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FC" w:rsidRDefault="00AD7DFC" w:rsidP="00AD7DFC">
      <w:pPr>
        <w:pStyle w:val="esegmentt"/>
      </w:pPr>
      <w:r>
        <w:t xml:space="preserve">P R A V I L N I K </w:t>
      </w:r>
      <w:r>
        <w:br/>
        <w:t>o postopkih za uveljavljanje pravic iz zavarovanja za starševsko varstvo</w:t>
      </w:r>
    </w:p>
    <w:p w:rsidR="00AD7DFC" w:rsidRDefault="00AD7DFC" w:rsidP="00AD7DFC">
      <w:pPr>
        <w:pStyle w:val="esegmenth4"/>
      </w:pPr>
      <w:r>
        <w:t>SPLOŠNE DOLOČBE</w:t>
      </w:r>
    </w:p>
    <w:p w:rsidR="00AD7DFC" w:rsidRDefault="00AD7DFC" w:rsidP="00AD7DFC">
      <w:pPr>
        <w:pStyle w:val="esegmenth4"/>
      </w:pPr>
      <w:r>
        <w:t>1. člen</w:t>
      </w:r>
    </w:p>
    <w:p w:rsidR="00AD7DFC" w:rsidRDefault="00AD7DFC" w:rsidP="00AD7DFC">
      <w:pPr>
        <w:pStyle w:val="Navadensplet"/>
      </w:pPr>
      <w:r>
        <w:t>S tem pravilnikom se določa vsebina obrazcev, na katerih se vlagajo zahteve za uveljavljanje posameznih vrst pravic iz zavarovanja za starševsko varstvo (dopust, s nadomestilo, pravica do krajšega delovnega časa in pravica do plačila prispevkov za socialno varnost zaradi starševstva</w:t>
      </w:r>
      <w:r w:rsidR="00385947">
        <w:t>, pravica do plačila prispevkov v primeru štirih ali več otrok, pravica do nadomestila za dojenje</w:t>
      </w:r>
      <w:r>
        <w:t>) in za pomoč ob rojstvu otroka, predpisuje vrsta dokazil o izpolnjevanju pogojev za pridobitev posameznih vrst pravic ter določa natančnejši postopek za uveljavljanje navedenih pravic.</w:t>
      </w:r>
    </w:p>
    <w:p w:rsidR="00AD7DFC" w:rsidRDefault="00AD7DFC" w:rsidP="00AD7DFC">
      <w:pPr>
        <w:pStyle w:val="esegmenth4"/>
      </w:pPr>
      <w:r>
        <w:t>2. člen</w:t>
      </w:r>
    </w:p>
    <w:p w:rsidR="00AD7DFC" w:rsidRDefault="00AD7DFC" w:rsidP="00AD7DFC">
      <w:pPr>
        <w:pStyle w:val="Navadensplet"/>
      </w:pPr>
      <w:r>
        <w:t>Pravice iz zavarovanja za starševsko varstvo uveljavljajo zavarovanci na podlagi prijave v zavarovanje in obračunanih prispevkov za starševsko varstvo.</w:t>
      </w:r>
    </w:p>
    <w:p w:rsidR="00AD7DFC" w:rsidRDefault="00AD7DFC" w:rsidP="00AD7DFC">
      <w:pPr>
        <w:pStyle w:val="esegmenth4"/>
      </w:pPr>
      <w:r>
        <w:t>3. člen</w:t>
      </w:r>
    </w:p>
    <w:p w:rsidR="00AD7DFC" w:rsidRDefault="00AD7DFC" w:rsidP="00AD7DFC">
      <w:pPr>
        <w:pStyle w:val="Navadensplet"/>
      </w:pPr>
      <w:r>
        <w:t>Osnove za plačilo prispevkov za starševsko varstvo zavarovanca in delodajalca so enake osnovam za plačilo prispevkov za obvezno pokojninsko zavarovanje.</w:t>
      </w:r>
    </w:p>
    <w:p w:rsidR="00AD7DFC" w:rsidRDefault="00AD7DFC" w:rsidP="00AD7DFC">
      <w:pPr>
        <w:pStyle w:val="esegmenth4"/>
      </w:pPr>
      <w:r>
        <w:t>4. člen</w:t>
      </w:r>
    </w:p>
    <w:p w:rsidR="00AD7DFC" w:rsidRDefault="00AD7DFC" w:rsidP="00AD7DFC">
      <w:pPr>
        <w:pStyle w:val="Navadensplet"/>
      </w:pPr>
      <w:r>
        <w:t xml:space="preserve">(1) Center za socialno delo (v nadaljnjem besedilu: center) po uradni dolžnosti pridobi podatke o dejstvih, potrebnih za obravnavo vloge in odločanje o pravicah iz lastne evidence ter tudi iz uradnih evidenc, ki jih vodijo upravni in drugi državni organi, organi lokalnih skupnosti ali nosilci javnih pooblastil (npr. o rojstvu, smrti, stalnem oziroma začasnem prebivališču, državljanstvu, izvleček iz evidence o vključitvi v starševsko varstvo), razen če stranka to izrecno prepove. </w:t>
      </w:r>
    </w:p>
    <w:p w:rsidR="00AD7DFC" w:rsidRDefault="00AD7DFC" w:rsidP="00AD7DFC">
      <w:pPr>
        <w:pStyle w:val="Navadensplet"/>
      </w:pPr>
      <w:r>
        <w:t>(2) Stranki dokazil, s katerimi center že razpolaga, ni treba prilagati ob uveljavljanju posamezne pravice.</w:t>
      </w:r>
    </w:p>
    <w:p w:rsidR="00AD7DFC" w:rsidRDefault="00AD7DFC" w:rsidP="00AD7DFC">
      <w:pPr>
        <w:pStyle w:val="esegmenth4"/>
      </w:pPr>
      <w:r>
        <w:t>I. PRAVICA DO DOPUSTA</w:t>
      </w:r>
    </w:p>
    <w:p w:rsidR="00AD7DFC" w:rsidRDefault="00AD7DFC" w:rsidP="00AD7DFC">
      <w:pPr>
        <w:pStyle w:val="esegmenth4"/>
      </w:pPr>
      <w:r>
        <w:t>5. člen</w:t>
      </w:r>
    </w:p>
    <w:p w:rsidR="00AD7DFC" w:rsidRDefault="00AD7DFC" w:rsidP="00AD7DFC">
      <w:pPr>
        <w:pStyle w:val="Navadensplet"/>
      </w:pPr>
      <w:r>
        <w:t>Pravica do vseh vrst dopusta se uveljavlja pri krajevno pristojnem centru. Center stranki izroči vse obrazce, ki jih potrebuje za uveljavljanje posamezne pravice in jo seznani z nadaljnjim postopkom uveljavljanja posamezne pravice ter posledicami zamude ter jo opozori na obveznosti do delodajalca.</w:t>
      </w:r>
    </w:p>
    <w:p w:rsidR="00AD7DFC" w:rsidRDefault="00AD7DFC" w:rsidP="00AD7DFC">
      <w:pPr>
        <w:pStyle w:val="esegmenth4"/>
      </w:pPr>
      <w:r>
        <w:t>7. člen</w:t>
      </w:r>
    </w:p>
    <w:p w:rsidR="00AD7DFC" w:rsidRDefault="00AD7DFC" w:rsidP="00AD7DFC">
      <w:pPr>
        <w:pStyle w:val="Navadensplet"/>
      </w:pPr>
      <w:r>
        <w:t xml:space="preserve">Center v 15 dneh po priznanju posamezne vrste starševskega dopusta obvesti delodajalca vlagateljice oziroma vlagatelja (v nadaljnjem besedilu: vlagatelj) o priznanju </w:t>
      </w:r>
      <w:r w:rsidR="00BF5CED">
        <w:t xml:space="preserve">pravice do </w:t>
      </w:r>
      <w:r>
        <w:lastRenderedPageBreak/>
        <w:t xml:space="preserve">posamezne vrste dopusta, tako da mu posreduje potrdilo o priznanju posamezne vrste dopusta. Če je vlagatelj </w:t>
      </w:r>
      <w:r w:rsidR="00903A6E">
        <w:t>s</w:t>
      </w:r>
      <w:r w:rsidR="00903A6E" w:rsidRPr="00903A6E">
        <w:t xml:space="preserve">amostojni podjetnik posameznik </w:t>
      </w:r>
      <w:r w:rsidR="00903A6E">
        <w:t xml:space="preserve">ali </w:t>
      </w:r>
      <w:r w:rsidR="00903A6E" w:rsidRPr="00903A6E">
        <w:t>posameznik, ki samostojno opravlja dejavnost</w:t>
      </w:r>
      <w:r w:rsidR="00903A6E">
        <w:t xml:space="preserve"> ali </w:t>
      </w:r>
      <w:r>
        <w:t>kmet, center obvesti pristojni davčni organ, če pa je vlagatelj brezposelna oseba, center obvesti pristojno območno enoto Zavoda Republike Slovenije za zaposlovanje.</w:t>
      </w:r>
    </w:p>
    <w:p w:rsidR="00AD7DFC" w:rsidRDefault="00AD7DFC" w:rsidP="00AD7DFC">
      <w:pPr>
        <w:pStyle w:val="esegmenth4"/>
      </w:pPr>
      <w:r>
        <w:t xml:space="preserve">1 Pravica do </w:t>
      </w:r>
      <w:proofErr w:type="spellStart"/>
      <w:r w:rsidR="006C49A6">
        <w:t>materinskega</w:t>
      </w:r>
      <w:r>
        <w:t>dopusta</w:t>
      </w:r>
      <w:proofErr w:type="spellEnd"/>
    </w:p>
    <w:p w:rsidR="00AD7DFC" w:rsidRDefault="00AD7DFC" w:rsidP="00AD7DFC">
      <w:pPr>
        <w:pStyle w:val="esegmenth4"/>
      </w:pPr>
      <w:r>
        <w:t xml:space="preserve">1.1 Pravica do </w:t>
      </w:r>
      <w:r w:rsidR="006C49A6">
        <w:t>materinskega</w:t>
      </w:r>
      <w:r>
        <w:t xml:space="preserve"> dopusta matere</w:t>
      </w:r>
    </w:p>
    <w:p w:rsidR="00AD7DFC" w:rsidRDefault="00AD7DFC" w:rsidP="00AD7DFC">
      <w:pPr>
        <w:pStyle w:val="esegmenth4"/>
      </w:pPr>
      <w:r>
        <w:t>8. člen</w:t>
      </w:r>
    </w:p>
    <w:p w:rsidR="00AD7DFC" w:rsidRDefault="00AD7DFC" w:rsidP="00AD7DFC">
      <w:pPr>
        <w:pStyle w:val="Navadensplet"/>
      </w:pPr>
      <w:r>
        <w:t xml:space="preserve">(1) Pravico do </w:t>
      </w:r>
      <w:r w:rsidR="006C49A6">
        <w:t>materinskega</w:t>
      </w:r>
      <w:r>
        <w:t xml:space="preserve"> dopusta uveljavlja mati pri centru, ki je krajevno pristojen glede na njeno stalno prebivališče, na obrazcu S-1/1 – vloga matere za uveljavitev pravic ob rojstvu otroka. Pravico uveljavlja </w:t>
      </w:r>
      <w:r w:rsidR="006C49A6">
        <w:t>največ</w:t>
      </w:r>
      <w:r>
        <w:t xml:space="preserve"> 60 dni pred predvidenim datumom poroda. Informacijo o predvidenem datumu poroda dobi pri osebnem ginekologu. </w:t>
      </w:r>
    </w:p>
    <w:p w:rsidR="00AD7DFC" w:rsidRDefault="00AD7DFC" w:rsidP="00AD7DFC">
      <w:pPr>
        <w:pStyle w:val="esegmenth4"/>
      </w:pPr>
      <w:r>
        <w:t>10. člen</w:t>
      </w:r>
    </w:p>
    <w:p w:rsidR="00AD7DFC" w:rsidRDefault="00AD7DFC" w:rsidP="00AD7DFC">
      <w:pPr>
        <w:pStyle w:val="Navadensplet"/>
      </w:pPr>
      <w:r>
        <w:t xml:space="preserve">(1) Če mati na dan poroda še ni nastopila </w:t>
      </w:r>
      <w:r w:rsidR="00017733">
        <w:t>materinskega</w:t>
      </w:r>
      <w:r>
        <w:t xml:space="preserve"> dopusta, ga nastopi z dnem rojstva otroka. Center in delodajalca je treba o tem obvestiti v treh dneh po rojstvu otroka. </w:t>
      </w:r>
    </w:p>
    <w:p w:rsidR="00AD7DFC" w:rsidRDefault="00AD7DFC" w:rsidP="00AD7DFC">
      <w:pPr>
        <w:pStyle w:val="Navadensplet"/>
      </w:pPr>
      <w:r>
        <w:t xml:space="preserve">(2) Če mati ne nastopi </w:t>
      </w:r>
      <w:r w:rsidR="00017733">
        <w:t>materinskega</w:t>
      </w:r>
      <w:r>
        <w:t xml:space="preserve"> dopusta v roku 28 dni pred predvidenim datumom poroda, neizrabljenega dela </w:t>
      </w:r>
      <w:r w:rsidR="00017733">
        <w:t>materinskega</w:t>
      </w:r>
      <w:r>
        <w:t xml:space="preserve"> dopusta ne more izrabiti po otrokovem rojstvu razen v primeru, če je porod nastopil pred predvidenim datumom. </w:t>
      </w:r>
    </w:p>
    <w:p w:rsidR="00AD7DFC" w:rsidRDefault="00AD7DFC" w:rsidP="00AD7DFC">
      <w:pPr>
        <w:pStyle w:val="Navadensplet"/>
      </w:pPr>
      <w:r>
        <w:t xml:space="preserve">(3) Ob predložitvi obvestila pristojnega zdravstvenega zavoda o predčasnem porodu lahko mati neizrabljen del </w:t>
      </w:r>
      <w:r w:rsidR="00017733">
        <w:t>materinskega</w:t>
      </w:r>
      <w:r>
        <w:t xml:space="preserve"> dopusta, ki traja do 28 dni, izrabi tudi po rojstvu otroka. Če mati pristojnemu centru ne predloži obvestila o predčasnem porodu, lahko izrabi le 77 dni </w:t>
      </w:r>
      <w:r w:rsidR="00017733">
        <w:t>materinskega</w:t>
      </w:r>
      <w:r>
        <w:t xml:space="preserve"> dopusta.</w:t>
      </w:r>
    </w:p>
    <w:p w:rsidR="00AD7DFC" w:rsidRDefault="00AD7DFC" w:rsidP="00AD7DFC">
      <w:pPr>
        <w:pStyle w:val="esegmenth4"/>
      </w:pPr>
      <w:r>
        <w:t>11. člen</w:t>
      </w:r>
    </w:p>
    <w:p w:rsidR="00AD7DFC" w:rsidRDefault="00AD7DFC" w:rsidP="00017733">
      <w:pPr>
        <w:pStyle w:val="Navadensplet"/>
      </w:pPr>
      <w:r>
        <w:t xml:space="preserve">(1) Materi pripada od dne rojstva otroka najmanj 42 dni </w:t>
      </w:r>
      <w:r w:rsidR="00017733">
        <w:t>materinskega</w:t>
      </w:r>
      <w:r>
        <w:t xml:space="preserve"> dopusta. </w:t>
      </w:r>
    </w:p>
    <w:p w:rsidR="00AD7DFC" w:rsidRDefault="00AD7DFC" w:rsidP="00AD7DFC">
      <w:pPr>
        <w:pStyle w:val="Navadensplet"/>
      </w:pPr>
      <w:r>
        <w:t xml:space="preserve">(2) Če mati rodi mrtvega otroka, mora sama ali kdo drug o tem obvestiti pristojni center najpozneje v 30 dneh od dne poroda. Dokazilo o tem je obvestilo pristojnega zdravstvenega zavoda. </w:t>
      </w:r>
    </w:p>
    <w:p w:rsidR="00AD7DFC" w:rsidRDefault="00AD7DFC" w:rsidP="00AD7DFC">
      <w:pPr>
        <w:pStyle w:val="Navadensplet"/>
      </w:pPr>
      <w:r>
        <w:t xml:space="preserve">(3) Če otrok umre med </w:t>
      </w:r>
      <w:r w:rsidR="00017733">
        <w:t>materinskim</w:t>
      </w:r>
      <w:r>
        <w:t xml:space="preserve"> dopustom matere, pripada materi najmanj 42 dni </w:t>
      </w:r>
      <w:r w:rsidR="00017733">
        <w:t>materinskega</w:t>
      </w:r>
      <w:r>
        <w:t xml:space="preserve"> dopusta od rojstva otroka, od dne smrti otroka pa 10 dni, vendar skupno trajanje </w:t>
      </w:r>
      <w:r w:rsidR="00017733">
        <w:t>materinskega</w:t>
      </w:r>
      <w:r>
        <w:t xml:space="preserve"> dopusta ne sme biti daljše od 105 dni. Mati ali kdo drug mora o smrti otroka obvestiti pristojni center najpozneje v osmih dneh od smrti otroka. </w:t>
      </w:r>
    </w:p>
    <w:p w:rsidR="00AD7DFC" w:rsidRDefault="00AD7DFC" w:rsidP="00AD7DFC">
      <w:pPr>
        <w:pStyle w:val="Navadensplet"/>
      </w:pPr>
      <w:r>
        <w:t>(4) Če mati zapusti otroka, to ugotavlja center.</w:t>
      </w:r>
    </w:p>
    <w:p w:rsidR="00AD7DFC" w:rsidRDefault="00AD7DFC" w:rsidP="00AD7DFC">
      <w:pPr>
        <w:pStyle w:val="esegmenth4"/>
      </w:pPr>
      <w:r>
        <w:t xml:space="preserve">1.2 Pravica do </w:t>
      </w:r>
      <w:r w:rsidR="00017733">
        <w:t>materinskega</w:t>
      </w:r>
      <w:r>
        <w:t xml:space="preserve"> dopusta očeta, druge osebe ali enega od starih staršev otroka</w:t>
      </w:r>
    </w:p>
    <w:p w:rsidR="00AD7DFC" w:rsidRDefault="00AD7DFC" w:rsidP="00AD7DFC">
      <w:pPr>
        <w:pStyle w:val="esegmenth4"/>
      </w:pPr>
      <w:r>
        <w:t>12. člen</w:t>
      </w:r>
    </w:p>
    <w:p w:rsidR="00AD7DFC" w:rsidRDefault="00AD7DFC" w:rsidP="00AD7DFC">
      <w:pPr>
        <w:pStyle w:val="Navadensplet"/>
      </w:pPr>
      <w:r>
        <w:lastRenderedPageBreak/>
        <w:t xml:space="preserve">(1) Oče, druga oseba ali eden od starih staršev otroka lahko uveljavlja pravico do </w:t>
      </w:r>
      <w:r w:rsidR="00017733">
        <w:t>materinskega</w:t>
      </w:r>
      <w:r>
        <w:t xml:space="preserve"> dopusta le v primerih</w:t>
      </w:r>
      <w:r w:rsidR="00017733">
        <w:t>, določenih z zakonom</w:t>
      </w:r>
      <w:r>
        <w:t xml:space="preserve"> in če dejansko neguje in varuje otroka. </w:t>
      </w:r>
    </w:p>
    <w:p w:rsidR="00AD7DFC" w:rsidRDefault="00AD7DFC" w:rsidP="00AD7DFC">
      <w:pPr>
        <w:pStyle w:val="Navadensplet"/>
      </w:pPr>
      <w:r>
        <w:t xml:space="preserve">(2) Oče, druga oseba ali eden od starih staršev otroka ima pravico do </w:t>
      </w:r>
      <w:r w:rsidR="00017733">
        <w:t>materinskega</w:t>
      </w:r>
      <w:r>
        <w:t xml:space="preserve"> dopusta, ki traja 77 dni od rojstva otroka, zmanjšano za toliko dni, kolikor je otrok star, ko nastopi </w:t>
      </w:r>
      <w:r w:rsidR="00017733">
        <w:t>materinski</w:t>
      </w:r>
      <w:r>
        <w:t xml:space="preserve"> dopust oče, druga oseba ali eden od starih staršev otroka.</w:t>
      </w:r>
    </w:p>
    <w:p w:rsidR="00AD7DFC" w:rsidRDefault="00AD7DFC" w:rsidP="00AD7DFC">
      <w:pPr>
        <w:pStyle w:val="esegmenth4"/>
      </w:pPr>
      <w:r>
        <w:t>13. člen</w:t>
      </w:r>
    </w:p>
    <w:p w:rsidR="00AD7DFC" w:rsidRDefault="00AD7DFC" w:rsidP="00AD7DFC">
      <w:pPr>
        <w:pStyle w:val="Navadensplet"/>
      </w:pPr>
      <w:r>
        <w:t xml:space="preserve">(1) Oče, druga oseba ali eden od starih staršev otroka uveljavlja pravico do </w:t>
      </w:r>
      <w:r w:rsidR="00017733">
        <w:t>materinskega</w:t>
      </w:r>
      <w:r>
        <w:t xml:space="preserve"> dopusta pri centru, v katerem je bila materi priznana pravica do </w:t>
      </w:r>
      <w:r w:rsidR="00017733">
        <w:t>materinskega</w:t>
      </w:r>
      <w:r>
        <w:t xml:space="preserve"> dopusta, na obrazcu S-1/1-O – vloga za uveljavitev pravic do </w:t>
      </w:r>
      <w:r w:rsidR="00017733">
        <w:t>materinskega</w:t>
      </w:r>
      <w:r>
        <w:t xml:space="preserve"> dopusta in </w:t>
      </w:r>
      <w:r w:rsidR="00017733">
        <w:t>materinskega</w:t>
      </w:r>
      <w:r>
        <w:t xml:space="preserve"> nadomestila očeta, druge osebe ali enega od starih staršev otroka. Če materi ni bila priznana pravica do </w:t>
      </w:r>
      <w:r w:rsidR="00017733">
        <w:t>materinskega</w:t>
      </w:r>
      <w:r>
        <w:t xml:space="preserve"> dopusta, vlagatelj uveljavlja pravico do </w:t>
      </w:r>
      <w:r w:rsidR="00017733">
        <w:t>materinskega</w:t>
      </w:r>
      <w:r>
        <w:t xml:space="preserve"> dopusta prav tako v skladu z 52. členom zakona. </w:t>
      </w:r>
    </w:p>
    <w:p w:rsidR="00AD7DFC" w:rsidRDefault="00AD7DFC" w:rsidP="00AD7DFC">
      <w:pPr>
        <w:pStyle w:val="esegmenth4"/>
      </w:pPr>
      <w:r>
        <w:t>14. člen</w:t>
      </w:r>
    </w:p>
    <w:p w:rsidR="00AD7DFC" w:rsidRDefault="00AD7DFC" w:rsidP="00AD7DFC">
      <w:pPr>
        <w:pStyle w:val="Navadensplet"/>
      </w:pPr>
      <w:r>
        <w:t xml:space="preserve">(1) Če uveljavlja pravico do </w:t>
      </w:r>
      <w:r w:rsidR="00017733">
        <w:t>materinskega</w:t>
      </w:r>
      <w:r>
        <w:t xml:space="preserve"> dopusta oče, ker je mati zapustila otroka, ali na podlagi mnenja pristojnega zdravnika, da mati trajno oziroma začasno ni sposobna za </w:t>
      </w:r>
      <w:r w:rsidR="00017733">
        <w:t>nego in varstvo otroka</w:t>
      </w:r>
      <w:r>
        <w:t xml:space="preserve">, mora vlogi za uveljavitev pravice priložiti mnenje pristojnega zdravnika o materini trajni ali začasni nesposobnosti za </w:t>
      </w:r>
      <w:r w:rsidR="00017733">
        <w:t>nego in varstvo otroka</w:t>
      </w:r>
      <w:r>
        <w:t xml:space="preserve"> med trajanjem </w:t>
      </w:r>
      <w:r w:rsidR="00017733">
        <w:t>materinskega</w:t>
      </w:r>
      <w:r>
        <w:t xml:space="preserve"> dopusta. Oče v vlogi izjavi, da neguje in varuje otroka. Oče, ki nima sklenjene zakonske zveze z materjo otroka in rojstvo še ni bilo vpisano v rojstno matično knjigo, v vlogi izjavi, da je oče otroka. </w:t>
      </w:r>
    </w:p>
    <w:p w:rsidR="00AD7DFC" w:rsidRDefault="00AD7DFC" w:rsidP="00AD7DFC">
      <w:pPr>
        <w:pStyle w:val="Navadensplet"/>
      </w:pPr>
      <w:r>
        <w:t>(2) Če mati zapusti otroka, to ugotavlja center.</w:t>
      </w:r>
    </w:p>
    <w:p w:rsidR="00AD7DFC" w:rsidRDefault="00AD7DFC" w:rsidP="00AD7DFC">
      <w:pPr>
        <w:pStyle w:val="esegmenth4"/>
      </w:pPr>
      <w:r>
        <w:t>15. člen</w:t>
      </w:r>
    </w:p>
    <w:p w:rsidR="00AD7DFC" w:rsidRDefault="00AD7DFC" w:rsidP="00AD7DFC">
      <w:pPr>
        <w:pStyle w:val="Navadensplet"/>
      </w:pPr>
      <w:r>
        <w:t xml:space="preserve">Kadar oče uveljavlja pravico do </w:t>
      </w:r>
      <w:r w:rsidR="00017733">
        <w:t>materinskega</w:t>
      </w:r>
      <w:r>
        <w:t xml:space="preserve"> dopusta namesto matere, mlajše od 18 let, ki ima status vajenke, učenke, dijakinje oziroma študentke, mati v vlogi izrazi soglasje, da vlagatelj uveljavlja pravico do </w:t>
      </w:r>
      <w:r w:rsidR="00017733">
        <w:t>materinskega</w:t>
      </w:r>
      <w:r>
        <w:t xml:space="preserve"> dopusta. Oče v vlogi izjavi, da neguje in varuje otroka. Oče, ki nima sklenjene zakonske zveze z materjo otroka in rojstvo še ni bilo vpisano v rojstno matično knjigo, v vlogi izjavi, da je oče otroka.</w:t>
      </w:r>
    </w:p>
    <w:p w:rsidR="00AD7DFC" w:rsidRDefault="00AD7DFC" w:rsidP="00AD7DFC">
      <w:pPr>
        <w:pStyle w:val="esegmenth4"/>
      </w:pPr>
      <w:r>
        <w:t>16. člen</w:t>
      </w:r>
    </w:p>
    <w:p w:rsidR="00AD7DFC" w:rsidRDefault="00AD7DFC" w:rsidP="00AD7DFC">
      <w:pPr>
        <w:pStyle w:val="Navadensplet"/>
      </w:pPr>
      <w:r>
        <w:t xml:space="preserve">Pravico do </w:t>
      </w:r>
      <w:r w:rsidR="00017733">
        <w:t>materinskega</w:t>
      </w:r>
      <w:r>
        <w:t xml:space="preserve"> dopusta lahko uveljavlja druga oseba, če izpolnju</w:t>
      </w:r>
      <w:r w:rsidR="000A2E84">
        <w:t>je pogoje, določene v 3. točki 5</w:t>
      </w:r>
      <w:r>
        <w:t>. člena zakona.</w:t>
      </w:r>
    </w:p>
    <w:p w:rsidR="00AD7DFC" w:rsidRDefault="00AD7DFC" w:rsidP="00AD7DFC">
      <w:pPr>
        <w:pStyle w:val="esegmenth4"/>
      </w:pPr>
      <w:r>
        <w:t>17. člen</w:t>
      </w:r>
    </w:p>
    <w:p w:rsidR="00AD7DFC" w:rsidRDefault="00AD7DFC" w:rsidP="00AD7DFC">
      <w:pPr>
        <w:pStyle w:val="Navadensplet"/>
      </w:pPr>
      <w:r>
        <w:t xml:space="preserve">Pravico do </w:t>
      </w:r>
      <w:r w:rsidR="00017733">
        <w:t>materinskega</w:t>
      </w:r>
      <w:r>
        <w:t xml:space="preserve"> dopusta lahko uveljavlja eden od starih staršev, če je ne uveljavlja oče in je mati otroka mlajša od 18 let ter ima status vajenke, učenke, dijakinje oziroma študentke. Mati v vlogi izrazi soglasje, da vlagatelj uveljavlja pravico do </w:t>
      </w:r>
      <w:r w:rsidR="00017733">
        <w:t>materinskega</w:t>
      </w:r>
      <w:r>
        <w:t xml:space="preserve"> dopusta, vlagatelj pa v vlogi izjavi, da neguje in varuje otroka.</w:t>
      </w:r>
    </w:p>
    <w:p w:rsidR="00AD7DFC" w:rsidRDefault="00AD7DFC" w:rsidP="00AD7DFC">
      <w:pPr>
        <w:pStyle w:val="esegmenth4"/>
      </w:pPr>
      <w:r>
        <w:t>2 Pravica do očetovskega dopusta</w:t>
      </w:r>
    </w:p>
    <w:p w:rsidR="00AD7DFC" w:rsidRDefault="00AD7DFC" w:rsidP="00AD7DFC">
      <w:pPr>
        <w:pStyle w:val="esegmenth4"/>
      </w:pPr>
      <w:r>
        <w:lastRenderedPageBreak/>
        <w:t>18. člen</w:t>
      </w:r>
    </w:p>
    <w:p w:rsidR="00017733" w:rsidRDefault="00AD7DFC" w:rsidP="00AD7DFC">
      <w:pPr>
        <w:pStyle w:val="Navadensplet"/>
      </w:pPr>
      <w:r>
        <w:t xml:space="preserve">(1) Oče ima pravico do </w:t>
      </w:r>
      <w:r w:rsidR="00017733">
        <w:t>očetovskega dopusta, ki traja 15</w:t>
      </w:r>
      <w:r>
        <w:t xml:space="preserve"> dni v obliki polne odsotnosti z dela. Pravico do 15 dni očetovskega dopusta, za katero ima oče pravico do očetovskega nadomestila, mora oče izrabiti v času od rojstva otroka oziroma otrok do dopolnjenega šestega meseca otrokove starosti. </w:t>
      </w:r>
      <w:r w:rsidR="00017733">
        <w:t>V zakonsko določenih primerih lahko oče izrabi očetovski dopust do dopolnjenega 12. meseca starosti otroka.</w:t>
      </w:r>
    </w:p>
    <w:p w:rsidR="000A2E84" w:rsidRDefault="000A2E84" w:rsidP="00AD7DFC">
      <w:pPr>
        <w:pStyle w:val="Navadensplet"/>
      </w:pPr>
      <w:r>
        <w:t>(2)</w:t>
      </w:r>
      <w:r w:rsidRPr="000A2E84">
        <w:t xml:space="preserve"> </w:t>
      </w:r>
      <w:r>
        <w:t>Oče ima pravico do očetovskega dopusta, ki traja 75 dni v obliki polne odsotnosti z dela. Pravico do 75 dni očetovskega dopusta, za katero ima oče pravico do plačila prispevkov za socialno varnost od minimalne plače, mora oče izrabiti v času od rojstva otroka oziroma otrok do dopolnjenega tretjega leta otrokove starosti.</w:t>
      </w:r>
    </w:p>
    <w:p w:rsidR="00AD7DFC" w:rsidRDefault="000A2E84" w:rsidP="00AD7DFC">
      <w:pPr>
        <w:pStyle w:val="Navadensplet"/>
      </w:pPr>
      <w:r>
        <w:t>(3</w:t>
      </w:r>
      <w:r w:rsidR="00AD7DFC">
        <w:t>) Očetovski dopust lahko oče izrabi v strnjenem nizu ali po dnevih. Če oče izrabi očetovski dopust po dnevih, se trajanje pravice določi v delovnih dnevih tako, da se mu prizna 70 odstotkov pripadajočih koledarskih dni očetovskega dopusta, pri čemer se število dni zaokroži na</w:t>
      </w:r>
      <w:r w:rsidR="00017733">
        <w:t>vzgor. To pomeni, da očetu za 15</w:t>
      </w:r>
      <w:r w:rsidR="00AD7DFC">
        <w:t xml:space="preserve"> koledarskih dni očetovskega dopusta pripada </w:t>
      </w:r>
      <w:r w:rsidR="00017733">
        <w:t>11 delovnih dni.</w:t>
      </w:r>
      <w:r w:rsidR="00AD7DFC">
        <w:t xml:space="preserve"> </w:t>
      </w:r>
    </w:p>
    <w:p w:rsidR="00AD7DFC" w:rsidRDefault="00AD7DFC" w:rsidP="00AD7DFC">
      <w:pPr>
        <w:pStyle w:val="esegmenth4"/>
      </w:pPr>
      <w:r>
        <w:t>20. člen</w:t>
      </w:r>
    </w:p>
    <w:p w:rsidR="00AD7DFC" w:rsidRDefault="00AD7DFC" w:rsidP="00AD7DFC">
      <w:pPr>
        <w:pStyle w:val="Navadensplet"/>
      </w:pPr>
      <w:r>
        <w:t xml:space="preserve">(1) Oče pravico do očetovskega dopusta uveljavlja na obrazcu S-1/2 – vloga očeta za uveljavitev pravic ob rojstvu otroka – </w:t>
      </w:r>
      <w:r w:rsidR="00017733">
        <w:t>po rojstvu otroka, najkasneje dan pred nastopom očetovskega dopusta</w:t>
      </w:r>
      <w:r>
        <w:t xml:space="preserve"> pri krajevno pristojnem centru skladno z 52. členom zakona. </w:t>
      </w:r>
    </w:p>
    <w:p w:rsidR="00AD7DFC" w:rsidRDefault="00017733" w:rsidP="00AD7DFC">
      <w:pPr>
        <w:pStyle w:val="Navadensplet"/>
      </w:pPr>
      <w:r>
        <w:t xml:space="preserve">(2) </w:t>
      </w:r>
      <w:r w:rsidR="00AD7DFC">
        <w:t>Oče, ki nima sklenjene zakonske zveze z materjo otroka in rojstvo še ni bilo vpisano v rojstno matično knjigo, v vlogi izjavi, da je oče otroka.</w:t>
      </w:r>
    </w:p>
    <w:p w:rsidR="00AD7DFC" w:rsidRDefault="00AD7DFC" w:rsidP="00AD7DFC">
      <w:pPr>
        <w:pStyle w:val="esegmenth4"/>
      </w:pPr>
      <w:r>
        <w:t xml:space="preserve">3 Pravica do </w:t>
      </w:r>
      <w:r w:rsidR="001323B9">
        <w:t>starševskega dopusta</w:t>
      </w:r>
    </w:p>
    <w:p w:rsidR="00AD7DFC" w:rsidRDefault="00AD7DFC" w:rsidP="00AD7DFC">
      <w:pPr>
        <w:pStyle w:val="esegmenth4"/>
      </w:pPr>
      <w:r>
        <w:t xml:space="preserve">3.1 Pravica staršev do </w:t>
      </w:r>
      <w:r w:rsidR="001323B9">
        <w:t>starševskega dopusta</w:t>
      </w:r>
    </w:p>
    <w:p w:rsidR="00AD7DFC" w:rsidRDefault="00AD7DFC" w:rsidP="00AD7DFC">
      <w:pPr>
        <w:pStyle w:val="esegmenth4"/>
      </w:pPr>
      <w:r>
        <w:t>22. člen</w:t>
      </w:r>
    </w:p>
    <w:p w:rsidR="00AD7DFC" w:rsidRDefault="00AD7DFC" w:rsidP="00AD7DFC">
      <w:pPr>
        <w:pStyle w:val="Navadensplet"/>
      </w:pPr>
      <w:r>
        <w:t xml:space="preserve">(1) Pravico do </w:t>
      </w:r>
      <w:r w:rsidR="001323B9">
        <w:t>starševskega dopusta</w:t>
      </w:r>
      <w:r>
        <w:t xml:space="preserve"> uveljavlja mati na obrazcu S-1/1 – vloga matere za uveljavitev pravic ob rojstvu otroka – ob uveljavljanju pravice do </w:t>
      </w:r>
      <w:r w:rsidR="00017733">
        <w:t>materinskega</w:t>
      </w:r>
      <w:r>
        <w:t xml:space="preserve"> dopusta oziroma 30 dni pred iztekom </w:t>
      </w:r>
      <w:r w:rsidR="00017733">
        <w:t>materinskega</w:t>
      </w:r>
      <w:r>
        <w:t xml:space="preserve"> dopusta. Pravico do </w:t>
      </w:r>
      <w:r w:rsidR="001323B9">
        <w:t>starševskega dopusta</w:t>
      </w:r>
      <w:r>
        <w:t xml:space="preserve"> uveljavlja oče na obrazcu S-1/3 – vloga za uveljavitev pravic</w:t>
      </w:r>
      <w:r w:rsidR="000C580B">
        <w:t>e</w:t>
      </w:r>
      <w:r>
        <w:t xml:space="preserve"> do </w:t>
      </w:r>
      <w:r w:rsidR="000C580B">
        <w:t xml:space="preserve">starševskega </w:t>
      </w:r>
      <w:r w:rsidR="001323B9">
        <w:t>dopusta</w:t>
      </w:r>
      <w:r>
        <w:t xml:space="preserve"> in </w:t>
      </w:r>
      <w:r w:rsidR="000C580B">
        <w:t xml:space="preserve">starševskega </w:t>
      </w:r>
      <w:r>
        <w:t xml:space="preserve">nadomestila očeta, druge osebe ali enega od starih staršev otroka hkrati z uveljavljanjem pravice do </w:t>
      </w:r>
      <w:r w:rsidR="00017733">
        <w:t>materinskega</w:t>
      </w:r>
      <w:r>
        <w:t xml:space="preserve"> dopusta oziroma očetovskega dopusta.</w:t>
      </w:r>
      <w:r w:rsidR="001323B9">
        <w:t xml:space="preserve"> </w:t>
      </w:r>
      <w:r>
        <w:t xml:space="preserve">Pravica se uveljavlja pri centru, ki je krajevno pristojen v skladu z 52. členom zakona. Če vlagateljica ni mati, mora oče v vlogi navesti tudi podatke o njej. Oče, ki nima sklenjene zakonske zveze z materjo otroka in rojstvo še ni bilo vpisano v rojstno matično knjigo, v vlogi izjavi, da je oče otroka. </w:t>
      </w:r>
    </w:p>
    <w:p w:rsidR="00AD7DFC" w:rsidRDefault="00AD7DFC" w:rsidP="00AD7DFC">
      <w:pPr>
        <w:pStyle w:val="Navadensplet"/>
      </w:pPr>
      <w:r>
        <w:t xml:space="preserve">(2) Pravica do daljšega </w:t>
      </w:r>
      <w:r w:rsidR="001323B9">
        <w:t>starševskega dopusta</w:t>
      </w:r>
      <w:r>
        <w:t xml:space="preserve"> zaradi rojstva dvojčkov ali več hkrati živorojenih otrok, rojstva nedonošenčka oziroma nedonošenčkov, rojstva otroka, ki potrebuje posebno nego in varstvo ter ko starši že ob rojstvu otroka varujejo in vzgajajo najmanj dva otroka v starosti do </w:t>
      </w:r>
      <w:r w:rsidR="001323B9">
        <w:t>vstopa otrok v šolo</w:t>
      </w:r>
      <w:r>
        <w:t xml:space="preserve">, se uveljavlja istočasno, na istih obrazcih. Če vlagatelj pravico </w:t>
      </w:r>
      <w:r>
        <w:lastRenderedPageBreak/>
        <w:t xml:space="preserve">uveljavlja </w:t>
      </w:r>
      <w:r w:rsidR="001323B9">
        <w:t>zaradi rojstva nedonošenčka</w:t>
      </w:r>
      <w:r>
        <w:t>, mora vlogi priložiti obvestilo pristojnega zdravstvenega zavoda.</w:t>
      </w:r>
    </w:p>
    <w:p w:rsidR="00AD7DFC" w:rsidRDefault="00AD7DFC" w:rsidP="00AD7DFC">
      <w:pPr>
        <w:pStyle w:val="esegmenth4"/>
      </w:pPr>
      <w:r>
        <w:t>23. člen</w:t>
      </w:r>
    </w:p>
    <w:p w:rsidR="00AD7DFC" w:rsidRDefault="00AD7DFC" w:rsidP="00AD7DFC">
      <w:pPr>
        <w:pStyle w:val="Navadensplet"/>
      </w:pPr>
      <w:r>
        <w:t xml:space="preserve">Pravico do daljšega </w:t>
      </w:r>
      <w:r w:rsidR="001323B9">
        <w:t>starševskega dopusta</w:t>
      </w:r>
      <w:r>
        <w:t xml:space="preserve"> (za otroka, ki potrebuje posebno nego in varstvo) lahko uveljavlja eden od staršev naknadno, vendar najpozneje do 18. meseca starosti otroka, na obrazcu S-1/3-N – vloga za naknadno uveljavitev pravic do </w:t>
      </w:r>
      <w:r w:rsidR="001323B9">
        <w:t>starševskega dopusta</w:t>
      </w:r>
      <w:r>
        <w:t xml:space="preserve"> in </w:t>
      </w:r>
      <w:r w:rsidR="001323B9">
        <w:t xml:space="preserve">starševskega </w:t>
      </w:r>
      <w:r>
        <w:t xml:space="preserve">nadomestila (za otroka, ki potrebuje posebno nego in varstvo). Vlogi priloži zdravstveno dokumentacijo, v vlogi pa izjavi, da bo daljši dopust koristil sam v dogovoru z drugim od staršev ali vlogi priloži dogovor na obrazcu Priloga št. S-2 – dogovor o izrabi </w:t>
      </w:r>
      <w:r w:rsidR="001323B9">
        <w:t>starševskega dopusta</w:t>
      </w:r>
      <w:r w:rsidR="0050667C">
        <w:t>.</w:t>
      </w:r>
      <w:r>
        <w:t xml:space="preserve"> </w:t>
      </w:r>
    </w:p>
    <w:p w:rsidR="00AD7DFC" w:rsidRDefault="00AD7DFC" w:rsidP="00AD7DFC">
      <w:pPr>
        <w:pStyle w:val="esegmenth4"/>
      </w:pPr>
      <w:r>
        <w:t>24. člen</w:t>
      </w:r>
    </w:p>
    <w:p w:rsidR="00AD7DFC" w:rsidRDefault="00AD7DFC" w:rsidP="00AD7DFC">
      <w:pPr>
        <w:pStyle w:val="Navadensplet"/>
      </w:pPr>
      <w:r>
        <w:t xml:space="preserve">(1) Če mati nima pravice do </w:t>
      </w:r>
      <w:r w:rsidR="00017733">
        <w:t>materinskega</w:t>
      </w:r>
      <w:r>
        <w:t xml:space="preserve"> dopusta in te pravice ni uveljavljal oče, lahko mati ali oče uveljavlja pravico do </w:t>
      </w:r>
      <w:r w:rsidR="001323B9">
        <w:t>starševskega dopusta</w:t>
      </w:r>
      <w:r>
        <w:t xml:space="preserve"> 30 dni pred potekom 77 dni starosti otroka. </w:t>
      </w:r>
    </w:p>
    <w:p w:rsidR="00AD7DFC" w:rsidRDefault="00AD7DFC" w:rsidP="00AD7DFC">
      <w:pPr>
        <w:pStyle w:val="Navadensplet"/>
      </w:pPr>
      <w:r>
        <w:t xml:space="preserve">(2) Pravica do </w:t>
      </w:r>
      <w:r w:rsidR="001323B9">
        <w:t>starševskega dopusta</w:t>
      </w:r>
      <w:r>
        <w:t xml:space="preserve"> se prizna neposredno po poteku 77 dni starosti otroka, to je v istem obdobju, kot če bi bila pravica do </w:t>
      </w:r>
      <w:r w:rsidR="00017733">
        <w:t>materinskega</w:t>
      </w:r>
      <w:r>
        <w:t xml:space="preserve"> dopusta priznana. Če mati ali oče uveljavlja pravico do </w:t>
      </w:r>
      <w:r w:rsidR="001323B9">
        <w:t>starševskega dopusta</w:t>
      </w:r>
      <w:r>
        <w:t xml:space="preserve"> po poteku 77 dni starosti otroka, se trajanje pravice skrajša za toliko dni, kolikor je otrok star tisti dan, ko eden od staršev predloži centru popolno vlogo oziroma mu pravica pripada, zmanjšano za 77 dni.</w:t>
      </w:r>
    </w:p>
    <w:p w:rsidR="00AD7DFC" w:rsidRDefault="00AD7DFC" w:rsidP="00AD7DFC">
      <w:pPr>
        <w:pStyle w:val="esegmenth4"/>
      </w:pPr>
      <w:r>
        <w:t>25. člen</w:t>
      </w:r>
    </w:p>
    <w:p w:rsidR="00AD7DFC" w:rsidRDefault="00AD7DFC" w:rsidP="00AD7DFC">
      <w:pPr>
        <w:pStyle w:val="Navadensplet"/>
      </w:pPr>
      <w:r>
        <w:t xml:space="preserve">Če eden od staršev uveljavlja pravico do </w:t>
      </w:r>
      <w:r w:rsidR="001323B9">
        <w:t>starševskega dopusta</w:t>
      </w:r>
      <w:r>
        <w:t xml:space="preserve"> sam</w:t>
      </w:r>
      <w:r w:rsidR="0050667C">
        <w:t xml:space="preserve"> iz razloga 31. člena zakona</w:t>
      </w:r>
      <w:r>
        <w:t xml:space="preserve">, </w:t>
      </w:r>
      <w:r w:rsidR="0050667C">
        <w:t>se ne sklene pisnega dogovora.</w:t>
      </w:r>
    </w:p>
    <w:p w:rsidR="00AD7DFC" w:rsidRDefault="00AD7DFC" w:rsidP="00AD7DFC">
      <w:pPr>
        <w:pStyle w:val="esegmenth4"/>
      </w:pPr>
      <w:r>
        <w:t>26. člen</w:t>
      </w:r>
    </w:p>
    <w:p w:rsidR="00AD7DFC" w:rsidRDefault="00AD7DFC" w:rsidP="00AD7DFC">
      <w:pPr>
        <w:pStyle w:val="Navadensplet"/>
      </w:pPr>
      <w:r>
        <w:t xml:space="preserve">(1) Pravico do </w:t>
      </w:r>
      <w:r w:rsidR="001323B9">
        <w:t>starševskega dopusta</w:t>
      </w:r>
      <w:r>
        <w:t xml:space="preserve"> uveljavljata za istega otroka oba od staršev, vendar pravice ne moreta koristiti hkrati v obliki polne odsotnosti z dela, lahko pa jo koristita v obliki delne odsotnosti z dela. Pri tem skupno trajanje pravice ne sme presegati z zakonom določenega obsega. </w:t>
      </w:r>
    </w:p>
    <w:p w:rsidR="00AD7DFC" w:rsidRDefault="00AD7DFC" w:rsidP="00AD7DFC">
      <w:pPr>
        <w:pStyle w:val="Navadensplet"/>
      </w:pPr>
      <w:r>
        <w:t xml:space="preserve">(2) Starši lahko koristijo hkrati za istega otroka oziroma otroke v obliki polne odsotnosti z dela le toliko dni </w:t>
      </w:r>
      <w:r w:rsidR="001323B9">
        <w:t>starševskega dopusta</w:t>
      </w:r>
      <w:r>
        <w:t>, kolikor znaša daljši dopust za nego in varstvo otroka zaradi dveh ali več hkrati živorojenih otrok, za otroka, ki potrebuje posebno nego in varstvo in zaradi rojstva otroka v družini, v kateri starši že ob rojstvu otroka varujejo in vzgajajo najmanj dva otroka v starosti do osmih let. Pri tem skupno trajanje pravice ne sme presegati z zakonom določenega obsega.</w:t>
      </w:r>
    </w:p>
    <w:p w:rsidR="00AD7DFC" w:rsidRDefault="00AD7DFC" w:rsidP="00AD7DFC">
      <w:pPr>
        <w:pStyle w:val="esegmenth4"/>
      </w:pPr>
      <w:r>
        <w:t>27. člen</w:t>
      </w:r>
    </w:p>
    <w:p w:rsidR="00AD7DFC" w:rsidRDefault="00AD7DFC" w:rsidP="00AD7DFC">
      <w:pPr>
        <w:pStyle w:val="Navadensplet"/>
      </w:pPr>
      <w:r>
        <w:t>Dopust za nego in varstvo otroka lahko starši koristijo v strnjenem nizu v obliki polne ali delne odsotnosti z dela.</w:t>
      </w:r>
    </w:p>
    <w:p w:rsidR="00AD7DFC" w:rsidRDefault="00AD7DFC" w:rsidP="00AD7DFC">
      <w:pPr>
        <w:pStyle w:val="esegmenth4"/>
      </w:pPr>
      <w:r>
        <w:t>28. člen</w:t>
      </w:r>
    </w:p>
    <w:p w:rsidR="00AD7DFC" w:rsidRDefault="00AD7DFC" w:rsidP="00AD7DFC">
      <w:pPr>
        <w:pStyle w:val="Navadensplet"/>
      </w:pPr>
      <w:r>
        <w:lastRenderedPageBreak/>
        <w:t xml:space="preserve">(1) </w:t>
      </w:r>
      <w:r w:rsidR="0050667C">
        <w:t>Kadar o</w:t>
      </w:r>
      <w:r>
        <w:t xml:space="preserve">ba od staršev v skladu z zakonom uveljavljata pravico do </w:t>
      </w:r>
      <w:r w:rsidR="001323B9">
        <w:t>starševskega dopusta</w:t>
      </w:r>
      <w:r>
        <w:t xml:space="preserve"> v obliki polne odsotnosti z dela (izmenično koriščenje dopusta), se za časovno razporeditev koriščenja </w:t>
      </w:r>
      <w:r w:rsidR="001323B9">
        <w:t>starševskega dopusta</w:t>
      </w:r>
      <w:r>
        <w:t xml:space="preserve"> oba medsebojno dogovorita z dogovorom na obrazcu Priloga št. S-2 – dogovor o izrabi dopusta za nego in varstvo, iz katerega je razvidno obdobje koriščenja dopusta vsakega od staršev. Vsak delodajalec za svojega zaposlenega s podpisom in žigom potrdi, da je seznanjen s predvidenim obdobjem koriščenja </w:t>
      </w:r>
      <w:r w:rsidR="001323B9">
        <w:t>starševskega dopusta</w:t>
      </w:r>
      <w:r>
        <w:t xml:space="preserve">. </w:t>
      </w:r>
    </w:p>
    <w:p w:rsidR="00AD7DFC" w:rsidRDefault="00AD7DFC" w:rsidP="00AD7DFC">
      <w:pPr>
        <w:pStyle w:val="Navadensplet"/>
      </w:pPr>
      <w:r>
        <w:t xml:space="preserve">(2) Kadar oba od staršev, v skladu s prvim odstavkom 27. člena tega pravilnika, uveljavljata pravico do </w:t>
      </w:r>
      <w:r w:rsidR="001323B9">
        <w:t>starševskega dopusta</w:t>
      </w:r>
      <w:r>
        <w:t xml:space="preserve"> v obliki delne odsotnosti z dela, se za časovno razporeditev koriščenja </w:t>
      </w:r>
      <w:r w:rsidR="001323B9">
        <w:t>starševskega dopusta</w:t>
      </w:r>
      <w:r>
        <w:t xml:space="preserve"> medsebojno dogovorita oba in delodajalca z dogovorom na obrazcu Priloga št. S-2, iz katerega je razvidno obdobje ter časovna razporeditev koriščenja dopusta vsakega od staršev. Vsak delodajalec za svojega zaposlenega podpiše in potrdi z žigom dogovor na obrazcu Priloga št. S-2. </w:t>
      </w:r>
    </w:p>
    <w:p w:rsidR="00AD7DFC" w:rsidRDefault="00AD7DFC" w:rsidP="00AD7DFC">
      <w:pPr>
        <w:pStyle w:val="Navadensplet"/>
      </w:pPr>
      <w:r>
        <w:t xml:space="preserve">(3) Vsak od staršev uveljavlja pravico do </w:t>
      </w:r>
      <w:r w:rsidR="001323B9">
        <w:t>starševskega dopusta</w:t>
      </w:r>
      <w:r>
        <w:t xml:space="preserve"> s samostojno vlogo. Obrazec Priloga št. S-2 vlogi priloži le </w:t>
      </w:r>
      <w:r w:rsidR="00A40391">
        <w:t>eden od staršev.</w:t>
      </w:r>
      <w:r>
        <w:t xml:space="preserve"> Podatke iz dogovora center upošteva tudi pri vlogi, ki jo vloži </w:t>
      </w:r>
      <w:r w:rsidR="00A40391">
        <w:t>drugi od staršev</w:t>
      </w:r>
      <w:r>
        <w:t>.</w:t>
      </w:r>
    </w:p>
    <w:p w:rsidR="00AD7DFC" w:rsidRDefault="00AD7DFC" w:rsidP="00AD7DFC">
      <w:pPr>
        <w:pStyle w:val="esegmenth4"/>
      </w:pPr>
      <w:r>
        <w:t>29. člen</w:t>
      </w:r>
    </w:p>
    <w:p w:rsidR="00AD7DFC" w:rsidRDefault="00AD7DFC" w:rsidP="00AD7DFC">
      <w:pPr>
        <w:pStyle w:val="Navadensplet"/>
      </w:pPr>
      <w:r>
        <w:t xml:space="preserve">(1) Kadar oba od staršev v skladu z zakonom uveljavljata pravico do </w:t>
      </w:r>
      <w:r w:rsidR="00A40391">
        <w:t xml:space="preserve">istočasnega </w:t>
      </w:r>
      <w:r>
        <w:t xml:space="preserve">koriščenja </w:t>
      </w:r>
      <w:r w:rsidR="001323B9">
        <w:t>starševskega dopusta</w:t>
      </w:r>
      <w:r>
        <w:t xml:space="preserve">, morata skleniti dogovor na obrazcu Priloga št. S-2 – dogovor o izrabi </w:t>
      </w:r>
      <w:r w:rsidR="001323B9">
        <w:t>starševskega dopusta</w:t>
      </w:r>
      <w:r>
        <w:t xml:space="preserve">, na katerem določita obdobje, v katerem bosta koristila pravico do </w:t>
      </w:r>
      <w:r w:rsidR="001323B9">
        <w:t>starševskega dopusta</w:t>
      </w:r>
      <w:r>
        <w:t xml:space="preserve"> istočasno v obliki polne odsotnosti z dela. </w:t>
      </w:r>
    </w:p>
    <w:p w:rsidR="00A40391" w:rsidRDefault="00AD7DFC" w:rsidP="00A40391">
      <w:pPr>
        <w:pStyle w:val="Navadensplet"/>
      </w:pPr>
      <w:r>
        <w:t xml:space="preserve">(2) Vsak od staršev uveljavlja pravico do dopusta s samostojno vlogo, dogovor staršev na obrazcu Priloga št. S-2 vlogi priloži le </w:t>
      </w:r>
      <w:r w:rsidR="00A40391">
        <w:t>eden od staršev. Podatke iz dogovora center upošteva tudi pri vlogi, ki jo vloži drugi od staršev.</w:t>
      </w:r>
    </w:p>
    <w:p w:rsidR="00AD7DFC" w:rsidRDefault="00AD7DFC" w:rsidP="00AD7DFC">
      <w:pPr>
        <w:pStyle w:val="esegmenth4"/>
      </w:pPr>
      <w:r>
        <w:t>30. člen</w:t>
      </w:r>
    </w:p>
    <w:p w:rsidR="00AD7DFC" w:rsidRDefault="00AD7DFC" w:rsidP="00AD7DFC">
      <w:pPr>
        <w:pStyle w:val="Navadensplet"/>
      </w:pPr>
      <w:r>
        <w:t xml:space="preserve">(1) Pisni dogovor o izrabi </w:t>
      </w:r>
      <w:r w:rsidR="001323B9">
        <w:t>starševskega dopusta</w:t>
      </w:r>
      <w:r>
        <w:t xml:space="preserve"> lahko starši spremenijo v primeru, če nastopi razlog za podaljšanje </w:t>
      </w:r>
      <w:r w:rsidR="001323B9">
        <w:t>starševskega dopusta</w:t>
      </w:r>
      <w:r>
        <w:t xml:space="preserve"> ali če pričakujejo rojstvo drugega otroka ali v primeru bolezni enega od staršev ali napotitve enega od staršev na delo v tujino ali odsotnosti enega od staršev zaradi izobraževanja ali izgube oziroma spremembe zaposlitve enega od staršev</w:t>
      </w:r>
      <w:r w:rsidR="00A40391">
        <w:t xml:space="preserve"> ali razveze zakonske zveze oziroma prenehanja zunajzakonske skupnosti ali predčasne vrnitve na delo v dogovoru z delodajalcem. Spremenjenemu</w:t>
      </w:r>
      <w:r>
        <w:t xml:space="preserve"> dogovor</w:t>
      </w:r>
      <w:r w:rsidR="00A40391">
        <w:t>u</w:t>
      </w:r>
      <w:r>
        <w:t xml:space="preserve"> je treba priložiti ustrezno dokazilo o okoliščini, ki je podlaga za spremembo dogovora. </w:t>
      </w:r>
    </w:p>
    <w:p w:rsidR="00AD7DFC" w:rsidRDefault="00AD7DFC" w:rsidP="00AD7DFC">
      <w:pPr>
        <w:pStyle w:val="esegmenth4"/>
      </w:pPr>
      <w:r>
        <w:t>31. člen</w:t>
      </w:r>
    </w:p>
    <w:p w:rsidR="00AD7DFC" w:rsidRDefault="00AD7DFC" w:rsidP="00AD7DFC">
      <w:pPr>
        <w:pStyle w:val="Navadensplet"/>
      </w:pPr>
      <w:r>
        <w:t xml:space="preserve">(1) Pisni dogovor med starši preneha veljati tudi, če eden od staršev zapusti otroka ali na podlagi mnenja pristojnega zdravnika, da eden od staršev trajno oziroma začasno ni sposoben za </w:t>
      </w:r>
      <w:r w:rsidR="00CC2DC3">
        <w:t>nego in varstvo otroka</w:t>
      </w:r>
      <w:r>
        <w:t xml:space="preserve">, za kar je centru treba priložiti mnenje pristojnega zdravnika o trajni ali začasni nesposobnosti za </w:t>
      </w:r>
      <w:r w:rsidR="00CC2DC3">
        <w:t>nego in varstvo otroka</w:t>
      </w:r>
      <w:r>
        <w:t xml:space="preserve"> med trajanjem </w:t>
      </w:r>
      <w:r w:rsidR="001323B9">
        <w:t>starševskega dopusta</w:t>
      </w:r>
      <w:r>
        <w:t xml:space="preserve"> za enega od staršev. </w:t>
      </w:r>
    </w:p>
    <w:p w:rsidR="00AD7DFC" w:rsidRDefault="00AD7DFC" w:rsidP="00AD7DFC">
      <w:pPr>
        <w:pStyle w:val="Navadensplet"/>
      </w:pPr>
      <w:r>
        <w:t xml:space="preserve">(2) Če mati ali oče zapusti otroka, to ugotavlja center. </w:t>
      </w:r>
    </w:p>
    <w:p w:rsidR="00AD7DFC" w:rsidRDefault="00AD7DFC" w:rsidP="00AD7DFC">
      <w:pPr>
        <w:pStyle w:val="Navadensplet"/>
      </w:pPr>
      <w:r>
        <w:lastRenderedPageBreak/>
        <w:t>(3) Če pisni dogovor med starši preneha veljati, neizkoriščen del dopusta izrabi le eden od staršev, za kar mora centru priložiti še obrazec Priloga št. S-1 – podatki o zaposlitvi in plači oziroma osnovi, od katere so bili obračunani prispevki za starševsko varstvo.</w:t>
      </w:r>
    </w:p>
    <w:p w:rsidR="00AD7DFC" w:rsidRDefault="00AD7DFC" w:rsidP="00AD7DFC">
      <w:pPr>
        <w:pStyle w:val="esegmenth4"/>
      </w:pPr>
      <w:r>
        <w:t xml:space="preserve">3.2 Pravica druge osebe ali enega od starih staršev otroka do </w:t>
      </w:r>
      <w:r w:rsidR="001323B9">
        <w:t>starševskega dopusta</w:t>
      </w:r>
    </w:p>
    <w:p w:rsidR="00AD7DFC" w:rsidRDefault="00AD7DFC" w:rsidP="00AD7DFC">
      <w:pPr>
        <w:pStyle w:val="esegmenth4"/>
      </w:pPr>
      <w:r>
        <w:t>32. člen</w:t>
      </w:r>
    </w:p>
    <w:p w:rsidR="00AD7DFC" w:rsidRDefault="00AD7DFC" w:rsidP="00AD7DFC">
      <w:pPr>
        <w:pStyle w:val="Navadensplet"/>
      </w:pPr>
      <w:r>
        <w:t xml:space="preserve">(1) Druga oseba lahko uveljavlja pravico do </w:t>
      </w:r>
      <w:r w:rsidR="001323B9">
        <w:t>starševskega dopusta</w:t>
      </w:r>
      <w:r>
        <w:t xml:space="preserve">, če izpolnjuje </w:t>
      </w:r>
      <w:r w:rsidR="00CC2DC3">
        <w:t>pogoje določene v tretji točki 4</w:t>
      </w:r>
      <w:r>
        <w:t xml:space="preserve">. člena zakona. Pravico uveljavlja v skladu z 22. členom tega pravilnika, in sicer z vlogo, s katero pravico do </w:t>
      </w:r>
      <w:r w:rsidR="00CC2DC3">
        <w:t xml:space="preserve">starševskega </w:t>
      </w:r>
      <w:r>
        <w:t xml:space="preserve">dopusta uveljavlja oče. Vlogi mora priložiti dokazila iz 23. in 25. člena tega pravilnika. </w:t>
      </w:r>
    </w:p>
    <w:p w:rsidR="00AD7DFC" w:rsidRDefault="00AD7DFC" w:rsidP="00AD7DFC">
      <w:pPr>
        <w:pStyle w:val="Navadensplet"/>
      </w:pPr>
      <w:r>
        <w:t>(2) Dopust za nego in varstvo otroka lahko koristi druga oseba le v strnjenem nizu v obliki polne ali delne odsotnosti z dela.</w:t>
      </w:r>
    </w:p>
    <w:p w:rsidR="00AD7DFC" w:rsidRDefault="00AD7DFC" w:rsidP="00AD7DFC">
      <w:pPr>
        <w:pStyle w:val="esegmenth4"/>
      </w:pPr>
      <w:r>
        <w:t>33. člen</w:t>
      </w:r>
    </w:p>
    <w:p w:rsidR="00AD7DFC" w:rsidRDefault="00AD7DFC" w:rsidP="00AD7DFC">
      <w:pPr>
        <w:pStyle w:val="Navadensplet"/>
      </w:pPr>
      <w:r>
        <w:t xml:space="preserve">(1) Pravico do </w:t>
      </w:r>
      <w:r w:rsidR="001323B9">
        <w:t>starševskega dopusta</w:t>
      </w:r>
      <w:r>
        <w:t xml:space="preserve"> lahko uveljavlja eden od starih staršev, če te pravice ne uveljavlja oče in je mati otroka ob rojstvu otroka mlajša od 18 let ter ima status vajenke, učenke, dijakinje oziroma študentke. Pravico uveljavlja v skladu z 21. členom tega pravilnika, in sicer z obrazcem, s katerim pravico do </w:t>
      </w:r>
      <w:r w:rsidR="00CC2DC3">
        <w:t xml:space="preserve">starševskega </w:t>
      </w:r>
      <w:r>
        <w:t xml:space="preserve">dopusta uveljavlja oče. Vlogi mora poleg dokazil iz 23. in 25. člena tega pravilnika priložiti tudi podpisano izjavo očeta, da ne bo uveljavljal pravice do </w:t>
      </w:r>
      <w:r w:rsidR="001323B9">
        <w:t>starševskega dopusta</w:t>
      </w:r>
      <w:r>
        <w:t xml:space="preserve">, razen kadar očetovstvo ni urejeno, če je bila očetu odvzeta roditeljska pravica za tega otroka ali če so mu prepovedani stiki s tem otrokom. </w:t>
      </w:r>
    </w:p>
    <w:p w:rsidR="00AD7DFC" w:rsidRDefault="00AD7DFC" w:rsidP="00AD7DFC">
      <w:pPr>
        <w:pStyle w:val="Navadensplet"/>
      </w:pPr>
      <w:r>
        <w:t xml:space="preserve">(2) Mati v vlogi izrazi soglasje, da eden od starih staršev uveljavlja pravico do </w:t>
      </w:r>
      <w:r w:rsidR="001323B9">
        <w:t>starševskega dopusta</w:t>
      </w:r>
      <w:r>
        <w:t xml:space="preserve">. Eden od starih staršev v vlogi izjavi, da neguje in varuje otroka. </w:t>
      </w:r>
    </w:p>
    <w:p w:rsidR="00AD7DFC" w:rsidRDefault="00AD7DFC" w:rsidP="00AD7DFC">
      <w:pPr>
        <w:pStyle w:val="Navadensplet"/>
      </w:pPr>
      <w:r>
        <w:t>(3) Dopust za nego in varstvo otroka lahko koristi eden od starih staršev otroka le v strnjenem nizu v obliki polne odsotnosti z dela.</w:t>
      </w:r>
    </w:p>
    <w:p w:rsidR="003451B7" w:rsidRDefault="003451B7" w:rsidP="00AD7DFC">
      <w:pPr>
        <w:pStyle w:val="Navadensplet"/>
      </w:pPr>
      <w:r>
        <w:t>3.3. Pravica posvojiteljev do starševskega dopusta</w:t>
      </w:r>
    </w:p>
    <w:p w:rsidR="003451B7" w:rsidRDefault="003451B7" w:rsidP="000A2E84">
      <w:pPr>
        <w:pStyle w:val="Navadensplet"/>
        <w:jc w:val="center"/>
      </w:pPr>
      <w:r>
        <w:t>34. člen</w:t>
      </w:r>
    </w:p>
    <w:p w:rsidR="003451B7" w:rsidRPr="003451B7" w:rsidRDefault="003451B7" w:rsidP="003451B7">
      <w:pPr>
        <w:numPr>
          <w:ilvl w:val="0"/>
          <w:numId w:val="1"/>
        </w:numPr>
        <w:jc w:val="both"/>
      </w:pPr>
      <w:r w:rsidRPr="003451B7">
        <w:t xml:space="preserve">Posvojitelj oziroma oseba, ki ji je otrok zaupan v vzgojo in varstvo z namenom posvojitve skladno s predpisi, ki urejajo družinska razmerja, ima pravico do starševskega dopusta do vstopa otroka v šolo, v istem obsegu in trajanju kot starša. Nastopiti ga mora  najkasneje 15 dni po namestitvi otroka v družino z namenom posvojitve oziroma po izvedeni posvojitvi. </w:t>
      </w:r>
    </w:p>
    <w:p w:rsidR="003451B7" w:rsidRPr="003451B7" w:rsidRDefault="003451B7" w:rsidP="003451B7">
      <w:pPr>
        <w:numPr>
          <w:ilvl w:val="0"/>
          <w:numId w:val="1"/>
        </w:numPr>
        <w:jc w:val="both"/>
      </w:pPr>
      <w:r w:rsidRPr="003451B7">
        <w:t>Posvojitelj oziroma oseba, ki ji je otrok zaupan v vzgojo in varstvo z namenom posvojitve, mora obvestiti delodajalca o izrabi starševskega dopusta najkasneje v 3 dneh od nastopa razloga za izrabo starševskega dopusta.</w:t>
      </w:r>
    </w:p>
    <w:p w:rsidR="003451B7" w:rsidRDefault="003451B7" w:rsidP="003451B7">
      <w:pPr>
        <w:numPr>
          <w:ilvl w:val="0"/>
          <w:numId w:val="1"/>
        </w:numPr>
        <w:jc w:val="both"/>
      </w:pPr>
      <w:r w:rsidRPr="003451B7">
        <w:t>Pravice do starševskega dopusta nima oseba, ki posvoji otroka svojega zakonca ali zunajzakonskega partnerja.</w:t>
      </w:r>
    </w:p>
    <w:p w:rsidR="003451B7" w:rsidRDefault="003451B7" w:rsidP="003451B7">
      <w:pPr>
        <w:jc w:val="both"/>
      </w:pPr>
    </w:p>
    <w:p w:rsidR="003451B7" w:rsidRDefault="003451B7" w:rsidP="003451B7">
      <w:pPr>
        <w:jc w:val="both"/>
      </w:pPr>
      <w:r>
        <w:t xml:space="preserve">35. člen </w:t>
      </w:r>
    </w:p>
    <w:p w:rsidR="003451B7" w:rsidRPr="009E2E23" w:rsidRDefault="003451B7" w:rsidP="003451B7">
      <w:pPr>
        <w:jc w:val="both"/>
      </w:pPr>
      <w:r w:rsidRPr="009E2E23">
        <w:t xml:space="preserve">Posvojitelj oziroma oseba, ki ji je otrok zaupan v vzgojo in varstvo z namenom posvojitve v skladu s posebnim predpisom, uveljavlja pravico do starševskega dopusta in starševskega </w:t>
      </w:r>
      <w:r w:rsidRPr="009E2E23">
        <w:lastRenderedPageBreak/>
        <w:t xml:space="preserve">nadomestila na obrazcu </w:t>
      </w:r>
      <w:r w:rsidR="009E2E23">
        <w:t>S-1/4</w:t>
      </w:r>
      <w:r w:rsidRPr="009E2E23">
        <w:t xml:space="preserve"> – vloga za uveljavitev pravice do starševskega dopusta in starševskega nadomestila posvojitelja najkasneje 30 dni po nastopu starševskega dopusta. Po tem roku pravice ne more uveljaviti.</w:t>
      </w:r>
    </w:p>
    <w:p w:rsidR="003451B7" w:rsidRPr="003451B7" w:rsidRDefault="003451B7" w:rsidP="003451B7">
      <w:pPr>
        <w:jc w:val="both"/>
      </w:pPr>
    </w:p>
    <w:p w:rsidR="00AD7DFC" w:rsidRDefault="00AD7DFC" w:rsidP="00AD7DFC">
      <w:pPr>
        <w:pStyle w:val="esegmenth4"/>
      </w:pPr>
      <w:r>
        <w:t>II. PRAVICA DO NADOMESTILA</w:t>
      </w:r>
    </w:p>
    <w:p w:rsidR="00AD7DFC" w:rsidRDefault="00AD7DFC" w:rsidP="00AD7DFC">
      <w:pPr>
        <w:pStyle w:val="esegmenth4"/>
      </w:pPr>
      <w:r>
        <w:t>1 Uveljavljanje pravice do starševskega nadomestila na podlagi pravice do starševskega dopusta</w:t>
      </w:r>
    </w:p>
    <w:p w:rsidR="00AD7DFC" w:rsidRDefault="00AD7DFC" w:rsidP="00AD7DFC">
      <w:pPr>
        <w:pStyle w:val="esegmenth4"/>
      </w:pPr>
      <w:r>
        <w:t>38. člen</w:t>
      </w:r>
    </w:p>
    <w:p w:rsidR="00AD7DFC" w:rsidRDefault="00AD7DFC" w:rsidP="00AD7DFC">
      <w:pPr>
        <w:pStyle w:val="Navadensplet"/>
      </w:pPr>
      <w:r>
        <w:t xml:space="preserve">(1) Pravico do starševskega nadomestila vlagatelj uveljavlja skupaj s starševskim dopustom, in sicer: </w:t>
      </w:r>
    </w:p>
    <w:p w:rsidR="00AD7DFC" w:rsidRDefault="00AD7DFC" w:rsidP="00AD7DFC">
      <w:pPr>
        <w:pStyle w:val="Navadensplet"/>
      </w:pPr>
      <w:r>
        <w:t xml:space="preserve">– mati na obrazcu S-1/1 – vloga matere za uveljavitev pravic ob rojstvu otroka; </w:t>
      </w:r>
    </w:p>
    <w:p w:rsidR="00AD7DFC" w:rsidRDefault="00AD7DFC" w:rsidP="00AD7DFC">
      <w:pPr>
        <w:pStyle w:val="Navadensplet"/>
      </w:pPr>
      <w:r>
        <w:t xml:space="preserve">– oče na obrazcu S-1/2 – vloga očeta za uveljavitev pravic ob rojstvu otroka; </w:t>
      </w:r>
    </w:p>
    <w:p w:rsidR="00AD7DFC" w:rsidRDefault="00AD7DFC" w:rsidP="00AD7DFC">
      <w:pPr>
        <w:pStyle w:val="Navadensplet"/>
      </w:pPr>
      <w:r>
        <w:t xml:space="preserve">– oče, druga oseba ali eden od starih staršev otroka pravico do </w:t>
      </w:r>
      <w:r w:rsidR="00017733">
        <w:t>materinskega</w:t>
      </w:r>
      <w:r>
        <w:t xml:space="preserve"> nadomestila na obrazcu S-1/1-O – vloga za uveljavitev pravic do </w:t>
      </w:r>
      <w:r w:rsidR="00017733">
        <w:t>materinskega</w:t>
      </w:r>
      <w:r>
        <w:t xml:space="preserve"> dopusta in </w:t>
      </w:r>
      <w:r w:rsidR="00017733">
        <w:t>materinskega</w:t>
      </w:r>
      <w:r>
        <w:t xml:space="preserve"> nadomestila očeta, druge osebe ali enega od starih staršev otroka; </w:t>
      </w:r>
      <w:r w:rsidR="009E2E23">
        <w:t xml:space="preserve">starševsko </w:t>
      </w:r>
      <w:r>
        <w:t xml:space="preserve">nadomestilo pa na obrazcu S-1/3 – vloga za uveljavitev pravic do </w:t>
      </w:r>
      <w:r w:rsidR="001323B9">
        <w:t>starševskega dopusta</w:t>
      </w:r>
      <w:r>
        <w:t xml:space="preserve"> in </w:t>
      </w:r>
      <w:r w:rsidR="009E2E23">
        <w:t xml:space="preserve">starševskega </w:t>
      </w:r>
      <w:r>
        <w:t xml:space="preserve">nadomestila očeta, druge osebe ali enega od starih staršev otroka, če uveljavlja pravico na podlagi pridobljene pravice do starševskega dopusta; </w:t>
      </w:r>
    </w:p>
    <w:p w:rsidR="00AD7DFC" w:rsidRDefault="00AD7DFC" w:rsidP="00AD7DFC">
      <w:pPr>
        <w:pStyle w:val="Navadensplet"/>
      </w:pPr>
      <w:r>
        <w:t xml:space="preserve">– posvojitelj ali oseba, ki ji je otrok zaupan v vzgojo in varstvo z namenom posvojitve na obrazcu S-1/4 – vloga za uveljavitev pravice do </w:t>
      </w:r>
      <w:r w:rsidR="009E2E23">
        <w:t>starševskega</w:t>
      </w:r>
      <w:r>
        <w:t xml:space="preserve"> dopusta in </w:t>
      </w:r>
      <w:r w:rsidR="009E2E23">
        <w:t>starševskega</w:t>
      </w:r>
      <w:r>
        <w:t xml:space="preserve"> nadomestila</w:t>
      </w:r>
      <w:r w:rsidR="009E2E23">
        <w:t xml:space="preserve"> posvojitelja</w:t>
      </w:r>
      <w:r>
        <w:t xml:space="preserve">. </w:t>
      </w:r>
    </w:p>
    <w:p w:rsidR="00AD7DFC" w:rsidRDefault="00AD7DFC" w:rsidP="00AD7DFC">
      <w:pPr>
        <w:pStyle w:val="Navadensplet"/>
      </w:pPr>
      <w:r>
        <w:t xml:space="preserve">(2) Pravico do </w:t>
      </w:r>
      <w:r w:rsidR="00017733">
        <w:t>materinskega</w:t>
      </w:r>
      <w:r>
        <w:t xml:space="preserve"> nadomestila uveljavlja mati istočasno z uveljavljanjem pravice do </w:t>
      </w:r>
      <w:r w:rsidR="00017733">
        <w:t>materinskega</w:t>
      </w:r>
      <w:r>
        <w:t xml:space="preserve"> dopusta. Pravico do očetovskega nadomestila uveljavlja oče istočasno z uveljavljanjem pravice do očetovskega dopusta. Pravico do </w:t>
      </w:r>
      <w:r w:rsidR="002D26FD">
        <w:t xml:space="preserve">starševskega </w:t>
      </w:r>
      <w:r>
        <w:t xml:space="preserve">nadomestila uveljavlja eden od staršev ali oba starša ob uveljavljanju pravice do </w:t>
      </w:r>
      <w:r w:rsidR="00017733">
        <w:t>materinskega</w:t>
      </w:r>
      <w:r>
        <w:t xml:space="preserve"> dopusta oziroma 30 dni pred iztekom </w:t>
      </w:r>
      <w:r w:rsidR="00017733">
        <w:t>materinskega</w:t>
      </w:r>
      <w:r>
        <w:t xml:space="preserve"> dopusta. Pravico do </w:t>
      </w:r>
      <w:r w:rsidR="002D26FD">
        <w:t>starševskega</w:t>
      </w:r>
      <w:r>
        <w:t xml:space="preserve"> nadomestila uveljavlja eden od posvojiteljev ali oba posvojitelja oziroma oseba, ki ji je otrok zaupan v vzgojo in varstvo z namenom posvojitve najpozneje 30 dni po nastopu </w:t>
      </w:r>
      <w:r w:rsidR="002D26FD">
        <w:t xml:space="preserve">starševskega </w:t>
      </w:r>
      <w:r>
        <w:t>dopusta.</w:t>
      </w:r>
    </w:p>
    <w:p w:rsidR="00AD7DFC" w:rsidRDefault="00AD7DFC" w:rsidP="00AD7DFC">
      <w:pPr>
        <w:pStyle w:val="esegmenth4"/>
      </w:pPr>
      <w:r>
        <w:t>39. člen</w:t>
      </w:r>
    </w:p>
    <w:p w:rsidR="00AD7DFC" w:rsidRDefault="00AD7DFC" w:rsidP="00AD7DFC">
      <w:pPr>
        <w:pStyle w:val="Navadensplet"/>
      </w:pPr>
      <w:r>
        <w:t xml:space="preserve">Ne glede na dolžino trajanja očetovskega dopusta ima oče pravico do očetovskega nadomestila za 15 dni očetovskega dopusta, če dopust koristi od rojstva otroka oziroma otrok do dopolnjenega šestega meseca starosti otroka. </w:t>
      </w:r>
    </w:p>
    <w:p w:rsidR="00AD7DFC" w:rsidRDefault="00AD7DFC" w:rsidP="00AD7DFC">
      <w:pPr>
        <w:pStyle w:val="esegmenth4"/>
      </w:pPr>
      <w:r>
        <w:t>40. člen</w:t>
      </w:r>
    </w:p>
    <w:p w:rsidR="00AD7DFC" w:rsidRDefault="00AD7DFC" w:rsidP="00AD7DFC">
      <w:pPr>
        <w:pStyle w:val="Navadensplet"/>
      </w:pPr>
      <w:r>
        <w:t xml:space="preserve">(1) Če vlagatelj uveljavlja davčno olajšavo za družinske člane, na vlogi navede priimek in ime posameznega družinskega člana, davčno številko, leto rojstva ter sorodstveno razmerje. </w:t>
      </w:r>
    </w:p>
    <w:p w:rsidR="00AD7DFC" w:rsidRDefault="00AD7DFC" w:rsidP="00AD7DFC">
      <w:pPr>
        <w:pStyle w:val="esegmenth4"/>
      </w:pPr>
      <w:r>
        <w:t>41. člen</w:t>
      </w:r>
    </w:p>
    <w:p w:rsidR="00AD7DFC" w:rsidRDefault="002D26FD" w:rsidP="00AD7DFC">
      <w:pPr>
        <w:pStyle w:val="Navadensplet"/>
      </w:pPr>
      <w:r>
        <w:lastRenderedPageBreak/>
        <w:t xml:space="preserve"> </w:t>
      </w:r>
      <w:r w:rsidR="00AD7DFC">
        <w:t xml:space="preserve">(2) Podatke o osnovi, od katere so bili obračunani prispevki za starševsko varstvo, pridobi center po uradni dolžnosti od davčnega organa. </w:t>
      </w:r>
    </w:p>
    <w:p w:rsidR="002D26FD" w:rsidRDefault="002D26FD" w:rsidP="00AD7DFC">
      <w:pPr>
        <w:pStyle w:val="esegmenth4"/>
      </w:pPr>
    </w:p>
    <w:p w:rsidR="00AD7DFC" w:rsidRDefault="00AD7DFC" w:rsidP="00AD7DFC">
      <w:pPr>
        <w:pStyle w:val="esegmenth4"/>
      </w:pPr>
      <w:r>
        <w:t>2 Uveljavljanje pravice do starševskega nadomestila brez pravice do starševskega dopusta</w:t>
      </w:r>
    </w:p>
    <w:p w:rsidR="00AD7DFC" w:rsidRDefault="00AD7DFC" w:rsidP="00AD7DFC">
      <w:pPr>
        <w:pStyle w:val="esegmenth4"/>
      </w:pPr>
      <w:r>
        <w:t>42. člen</w:t>
      </w:r>
    </w:p>
    <w:p w:rsidR="00AD7DFC" w:rsidRDefault="00AD7DFC" w:rsidP="00AD7DFC">
      <w:pPr>
        <w:pStyle w:val="Navadensplet"/>
      </w:pPr>
      <w:r>
        <w:t xml:space="preserve">(1) Kadar vlagatelj v skladu z drugim odstavkom 39. člena zakona ne uveljavlja pravice do starševskega dopusta, uveljavlja pravico do starševskega nadomestila na obrazcu S-2/1 – vloga za uveljavitev pravice do starševskega nadomestila – brez dopusta. </w:t>
      </w:r>
    </w:p>
    <w:p w:rsidR="00AD7DFC" w:rsidRDefault="00AD7DFC" w:rsidP="00AD7DFC">
      <w:pPr>
        <w:pStyle w:val="Navadensplet"/>
      </w:pPr>
      <w:r>
        <w:t>(2) Če vlagatelj uveljavlja davčno olajšavo za družinske člane, na vlogi navede priimek in ime posameznega družinskega člana, davčno številko, leto rojstva ter sorodstveno razmerje.</w:t>
      </w:r>
    </w:p>
    <w:p w:rsidR="00AD7DFC" w:rsidRDefault="00AD7DFC" w:rsidP="00AD7DFC">
      <w:pPr>
        <w:pStyle w:val="esegmenth4"/>
      </w:pPr>
      <w:r>
        <w:t>43. člen</w:t>
      </w:r>
    </w:p>
    <w:p w:rsidR="00AD7DFC" w:rsidRDefault="00AD7DFC" w:rsidP="00AD7DFC">
      <w:pPr>
        <w:pStyle w:val="Navadensplet"/>
      </w:pPr>
      <w:r>
        <w:t xml:space="preserve">(1) Če mati nima pravice do </w:t>
      </w:r>
      <w:r w:rsidR="00017733">
        <w:t>materinskega</w:t>
      </w:r>
      <w:r>
        <w:t xml:space="preserve"> dopusta, uveljavlja pravico do </w:t>
      </w:r>
      <w:r w:rsidR="00017733">
        <w:t>materinskega</w:t>
      </w:r>
      <w:r>
        <w:t xml:space="preserve"> nadomestila </w:t>
      </w:r>
      <w:r w:rsidR="00DC168B">
        <w:t xml:space="preserve">največ </w:t>
      </w:r>
      <w:r>
        <w:t xml:space="preserve">60 dni pred predvidenim datumom poroda. Informacijo o predvidenem datumu poroda dobi pri osebnem ginekologu. Materi pripada pravica do </w:t>
      </w:r>
      <w:r w:rsidR="00017733">
        <w:t>materinskega</w:t>
      </w:r>
      <w:r>
        <w:t xml:space="preserve"> nadomestila 28 dni pred predvidenim datumom poroda in traja 105 dni. </w:t>
      </w:r>
    </w:p>
    <w:p w:rsidR="00AD7DFC" w:rsidRDefault="00AD7DFC" w:rsidP="00AD7DFC">
      <w:pPr>
        <w:pStyle w:val="Navadensplet"/>
      </w:pPr>
      <w:r>
        <w:t xml:space="preserve">(2) Pravico do </w:t>
      </w:r>
      <w:r w:rsidR="00017733">
        <w:t>materinskega</w:t>
      </w:r>
      <w:r>
        <w:t xml:space="preserve"> nadomestila ima pod enakimi pogoji kot pravico do </w:t>
      </w:r>
      <w:r w:rsidR="00017733">
        <w:t>materinskega</w:t>
      </w:r>
      <w:r>
        <w:t xml:space="preserve"> dopusta tudi oče, druga oseba ali eden od starih staršev otroka.</w:t>
      </w:r>
    </w:p>
    <w:p w:rsidR="00AD7DFC" w:rsidRDefault="00AD7DFC" w:rsidP="00AD7DFC">
      <w:pPr>
        <w:pStyle w:val="esegmenth4"/>
      </w:pPr>
      <w:r>
        <w:t>44. člen</w:t>
      </w:r>
    </w:p>
    <w:p w:rsidR="00AD7DFC" w:rsidRDefault="00AD7DFC" w:rsidP="00AD7DFC">
      <w:pPr>
        <w:pStyle w:val="Navadensplet"/>
      </w:pPr>
      <w:r>
        <w:t>Če oče nima pravice do očetovskega dopusta, lahko uveljavlja pravico do 15 dni očetovskega nadomestila, ki ga koristi do dopolnjenega šestega meseca starosti otroka, pri čemer se smiselno uporabljajo določbe tega pravilnika iz poglavja »Pravica do očetovskega dopusta«, razen v delu, ki se nanaš</w:t>
      </w:r>
      <w:r w:rsidR="00DC168B">
        <w:t>a na delodajalca, ter določbe 41</w:t>
      </w:r>
      <w:r>
        <w:t>. člena tega pravilnika.</w:t>
      </w:r>
    </w:p>
    <w:p w:rsidR="00AD7DFC" w:rsidRDefault="00AD7DFC" w:rsidP="00AD7DFC">
      <w:pPr>
        <w:pStyle w:val="esegmenth4"/>
      </w:pPr>
      <w:r>
        <w:t>45. člen</w:t>
      </w:r>
    </w:p>
    <w:p w:rsidR="00AD7DFC" w:rsidRDefault="00AD7DFC" w:rsidP="00AD7DFC">
      <w:pPr>
        <w:pStyle w:val="Navadensplet"/>
      </w:pPr>
      <w:r>
        <w:t xml:space="preserve">(1) Kadar eden od staršev, druga oseba ali eden od starih staršev otroka nima pravice do </w:t>
      </w:r>
      <w:r w:rsidR="001323B9">
        <w:t>starševskega dopusta</w:t>
      </w:r>
      <w:r>
        <w:t xml:space="preserve">, uveljavlja pravico do </w:t>
      </w:r>
      <w:r w:rsidR="00DC168B">
        <w:t xml:space="preserve">starševskega </w:t>
      </w:r>
      <w:r>
        <w:t xml:space="preserve">nadomestila 30 dni pred iztekom pravice do </w:t>
      </w:r>
      <w:r w:rsidR="00017733">
        <w:t>materinskega</w:t>
      </w:r>
      <w:r>
        <w:t xml:space="preserve"> dopusta oziroma </w:t>
      </w:r>
      <w:r w:rsidR="00017733">
        <w:t>materinskega</w:t>
      </w:r>
      <w:r>
        <w:t xml:space="preserve"> nadomestila. </w:t>
      </w:r>
      <w:r w:rsidR="00DC168B">
        <w:t xml:space="preserve">Kadar eden od posvojiteljev ali oba posvojitelja oziroma oseba, ki ji je otrok zaupan v vzgojo in varstvo z namenom posvojitve nima pravice do starševskega dopusta , uveljavlja pravico do starševskega nadomestila najpozneje 30 dni po nastopu starševskega dopusta </w:t>
      </w:r>
      <w:r>
        <w:t xml:space="preserve">Pri tem se smiselno uporabljajo določbe tega pravilnika iz poglavja »Pravica do </w:t>
      </w:r>
      <w:r w:rsidR="001323B9">
        <w:t>starševskega dopusta</w:t>
      </w:r>
      <w:r>
        <w:t xml:space="preserve">«, razen v delu, ki se nanaša na delodajalca ter določbe 41. člena tega pravilnika. </w:t>
      </w:r>
    </w:p>
    <w:p w:rsidR="00DC168B" w:rsidRDefault="00AD7DFC" w:rsidP="00AD7DFC">
      <w:pPr>
        <w:pStyle w:val="Navadensplet"/>
      </w:pPr>
      <w:r>
        <w:t xml:space="preserve">(2) Na obrazcu S-2/1 – vloga za uveljavitev pravice do starševskega nadomestila – brez dopusta, eden od staršev, druga oseba ali eden od starih staršev otroka uveljavlja tudi morebitno pravico do daljšega trajanja prejemanja nadomestila za nego in varstvo otroka zaradi rojstva dvojčkov ali več hkrati živorojenih otrok, rojstva nedonošenčka oziroma nedonošenčkov, rojstva otroka, ki potrebuje posebno nego in varstvo ter kadar starši že ob rojstvu otroka varujejo in vzgajajo najmanj dva otroka v starosti do </w:t>
      </w:r>
      <w:r w:rsidR="00DC168B">
        <w:t>vstopa otrok v šolo</w:t>
      </w:r>
      <w:r>
        <w:t xml:space="preserve">, in pa </w:t>
      </w:r>
      <w:r>
        <w:lastRenderedPageBreak/>
        <w:t xml:space="preserve">pravico do naknadnega uveljavljanja pravice do </w:t>
      </w:r>
      <w:r w:rsidR="00DC168B">
        <w:t xml:space="preserve">starševskega </w:t>
      </w:r>
      <w:r>
        <w:t>nadomestila zaradi kasneje ugotovljenega zdravstvenega stanja otroka.</w:t>
      </w:r>
    </w:p>
    <w:p w:rsidR="00DC168B" w:rsidRDefault="00DC168B" w:rsidP="00AD7DFC">
      <w:pPr>
        <w:pStyle w:val="Navadensplet"/>
      </w:pPr>
    </w:p>
    <w:p w:rsidR="00AD7DFC" w:rsidRDefault="00DC168B" w:rsidP="00AD7DFC">
      <w:pPr>
        <w:pStyle w:val="esegmenth4"/>
      </w:pPr>
      <w:r>
        <w:t>4</w:t>
      </w:r>
      <w:r w:rsidR="00AD7DFC">
        <w:t>6. člen</w:t>
      </w:r>
    </w:p>
    <w:p w:rsidR="00AD7DFC" w:rsidRDefault="00AD7DFC" w:rsidP="00AD7DFC">
      <w:pPr>
        <w:pStyle w:val="Navadensplet"/>
      </w:pPr>
      <w:r>
        <w:t>Center upravičence do starševskega nadomestila iz drugega odstavka 39. člena zakona prijavi v zavarovanje na predpisanih obrazcih M.</w:t>
      </w:r>
    </w:p>
    <w:p w:rsidR="00AD7DFC" w:rsidRDefault="00AD7DFC" w:rsidP="00A700FA">
      <w:pPr>
        <w:pStyle w:val="esegmenth4"/>
        <w:numPr>
          <w:ilvl w:val="0"/>
          <w:numId w:val="4"/>
        </w:numPr>
      </w:pPr>
      <w:r>
        <w:t>Osnova za izračun starševskega nadomestila</w:t>
      </w:r>
    </w:p>
    <w:p w:rsidR="00A700FA" w:rsidRDefault="00AD7DFC" w:rsidP="00A700FA">
      <w:pPr>
        <w:pStyle w:val="esegmenth4"/>
      </w:pPr>
      <w:r>
        <w:t>47. člen</w:t>
      </w:r>
    </w:p>
    <w:p w:rsidR="00A700FA" w:rsidRPr="00A700FA" w:rsidRDefault="00A700FA" w:rsidP="00A700FA">
      <w:pPr>
        <w:pStyle w:val="esegmenth4"/>
      </w:pPr>
      <w:r w:rsidRPr="00A700FA">
        <w:t>(1)</w:t>
      </w:r>
      <w:r w:rsidR="00AD7DFC" w:rsidRPr="00A700FA">
        <w:t xml:space="preserve"> </w:t>
      </w:r>
      <w:r w:rsidRPr="00A700FA">
        <w:t xml:space="preserve">Osnova za posamezno vrsto nadomestila je povprečna osnova, od katere so bili obračunani prispevki za starševsko varstvo v skladu z 10. členom zakona v zadnjih 12 mesecih pred mesecem pred vložitvijo prve vloge za dopust. </w:t>
      </w:r>
    </w:p>
    <w:p w:rsidR="00AD7DFC" w:rsidRDefault="00AD7DFC" w:rsidP="00AD7DFC">
      <w:pPr>
        <w:pStyle w:val="Navadensplet"/>
      </w:pPr>
      <w:r>
        <w:t xml:space="preserve">(2) Če je osnova, od katere so bili obračunani prispevki za starševsko varstvo plača, se kot osnova v posameznem mesecu upošteva bruto plača, od katere so bili obračunani prispevki. </w:t>
      </w:r>
    </w:p>
    <w:p w:rsidR="00AD7DFC" w:rsidRDefault="00AD7DFC" w:rsidP="00AD7DFC">
      <w:pPr>
        <w:pStyle w:val="Navadensplet"/>
      </w:pPr>
      <w:r>
        <w:t xml:space="preserve">(3) Če je vlagatelj v tem obdobju prejemal nadomestilo plače (bolniško nadomestilo, nadomestilo za nego otroka oziroma družinskega člana, starševsko nadomestilo, nadomestilo za brezposelnost), se kot osnova za izračun starševskega nadomestila upošteva višina nadomestila plače, od katere so bili obračunani prispevki za starševsko varstvo. </w:t>
      </w:r>
    </w:p>
    <w:p w:rsidR="00AD7DFC" w:rsidRDefault="00AD7DFC" w:rsidP="00AD7DFC">
      <w:pPr>
        <w:pStyle w:val="Navadensplet"/>
      </w:pPr>
      <w:r>
        <w:t xml:space="preserve">(4) Če je vlagatelj v tem obdobju prejemal delno plačilo za izgubljeni dohodek ali so se mu plačevali prispevki za socialno varnost zaradi dela s krajšim delovnim časom zaradi starševstva, se kot osnova za izračun starševskega nadomestila upošteva višina delnega plačila za izgubljeni dohodek, od katerega so bili obračunani prispevki za starševsko varstvo, oziroma osnova, od katere so bili obračunani prispevki za socialno varnost zaradi dela s krajšim delovnim časom zaradi starševstva oziroma osnova, od katere so bili obračunani prispevki za socialno varnost za štiri ali več otrok. </w:t>
      </w:r>
    </w:p>
    <w:p w:rsidR="00AD7DFC" w:rsidRDefault="00AD7DFC" w:rsidP="00AD7DFC">
      <w:pPr>
        <w:pStyle w:val="esegmenth4"/>
      </w:pPr>
      <w:r>
        <w:t>48. člen</w:t>
      </w:r>
    </w:p>
    <w:p w:rsidR="00AD7DFC" w:rsidRDefault="00AD7DFC" w:rsidP="00AD7DFC">
      <w:pPr>
        <w:pStyle w:val="Navadensplet"/>
      </w:pPr>
      <w:r>
        <w:t>Za mesece, za katere vlagatelj v zadnjih 12 mesecih ni prejemal plače ali nadomestila plače oziroma zanj niso bili obračunani prispevki za starševsko varstvo, center upošteva 55 odstotkov minimalne plače</w:t>
      </w:r>
      <w:r w:rsidR="00A700FA">
        <w:t>, določene z ZUTPG</w:t>
      </w:r>
      <w:r>
        <w:t>. Pri tem upošteva višino minimalne plače, ki velja v mesecu vložitve prve vloge za eno od vrst starševskega dopusta za istega otroka.</w:t>
      </w:r>
    </w:p>
    <w:p w:rsidR="00AD7DFC" w:rsidRDefault="00AD7DFC" w:rsidP="00AD7DFC">
      <w:pPr>
        <w:pStyle w:val="esegmenth4"/>
      </w:pPr>
      <w:r>
        <w:t>49. člen</w:t>
      </w:r>
    </w:p>
    <w:p w:rsidR="00AD7DFC" w:rsidRDefault="00AD7DFC" w:rsidP="00AD7DFC">
      <w:pPr>
        <w:pStyle w:val="Navadensplet"/>
      </w:pPr>
      <w:r>
        <w:t>Za vlagatelje, ki nimajo pravice do starševskega dopusta, pa so bili zavarovani za starševsko varstvo najmanj 12 mesecev v zadnjih treh letih, center kot osnovo upošteva 55 odstotkov minimalne plače</w:t>
      </w:r>
      <w:r w:rsidR="00A700FA">
        <w:t>, določene z ZUPTG</w:t>
      </w:r>
      <w:r>
        <w:t>. Tako določeno osnovo poveča za 2 odstotka minimalne plače</w:t>
      </w:r>
      <w:r w:rsidR="00A700FA">
        <w:t>, določene z ZUTPG</w:t>
      </w:r>
      <w:r>
        <w:t xml:space="preserve"> za vsak mesec zavarovanja za starševsko varstvo v zadnjih treh letih, vendar povečanje osnove ne more biti večje od 50 odstotkov minimalne plače</w:t>
      </w:r>
      <w:r w:rsidR="00A700FA">
        <w:t>, določene z ZUTPG</w:t>
      </w:r>
      <w:r>
        <w:t>. Pri tem upošteva višino minimalne plače, ki velja v mesecu vložitve prve vloge za eno od vrst starševskega nadomestila za istega otroka.</w:t>
      </w:r>
    </w:p>
    <w:p w:rsidR="00A700FA" w:rsidRDefault="00AD7DFC" w:rsidP="00A700FA">
      <w:pPr>
        <w:pStyle w:val="esegmenth4"/>
      </w:pPr>
      <w:r>
        <w:lastRenderedPageBreak/>
        <w:t>50. člen</w:t>
      </w:r>
    </w:p>
    <w:p w:rsidR="00A700FA" w:rsidRPr="00A700FA" w:rsidRDefault="00A700FA" w:rsidP="00A700FA">
      <w:pPr>
        <w:pStyle w:val="esegmenth4"/>
      </w:pPr>
      <w:r w:rsidRPr="00A700FA">
        <w:t xml:space="preserve">Osnova za določitev nadomestila v času prenesenega dopusta je povprečna osnova, od katere so bili obračunani prispevki za starševsko varstvo v skladu z 10. členom tega zakona v zadnjih 12 mesecih pred mesecem pred vsakokratno izrabo prenesenega dopusta. </w:t>
      </w:r>
    </w:p>
    <w:p w:rsidR="00AD7DFC" w:rsidRDefault="00AD7DFC" w:rsidP="00AD7DFC">
      <w:pPr>
        <w:pStyle w:val="esegmenth4"/>
      </w:pPr>
      <w:r>
        <w:t>5 Izplačilo starševskega nadomestila</w:t>
      </w:r>
    </w:p>
    <w:p w:rsidR="00AD7DFC" w:rsidRDefault="00AD7DFC" w:rsidP="00AD7DFC">
      <w:pPr>
        <w:pStyle w:val="esegmenth4"/>
      </w:pPr>
      <w:r>
        <w:t>52. člen</w:t>
      </w:r>
    </w:p>
    <w:p w:rsidR="00AD7DFC" w:rsidRDefault="00AD7DFC" w:rsidP="00AD7DFC">
      <w:pPr>
        <w:pStyle w:val="Navadensplet"/>
      </w:pPr>
      <w:r>
        <w:t xml:space="preserve">(1) Izplačilo očetovskega nadomestila, nadomestila za nego in varstvo otroka ter </w:t>
      </w:r>
      <w:proofErr w:type="spellStart"/>
      <w:r>
        <w:t>posvojiteljskega</w:t>
      </w:r>
      <w:proofErr w:type="spellEnd"/>
      <w:r>
        <w:t xml:space="preserve"> nadomestila ne more biti višje od </w:t>
      </w:r>
      <w:proofErr w:type="spellStart"/>
      <w:r>
        <w:t>dvainpolkratnika</w:t>
      </w:r>
      <w:proofErr w:type="spellEnd"/>
      <w:r>
        <w:t xml:space="preserve"> povprečne mesečne plače</w:t>
      </w:r>
      <w:r w:rsidR="00A700FA" w:rsidRPr="00A700FA">
        <w:t xml:space="preserve"> </w:t>
      </w:r>
      <w:r w:rsidR="00A700FA">
        <w:t>v Republiki Sloveniji, določene z ZUTPG.</w:t>
      </w:r>
      <w:r>
        <w:t xml:space="preserve"> </w:t>
      </w:r>
    </w:p>
    <w:p w:rsidR="00AD7DFC" w:rsidRDefault="00AD7DFC" w:rsidP="00AD7DFC">
      <w:pPr>
        <w:pStyle w:val="Navadensplet"/>
      </w:pPr>
      <w:r>
        <w:t>(2) Izplačilo starševskega nadomestila ne more biti nižje od 55 odstotkov minimalne plače</w:t>
      </w:r>
      <w:r w:rsidR="00A700FA">
        <w:t>, določene z ZUTPG</w:t>
      </w:r>
      <w:r>
        <w:t>, ki velja v mesecu izplačila nadomestila.</w:t>
      </w:r>
    </w:p>
    <w:p w:rsidR="00AD7DFC" w:rsidRDefault="00AD7DFC" w:rsidP="00AD7DFC">
      <w:pPr>
        <w:pStyle w:val="esegmenth4"/>
      </w:pPr>
      <w:r>
        <w:t>53. člen</w:t>
      </w:r>
    </w:p>
    <w:p w:rsidR="00AD7DFC" w:rsidRDefault="00AD7DFC" w:rsidP="00AD7DFC">
      <w:pPr>
        <w:pStyle w:val="Navadensplet"/>
      </w:pPr>
      <w:r>
        <w:t xml:space="preserve">Starševska nadomestila se izplačujejo najpozneje do 15. v mesecu za pretekli mesec. Razporeditev izplačil v posameznih mesecih koledarskega leta določi ministrstvo, pristojno za </w:t>
      </w:r>
      <w:r w:rsidR="00540FA4">
        <w:t>družino</w:t>
      </w:r>
      <w:r>
        <w:t xml:space="preserve"> (v nadaljnjem besedilu: ministrstvo).</w:t>
      </w:r>
    </w:p>
    <w:p w:rsidR="00AD7DFC" w:rsidRDefault="00AD7DFC" w:rsidP="00AD7DFC">
      <w:pPr>
        <w:pStyle w:val="esegmenth4"/>
      </w:pPr>
      <w:r>
        <w:t>III. PRAVICA STARŠEV DO PLAČILA PRISPEVKOV ZA SOCIALNO VARNOST ZARADI KRAJŠEGA DELOVNEGA ČASA IN PRAVICA DO PLAČILA PRISPEVKOV ZA SOCIALNO VARNOST V PRIMERU ŠTIRIH ALI VEČ OTROK</w:t>
      </w:r>
    </w:p>
    <w:p w:rsidR="00AD7DFC" w:rsidRDefault="00AD7DFC" w:rsidP="00AD7DFC">
      <w:pPr>
        <w:pStyle w:val="esegmenth4"/>
      </w:pPr>
      <w:r>
        <w:t>54. člen</w:t>
      </w:r>
    </w:p>
    <w:p w:rsidR="00AD7DFC" w:rsidRDefault="00AD7DFC" w:rsidP="00AD7DFC">
      <w:pPr>
        <w:pStyle w:val="Navadensplet"/>
      </w:pPr>
      <w:r>
        <w:t xml:space="preserve">Eden od staršev, ki neguje in varuje otroka do tretjega leta starosti otroka </w:t>
      </w:r>
      <w:r w:rsidR="00540FA4">
        <w:t xml:space="preserve">oziroma </w:t>
      </w:r>
      <w:r w:rsidR="00540FA4" w:rsidRPr="00540FA4">
        <w:t>neguje in varuje najmanj dva otroka do vstopa najmlajšega otroka v šolo</w:t>
      </w:r>
      <w:r w:rsidR="00540FA4">
        <w:t xml:space="preserve"> </w:t>
      </w:r>
      <w:r>
        <w:t>oziroma ki neguje in varuje težje gibalno oviranega otroka ali zmerno ali težje duševno prizadetega otroka po tretjem letu starosti vendar ne dlje kot do 18. leta starosti otroka, ima pravico delati krajši delovni čas. To pravico pridobi pri svojem delodajalcu. Delodajalec mu zagotavlja pravico do plače po dejanski delovni obveznosti, pri centru pa stranka uveljavlja pravico do plačila sorazmernega dela prispevkov za socialno varnost do polne delovne obveznosti. Osnova za plačilo prispevkov za socialno varnost je sorazmeren del minimalne plače, ki velja na dan plačila prispevkov.</w:t>
      </w:r>
    </w:p>
    <w:p w:rsidR="00AD7DFC" w:rsidRDefault="00AD7DFC" w:rsidP="00AD7DFC">
      <w:pPr>
        <w:pStyle w:val="esegmenth4"/>
      </w:pPr>
      <w:r>
        <w:t>55. člen</w:t>
      </w:r>
    </w:p>
    <w:p w:rsidR="00AD7DFC" w:rsidRDefault="00AD7DFC" w:rsidP="00AD7DFC">
      <w:pPr>
        <w:pStyle w:val="Navadensplet"/>
      </w:pPr>
      <w:r>
        <w:t xml:space="preserve">(1) Eden od staršev, ki si na podlagi svoje dejavnosti plačuje prispevke za najmanj 20 ur tedensko, ter neguje in varuje otroka do tretjega leta starosti, ima pravico do plačila prispevkov za socialno varnost od sorazmernega dela minimalne plače. </w:t>
      </w:r>
    </w:p>
    <w:p w:rsidR="00AD7DFC" w:rsidRDefault="00AD7DFC" w:rsidP="00AD7DFC">
      <w:pPr>
        <w:pStyle w:val="Navadensplet"/>
      </w:pPr>
      <w:r>
        <w:t>(2) Eden od staršev, ki si na podlagi svoje dejavnosti plačuje prispevke za najmanj 20 ur tedensko, ter neguje in varuje težje gibalno oviranega otroka ali zmerno ali težje duševno prizadetega otroka, ima pravico do plačila prispevkov za socialno varnost od sorazmernega dela minimalne plače tudi po tretjem letu starosti otroka, vendar ne dlje kot do 18. leta starosti otroka.</w:t>
      </w:r>
    </w:p>
    <w:p w:rsidR="00AD7DFC" w:rsidRDefault="00AD7DFC" w:rsidP="00AD7DFC">
      <w:pPr>
        <w:pStyle w:val="esegmenth4"/>
      </w:pPr>
      <w:r>
        <w:lastRenderedPageBreak/>
        <w:t>57. člen</w:t>
      </w:r>
    </w:p>
    <w:p w:rsidR="00540FA4" w:rsidRPr="00B222E8" w:rsidRDefault="00540FA4" w:rsidP="00540FA4">
      <w:pPr>
        <w:numPr>
          <w:ilvl w:val="0"/>
          <w:numId w:val="6"/>
        </w:numPr>
        <w:jc w:val="both"/>
        <w:rPr>
          <w:rFonts w:ascii="Arial" w:hAnsi="Arial" w:cs="Arial"/>
        </w:rPr>
      </w:pPr>
      <w:r w:rsidRPr="00B222E8">
        <w:rPr>
          <w:rFonts w:ascii="Arial" w:hAnsi="Arial" w:cs="Arial"/>
        </w:rPr>
        <w:t>Eden od staršev, ki zapusti trg dela zaradi nege in varstva štirih ali več otrok s katerimi ima skupno stalno prebivališče v Republiki Sloveniji ter je bil zavarovan za starševsko varstvo vsaj 12 mesecev v zadnjih treh letih, ima pravico do plačila prispevkov za socialno varnost iz šestega odstavka 48. člena od minimalne plače do vstopa najmlajšega otroka v šolo.</w:t>
      </w:r>
    </w:p>
    <w:p w:rsidR="00540FA4" w:rsidRPr="00B222E8" w:rsidRDefault="00540FA4" w:rsidP="00540FA4">
      <w:pPr>
        <w:numPr>
          <w:ilvl w:val="0"/>
          <w:numId w:val="6"/>
        </w:numPr>
        <w:jc w:val="both"/>
        <w:rPr>
          <w:rFonts w:ascii="Arial" w:hAnsi="Arial" w:cs="Arial"/>
        </w:rPr>
      </w:pPr>
      <w:r w:rsidRPr="00B222E8">
        <w:rPr>
          <w:rFonts w:ascii="Arial" w:hAnsi="Arial" w:cs="Arial"/>
        </w:rPr>
        <w:t xml:space="preserve">Šteje se, da oseba neguje in varuje otroka, če ima roditeljsko pravico in otroka dejansko neguje in varuje. Če je otrok zaupan v varstvo in vzgojo enemu od staršev, se šteje, da drugi od staršev ne neguje in varuje otroka. </w:t>
      </w:r>
    </w:p>
    <w:p w:rsidR="00540FA4" w:rsidRPr="00B222E8" w:rsidRDefault="00540FA4" w:rsidP="00540FA4">
      <w:pPr>
        <w:numPr>
          <w:ilvl w:val="0"/>
          <w:numId w:val="6"/>
        </w:numPr>
        <w:jc w:val="both"/>
        <w:rPr>
          <w:rFonts w:ascii="Arial" w:hAnsi="Arial" w:cs="Arial"/>
        </w:rPr>
      </w:pPr>
      <w:r w:rsidRPr="00B222E8">
        <w:rPr>
          <w:rFonts w:ascii="Arial" w:hAnsi="Arial" w:cs="Arial"/>
        </w:rPr>
        <w:t>Šteje se, da je oseba zapustila trg dela, če ni več zavarovana za starševsko varstvo skladno s 7. členom tega zakona oziroma, če je zahtevala izbris iz registra brezposelnih oseb oziroma v ta register ni vpisana.</w:t>
      </w:r>
    </w:p>
    <w:p w:rsidR="00540FA4" w:rsidRPr="00B222E8" w:rsidRDefault="00540FA4" w:rsidP="00540FA4">
      <w:pPr>
        <w:numPr>
          <w:ilvl w:val="0"/>
          <w:numId w:val="6"/>
        </w:numPr>
        <w:jc w:val="both"/>
        <w:rPr>
          <w:rFonts w:ascii="Arial" w:hAnsi="Arial" w:cs="Arial"/>
        </w:rPr>
      </w:pPr>
      <w:r w:rsidRPr="00B222E8">
        <w:rPr>
          <w:rFonts w:ascii="Arial" w:hAnsi="Arial" w:cs="Arial"/>
        </w:rPr>
        <w:t>V primeru prenehanja pravice iz prvega odstavka tega člena ima eden od staršev, ki mu je pravica prenehala, pravice iz naslova zavarovanja za primer brezposelnosti, kot če bi mu prenehala pogodba o zaposlitvi brez njegove krivde.</w:t>
      </w:r>
    </w:p>
    <w:p w:rsidR="00540FA4" w:rsidRDefault="00540FA4" w:rsidP="00AD7DFC">
      <w:pPr>
        <w:pStyle w:val="esegmenth4"/>
      </w:pPr>
    </w:p>
    <w:p w:rsidR="00AD7DFC" w:rsidRDefault="00AD7DFC" w:rsidP="00AD7DFC">
      <w:pPr>
        <w:pStyle w:val="esegmenth4"/>
      </w:pPr>
      <w:r>
        <w:t>58. člen</w:t>
      </w:r>
    </w:p>
    <w:p w:rsidR="00AD7DFC" w:rsidRDefault="00AD7DFC" w:rsidP="00AD7DFC">
      <w:pPr>
        <w:pStyle w:val="Navadensplet"/>
      </w:pPr>
      <w:r>
        <w:t xml:space="preserve">(1) Pravico do plačila sorazmernega dela prispevkov za socialno varnost do polne delovne obveznosti uveljavlja eden od staršev na obrazcu S-3/1 – vloga za uveljavitev pravice do plačila prispevkov za socialno varnost zaradi dela s krajšim delovnim časom zaradi starševstva. Vlogi mora vlagatelj priložiti aneks k pogodbi o zaposlitvi z določbo o opravljanju dela s krajšim delovnim časom od polnega, iz katere mora biti razvidno obdobje, v katerem bo eden od staršev delal krajši delovni čas, ter število ur dela na teden oziroma število ur dela na dan. </w:t>
      </w:r>
    </w:p>
    <w:p w:rsidR="00AD7DFC" w:rsidRDefault="00AD7DFC" w:rsidP="00AD7DFC">
      <w:pPr>
        <w:pStyle w:val="Navadensplet"/>
      </w:pPr>
      <w:r>
        <w:t>(2) Če vlagatelj ali drugi od staršev ni uveljavljal pravice do dodatka za nego otroka, starejšega od treh let in mlajšega od 18 let, zaradi katerega uveljavlja pravico do plačila prispevkov za socialno varnost zaradi dela s krajšim delovnim časom zaradi starševstva, mora vlogi priložiti še zdravstveno dokumentacijo, v kateri zadnji izvid ni starejši od enega leta.</w:t>
      </w:r>
    </w:p>
    <w:p w:rsidR="00AD7DFC" w:rsidRDefault="00AD7DFC" w:rsidP="00AD7DFC">
      <w:pPr>
        <w:pStyle w:val="esegmenth4"/>
      </w:pPr>
      <w:r>
        <w:t>59. člen</w:t>
      </w:r>
    </w:p>
    <w:p w:rsidR="00AD7DFC" w:rsidRDefault="00AD7DFC" w:rsidP="00AD7DFC">
      <w:pPr>
        <w:pStyle w:val="Navadensplet"/>
      </w:pPr>
      <w:r>
        <w:t xml:space="preserve">(1) Pravico do plačila sorazmernega dela prispevkov za socialno varnost do polne delovne obveznosti uveljavlja vlagatelj najpozneje 60 dni po pridobitvi pravice do dela s krajšim delovnim časom od polnega. V tem primeru se mu pravica prizna z dnem, ko začne delati s krajšim delovnim časom od polnega. Če pravice ne uveljavlja v tem roku, mu pripada pravica do plačila sorazmernega dela prispevkov za socialno varnost od dne vložitve popolne vloge. </w:t>
      </w:r>
    </w:p>
    <w:p w:rsidR="00AD7DFC" w:rsidRDefault="00AD7DFC" w:rsidP="00AD7DFC">
      <w:pPr>
        <w:pStyle w:val="Navadensplet"/>
      </w:pPr>
      <w:r>
        <w:t>(2) Na podlagi priznane pravice do plačila sorazmernega dela prispevkov za socialno varnost do polne delovne obveznosti center upravičenca prijavi v zavarovanje na predpisanih obrazcih M.</w:t>
      </w:r>
    </w:p>
    <w:p w:rsidR="00AD7DFC" w:rsidRDefault="00AD7DFC" w:rsidP="00AD7DFC">
      <w:pPr>
        <w:pStyle w:val="esegmenth4"/>
      </w:pPr>
      <w:r>
        <w:t>IV. POSEBNI DOLOČBI</w:t>
      </w:r>
    </w:p>
    <w:p w:rsidR="00AD7DFC" w:rsidRDefault="00AD7DFC" w:rsidP="00AD7DFC">
      <w:pPr>
        <w:pStyle w:val="esegmenth4"/>
      </w:pPr>
      <w:r>
        <w:t>60. člen</w:t>
      </w:r>
    </w:p>
    <w:p w:rsidR="00AD7DFC" w:rsidRDefault="00AD7DFC" w:rsidP="00AD7DFC">
      <w:pPr>
        <w:pStyle w:val="Navadensplet"/>
      </w:pPr>
      <w:r>
        <w:lastRenderedPageBreak/>
        <w:t xml:space="preserve">(1) Mati lahko uveljavlja pravico do pomoči ob rojstvu otroka tudi z isto vlogo, s katero uveljavlja pravico do </w:t>
      </w:r>
      <w:r w:rsidR="00017733">
        <w:t>materinskega</w:t>
      </w:r>
      <w:r>
        <w:t xml:space="preserve"> dopusta, in sicer na obrazcu S-1/1 – vloga matere za uveljavitev pravic ob rojstvu otroka. </w:t>
      </w:r>
    </w:p>
    <w:p w:rsidR="00AD7DFC" w:rsidRDefault="00AD7DFC" w:rsidP="00AD7DFC">
      <w:pPr>
        <w:pStyle w:val="Navadensplet"/>
      </w:pPr>
      <w:r>
        <w:t>(2) Oče lahko uveljavlja pravico do pomoči ob rojstvu otroka z isto vlogo, s katero uveljavlja pravico do očetovskega dopusta, in sicer na obrazcu S-1/2 – vloga očeta za uveljavitev pravic ob rojstvu otroka.</w:t>
      </w:r>
    </w:p>
    <w:p w:rsidR="00AD7DFC" w:rsidRDefault="00AD7DFC" w:rsidP="00AD7DFC">
      <w:pPr>
        <w:pStyle w:val="esegmenth4"/>
      </w:pPr>
      <w:r>
        <w:t>61. člen</w:t>
      </w:r>
    </w:p>
    <w:p w:rsidR="00AD7DFC" w:rsidRDefault="00AD7DFC" w:rsidP="00AD7DFC">
      <w:pPr>
        <w:pStyle w:val="Navadensplet"/>
      </w:pPr>
      <w:r>
        <w:t>Vsi obrazci, določeni s tem pravilnikom, so njegov sestavni del.</w:t>
      </w:r>
    </w:p>
    <w:p w:rsidR="00AD7DFC" w:rsidRDefault="00AD7DFC" w:rsidP="00AD7DFC">
      <w:pPr>
        <w:pStyle w:val="esegmenth4"/>
      </w:pPr>
      <w:r>
        <w:t>V. PREHODNA IN KONČNI DOLOČBI</w:t>
      </w:r>
    </w:p>
    <w:p w:rsidR="00AD7DFC" w:rsidRDefault="00AD7DFC" w:rsidP="00AD7DFC">
      <w:pPr>
        <w:pStyle w:val="esegmenth4"/>
      </w:pPr>
      <w:r>
        <w:t>63. člen</w:t>
      </w:r>
    </w:p>
    <w:p w:rsidR="00AD7DFC" w:rsidRDefault="00AD7DFC" w:rsidP="00AD7DFC">
      <w:pPr>
        <w:pStyle w:val="Navadensplet"/>
      </w:pPr>
      <w:r>
        <w:t xml:space="preserve">Z dnem uveljavitve tega pravilnika preneha veljati Pravilnik o postopkih za uveljavljanje pravic iz zavarovanja za starševsko </w:t>
      </w:r>
      <w:r w:rsidR="00540FA4">
        <w:t>varstvo (Uradni list RS, št. 31/08</w:t>
      </w:r>
      <w:r>
        <w:t>).</w:t>
      </w:r>
    </w:p>
    <w:p w:rsidR="00AD7DFC" w:rsidRDefault="00AD7DFC" w:rsidP="00AD7DFC">
      <w:pPr>
        <w:pStyle w:val="esegmenth4"/>
      </w:pPr>
      <w:r>
        <w:t>64. člen</w:t>
      </w:r>
    </w:p>
    <w:p w:rsidR="00AD7DFC" w:rsidRDefault="00AD7DFC" w:rsidP="00AD7DFC">
      <w:pPr>
        <w:pStyle w:val="Navadensplet"/>
      </w:pPr>
      <w:r>
        <w:t>Ta pravilnik začne veljati osmi dan po objavi v Uradnem listu Republike Slovenije.</w:t>
      </w:r>
    </w:p>
    <w:p w:rsidR="00AD7DFC" w:rsidRDefault="00AD7DFC" w:rsidP="00AD7DFC">
      <w:pPr>
        <w:pStyle w:val="esegmentc1"/>
      </w:pPr>
      <w:r>
        <w:t xml:space="preserve">Št. </w:t>
      </w:r>
    </w:p>
    <w:p w:rsidR="00AD7DFC" w:rsidRDefault="00AD7DFC" w:rsidP="00AD7DFC">
      <w:pPr>
        <w:pStyle w:val="esegmentc1"/>
      </w:pPr>
      <w:r>
        <w:t xml:space="preserve">Ljubljana, </w:t>
      </w:r>
    </w:p>
    <w:p w:rsidR="00522472" w:rsidRDefault="00522472"/>
    <w:sectPr w:rsidR="00522472" w:rsidSect="005224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430D"/>
    <w:multiLevelType w:val="hybridMultilevel"/>
    <w:tmpl w:val="E73CB07C"/>
    <w:lvl w:ilvl="0" w:tplc="EDB6E1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036709A"/>
    <w:multiLevelType w:val="hybridMultilevel"/>
    <w:tmpl w:val="804077DE"/>
    <w:lvl w:ilvl="0" w:tplc="635AF08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7646899"/>
    <w:multiLevelType w:val="hybridMultilevel"/>
    <w:tmpl w:val="D84C77EE"/>
    <w:lvl w:ilvl="0" w:tplc="B7A841EE">
      <w:start w:val="4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0880CC6"/>
    <w:multiLevelType w:val="hybridMultilevel"/>
    <w:tmpl w:val="B2F8475C"/>
    <w:lvl w:ilvl="0" w:tplc="E32E02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3CA5D2C"/>
    <w:multiLevelType w:val="hybridMultilevel"/>
    <w:tmpl w:val="B6BE29C0"/>
    <w:lvl w:ilvl="0" w:tplc="89EED65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8BB6017"/>
    <w:multiLevelType w:val="hybridMultilevel"/>
    <w:tmpl w:val="17D468A0"/>
    <w:lvl w:ilvl="0" w:tplc="EDB6E1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embedSystemFonts/>
  <w:proofState w:spelling="clean" w:grammar="clean"/>
  <w:stylePaneFormatFilter w:val="3F01"/>
  <w:defaultTabStop w:val="708"/>
  <w:hyphenationZone w:val="425"/>
  <w:characterSpacingControl w:val="doNotCompress"/>
  <w:compat/>
  <w:rsids>
    <w:rsidRoot w:val="00AD7DFC"/>
    <w:rsid w:val="00017733"/>
    <w:rsid w:val="000A2E84"/>
    <w:rsid w:val="000A4047"/>
    <w:rsid w:val="000C580B"/>
    <w:rsid w:val="001323B9"/>
    <w:rsid w:val="002D26FD"/>
    <w:rsid w:val="003451B7"/>
    <w:rsid w:val="00385947"/>
    <w:rsid w:val="0050667C"/>
    <w:rsid w:val="00522472"/>
    <w:rsid w:val="00540FA4"/>
    <w:rsid w:val="00677FB9"/>
    <w:rsid w:val="006C49A6"/>
    <w:rsid w:val="00903A6E"/>
    <w:rsid w:val="00910FB5"/>
    <w:rsid w:val="009E2E23"/>
    <w:rsid w:val="00A40391"/>
    <w:rsid w:val="00A700FA"/>
    <w:rsid w:val="00AD7DFC"/>
    <w:rsid w:val="00B15394"/>
    <w:rsid w:val="00BF5CED"/>
    <w:rsid w:val="00C4491C"/>
    <w:rsid w:val="00CC2DC3"/>
    <w:rsid w:val="00DC168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22472"/>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esegmentt">
    <w:name w:val="esegment_t"/>
    <w:basedOn w:val="Navaden"/>
    <w:rsid w:val="00AD7DFC"/>
    <w:pPr>
      <w:spacing w:before="100" w:beforeAutospacing="1" w:after="100" w:afterAutospacing="1"/>
    </w:pPr>
  </w:style>
  <w:style w:type="paragraph" w:customStyle="1" w:styleId="esegmenth4">
    <w:name w:val="esegment_h4"/>
    <w:basedOn w:val="Navaden"/>
    <w:rsid w:val="00AD7DFC"/>
    <w:pPr>
      <w:spacing w:before="100" w:beforeAutospacing="1" w:after="100" w:afterAutospacing="1"/>
    </w:pPr>
  </w:style>
  <w:style w:type="paragraph" w:styleId="Navadensplet">
    <w:name w:val="Normal (Web)"/>
    <w:basedOn w:val="Navaden"/>
    <w:uiPriority w:val="99"/>
    <w:unhideWhenUsed/>
    <w:rsid w:val="00AD7DFC"/>
    <w:pPr>
      <w:spacing w:before="100" w:beforeAutospacing="1" w:after="100" w:afterAutospacing="1"/>
    </w:pPr>
  </w:style>
  <w:style w:type="paragraph" w:customStyle="1" w:styleId="esegmentc1">
    <w:name w:val="esegment_c1"/>
    <w:basedOn w:val="Navaden"/>
    <w:rsid w:val="00AD7DF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01332291">
      <w:bodyDiv w:val="1"/>
      <w:marLeft w:val="0"/>
      <w:marRight w:val="0"/>
      <w:marTop w:val="0"/>
      <w:marBottom w:val="0"/>
      <w:divBdr>
        <w:top w:val="none" w:sz="0" w:space="0" w:color="auto"/>
        <w:left w:val="none" w:sz="0" w:space="0" w:color="auto"/>
        <w:bottom w:val="none" w:sz="0" w:space="0" w:color="auto"/>
        <w:right w:val="none" w:sz="0" w:space="0" w:color="auto"/>
      </w:divBdr>
      <w:divsChild>
        <w:div w:id="95054452">
          <w:marLeft w:val="0"/>
          <w:marRight w:val="0"/>
          <w:marTop w:val="0"/>
          <w:marBottom w:val="0"/>
          <w:divBdr>
            <w:top w:val="none" w:sz="0" w:space="0" w:color="auto"/>
            <w:left w:val="none" w:sz="0" w:space="0" w:color="auto"/>
            <w:bottom w:val="none" w:sz="0" w:space="0" w:color="auto"/>
            <w:right w:val="none" w:sz="0" w:space="0" w:color="auto"/>
          </w:divBdr>
        </w:div>
        <w:div w:id="304166354">
          <w:marLeft w:val="0"/>
          <w:marRight w:val="0"/>
          <w:marTop w:val="0"/>
          <w:marBottom w:val="0"/>
          <w:divBdr>
            <w:top w:val="none" w:sz="0" w:space="0" w:color="auto"/>
            <w:left w:val="none" w:sz="0" w:space="0" w:color="auto"/>
            <w:bottom w:val="none" w:sz="0" w:space="0" w:color="auto"/>
            <w:right w:val="none" w:sz="0" w:space="0" w:color="auto"/>
          </w:divBdr>
        </w:div>
        <w:div w:id="1078863138">
          <w:marLeft w:val="0"/>
          <w:marRight w:val="0"/>
          <w:marTop w:val="0"/>
          <w:marBottom w:val="0"/>
          <w:divBdr>
            <w:top w:val="none" w:sz="0" w:space="0" w:color="auto"/>
            <w:left w:val="none" w:sz="0" w:space="0" w:color="auto"/>
            <w:bottom w:val="none" w:sz="0" w:space="0" w:color="auto"/>
            <w:right w:val="none" w:sz="0" w:space="0" w:color="auto"/>
          </w:divBdr>
        </w:div>
        <w:div w:id="423769045">
          <w:marLeft w:val="0"/>
          <w:marRight w:val="0"/>
          <w:marTop w:val="0"/>
          <w:marBottom w:val="0"/>
          <w:divBdr>
            <w:top w:val="none" w:sz="0" w:space="0" w:color="auto"/>
            <w:left w:val="none" w:sz="0" w:space="0" w:color="auto"/>
            <w:bottom w:val="none" w:sz="0" w:space="0" w:color="auto"/>
            <w:right w:val="none" w:sz="0" w:space="0" w:color="auto"/>
          </w:divBdr>
        </w:div>
        <w:div w:id="110514590">
          <w:marLeft w:val="0"/>
          <w:marRight w:val="0"/>
          <w:marTop w:val="0"/>
          <w:marBottom w:val="0"/>
          <w:divBdr>
            <w:top w:val="none" w:sz="0" w:space="0" w:color="auto"/>
            <w:left w:val="none" w:sz="0" w:space="0" w:color="auto"/>
            <w:bottom w:val="none" w:sz="0" w:space="0" w:color="auto"/>
            <w:right w:val="none" w:sz="0" w:space="0" w:color="auto"/>
          </w:divBdr>
        </w:div>
        <w:div w:id="927886706">
          <w:marLeft w:val="0"/>
          <w:marRight w:val="0"/>
          <w:marTop w:val="0"/>
          <w:marBottom w:val="0"/>
          <w:divBdr>
            <w:top w:val="none" w:sz="0" w:space="0" w:color="auto"/>
            <w:left w:val="none" w:sz="0" w:space="0" w:color="auto"/>
            <w:bottom w:val="none" w:sz="0" w:space="0" w:color="auto"/>
            <w:right w:val="none" w:sz="0" w:space="0" w:color="auto"/>
          </w:divBdr>
        </w:div>
        <w:div w:id="1157107635">
          <w:marLeft w:val="0"/>
          <w:marRight w:val="0"/>
          <w:marTop w:val="0"/>
          <w:marBottom w:val="0"/>
          <w:divBdr>
            <w:top w:val="none" w:sz="0" w:space="0" w:color="auto"/>
            <w:left w:val="none" w:sz="0" w:space="0" w:color="auto"/>
            <w:bottom w:val="none" w:sz="0" w:space="0" w:color="auto"/>
            <w:right w:val="none" w:sz="0" w:space="0" w:color="auto"/>
          </w:divBdr>
        </w:div>
        <w:div w:id="1528449139">
          <w:marLeft w:val="0"/>
          <w:marRight w:val="0"/>
          <w:marTop w:val="0"/>
          <w:marBottom w:val="0"/>
          <w:divBdr>
            <w:top w:val="none" w:sz="0" w:space="0" w:color="auto"/>
            <w:left w:val="none" w:sz="0" w:space="0" w:color="auto"/>
            <w:bottom w:val="none" w:sz="0" w:space="0" w:color="auto"/>
            <w:right w:val="none" w:sz="0" w:space="0" w:color="auto"/>
          </w:divBdr>
        </w:div>
        <w:div w:id="2094475672">
          <w:marLeft w:val="0"/>
          <w:marRight w:val="0"/>
          <w:marTop w:val="0"/>
          <w:marBottom w:val="0"/>
          <w:divBdr>
            <w:top w:val="none" w:sz="0" w:space="0" w:color="auto"/>
            <w:left w:val="none" w:sz="0" w:space="0" w:color="auto"/>
            <w:bottom w:val="none" w:sz="0" w:space="0" w:color="auto"/>
            <w:right w:val="none" w:sz="0" w:space="0" w:color="auto"/>
          </w:divBdr>
        </w:div>
        <w:div w:id="983655714">
          <w:marLeft w:val="0"/>
          <w:marRight w:val="0"/>
          <w:marTop w:val="0"/>
          <w:marBottom w:val="0"/>
          <w:divBdr>
            <w:top w:val="none" w:sz="0" w:space="0" w:color="auto"/>
            <w:left w:val="none" w:sz="0" w:space="0" w:color="auto"/>
            <w:bottom w:val="none" w:sz="0" w:space="0" w:color="auto"/>
            <w:right w:val="none" w:sz="0" w:space="0" w:color="auto"/>
          </w:divBdr>
        </w:div>
        <w:div w:id="1923947386">
          <w:marLeft w:val="0"/>
          <w:marRight w:val="0"/>
          <w:marTop w:val="0"/>
          <w:marBottom w:val="0"/>
          <w:divBdr>
            <w:top w:val="none" w:sz="0" w:space="0" w:color="auto"/>
            <w:left w:val="none" w:sz="0" w:space="0" w:color="auto"/>
            <w:bottom w:val="none" w:sz="0" w:space="0" w:color="auto"/>
            <w:right w:val="none" w:sz="0" w:space="0" w:color="auto"/>
          </w:divBdr>
        </w:div>
        <w:div w:id="977221239">
          <w:marLeft w:val="0"/>
          <w:marRight w:val="0"/>
          <w:marTop w:val="0"/>
          <w:marBottom w:val="0"/>
          <w:divBdr>
            <w:top w:val="none" w:sz="0" w:space="0" w:color="auto"/>
            <w:left w:val="none" w:sz="0" w:space="0" w:color="auto"/>
            <w:bottom w:val="none" w:sz="0" w:space="0" w:color="auto"/>
            <w:right w:val="none" w:sz="0" w:space="0" w:color="auto"/>
          </w:divBdr>
        </w:div>
        <w:div w:id="177012755">
          <w:marLeft w:val="0"/>
          <w:marRight w:val="0"/>
          <w:marTop w:val="0"/>
          <w:marBottom w:val="0"/>
          <w:divBdr>
            <w:top w:val="none" w:sz="0" w:space="0" w:color="auto"/>
            <w:left w:val="none" w:sz="0" w:space="0" w:color="auto"/>
            <w:bottom w:val="none" w:sz="0" w:space="0" w:color="auto"/>
            <w:right w:val="none" w:sz="0" w:space="0" w:color="auto"/>
          </w:divBdr>
        </w:div>
        <w:div w:id="1409694318">
          <w:marLeft w:val="0"/>
          <w:marRight w:val="0"/>
          <w:marTop w:val="0"/>
          <w:marBottom w:val="0"/>
          <w:divBdr>
            <w:top w:val="none" w:sz="0" w:space="0" w:color="auto"/>
            <w:left w:val="none" w:sz="0" w:space="0" w:color="auto"/>
            <w:bottom w:val="none" w:sz="0" w:space="0" w:color="auto"/>
            <w:right w:val="none" w:sz="0" w:space="0" w:color="auto"/>
          </w:divBdr>
        </w:div>
        <w:div w:id="691339943">
          <w:marLeft w:val="0"/>
          <w:marRight w:val="0"/>
          <w:marTop w:val="0"/>
          <w:marBottom w:val="0"/>
          <w:divBdr>
            <w:top w:val="none" w:sz="0" w:space="0" w:color="auto"/>
            <w:left w:val="none" w:sz="0" w:space="0" w:color="auto"/>
            <w:bottom w:val="none" w:sz="0" w:space="0" w:color="auto"/>
            <w:right w:val="none" w:sz="0" w:space="0" w:color="auto"/>
          </w:divBdr>
        </w:div>
        <w:div w:id="916212260">
          <w:marLeft w:val="0"/>
          <w:marRight w:val="0"/>
          <w:marTop w:val="0"/>
          <w:marBottom w:val="0"/>
          <w:divBdr>
            <w:top w:val="none" w:sz="0" w:space="0" w:color="auto"/>
            <w:left w:val="none" w:sz="0" w:space="0" w:color="auto"/>
            <w:bottom w:val="none" w:sz="0" w:space="0" w:color="auto"/>
            <w:right w:val="none" w:sz="0" w:space="0" w:color="auto"/>
          </w:divBdr>
        </w:div>
        <w:div w:id="1414626181">
          <w:marLeft w:val="0"/>
          <w:marRight w:val="0"/>
          <w:marTop w:val="0"/>
          <w:marBottom w:val="0"/>
          <w:divBdr>
            <w:top w:val="none" w:sz="0" w:space="0" w:color="auto"/>
            <w:left w:val="none" w:sz="0" w:space="0" w:color="auto"/>
            <w:bottom w:val="none" w:sz="0" w:space="0" w:color="auto"/>
            <w:right w:val="none" w:sz="0" w:space="0" w:color="auto"/>
          </w:divBdr>
        </w:div>
        <w:div w:id="1454595457">
          <w:marLeft w:val="0"/>
          <w:marRight w:val="0"/>
          <w:marTop w:val="0"/>
          <w:marBottom w:val="0"/>
          <w:divBdr>
            <w:top w:val="none" w:sz="0" w:space="0" w:color="auto"/>
            <w:left w:val="none" w:sz="0" w:space="0" w:color="auto"/>
            <w:bottom w:val="none" w:sz="0" w:space="0" w:color="auto"/>
            <w:right w:val="none" w:sz="0" w:space="0" w:color="auto"/>
          </w:divBdr>
        </w:div>
        <w:div w:id="1218979134">
          <w:marLeft w:val="0"/>
          <w:marRight w:val="0"/>
          <w:marTop w:val="0"/>
          <w:marBottom w:val="0"/>
          <w:divBdr>
            <w:top w:val="none" w:sz="0" w:space="0" w:color="auto"/>
            <w:left w:val="none" w:sz="0" w:space="0" w:color="auto"/>
            <w:bottom w:val="none" w:sz="0" w:space="0" w:color="auto"/>
            <w:right w:val="none" w:sz="0" w:space="0" w:color="auto"/>
          </w:divBdr>
        </w:div>
        <w:div w:id="1185368473">
          <w:marLeft w:val="0"/>
          <w:marRight w:val="0"/>
          <w:marTop w:val="0"/>
          <w:marBottom w:val="0"/>
          <w:divBdr>
            <w:top w:val="none" w:sz="0" w:space="0" w:color="auto"/>
            <w:left w:val="none" w:sz="0" w:space="0" w:color="auto"/>
            <w:bottom w:val="none" w:sz="0" w:space="0" w:color="auto"/>
            <w:right w:val="none" w:sz="0" w:space="0" w:color="auto"/>
          </w:divBdr>
        </w:div>
        <w:div w:id="254942782">
          <w:marLeft w:val="0"/>
          <w:marRight w:val="0"/>
          <w:marTop w:val="0"/>
          <w:marBottom w:val="0"/>
          <w:divBdr>
            <w:top w:val="none" w:sz="0" w:space="0" w:color="auto"/>
            <w:left w:val="none" w:sz="0" w:space="0" w:color="auto"/>
            <w:bottom w:val="none" w:sz="0" w:space="0" w:color="auto"/>
            <w:right w:val="none" w:sz="0" w:space="0" w:color="auto"/>
          </w:divBdr>
        </w:div>
        <w:div w:id="1286348276">
          <w:marLeft w:val="0"/>
          <w:marRight w:val="0"/>
          <w:marTop w:val="0"/>
          <w:marBottom w:val="0"/>
          <w:divBdr>
            <w:top w:val="none" w:sz="0" w:space="0" w:color="auto"/>
            <w:left w:val="none" w:sz="0" w:space="0" w:color="auto"/>
            <w:bottom w:val="none" w:sz="0" w:space="0" w:color="auto"/>
            <w:right w:val="none" w:sz="0" w:space="0" w:color="auto"/>
          </w:divBdr>
        </w:div>
        <w:div w:id="578101249">
          <w:marLeft w:val="0"/>
          <w:marRight w:val="0"/>
          <w:marTop w:val="0"/>
          <w:marBottom w:val="0"/>
          <w:divBdr>
            <w:top w:val="none" w:sz="0" w:space="0" w:color="auto"/>
            <w:left w:val="none" w:sz="0" w:space="0" w:color="auto"/>
            <w:bottom w:val="none" w:sz="0" w:space="0" w:color="auto"/>
            <w:right w:val="none" w:sz="0" w:space="0" w:color="auto"/>
          </w:divBdr>
        </w:div>
        <w:div w:id="1720588806">
          <w:marLeft w:val="0"/>
          <w:marRight w:val="0"/>
          <w:marTop w:val="0"/>
          <w:marBottom w:val="0"/>
          <w:divBdr>
            <w:top w:val="none" w:sz="0" w:space="0" w:color="auto"/>
            <w:left w:val="none" w:sz="0" w:space="0" w:color="auto"/>
            <w:bottom w:val="none" w:sz="0" w:space="0" w:color="auto"/>
            <w:right w:val="none" w:sz="0" w:space="0" w:color="auto"/>
          </w:divBdr>
        </w:div>
        <w:div w:id="1428693680">
          <w:marLeft w:val="0"/>
          <w:marRight w:val="0"/>
          <w:marTop w:val="0"/>
          <w:marBottom w:val="0"/>
          <w:divBdr>
            <w:top w:val="none" w:sz="0" w:space="0" w:color="auto"/>
            <w:left w:val="none" w:sz="0" w:space="0" w:color="auto"/>
            <w:bottom w:val="none" w:sz="0" w:space="0" w:color="auto"/>
            <w:right w:val="none" w:sz="0" w:space="0" w:color="auto"/>
          </w:divBdr>
        </w:div>
        <w:div w:id="1343119993">
          <w:marLeft w:val="0"/>
          <w:marRight w:val="0"/>
          <w:marTop w:val="0"/>
          <w:marBottom w:val="0"/>
          <w:divBdr>
            <w:top w:val="none" w:sz="0" w:space="0" w:color="auto"/>
            <w:left w:val="none" w:sz="0" w:space="0" w:color="auto"/>
            <w:bottom w:val="none" w:sz="0" w:space="0" w:color="auto"/>
            <w:right w:val="none" w:sz="0" w:space="0" w:color="auto"/>
          </w:divBdr>
        </w:div>
        <w:div w:id="1816945641">
          <w:marLeft w:val="0"/>
          <w:marRight w:val="0"/>
          <w:marTop w:val="0"/>
          <w:marBottom w:val="0"/>
          <w:divBdr>
            <w:top w:val="none" w:sz="0" w:space="0" w:color="auto"/>
            <w:left w:val="none" w:sz="0" w:space="0" w:color="auto"/>
            <w:bottom w:val="none" w:sz="0" w:space="0" w:color="auto"/>
            <w:right w:val="none" w:sz="0" w:space="0" w:color="auto"/>
          </w:divBdr>
        </w:div>
        <w:div w:id="78068703">
          <w:marLeft w:val="0"/>
          <w:marRight w:val="0"/>
          <w:marTop w:val="0"/>
          <w:marBottom w:val="0"/>
          <w:divBdr>
            <w:top w:val="none" w:sz="0" w:space="0" w:color="auto"/>
            <w:left w:val="none" w:sz="0" w:space="0" w:color="auto"/>
            <w:bottom w:val="none" w:sz="0" w:space="0" w:color="auto"/>
            <w:right w:val="none" w:sz="0" w:space="0" w:color="auto"/>
          </w:divBdr>
        </w:div>
        <w:div w:id="1831290772">
          <w:marLeft w:val="0"/>
          <w:marRight w:val="0"/>
          <w:marTop w:val="0"/>
          <w:marBottom w:val="0"/>
          <w:divBdr>
            <w:top w:val="none" w:sz="0" w:space="0" w:color="auto"/>
            <w:left w:val="none" w:sz="0" w:space="0" w:color="auto"/>
            <w:bottom w:val="none" w:sz="0" w:space="0" w:color="auto"/>
            <w:right w:val="none" w:sz="0" w:space="0" w:color="auto"/>
          </w:divBdr>
        </w:div>
        <w:div w:id="63989395">
          <w:marLeft w:val="0"/>
          <w:marRight w:val="0"/>
          <w:marTop w:val="0"/>
          <w:marBottom w:val="0"/>
          <w:divBdr>
            <w:top w:val="none" w:sz="0" w:space="0" w:color="auto"/>
            <w:left w:val="none" w:sz="0" w:space="0" w:color="auto"/>
            <w:bottom w:val="none" w:sz="0" w:space="0" w:color="auto"/>
            <w:right w:val="none" w:sz="0" w:space="0" w:color="auto"/>
          </w:divBdr>
        </w:div>
        <w:div w:id="1207060133">
          <w:marLeft w:val="0"/>
          <w:marRight w:val="0"/>
          <w:marTop w:val="0"/>
          <w:marBottom w:val="0"/>
          <w:divBdr>
            <w:top w:val="none" w:sz="0" w:space="0" w:color="auto"/>
            <w:left w:val="none" w:sz="0" w:space="0" w:color="auto"/>
            <w:bottom w:val="none" w:sz="0" w:space="0" w:color="auto"/>
            <w:right w:val="none" w:sz="0" w:space="0" w:color="auto"/>
          </w:divBdr>
        </w:div>
        <w:div w:id="1083182994">
          <w:marLeft w:val="0"/>
          <w:marRight w:val="0"/>
          <w:marTop w:val="0"/>
          <w:marBottom w:val="0"/>
          <w:divBdr>
            <w:top w:val="none" w:sz="0" w:space="0" w:color="auto"/>
            <w:left w:val="none" w:sz="0" w:space="0" w:color="auto"/>
            <w:bottom w:val="none" w:sz="0" w:space="0" w:color="auto"/>
            <w:right w:val="none" w:sz="0" w:space="0" w:color="auto"/>
          </w:divBdr>
        </w:div>
        <w:div w:id="1370108161">
          <w:marLeft w:val="0"/>
          <w:marRight w:val="0"/>
          <w:marTop w:val="0"/>
          <w:marBottom w:val="0"/>
          <w:divBdr>
            <w:top w:val="none" w:sz="0" w:space="0" w:color="auto"/>
            <w:left w:val="none" w:sz="0" w:space="0" w:color="auto"/>
            <w:bottom w:val="none" w:sz="0" w:space="0" w:color="auto"/>
            <w:right w:val="none" w:sz="0" w:space="0" w:color="auto"/>
          </w:divBdr>
        </w:div>
        <w:div w:id="24450917">
          <w:marLeft w:val="0"/>
          <w:marRight w:val="0"/>
          <w:marTop w:val="0"/>
          <w:marBottom w:val="0"/>
          <w:divBdr>
            <w:top w:val="none" w:sz="0" w:space="0" w:color="auto"/>
            <w:left w:val="none" w:sz="0" w:space="0" w:color="auto"/>
            <w:bottom w:val="none" w:sz="0" w:space="0" w:color="auto"/>
            <w:right w:val="none" w:sz="0" w:space="0" w:color="auto"/>
          </w:divBdr>
        </w:div>
        <w:div w:id="229584352">
          <w:marLeft w:val="0"/>
          <w:marRight w:val="0"/>
          <w:marTop w:val="0"/>
          <w:marBottom w:val="0"/>
          <w:divBdr>
            <w:top w:val="none" w:sz="0" w:space="0" w:color="auto"/>
            <w:left w:val="none" w:sz="0" w:space="0" w:color="auto"/>
            <w:bottom w:val="none" w:sz="0" w:space="0" w:color="auto"/>
            <w:right w:val="none" w:sz="0" w:space="0" w:color="auto"/>
          </w:divBdr>
        </w:div>
        <w:div w:id="251596815">
          <w:marLeft w:val="0"/>
          <w:marRight w:val="0"/>
          <w:marTop w:val="0"/>
          <w:marBottom w:val="0"/>
          <w:divBdr>
            <w:top w:val="none" w:sz="0" w:space="0" w:color="auto"/>
            <w:left w:val="none" w:sz="0" w:space="0" w:color="auto"/>
            <w:bottom w:val="none" w:sz="0" w:space="0" w:color="auto"/>
            <w:right w:val="none" w:sz="0" w:space="0" w:color="auto"/>
          </w:divBdr>
        </w:div>
        <w:div w:id="500973747">
          <w:marLeft w:val="0"/>
          <w:marRight w:val="0"/>
          <w:marTop w:val="0"/>
          <w:marBottom w:val="0"/>
          <w:divBdr>
            <w:top w:val="none" w:sz="0" w:space="0" w:color="auto"/>
            <w:left w:val="none" w:sz="0" w:space="0" w:color="auto"/>
            <w:bottom w:val="none" w:sz="0" w:space="0" w:color="auto"/>
            <w:right w:val="none" w:sz="0" w:space="0" w:color="auto"/>
          </w:divBdr>
        </w:div>
        <w:div w:id="833451201">
          <w:marLeft w:val="0"/>
          <w:marRight w:val="0"/>
          <w:marTop w:val="0"/>
          <w:marBottom w:val="0"/>
          <w:divBdr>
            <w:top w:val="none" w:sz="0" w:space="0" w:color="auto"/>
            <w:left w:val="none" w:sz="0" w:space="0" w:color="auto"/>
            <w:bottom w:val="none" w:sz="0" w:space="0" w:color="auto"/>
            <w:right w:val="none" w:sz="0" w:space="0" w:color="auto"/>
          </w:divBdr>
        </w:div>
        <w:div w:id="1110662756">
          <w:marLeft w:val="0"/>
          <w:marRight w:val="0"/>
          <w:marTop w:val="0"/>
          <w:marBottom w:val="0"/>
          <w:divBdr>
            <w:top w:val="none" w:sz="0" w:space="0" w:color="auto"/>
            <w:left w:val="none" w:sz="0" w:space="0" w:color="auto"/>
            <w:bottom w:val="none" w:sz="0" w:space="0" w:color="auto"/>
            <w:right w:val="none" w:sz="0" w:space="0" w:color="auto"/>
          </w:divBdr>
        </w:div>
        <w:div w:id="876966556">
          <w:marLeft w:val="0"/>
          <w:marRight w:val="0"/>
          <w:marTop w:val="0"/>
          <w:marBottom w:val="0"/>
          <w:divBdr>
            <w:top w:val="none" w:sz="0" w:space="0" w:color="auto"/>
            <w:left w:val="none" w:sz="0" w:space="0" w:color="auto"/>
            <w:bottom w:val="none" w:sz="0" w:space="0" w:color="auto"/>
            <w:right w:val="none" w:sz="0" w:space="0" w:color="auto"/>
          </w:divBdr>
        </w:div>
        <w:div w:id="2013530887">
          <w:marLeft w:val="0"/>
          <w:marRight w:val="0"/>
          <w:marTop w:val="0"/>
          <w:marBottom w:val="0"/>
          <w:divBdr>
            <w:top w:val="none" w:sz="0" w:space="0" w:color="auto"/>
            <w:left w:val="none" w:sz="0" w:space="0" w:color="auto"/>
            <w:bottom w:val="none" w:sz="0" w:space="0" w:color="auto"/>
            <w:right w:val="none" w:sz="0" w:space="0" w:color="auto"/>
          </w:divBdr>
        </w:div>
        <w:div w:id="543755932">
          <w:marLeft w:val="0"/>
          <w:marRight w:val="0"/>
          <w:marTop w:val="0"/>
          <w:marBottom w:val="0"/>
          <w:divBdr>
            <w:top w:val="none" w:sz="0" w:space="0" w:color="auto"/>
            <w:left w:val="none" w:sz="0" w:space="0" w:color="auto"/>
            <w:bottom w:val="none" w:sz="0" w:space="0" w:color="auto"/>
            <w:right w:val="none" w:sz="0" w:space="0" w:color="auto"/>
          </w:divBdr>
        </w:div>
        <w:div w:id="2000766469">
          <w:marLeft w:val="0"/>
          <w:marRight w:val="0"/>
          <w:marTop w:val="0"/>
          <w:marBottom w:val="0"/>
          <w:divBdr>
            <w:top w:val="none" w:sz="0" w:space="0" w:color="auto"/>
            <w:left w:val="none" w:sz="0" w:space="0" w:color="auto"/>
            <w:bottom w:val="none" w:sz="0" w:space="0" w:color="auto"/>
            <w:right w:val="none" w:sz="0" w:space="0" w:color="auto"/>
          </w:divBdr>
        </w:div>
        <w:div w:id="1184899383">
          <w:marLeft w:val="0"/>
          <w:marRight w:val="0"/>
          <w:marTop w:val="0"/>
          <w:marBottom w:val="0"/>
          <w:divBdr>
            <w:top w:val="none" w:sz="0" w:space="0" w:color="auto"/>
            <w:left w:val="none" w:sz="0" w:space="0" w:color="auto"/>
            <w:bottom w:val="none" w:sz="0" w:space="0" w:color="auto"/>
            <w:right w:val="none" w:sz="0" w:space="0" w:color="auto"/>
          </w:divBdr>
        </w:div>
        <w:div w:id="1432166439">
          <w:marLeft w:val="0"/>
          <w:marRight w:val="0"/>
          <w:marTop w:val="0"/>
          <w:marBottom w:val="0"/>
          <w:divBdr>
            <w:top w:val="none" w:sz="0" w:space="0" w:color="auto"/>
            <w:left w:val="none" w:sz="0" w:space="0" w:color="auto"/>
            <w:bottom w:val="none" w:sz="0" w:space="0" w:color="auto"/>
            <w:right w:val="none" w:sz="0" w:space="0" w:color="auto"/>
          </w:divBdr>
        </w:div>
        <w:div w:id="421724328">
          <w:marLeft w:val="0"/>
          <w:marRight w:val="0"/>
          <w:marTop w:val="0"/>
          <w:marBottom w:val="0"/>
          <w:divBdr>
            <w:top w:val="none" w:sz="0" w:space="0" w:color="auto"/>
            <w:left w:val="none" w:sz="0" w:space="0" w:color="auto"/>
            <w:bottom w:val="none" w:sz="0" w:space="0" w:color="auto"/>
            <w:right w:val="none" w:sz="0" w:space="0" w:color="auto"/>
          </w:divBdr>
        </w:div>
        <w:div w:id="839347034">
          <w:marLeft w:val="0"/>
          <w:marRight w:val="0"/>
          <w:marTop w:val="0"/>
          <w:marBottom w:val="0"/>
          <w:divBdr>
            <w:top w:val="none" w:sz="0" w:space="0" w:color="auto"/>
            <w:left w:val="none" w:sz="0" w:space="0" w:color="auto"/>
            <w:bottom w:val="none" w:sz="0" w:space="0" w:color="auto"/>
            <w:right w:val="none" w:sz="0" w:space="0" w:color="auto"/>
          </w:divBdr>
        </w:div>
        <w:div w:id="278218039">
          <w:marLeft w:val="0"/>
          <w:marRight w:val="0"/>
          <w:marTop w:val="0"/>
          <w:marBottom w:val="0"/>
          <w:divBdr>
            <w:top w:val="none" w:sz="0" w:space="0" w:color="auto"/>
            <w:left w:val="none" w:sz="0" w:space="0" w:color="auto"/>
            <w:bottom w:val="none" w:sz="0" w:space="0" w:color="auto"/>
            <w:right w:val="none" w:sz="0" w:space="0" w:color="auto"/>
          </w:divBdr>
        </w:div>
        <w:div w:id="1728216176">
          <w:marLeft w:val="0"/>
          <w:marRight w:val="0"/>
          <w:marTop w:val="0"/>
          <w:marBottom w:val="0"/>
          <w:divBdr>
            <w:top w:val="none" w:sz="0" w:space="0" w:color="auto"/>
            <w:left w:val="none" w:sz="0" w:space="0" w:color="auto"/>
            <w:bottom w:val="none" w:sz="0" w:space="0" w:color="auto"/>
            <w:right w:val="none" w:sz="0" w:space="0" w:color="auto"/>
          </w:divBdr>
        </w:div>
        <w:div w:id="2057310883">
          <w:marLeft w:val="0"/>
          <w:marRight w:val="0"/>
          <w:marTop w:val="0"/>
          <w:marBottom w:val="0"/>
          <w:divBdr>
            <w:top w:val="none" w:sz="0" w:space="0" w:color="auto"/>
            <w:left w:val="none" w:sz="0" w:space="0" w:color="auto"/>
            <w:bottom w:val="none" w:sz="0" w:space="0" w:color="auto"/>
            <w:right w:val="none" w:sz="0" w:space="0" w:color="auto"/>
          </w:divBdr>
        </w:div>
        <w:div w:id="102843409">
          <w:marLeft w:val="0"/>
          <w:marRight w:val="0"/>
          <w:marTop w:val="0"/>
          <w:marBottom w:val="0"/>
          <w:divBdr>
            <w:top w:val="none" w:sz="0" w:space="0" w:color="auto"/>
            <w:left w:val="none" w:sz="0" w:space="0" w:color="auto"/>
            <w:bottom w:val="none" w:sz="0" w:space="0" w:color="auto"/>
            <w:right w:val="none" w:sz="0" w:space="0" w:color="auto"/>
          </w:divBdr>
        </w:div>
        <w:div w:id="1449540656">
          <w:marLeft w:val="0"/>
          <w:marRight w:val="0"/>
          <w:marTop w:val="0"/>
          <w:marBottom w:val="0"/>
          <w:divBdr>
            <w:top w:val="none" w:sz="0" w:space="0" w:color="auto"/>
            <w:left w:val="none" w:sz="0" w:space="0" w:color="auto"/>
            <w:bottom w:val="none" w:sz="0" w:space="0" w:color="auto"/>
            <w:right w:val="none" w:sz="0" w:space="0" w:color="auto"/>
          </w:divBdr>
        </w:div>
        <w:div w:id="101727268">
          <w:marLeft w:val="0"/>
          <w:marRight w:val="0"/>
          <w:marTop w:val="0"/>
          <w:marBottom w:val="0"/>
          <w:divBdr>
            <w:top w:val="none" w:sz="0" w:space="0" w:color="auto"/>
            <w:left w:val="none" w:sz="0" w:space="0" w:color="auto"/>
            <w:bottom w:val="none" w:sz="0" w:space="0" w:color="auto"/>
            <w:right w:val="none" w:sz="0" w:space="0" w:color="auto"/>
          </w:divBdr>
        </w:div>
        <w:div w:id="1299992621">
          <w:marLeft w:val="0"/>
          <w:marRight w:val="0"/>
          <w:marTop w:val="0"/>
          <w:marBottom w:val="0"/>
          <w:divBdr>
            <w:top w:val="none" w:sz="0" w:space="0" w:color="auto"/>
            <w:left w:val="none" w:sz="0" w:space="0" w:color="auto"/>
            <w:bottom w:val="none" w:sz="0" w:space="0" w:color="auto"/>
            <w:right w:val="none" w:sz="0" w:space="0" w:color="auto"/>
          </w:divBdr>
        </w:div>
        <w:div w:id="1886868131">
          <w:marLeft w:val="0"/>
          <w:marRight w:val="0"/>
          <w:marTop w:val="0"/>
          <w:marBottom w:val="0"/>
          <w:divBdr>
            <w:top w:val="none" w:sz="0" w:space="0" w:color="auto"/>
            <w:left w:val="none" w:sz="0" w:space="0" w:color="auto"/>
            <w:bottom w:val="none" w:sz="0" w:space="0" w:color="auto"/>
            <w:right w:val="none" w:sz="0" w:space="0" w:color="auto"/>
          </w:divBdr>
        </w:div>
        <w:div w:id="1394161320">
          <w:marLeft w:val="0"/>
          <w:marRight w:val="0"/>
          <w:marTop w:val="0"/>
          <w:marBottom w:val="0"/>
          <w:divBdr>
            <w:top w:val="none" w:sz="0" w:space="0" w:color="auto"/>
            <w:left w:val="none" w:sz="0" w:space="0" w:color="auto"/>
            <w:bottom w:val="none" w:sz="0" w:space="0" w:color="auto"/>
            <w:right w:val="none" w:sz="0" w:space="0" w:color="auto"/>
          </w:divBdr>
        </w:div>
        <w:div w:id="1756241381">
          <w:marLeft w:val="0"/>
          <w:marRight w:val="0"/>
          <w:marTop w:val="0"/>
          <w:marBottom w:val="0"/>
          <w:divBdr>
            <w:top w:val="none" w:sz="0" w:space="0" w:color="auto"/>
            <w:left w:val="none" w:sz="0" w:space="0" w:color="auto"/>
            <w:bottom w:val="none" w:sz="0" w:space="0" w:color="auto"/>
            <w:right w:val="none" w:sz="0" w:space="0" w:color="auto"/>
          </w:divBdr>
        </w:div>
        <w:div w:id="1511942423">
          <w:marLeft w:val="0"/>
          <w:marRight w:val="0"/>
          <w:marTop w:val="0"/>
          <w:marBottom w:val="0"/>
          <w:divBdr>
            <w:top w:val="none" w:sz="0" w:space="0" w:color="auto"/>
            <w:left w:val="none" w:sz="0" w:space="0" w:color="auto"/>
            <w:bottom w:val="none" w:sz="0" w:space="0" w:color="auto"/>
            <w:right w:val="none" w:sz="0" w:space="0" w:color="auto"/>
          </w:divBdr>
        </w:div>
        <w:div w:id="1240290374">
          <w:marLeft w:val="0"/>
          <w:marRight w:val="0"/>
          <w:marTop w:val="0"/>
          <w:marBottom w:val="0"/>
          <w:divBdr>
            <w:top w:val="none" w:sz="0" w:space="0" w:color="auto"/>
            <w:left w:val="none" w:sz="0" w:space="0" w:color="auto"/>
            <w:bottom w:val="none" w:sz="0" w:space="0" w:color="auto"/>
            <w:right w:val="none" w:sz="0" w:space="0" w:color="auto"/>
          </w:divBdr>
        </w:div>
        <w:div w:id="464856825">
          <w:marLeft w:val="0"/>
          <w:marRight w:val="0"/>
          <w:marTop w:val="0"/>
          <w:marBottom w:val="0"/>
          <w:divBdr>
            <w:top w:val="none" w:sz="0" w:space="0" w:color="auto"/>
            <w:left w:val="none" w:sz="0" w:space="0" w:color="auto"/>
            <w:bottom w:val="none" w:sz="0" w:space="0" w:color="auto"/>
            <w:right w:val="none" w:sz="0" w:space="0" w:color="auto"/>
          </w:divBdr>
        </w:div>
        <w:div w:id="673723700">
          <w:marLeft w:val="0"/>
          <w:marRight w:val="0"/>
          <w:marTop w:val="0"/>
          <w:marBottom w:val="0"/>
          <w:divBdr>
            <w:top w:val="none" w:sz="0" w:space="0" w:color="auto"/>
            <w:left w:val="none" w:sz="0" w:space="0" w:color="auto"/>
            <w:bottom w:val="none" w:sz="0" w:space="0" w:color="auto"/>
            <w:right w:val="none" w:sz="0" w:space="0" w:color="auto"/>
          </w:divBdr>
        </w:div>
        <w:div w:id="557596389">
          <w:marLeft w:val="0"/>
          <w:marRight w:val="0"/>
          <w:marTop w:val="0"/>
          <w:marBottom w:val="0"/>
          <w:divBdr>
            <w:top w:val="none" w:sz="0" w:space="0" w:color="auto"/>
            <w:left w:val="none" w:sz="0" w:space="0" w:color="auto"/>
            <w:bottom w:val="none" w:sz="0" w:space="0" w:color="auto"/>
            <w:right w:val="none" w:sz="0" w:space="0" w:color="auto"/>
          </w:divBdr>
        </w:div>
        <w:div w:id="55711514">
          <w:marLeft w:val="0"/>
          <w:marRight w:val="0"/>
          <w:marTop w:val="0"/>
          <w:marBottom w:val="0"/>
          <w:divBdr>
            <w:top w:val="none" w:sz="0" w:space="0" w:color="auto"/>
            <w:left w:val="none" w:sz="0" w:space="0" w:color="auto"/>
            <w:bottom w:val="none" w:sz="0" w:space="0" w:color="auto"/>
            <w:right w:val="none" w:sz="0" w:space="0" w:color="auto"/>
          </w:divBdr>
        </w:div>
        <w:div w:id="1589578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2FC99-D3F1-4AC7-BECC-578F18BEF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4687</Words>
  <Characters>26721</Characters>
  <Application>Microsoft Office Word</Application>
  <DocSecurity>0</DocSecurity>
  <Lines>222</Lines>
  <Paragraphs>62</Paragraphs>
  <ScaleCrop>false</ScaleCrop>
  <Company/>
  <LinksUpToDate>false</LinksUpToDate>
  <CharactersWithSpaces>31346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mdi010</dc:creator>
  <cp:lastModifiedBy>mdi007</cp:lastModifiedBy>
  <cp:revision>2</cp:revision>
  <dcterms:created xsi:type="dcterms:W3CDTF">2013-09-06T12:57:00Z</dcterms:created>
  <dcterms:modified xsi:type="dcterms:W3CDTF">2013-09-06T12:57:00Z</dcterms:modified>
</cp:coreProperties>
</file>