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802" w:rsidRPr="006E6802" w:rsidRDefault="006E6802" w:rsidP="006E6802">
      <w:pPr>
        <w:pStyle w:val="datumtevilka"/>
      </w:pPr>
    </w:p>
    <w:tbl>
      <w:tblPr>
        <w:tblW w:w="86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"/>
        <w:gridCol w:w="1159"/>
        <w:gridCol w:w="781"/>
        <w:gridCol w:w="1290"/>
        <w:gridCol w:w="383"/>
        <w:gridCol w:w="1207"/>
        <w:gridCol w:w="665"/>
        <w:gridCol w:w="375"/>
        <w:gridCol w:w="295"/>
        <w:gridCol w:w="342"/>
        <w:gridCol w:w="951"/>
        <w:gridCol w:w="455"/>
        <w:gridCol w:w="39"/>
      </w:tblGrid>
      <w:tr w:rsidR="00A859A2" w:rsidRPr="00A859A2" w:rsidTr="00322D5E">
        <w:trPr>
          <w:gridAfter w:val="3"/>
          <w:wAfter w:w="1445" w:type="dxa"/>
        </w:trPr>
        <w:tc>
          <w:tcPr>
            <w:tcW w:w="7219" w:type="dxa"/>
            <w:gridSpan w:val="10"/>
          </w:tcPr>
          <w:p w:rsidR="00A859A2" w:rsidRPr="00A859A2" w:rsidRDefault="00322D5E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  <w:r>
              <w:rPr>
                <w:szCs w:val="20"/>
                <w:lang w:eastAsia="sl-SI"/>
              </w:rPr>
              <w:t>Številka: 007-86/2015</w:t>
            </w:r>
          </w:p>
        </w:tc>
      </w:tr>
      <w:tr w:rsidR="00A859A2" w:rsidRPr="00A859A2" w:rsidTr="00322D5E">
        <w:trPr>
          <w:gridAfter w:val="3"/>
          <w:wAfter w:w="1445" w:type="dxa"/>
        </w:trPr>
        <w:tc>
          <w:tcPr>
            <w:tcW w:w="7219" w:type="dxa"/>
            <w:gridSpan w:val="10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 xml:space="preserve">Ljubljana, </w:t>
            </w:r>
            <w:r w:rsidR="0067359A">
              <w:rPr>
                <w:szCs w:val="20"/>
                <w:lang w:eastAsia="sl-SI"/>
              </w:rPr>
              <w:t>7</w:t>
            </w:r>
            <w:r w:rsidR="00A01A3E">
              <w:rPr>
                <w:szCs w:val="20"/>
                <w:lang w:eastAsia="sl-SI"/>
              </w:rPr>
              <w:t>.7</w:t>
            </w:r>
            <w:r w:rsidR="00322D5E">
              <w:rPr>
                <w:szCs w:val="20"/>
                <w:lang w:eastAsia="sl-SI"/>
              </w:rPr>
              <w:t>. 2015</w:t>
            </w:r>
          </w:p>
        </w:tc>
      </w:tr>
      <w:tr w:rsidR="00A859A2" w:rsidRPr="00A859A2" w:rsidTr="00322D5E">
        <w:trPr>
          <w:gridAfter w:val="3"/>
          <w:wAfter w:w="1445" w:type="dxa"/>
        </w:trPr>
        <w:tc>
          <w:tcPr>
            <w:tcW w:w="7219" w:type="dxa"/>
            <w:gridSpan w:val="10"/>
          </w:tcPr>
          <w:p w:rsidR="00A859A2" w:rsidRPr="00A859A2" w:rsidRDefault="00322D5E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  <w:r>
              <w:rPr>
                <w:iCs/>
                <w:szCs w:val="20"/>
                <w:lang w:eastAsia="sl-SI"/>
              </w:rPr>
              <w:t>EVA 2015-2550-00</w:t>
            </w:r>
            <w:r w:rsidR="00A859A2" w:rsidRPr="00A859A2">
              <w:rPr>
                <w:iCs/>
                <w:szCs w:val="20"/>
                <w:lang w:eastAsia="sl-SI"/>
              </w:rPr>
              <w:t>9</w:t>
            </w:r>
            <w:r>
              <w:rPr>
                <w:iCs/>
                <w:szCs w:val="20"/>
                <w:lang w:eastAsia="sl-SI"/>
              </w:rPr>
              <w:t>5</w:t>
            </w:r>
          </w:p>
        </w:tc>
      </w:tr>
      <w:tr w:rsidR="00A859A2" w:rsidRPr="00A859A2" w:rsidTr="00322D5E">
        <w:trPr>
          <w:gridAfter w:val="3"/>
          <w:wAfter w:w="1445" w:type="dxa"/>
        </w:trPr>
        <w:tc>
          <w:tcPr>
            <w:tcW w:w="7219" w:type="dxa"/>
            <w:gridSpan w:val="10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>GENERALNI SEKRETARIAT VLADE REPUBLIKE SLOVENIJE</w:t>
            </w:r>
          </w:p>
          <w:p w:rsidR="00A859A2" w:rsidRPr="00A859A2" w:rsidRDefault="00E01CCB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  <w:hyperlink r:id="rId9" w:history="1">
              <w:r w:rsidR="00A859A2" w:rsidRPr="00A859A2">
                <w:rPr>
                  <w:rStyle w:val="Hiperpovezava"/>
                  <w:szCs w:val="20"/>
                  <w:lang w:eastAsia="sl-SI"/>
                </w:rPr>
                <w:t>Gp.gs@gov.si</w:t>
              </w:r>
            </w:hyperlink>
          </w:p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322D5E" w:rsidRPr="00322D5E" w:rsidRDefault="00322D5E" w:rsidP="00322D5E">
            <w:pPr>
              <w:tabs>
                <w:tab w:val="left" w:pos="6154"/>
              </w:tabs>
              <w:jc w:val="both"/>
              <w:rPr>
                <w:b/>
                <w:szCs w:val="20"/>
                <w:lang w:eastAsia="sl-SI"/>
              </w:rPr>
            </w:pPr>
            <w:r>
              <w:rPr>
                <w:b/>
                <w:szCs w:val="20"/>
                <w:lang w:eastAsia="sl-SI"/>
              </w:rPr>
              <w:t xml:space="preserve">ZADEVA: </w:t>
            </w:r>
            <w:r w:rsidR="00E01CCB">
              <w:rPr>
                <w:b/>
                <w:szCs w:val="20"/>
                <w:lang w:eastAsia="sl-SI"/>
              </w:rPr>
              <w:t xml:space="preserve">Predlog </w:t>
            </w:r>
            <w:r w:rsidRPr="00322D5E">
              <w:rPr>
                <w:b/>
                <w:szCs w:val="20"/>
                <w:lang w:eastAsia="sl-SI"/>
              </w:rPr>
              <w:t>Uredb</w:t>
            </w:r>
            <w:r w:rsidR="00E01CCB">
              <w:rPr>
                <w:b/>
                <w:szCs w:val="20"/>
                <w:lang w:eastAsia="sl-SI"/>
              </w:rPr>
              <w:t>e</w:t>
            </w:r>
            <w:r w:rsidRPr="00322D5E">
              <w:rPr>
                <w:b/>
                <w:szCs w:val="20"/>
                <w:lang w:eastAsia="sl-SI"/>
              </w:rPr>
              <w:t xml:space="preserve"> o spremembah in dopolnitvah Uredbe o načinu izplačevanja in merilih za izračun nadomestila za zmanjšanje dohodka iz kmetijske dejavnosti zaradi prilagoditve ukrepom vodovarstvenega režima</w:t>
            </w:r>
            <w:r w:rsidR="007D3D80">
              <w:rPr>
                <w:b/>
                <w:szCs w:val="20"/>
                <w:lang w:eastAsia="sl-SI"/>
              </w:rPr>
              <w:t xml:space="preserve"> </w:t>
            </w:r>
            <w:r w:rsidR="0067359A">
              <w:rPr>
                <w:b/>
                <w:szCs w:val="20"/>
                <w:lang w:eastAsia="sl-SI"/>
              </w:rPr>
              <w:t>–</w:t>
            </w:r>
            <w:r>
              <w:rPr>
                <w:b/>
                <w:szCs w:val="20"/>
                <w:lang w:eastAsia="sl-SI"/>
              </w:rPr>
              <w:t xml:space="preserve"> </w:t>
            </w:r>
            <w:r w:rsidR="0067359A">
              <w:rPr>
                <w:b/>
                <w:szCs w:val="20"/>
                <w:lang w:eastAsia="sl-SI"/>
              </w:rPr>
              <w:t>gradivo za obravnavo</w:t>
            </w:r>
          </w:p>
          <w:p w:rsidR="00A859A2" w:rsidRPr="00A859A2" w:rsidRDefault="00A859A2" w:rsidP="00603723">
            <w:pPr>
              <w:tabs>
                <w:tab w:val="left" w:pos="6154"/>
              </w:tabs>
              <w:jc w:val="both"/>
              <w:rPr>
                <w:b/>
                <w:szCs w:val="20"/>
                <w:lang w:eastAsia="sl-SI"/>
              </w:rPr>
            </w:pP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szCs w:val="20"/>
                <w:lang w:eastAsia="sl-SI"/>
              </w:rPr>
            </w:pPr>
            <w:r w:rsidRPr="00A859A2">
              <w:rPr>
                <w:b/>
                <w:szCs w:val="20"/>
                <w:lang w:eastAsia="sl-SI"/>
              </w:rPr>
              <w:t>1. Predlog sklepov vlade: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322D5E" w:rsidP="00603723">
            <w:pPr>
              <w:tabs>
                <w:tab w:val="left" w:pos="6154"/>
              </w:tabs>
              <w:jc w:val="both"/>
              <w:rPr>
                <w:szCs w:val="20"/>
                <w:lang w:eastAsia="sl-SI"/>
              </w:rPr>
            </w:pPr>
            <w:r w:rsidRPr="00322D5E">
              <w:rPr>
                <w:szCs w:val="20"/>
                <w:lang w:eastAsia="sl-SI"/>
              </w:rPr>
              <w:t>Na podlagi osmega odstavka 79. člena Zakona o vodah (Uradni list RS, št. 67/02, 110/02 – ZGO-1, 2/04 – ZZdrI-A, 41/04 – ZVO-1, 57/08, 57/12, 100/13 in 40/14) in v zvezi s 27. členom Zakona o kmetijstvu (Uradni list RS, št. 45/08, 57/12,</w:t>
            </w:r>
            <w:r w:rsidR="003D083A">
              <w:rPr>
                <w:szCs w:val="20"/>
                <w:lang w:eastAsia="sl-SI"/>
              </w:rPr>
              <w:t xml:space="preserve"> </w:t>
            </w:r>
            <w:r w:rsidRPr="00322D5E">
              <w:rPr>
                <w:szCs w:val="20"/>
                <w:lang w:eastAsia="sl-SI"/>
              </w:rPr>
              <w:t xml:space="preserve">90/12 – </w:t>
            </w:r>
            <w:proofErr w:type="spellStart"/>
            <w:r w:rsidRPr="00322D5E">
              <w:rPr>
                <w:szCs w:val="20"/>
                <w:lang w:eastAsia="sl-SI"/>
              </w:rPr>
              <w:t>ZdZPVHVVR</w:t>
            </w:r>
            <w:proofErr w:type="spellEnd"/>
            <w:r w:rsidR="00DF0352">
              <w:rPr>
                <w:szCs w:val="20"/>
                <w:lang w:eastAsia="sl-SI"/>
              </w:rPr>
              <w:t>,</w:t>
            </w:r>
            <w:r w:rsidR="00B13B9F">
              <w:rPr>
                <w:szCs w:val="20"/>
                <w:lang w:eastAsia="sl-SI"/>
              </w:rPr>
              <w:t xml:space="preserve"> </w:t>
            </w:r>
            <w:r w:rsidRPr="00322D5E">
              <w:rPr>
                <w:szCs w:val="20"/>
                <w:lang w:eastAsia="sl-SI"/>
              </w:rPr>
              <w:t>26/14</w:t>
            </w:r>
            <w:r w:rsidR="00DF0352">
              <w:rPr>
                <w:szCs w:val="20"/>
                <w:lang w:eastAsia="sl-SI"/>
              </w:rPr>
              <w:t xml:space="preserve"> in 32/15</w:t>
            </w:r>
            <w:r w:rsidRPr="00322D5E">
              <w:rPr>
                <w:szCs w:val="20"/>
                <w:lang w:eastAsia="sl-SI"/>
              </w:rPr>
              <w:t xml:space="preserve">) </w:t>
            </w:r>
            <w:r w:rsidR="00A859A2" w:rsidRPr="00A859A2">
              <w:rPr>
                <w:szCs w:val="20"/>
                <w:lang w:eastAsia="sl-SI"/>
              </w:rPr>
              <w:t xml:space="preserve">je Vlada Republike Slovenije na … seji dne … sprejela naslednji  </w:t>
            </w: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</w:p>
          <w:p w:rsidR="00A859A2" w:rsidRPr="00A859A2" w:rsidRDefault="00A859A2" w:rsidP="00603723">
            <w:pPr>
              <w:tabs>
                <w:tab w:val="left" w:pos="6154"/>
              </w:tabs>
              <w:jc w:val="center"/>
              <w:rPr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>S K L E P:</w:t>
            </w: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</w:p>
          <w:p w:rsidR="00A859A2" w:rsidRPr="00322D5E" w:rsidRDefault="00A859A2" w:rsidP="00322D5E">
            <w:pPr>
              <w:tabs>
                <w:tab w:val="left" w:pos="6154"/>
              </w:tabs>
              <w:jc w:val="both"/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 xml:space="preserve">Vlada Republike Slovenije je izdala </w:t>
            </w:r>
            <w:r w:rsidR="00322D5E">
              <w:rPr>
                <w:iCs/>
                <w:szCs w:val="20"/>
                <w:lang w:eastAsia="sl-SI"/>
              </w:rPr>
              <w:t>Uredbo</w:t>
            </w:r>
            <w:r w:rsidR="00322D5E" w:rsidRPr="00322D5E">
              <w:rPr>
                <w:iCs/>
                <w:szCs w:val="20"/>
                <w:lang w:eastAsia="sl-SI"/>
              </w:rPr>
              <w:t xml:space="preserve"> o spremembah in dopolnitvah Uredbe o načinu izplačevanja in merilih za izračun nadomestila za zmanjšanje dohodka iz kmetijske dejavnosti zaradi prilagoditve ukrepom vodovarstvenega režima</w:t>
            </w:r>
            <w:r w:rsidR="00DF0352">
              <w:rPr>
                <w:szCs w:val="20"/>
                <w:lang w:eastAsia="sl-SI"/>
              </w:rPr>
              <w:t xml:space="preserve"> in jo</w:t>
            </w:r>
            <w:r w:rsidRPr="00A859A2">
              <w:rPr>
                <w:szCs w:val="20"/>
                <w:lang w:eastAsia="sl-SI"/>
              </w:rPr>
              <w:t xml:space="preserve"> objavi v Uradnem listu Republike Slovenije.</w:t>
            </w: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 xml:space="preserve">                                                                                      </w:t>
            </w:r>
            <w:r w:rsidR="00C15734">
              <w:rPr>
                <w:iCs/>
                <w:szCs w:val="20"/>
                <w:lang w:eastAsia="sl-SI"/>
              </w:rPr>
              <w:t xml:space="preserve">  </w:t>
            </w:r>
            <w:r w:rsidR="007D3D80">
              <w:rPr>
                <w:iCs/>
                <w:szCs w:val="20"/>
                <w:lang w:eastAsia="sl-SI"/>
              </w:rPr>
              <w:t>M</w:t>
            </w:r>
            <w:r w:rsidR="00603723">
              <w:rPr>
                <w:iCs/>
                <w:szCs w:val="20"/>
                <w:lang w:eastAsia="sl-SI"/>
              </w:rPr>
              <w:t>ag Darko Krašovec</w:t>
            </w:r>
            <w:r w:rsidRPr="00A859A2">
              <w:rPr>
                <w:iCs/>
                <w:szCs w:val="20"/>
                <w:lang w:eastAsia="sl-SI"/>
              </w:rPr>
              <w:t xml:space="preserve"> </w:t>
            </w: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 xml:space="preserve">                                                                                     </w:t>
            </w:r>
            <w:r w:rsidR="00603723">
              <w:rPr>
                <w:iCs/>
                <w:szCs w:val="20"/>
                <w:lang w:eastAsia="sl-SI"/>
              </w:rPr>
              <w:t>GENERALNI SEKRETAR</w:t>
            </w: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>Prejmejo:</w:t>
            </w:r>
          </w:p>
          <w:p w:rsidR="00A859A2" w:rsidRPr="00A859A2" w:rsidRDefault="00322D5E" w:rsidP="00322D5E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iCs/>
                <w:szCs w:val="20"/>
                <w:lang w:eastAsia="sl-SI"/>
              </w:rPr>
              <w:t xml:space="preserve">- </w:t>
            </w:r>
            <w:r w:rsidR="00CE1EAF">
              <w:rPr>
                <w:iCs/>
                <w:szCs w:val="20"/>
                <w:lang w:eastAsia="sl-SI"/>
              </w:rPr>
              <w:t>m</w:t>
            </w:r>
            <w:r w:rsidR="00A859A2" w:rsidRPr="00A859A2">
              <w:rPr>
                <w:iCs/>
                <w:szCs w:val="20"/>
                <w:lang w:eastAsia="sl-SI"/>
              </w:rPr>
              <w:t>inistrstva</w:t>
            </w:r>
          </w:p>
          <w:p w:rsidR="00A859A2" w:rsidRPr="00A859A2" w:rsidRDefault="00322D5E" w:rsidP="00322D5E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iCs/>
                <w:szCs w:val="20"/>
                <w:lang w:eastAsia="sl-SI"/>
              </w:rPr>
              <w:t>-</w:t>
            </w:r>
            <w:r w:rsidR="007D3D80">
              <w:rPr>
                <w:iCs/>
                <w:szCs w:val="20"/>
                <w:lang w:eastAsia="sl-SI"/>
              </w:rPr>
              <w:t xml:space="preserve"> </w:t>
            </w:r>
            <w:r w:rsidR="00CE1EAF">
              <w:rPr>
                <w:iCs/>
                <w:szCs w:val="20"/>
                <w:lang w:eastAsia="sl-SI"/>
              </w:rPr>
              <w:t>v</w:t>
            </w:r>
            <w:r w:rsidR="00A859A2" w:rsidRPr="00A859A2">
              <w:rPr>
                <w:iCs/>
                <w:szCs w:val="20"/>
                <w:lang w:eastAsia="sl-SI"/>
              </w:rPr>
              <w:t xml:space="preserve">ladne službe </w:t>
            </w: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 xml:space="preserve">Priloga: </w:t>
            </w:r>
            <w:r w:rsidR="00E01CCB">
              <w:rPr>
                <w:iCs/>
                <w:szCs w:val="20"/>
                <w:lang w:eastAsia="sl-SI"/>
              </w:rPr>
              <w:t xml:space="preserve">Predlog </w:t>
            </w:r>
            <w:r w:rsidR="00322D5E">
              <w:rPr>
                <w:iCs/>
                <w:szCs w:val="20"/>
                <w:lang w:eastAsia="sl-SI"/>
              </w:rPr>
              <w:t>Uredb</w:t>
            </w:r>
            <w:r w:rsidR="00E01CCB">
              <w:rPr>
                <w:iCs/>
                <w:szCs w:val="20"/>
                <w:lang w:eastAsia="sl-SI"/>
              </w:rPr>
              <w:t>e</w:t>
            </w:r>
            <w:r w:rsidR="00322D5E" w:rsidRPr="00322D5E">
              <w:rPr>
                <w:iCs/>
                <w:szCs w:val="20"/>
                <w:lang w:eastAsia="sl-SI"/>
              </w:rPr>
              <w:t xml:space="preserve"> o spremembah in dopolnitvah Uredbe o načinu izplačevanja in merilih za izračun nadomestila za zmanjšanje dohodka iz kmetijske dejavnosti zaradi prilagoditve ukrepom vodovarstvenega režima</w:t>
            </w:r>
            <w:r w:rsidR="00322D5E" w:rsidRPr="00322D5E">
              <w:rPr>
                <w:szCs w:val="20"/>
                <w:lang w:eastAsia="sl-SI"/>
              </w:rPr>
              <w:t xml:space="preserve"> 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iCs/>
                <w:szCs w:val="20"/>
                <w:lang w:eastAsia="sl-SI"/>
              </w:rPr>
            </w:pPr>
            <w:r w:rsidRPr="00A859A2">
              <w:rPr>
                <w:b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iCs/>
                <w:szCs w:val="20"/>
                <w:lang w:eastAsia="sl-SI"/>
              </w:rPr>
            </w:pPr>
            <w:r w:rsidRPr="00A859A2">
              <w:rPr>
                <w:b/>
                <w:szCs w:val="20"/>
                <w:lang w:eastAsia="sl-SI"/>
              </w:rPr>
              <w:t>3.</w:t>
            </w:r>
            <w:r w:rsidR="00CE1EAF">
              <w:rPr>
                <w:b/>
                <w:szCs w:val="20"/>
                <w:lang w:eastAsia="sl-SI"/>
              </w:rPr>
              <w:t xml:space="preserve"> </w:t>
            </w:r>
            <w:r w:rsidRPr="00A859A2">
              <w:rPr>
                <w:b/>
                <w:szCs w:val="20"/>
                <w:lang w:eastAsia="sl-SI"/>
              </w:rPr>
              <w:t>a Osebe, odgovorne za strokovno pripravo in usklajenost gradiva: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9D4093" w:rsidRDefault="009D4093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iCs/>
                <w:szCs w:val="20"/>
                <w:lang w:eastAsia="sl-SI"/>
              </w:rPr>
              <w:t>mag. Tanja Bogataj, državna sekretarka, Ministrstvo za okolje in prostor,</w:t>
            </w:r>
          </w:p>
          <w:p w:rsidR="00A859A2" w:rsidRPr="00A859A2" w:rsidRDefault="00322D5E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iCs/>
                <w:szCs w:val="20"/>
                <w:lang w:eastAsia="sl-SI"/>
              </w:rPr>
              <w:t>Leon Behin</w:t>
            </w:r>
            <w:r w:rsidR="00373A26">
              <w:rPr>
                <w:iCs/>
                <w:szCs w:val="20"/>
                <w:lang w:eastAsia="sl-SI"/>
              </w:rPr>
              <w:t>, generalni direktor</w:t>
            </w:r>
            <w:r w:rsidR="00A859A2" w:rsidRPr="00A859A2">
              <w:rPr>
                <w:iCs/>
                <w:szCs w:val="20"/>
                <w:lang w:eastAsia="sl-SI"/>
              </w:rPr>
              <w:t xml:space="preserve"> Direktorata za vode in investicije, </w:t>
            </w:r>
          </w:p>
          <w:p w:rsidR="00A859A2" w:rsidRPr="00A859A2" w:rsidRDefault="00322D5E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iCs/>
                <w:szCs w:val="20"/>
                <w:lang w:eastAsia="sl-SI"/>
              </w:rPr>
              <w:t>mag. Luka Štravs</w:t>
            </w:r>
            <w:r w:rsidR="00A859A2" w:rsidRPr="00A859A2">
              <w:rPr>
                <w:iCs/>
                <w:szCs w:val="20"/>
                <w:lang w:eastAsia="sl-SI"/>
              </w:rPr>
              <w:t xml:space="preserve">, </w:t>
            </w:r>
            <w:r>
              <w:rPr>
                <w:iCs/>
                <w:szCs w:val="20"/>
                <w:lang w:eastAsia="sl-SI"/>
              </w:rPr>
              <w:t>v.d.</w:t>
            </w:r>
            <w:r w:rsidR="00C15734">
              <w:rPr>
                <w:iCs/>
                <w:szCs w:val="20"/>
                <w:lang w:eastAsia="sl-SI"/>
              </w:rPr>
              <w:t xml:space="preserve"> </w:t>
            </w:r>
            <w:r w:rsidR="00A859A2" w:rsidRPr="00A859A2">
              <w:rPr>
                <w:iCs/>
                <w:szCs w:val="20"/>
                <w:lang w:eastAsia="sl-SI"/>
              </w:rPr>
              <w:t>vodja Sektorja za upravljanje z vodami,</w:t>
            </w: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 xml:space="preserve">dr. Andreja </w:t>
            </w:r>
            <w:proofErr w:type="spellStart"/>
            <w:r w:rsidRPr="00A859A2">
              <w:rPr>
                <w:iCs/>
                <w:szCs w:val="20"/>
                <w:lang w:eastAsia="sl-SI"/>
              </w:rPr>
              <w:t>Čerček</w:t>
            </w:r>
            <w:proofErr w:type="spellEnd"/>
            <w:r w:rsidRPr="00A859A2">
              <w:rPr>
                <w:iCs/>
                <w:szCs w:val="20"/>
                <w:lang w:eastAsia="sl-SI"/>
              </w:rPr>
              <w:t xml:space="preserve"> Hočevar, Sektor za upravljanje z vodami.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iCs/>
                <w:szCs w:val="20"/>
                <w:lang w:eastAsia="sl-SI"/>
              </w:rPr>
            </w:pPr>
            <w:r w:rsidRPr="00A859A2">
              <w:rPr>
                <w:b/>
                <w:iCs/>
                <w:szCs w:val="20"/>
                <w:lang w:eastAsia="sl-SI"/>
              </w:rPr>
              <w:lastRenderedPageBreak/>
              <w:t>3.</w:t>
            </w:r>
            <w:r w:rsidR="00CE1EAF">
              <w:rPr>
                <w:b/>
                <w:iCs/>
                <w:szCs w:val="20"/>
                <w:lang w:eastAsia="sl-SI"/>
              </w:rPr>
              <w:t xml:space="preserve"> </w:t>
            </w:r>
            <w:r w:rsidRPr="00A859A2">
              <w:rPr>
                <w:b/>
                <w:iCs/>
                <w:szCs w:val="20"/>
                <w:lang w:eastAsia="sl-SI"/>
              </w:rPr>
              <w:t xml:space="preserve">b Zunanji strokovnjaki, ki so </w:t>
            </w:r>
            <w:r w:rsidRPr="00A859A2">
              <w:rPr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iCs/>
                <w:szCs w:val="20"/>
                <w:lang w:eastAsia="sl-SI"/>
              </w:rPr>
            </w:pPr>
            <w:r w:rsidRPr="00A859A2">
              <w:rPr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szCs w:val="20"/>
                <w:lang w:eastAsia="sl-SI"/>
              </w:rPr>
            </w:pP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szCs w:val="20"/>
                <w:lang w:eastAsia="sl-SI"/>
              </w:rPr>
            </w:pPr>
            <w:r w:rsidRPr="00A859A2">
              <w:rPr>
                <w:b/>
                <w:szCs w:val="20"/>
                <w:lang w:eastAsia="sl-SI"/>
              </w:rPr>
              <w:t>5. Kratek povzetek gradiva: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322D5E">
            <w:pPr>
              <w:tabs>
                <w:tab w:val="left" w:pos="6154"/>
              </w:tabs>
              <w:jc w:val="both"/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 xml:space="preserve">Uredba </w:t>
            </w:r>
            <w:r w:rsidR="00322D5E">
              <w:rPr>
                <w:iCs/>
                <w:szCs w:val="20"/>
                <w:lang w:eastAsia="sl-SI"/>
              </w:rPr>
              <w:t>se usklajuje za</w:t>
            </w:r>
            <w:r w:rsidR="007D3D80">
              <w:rPr>
                <w:iCs/>
                <w:szCs w:val="20"/>
                <w:lang w:eastAsia="sl-SI"/>
              </w:rPr>
              <w:t xml:space="preserve">radi novih predpisov o </w:t>
            </w:r>
            <w:r w:rsidR="00322D5E" w:rsidRPr="007D3D80">
              <w:rPr>
                <w:iCs/>
                <w:szCs w:val="20"/>
                <w:lang w:eastAsia="sl-SI"/>
              </w:rPr>
              <w:t xml:space="preserve">pomoči </w:t>
            </w:r>
            <w:r w:rsidR="00322D5E" w:rsidRPr="00A01A3E">
              <w:rPr>
                <w:i/>
                <w:iCs/>
                <w:szCs w:val="20"/>
                <w:lang w:eastAsia="sl-SI"/>
              </w:rPr>
              <w:t xml:space="preserve">de </w:t>
            </w:r>
            <w:proofErr w:type="spellStart"/>
            <w:r w:rsidR="00322D5E" w:rsidRPr="00A01A3E">
              <w:rPr>
                <w:i/>
                <w:iCs/>
                <w:szCs w:val="20"/>
                <w:lang w:eastAsia="sl-SI"/>
              </w:rPr>
              <w:t>minimis</w:t>
            </w:r>
            <w:proofErr w:type="spellEnd"/>
            <w:r w:rsidR="00BD1367">
              <w:rPr>
                <w:iCs/>
                <w:szCs w:val="20"/>
                <w:lang w:eastAsia="sl-SI"/>
              </w:rPr>
              <w:t xml:space="preserve"> (Uredba</w:t>
            </w:r>
            <w:r w:rsidR="00BD1367" w:rsidRPr="00BD1367">
              <w:rPr>
                <w:iCs/>
                <w:szCs w:val="20"/>
                <w:lang w:eastAsia="sl-SI"/>
              </w:rPr>
              <w:t xml:space="preserve"> Komisije (EU) št. 1408/2013 z dne 18. decembra 2013 o uporabi členov 107 in 10</w:t>
            </w:r>
            <w:r w:rsidR="007D3D80">
              <w:rPr>
                <w:iCs/>
                <w:szCs w:val="20"/>
                <w:lang w:eastAsia="sl-SI"/>
              </w:rPr>
              <w:t>8 Pogodbe o delovanju Evropske u</w:t>
            </w:r>
            <w:r w:rsidR="00BD1367" w:rsidRPr="00BD1367">
              <w:rPr>
                <w:iCs/>
                <w:szCs w:val="20"/>
                <w:lang w:eastAsia="sl-SI"/>
              </w:rPr>
              <w:t>nije pri</w:t>
            </w:r>
            <w:r w:rsidR="00373A26">
              <w:rPr>
                <w:iCs/>
                <w:szCs w:val="20"/>
                <w:lang w:eastAsia="sl-SI"/>
              </w:rPr>
              <w:t xml:space="preserve"> </w:t>
            </w:r>
            <w:r w:rsidR="00BD1367" w:rsidRPr="00BD1367">
              <w:rPr>
                <w:iCs/>
                <w:szCs w:val="20"/>
                <w:lang w:eastAsia="sl-SI"/>
              </w:rPr>
              <w:t xml:space="preserve">pomoči </w:t>
            </w:r>
            <w:r w:rsidR="00BD1367" w:rsidRPr="00A01A3E">
              <w:rPr>
                <w:i/>
                <w:iCs/>
                <w:szCs w:val="20"/>
                <w:lang w:eastAsia="sl-SI"/>
              </w:rPr>
              <w:t xml:space="preserve">de </w:t>
            </w:r>
            <w:proofErr w:type="spellStart"/>
            <w:r w:rsidR="00BD1367" w:rsidRPr="00A01A3E">
              <w:rPr>
                <w:i/>
                <w:iCs/>
                <w:szCs w:val="20"/>
                <w:lang w:eastAsia="sl-SI"/>
              </w:rPr>
              <w:t>minimis</w:t>
            </w:r>
            <w:proofErr w:type="spellEnd"/>
            <w:r w:rsidR="00BD1367" w:rsidRPr="00BD1367">
              <w:rPr>
                <w:iCs/>
                <w:szCs w:val="20"/>
                <w:lang w:eastAsia="sl-SI"/>
              </w:rPr>
              <w:t xml:space="preserve"> v kmetijskem sektorju</w:t>
            </w:r>
            <w:r w:rsidR="00BD1367">
              <w:rPr>
                <w:iCs/>
                <w:szCs w:val="20"/>
                <w:lang w:eastAsia="sl-SI"/>
              </w:rPr>
              <w:t>.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szCs w:val="20"/>
                <w:lang w:eastAsia="sl-SI"/>
              </w:rPr>
            </w:pPr>
            <w:r w:rsidRPr="00A859A2">
              <w:rPr>
                <w:b/>
                <w:szCs w:val="20"/>
                <w:lang w:eastAsia="sl-SI"/>
              </w:rPr>
              <w:t>6. Presoja posledic za:</w:t>
            </w:r>
          </w:p>
        </w:tc>
      </w:tr>
      <w:tr w:rsidR="00A859A2" w:rsidRPr="00A859A2" w:rsidTr="00322D5E">
        <w:tc>
          <w:tcPr>
            <w:tcW w:w="722" w:type="dxa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>a)</w:t>
            </w:r>
          </w:p>
        </w:tc>
        <w:tc>
          <w:tcPr>
            <w:tcW w:w="7448" w:type="dxa"/>
            <w:gridSpan w:val="10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494" w:type="dxa"/>
            <w:gridSpan w:val="2"/>
            <w:vAlign w:val="center"/>
          </w:tcPr>
          <w:p w:rsidR="00A859A2" w:rsidRPr="00A859A2" w:rsidRDefault="00BD1367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szCs w:val="20"/>
                <w:lang w:eastAsia="sl-SI"/>
              </w:rPr>
              <w:t>NE</w:t>
            </w:r>
          </w:p>
        </w:tc>
      </w:tr>
      <w:tr w:rsidR="00A859A2" w:rsidRPr="00A859A2" w:rsidTr="00322D5E">
        <w:tc>
          <w:tcPr>
            <w:tcW w:w="722" w:type="dxa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>b)</w:t>
            </w:r>
          </w:p>
        </w:tc>
        <w:tc>
          <w:tcPr>
            <w:tcW w:w="7448" w:type="dxa"/>
            <w:gridSpan w:val="10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494" w:type="dxa"/>
            <w:gridSpan w:val="2"/>
            <w:vAlign w:val="center"/>
          </w:tcPr>
          <w:p w:rsidR="00A859A2" w:rsidRPr="00A859A2" w:rsidRDefault="00BD1367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szCs w:val="20"/>
                <w:lang w:eastAsia="sl-SI"/>
              </w:rPr>
              <w:t>DA</w:t>
            </w:r>
          </w:p>
        </w:tc>
      </w:tr>
      <w:tr w:rsidR="00A859A2" w:rsidRPr="00A859A2" w:rsidTr="00322D5E">
        <w:tc>
          <w:tcPr>
            <w:tcW w:w="722" w:type="dxa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>c)</w:t>
            </w:r>
          </w:p>
        </w:tc>
        <w:tc>
          <w:tcPr>
            <w:tcW w:w="7448" w:type="dxa"/>
            <w:gridSpan w:val="10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>administrativne posledice</w:t>
            </w:r>
          </w:p>
        </w:tc>
        <w:tc>
          <w:tcPr>
            <w:tcW w:w="494" w:type="dxa"/>
            <w:gridSpan w:val="2"/>
            <w:vAlign w:val="center"/>
          </w:tcPr>
          <w:p w:rsidR="00A859A2" w:rsidRPr="00A859A2" w:rsidRDefault="00BD1367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  <w:r>
              <w:rPr>
                <w:szCs w:val="20"/>
                <w:lang w:eastAsia="sl-SI"/>
              </w:rPr>
              <w:t>DA</w:t>
            </w:r>
          </w:p>
        </w:tc>
      </w:tr>
      <w:tr w:rsidR="00A859A2" w:rsidRPr="00A859A2" w:rsidTr="00322D5E">
        <w:tc>
          <w:tcPr>
            <w:tcW w:w="722" w:type="dxa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>č)</w:t>
            </w:r>
          </w:p>
        </w:tc>
        <w:tc>
          <w:tcPr>
            <w:tcW w:w="7448" w:type="dxa"/>
            <w:gridSpan w:val="10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Cs/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>gospodarstvo, zlasti</w:t>
            </w:r>
            <w:r w:rsidRPr="00A859A2">
              <w:rPr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494" w:type="dxa"/>
            <w:gridSpan w:val="2"/>
            <w:vAlign w:val="center"/>
          </w:tcPr>
          <w:p w:rsidR="00A859A2" w:rsidRPr="00A859A2" w:rsidRDefault="00BD1367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iCs/>
                <w:szCs w:val="20"/>
                <w:lang w:eastAsia="sl-SI"/>
              </w:rPr>
              <w:t>NE</w:t>
            </w:r>
          </w:p>
        </w:tc>
      </w:tr>
      <w:tr w:rsidR="00A859A2" w:rsidRPr="00A859A2" w:rsidTr="00322D5E">
        <w:tc>
          <w:tcPr>
            <w:tcW w:w="722" w:type="dxa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>d)</w:t>
            </w:r>
          </w:p>
        </w:tc>
        <w:tc>
          <w:tcPr>
            <w:tcW w:w="7448" w:type="dxa"/>
            <w:gridSpan w:val="10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Cs/>
                <w:szCs w:val="20"/>
                <w:lang w:eastAsia="sl-SI"/>
              </w:rPr>
            </w:pPr>
            <w:r w:rsidRPr="00A859A2">
              <w:rPr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494" w:type="dxa"/>
            <w:gridSpan w:val="2"/>
            <w:vAlign w:val="center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>DA</w:t>
            </w:r>
          </w:p>
        </w:tc>
      </w:tr>
      <w:tr w:rsidR="00A859A2" w:rsidRPr="00A859A2" w:rsidTr="00322D5E">
        <w:tc>
          <w:tcPr>
            <w:tcW w:w="722" w:type="dxa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>e)</w:t>
            </w:r>
          </w:p>
        </w:tc>
        <w:tc>
          <w:tcPr>
            <w:tcW w:w="7448" w:type="dxa"/>
            <w:gridSpan w:val="10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Cs/>
                <w:szCs w:val="20"/>
                <w:lang w:eastAsia="sl-SI"/>
              </w:rPr>
            </w:pPr>
            <w:r w:rsidRPr="00A859A2">
              <w:rPr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494" w:type="dxa"/>
            <w:gridSpan w:val="2"/>
            <w:vAlign w:val="center"/>
          </w:tcPr>
          <w:p w:rsidR="00A859A2" w:rsidRPr="00A859A2" w:rsidRDefault="00BD1367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>
              <w:rPr>
                <w:szCs w:val="20"/>
                <w:lang w:eastAsia="sl-SI"/>
              </w:rPr>
              <w:t>NE</w:t>
            </w:r>
          </w:p>
        </w:tc>
      </w:tr>
      <w:tr w:rsidR="00A859A2" w:rsidRPr="00A859A2" w:rsidTr="00322D5E">
        <w:tc>
          <w:tcPr>
            <w:tcW w:w="722" w:type="dxa"/>
            <w:tcBorders>
              <w:bottom w:val="single" w:sz="4" w:space="0" w:color="auto"/>
            </w:tcBorders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iCs/>
                <w:szCs w:val="20"/>
                <w:lang w:eastAsia="sl-SI"/>
              </w:rPr>
              <w:t>f)</w:t>
            </w:r>
          </w:p>
        </w:tc>
        <w:tc>
          <w:tcPr>
            <w:tcW w:w="7448" w:type="dxa"/>
            <w:gridSpan w:val="10"/>
            <w:tcBorders>
              <w:bottom w:val="single" w:sz="4" w:space="0" w:color="auto"/>
            </w:tcBorders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Cs/>
                <w:szCs w:val="20"/>
                <w:lang w:eastAsia="sl-SI"/>
              </w:rPr>
            </w:pPr>
            <w:r w:rsidRPr="00A859A2">
              <w:rPr>
                <w:bCs/>
                <w:szCs w:val="20"/>
                <w:lang w:eastAsia="sl-SI"/>
              </w:rPr>
              <w:t>dokumente razvojnega načrtovanja:</w:t>
            </w:r>
          </w:p>
          <w:p w:rsidR="00A859A2" w:rsidRPr="00A859A2" w:rsidRDefault="00A859A2" w:rsidP="00603723">
            <w:pPr>
              <w:tabs>
                <w:tab w:val="left" w:pos="6154"/>
              </w:tabs>
              <w:ind w:left="720"/>
              <w:rPr>
                <w:bCs/>
                <w:szCs w:val="20"/>
                <w:lang w:eastAsia="sl-SI"/>
              </w:rPr>
            </w:pPr>
            <w:r w:rsidRPr="00A859A2">
              <w:rPr>
                <w:bCs/>
                <w:szCs w:val="20"/>
                <w:lang w:eastAsia="sl-SI"/>
              </w:rPr>
              <w:t>nacionalne dokumente razvojnega načrtovanja</w:t>
            </w:r>
          </w:p>
          <w:p w:rsidR="00A859A2" w:rsidRPr="00A859A2" w:rsidRDefault="00A859A2" w:rsidP="00603723">
            <w:pPr>
              <w:tabs>
                <w:tab w:val="left" w:pos="6154"/>
              </w:tabs>
              <w:ind w:left="720"/>
              <w:rPr>
                <w:bCs/>
                <w:szCs w:val="20"/>
                <w:lang w:eastAsia="sl-SI"/>
              </w:rPr>
            </w:pPr>
            <w:r w:rsidRPr="00A859A2">
              <w:rPr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A859A2" w:rsidRPr="00A859A2" w:rsidRDefault="00A859A2" w:rsidP="00603723">
            <w:pPr>
              <w:tabs>
                <w:tab w:val="left" w:pos="6154"/>
              </w:tabs>
              <w:ind w:left="720"/>
              <w:rPr>
                <w:bCs/>
                <w:szCs w:val="20"/>
                <w:lang w:eastAsia="sl-SI"/>
              </w:rPr>
            </w:pPr>
            <w:r w:rsidRPr="00A859A2">
              <w:rPr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494" w:type="dxa"/>
            <w:gridSpan w:val="2"/>
            <w:tcBorders>
              <w:bottom w:val="single" w:sz="4" w:space="0" w:color="auto"/>
            </w:tcBorders>
            <w:vAlign w:val="center"/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iCs/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>NE</w:t>
            </w:r>
          </w:p>
        </w:tc>
      </w:tr>
      <w:tr w:rsidR="00A859A2" w:rsidRPr="00A859A2" w:rsidTr="00322D5E">
        <w:trPr>
          <w:gridAfter w:val="1"/>
          <w:wAfter w:w="39" w:type="dxa"/>
        </w:trPr>
        <w:tc>
          <w:tcPr>
            <w:tcW w:w="86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szCs w:val="20"/>
                <w:lang w:eastAsia="sl-SI"/>
              </w:rPr>
            </w:pPr>
            <w:proofErr w:type="spellStart"/>
            <w:r w:rsidRPr="00A859A2">
              <w:rPr>
                <w:b/>
                <w:szCs w:val="20"/>
                <w:lang w:eastAsia="sl-SI"/>
              </w:rPr>
              <w:t>7.a</w:t>
            </w:r>
            <w:proofErr w:type="spellEnd"/>
            <w:r w:rsidRPr="00A859A2">
              <w:rPr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:rsidR="00A859A2" w:rsidRPr="00A859A2" w:rsidRDefault="00A859A2" w:rsidP="00A859A2">
            <w:pPr>
              <w:tabs>
                <w:tab w:val="left" w:pos="6154"/>
              </w:tabs>
              <w:rPr>
                <w:szCs w:val="20"/>
                <w:lang w:eastAsia="sl-SI"/>
              </w:rPr>
            </w:pPr>
            <w:r w:rsidRPr="00A859A2">
              <w:rPr>
                <w:szCs w:val="20"/>
                <w:lang w:eastAsia="sl-SI"/>
              </w:rPr>
              <w:t>(Samo če izberete DA pod točko 6.a.)</w:t>
            </w:r>
          </w:p>
        </w:tc>
      </w:tr>
      <w:tr w:rsidR="00A859A2" w:rsidRPr="004271DE" w:rsidTr="00322D5E">
        <w:trPr>
          <w:gridAfter w:val="1"/>
          <w:wAfter w:w="39" w:type="dxa"/>
        </w:trPr>
        <w:tc>
          <w:tcPr>
            <w:tcW w:w="86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9A2" w:rsidRPr="00A859A2" w:rsidRDefault="00A859A2" w:rsidP="00A859A2">
            <w:pPr>
              <w:tabs>
                <w:tab w:val="left" w:pos="6154"/>
              </w:tabs>
              <w:rPr>
                <w:b/>
                <w:szCs w:val="20"/>
                <w:lang w:eastAsia="sl-SI"/>
              </w:rPr>
            </w:pPr>
            <w:r w:rsidRPr="00A859A2">
              <w:rPr>
                <w:b/>
                <w:szCs w:val="20"/>
                <w:lang w:eastAsia="sl-SI"/>
              </w:rPr>
              <w:t>I. Ocena finančnih posledic, ki niso načrtovane v sprejetem proračunu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276"/>
        </w:trPr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/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Tekoče leto (t)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>
              <w:t xml:space="preserve">t in </w:t>
            </w:r>
            <w:r w:rsidRPr="004271DE">
              <w:t>t + 1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t + 2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t + 3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423"/>
        </w:trPr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 w:rsidRPr="004271DE">
              <w:rPr>
                <w:bCs/>
              </w:rPr>
              <w:t>Predvideno povečanje (+) ali zmanjšanje (</w:t>
            </w:r>
            <w:r w:rsidRPr="004271DE">
              <w:rPr>
                <w:b/>
              </w:rPr>
              <w:t>–</w:t>
            </w:r>
            <w:r w:rsidRPr="004271DE">
              <w:rPr>
                <w:bCs/>
              </w:rPr>
              <w:t xml:space="preserve">) prihodkov državnega proračuna 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423"/>
        </w:trPr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 w:rsidRPr="004271DE">
              <w:rPr>
                <w:bCs/>
              </w:rPr>
              <w:t>Predvideno povečanje (+) ali zmanjšanje (</w:t>
            </w:r>
            <w:r w:rsidRPr="004271DE">
              <w:rPr>
                <w:b/>
              </w:rPr>
              <w:t>–</w:t>
            </w:r>
            <w:r w:rsidRPr="004271DE">
              <w:rPr>
                <w:bCs/>
              </w:rPr>
              <w:t xml:space="preserve">) prihodkov občinskih proračunov 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423"/>
        </w:trPr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 w:rsidRPr="004271DE">
              <w:rPr>
                <w:bCs/>
              </w:rPr>
              <w:t>Predvideno povečanje (+) ali zmanjšanje (</w:t>
            </w:r>
            <w:r w:rsidRPr="004271DE">
              <w:rPr>
                <w:b/>
              </w:rPr>
              <w:t>–</w:t>
            </w:r>
            <w:r w:rsidRPr="004271DE">
              <w:rPr>
                <w:bCs/>
              </w:rPr>
              <w:t xml:space="preserve">) odhodkov državnega proračuna 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623"/>
        </w:trPr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 w:rsidRPr="004271DE">
              <w:rPr>
                <w:bCs/>
              </w:rPr>
              <w:t>Predvideno povečanje (+) ali zmanjšanje (</w:t>
            </w:r>
            <w:r w:rsidRPr="004271DE">
              <w:rPr>
                <w:b/>
              </w:rPr>
              <w:t>–</w:t>
            </w:r>
            <w:r w:rsidRPr="004271DE">
              <w:rPr>
                <w:bCs/>
              </w:rPr>
              <w:t>) odhodkov občinskih proračunov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423"/>
        </w:trPr>
        <w:tc>
          <w:tcPr>
            <w:tcW w:w="2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 w:rsidRPr="004271DE">
              <w:rPr>
                <w:bCs/>
              </w:rPr>
              <w:t>Predvideno povečanje (+) ali zmanjšanje (</w:t>
            </w:r>
            <w:r w:rsidRPr="004271DE">
              <w:rPr>
                <w:b/>
              </w:rPr>
              <w:t>–</w:t>
            </w:r>
            <w:r w:rsidRPr="004271DE">
              <w:rPr>
                <w:bCs/>
              </w:rPr>
              <w:t>) obveznosti za druga javnofinančna sredstva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r>
              <w:t>0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257"/>
        </w:trPr>
        <w:tc>
          <w:tcPr>
            <w:tcW w:w="86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  <w:r w:rsidRPr="004271DE">
              <w:rPr>
                <w:b/>
              </w:rPr>
              <w:t>II. Finančne posledice za državni proračun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257"/>
        </w:trPr>
        <w:tc>
          <w:tcPr>
            <w:tcW w:w="86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  <w:proofErr w:type="spellStart"/>
            <w:r w:rsidRPr="004271DE">
              <w:rPr>
                <w:b/>
              </w:rPr>
              <w:t>II.a</w:t>
            </w:r>
            <w:proofErr w:type="spellEnd"/>
            <w:r w:rsidRPr="004271DE">
              <w:rPr>
                <w:b/>
              </w:rPr>
              <w:t xml:space="preserve"> Pravice porabe za izvedbo predlaganih rešitev so zagotovljene: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100"/>
        </w:trPr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 xml:space="preserve">Ime proračunskega uporabnika 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Šifra in naziv ukrepa, projekta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Šifra in naziv proračunske postavke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Znesek za tekoče leto (t)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Znesek za t + 1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328"/>
        </w:trPr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5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  <w:r w:rsidRPr="004271DE">
              <w:rPr>
                <w:b/>
              </w:rPr>
              <w:lastRenderedPageBreak/>
              <w:t>SKUPAJ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294"/>
        </w:trPr>
        <w:tc>
          <w:tcPr>
            <w:tcW w:w="86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  <w:proofErr w:type="spellStart"/>
            <w:r w:rsidRPr="004271DE">
              <w:rPr>
                <w:b/>
              </w:rPr>
              <w:t>II.b</w:t>
            </w:r>
            <w:proofErr w:type="spellEnd"/>
            <w:r w:rsidRPr="004271DE">
              <w:rPr>
                <w:b/>
              </w:rPr>
              <w:t xml:space="preserve"> Manjkajoče pravice porabe bodo zagotovljene s prerazporeditvijo: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100"/>
        </w:trPr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 xml:space="preserve">Ime proračunskega uporabnika 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Šifra in naziv ukrepa, projekta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 xml:space="preserve">Šifra in naziv proračunske postavke 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Znesek za tekoče leto (t)</w:t>
            </w: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 xml:space="preserve">Znesek za t + 1 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55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  <w:r w:rsidRPr="004271DE">
              <w:rPr>
                <w:b/>
              </w:rPr>
              <w:t>SKUPAJ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</w:p>
        </w:tc>
        <w:tc>
          <w:tcPr>
            <w:tcW w:w="1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207"/>
        </w:trPr>
        <w:tc>
          <w:tcPr>
            <w:tcW w:w="86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  <w:proofErr w:type="spellStart"/>
            <w:r w:rsidRPr="004271DE">
              <w:rPr>
                <w:b/>
              </w:rPr>
              <w:t>II.c</w:t>
            </w:r>
            <w:proofErr w:type="spellEnd"/>
            <w:r w:rsidRPr="004271DE">
              <w:rPr>
                <w:b/>
              </w:rPr>
              <w:t xml:space="preserve"> Načrtovana nadomestitev zmanjšanih prihodkov in povečanih odhodkov proračuna: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100"/>
        </w:trPr>
        <w:tc>
          <w:tcPr>
            <w:tcW w:w="3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Novi prihodki</w:t>
            </w:r>
          </w:p>
        </w:tc>
        <w:tc>
          <w:tcPr>
            <w:tcW w:w="2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Znesek za tekoče leto (t)</w:t>
            </w: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r w:rsidRPr="004271DE">
              <w:t>Znesek za t + 1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3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 w:rsidRPr="004271DE">
              <w:rPr>
                <w:bCs/>
              </w:rPr>
              <w:t>Sklad za vode</w:t>
            </w:r>
          </w:p>
        </w:tc>
        <w:tc>
          <w:tcPr>
            <w:tcW w:w="2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pPr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3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2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3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2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Cs/>
              </w:rPr>
            </w:pPr>
          </w:p>
        </w:tc>
      </w:tr>
      <w:tr w:rsidR="00A859A2" w:rsidRPr="004271DE" w:rsidTr="00322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9" w:type="dxa"/>
          <w:cantSplit/>
          <w:trHeight w:val="95"/>
        </w:trPr>
        <w:tc>
          <w:tcPr>
            <w:tcW w:w="3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  <w:r w:rsidRPr="004271DE">
              <w:rPr>
                <w:b/>
              </w:rPr>
              <w:t>SKUPAJ</w:t>
            </w:r>
          </w:p>
        </w:tc>
        <w:tc>
          <w:tcPr>
            <w:tcW w:w="2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A859A2" w:rsidP="00F41968">
            <w:pPr>
              <w:rPr>
                <w:b/>
              </w:rPr>
            </w:pPr>
            <w:r w:rsidRPr="004271DE">
              <w:rPr>
                <w:b/>
              </w:rPr>
              <w:t>0</w:t>
            </w:r>
          </w:p>
        </w:tc>
        <w:tc>
          <w:tcPr>
            <w:tcW w:w="2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9A2" w:rsidRPr="004271DE" w:rsidRDefault="00BD1367" w:rsidP="00F41968">
            <w:pPr>
              <w:rPr>
                <w:b/>
              </w:rPr>
            </w:pPr>
            <w:r>
              <w:rPr>
                <w:b/>
                <w:bCs/>
              </w:rPr>
              <w:t>0</w:t>
            </w:r>
          </w:p>
        </w:tc>
      </w:tr>
      <w:tr w:rsidR="00A859A2" w:rsidRPr="004271DE" w:rsidTr="00322D5E">
        <w:trPr>
          <w:gridAfter w:val="1"/>
          <w:wAfter w:w="39" w:type="dxa"/>
          <w:trHeight w:val="1910"/>
        </w:trPr>
        <w:tc>
          <w:tcPr>
            <w:tcW w:w="8625" w:type="dxa"/>
            <w:gridSpan w:val="12"/>
          </w:tcPr>
          <w:p w:rsidR="00A859A2" w:rsidRPr="004271DE" w:rsidRDefault="00A859A2" w:rsidP="00F41968">
            <w:pPr>
              <w:rPr>
                <w:b/>
              </w:rPr>
            </w:pPr>
          </w:p>
          <w:p w:rsidR="00A859A2" w:rsidRDefault="00A859A2" w:rsidP="00F41968">
            <w:pPr>
              <w:rPr>
                <w:b/>
              </w:rPr>
            </w:pPr>
            <w:r w:rsidRPr="004271DE">
              <w:rPr>
                <w:b/>
              </w:rPr>
              <w:t>OBRAZLOŽITEV:</w:t>
            </w:r>
          </w:p>
          <w:p w:rsidR="001B4E51" w:rsidRPr="004271DE" w:rsidRDefault="001B4E51" w:rsidP="00F41968">
            <w:pPr>
              <w:rPr>
                <w:b/>
              </w:rPr>
            </w:pPr>
          </w:p>
          <w:p w:rsidR="00A859A2" w:rsidRPr="00603723" w:rsidRDefault="00A859A2" w:rsidP="00A859A2">
            <w:pPr>
              <w:numPr>
                <w:ilvl w:val="0"/>
                <w:numId w:val="8"/>
              </w:numPr>
              <w:spacing w:line="260" w:lineRule="exact"/>
              <w:rPr>
                <w:b/>
              </w:rPr>
            </w:pPr>
            <w:r w:rsidRPr="00603723">
              <w:rPr>
                <w:b/>
              </w:rPr>
              <w:t>Ocena finančnih posledic, ki niso načrtovane v sprejetem proračunu</w:t>
            </w:r>
          </w:p>
          <w:p w:rsidR="00A859A2" w:rsidRDefault="0071667B" w:rsidP="00F41968">
            <w:pPr>
              <w:jc w:val="both"/>
            </w:pPr>
            <w:r>
              <w:t xml:space="preserve">Spremembe in dopolnitve uredbe ne bodo vplivale na priliv ali odliv iz državnega proračuna. Prav tako ne bodo vplivale na prilive ali odlive iz občinskih proračunov. </w:t>
            </w:r>
          </w:p>
          <w:p w:rsidR="00A859A2" w:rsidRPr="00603723" w:rsidRDefault="00A859A2" w:rsidP="00F41968">
            <w:pPr>
              <w:jc w:val="both"/>
            </w:pPr>
          </w:p>
          <w:p w:rsidR="00A859A2" w:rsidRDefault="00A859A2" w:rsidP="00F41968">
            <w:pPr>
              <w:jc w:val="both"/>
              <w:rPr>
                <w:b/>
              </w:rPr>
            </w:pPr>
            <w:r w:rsidRPr="00603723">
              <w:rPr>
                <w:b/>
              </w:rPr>
              <w:t>Finančne posledice za državni proračun</w:t>
            </w:r>
          </w:p>
          <w:p w:rsidR="002D4145" w:rsidRPr="002D4145" w:rsidRDefault="002D4145" w:rsidP="00F41968">
            <w:pPr>
              <w:jc w:val="both"/>
            </w:pPr>
            <w:r w:rsidRPr="002D4145">
              <w:t>Ni finančnih posledic za državni proračun.</w:t>
            </w:r>
          </w:p>
          <w:p w:rsidR="00A859A2" w:rsidRPr="002D4145" w:rsidRDefault="00A859A2" w:rsidP="00F41968">
            <w:pPr>
              <w:jc w:val="both"/>
            </w:pPr>
          </w:p>
          <w:p w:rsidR="00A859A2" w:rsidRPr="00603723" w:rsidRDefault="00A859A2" w:rsidP="00F41968">
            <w:pPr>
              <w:rPr>
                <w:b/>
              </w:rPr>
            </w:pPr>
            <w:r w:rsidRPr="00603723">
              <w:rPr>
                <w:b/>
              </w:rPr>
              <w:t>II.</w:t>
            </w:r>
            <w:r w:rsidR="001B4E51">
              <w:rPr>
                <w:b/>
              </w:rPr>
              <w:t xml:space="preserve"> </w:t>
            </w:r>
            <w:r w:rsidRPr="00603723">
              <w:rPr>
                <w:b/>
              </w:rPr>
              <w:t>a Pravice porabe za izvedbo predlaganih rešitev so zagotovljene:</w:t>
            </w:r>
          </w:p>
          <w:p w:rsidR="00A859A2" w:rsidRDefault="00A859A2" w:rsidP="00F41968">
            <w:pPr>
              <w:jc w:val="both"/>
            </w:pPr>
          </w:p>
          <w:p w:rsidR="002D4145" w:rsidRPr="002D4145" w:rsidRDefault="002D4145" w:rsidP="002D4145">
            <w:pPr>
              <w:jc w:val="both"/>
            </w:pPr>
            <w:r w:rsidRPr="002D4145">
              <w:t>Sredstva za izvajanje zagotavlja zavezanec iz cene storitve obvezne občinske javne službe varstva okolja oskrbe s pitno vodo na podlagi 79. člena Zakona o vodah (Uradni list RS, št. 67/02, 110/02 – ZGO-1, 2/04 – ZZdrI-A, 41/04 – ZVO-1, 57/08, 57/12, 100/13 in 40/14).prvič se je podobna uredba sprejela leta 2010. Od takrat se nadomestila vsako leto izplačujejo upravičencem na podlagi 79. člena Zakona o vodah.</w:t>
            </w:r>
          </w:p>
          <w:p w:rsidR="002D4145" w:rsidRPr="00603723" w:rsidRDefault="002D4145" w:rsidP="00F41968">
            <w:pPr>
              <w:jc w:val="both"/>
            </w:pPr>
          </w:p>
          <w:p w:rsidR="00A859A2" w:rsidRPr="00603723" w:rsidRDefault="00A859A2" w:rsidP="00F41968">
            <w:pPr>
              <w:rPr>
                <w:b/>
              </w:rPr>
            </w:pPr>
            <w:r w:rsidRPr="00603723">
              <w:rPr>
                <w:b/>
              </w:rPr>
              <w:t>II.</w:t>
            </w:r>
            <w:r w:rsidR="001B4E51">
              <w:rPr>
                <w:b/>
              </w:rPr>
              <w:t xml:space="preserve"> </w:t>
            </w:r>
            <w:r w:rsidRPr="00603723">
              <w:rPr>
                <w:b/>
              </w:rPr>
              <w:t>b Manjkajoče pravice porabe bodo zagotovljene s prerazporeditvijo:</w:t>
            </w:r>
          </w:p>
          <w:p w:rsidR="00A859A2" w:rsidRDefault="002D4145" w:rsidP="00F41968">
            <w:pPr>
              <w:jc w:val="both"/>
            </w:pPr>
            <w:r>
              <w:t>Ni manjkajočih pravic porabe.</w:t>
            </w:r>
          </w:p>
          <w:p w:rsidR="002D4145" w:rsidRPr="00603723" w:rsidRDefault="002D4145" w:rsidP="00F41968">
            <w:pPr>
              <w:jc w:val="both"/>
            </w:pPr>
          </w:p>
          <w:p w:rsidR="00A859A2" w:rsidRPr="00603723" w:rsidRDefault="00A859A2" w:rsidP="00F41968">
            <w:pPr>
              <w:rPr>
                <w:b/>
              </w:rPr>
            </w:pPr>
            <w:r w:rsidRPr="00603723">
              <w:rPr>
                <w:b/>
              </w:rPr>
              <w:t>II.</w:t>
            </w:r>
            <w:r w:rsidR="001B4E51">
              <w:rPr>
                <w:b/>
              </w:rPr>
              <w:t xml:space="preserve"> </w:t>
            </w:r>
            <w:r w:rsidRPr="00603723">
              <w:rPr>
                <w:b/>
              </w:rPr>
              <w:t>c Načrtovana nadomestitev zmanjšanih prihodkov in povečanih odhodkov proračuna:</w:t>
            </w:r>
          </w:p>
          <w:p w:rsidR="00A859A2" w:rsidRPr="00603723" w:rsidRDefault="00A859A2" w:rsidP="00F41968">
            <w:pPr>
              <w:rPr>
                <w:bCs/>
              </w:rPr>
            </w:pPr>
            <w:r w:rsidRPr="00603723">
              <w:rPr>
                <w:bCs/>
              </w:rPr>
              <w:t xml:space="preserve">Zaradi sprejetja </w:t>
            </w:r>
            <w:r w:rsidR="002D4145">
              <w:rPr>
                <w:bCs/>
              </w:rPr>
              <w:t>te uredbe</w:t>
            </w:r>
            <w:r w:rsidRPr="00603723">
              <w:rPr>
                <w:bCs/>
              </w:rPr>
              <w:t xml:space="preserve"> ne bo treba nadomeščati prihodkov iz proračuna.</w:t>
            </w:r>
          </w:p>
          <w:p w:rsidR="00A859A2" w:rsidRPr="004271DE" w:rsidRDefault="00A859A2" w:rsidP="00F41968">
            <w:pPr>
              <w:rPr>
                <w:b/>
                <w:bCs/>
              </w:rPr>
            </w:pPr>
          </w:p>
        </w:tc>
      </w:tr>
      <w:tr w:rsidR="00A859A2" w:rsidRPr="004271DE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4271DE" w:rsidRDefault="00A859A2" w:rsidP="00F41968">
            <w:pPr>
              <w:rPr>
                <w:b/>
              </w:rPr>
            </w:pPr>
            <w:r w:rsidRPr="004271DE">
              <w:rPr>
                <w:b/>
              </w:rPr>
              <w:t>7.</w:t>
            </w:r>
            <w:r w:rsidR="00B80F4A">
              <w:rPr>
                <w:b/>
              </w:rPr>
              <w:t xml:space="preserve"> </w:t>
            </w:r>
            <w:r w:rsidRPr="004271DE">
              <w:rPr>
                <w:b/>
              </w:rPr>
              <w:t>b Predstavitev ocene finančnih posledic pod 40.000 EUR:</w:t>
            </w:r>
          </w:p>
          <w:p w:rsidR="00A859A2" w:rsidRPr="004271DE" w:rsidRDefault="00A859A2" w:rsidP="00F41968">
            <w:r w:rsidRPr="004271DE">
              <w:t>(Samo če izberete NE pod točko 6.a.)</w:t>
            </w:r>
          </w:p>
          <w:p w:rsidR="00A859A2" w:rsidRPr="004271DE" w:rsidRDefault="00A859A2" w:rsidP="00F41968">
            <w:r w:rsidRPr="004271DE">
              <w:t>Kratka obrazložitev</w:t>
            </w:r>
          </w:p>
        </w:tc>
      </w:tr>
      <w:tr w:rsidR="00A859A2" w:rsidRPr="004271DE" w:rsidTr="00322D5E">
        <w:trPr>
          <w:gridAfter w:val="1"/>
          <w:wAfter w:w="39" w:type="dxa"/>
        </w:trPr>
        <w:tc>
          <w:tcPr>
            <w:tcW w:w="8625" w:type="dxa"/>
            <w:gridSpan w:val="12"/>
          </w:tcPr>
          <w:p w:rsidR="00A859A2" w:rsidRPr="004271DE" w:rsidRDefault="00A859A2" w:rsidP="00F41968">
            <w:pPr>
              <w:rPr>
                <w:b/>
              </w:rPr>
            </w:pPr>
            <w:r w:rsidRPr="004271DE">
              <w:rPr>
                <w:b/>
              </w:rPr>
              <w:t>8. Predstavitev sodelovanja javnosti:</w:t>
            </w:r>
          </w:p>
        </w:tc>
      </w:tr>
      <w:tr w:rsidR="00A859A2" w:rsidRPr="004271DE" w:rsidTr="00322D5E">
        <w:trPr>
          <w:gridAfter w:val="1"/>
          <w:wAfter w:w="39" w:type="dxa"/>
        </w:trPr>
        <w:tc>
          <w:tcPr>
            <w:tcW w:w="6582" w:type="dxa"/>
            <w:gridSpan w:val="8"/>
          </w:tcPr>
          <w:p w:rsidR="00A859A2" w:rsidRPr="004271DE" w:rsidRDefault="00A859A2" w:rsidP="00F41968">
            <w:r w:rsidRPr="004271DE">
              <w:rPr>
                <w:iCs/>
              </w:rPr>
              <w:t>Gradivo je bilo predhodno objavljeno na spletni strani predlagatelja:</w:t>
            </w:r>
          </w:p>
        </w:tc>
        <w:tc>
          <w:tcPr>
            <w:tcW w:w="2043" w:type="dxa"/>
            <w:gridSpan w:val="4"/>
          </w:tcPr>
          <w:p w:rsidR="00A859A2" w:rsidRPr="004271DE" w:rsidRDefault="00E01CCB" w:rsidP="00F41968">
            <w:pPr>
              <w:rPr>
                <w:iCs/>
              </w:rPr>
            </w:pPr>
            <w:r>
              <w:rPr>
                <w:iCs/>
              </w:rPr>
              <w:t>NE</w:t>
            </w:r>
          </w:p>
        </w:tc>
      </w:tr>
      <w:tr w:rsidR="00A859A2" w:rsidRPr="004271DE" w:rsidTr="00322D5E">
        <w:trPr>
          <w:gridAfter w:val="1"/>
          <w:wAfter w:w="39" w:type="dxa"/>
          <w:trHeight w:val="274"/>
        </w:trPr>
        <w:tc>
          <w:tcPr>
            <w:tcW w:w="8625" w:type="dxa"/>
            <w:gridSpan w:val="12"/>
          </w:tcPr>
          <w:p w:rsidR="00A859A2" w:rsidRPr="004271DE" w:rsidRDefault="00E01CCB" w:rsidP="00F41968">
            <w:pPr>
              <w:rPr>
                <w:iCs/>
              </w:rPr>
            </w:pPr>
            <w:r w:rsidRPr="00E01CCB">
              <w:rPr>
                <w:iCs/>
              </w:rPr>
              <w:t xml:space="preserve">Uredba se usklajuje zaradi novih predpisov o pomoči </w:t>
            </w:r>
            <w:r w:rsidRPr="00E01CCB">
              <w:rPr>
                <w:i/>
                <w:iCs/>
              </w:rPr>
              <w:t xml:space="preserve">de </w:t>
            </w:r>
            <w:proofErr w:type="spellStart"/>
            <w:r w:rsidRPr="00E01CCB">
              <w:rPr>
                <w:i/>
                <w:iCs/>
              </w:rPr>
              <w:t>minimis</w:t>
            </w:r>
            <w:proofErr w:type="spellEnd"/>
            <w:r w:rsidRPr="00E01CCB">
              <w:rPr>
                <w:iCs/>
              </w:rPr>
              <w:t xml:space="preserve"> (Uredba Komisije (EU) št. 1408/2013 z dne 18. decembra 2013 o uporabi členov 107 in 108 Pogodbe o delovanju Evropske unije pri pomoči </w:t>
            </w:r>
            <w:r w:rsidRPr="00E01CCB">
              <w:rPr>
                <w:i/>
                <w:iCs/>
              </w:rPr>
              <w:t xml:space="preserve">de </w:t>
            </w:r>
            <w:proofErr w:type="spellStart"/>
            <w:r w:rsidRPr="00E01CCB">
              <w:rPr>
                <w:i/>
                <w:iCs/>
              </w:rPr>
              <w:t>minimis</w:t>
            </w:r>
            <w:proofErr w:type="spellEnd"/>
            <w:r w:rsidRPr="00E01CCB">
              <w:rPr>
                <w:iCs/>
              </w:rPr>
              <w:t xml:space="preserve"> v kmetijskem sektorju.</w:t>
            </w:r>
            <w:r>
              <w:rPr>
                <w:iCs/>
              </w:rPr>
              <w:t xml:space="preserve"> Javnost je bila vključena pri sprejemanju predpisov na ravni Skupnosti.</w:t>
            </w:r>
          </w:p>
        </w:tc>
      </w:tr>
      <w:tr w:rsidR="00A859A2" w:rsidRPr="004271DE" w:rsidTr="00322D5E">
        <w:trPr>
          <w:gridAfter w:val="1"/>
          <w:wAfter w:w="39" w:type="dxa"/>
          <w:trHeight w:val="274"/>
        </w:trPr>
        <w:tc>
          <w:tcPr>
            <w:tcW w:w="8625" w:type="dxa"/>
            <w:gridSpan w:val="12"/>
          </w:tcPr>
          <w:p w:rsidR="00A859A2" w:rsidRPr="004271DE" w:rsidRDefault="00A859A2" w:rsidP="00F41968">
            <w:pPr>
              <w:rPr>
                <w:iCs/>
              </w:rPr>
            </w:pPr>
            <w:r w:rsidRPr="004271DE">
              <w:rPr>
                <w:iCs/>
              </w:rPr>
              <w:t>(Če je odgovor DA, navedite:</w:t>
            </w:r>
          </w:p>
          <w:p w:rsidR="00A859A2" w:rsidRPr="004271DE" w:rsidRDefault="002D4145" w:rsidP="00F41968">
            <w:pPr>
              <w:rPr>
                <w:iCs/>
              </w:rPr>
            </w:pPr>
            <w:r>
              <w:rPr>
                <w:iCs/>
              </w:rPr>
              <w:t xml:space="preserve">Datum objave: </w:t>
            </w:r>
          </w:p>
          <w:p w:rsidR="00A859A2" w:rsidRPr="004271DE" w:rsidRDefault="00A859A2" w:rsidP="00F41968">
            <w:pPr>
              <w:rPr>
                <w:iCs/>
              </w:rPr>
            </w:pPr>
            <w:r w:rsidRPr="004271DE">
              <w:rPr>
                <w:iCs/>
              </w:rPr>
              <w:t xml:space="preserve">V razpravo so bili vključeni: </w:t>
            </w:r>
          </w:p>
          <w:p w:rsidR="00A859A2" w:rsidRPr="004271DE" w:rsidRDefault="00A859A2" w:rsidP="00A859A2">
            <w:pPr>
              <w:numPr>
                <w:ilvl w:val="0"/>
                <w:numId w:val="9"/>
              </w:numPr>
              <w:spacing w:line="260" w:lineRule="exact"/>
              <w:rPr>
                <w:iCs/>
              </w:rPr>
            </w:pPr>
            <w:r w:rsidRPr="004271DE">
              <w:rPr>
                <w:iCs/>
              </w:rPr>
              <w:t xml:space="preserve">nevladne organizacije, </w:t>
            </w:r>
          </w:p>
          <w:p w:rsidR="00A859A2" w:rsidRPr="004271DE" w:rsidRDefault="00A859A2" w:rsidP="00A859A2">
            <w:pPr>
              <w:numPr>
                <w:ilvl w:val="0"/>
                <w:numId w:val="9"/>
              </w:numPr>
              <w:spacing w:line="260" w:lineRule="exact"/>
              <w:rPr>
                <w:iCs/>
              </w:rPr>
            </w:pPr>
            <w:r w:rsidRPr="004271DE">
              <w:rPr>
                <w:iCs/>
              </w:rPr>
              <w:lastRenderedPageBreak/>
              <w:t>predstavniki zainteresirane javnosti,</w:t>
            </w:r>
          </w:p>
          <w:p w:rsidR="00A859A2" w:rsidRPr="004271DE" w:rsidRDefault="00A859A2" w:rsidP="00A859A2">
            <w:pPr>
              <w:numPr>
                <w:ilvl w:val="0"/>
                <w:numId w:val="9"/>
              </w:numPr>
              <w:spacing w:line="260" w:lineRule="exact"/>
              <w:rPr>
                <w:iCs/>
              </w:rPr>
            </w:pPr>
            <w:r w:rsidRPr="004271DE">
              <w:rPr>
                <w:iCs/>
              </w:rPr>
              <w:t xml:space="preserve">predstavniki strokovne javnosti, </w:t>
            </w:r>
          </w:p>
          <w:p w:rsidR="00A859A2" w:rsidRPr="004271DE" w:rsidRDefault="00A859A2" w:rsidP="00A859A2">
            <w:pPr>
              <w:numPr>
                <w:ilvl w:val="0"/>
                <w:numId w:val="9"/>
              </w:numPr>
              <w:spacing w:line="260" w:lineRule="exact"/>
              <w:rPr>
                <w:iCs/>
              </w:rPr>
            </w:pPr>
            <w:r w:rsidRPr="004271DE">
              <w:rPr>
                <w:iCs/>
              </w:rPr>
              <w:t>občine in združenja občin ali pa navedite, da se gradivo ne nanaša nanje.</w:t>
            </w:r>
          </w:p>
          <w:p w:rsidR="00A859A2" w:rsidRDefault="00A859A2" w:rsidP="00F41968">
            <w:pPr>
              <w:rPr>
                <w:iCs/>
              </w:rPr>
            </w:pPr>
            <w:r w:rsidRPr="004271DE">
              <w:rPr>
                <w:iCs/>
              </w:rPr>
              <w:t xml:space="preserve">Mnenja, predlogi in pripombe z navedbo predlagateljev </w:t>
            </w:r>
            <w:r>
              <w:rPr>
                <w:iCs/>
              </w:rPr>
              <w:t>:</w:t>
            </w:r>
          </w:p>
          <w:p w:rsidR="00E01CCB" w:rsidRDefault="00E01CCB" w:rsidP="00F41968">
            <w:pPr>
              <w:rPr>
                <w:iCs/>
              </w:rPr>
            </w:pPr>
          </w:p>
          <w:p w:rsidR="00A859A2" w:rsidRPr="004271DE" w:rsidRDefault="00A859A2" w:rsidP="00F41968">
            <w:pPr>
              <w:rPr>
                <w:iCs/>
              </w:rPr>
            </w:pPr>
            <w:r w:rsidRPr="004271DE">
              <w:rPr>
                <w:iCs/>
              </w:rPr>
              <w:t>Upoštevani so bili:</w:t>
            </w:r>
          </w:p>
          <w:p w:rsidR="00A859A2" w:rsidRPr="00E01CCB" w:rsidRDefault="00A859A2" w:rsidP="00A859A2">
            <w:pPr>
              <w:numPr>
                <w:ilvl w:val="0"/>
                <w:numId w:val="10"/>
              </w:numPr>
              <w:spacing w:line="260" w:lineRule="exact"/>
              <w:rPr>
                <w:b/>
                <w:iCs/>
              </w:rPr>
            </w:pPr>
            <w:r w:rsidRPr="00E01CCB">
              <w:rPr>
                <w:b/>
                <w:iCs/>
              </w:rPr>
              <w:t>v celoti,</w:t>
            </w:r>
          </w:p>
          <w:p w:rsidR="00A859A2" w:rsidRPr="002D4145" w:rsidRDefault="00A859A2" w:rsidP="00A859A2">
            <w:pPr>
              <w:numPr>
                <w:ilvl w:val="0"/>
                <w:numId w:val="10"/>
              </w:numPr>
              <w:spacing w:line="260" w:lineRule="exact"/>
              <w:rPr>
                <w:iCs/>
              </w:rPr>
            </w:pPr>
            <w:r w:rsidRPr="002D4145">
              <w:rPr>
                <w:iCs/>
              </w:rPr>
              <w:t>večinoma,</w:t>
            </w:r>
          </w:p>
          <w:p w:rsidR="00A859A2" w:rsidRPr="004271DE" w:rsidRDefault="00A859A2" w:rsidP="00A859A2">
            <w:pPr>
              <w:numPr>
                <w:ilvl w:val="0"/>
                <w:numId w:val="10"/>
              </w:numPr>
              <w:spacing w:line="260" w:lineRule="exact"/>
              <w:rPr>
                <w:iCs/>
              </w:rPr>
            </w:pPr>
            <w:r w:rsidRPr="004271DE">
              <w:rPr>
                <w:iCs/>
              </w:rPr>
              <w:t>delno,</w:t>
            </w:r>
          </w:p>
          <w:p w:rsidR="00A859A2" w:rsidRPr="004271DE" w:rsidRDefault="00A859A2" w:rsidP="00A859A2">
            <w:pPr>
              <w:numPr>
                <w:ilvl w:val="0"/>
                <w:numId w:val="10"/>
              </w:numPr>
              <w:spacing w:line="260" w:lineRule="exact"/>
              <w:rPr>
                <w:iCs/>
              </w:rPr>
            </w:pPr>
            <w:r w:rsidRPr="004271DE">
              <w:rPr>
                <w:iCs/>
              </w:rPr>
              <w:t>niso bili upoštevani.</w:t>
            </w:r>
          </w:p>
          <w:p w:rsidR="00CE1EAF" w:rsidRDefault="00CE1EAF" w:rsidP="00603723">
            <w:pPr>
              <w:jc w:val="both"/>
              <w:rPr>
                <w:iCs/>
              </w:rPr>
            </w:pPr>
          </w:p>
          <w:p w:rsidR="00A859A2" w:rsidRPr="004271DE" w:rsidRDefault="00A859A2" w:rsidP="002D4145">
            <w:pPr>
              <w:rPr>
                <w:iCs/>
              </w:rPr>
            </w:pPr>
          </w:p>
        </w:tc>
      </w:tr>
      <w:tr w:rsidR="00A859A2" w:rsidRPr="004271DE" w:rsidTr="00322D5E">
        <w:trPr>
          <w:gridAfter w:val="1"/>
          <w:wAfter w:w="39" w:type="dxa"/>
        </w:trPr>
        <w:tc>
          <w:tcPr>
            <w:tcW w:w="6582" w:type="dxa"/>
            <w:gridSpan w:val="8"/>
            <w:vAlign w:val="center"/>
          </w:tcPr>
          <w:p w:rsidR="00A859A2" w:rsidRPr="004271DE" w:rsidRDefault="00A859A2" w:rsidP="00F41968">
            <w:r w:rsidRPr="004271DE">
              <w:rPr>
                <w:b/>
              </w:rPr>
              <w:lastRenderedPageBreak/>
              <w:t>9. Pri pripravi gradiva so bile upoštevane zahteve iz Resolucije o normativni dejavnosti:</w:t>
            </w:r>
          </w:p>
        </w:tc>
        <w:tc>
          <w:tcPr>
            <w:tcW w:w="2043" w:type="dxa"/>
            <w:gridSpan w:val="4"/>
            <w:vAlign w:val="center"/>
          </w:tcPr>
          <w:p w:rsidR="00A859A2" w:rsidRPr="004271DE" w:rsidRDefault="00A859A2" w:rsidP="00F41968">
            <w:pPr>
              <w:rPr>
                <w:iCs/>
              </w:rPr>
            </w:pPr>
            <w:r w:rsidRPr="004271DE">
              <w:t>DA</w:t>
            </w:r>
          </w:p>
        </w:tc>
      </w:tr>
      <w:tr w:rsidR="00A859A2" w:rsidRPr="004271DE" w:rsidTr="00322D5E">
        <w:trPr>
          <w:gridAfter w:val="1"/>
          <w:wAfter w:w="39" w:type="dxa"/>
        </w:trPr>
        <w:tc>
          <w:tcPr>
            <w:tcW w:w="6582" w:type="dxa"/>
            <w:gridSpan w:val="8"/>
            <w:vAlign w:val="center"/>
          </w:tcPr>
          <w:p w:rsidR="00A859A2" w:rsidRPr="004271DE" w:rsidRDefault="00A859A2" w:rsidP="002D4145">
            <w:pPr>
              <w:rPr>
                <w:b/>
              </w:rPr>
            </w:pPr>
            <w:r w:rsidRPr="004271DE">
              <w:rPr>
                <w:b/>
              </w:rPr>
              <w:t>10. Gradivo je uvrščeno v delovni program vlade:</w:t>
            </w:r>
            <w:r>
              <w:rPr>
                <w:b/>
              </w:rPr>
              <w:t xml:space="preserve"> </w:t>
            </w:r>
          </w:p>
        </w:tc>
        <w:tc>
          <w:tcPr>
            <w:tcW w:w="2043" w:type="dxa"/>
            <w:gridSpan w:val="4"/>
            <w:vAlign w:val="center"/>
          </w:tcPr>
          <w:p w:rsidR="00A859A2" w:rsidRPr="004271DE" w:rsidRDefault="00A859A2" w:rsidP="00F41968">
            <w:r w:rsidRPr="004271DE">
              <w:t>DA</w:t>
            </w:r>
          </w:p>
        </w:tc>
      </w:tr>
      <w:tr w:rsidR="00A859A2" w:rsidRPr="004271DE" w:rsidTr="00322D5E">
        <w:trPr>
          <w:gridAfter w:val="1"/>
          <w:wAfter w:w="39" w:type="dxa"/>
        </w:trPr>
        <w:tc>
          <w:tcPr>
            <w:tcW w:w="8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A2" w:rsidRPr="004271DE" w:rsidRDefault="00A859A2" w:rsidP="00F41968">
            <w:pPr>
              <w:rPr>
                <w:b/>
              </w:rPr>
            </w:pPr>
          </w:p>
          <w:p w:rsidR="00A859A2" w:rsidRPr="004271DE" w:rsidRDefault="00A859A2" w:rsidP="00F41968"/>
          <w:p w:rsidR="00A859A2" w:rsidRPr="004271DE" w:rsidRDefault="00603723" w:rsidP="00451EE8">
            <w:pPr>
              <w:jc w:val="right"/>
            </w:pPr>
            <w:r>
              <w:t>Irena Majcen</w:t>
            </w:r>
          </w:p>
          <w:p w:rsidR="00A859A2" w:rsidRPr="004271DE" w:rsidRDefault="00BF62C5" w:rsidP="002D4145">
            <w:pPr>
              <w:jc w:val="right"/>
            </w:pPr>
            <w:r>
              <w:t>m</w:t>
            </w:r>
            <w:r w:rsidR="00451EE8">
              <w:t>inistrica</w:t>
            </w:r>
          </w:p>
          <w:p w:rsidR="00A859A2" w:rsidRPr="004271DE" w:rsidRDefault="00A859A2" w:rsidP="00F41968">
            <w:pPr>
              <w:rPr>
                <w:b/>
              </w:rPr>
            </w:pPr>
          </w:p>
        </w:tc>
      </w:tr>
      <w:tr w:rsidR="00A859A2" w:rsidRPr="004271DE" w:rsidTr="00322D5E">
        <w:trPr>
          <w:gridAfter w:val="1"/>
          <w:wAfter w:w="39" w:type="dxa"/>
        </w:trPr>
        <w:tc>
          <w:tcPr>
            <w:tcW w:w="8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A2" w:rsidRPr="004271DE" w:rsidRDefault="00A859A2" w:rsidP="002D4145">
            <w:pPr>
              <w:jc w:val="both"/>
              <w:rPr>
                <w:b/>
              </w:rPr>
            </w:pPr>
          </w:p>
        </w:tc>
      </w:tr>
      <w:tr w:rsidR="002D4145" w:rsidRPr="004271DE" w:rsidTr="00322D5E">
        <w:trPr>
          <w:gridAfter w:val="1"/>
          <w:wAfter w:w="39" w:type="dxa"/>
        </w:trPr>
        <w:tc>
          <w:tcPr>
            <w:tcW w:w="862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145" w:rsidRPr="004271DE" w:rsidRDefault="002D4145" w:rsidP="002D4145">
            <w:pPr>
              <w:rPr>
                <w:b/>
              </w:rPr>
            </w:pPr>
          </w:p>
        </w:tc>
      </w:tr>
    </w:tbl>
    <w:p w:rsidR="00A859A2" w:rsidRDefault="00A859A2" w:rsidP="00442DE2">
      <w:pPr>
        <w:tabs>
          <w:tab w:val="left" w:pos="6154"/>
        </w:tabs>
      </w:pPr>
    </w:p>
    <w:p w:rsidR="00A859A2" w:rsidRDefault="00A859A2" w:rsidP="00442DE2">
      <w:pPr>
        <w:tabs>
          <w:tab w:val="left" w:pos="6154"/>
        </w:tabs>
      </w:pPr>
    </w:p>
    <w:p w:rsidR="002E6BCE" w:rsidRDefault="002D4145" w:rsidP="00442DE2">
      <w:pPr>
        <w:tabs>
          <w:tab w:val="left" w:pos="6154"/>
        </w:tabs>
      </w:pPr>
      <w:r>
        <w:br w:type="page"/>
      </w:r>
    </w:p>
    <w:p w:rsidR="00A859A2" w:rsidRPr="00A859A2" w:rsidRDefault="00A859A2" w:rsidP="00A859A2">
      <w:pPr>
        <w:tabs>
          <w:tab w:val="left" w:pos="6154"/>
        </w:tabs>
        <w:rPr>
          <w:b/>
        </w:rPr>
      </w:pPr>
      <w:r w:rsidRPr="00A859A2">
        <w:rPr>
          <w:b/>
        </w:rPr>
        <w:lastRenderedPageBreak/>
        <w:t>PRILOGA:</w:t>
      </w:r>
    </w:p>
    <w:p w:rsidR="00A859A2" w:rsidRPr="00A859A2" w:rsidRDefault="00A859A2" w:rsidP="00A859A2">
      <w:pPr>
        <w:tabs>
          <w:tab w:val="left" w:pos="6154"/>
        </w:tabs>
      </w:pPr>
    </w:p>
    <w:p w:rsidR="00A859A2" w:rsidRPr="00A859A2" w:rsidRDefault="0067359A" w:rsidP="00A859A2">
      <w:pPr>
        <w:tabs>
          <w:tab w:val="left" w:pos="6154"/>
        </w:tabs>
      </w:pPr>
      <w:r>
        <w:t>PREDLOG</w:t>
      </w:r>
    </w:p>
    <w:p w:rsidR="00A859A2" w:rsidRPr="00A859A2" w:rsidRDefault="002D4145" w:rsidP="00A859A2">
      <w:pPr>
        <w:tabs>
          <w:tab w:val="left" w:pos="6154"/>
        </w:tabs>
      </w:pPr>
      <w:r>
        <w:t>(EVA-2015-2550-0095</w:t>
      </w:r>
      <w:r w:rsidR="00A859A2" w:rsidRPr="00A859A2">
        <w:t>)</w:t>
      </w:r>
    </w:p>
    <w:p w:rsidR="00A859A2" w:rsidRPr="00A859A2" w:rsidRDefault="00A859A2" w:rsidP="00A859A2">
      <w:pPr>
        <w:tabs>
          <w:tab w:val="left" w:pos="6154"/>
        </w:tabs>
      </w:pPr>
    </w:p>
    <w:p w:rsidR="002D4145" w:rsidRPr="002D4145" w:rsidRDefault="002D4145" w:rsidP="004C57F1">
      <w:pPr>
        <w:tabs>
          <w:tab w:val="left" w:pos="6154"/>
        </w:tabs>
        <w:jc w:val="both"/>
      </w:pPr>
      <w:r w:rsidRPr="002D4145">
        <w:t xml:space="preserve">Na podlagi osmega odstavka 79. člena Zakona o vodah (Uradni list RS, št. 67/02, 110/02 – ZGO-1, 2/04 – ZZdrI-A, 41/04 – ZVO-1, 57/08, 57/12, 100/13 in 40/14) in v zvezi s 27. členom Zakona o kmetijstvu (Uradni list RS, št. 45/08, 57/12 ,90/12 – </w:t>
      </w:r>
      <w:proofErr w:type="spellStart"/>
      <w:r w:rsidRPr="002D4145">
        <w:t>ZdZPVHVVR</w:t>
      </w:r>
      <w:proofErr w:type="spellEnd"/>
      <w:r w:rsidR="00D46C99">
        <w:t xml:space="preserve">, </w:t>
      </w:r>
      <w:r w:rsidRPr="002D4145">
        <w:t>26/14</w:t>
      </w:r>
      <w:r w:rsidR="00D46C99">
        <w:t xml:space="preserve"> in 32/15</w:t>
      </w:r>
      <w:r w:rsidRPr="002D4145">
        <w:t>) izdaja Vlada Republike Slovenije</w:t>
      </w:r>
    </w:p>
    <w:p w:rsidR="002D4145" w:rsidRDefault="002D4145" w:rsidP="002D4145">
      <w:pPr>
        <w:tabs>
          <w:tab w:val="left" w:pos="6154"/>
        </w:tabs>
      </w:pPr>
    </w:p>
    <w:p w:rsidR="004C57F1" w:rsidRPr="002D4145" w:rsidRDefault="004C57F1" w:rsidP="002D4145">
      <w:pPr>
        <w:tabs>
          <w:tab w:val="left" w:pos="6154"/>
        </w:tabs>
      </w:pPr>
    </w:p>
    <w:p w:rsidR="002D4145" w:rsidRPr="004C57F1" w:rsidRDefault="00210361" w:rsidP="004C57F1">
      <w:pPr>
        <w:tabs>
          <w:tab w:val="left" w:pos="6154"/>
        </w:tabs>
        <w:jc w:val="center"/>
        <w:rPr>
          <w:b/>
        </w:rPr>
      </w:pPr>
      <w:r>
        <w:rPr>
          <w:b/>
        </w:rPr>
        <w:t>Uredbo</w:t>
      </w:r>
      <w:r w:rsidR="002D4145" w:rsidRPr="004C57F1">
        <w:rPr>
          <w:b/>
        </w:rPr>
        <w:t xml:space="preserve"> o spremembah in dopolnitvah Uredbe o načinu izplačevanja in merilih za izračun nadomestila za zmanjšanje dohodka iz kmetijske dejavnosti zaradi prilagoditve ukrepom vodovarstvenega režima</w:t>
      </w:r>
    </w:p>
    <w:p w:rsidR="002D4145" w:rsidRDefault="002D4145" w:rsidP="002D4145">
      <w:pPr>
        <w:tabs>
          <w:tab w:val="left" w:pos="6154"/>
        </w:tabs>
      </w:pPr>
    </w:p>
    <w:p w:rsidR="004C57F1" w:rsidRPr="002D4145" w:rsidRDefault="004C57F1" w:rsidP="002D4145">
      <w:pPr>
        <w:tabs>
          <w:tab w:val="left" w:pos="6154"/>
        </w:tabs>
      </w:pPr>
    </w:p>
    <w:p w:rsidR="002D4145" w:rsidRDefault="002D4145" w:rsidP="004C57F1">
      <w:pPr>
        <w:tabs>
          <w:tab w:val="left" w:pos="6154"/>
        </w:tabs>
        <w:jc w:val="center"/>
      </w:pPr>
      <w:r w:rsidRPr="002D4145">
        <w:t>1. člen</w:t>
      </w:r>
    </w:p>
    <w:p w:rsidR="004C57F1" w:rsidRPr="002D4145" w:rsidRDefault="004C57F1" w:rsidP="004C57F1">
      <w:pPr>
        <w:tabs>
          <w:tab w:val="left" w:pos="6154"/>
        </w:tabs>
        <w:jc w:val="center"/>
      </w:pPr>
    </w:p>
    <w:p w:rsidR="002D4145" w:rsidRPr="002D4145" w:rsidRDefault="002D4145" w:rsidP="004C57F1">
      <w:pPr>
        <w:tabs>
          <w:tab w:val="left" w:pos="6154"/>
        </w:tabs>
        <w:jc w:val="both"/>
      </w:pPr>
      <w:r w:rsidRPr="002D4145">
        <w:t>V Uredbi o načinu izplačevanja in merilih za izračun nadomestila za zmanjšanje dohodka iz kmetijske dejavnosti zaradi prilagoditve ukrepom vodovarstvenega režima (Uradni list RS, št. 105/11, 64/12 in 44/13) se drugi odstavek 1. člena spremeni tako, da se glasi:</w:t>
      </w:r>
    </w:p>
    <w:p w:rsidR="002D4145" w:rsidRDefault="002D4145" w:rsidP="004C57F1">
      <w:pPr>
        <w:tabs>
          <w:tab w:val="left" w:pos="6154"/>
        </w:tabs>
        <w:jc w:val="both"/>
      </w:pPr>
      <w:r w:rsidRPr="002D4145">
        <w:t xml:space="preserve">»(2) Nadomestila se podelijo kot državna pomoč v skladu s točko </w:t>
      </w:r>
      <w:proofErr w:type="spellStart"/>
      <w:r w:rsidRPr="002D4145">
        <w:t>IV.C.3</w:t>
      </w:r>
      <w:proofErr w:type="spellEnd"/>
      <w:r w:rsidRPr="002D4145">
        <w:t xml:space="preserve"> Smernic Skupnosti o državni pomoči v kmetijskem in gozdarskem sektorju 2007–2013 (UL C št. 319 z dne 27. 12. 2006, str. 1; v nadaljnjem besedilu: smernice) in Uredbo Komisije (ES) št. 1974/2006 z dne 15. decembra 2006 o podrobnih pravilih glede uporabe Uredbe Sveta (ES) št. 1698/2005 o podpori za razvoj podeželja iz Evropskega kmetijskega sklada za razvoj podeželja (EKSRP) (UL L št. 368 z dne</w:t>
      </w:r>
      <w:r w:rsidR="006B3F51">
        <w:t xml:space="preserve"> 23. 12. 2006, str. 15), </w:t>
      </w:r>
      <w:r w:rsidR="00DF0352">
        <w:t>zadnjič</w:t>
      </w:r>
      <w:r w:rsidRPr="002D4145">
        <w:t xml:space="preserve"> spremenjeno z Izvedbeno uredbo Komisije (EU) št. 679/2011 z dne 14. julija 2011 o spremembi Uredbe (ES) št. 1974/2006 o podrobnih pravilih glede uporabe Uredbe Sveta (ES) št. 1698/2005 o podpori za razvoj podeželja iz Evropskega kmetijskega sklada za razvoj podeželja (EKSRP) (UL L št. 185 z dne 15. 7. 2011, str. 57), </w:t>
      </w:r>
      <w:r w:rsidR="00DF0352">
        <w:t>ter</w:t>
      </w:r>
      <w:r w:rsidRPr="002D4145">
        <w:t xml:space="preserve"> kot pomoč </w:t>
      </w:r>
      <w:r w:rsidR="00EE2D16" w:rsidRPr="001D5BFC">
        <w:rPr>
          <w:i/>
        </w:rPr>
        <w:t xml:space="preserve">de </w:t>
      </w:r>
      <w:proofErr w:type="spellStart"/>
      <w:r w:rsidR="00EE2D16" w:rsidRPr="00A01A3E">
        <w:rPr>
          <w:i/>
        </w:rPr>
        <w:t>minimis</w:t>
      </w:r>
      <w:proofErr w:type="spellEnd"/>
      <w:r w:rsidRPr="002D4145">
        <w:t xml:space="preserve"> v skladu z Uredbo Komisije (EU) št. 1408/2013 z dne 18. decembra 2013 o uporabi členov 107 in 10</w:t>
      </w:r>
      <w:r w:rsidR="006B3F51">
        <w:t>8 Pogodbe o delovanju Evropske u</w:t>
      </w:r>
      <w:r w:rsidRPr="002D4145">
        <w:t xml:space="preserve">nije pripomoči </w:t>
      </w:r>
      <w:r w:rsidR="00EE2D16" w:rsidRPr="00A01A3E">
        <w:rPr>
          <w:i/>
        </w:rPr>
        <w:t xml:space="preserve">de </w:t>
      </w:r>
      <w:proofErr w:type="spellStart"/>
      <w:r w:rsidR="00EE2D16" w:rsidRPr="00A01A3E">
        <w:rPr>
          <w:i/>
        </w:rPr>
        <w:t>minimis</w:t>
      </w:r>
      <w:proofErr w:type="spellEnd"/>
      <w:r w:rsidRPr="002D4145">
        <w:t xml:space="preserve"> v kmetijskem sektorju (U</w:t>
      </w:r>
      <w:r w:rsidR="00373A26">
        <w:t>L L št. 35</w:t>
      </w:r>
      <w:r w:rsidRPr="002D4145">
        <w:t>2 z dne 24. 12. 2013, str. 9; v nadaljnjem besedilu: Uredba 1408/2013/EU).«.</w:t>
      </w:r>
    </w:p>
    <w:p w:rsidR="004C57F1" w:rsidRDefault="004C57F1" w:rsidP="004C57F1">
      <w:pPr>
        <w:tabs>
          <w:tab w:val="left" w:pos="6154"/>
        </w:tabs>
        <w:jc w:val="both"/>
      </w:pPr>
    </w:p>
    <w:p w:rsidR="004C57F1" w:rsidRPr="002D4145" w:rsidRDefault="004C57F1" w:rsidP="004C57F1">
      <w:pPr>
        <w:tabs>
          <w:tab w:val="left" w:pos="6154"/>
        </w:tabs>
        <w:jc w:val="both"/>
      </w:pPr>
    </w:p>
    <w:p w:rsidR="002D4145" w:rsidRDefault="002D4145" w:rsidP="004C57F1">
      <w:pPr>
        <w:tabs>
          <w:tab w:val="left" w:pos="6154"/>
        </w:tabs>
        <w:jc w:val="center"/>
      </w:pPr>
      <w:r w:rsidRPr="002D4145">
        <w:t>2. člen</w:t>
      </w:r>
    </w:p>
    <w:p w:rsidR="004C57F1" w:rsidRPr="002D4145" w:rsidRDefault="004C57F1" w:rsidP="004C57F1">
      <w:pPr>
        <w:tabs>
          <w:tab w:val="left" w:pos="6154"/>
        </w:tabs>
        <w:jc w:val="center"/>
      </w:pPr>
    </w:p>
    <w:p w:rsidR="002D4145" w:rsidRPr="002D4145" w:rsidRDefault="002D4145" w:rsidP="004C57F1">
      <w:pPr>
        <w:tabs>
          <w:tab w:val="left" w:pos="6154"/>
        </w:tabs>
        <w:jc w:val="both"/>
      </w:pPr>
      <w:r w:rsidRPr="002D4145">
        <w:t xml:space="preserve">V 3. členu se </w:t>
      </w:r>
      <w:r w:rsidR="00210361">
        <w:t>na koncu</w:t>
      </w:r>
      <w:r w:rsidR="00373A26">
        <w:t xml:space="preserve"> </w:t>
      </w:r>
      <w:r w:rsidR="00210361">
        <w:t>7. točke</w:t>
      </w:r>
      <w:r w:rsidRPr="002D4145">
        <w:t xml:space="preserve"> pika nadomesti </w:t>
      </w:r>
      <w:r w:rsidR="00210361">
        <w:t>s podpičjem in doda nova 8.</w:t>
      </w:r>
      <w:r w:rsidRPr="002D4145">
        <w:t xml:space="preserve"> </w:t>
      </w:r>
      <w:r w:rsidR="00373A26">
        <w:t>točka</w:t>
      </w:r>
      <w:r w:rsidRPr="002D4145">
        <w:t xml:space="preserve">, ki se glasi: </w:t>
      </w:r>
    </w:p>
    <w:p w:rsidR="002D4145" w:rsidRPr="002D4145" w:rsidRDefault="00373A26" w:rsidP="004C57F1">
      <w:pPr>
        <w:tabs>
          <w:tab w:val="left" w:pos="6154"/>
        </w:tabs>
        <w:jc w:val="both"/>
      </w:pPr>
      <w:r>
        <w:t xml:space="preserve">» 8. </w:t>
      </w:r>
      <w:r w:rsidR="002D4145" w:rsidRPr="002D4145">
        <w:t>enotno podjetje je podjetje v skladu z drugim odstavkom 2. člena Uredbe 1408/2013/EU.«.</w:t>
      </w:r>
    </w:p>
    <w:p w:rsidR="004C57F1" w:rsidRDefault="004C57F1" w:rsidP="002D4145">
      <w:pPr>
        <w:tabs>
          <w:tab w:val="left" w:pos="6154"/>
        </w:tabs>
      </w:pPr>
    </w:p>
    <w:p w:rsidR="004C57F1" w:rsidRDefault="004C57F1" w:rsidP="002D4145">
      <w:pPr>
        <w:tabs>
          <w:tab w:val="left" w:pos="6154"/>
        </w:tabs>
      </w:pPr>
    </w:p>
    <w:p w:rsidR="002D4145" w:rsidRDefault="002D4145" w:rsidP="004C57F1">
      <w:pPr>
        <w:tabs>
          <w:tab w:val="left" w:pos="6154"/>
        </w:tabs>
        <w:jc w:val="center"/>
      </w:pPr>
      <w:r w:rsidRPr="002D4145">
        <w:t>3. člen</w:t>
      </w:r>
    </w:p>
    <w:p w:rsidR="004C57F1" w:rsidRPr="002D4145" w:rsidRDefault="004C57F1" w:rsidP="004C57F1">
      <w:pPr>
        <w:tabs>
          <w:tab w:val="left" w:pos="6154"/>
        </w:tabs>
        <w:jc w:val="center"/>
      </w:pPr>
    </w:p>
    <w:p w:rsidR="002D4145" w:rsidRDefault="002D4145" w:rsidP="002D4145">
      <w:pPr>
        <w:tabs>
          <w:tab w:val="left" w:pos="6154"/>
        </w:tabs>
      </w:pPr>
      <w:proofErr w:type="spellStart"/>
      <w:r w:rsidRPr="002D4145">
        <w:t>6</w:t>
      </w:r>
      <w:r w:rsidR="00DF0352">
        <w:t>.</w:t>
      </w:r>
      <w:r w:rsidRPr="002D4145">
        <w:t>b</w:t>
      </w:r>
      <w:proofErr w:type="spellEnd"/>
      <w:r w:rsidRPr="002D4145">
        <w:t xml:space="preserve"> člen se </w:t>
      </w:r>
      <w:r w:rsidR="00ED3AB4">
        <w:t xml:space="preserve">spremeni tako, da se </w:t>
      </w:r>
      <w:r w:rsidRPr="002D4145">
        <w:t>glasi:</w:t>
      </w:r>
    </w:p>
    <w:p w:rsidR="00DF0352" w:rsidRPr="002D4145" w:rsidRDefault="00DF0352" w:rsidP="002D4145">
      <w:pPr>
        <w:tabs>
          <w:tab w:val="left" w:pos="6154"/>
        </w:tabs>
      </w:pPr>
    </w:p>
    <w:p w:rsidR="00EE2D16" w:rsidRPr="006523E6" w:rsidRDefault="002D4145" w:rsidP="001D5BFC">
      <w:pPr>
        <w:tabs>
          <w:tab w:val="left" w:pos="6154"/>
        </w:tabs>
        <w:jc w:val="center"/>
      </w:pPr>
      <w:r w:rsidRPr="006523E6">
        <w:t>»</w:t>
      </w:r>
      <w:proofErr w:type="spellStart"/>
      <w:r w:rsidR="00EE2D16" w:rsidRPr="006523E6">
        <w:t>6.b</w:t>
      </w:r>
      <w:proofErr w:type="spellEnd"/>
      <w:r w:rsidR="00EE2D16" w:rsidRPr="006523E6">
        <w:t xml:space="preserve"> člen</w:t>
      </w:r>
    </w:p>
    <w:p w:rsidR="00EE2D16" w:rsidRPr="006523E6" w:rsidRDefault="00EE2D16" w:rsidP="001D5BFC">
      <w:pPr>
        <w:tabs>
          <w:tab w:val="left" w:pos="6154"/>
        </w:tabs>
        <w:jc w:val="center"/>
      </w:pPr>
      <w:r w:rsidRPr="006523E6">
        <w:t xml:space="preserve">(shema pomoči </w:t>
      </w:r>
      <w:r w:rsidRPr="006523E6">
        <w:rPr>
          <w:i/>
        </w:rPr>
        <w:t xml:space="preserve">de </w:t>
      </w:r>
      <w:proofErr w:type="spellStart"/>
      <w:r w:rsidRPr="006523E6">
        <w:rPr>
          <w:i/>
        </w:rPr>
        <w:t>minimis</w:t>
      </w:r>
      <w:proofErr w:type="spellEnd"/>
      <w:r w:rsidRPr="006523E6">
        <w:t>)</w:t>
      </w:r>
    </w:p>
    <w:p w:rsidR="00DF0352" w:rsidRDefault="00DF0352" w:rsidP="004C57F1">
      <w:pPr>
        <w:tabs>
          <w:tab w:val="left" w:pos="6154"/>
        </w:tabs>
        <w:jc w:val="both"/>
      </w:pPr>
    </w:p>
    <w:p w:rsidR="00373A26" w:rsidRDefault="002D4145" w:rsidP="004C57F1">
      <w:pPr>
        <w:tabs>
          <w:tab w:val="left" w:pos="6154"/>
        </w:tabs>
        <w:jc w:val="both"/>
      </w:pPr>
      <w:r w:rsidRPr="002D4145">
        <w:t>(1) Ne glede na</w:t>
      </w:r>
      <w:r w:rsidR="00DF0352">
        <w:t xml:space="preserve"> določbo</w:t>
      </w:r>
      <w:r w:rsidRPr="002D4145">
        <w:t xml:space="preserve"> prejšnj</w:t>
      </w:r>
      <w:r w:rsidR="00DF0352">
        <w:t>ega</w:t>
      </w:r>
      <w:r w:rsidRPr="002D4145">
        <w:t xml:space="preserve"> člen</w:t>
      </w:r>
      <w:r w:rsidR="00DF0352">
        <w:t>a</w:t>
      </w:r>
      <w:r w:rsidRPr="002D4145">
        <w:t xml:space="preserve"> se nadomestilo za ukrepa vodovarstvenega režima razvoz gnojevke in gnojnice ter izdelava gnojilnega načrta podeli kot pomoč </w:t>
      </w:r>
      <w:r w:rsidR="00EE2D16" w:rsidRPr="001D5BFC">
        <w:rPr>
          <w:i/>
        </w:rPr>
        <w:t xml:space="preserve">de </w:t>
      </w:r>
      <w:proofErr w:type="spellStart"/>
      <w:r w:rsidR="00EE2D16" w:rsidRPr="001D5BFC">
        <w:rPr>
          <w:i/>
        </w:rPr>
        <w:t>minimis</w:t>
      </w:r>
      <w:proofErr w:type="spellEnd"/>
      <w:r w:rsidR="00373A26">
        <w:t xml:space="preserve"> v skladu z Uredbo 1408/2013/EU.</w:t>
      </w:r>
      <w:r w:rsidRPr="002D4145">
        <w:t xml:space="preserve"> </w:t>
      </w:r>
    </w:p>
    <w:p w:rsidR="00373A26" w:rsidRDefault="00373A26" w:rsidP="004C57F1">
      <w:pPr>
        <w:tabs>
          <w:tab w:val="left" w:pos="6154"/>
        </w:tabs>
        <w:jc w:val="both"/>
      </w:pPr>
      <w:r>
        <w:lastRenderedPageBreak/>
        <w:t xml:space="preserve">(2) </w:t>
      </w:r>
      <w:r w:rsidRPr="00DF0352">
        <w:t xml:space="preserve">Plačila za </w:t>
      </w:r>
      <w:r w:rsidR="001D5BFC" w:rsidRPr="00DF0352">
        <w:t>zahtev</w:t>
      </w:r>
      <w:r w:rsidR="001D5BFC">
        <w:t xml:space="preserve">ke </w:t>
      </w:r>
      <w:r w:rsidRPr="00373A26">
        <w:t>iz prejšnjega odstavka se dodelijo do skupnega zneska pomoči</w:t>
      </w:r>
      <w:r w:rsidR="00DF0352">
        <w:rPr>
          <w:i/>
        </w:rPr>
        <w:t xml:space="preserve"> de </w:t>
      </w:r>
      <w:proofErr w:type="spellStart"/>
      <w:r w:rsidR="00DF0352">
        <w:rPr>
          <w:i/>
        </w:rPr>
        <w:t>minimis</w:t>
      </w:r>
      <w:proofErr w:type="spellEnd"/>
      <w:r w:rsidRPr="00373A26">
        <w:t xml:space="preserve"> iz</w:t>
      </w:r>
      <w:r w:rsidR="00DF0352">
        <w:t xml:space="preserve"> drugega odstavka</w:t>
      </w:r>
      <w:r w:rsidRPr="00373A26">
        <w:t xml:space="preserve"> 3. člena Uredbe 1408/2013/EU. Če bi</w:t>
      </w:r>
      <w:r w:rsidR="00DF0352">
        <w:t xml:space="preserve"> skupni</w:t>
      </w:r>
      <w:r w:rsidRPr="00373A26">
        <w:t xml:space="preserve"> znesek pomoči </w:t>
      </w:r>
      <w:r w:rsidR="00EE2D16" w:rsidRPr="001D5BFC">
        <w:rPr>
          <w:i/>
        </w:rPr>
        <w:t xml:space="preserve">de </w:t>
      </w:r>
      <w:proofErr w:type="spellStart"/>
      <w:r w:rsidR="00EE2D16" w:rsidRPr="001D5BFC">
        <w:rPr>
          <w:i/>
        </w:rPr>
        <w:t>minimis</w:t>
      </w:r>
      <w:proofErr w:type="spellEnd"/>
      <w:r w:rsidR="00EE2D16" w:rsidRPr="001D5BFC">
        <w:rPr>
          <w:i/>
        </w:rPr>
        <w:t xml:space="preserve"> na </w:t>
      </w:r>
      <w:r w:rsidRPr="00373A26">
        <w:t xml:space="preserve">upravičenca presegel to omejitev, se </w:t>
      </w:r>
      <w:r w:rsidR="001D5BFC">
        <w:t>nadomestilo iz pre</w:t>
      </w:r>
      <w:r w:rsidR="003D083A">
        <w:t>jšnje</w:t>
      </w:r>
      <w:r w:rsidR="001D5BFC">
        <w:t xml:space="preserve">ga odstavka </w:t>
      </w:r>
      <w:r w:rsidRPr="00373A26">
        <w:t>pred dodelitvijo zniža, tak</w:t>
      </w:r>
      <w:r>
        <w:t>o da ta omejitev ni presežena.</w:t>
      </w:r>
      <w:r w:rsidR="002D4145" w:rsidRPr="002D4145">
        <w:t xml:space="preserve"> </w:t>
      </w:r>
    </w:p>
    <w:p w:rsidR="003D083A" w:rsidRDefault="003D083A" w:rsidP="00762CC8">
      <w:pPr>
        <w:tabs>
          <w:tab w:val="left" w:pos="6154"/>
        </w:tabs>
        <w:jc w:val="both"/>
        <w:rPr>
          <w:bCs/>
          <w:iCs/>
        </w:rPr>
      </w:pPr>
    </w:p>
    <w:p w:rsidR="00762CC8" w:rsidRPr="00762CC8" w:rsidRDefault="00762CC8" w:rsidP="00762CC8">
      <w:pPr>
        <w:tabs>
          <w:tab w:val="left" w:pos="6154"/>
        </w:tabs>
        <w:jc w:val="both"/>
      </w:pPr>
      <w:r w:rsidRPr="00762CC8">
        <w:rPr>
          <w:bCs/>
          <w:iCs/>
        </w:rPr>
        <w:t xml:space="preserve">(3) Pomoč de </w:t>
      </w:r>
      <w:proofErr w:type="spellStart"/>
      <w:r w:rsidRPr="00762CC8">
        <w:rPr>
          <w:bCs/>
          <w:iCs/>
        </w:rPr>
        <w:t>minimis</w:t>
      </w:r>
      <w:proofErr w:type="spellEnd"/>
      <w:r w:rsidRPr="00762CC8">
        <w:rPr>
          <w:bCs/>
          <w:iCs/>
        </w:rPr>
        <w:t xml:space="preserve"> po tej uredbi se ne sme </w:t>
      </w:r>
      <w:proofErr w:type="spellStart"/>
      <w:r w:rsidRPr="00762CC8">
        <w:rPr>
          <w:bCs/>
          <w:iCs/>
        </w:rPr>
        <w:t>kumulirati</w:t>
      </w:r>
      <w:proofErr w:type="spellEnd"/>
      <w:r w:rsidRPr="00762CC8">
        <w:rPr>
          <w:bCs/>
          <w:iCs/>
        </w:rPr>
        <w:t xml:space="preserve"> z drugimi državnimi pomočmi v zvezi z istimi upravičenimi stroški, če bi bili s takšnim </w:t>
      </w:r>
      <w:proofErr w:type="spellStart"/>
      <w:r w:rsidRPr="00762CC8">
        <w:rPr>
          <w:bCs/>
          <w:iCs/>
        </w:rPr>
        <w:t>kumuliranjem</w:t>
      </w:r>
      <w:proofErr w:type="spellEnd"/>
      <w:r w:rsidRPr="00762CC8">
        <w:rPr>
          <w:bCs/>
          <w:iCs/>
        </w:rPr>
        <w:t xml:space="preserve"> pomoči preseženi najvišji zneski oziroma intenzivnosti pomoči, določeno za posebne okoliščine vsakega primera v predpisih Unije, ne glede na to, ali se podpora za projekt ali dejavnost v celoti financira iz nacionalnih sredstev ali pa se delno financira iz sredstev Evropske unije.</w:t>
      </w:r>
    </w:p>
    <w:p w:rsidR="003D083A" w:rsidRDefault="003D083A" w:rsidP="00762CC8">
      <w:pPr>
        <w:tabs>
          <w:tab w:val="left" w:pos="6154"/>
        </w:tabs>
        <w:jc w:val="both"/>
      </w:pPr>
    </w:p>
    <w:p w:rsidR="00632F0D" w:rsidRPr="00632F0D" w:rsidRDefault="00632F0D" w:rsidP="00762CC8">
      <w:pPr>
        <w:tabs>
          <w:tab w:val="left" w:pos="6154"/>
        </w:tabs>
        <w:jc w:val="both"/>
      </w:pPr>
      <w:r>
        <w:t xml:space="preserve">(4) </w:t>
      </w:r>
      <w:r w:rsidRPr="00632F0D">
        <w:t xml:space="preserve">Pomoč </w:t>
      </w:r>
      <w:r w:rsidRPr="001D5BFC">
        <w:rPr>
          <w:i/>
        </w:rPr>
        <w:t xml:space="preserve">de </w:t>
      </w:r>
      <w:proofErr w:type="spellStart"/>
      <w:r w:rsidRPr="001D5BFC">
        <w:rPr>
          <w:i/>
        </w:rPr>
        <w:t>minimis</w:t>
      </w:r>
      <w:proofErr w:type="spellEnd"/>
      <w:r w:rsidRPr="00632F0D">
        <w:t xml:space="preserve">, dodeljena v skladu z Uredbo 1408/2013/EU, se lahko </w:t>
      </w:r>
      <w:proofErr w:type="spellStart"/>
      <w:r w:rsidRPr="00632F0D">
        <w:t>kumulira</w:t>
      </w:r>
      <w:proofErr w:type="spellEnd"/>
      <w:r w:rsidRPr="00632F0D">
        <w:t xml:space="preserve"> z drugo pomočjo </w:t>
      </w:r>
      <w:r w:rsidRPr="001D5BFC">
        <w:rPr>
          <w:i/>
        </w:rPr>
        <w:t xml:space="preserve">de </w:t>
      </w:r>
      <w:proofErr w:type="spellStart"/>
      <w:r w:rsidRPr="001D5BFC">
        <w:rPr>
          <w:i/>
        </w:rPr>
        <w:t>minimis</w:t>
      </w:r>
      <w:proofErr w:type="spellEnd"/>
      <w:r w:rsidRPr="00632F0D">
        <w:t xml:space="preserve">, dodeljeno za dejavnosti v skladu z Uredbo Komisije (EU) št. 1407/2013 z dne 18. decembra 2013 o uporabi členov 107 in 108 Pogodbe o delovanju Evropske unije pri pomoči </w:t>
      </w:r>
      <w:r w:rsidRPr="001D5BFC">
        <w:rPr>
          <w:i/>
        </w:rPr>
        <w:t xml:space="preserve">de </w:t>
      </w:r>
      <w:proofErr w:type="spellStart"/>
      <w:r w:rsidRPr="001D5BFC">
        <w:rPr>
          <w:i/>
        </w:rPr>
        <w:t>minimis</w:t>
      </w:r>
      <w:proofErr w:type="spellEnd"/>
      <w:r w:rsidRPr="001D5BFC">
        <w:rPr>
          <w:i/>
        </w:rPr>
        <w:t xml:space="preserve"> </w:t>
      </w:r>
      <w:r w:rsidRPr="00632F0D">
        <w:t>(UL L št. 352 z dne 24. 12. 2013, str. 1; v nadaljnjem besedilu: Uredba 1407/2013/EU) ali Uredb</w:t>
      </w:r>
      <w:r w:rsidR="00DF0352">
        <w:t>o</w:t>
      </w:r>
      <w:r w:rsidRPr="00632F0D">
        <w:t xml:space="preserve"> Komisije (EU) št. 717/2014 z dne 27. junija 2014 o uporabi členov 107 in 108 Pogodbe o delovanju Evropske unije pri pomoči </w:t>
      </w:r>
      <w:r w:rsidRPr="001D5BFC">
        <w:rPr>
          <w:i/>
        </w:rPr>
        <w:t xml:space="preserve">de </w:t>
      </w:r>
      <w:proofErr w:type="spellStart"/>
      <w:r w:rsidRPr="001D5BFC">
        <w:rPr>
          <w:i/>
        </w:rPr>
        <w:t>minimis</w:t>
      </w:r>
      <w:proofErr w:type="spellEnd"/>
      <w:r w:rsidRPr="00632F0D">
        <w:t xml:space="preserve"> v sektorju ribištva in akvakulture (UL L št. 190 z dne 28. 6. 2014, str. 45; v nadaljnjem besedilu: Uredba 717/2014/EU), do zgornje meje, določene v Uredbi 1407/2013/EU ali Uredbi 717/2014/EU, če je </w:t>
      </w:r>
      <w:r w:rsidR="00E003F0">
        <w:t xml:space="preserve">z ločitvijo dejavnosti ali stroškov </w:t>
      </w:r>
      <w:r w:rsidR="00EE2D16" w:rsidRPr="001D5BFC">
        <w:t>zagotovljeno</w:t>
      </w:r>
      <w:r w:rsidRPr="001D5BFC">
        <w:t>,</w:t>
      </w:r>
      <w:r w:rsidRPr="00632F0D">
        <w:t xml:space="preserve"> da primarna proizvodnja kmetijskih proizvodov ne prejema pomoči </w:t>
      </w:r>
      <w:r w:rsidRPr="001D5BFC">
        <w:rPr>
          <w:i/>
        </w:rPr>
        <w:t xml:space="preserve">de </w:t>
      </w:r>
      <w:proofErr w:type="spellStart"/>
      <w:r w:rsidRPr="001D5BFC">
        <w:rPr>
          <w:i/>
        </w:rPr>
        <w:t>minimis</w:t>
      </w:r>
      <w:proofErr w:type="spellEnd"/>
      <w:r w:rsidRPr="00632F0D">
        <w:t xml:space="preserve">, dodeljene v skladu z Uredbo 1407/2013/EU ali Uredbo 717/2014/EU.«. </w:t>
      </w:r>
    </w:p>
    <w:p w:rsidR="00E51362" w:rsidRDefault="00E51362" w:rsidP="004C57F1">
      <w:pPr>
        <w:tabs>
          <w:tab w:val="left" w:pos="6154"/>
        </w:tabs>
        <w:jc w:val="both"/>
      </w:pPr>
    </w:p>
    <w:p w:rsidR="00E51362" w:rsidRDefault="00E51362" w:rsidP="004C57F1">
      <w:pPr>
        <w:tabs>
          <w:tab w:val="left" w:pos="6154"/>
        </w:tabs>
        <w:jc w:val="both"/>
      </w:pPr>
    </w:p>
    <w:p w:rsidR="004C57F1" w:rsidRDefault="0097715C" w:rsidP="0097715C">
      <w:pPr>
        <w:tabs>
          <w:tab w:val="left" w:pos="6154"/>
        </w:tabs>
        <w:jc w:val="center"/>
      </w:pPr>
      <w:r>
        <w:t>4. člen</w:t>
      </w:r>
    </w:p>
    <w:p w:rsidR="0097715C" w:rsidRDefault="0097715C" w:rsidP="0097715C">
      <w:pPr>
        <w:tabs>
          <w:tab w:val="left" w:pos="6154"/>
        </w:tabs>
        <w:jc w:val="center"/>
      </w:pPr>
    </w:p>
    <w:p w:rsidR="00CA0975" w:rsidRDefault="00ED3AB4" w:rsidP="00BB526B">
      <w:pPr>
        <w:tabs>
          <w:tab w:val="left" w:pos="6154"/>
        </w:tabs>
        <w:jc w:val="both"/>
      </w:pPr>
      <w:r>
        <w:t xml:space="preserve">9. člen se </w:t>
      </w:r>
      <w:r w:rsidR="0097715C">
        <w:t xml:space="preserve">spremeni tako, da se </w:t>
      </w:r>
      <w:r w:rsidR="00CA0975">
        <w:t>g</w:t>
      </w:r>
      <w:r w:rsidR="0097715C">
        <w:t>l</w:t>
      </w:r>
      <w:r w:rsidR="00CA0975">
        <w:t>asi:</w:t>
      </w:r>
    </w:p>
    <w:p w:rsidR="00CA0975" w:rsidRDefault="00CA0975" w:rsidP="00BB526B">
      <w:pPr>
        <w:tabs>
          <w:tab w:val="left" w:pos="6154"/>
        </w:tabs>
        <w:jc w:val="both"/>
      </w:pPr>
    </w:p>
    <w:p w:rsidR="00EE2D16" w:rsidRDefault="00762CC8" w:rsidP="006523E6">
      <w:pPr>
        <w:tabs>
          <w:tab w:val="left" w:pos="6154"/>
        </w:tabs>
        <w:jc w:val="center"/>
      </w:pPr>
      <w:r>
        <w:t>»</w:t>
      </w:r>
      <w:r w:rsidR="00DF0352">
        <w:t>9. člen</w:t>
      </w:r>
    </w:p>
    <w:p w:rsidR="00EE2D16" w:rsidRDefault="00DF0352" w:rsidP="006523E6">
      <w:pPr>
        <w:tabs>
          <w:tab w:val="left" w:pos="6154"/>
        </w:tabs>
        <w:jc w:val="center"/>
      </w:pPr>
      <w:r>
        <w:t>(obveznosti upravičenca)</w:t>
      </w:r>
    </w:p>
    <w:p w:rsidR="00DF0352" w:rsidRDefault="00DF0352" w:rsidP="00BB526B">
      <w:pPr>
        <w:tabs>
          <w:tab w:val="left" w:pos="6154"/>
        </w:tabs>
        <w:jc w:val="both"/>
      </w:pPr>
    </w:p>
    <w:p w:rsidR="0097715C" w:rsidRPr="0097715C" w:rsidRDefault="0097715C" w:rsidP="00BB526B">
      <w:pPr>
        <w:tabs>
          <w:tab w:val="left" w:pos="6154"/>
        </w:tabs>
        <w:jc w:val="both"/>
      </w:pPr>
      <w:r w:rsidRPr="0097715C">
        <w:t>Za izplačilo nadomestila mora upravičenec vsako leto od 31. januarja do 31. marca</w:t>
      </w:r>
    </w:p>
    <w:p w:rsidR="0097715C" w:rsidRDefault="0097715C" w:rsidP="00BB526B">
      <w:pPr>
        <w:tabs>
          <w:tab w:val="left" w:pos="6154"/>
        </w:tabs>
        <w:jc w:val="both"/>
      </w:pPr>
      <w:r w:rsidRPr="0097715C">
        <w:t xml:space="preserve">podati </w:t>
      </w:r>
      <w:r>
        <w:t>vlogo</w:t>
      </w:r>
      <w:r w:rsidRPr="0097715C">
        <w:t xml:space="preserve"> pri zavezancu</w:t>
      </w:r>
      <w:r>
        <w:t>, ki v</w:t>
      </w:r>
      <w:r w:rsidR="00E003F0">
        <w:t>sebuje</w:t>
      </w:r>
      <w:r>
        <w:t>:</w:t>
      </w:r>
    </w:p>
    <w:p w:rsidR="0097715C" w:rsidRPr="0097715C" w:rsidRDefault="0097715C" w:rsidP="00BB526B">
      <w:pPr>
        <w:tabs>
          <w:tab w:val="left" w:pos="6154"/>
        </w:tabs>
        <w:jc w:val="both"/>
      </w:pPr>
      <w:r>
        <w:t xml:space="preserve">- </w:t>
      </w:r>
      <w:r w:rsidRPr="0097715C">
        <w:t xml:space="preserve">zahtevek </w:t>
      </w:r>
      <w:r>
        <w:t xml:space="preserve">za izplačilo </w:t>
      </w:r>
      <w:r w:rsidRPr="0097715C">
        <w:t>na</w:t>
      </w:r>
      <w:r>
        <w:t xml:space="preserve"> obrazcu iz Priloge 2 te uredbe</w:t>
      </w:r>
      <w:r w:rsidR="00DF0352">
        <w:t>;</w:t>
      </w:r>
    </w:p>
    <w:p w:rsidR="0097715C" w:rsidRDefault="0097715C" w:rsidP="00BB526B">
      <w:pPr>
        <w:tabs>
          <w:tab w:val="left" w:pos="6154"/>
        </w:tabs>
        <w:jc w:val="both"/>
      </w:pPr>
      <w:r>
        <w:t xml:space="preserve">- </w:t>
      </w:r>
      <w:r w:rsidRPr="0097715C">
        <w:t>izjavo o tem, da KMG ni podjetje v t</w:t>
      </w:r>
      <w:r>
        <w:t>ežavah, na obrazcu iz Priloge 3</w:t>
      </w:r>
      <w:r w:rsidR="00DF0352">
        <w:t>, ki je sestavni del</w:t>
      </w:r>
      <w:r>
        <w:t xml:space="preserve"> </w:t>
      </w:r>
      <w:r w:rsidR="00ED3AB4">
        <w:t>te uredbe</w:t>
      </w:r>
      <w:r w:rsidR="00603C10">
        <w:t>,</w:t>
      </w:r>
      <w:r w:rsidR="00ED3AB4">
        <w:t xml:space="preserve"> </w:t>
      </w:r>
      <w:r w:rsidR="006B3F51">
        <w:t>in</w:t>
      </w:r>
    </w:p>
    <w:p w:rsidR="0097715C" w:rsidRDefault="0097715C" w:rsidP="00BB526B">
      <w:pPr>
        <w:tabs>
          <w:tab w:val="left" w:pos="6154"/>
        </w:tabs>
        <w:jc w:val="both"/>
      </w:pPr>
      <w:r>
        <w:t>- izjavo</w:t>
      </w:r>
      <w:r w:rsidR="00603C10">
        <w:t>,</w:t>
      </w:r>
      <w:r w:rsidR="003D083A">
        <w:t xml:space="preserve"> </w:t>
      </w:r>
      <w:r>
        <w:t>ali gre za enotno podjetje z navedbo podjetij, ki so z njim povezana, na obrazcu iz Priloge 4</w:t>
      </w:r>
      <w:r w:rsidR="00DC526E">
        <w:t xml:space="preserve">, </w:t>
      </w:r>
      <w:r w:rsidRPr="0097715C">
        <w:t>ki</w:t>
      </w:r>
      <w:r>
        <w:t xml:space="preserve"> </w:t>
      </w:r>
      <w:r w:rsidRPr="0097715C">
        <w:t>je sestavni del te uredbe.</w:t>
      </w:r>
      <w:r w:rsidR="0093112A">
        <w:t>«.</w:t>
      </w:r>
    </w:p>
    <w:p w:rsidR="0097715C" w:rsidRDefault="0097715C" w:rsidP="00BB526B">
      <w:pPr>
        <w:tabs>
          <w:tab w:val="left" w:pos="6154"/>
        </w:tabs>
        <w:jc w:val="both"/>
      </w:pPr>
    </w:p>
    <w:p w:rsidR="004C57F1" w:rsidRPr="002D4145" w:rsidRDefault="004C57F1" w:rsidP="004C57F1">
      <w:pPr>
        <w:tabs>
          <w:tab w:val="left" w:pos="6154"/>
        </w:tabs>
        <w:jc w:val="both"/>
      </w:pPr>
    </w:p>
    <w:p w:rsidR="002D4145" w:rsidRDefault="0097715C" w:rsidP="004C57F1">
      <w:pPr>
        <w:tabs>
          <w:tab w:val="left" w:pos="6154"/>
        </w:tabs>
        <w:jc w:val="center"/>
      </w:pPr>
      <w:r>
        <w:t>5</w:t>
      </w:r>
      <w:r w:rsidR="002D4145" w:rsidRPr="002D4145">
        <w:t>. člen</w:t>
      </w:r>
    </w:p>
    <w:p w:rsidR="004C57F1" w:rsidRPr="002D4145" w:rsidRDefault="004C57F1" w:rsidP="004C57F1">
      <w:pPr>
        <w:tabs>
          <w:tab w:val="left" w:pos="6154"/>
        </w:tabs>
        <w:jc w:val="center"/>
      </w:pPr>
    </w:p>
    <w:p w:rsidR="002D4145" w:rsidRPr="002D4145" w:rsidRDefault="00DF0352" w:rsidP="004C57F1">
      <w:pPr>
        <w:tabs>
          <w:tab w:val="left" w:pos="6154"/>
        </w:tabs>
        <w:jc w:val="both"/>
      </w:pPr>
      <w:r>
        <w:t>P</w:t>
      </w:r>
      <w:r w:rsidR="00ED3AB4">
        <w:t>rv</w:t>
      </w:r>
      <w:r>
        <w:t>i</w:t>
      </w:r>
      <w:r w:rsidR="00ED3AB4">
        <w:t xml:space="preserve"> odstav</w:t>
      </w:r>
      <w:r>
        <w:t>ek</w:t>
      </w:r>
      <w:r w:rsidR="00ED3AB4">
        <w:t xml:space="preserve"> </w:t>
      </w:r>
      <w:r w:rsidR="002D4145" w:rsidRPr="002D4145">
        <w:t xml:space="preserve">10. člena se </w:t>
      </w:r>
      <w:r w:rsidR="00ED3AB4">
        <w:t>spremeni tako, da se glasi</w:t>
      </w:r>
      <w:r w:rsidR="002D4145" w:rsidRPr="002D4145">
        <w:t>:</w:t>
      </w:r>
    </w:p>
    <w:p w:rsidR="00E54258" w:rsidRDefault="00E54258" w:rsidP="004C57F1">
      <w:pPr>
        <w:tabs>
          <w:tab w:val="left" w:pos="6154"/>
        </w:tabs>
        <w:jc w:val="both"/>
      </w:pPr>
    </w:p>
    <w:p w:rsidR="00ED3AB4" w:rsidRDefault="002D4145" w:rsidP="004C57F1">
      <w:pPr>
        <w:tabs>
          <w:tab w:val="left" w:pos="6154"/>
        </w:tabs>
        <w:jc w:val="both"/>
      </w:pPr>
      <w:r w:rsidRPr="002D4145">
        <w:t>»</w:t>
      </w:r>
      <w:r w:rsidR="00ED3AB4">
        <w:t>(1) Zavezanec mora:</w:t>
      </w:r>
    </w:p>
    <w:p w:rsidR="002D4145" w:rsidRPr="002D4145" w:rsidRDefault="00DF0352" w:rsidP="004C57F1">
      <w:pPr>
        <w:tabs>
          <w:tab w:val="left" w:pos="6154"/>
        </w:tabs>
        <w:jc w:val="both"/>
      </w:pPr>
      <w:r>
        <w:t>1.</w:t>
      </w:r>
      <w:r w:rsidR="00E54258">
        <w:t xml:space="preserve"> </w:t>
      </w:r>
      <w:r w:rsidR="002D4145" w:rsidRPr="002D4145">
        <w:t>od upravičenca pridobi</w:t>
      </w:r>
      <w:r w:rsidR="00E54258">
        <w:t>ti</w:t>
      </w:r>
      <w:r w:rsidR="002D4145" w:rsidRPr="002D4145">
        <w:t xml:space="preserve"> pisno izjavo na obrazcu iz Priloge 4 </w:t>
      </w:r>
      <w:r w:rsidR="00ED3AB4">
        <w:t xml:space="preserve">te uredbe, </w:t>
      </w:r>
      <w:r w:rsidR="002D4145" w:rsidRPr="002D4145">
        <w:t>ali gre za enotno podjetje z navedbo podjetij, ki so z njim povezana</w:t>
      </w:r>
      <w:r>
        <w:t>;</w:t>
      </w:r>
    </w:p>
    <w:p w:rsidR="002D4145" w:rsidRPr="002D4145" w:rsidRDefault="00DF0352" w:rsidP="004C57F1">
      <w:pPr>
        <w:tabs>
          <w:tab w:val="left" w:pos="6154"/>
        </w:tabs>
        <w:jc w:val="both"/>
      </w:pPr>
      <w:r>
        <w:t>2.</w:t>
      </w:r>
      <w:r w:rsidR="00E54258">
        <w:t xml:space="preserve"> </w:t>
      </w:r>
      <w:r w:rsidR="00ED3AB4">
        <w:t>preveri</w:t>
      </w:r>
      <w:r w:rsidR="00E54258">
        <w:t>ti</w:t>
      </w:r>
      <w:r w:rsidR="00ED3AB4">
        <w:t xml:space="preserve"> v Sektorju</w:t>
      </w:r>
      <w:r w:rsidR="002D4145" w:rsidRPr="002D4145">
        <w:t xml:space="preserve"> za spremljanje državnih pomoči </w:t>
      </w:r>
      <w:r w:rsidR="00ED3AB4">
        <w:t>ministrstva, pristojnega</w:t>
      </w:r>
      <w:r w:rsidR="002D4145" w:rsidRPr="002D4145">
        <w:t xml:space="preserve"> za finance, višino že dodeljenih pomoči </w:t>
      </w:r>
      <w:r w:rsidR="002D4145" w:rsidRPr="00A01A3E">
        <w:rPr>
          <w:i/>
        </w:rPr>
        <w:t xml:space="preserve">de </w:t>
      </w:r>
      <w:proofErr w:type="spellStart"/>
      <w:r w:rsidR="002D4145" w:rsidRPr="00A01A3E">
        <w:rPr>
          <w:i/>
        </w:rPr>
        <w:t>minimis</w:t>
      </w:r>
      <w:proofErr w:type="spellEnd"/>
      <w:r w:rsidR="002D4145" w:rsidRPr="002D4145">
        <w:t xml:space="preserve"> po posameznih upravičencih oziroma enotnih podjetjih v predhodnih dveh poslovnih letih in v tekočem poslovnem letu</w:t>
      </w:r>
      <w:r>
        <w:t>;</w:t>
      </w:r>
    </w:p>
    <w:p w:rsidR="00ED3AB4" w:rsidRDefault="00DF0352" w:rsidP="00ED3AB4">
      <w:pPr>
        <w:tabs>
          <w:tab w:val="left" w:pos="6154"/>
        </w:tabs>
        <w:jc w:val="both"/>
      </w:pPr>
      <w:r>
        <w:t>3.</w:t>
      </w:r>
      <w:r w:rsidR="00E54258">
        <w:t xml:space="preserve"> </w:t>
      </w:r>
      <w:r w:rsidR="002D4145" w:rsidRPr="002D4145">
        <w:t>preveri</w:t>
      </w:r>
      <w:r w:rsidR="00E54258">
        <w:t>ti</w:t>
      </w:r>
      <w:r w:rsidR="002D4145" w:rsidRPr="002D4145">
        <w:t xml:space="preserve"> v Službi za državne pomoči in razvoj ministrstva, pristojnega za kmetijstvo, da s predvidenim zneskom pomoči posameznemu upravičencu oziroma enotnemu podjetju, </w:t>
      </w:r>
      <w:r w:rsidR="002D4145" w:rsidRPr="002D4145">
        <w:lastRenderedPageBreak/>
        <w:t xml:space="preserve">dodeljena pomoč </w:t>
      </w:r>
      <w:r w:rsidR="002D4145" w:rsidRPr="00A01A3E">
        <w:rPr>
          <w:i/>
        </w:rPr>
        <w:t xml:space="preserve">de </w:t>
      </w:r>
      <w:proofErr w:type="spellStart"/>
      <w:r w:rsidR="002D4145" w:rsidRPr="00A01A3E">
        <w:rPr>
          <w:i/>
        </w:rPr>
        <w:t>minimis</w:t>
      </w:r>
      <w:proofErr w:type="spellEnd"/>
      <w:r w:rsidR="002D4145" w:rsidRPr="002D4145">
        <w:t xml:space="preserve"> v predhodnih dveh poslovnih letih in v tekočem poslovnem letu, ne p</w:t>
      </w:r>
      <w:r w:rsidR="00ED3AB4">
        <w:t xml:space="preserve">resega zneska 15.000,00 </w:t>
      </w:r>
      <w:proofErr w:type="spellStart"/>
      <w:r w:rsidR="00ED3AB4">
        <w:t>e</w:t>
      </w:r>
      <w:r w:rsidR="008C2E28">
        <w:t>u</w:t>
      </w:r>
      <w:r w:rsidR="00ED3AB4">
        <w:t>rov</w:t>
      </w:r>
      <w:proofErr w:type="spellEnd"/>
      <w:r>
        <w:t>;</w:t>
      </w:r>
    </w:p>
    <w:p w:rsidR="00ED3AB4" w:rsidRDefault="00DF0352" w:rsidP="00ED3AB4">
      <w:pPr>
        <w:tabs>
          <w:tab w:val="left" w:pos="6154"/>
        </w:tabs>
        <w:jc w:val="both"/>
      </w:pPr>
      <w:r>
        <w:t>4.</w:t>
      </w:r>
      <w:r w:rsidR="00E54258">
        <w:t xml:space="preserve"> </w:t>
      </w:r>
      <w:r w:rsidR="00ED3AB4">
        <w:t>preveriti, ali KMG ni podjetje v težavah iz druge alineje 8. člena te uredbe</w:t>
      </w:r>
      <w:r>
        <w:t>;</w:t>
      </w:r>
    </w:p>
    <w:p w:rsidR="00ED3AB4" w:rsidRDefault="00DF0352" w:rsidP="00ED3AB4">
      <w:pPr>
        <w:tabs>
          <w:tab w:val="left" w:pos="6154"/>
        </w:tabs>
        <w:jc w:val="both"/>
      </w:pPr>
      <w:r>
        <w:t>5.</w:t>
      </w:r>
      <w:r w:rsidR="00E54258">
        <w:t xml:space="preserve"> </w:t>
      </w:r>
      <w:r w:rsidR="00ED3AB4">
        <w:t>v roku dveh mesecev po vložitvi zahtevka za izplačilo nadomestila iz prejšnjega člena upravičencu predložiti pogodbo v podpis</w:t>
      </w:r>
      <w:r>
        <w:t>;</w:t>
      </w:r>
    </w:p>
    <w:p w:rsidR="00ED3AB4" w:rsidRDefault="00DF0352" w:rsidP="00E54258">
      <w:pPr>
        <w:tabs>
          <w:tab w:val="left" w:pos="6154"/>
        </w:tabs>
        <w:jc w:val="both"/>
      </w:pPr>
      <w:r>
        <w:t>6.</w:t>
      </w:r>
      <w:r w:rsidR="00E54258">
        <w:t xml:space="preserve"> </w:t>
      </w:r>
      <w:r w:rsidR="00ED3AB4">
        <w:t>v pogodbi navesti posamezno shemo pomoči</w:t>
      </w:r>
      <w:r w:rsidR="008C2E28">
        <w:t xml:space="preserve">, </w:t>
      </w:r>
      <w:r w:rsidR="00ED3AB4">
        <w:t>v sklad</w:t>
      </w:r>
      <w:r w:rsidR="00E54258">
        <w:t xml:space="preserve">u s katero se podeli nadomestilo in </w:t>
      </w:r>
      <w:r w:rsidR="00ED3AB4">
        <w:t>pripadajoči znesek nadomestila</w:t>
      </w:r>
      <w:r>
        <w:t>;</w:t>
      </w:r>
    </w:p>
    <w:p w:rsidR="00ED3AB4" w:rsidRDefault="00DF0352" w:rsidP="00ED3AB4">
      <w:pPr>
        <w:tabs>
          <w:tab w:val="left" w:pos="6154"/>
        </w:tabs>
      </w:pPr>
      <w:r>
        <w:t>7.</w:t>
      </w:r>
      <w:r w:rsidR="00E54258">
        <w:t xml:space="preserve"> </w:t>
      </w:r>
      <w:r w:rsidR="00ED3AB4">
        <w:t>izpl</w:t>
      </w:r>
      <w:r w:rsidR="00E54258">
        <w:t>ačati nadomestilo upravičencu</w:t>
      </w:r>
      <w:r>
        <w:t>;</w:t>
      </w:r>
    </w:p>
    <w:p w:rsidR="004C57F1" w:rsidRDefault="00DF0352" w:rsidP="00ED3AB4">
      <w:pPr>
        <w:tabs>
          <w:tab w:val="left" w:pos="6154"/>
        </w:tabs>
      </w:pPr>
      <w:r>
        <w:t>8.</w:t>
      </w:r>
      <w:r w:rsidR="00E54258">
        <w:t xml:space="preserve"> </w:t>
      </w:r>
      <w:r w:rsidR="00ED3AB4">
        <w:t>poročati ministrstvu, pristojnemu za kmetijst</w:t>
      </w:r>
      <w:r w:rsidR="00E54258">
        <w:t xml:space="preserve">vo, v skladu z zahtevami iz 12. </w:t>
      </w:r>
      <w:r w:rsidR="002E05E7">
        <w:t>člena te uredbe</w:t>
      </w:r>
      <w:r>
        <w:t xml:space="preserve"> in</w:t>
      </w:r>
    </w:p>
    <w:p w:rsidR="002D4145" w:rsidRDefault="00DF0352" w:rsidP="004C57F1">
      <w:pPr>
        <w:tabs>
          <w:tab w:val="left" w:pos="6154"/>
        </w:tabs>
        <w:jc w:val="both"/>
      </w:pPr>
      <w:r>
        <w:t>9.</w:t>
      </w:r>
      <w:r w:rsidR="00E54258">
        <w:t xml:space="preserve"> </w:t>
      </w:r>
      <w:r w:rsidR="002D4145" w:rsidRPr="002D4145">
        <w:t>dokumentacijo, ki je bila podlaga za pridobitev sredstev, hraniti še najmanj deset let od dneva zadnjega izplačila sredstev.«.</w:t>
      </w:r>
    </w:p>
    <w:p w:rsidR="00CA0975" w:rsidRDefault="00CA0975" w:rsidP="004C57F1">
      <w:pPr>
        <w:tabs>
          <w:tab w:val="left" w:pos="6154"/>
        </w:tabs>
        <w:jc w:val="both"/>
      </w:pPr>
    </w:p>
    <w:p w:rsidR="004C57F1" w:rsidRDefault="0093112A" w:rsidP="0093112A">
      <w:pPr>
        <w:tabs>
          <w:tab w:val="left" w:pos="6154"/>
        </w:tabs>
        <w:jc w:val="center"/>
      </w:pPr>
      <w:r>
        <w:t>6. člen</w:t>
      </w:r>
    </w:p>
    <w:p w:rsidR="0093112A" w:rsidRDefault="0093112A" w:rsidP="0093112A">
      <w:pPr>
        <w:tabs>
          <w:tab w:val="left" w:pos="6154"/>
        </w:tabs>
        <w:jc w:val="center"/>
      </w:pPr>
    </w:p>
    <w:p w:rsidR="0093112A" w:rsidRPr="0093112A" w:rsidRDefault="0093112A" w:rsidP="0093112A">
      <w:pPr>
        <w:tabs>
          <w:tab w:val="left" w:pos="6154"/>
        </w:tabs>
        <w:jc w:val="both"/>
      </w:pPr>
      <w:r w:rsidRPr="0093112A">
        <w:t xml:space="preserve">Za Prilogo </w:t>
      </w:r>
      <w:r w:rsidR="00394B57">
        <w:t xml:space="preserve">3 se doda </w:t>
      </w:r>
      <w:r w:rsidR="002E05E7">
        <w:t xml:space="preserve">nova </w:t>
      </w:r>
      <w:r w:rsidR="00394B57">
        <w:t>Priloga 4, ki je kot p</w:t>
      </w:r>
      <w:r w:rsidRPr="0093112A">
        <w:t>riloga</w:t>
      </w:r>
      <w:r w:rsidR="00E54258">
        <w:t xml:space="preserve"> </w:t>
      </w:r>
      <w:r w:rsidRPr="0093112A">
        <w:t>sestavni del te uredbe.</w:t>
      </w:r>
    </w:p>
    <w:p w:rsidR="0093112A" w:rsidRDefault="0093112A" w:rsidP="004C57F1">
      <w:pPr>
        <w:tabs>
          <w:tab w:val="left" w:pos="6154"/>
        </w:tabs>
        <w:jc w:val="both"/>
      </w:pPr>
    </w:p>
    <w:p w:rsidR="004C57F1" w:rsidRPr="002D4145" w:rsidRDefault="004C57F1" w:rsidP="004C57F1">
      <w:pPr>
        <w:tabs>
          <w:tab w:val="left" w:pos="6154"/>
        </w:tabs>
        <w:jc w:val="both"/>
      </w:pPr>
    </w:p>
    <w:p w:rsidR="002D4145" w:rsidRDefault="00E54258" w:rsidP="004C57F1">
      <w:pPr>
        <w:tabs>
          <w:tab w:val="left" w:pos="6154"/>
        </w:tabs>
        <w:jc w:val="center"/>
      </w:pPr>
      <w:r>
        <w:t>PREHODN</w:t>
      </w:r>
      <w:r w:rsidR="008C2E28">
        <w:t>A</w:t>
      </w:r>
      <w:r w:rsidR="002D4145" w:rsidRPr="002D4145">
        <w:t xml:space="preserve"> IN KONČNA DOLOČBA</w:t>
      </w:r>
    </w:p>
    <w:p w:rsidR="004C57F1" w:rsidRPr="002D4145" w:rsidRDefault="004C57F1" w:rsidP="004C57F1">
      <w:pPr>
        <w:tabs>
          <w:tab w:val="left" w:pos="6154"/>
        </w:tabs>
        <w:jc w:val="center"/>
      </w:pPr>
    </w:p>
    <w:p w:rsidR="002D4145" w:rsidRDefault="0093112A" w:rsidP="004C57F1">
      <w:pPr>
        <w:tabs>
          <w:tab w:val="left" w:pos="6154"/>
        </w:tabs>
        <w:jc w:val="center"/>
      </w:pPr>
      <w:r>
        <w:t>7</w:t>
      </w:r>
      <w:r w:rsidR="002D4145" w:rsidRPr="002D4145">
        <w:t>. člen</w:t>
      </w:r>
    </w:p>
    <w:p w:rsidR="004C57F1" w:rsidRPr="002D4145" w:rsidRDefault="004C57F1" w:rsidP="004C57F1">
      <w:pPr>
        <w:tabs>
          <w:tab w:val="left" w:pos="6154"/>
        </w:tabs>
        <w:jc w:val="center"/>
      </w:pPr>
    </w:p>
    <w:p w:rsidR="00680723" w:rsidRPr="00762CC8" w:rsidRDefault="00680723" w:rsidP="00680723">
      <w:pPr>
        <w:tabs>
          <w:tab w:val="left" w:pos="6154"/>
        </w:tabs>
        <w:jc w:val="both"/>
      </w:pPr>
      <w:r w:rsidRPr="00762CC8">
        <w:t xml:space="preserve">Zavezanec </w:t>
      </w:r>
      <w:r w:rsidR="008C2E28">
        <w:t xml:space="preserve">pozove </w:t>
      </w:r>
      <w:r w:rsidRPr="00762CC8">
        <w:t>upravičenca</w:t>
      </w:r>
      <w:r w:rsidR="008C2E28">
        <w:t xml:space="preserve">, ki je do uveljavitve te uredbe vložil vlogo za izplačilo nadomestila za leto 2015, da v enem mesecu </w:t>
      </w:r>
      <w:r w:rsidR="008C2E28" w:rsidRPr="00762CC8">
        <w:t xml:space="preserve">od uveljavitve te uredbe </w:t>
      </w:r>
      <w:r w:rsidRPr="00762CC8">
        <w:t xml:space="preserve">dopolni </w:t>
      </w:r>
      <w:r w:rsidR="008C2E28">
        <w:t xml:space="preserve">to </w:t>
      </w:r>
      <w:r w:rsidRPr="00762CC8">
        <w:t>vlog</w:t>
      </w:r>
      <w:r w:rsidR="008C2E28">
        <w:t>o</w:t>
      </w:r>
      <w:r w:rsidR="00CD71E3">
        <w:t xml:space="preserve"> </w:t>
      </w:r>
      <w:r w:rsidRPr="00762CC8">
        <w:t xml:space="preserve">na obrazcu iz </w:t>
      </w:r>
      <w:r w:rsidR="003D083A">
        <w:t xml:space="preserve">nove </w:t>
      </w:r>
      <w:r w:rsidRPr="00762CC8">
        <w:t xml:space="preserve">Priloge 4 </w:t>
      </w:r>
      <w:r>
        <w:t>uredbe</w:t>
      </w:r>
      <w:r w:rsidR="008C2E28">
        <w:t>.</w:t>
      </w:r>
    </w:p>
    <w:p w:rsidR="00452655" w:rsidRDefault="00452655" w:rsidP="004C57F1">
      <w:pPr>
        <w:tabs>
          <w:tab w:val="left" w:pos="6154"/>
        </w:tabs>
        <w:jc w:val="both"/>
      </w:pPr>
    </w:p>
    <w:p w:rsidR="00680723" w:rsidRDefault="00680723" w:rsidP="004C57F1">
      <w:pPr>
        <w:tabs>
          <w:tab w:val="left" w:pos="6154"/>
        </w:tabs>
        <w:jc w:val="both"/>
      </w:pPr>
    </w:p>
    <w:p w:rsidR="00762CC8" w:rsidRDefault="00762CC8" w:rsidP="00762CC8">
      <w:pPr>
        <w:tabs>
          <w:tab w:val="left" w:pos="6154"/>
        </w:tabs>
        <w:jc w:val="center"/>
      </w:pPr>
      <w:r w:rsidRPr="00762CC8">
        <w:t>8. člen</w:t>
      </w:r>
    </w:p>
    <w:p w:rsidR="00762CC8" w:rsidRPr="00762CC8" w:rsidRDefault="00762CC8" w:rsidP="00762CC8">
      <w:pPr>
        <w:tabs>
          <w:tab w:val="left" w:pos="6154"/>
        </w:tabs>
        <w:jc w:val="center"/>
      </w:pPr>
    </w:p>
    <w:p w:rsidR="00680723" w:rsidRPr="002D4145" w:rsidRDefault="00680723" w:rsidP="00680723">
      <w:pPr>
        <w:tabs>
          <w:tab w:val="left" w:pos="6154"/>
        </w:tabs>
      </w:pPr>
      <w:r w:rsidRPr="002D4145">
        <w:t>Ta uredba začne veljati petnajsti dan po objavi v Uradnem listu Republike Slovenije.</w:t>
      </w:r>
    </w:p>
    <w:p w:rsidR="00680723" w:rsidRDefault="00680723" w:rsidP="00680723">
      <w:pPr>
        <w:tabs>
          <w:tab w:val="left" w:pos="6154"/>
        </w:tabs>
      </w:pPr>
    </w:p>
    <w:p w:rsidR="00762CC8" w:rsidRDefault="00762CC8" w:rsidP="004C57F1">
      <w:pPr>
        <w:tabs>
          <w:tab w:val="left" w:pos="6154"/>
        </w:tabs>
        <w:jc w:val="both"/>
      </w:pPr>
    </w:p>
    <w:p w:rsidR="00762CC8" w:rsidRPr="002D4145" w:rsidRDefault="00762CC8" w:rsidP="004C57F1">
      <w:pPr>
        <w:tabs>
          <w:tab w:val="left" w:pos="6154"/>
        </w:tabs>
        <w:jc w:val="both"/>
      </w:pPr>
    </w:p>
    <w:p w:rsidR="002D4145" w:rsidRDefault="002D4145" w:rsidP="002D4145">
      <w:pPr>
        <w:tabs>
          <w:tab w:val="left" w:pos="6154"/>
        </w:tabs>
      </w:pPr>
    </w:p>
    <w:p w:rsidR="007D56AC" w:rsidRPr="002D4145" w:rsidRDefault="007D56AC" w:rsidP="002D4145">
      <w:pPr>
        <w:tabs>
          <w:tab w:val="left" w:pos="6154"/>
        </w:tabs>
      </w:pPr>
    </w:p>
    <w:p w:rsidR="002D4145" w:rsidRPr="002D4145" w:rsidRDefault="00452655" w:rsidP="002D4145">
      <w:pPr>
        <w:tabs>
          <w:tab w:val="left" w:pos="6154"/>
        </w:tabs>
      </w:pPr>
      <w:r>
        <w:t xml:space="preserve">Št. </w:t>
      </w:r>
    </w:p>
    <w:p w:rsidR="002D4145" w:rsidRPr="002D4145" w:rsidRDefault="002D4145" w:rsidP="002D4145">
      <w:pPr>
        <w:tabs>
          <w:tab w:val="left" w:pos="6154"/>
        </w:tabs>
      </w:pPr>
      <w:r w:rsidRPr="002D4145">
        <w:t>Ljubljana, dne</w:t>
      </w:r>
    </w:p>
    <w:p w:rsidR="002D4145" w:rsidRPr="002D4145" w:rsidRDefault="002D4145" w:rsidP="002D4145">
      <w:pPr>
        <w:tabs>
          <w:tab w:val="left" w:pos="6154"/>
        </w:tabs>
      </w:pPr>
      <w:r w:rsidRPr="002D4145">
        <w:t>EVA 2015-2550-0095</w:t>
      </w:r>
    </w:p>
    <w:p w:rsidR="002D4145" w:rsidRPr="002D4145" w:rsidRDefault="002D4145" w:rsidP="002D4145">
      <w:pPr>
        <w:tabs>
          <w:tab w:val="left" w:pos="6154"/>
        </w:tabs>
      </w:pPr>
    </w:p>
    <w:p w:rsidR="002D4145" w:rsidRPr="002D4145" w:rsidRDefault="002D4145" w:rsidP="002D4145">
      <w:pPr>
        <w:tabs>
          <w:tab w:val="left" w:pos="6154"/>
        </w:tabs>
      </w:pPr>
      <w:r w:rsidRPr="002D4145">
        <w:tab/>
      </w:r>
      <w:r w:rsidRPr="002D4145">
        <w:tab/>
      </w:r>
      <w:r w:rsidRPr="002D4145">
        <w:tab/>
      </w:r>
      <w:r w:rsidRPr="002D4145">
        <w:tab/>
      </w:r>
      <w:r w:rsidRPr="002D4145">
        <w:tab/>
      </w:r>
      <w:r w:rsidRPr="002D4145">
        <w:tab/>
      </w:r>
      <w:r w:rsidRPr="002D4145">
        <w:tab/>
      </w:r>
      <w:r w:rsidRPr="002D4145">
        <w:tab/>
      </w:r>
      <w:r w:rsidRPr="002D4145">
        <w:tab/>
        <w:t>Vlada Republike Slovenije</w:t>
      </w:r>
    </w:p>
    <w:p w:rsidR="002D4145" w:rsidRPr="002D4145" w:rsidRDefault="002D4145" w:rsidP="002D4145">
      <w:pPr>
        <w:tabs>
          <w:tab w:val="left" w:pos="6154"/>
        </w:tabs>
      </w:pPr>
      <w:r>
        <w:tab/>
      </w:r>
      <w:r w:rsidRPr="002D4145">
        <w:t>dr. Miroslav Cerar</w:t>
      </w:r>
    </w:p>
    <w:p w:rsidR="002D4145" w:rsidRPr="002D4145" w:rsidRDefault="002D4145" w:rsidP="002D4145">
      <w:pPr>
        <w:tabs>
          <w:tab w:val="left" w:pos="6154"/>
        </w:tabs>
        <w:jc w:val="both"/>
      </w:pPr>
      <w:r>
        <w:tab/>
      </w:r>
      <w:r w:rsidR="00BF62C5">
        <w:t>p</w:t>
      </w:r>
      <w:r w:rsidRPr="002D4145">
        <w:t>redsednik</w:t>
      </w:r>
    </w:p>
    <w:p w:rsidR="002D4145" w:rsidRPr="002D4145" w:rsidRDefault="002D4145" w:rsidP="002D4145">
      <w:pPr>
        <w:tabs>
          <w:tab w:val="left" w:pos="6154"/>
        </w:tabs>
      </w:pPr>
      <w:r w:rsidRPr="002D4145">
        <w:br w:type="page"/>
      </w:r>
      <w:r w:rsidR="00B93F0A">
        <w:lastRenderedPageBreak/>
        <w:t>Priloga</w:t>
      </w:r>
    </w:p>
    <w:p w:rsidR="002D4145" w:rsidRPr="002D4145" w:rsidRDefault="002D4145" w:rsidP="002D4145">
      <w:pPr>
        <w:tabs>
          <w:tab w:val="left" w:pos="6154"/>
        </w:tabs>
      </w:pPr>
    </w:p>
    <w:p w:rsidR="002D4145" w:rsidRDefault="00B93F0A" w:rsidP="002D4145">
      <w:pPr>
        <w:tabs>
          <w:tab w:val="left" w:pos="6154"/>
        </w:tabs>
      </w:pPr>
      <w:r>
        <w:t>»Priloga</w:t>
      </w:r>
      <w:r w:rsidR="002D4145" w:rsidRPr="002D4145">
        <w:t xml:space="preserve"> 4</w:t>
      </w:r>
    </w:p>
    <w:p w:rsidR="007D56AC" w:rsidRPr="002D4145" w:rsidRDefault="007D56AC" w:rsidP="002D4145">
      <w:pPr>
        <w:tabs>
          <w:tab w:val="left" w:pos="6154"/>
        </w:tabs>
      </w:pPr>
    </w:p>
    <w:p w:rsidR="00C15734" w:rsidRDefault="002D4145" w:rsidP="00C15734">
      <w:pPr>
        <w:tabs>
          <w:tab w:val="left" w:pos="6154"/>
        </w:tabs>
        <w:jc w:val="center"/>
        <w:rPr>
          <w:b/>
        </w:rPr>
      </w:pPr>
      <w:r w:rsidRPr="002D4145">
        <w:rPr>
          <w:b/>
        </w:rPr>
        <w:t xml:space="preserve">Izjava upravičenca glede enotnega podjetja in namenske porabe sredstev za dodelitev pomoči de </w:t>
      </w:r>
      <w:proofErr w:type="spellStart"/>
      <w:r w:rsidRPr="002D4145">
        <w:rPr>
          <w:b/>
        </w:rPr>
        <w:t>minimis</w:t>
      </w:r>
      <w:proofErr w:type="spellEnd"/>
      <w:r w:rsidRPr="002D4145">
        <w:rPr>
          <w:b/>
        </w:rPr>
        <w:t xml:space="preserve"> v okvir</w:t>
      </w:r>
      <w:r w:rsidR="00C15734">
        <w:rPr>
          <w:b/>
        </w:rPr>
        <w:t>u sheme pomoči</w:t>
      </w:r>
    </w:p>
    <w:p w:rsidR="002D4145" w:rsidRDefault="00E25796" w:rsidP="00C15734">
      <w:pPr>
        <w:tabs>
          <w:tab w:val="left" w:pos="6154"/>
        </w:tabs>
        <w:jc w:val="center"/>
        <w:rPr>
          <w:b/>
        </w:rPr>
      </w:pPr>
      <w:r>
        <w:rPr>
          <w:b/>
        </w:rPr>
        <w:t xml:space="preserve">za </w:t>
      </w:r>
      <w:r w:rsidR="002D4145" w:rsidRPr="002D4145">
        <w:rPr>
          <w:b/>
        </w:rPr>
        <w:t xml:space="preserve">razvoz </w:t>
      </w:r>
      <w:r>
        <w:rPr>
          <w:b/>
        </w:rPr>
        <w:t>gnojnice in gnojevke in pripravo gnojilnega načrta</w:t>
      </w:r>
    </w:p>
    <w:p w:rsidR="00C15734" w:rsidRDefault="00C15734" w:rsidP="00C15734">
      <w:pPr>
        <w:tabs>
          <w:tab w:val="left" w:pos="6154"/>
        </w:tabs>
        <w:jc w:val="center"/>
        <w:rPr>
          <w:b/>
        </w:rPr>
      </w:pPr>
    </w:p>
    <w:p w:rsidR="007D56AC" w:rsidRPr="002D4145" w:rsidRDefault="007D56AC" w:rsidP="002D4145">
      <w:pPr>
        <w:tabs>
          <w:tab w:val="left" w:pos="6154"/>
        </w:tabs>
        <w:rPr>
          <w:b/>
        </w:rPr>
      </w:pPr>
    </w:p>
    <w:p w:rsidR="002D4145" w:rsidRPr="002D4145" w:rsidRDefault="002D4145" w:rsidP="002D4145">
      <w:pPr>
        <w:tabs>
          <w:tab w:val="left" w:pos="6154"/>
        </w:tabs>
      </w:pPr>
      <w:r w:rsidRPr="002D4145">
        <w:t>Podpisani ______________________________________________________ izjavljam,</w:t>
      </w:r>
    </w:p>
    <w:p w:rsidR="002D4145" w:rsidRPr="002D4145" w:rsidRDefault="002D4145" w:rsidP="002D4145">
      <w:pPr>
        <w:tabs>
          <w:tab w:val="left" w:pos="6154"/>
        </w:tabs>
      </w:pPr>
      <w:r w:rsidRPr="002D4145">
        <w:t xml:space="preserve">              (</w:t>
      </w:r>
      <w:r w:rsidRPr="002D4145">
        <w:rPr>
          <w:i/>
        </w:rPr>
        <w:t>ime in priimek upravičenca oziroma pooblaščene osebe za zastopanje</w:t>
      </w:r>
      <w:r w:rsidRPr="002D4145">
        <w:t>)</w:t>
      </w:r>
    </w:p>
    <w:p w:rsidR="002D4145" w:rsidRPr="002D4145" w:rsidRDefault="002D4145" w:rsidP="002D4145">
      <w:pPr>
        <w:tabs>
          <w:tab w:val="left" w:pos="6154"/>
        </w:tabs>
      </w:pPr>
    </w:p>
    <w:p w:rsidR="002D4145" w:rsidRPr="002D4145" w:rsidRDefault="002D4145" w:rsidP="002D4145">
      <w:pPr>
        <w:tabs>
          <w:tab w:val="left" w:pos="6154"/>
        </w:tabs>
      </w:pPr>
      <w:r w:rsidRPr="002D4145">
        <w:t>da ___________________________________________________________________</w:t>
      </w:r>
    </w:p>
    <w:p w:rsidR="002D4145" w:rsidRDefault="002D4145" w:rsidP="002D4145">
      <w:pPr>
        <w:tabs>
          <w:tab w:val="left" w:pos="6154"/>
        </w:tabs>
      </w:pPr>
      <w:r w:rsidRPr="002D4145">
        <w:t xml:space="preserve">                            </w:t>
      </w:r>
      <w:r w:rsidRPr="002D4145">
        <w:rPr>
          <w:i/>
        </w:rPr>
        <w:t>(ime in priimek ter naslov ali firma in sedež upravičenca</w:t>
      </w:r>
      <w:r w:rsidRPr="002D4145">
        <w:t>)</w:t>
      </w:r>
    </w:p>
    <w:p w:rsidR="007D56AC" w:rsidRDefault="007D56AC" w:rsidP="002D4145">
      <w:pPr>
        <w:tabs>
          <w:tab w:val="left" w:pos="6154"/>
        </w:tabs>
      </w:pPr>
    </w:p>
    <w:p w:rsidR="004C5873" w:rsidRPr="002D4145" w:rsidRDefault="004C5873" w:rsidP="002D4145">
      <w:pPr>
        <w:tabs>
          <w:tab w:val="left" w:pos="6154"/>
        </w:tabs>
      </w:pPr>
    </w:p>
    <w:tbl>
      <w:tblPr>
        <w:tblW w:w="4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7"/>
        <w:gridCol w:w="295"/>
        <w:gridCol w:w="296"/>
        <w:gridCol w:w="296"/>
        <w:gridCol w:w="296"/>
        <w:gridCol w:w="296"/>
        <w:gridCol w:w="296"/>
        <w:gridCol w:w="296"/>
        <w:gridCol w:w="296"/>
        <w:gridCol w:w="296"/>
        <w:gridCol w:w="568"/>
      </w:tblGrid>
      <w:tr w:rsidR="007D56AC" w:rsidRPr="002D4145" w:rsidTr="007D56AC">
        <w:tc>
          <w:tcPr>
            <w:tcW w:w="1217" w:type="dxa"/>
            <w:shd w:val="clear" w:color="auto" w:fill="auto"/>
          </w:tcPr>
          <w:p w:rsidR="007D56AC" w:rsidRPr="002D4145" w:rsidRDefault="007D56AC" w:rsidP="002D4145">
            <w:pPr>
              <w:tabs>
                <w:tab w:val="left" w:pos="6154"/>
              </w:tabs>
            </w:pPr>
            <w:r w:rsidRPr="002D4145">
              <w:t xml:space="preserve">KMG-MID:    </w:t>
            </w:r>
          </w:p>
        </w:tc>
        <w:tc>
          <w:tcPr>
            <w:tcW w:w="295" w:type="dxa"/>
            <w:shd w:val="clear" w:color="auto" w:fill="auto"/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296" w:type="dxa"/>
            <w:shd w:val="clear" w:color="auto" w:fill="auto"/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296" w:type="dxa"/>
            <w:shd w:val="clear" w:color="auto" w:fill="auto"/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296" w:type="dxa"/>
            <w:shd w:val="clear" w:color="auto" w:fill="auto"/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296" w:type="dxa"/>
            <w:shd w:val="clear" w:color="auto" w:fill="auto"/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296" w:type="dxa"/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296" w:type="dxa"/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296" w:type="dxa"/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296" w:type="dxa"/>
            <w:tcBorders>
              <w:right w:val="single" w:sz="4" w:space="0" w:color="auto"/>
            </w:tcBorders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56AC" w:rsidRPr="002D4145" w:rsidRDefault="007D56AC" w:rsidP="002D4145">
            <w:pPr>
              <w:tabs>
                <w:tab w:val="left" w:pos="6154"/>
              </w:tabs>
            </w:pPr>
          </w:p>
        </w:tc>
      </w:tr>
    </w:tbl>
    <w:p w:rsidR="007D56AC" w:rsidRDefault="007D56AC" w:rsidP="002D4145">
      <w:pPr>
        <w:tabs>
          <w:tab w:val="left" w:pos="6154"/>
        </w:tabs>
      </w:pPr>
    </w:p>
    <w:tbl>
      <w:tblPr>
        <w:tblW w:w="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7D56AC" w:rsidRPr="007D56AC" w:rsidTr="007D56AC">
        <w:tc>
          <w:tcPr>
            <w:tcW w:w="1809" w:type="dxa"/>
            <w:tcBorders>
              <w:left w:val="single" w:sz="4" w:space="0" w:color="auto"/>
            </w:tcBorders>
          </w:tcPr>
          <w:p w:rsidR="007D56AC" w:rsidRPr="007D56AC" w:rsidRDefault="007D56AC" w:rsidP="007D56AC">
            <w:pPr>
              <w:tabs>
                <w:tab w:val="left" w:pos="6154"/>
              </w:tabs>
            </w:pPr>
            <w:r w:rsidRPr="007D56AC">
              <w:t>Matična številka:</w:t>
            </w:r>
          </w:p>
        </w:tc>
        <w:tc>
          <w:tcPr>
            <w:tcW w:w="284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3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4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3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4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3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4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3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4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  <w:tc>
          <w:tcPr>
            <w:tcW w:w="283" w:type="dxa"/>
          </w:tcPr>
          <w:p w:rsidR="007D56AC" w:rsidRPr="007D56AC" w:rsidRDefault="007D56AC" w:rsidP="007D56AC">
            <w:pPr>
              <w:tabs>
                <w:tab w:val="left" w:pos="6154"/>
              </w:tabs>
            </w:pPr>
          </w:p>
        </w:tc>
      </w:tr>
    </w:tbl>
    <w:p w:rsidR="007D56AC" w:rsidRDefault="007D56AC" w:rsidP="002D4145">
      <w:pPr>
        <w:tabs>
          <w:tab w:val="left" w:pos="6154"/>
        </w:tabs>
      </w:pPr>
    </w:p>
    <w:p w:rsidR="004C5873" w:rsidRPr="002D4145" w:rsidRDefault="004C5873" w:rsidP="002D4145">
      <w:pPr>
        <w:tabs>
          <w:tab w:val="left" w:pos="615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7479"/>
      </w:tblGrid>
      <w:tr w:rsidR="002D4145" w:rsidRPr="002D4145" w:rsidTr="007D56AC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2D4145" w:rsidRPr="002D4145" w:rsidRDefault="002D4145" w:rsidP="002D4145">
            <w:pPr>
              <w:tabs>
                <w:tab w:val="left" w:pos="6154"/>
              </w:tabs>
              <w:rPr>
                <w:b/>
              </w:rPr>
            </w:pPr>
            <w:r w:rsidRPr="002D4145">
              <w:rPr>
                <w:b/>
              </w:rPr>
              <w:t>JE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4145" w:rsidRPr="002D4145" w:rsidRDefault="002D4145" w:rsidP="002D4145">
            <w:pPr>
              <w:tabs>
                <w:tab w:val="left" w:pos="6154"/>
              </w:tabs>
              <w:rPr>
                <w:b/>
              </w:rPr>
            </w:pPr>
            <w:r w:rsidRPr="002D4145">
              <w:rPr>
                <w:b/>
              </w:rPr>
              <w:t>NI</w:t>
            </w:r>
          </w:p>
        </w:tc>
        <w:tc>
          <w:tcPr>
            <w:tcW w:w="7479" w:type="dxa"/>
            <w:shd w:val="clear" w:color="auto" w:fill="auto"/>
            <w:vAlign w:val="center"/>
          </w:tcPr>
          <w:p w:rsidR="002D4145" w:rsidRPr="002D4145" w:rsidRDefault="002D4145" w:rsidP="002D4145">
            <w:pPr>
              <w:tabs>
                <w:tab w:val="left" w:pos="6154"/>
              </w:tabs>
            </w:pPr>
            <w:r w:rsidRPr="002D4145">
              <w:t>enotno podjetje v skladu z drugim odstavkom 2. člena Uredbe 1408/2013/EU</w:t>
            </w:r>
            <w:r w:rsidRPr="002D4145">
              <w:rPr>
                <w:vertAlign w:val="superscript"/>
              </w:rPr>
              <w:footnoteReference w:id="1"/>
            </w:r>
            <w:r w:rsidRPr="002D4145">
              <w:t xml:space="preserve"> </w:t>
            </w:r>
          </w:p>
        </w:tc>
      </w:tr>
    </w:tbl>
    <w:p w:rsidR="002D4145" w:rsidRDefault="002D4145" w:rsidP="002D4145">
      <w:pPr>
        <w:tabs>
          <w:tab w:val="left" w:pos="6154"/>
        </w:tabs>
      </w:pPr>
    </w:p>
    <w:p w:rsidR="004C5873" w:rsidRPr="002D4145" w:rsidRDefault="004C5873" w:rsidP="002D4145">
      <w:pPr>
        <w:tabs>
          <w:tab w:val="left" w:pos="6154"/>
        </w:tabs>
      </w:pPr>
    </w:p>
    <w:p w:rsidR="007D56AC" w:rsidRDefault="002D4145" w:rsidP="002D4145">
      <w:pPr>
        <w:tabs>
          <w:tab w:val="left" w:pos="6154"/>
        </w:tabs>
        <w:rPr>
          <w:i/>
        </w:rPr>
      </w:pPr>
      <w:r w:rsidRPr="002D4145">
        <w:t xml:space="preserve">Kot enotno podjetje smo v razmerju z naslednjimi podjetji </w:t>
      </w:r>
      <w:r w:rsidRPr="002D4145">
        <w:rPr>
          <w:i/>
        </w:rPr>
        <w:t>(obvezno izpolnite, če ste obkrožili JE):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7"/>
        <w:gridCol w:w="2003"/>
        <w:gridCol w:w="2052"/>
        <w:gridCol w:w="1362"/>
      </w:tblGrid>
      <w:tr w:rsidR="00090D3A" w:rsidRPr="006762D5" w:rsidTr="00090D3A">
        <w:trPr>
          <w:trHeight w:val="340"/>
        </w:trPr>
        <w:tc>
          <w:tcPr>
            <w:tcW w:w="3539" w:type="dxa"/>
            <w:vAlign w:val="center"/>
          </w:tcPr>
          <w:p w:rsidR="006762D5" w:rsidRPr="00FB5336" w:rsidRDefault="006762D5" w:rsidP="00090D3A">
            <w:pPr>
              <w:tabs>
                <w:tab w:val="left" w:pos="6154"/>
              </w:tabs>
            </w:pPr>
            <w:r w:rsidRPr="00FB5336">
              <w:t xml:space="preserve">Ime in priimek ter naslov ali </w:t>
            </w:r>
          </w:p>
          <w:p w:rsidR="006762D5" w:rsidRPr="00FB5336" w:rsidRDefault="006762D5" w:rsidP="00090D3A">
            <w:pPr>
              <w:tabs>
                <w:tab w:val="left" w:pos="6154"/>
              </w:tabs>
            </w:pPr>
            <w:r w:rsidRPr="00FB5336">
              <w:t>firma in sedež</w:t>
            </w:r>
          </w:p>
        </w:tc>
        <w:tc>
          <w:tcPr>
            <w:tcW w:w="2128" w:type="dxa"/>
            <w:vAlign w:val="center"/>
          </w:tcPr>
          <w:p w:rsidR="006762D5" w:rsidRPr="00FB5336" w:rsidRDefault="006762D5" w:rsidP="00090D3A">
            <w:pPr>
              <w:tabs>
                <w:tab w:val="left" w:pos="6154"/>
              </w:tabs>
            </w:pPr>
            <w:r w:rsidRPr="00FB5336">
              <w:t>KMG-MID</w:t>
            </w:r>
          </w:p>
        </w:tc>
        <w:tc>
          <w:tcPr>
            <w:tcW w:w="2164" w:type="dxa"/>
            <w:vAlign w:val="center"/>
          </w:tcPr>
          <w:p w:rsidR="006762D5" w:rsidRPr="00FB5336" w:rsidRDefault="006762D5" w:rsidP="00090D3A">
            <w:pPr>
              <w:tabs>
                <w:tab w:val="left" w:pos="6154"/>
              </w:tabs>
            </w:pPr>
            <w:r w:rsidRPr="00FB5336">
              <w:t>Matična številka</w:t>
            </w:r>
          </w:p>
        </w:tc>
        <w:tc>
          <w:tcPr>
            <w:tcW w:w="1362" w:type="dxa"/>
            <w:vAlign w:val="center"/>
          </w:tcPr>
          <w:p w:rsidR="006762D5" w:rsidRPr="00FB5336" w:rsidRDefault="006762D5" w:rsidP="00090D3A">
            <w:pPr>
              <w:tabs>
                <w:tab w:val="left" w:pos="6154"/>
              </w:tabs>
            </w:pPr>
            <w:r w:rsidRPr="00FB5336">
              <w:t>Vrsta povezanosti*</w:t>
            </w:r>
          </w:p>
        </w:tc>
      </w:tr>
      <w:tr w:rsidR="00090D3A" w:rsidRPr="006762D5" w:rsidTr="00090D3A">
        <w:trPr>
          <w:trHeight w:val="340"/>
        </w:trPr>
        <w:tc>
          <w:tcPr>
            <w:tcW w:w="3539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28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64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1362" w:type="dxa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</w:tr>
      <w:tr w:rsidR="00090D3A" w:rsidRPr="006762D5" w:rsidTr="00090D3A">
        <w:trPr>
          <w:trHeight w:val="340"/>
        </w:trPr>
        <w:tc>
          <w:tcPr>
            <w:tcW w:w="3539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28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64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1362" w:type="dxa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</w:tr>
      <w:tr w:rsidR="00090D3A" w:rsidRPr="006762D5" w:rsidTr="00090D3A">
        <w:trPr>
          <w:trHeight w:val="340"/>
        </w:trPr>
        <w:tc>
          <w:tcPr>
            <w:tcW w:w="3539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28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64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1362" w:type="dxa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</w:tr>
      <w:tr w:rsidR="00090D3A" w:rsidRPr="006762D5" w:rsidTr="00090D3A">
        <w:trPr>
          <w:trHeight w:val="340"/>
        </w:trPr>
        <w:tc>
          <w:tcPr>
            <w:tcW w:w="3539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28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64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1362" w:type="dxa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</w:tr>
      <w:tr w:rsidR="00090D3A" w:rsidRPr="006762D5" w:rsidTr="00090D3A">
        <w:trPr>
          <w:trHeight w:val="340"/>
        </w:trPr>
        <w:tc>
          <w:tcPr>
            <w:tcW w:w="3539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28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64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1362" w:type="dxa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</w:tr>
      <w:tr w:rsidR="00090D3A" w:rsidRPr="006762D5" w:rsidTr="00090D3A">
        <w:trPr>
          <w:trHeight w:val="340"/>
        </w:trPr>
        <w:tc>
          <w:tcPr>
            <w:tcW w:w="3539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28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2164" w:type="dxa"/>
            <w:vAlign w:val="center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  <w:tc>
          <w:tcPr>
            <w:tcW w:w="1362" w:type="dxa"/>
          </w:tcPr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</w:tc>
      </w:tr>
    </w:tbl>
    <w:p w:rsidR="007D56AC" w:rsidRDefault="007D56AC" w:rsidP="002D4145">
      <w:pPr>
        <w:tabs>
          <w:tab w:val="left" w:pos="6154"/>
        </w:tabs>
        <w:rPr>
          <w:i/>
        </w:rPr>
      </w:pPr>
    </w:p>
    <w:p w:rsidR="004C5873" w:rsidRDefault="004C5873" w:rsidP="002D4145">
      <w:pPr>
        <w:tabs>
          <w:tab w:val="left" w:pos="6154"/>
        </w:tabs>
        <w:rPr>
          <w:i/>
        </w:rPr>
      </w:pPr>
    </w:p>
    <w:p w:rsidR="004C5873" w:rsidRDefault="004C5873" w:rsidP="002D4145">
      <w:pPr>
        <w:tabs>
          <w:tab w:val="left" w:pos="6154"/>
        </w:tabs>
        <w:rPr>
          <w:i/>
        </w:rPr>
      </w:pPr>
    </w:p>
    <w:p w:rsidR="004C5873" w:rsidRDefault="004C5873" w:rsidP="002D4145">
      <w:pPr>
        <w:tabs>
          <w:tab w:val="left" w:pos="6154"/>
        </w:tabs>
        <w:rPr>
          <w:i/>
        </w:rPr>
      </w:pPr>
    </w:p>
    <w:p w:rsidR="004C5873" w:rsidRDefault="004C5873" w:rsidP="002D4145">
      <w:pPr>
        <w:tabs>
          <w:tab w:val="left" w:pos="6154"/>
        </w:tabs>
        <w:rPr>
          <w:i/>
        </w:rPr>
      </w:pPr>
    </w:p>
    <w:p w:rsidR="004C5873" w:rsidRDefault="004C5873" w:rsidP="002D4145">
      <w:pPr>
        <w:tabs>
          <w:tab w:val="left" w:pos="6154"/>
        </w:tabs>
        <w:rPr>
          <w:i/>
        </w:rPr>
      </w:pPr>
    </w:p>
    <w:p w:rsidR="004C5873" w:rsidRPr="002D4145" w:rsidRDefault="004C5873" w:rsidP="002D4145">
      <w:pPr>
        <w:tabs>
          <w:tab w:val="left" w:pos="6154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561"/>
        <w:gridCol w:w="527"/>
        <w:gridCol w:w="7063"/>
      </w:tblGrid>
      <w:tr w:rsidR="002D4145" w:rsidRPr="002D4145" w:rsidTr="00090D3A">
        <w:trPr>
          <w:trHeight w:val="553"/>
        </w:trPr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2D4145" w:rsidRPr="00090D3A" w:rsidRDefault="002D4145" w:rsidP="00090D3A">
            <w:pPr>
              <w:tabs>
                <w:tab w:val="left" w:pos="6154"/>
              </w:tabs>
              <w:rPr>
                <w:b/>
              </w:rPr>
            </w:pPr>
            <w:r w:rsidRPr="00090D3A">
              <w:rPr>
                <w:b/>
              </w:rPr>
              <w:t>DA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D4145" w:rsidRPr="00090D3A" w:rsidRDefault="002D4145" w:rsidP="00090D3A">
            <w:pPr>
              <w:tabs>
                <w:tab w:val="left" w:pos="6154"/>
              </w:tabs>
              <w:rPr>
                <w:b/>
              </w:rPr>
            </w:pPr>
            <w:r w:rsidRPr="00090D3A">
              <w:rPr>
                <w:b/>
              </w:rPr>
              <w:t>NE</w:t>
            </w:r>
          </w:p>
        </w:tc>
        <w:tc>
          <w:tcPr>
            <w:tcW w:w="7590" w:type="dxa"/>
            <w:gridSpan w:val="2"/>
            <w:tcBorders>
              <w:bottom w:val="single" w:sz="4" w:space="0" w:color="auto"/>
            </w:tcBorders>
          </w:tcPr>
          <w:p w:rsidR="002D4145" w:rsidRPr="002D4145" w:rsidRDefault="002D4145" w:rsidP="00090D3A">
            <w:pPr>
              <w:tabs>
                <w:tab w:val="left" w:pos="6154"/>
              </w:tabs>
            </w:pPr>
            <w:r w:rsidRPr="002D4145">
              <w:t>Poleg dejavnosti primarne proizvodnje kmetijskih proizvodov podjetje opravlja še druge dejavnosti*:</w:t>
            </w:r>
          </w:p>
        </w:tc>
      </w:tr>
      <w:tr w:rsidR="00090D3A" w:rsidRPr="002D4145" w:rsidTr="00090D3A">
        <w:trPr>
          <w:trHeight w:val="201"/>
        </w:trPr>
        <w:tc>
          <w:tcPr>
            <w:tcW w:w="1124" w:type="dxa"/>
            <w:gridSpan w:val="2"/>
            <w:vMerge w:val="restart"/>
            <w:tcBorders>
              <w:top w:val="single" w:sz="4" w:space="0" w:color="auto"/>
            </w:tcBorders>
          </w:tcPr>
          <w:p w:rsidR="002D4145" w:rsidRPr="00090D3A" w:rsidRDefault="002D4145" w:rsidP="00090D3A">
            <w:pPr>
              <w:tabs>
                <w:tab w:val="left" w:pos="6154"/>
              </w:tabs>
              <w:rPr>
                <w:b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1"/>
            </w:tblGrid>
            <w:tr w:rsidR="002D4145" w:rsidRPr="002D4145" w:rsidTr="00090D3A">
              <w:tc>
                <w:tcPr>
                  <w:tcW w:w="360" w:type="dxa"/>
                </w:tcPr>
                <w:p w:rsidR="002D4145" w:rsidRPr="002D4145" w:rsidRDefault="002D4145" w:rsidP="00090D3A">
                  <w:pPr>
                    <w:tabs>
                      <w:tab w:val="left" w:pos="6154"/>
                    </w:tabs>
                  </w:pPr>
                </w:p>
              </w:tc>
            </w:tr>
          </w:tbl>
          <w:p w:rsidR="002D4145" w:rsidRPr="002D4145" w:rsidRDefault="002D4145" w:rsidP="00090D3A">
            <w:pPr>
              <w:tabs>
                <w:tab w:val="left" w:pos="6154"/>
              </w:tabs>
            </w:pPr>
          </w:p>
        </w:tc>
        <w:tc>
          <w:tcPr>
            <w:tcW w:w="7063" w:type="dxa"/>
          </w:tcPr>
          <w:p w:rsidR="002D4145" w:rsidRPr="002D4145" w:rsidRDefault="002D4145" w:rsidP="00090D3A">
            <w:pPr>
              <w:tabs>
                <w:tab w:val="left" w:pos="6154"/>
              </w:tabs>
            </w:pPr>
            <w:r w:rsidRPr="002D4145">
              <w:t xml:space="preserve">predelava in trženje kmetijskih proizvodov, </w:t>
            </w:r>
          </w:p>
          <w:p w:rsidR="002D4145" w:rsidRPr="002D4145" w:rsidRDefault="002D4145" w:rsidP="00090D3A">
            <w:pPr>
              <w:tabs>
                <w:tab w:val="left" w:pos="6154"/>
              </w:tabs>
            </w:pPr>
          </w:p>
        </w:tc>
      </w:tr>
      <w:tr w:rsidR="002D4145" w:rsidRPr="002D4145" w:rsidTr="00090D3A">
        <w:trPr>
          <w:trHeight w:val="199"/>
        </w:trPr>
        <w:tc>
          <w:tcPr>
            <w:tcW w:w="1124" w:type="dxa"/>
            <w:gridSpan w:val="2"/>
            <w:vMerge/>
          </w:tcPr>
          <w:p w:rsidR="002D4145" w:rsidRPr="00090D3A" w:rsidRDefault="002D4145" w:rsidP="00090D3A">
            <w:pPr>
              <w:tabs>
                <w:tab w:val="left" w:pos="6154"/>
              </w:tabs>
              <w:rPr>
                <w:b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1"/>
            </w:tblGrid>
            <w:tr w:rsidR="002D4145" w:rsidRPr="002D4145" w:rsidTr="00090D3A">
              <w:tc>
                <w:tcPr>
                  <w:tcW w:w="360" w:type="dxa"/>
                </w:tcPr>
                <w:p w:rsidR="002D4145" w:rsidRPr="002D4145" w:rsidRDefault="002D4145" w:rsidP="00090D3A">
                  <w:pPr>
                    <w:tabs>
                      <w:tab w:val="left" w:pos="6154"/>
                    </w:tabs>
                  </w:pPr>
                </w:p>
              </w:tc>
            </w:tr>
          </w:tbl>
          <w:p w:rsidR="002D4145" w:rsidRPr="002D4145" w:rsidRDefault="002D4145" w:rsidP="00090D3A">
            <w:pPr>
              <w:tabs>
                <w:tab w:val="left" w:pos="6154"/>
              </w:tabs>
            </w:pPr>
          </w:p>
        </w:tc>
        <w:tc>
          <w:tcPr>
            <w:tcW w:w="7063" w:type="dxa"/>
            <w:tcBorders>
              <w:bottom w:val="single" w:sz="4" w:space="0" w:color="000000"/>
            </w:tcBorders>
          </w:tcPr>
          <w:p w:rsidR="002D4145" w:rsidRPr="002D4145" w:rsidRDefault="002D4145" w:rsidP="00090D3A">
            <w:pPr>
              <w:tabs>
                <w:tab w:val="left" w:pos="6154"/>
              </w:tabs>
            </w:pPr>
            <w:r w:rsidRPr="002D4145">
              <w:t xml:space="preserve">dejavnosti v </w:t>
            </w:r>
            <w:r w:rsidR="004C5873">
              <w:t xml:space="preserve">sektorju ribištva in akvakulture </w:t>
            </w:r>
          </w:p>
          <w:p w:rsidR="002D4145" w:rsidRPr="002D4145" w:rsidRDefault="002D4145" w:rsidP="00090D3A">
            <w:pPr>
              <w:tabs>
                <w:tab w:val="left" w:pos="6154"/>
              </w:tabs>
            </w:pPr>
          </w:p>
        </w:tc>
      </w:tr>
      <w:tr w:rsidR="002D4145" w:rsidRPr="002D4145" w:rsidTr="00090D3A">
        <w:trPr>
          <w:trHeight w:val="199"/>
        </w:trPr>
        <w:tc>
          <w:tcPr>
            <w:tcW w:w="1124" w:type="dxa"/>
            <w:gridSpan w:val="2"/>
            <w:vMerge/>
            <w:tcBorders>
              <w:bottom w:val="single" w:sz="4" w:space="0" w:color="auto"/>
            </w:tcBorders>
          </w:tcPr>
          <w:p w:rsidR="002D4145" w:rsidRPr="00090D3A" w:rsidRDefault="002D4145" w:rsidP="00090D3A">
            <w:pPr>
              <w:tabs>
                <w:tab w:val="left" w:pos="6154"/>
              </w:tabs>
              <w:rPr>
                <w:b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1"/>
            </w:tblGrid>
            <w:tr w:rsidR="002D4145" w:rsidRPr="002D4145" w:rsidTr="00090D3A">
              <w:tc>
                <w:tcPr>
                  <w:tcW w:w="360" w:type="dxa"/>
                </w:tcPr>
                <w:p w:rsidR="002D4145" w:rsidRPr="002D4145" w:rsidRDefault="002D4145" w:rsidP="00090D3A">
                  <w:pPr>
                    <w:tabs>
                      <w:tab w:val="left" w:pos="6154"/>
                    </w:tabs>
                  </w:pPr>
                </w:p>
              </w:tc>
            </w:tr>
          </w:tbl>
          <w:p w:rsidR="002D4145" w:rsidRPr="002D4145" w:rsidRDefault="002D4145" w:rsidP="00090D3A">
            <w:pPr>
              <w:tabs>
                <w:tab w:val="left" w:pos="6154"/>
              </w:tabs>
            </w:pPr>
          </w:p>
        </w:tc>
        <w:tc>
          <w:tcPr>
            <w:tcW w:w="7063" w:type="dxa"/>
            <w:tcBorders>
              <w:bottom w:val="single" w:sz="4" w:space="0" w:color="auto"/>
            </w:tcBorders>
          </w:tcPr>
          <w:p w:rsidR="002D4145" w:rsidRPr="002D4145" w:rsidRDefault="002D4145" w:rsidP="00090D3A">
            <w:pPr>
              <w:tabs>
                <w:tab w:val="left" w:pos="6154"/>
              </w:tabs>
            </w:pPr>
            <w:r w:rsidRPr="002D4145">
              <w:t>druge gospodarske dejavnosti, ki spadajo na področje uporabe Uredbe 1407/2013/EU</w:t>
            </w:r>
            <w:r w:rsidRPr="00090D3A">
              <w:rPr>
                <w:vertAlign w:val="superscript"/>
              </w:rPr>
              <w:footnoteReference w:id="2"/>
            </w:r>
            <w:r w:rsidRPr="002D4145">
              <w:t>.</w:t>
            </w:r>
          </w:p>
        </w:tc>
      </w:tr>
      <w:tr w:rsidR="002D4145" w:rsidRPr="002D4145" w:rsidTr="00090D3A">
        <w:trPr>
          <w:trHeight w:val="340"/>
        </w:trPr>
        <w:tc>
          <w:tcPr>
            <w:tcW w:w="8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F0A" w:rsidRDefault="00B93F0A" w:rsidP="00090D3A">
            <w:pPr>
              <w:tabs>
                <w:tab w:val="left" w:pos="6154"/>
              </w:tabs>
            </w:pPr>
          </w:p>
          <w:p w:rsidR="002D4145" w:rsidRPr="002D4145" w:rsidRDefault="002D4145" w:rsidP="00090D3A">
            <w:pPr>
              <w:tabs>
                <w:tab w:val="left" w:pos="6154"/>
              </w:tabs>
            </w:pPr>
            <w:r w:rsidRPr="002D4145">
              <w:t xml:space="preserve">*Označite z </w:t>
            </w:r>
            <w:r w:rsidRPr="00090D3A">
              <w:rPr>
                <w:b/>
              </w:rPr>
              <w:t xml:space="preserve">X </w:t>
            </w:r>
            <w:r w:rsidRPr="002D4145">
              <w:t>v okencu pred dejavnostjo, ki jo podjetje opravlja.</w:t>
            </w:r>
          </w:p>
          <w:p w:rsidR="002D4145" w:rsidRPr="00090D3A" w:rsidRDefault="002D4145" w:rsidP="00090D3A">
            <w:pPr>
              <w:tabs>
                <w:tab w:val="left" w:pos="6154"/>
              </w:tabs>
              <w:rPr>
                <w:i/>
              </w:rPr>
            </w:pPr>
          </w:p>
          <w:p w:rsidR="00FB5336" w:rsidRPr="00090D3A" w:rsidRDefault="00FB5336" w:rsidP="00090D3A">
            <w:pPr>
              <w:tabs>
                <w:tab w:val="left" w:pos="6154"/>
              </w:tabs>
              <w:rPr>
                <w:i/>
              </w:rPr>
            </w:pPr>
          </w:p>
          <w:p w:rsidR="006762D5" w:rsidRPr="00090D3A" w:rsidRDefault="006762D5" w:rsidP="00090D3A">
            <w:pPr>
              <w:tabs>
                <w:tab w:val="left" w:pos="6154"/>
              </w:tabs>
              <w:rPr>
                <w:b/>
              </w:rPr>
            </w:pPr>
            <w:r w:rsidRPr="00090D3A">
              <w:rPr>
                <w:b/>
              </w:rPr>
              <w:t>Pod kazensko in materialno odgovornostjo izjavljam, da so zgoraj navedeni podatki točni in resnični.</w:t>
            </w:r>
          </w:p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  <w:p w:rsidR="006762D5" w:rsidRPr="00090D3A" w:rsidRDefault="006762D5" w:rsidP="00090D3A">
            <w:pPr>
              <w:tabs>
                <w:tab w:val="left" w:pos="6154"/>
              </w:tabs>
              <w:rPr>
                <w:i/>
              </w:rPr>
            </w:pPr>
          </w:p>
          <w:p w:rsidR="00134E29" w:rsidRDefault="00134E29" w:rsidP="00090D3A">
            <w:pPr>
              <w:tabs>
                <w:tab w:val="left" w:pos="6154"/>
              </w:tabs>
            </w:pPr>
            <w:r>
              <w:t>Datum:</w:t>
            </w:r>
          </w:p>
          <w:p w:rsidR="00134E29" w:rsidRDefault="00134E29" w:rsidP="00090D3A">
            <w:pPr>
              <w:tabs>
                <w:tab w:val="left" w:pos="6154"/>
              </w:tabs>
            </w:pPr>
          </w:p>
          <w:p w:rsidR="00134E29" w:rsidRDefault="00134E29" w:rsidP="00090D3A">
            <w:pPr>
              <w:tabs>
                <w:tab w:val="left" w:pos="6154"/>
              </w:tabs>
            </w:pPr>
          </w:p>
          <w:p w:rsidR="00B93F0A" w:rsidRDefault="006762D5" w:rsidP="00090D3A">
            <w:pPr>
              <w:tabs>
                <w:tab w:val="left" w:pos="6154"/>
              </w:tabs>
            </w:pPr>
            <w:r w:rsidRPr="002D4145">
              <w:t xml:space="preserve">Podpis upravičenca oziroma </w:t>
            </w:r>
          </w:p>
          <w:p w:rsidR="002D4145" w:rsidRPr="00B93F0A" w:rsidRDefault="006762D5" w:rsidP="00090D3A">
            <w:pPr>
              <w:tabs>
                <w:tab w:val="left" w:pos="6154"/>
              </w:tabs>
            </w:pPr>
            <w:r w:rsidRPr="002D4145">
              <w:t>pooblaščene osebe za zasto</w:t>
            </w:r>
            <w:r w:rsidR="00B93F0A">
              <w:t xml:space="preserve">panje:« </w:t>
            </w:r>
            <w:r w:rsidR="007D0B53">
              <w:t>.</w:t>
            </w:r>
          </w:p>
        </w:tc>
      </w:tr>
      <w:tr w:rsidR="00B93F0A" w:rsidRPr="002D4145" w:rsidTr="00090D3A">
        <w:trPr>
          <w:trHeight w:val="340"/>
        </w:trPr>
        <w:tc>
          <w:tcPr>
            <w:tcW w:w="8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F0A" w:rsidRPr="002D4145" w:rsidRDefault="00B93F0A" w:rsidP="00090D3A">
            <w:pPr>
              <w:tabs>
                <w:tab w:val="left" w:pos="6154"/>
              </w:tabs>
            </w:pPr>
          </w:p>
        </w:tc>
      </w:tr>
      <w:tr w:rsidR="00B93F0A" w:rsidRPr="002D4145" w:rsidTr="00090D3A">
        <w:trPr>
          <w:trHeight w:val="340"/>
        </w:trPr>
        <w:tc>
          <w:tcPr>
            <w:tcW w:w="8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F0A" w:rsidRPr="002D4145" w:rsidRDefault="00B93F0A" w:rsidP="00090D3A">
            <w:pPr>
              <w:tabs>
                <w:tab w:val="left" w:pos="6154"/>
              </w:tabs>
            </w:pPr>
          </w:p>
        </w:tc>
      </w:tr>
    </w:tbl>
    <w:p w:rsidR="00A859A2" w:rsidRPr="00A859A2" w:rsidRDefault="00A859A2" w:rsidP="00A859A2">
      <w:pPr>
        <w:tabs>
          <w:tab w:val="left" w:pos="6154"/>
        </w:tabs>
      </w:pPr>
    </w:p>
    <w:p w:rsidR="00A859A2" w:rsidRPr="00A859A2" w:rsidRDefault="00EA7F38" w:rsidP="00A859A2">
      <w:pPr>
        <w:tabs>
          <w:tab w:val="left" w:pos="6154"/>
        </w:tabs>
      </w:pPr>
      <w:r>
        <w:br w:type="page"/>
      </w:r>
    </w:p>
    <w:p w:rsidR="00A859A2" w:rsidRPr="00EA7F38" w:rsidRDefault="00A859A2" w:rsidP="0067359A">
      <w:pPr>
        <w:tabs>
          <w:tab w:val="left" w:pos="6154"/>
        </w:tabs>
        <w:jc w:val="center"/>
        <w:rPr>
          <w:b/>
        </w:rPr>
      </w:pPr>
      <w:r w:rsidRPr="00EA7F38">
        <w:rPr>
          <w:b/>
        </w:rPr>
        <w:lastRenderedPageBreak/>
        <w:t>OBRAZLOŽITEV</w:t>
      </w:r>
    </w:p>
    <w:p w:rsidR="00A859A2" w:rsidRPr="00A859A2" w:rsidRDefault="00A859A2" w:rsidP="00A859A2">
      <w:pPr>
        <w:tabs>
          <w:tab w:val="left" w:pos="6154"/>
        </w:tabs>
      </w:pPr>
    </w:p>
    <w:p w:rsidR="00A859A2" w:rsidRDefault="00A859A2" w:rsidP="00A859A2">
      <w:pPr>
        <w:tabs>
          <w:tab w:val="left" w:pos="6154"/>
        </w:tabs>
      </w:pPr>
      <w:r w:rsidRPr="00A859A2">
        <w:t>I. UVOD</w:t>
      </w:r>
    </w:p>
    <w:p w:rsidR="00CD2C76" w:rsidRPr="00A859A2" w:rsidRDefault="00CD2C76" w:rsidP="00A859A2">
      <w:pPr>
        <w:tabs>
          <w:tab w:val="left" w:pos="6154"/>
        </w:tabs>
      </w:pPr>
    </w:p>
    <w:p w:rsidR="00A859A2" w:rsidRPr="00A859A2" w:rsidRDefault="00027AFD" w:rsidP="00CD2C76">
      <w:pPr>
        <w:tabs>
          <w:tab w:val="left" w:pos="6154"/>
        </w:tabs>
        <w:jc w:val="both"/>
      </w:pPr>
      <w:r>
        <w:t>Pravna podlaga za sprejem uredbe je osmi odstavek</w:t>
      </w:r>
      <w:r w:rsidR="00BD2CB1" w:rsidRPr="00BD2CB1">
        <w:t xml:space="preserve"> 79. člena Zakona o vodah (Uradni list RS, št. 67/02, 110/02 – ZGO-1, 2/04 – ZZdrI-A, 41/04 – ZVO-1, 57/08, 57/12, 100/13 in 40/14</w:t>
      </w:r>
      <w:r>
        <w:t>) in 27. člen</w:t>
      </w:r>
      <w:r w:rsidR="00BD2CB1" w:rsidRPr="00BD2CB1">
        <w:t xml:space="preserve"> Zakona o kmetijstvu (Uradni list RS, št. 45/08, 57/12 ,90/12 – </w:t>
      </w:r>
      <w:proofErr w:type="spellStart"/>
      <w:r w:rsidR="00BD2CB1" w:rsidRPr="00BD2CB1">
        <w:t>ZdZPVHVVR</w:t>
      </w:r>
      <w:proofErr w:type="spellEnd"/>
      <w:r w:rsidR="00BD2CB1" w:rsidRPr="00BD2CB1">
        <w:t xml:space="preserve"> in 26/14)</w:t>
      </w:r>
      <w:r w:rsidR="00BD2CB1">
        <w:t>.</w:t>
      </w:r>
    </w:p>
    <w:p w:rsidR="00A859A2" w:rsidRPr="00A859A2" w:rsidRDefault="00A859A2" w:rsidP="00CD2C76">
      <w:pPr>
        <w:tabs>
          <w:tab w:val="left" w:pos="6154"/>
        </w:tabs>
        <w:jc w:val="both"/>
      </w:pPr>
    </w:p>
    <w:p w:rsidR="00A859A2" w:rsidRPr="00A859A2" w:rsidRDefault="00A859A2" w:rsidP="00A859A2">
      <w:pPr>
        <w:tabs>
          <w:tab w:val="left" w:pos="6154"/>
        </w:tabs>
      </w:pPr>
    </w:p>
    <w:p w:rsidR="00A859A2" w:rsidRPr="00A859A2" w:rsidRDefault="00A859A2" w:rsidP="00A859A2">
      <w:pPr>
        <w:tabs>
          <w:tab w:val="left" w:pos="6154"/>
        </w:tabs>
      </w:pPr>
      <w:r w:rsidRPr="00A859A2">
        <w:t>II. VSEBINSKA OBRAZLOŽITEV PREDLAGANIH REŠITEV</w:t>
      </w:r>
    </w:p>
    <w:p w:rsidR="00A859A2" w:rsidRDefault="00A859A2" w:rsidP="00A859A2">
      <w:pPr>
        <w:tabs>
          <w:tab w:val="left" w:pos="6154"/>
        </w:tabs>
      </w:pPr>
      <w:bookmarkStart w:id="0" w:name="_GoBack"/>
      <w:bookmarkEnd w:id="0"/>
    </w:p>
    <w:p w:rsidR="00BD2CB1" w:rsidRDefault="00BD2CB1" w:rsidP="00A859A2">
      <w:pPr>
        <w:tabs>
          <w:tab w:val="left" w:pos="6154"/>
        </w:tabs>
      </w:pPr>
      <w:r w:rsidRPr="00BD2CB1">
        <w:rPr>
          <w:iCs/>
        </w:rPr>
        <w:t xml:space="preserve">Uredba se </w:t>
      </w:r>
      <w:r>
        <w:rPr>
          <w:iCs/>
        </w:rPr>
        <w:t>sprejema zaradi uskladitve z novimi predpisi</w:t>
      </w:r>
      <w:r w:rsidR="006B3F51">
        <w:rPr>
          <w:iCs/>
        </w:rPr>
        <w:t xml:space="preserve"> o</w:t>
      </w:r>
      <w:r w:rsidRPr="00BD2CB1">
        <w:rPr>
          <w:iCs/>
        </w:rPr>
        <w:t xml:space="preserve"> pomoči de </w:t>
      </w:r>
      <w:proofErr w:type="spellStart"/>
      <w:r w:rsidRPr="00BD2CB1">
        <w:rPr>
          <w:iCs/>
        </w:rPr>
        <w:t>minimis</w:t>
      </w:r>
      <w:proofErr w:type="spellEnd"/>
      <w:r w:rsidRPr="00BD2CB1">
        <w:rPr>
          <w:iCs/>
        </w:rPr>
        <w:t xml:space="preserve"> (Uredba Komisije (EU) št. 1408/2013 z dne 18. decembra 2013 o uporabi členov 107 in 10</w:t>
      </w:r>
      <w:r w:rsidR="006B3F51">
        <w:rPr>
          <w:iCs/>
        </w:rPr>
        <w:t>8 Pogodbe o delovanju Evropske u</w:t>
      </w:r>
      <w:r w:rsidRPr="00BD2CB1">
        <w:rPr>
          <w:iCs/>
        </w:rPr>
        <w:t>nije pri</w:t>
      </w:r>
      <w:r w:rsidR="006B3F51">
        <w:rPr>
          <w:iCs/>
        </w:rPr>
        <w:t xml:space="preserve"> </w:t>
      </w:r>
      <w:r w:rsidRPr="00BD2CB1">
        <w:rPr>
          <w:iCs/>
        </w:rPr>
        <w:t>pomoči d</w:t>
      </w:r>
      <w:r w:rsidR="005D25C5">
        <w:rPr>
          <w:iCs/>
        </w:rPr>
        <w:t xml:space="preserve">e </w:t>
      </w:r>
      <w:proofErr w:type="spellStart"/>
      <w:r w:rsidR="005D25C5">
        <w:rPr>
          <w:iCs/>
        </w:rPr>
        <w:t>minimis</w:t>
      </w:r>
      <w:proofErr w:type="spellEnd"/>
      <w:r w:rsidR="005D25C5">
        <w:rPr>
          <w:iCs/>
        </w:rPr>
        <w:t xml:space="preserve"> v kmetijskem sektorju</w:t>
      </w:r>
      <w:r w:rsidRPr="00BD2CB1">
        <w:rPr>
          <w:iCs/>
        </w:rPr>
        <w:t>.</w:t>
      </w:r>
      <w:r w:rsidR="00E01CCB">
        <w:rPr>
          <w:iCs/>
        </w:rPr>
        <w:t xml:space="preserve"> Zato predlagamo, da se sprejme po skrajšanem postopku.</w:t>
      </w:r>
    </w:p>
    <w:p w:rsidR="00BD2CB1" w:rsidRPr="00A859A2" w:rsidRDefault="00BD2CB1" w:rsidP="00A859A2">
      <w:pPr>
        <w:tabs>
          <w:tab w:val="left" w:pos="6154"/>
        </w:tabs>
      </w:pPr>
    </w:p>
    <w:p w:rsidR="00A859A2" w:rsidRPr="00A859A2" w:rsidRDefault="00A859A2" w:rsidP="00A859A2">
      <w:pPr>
        <w:tabs>
          <w:tab w:val="left" w:pos="6154"/>
        </w:tabs>
      </w:pPr>
    </w:p>
    <w:p w:rsidR="007D75CF" w:rsidRPr="00442DE2" w:rsidRDefault="007D75CF" w:rsidP="00442DE2">
      <w:pPr>
        <w:tabs>
          <w:tab w:val="left" w:pos="6154"/>
        </w:tabs>
      </w:pPr>
    </w:p>
    <w:sectPr w:rsidR="007D75CF" w:rsidRPr="00442DE2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8ED" w:rsidRDefault="002028ED">
      <w:r>
        <w:separator/>
      </w:r>
    </w:p>
  </w:endnote>
  <w:endnote w:type="continuationSeparator" w:id="0">
    <w:p w:rsidR="002028ED" w:rsidRDefault="00202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A3A5695-E63D-42CA-B707-DD363314CB4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265EF3C5-2B25-490A-AE66-727E1B51E4E4}"/>
  </w:font>
  <w:font w:name="Republika">
    <w:altName w:val="Arial Narrow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8D5893A-DB4D-44B3-98CD-991959740047}"/>
    <w:embedBold r:id="rId4" w:fontKey="{87A8A3A9-39DF-42EF-87CE-03AA1C11C52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E93F5459-5293-4D30-8FB8-2F24528288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8ED" w:rsidRDefault="002028ED">
      <w:r>
        <w:separator/>
      </w:r>
    </w:p>
  </w:footnote>
  <w:footnote w:type="continuationSeparator" w:id="0">
    <w:p w:rsidR="002028ED" w:rsidRDefault="002028ED">
      <w:r>
        <w:continuationSeparator/>
      </w:r>
    </w:p>
  </w:footnote>
  <w:footnote w:id="1">
    <w:p w:rsidR="002D4145" w:rsidRPr="00113300" w:rsidRDefault="002D4145" w:rsidP="002D4145">
      <w:pPr>
        <w:spacing w:before="120" w:after="120"/>
        <w:jc w:val="both"/>
        <w:rPr>
          <w:rFonts w:cs="Arial"/>
          <w:color w:val="000000"/>
          <w:sz w:val="16"/>
          <w:szCs w:val="16"/>
        </w:rPr>
      </w:pPr>
      <w:r>
        <w:rPr>
          <w:rStyle w:val="Sprotnaopomba-sklic"/>
        </w:rPr>
        <w:footnoteRef/>
      </w:r>
      <w:r>
        <w:t xml:space="preserve"> </w:t>
      </w:r>
      <w:r w:rsidRPr="00113300">
        <w:rPr>
          <w:rFonts w:cs="Arial"/>
          <w:color w:val="000000"/>
          <w:sz w:val="16"/>
          <w:szCs w:val="16"/>
        </w:rPr>
        <w:t xml:space="preserve">Enotno podjetje v skladu </w:t>
      </w:r>
      <w:r w:rsidRPr="00113300">
        <w:rPr>
          <w:rFonts w:cs="Arial"/>
          <w:sz w:val="16"/>
          <w:szCs w:val="16"/>
        </w:rPr>
        <w:t xml:space="preserve">z drugim odstavkom 2. člena Uredbe 1408/2013/EU </w:t>
      </w:r>
      <w:r w:rsidRPr="00113300">
        <w:rPr>
          <w:rFonts w:cs="Arial"/>
          <w:color w:val="000000"/>
          <w:sz w:val="16"/>
          <w:szCs w:val="16"/>
        </w:rPr>
        <w:t>pomeni vsa podjetja, ki so med seboj najmanj v enem od naslednjih razmerij</w:t>
      </w:r>
      <w:r w:rsidR="00772BB8">
        <w:rPr>
          <w:rFonts w:cs="Arial"/>
          <w:color w:val="000000"/>
          <w:sz w:val="16"/>
          <w:szCs w:val="16"/>
        </w:rPr>
        <w:t>*</w:t>
      </w:r>
      <w:r w:rsidRPr="00113300">
        <w:rPr>
          <w:rFonts w:cs="Arial"/>
          <w:color w:val="000000"/>
          <w:sz w:val="16"/>
          <w:szCs w:val="16"/>
        </w:rPr>
        <w:t xml:space="preserve">: </w:t>
      </w:r>
    </w:p>
    <w:p w:rsidR="002D4145" w:rsidRPr="0064355F" w:rsidRDefault="002D4145" w:rsidP="002D414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567" w:hanging="207"/>
        <w:jc w:val="both"/>
        <w:rPr>
          <w:rFonts w:ascii="Arial" w:hAnsi="Arial" w:cs="Arial"/>
          <w:color w:val="000000"/>
          <w:sz w:val="16"/>
          <w:szCs w:val="16"/>
        </w:rPr>
      </w:pPr>
      <w:r w:rsidRPr="0064355F">
        <w:rPr>
          <w:rFonts w:ascii="Arial" w:hAnsi="Arial" w:cs="Arial"/>
          <w:color w:val="000000"/>
          <w:sz w:val="16"/>
          <w:szCs w:val="16"/>
        </w:rPr>
        <w:t xml:space="preserve">podjetje ima večino glasovalnih pravic delničarjev ali družbenikov drugega podjetja; </w:t>
      </w:r>
    </w:p>
    <w:p w:rsidR="002D4145" w:rsidRPr="0064355F" w:rsidRDefault="002D4145" w:rsidP="002D414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567" w:hanging="207"/>
        <w:jc w:val="both"/>
        <w:rPr>
          <w:rFonts w:ascii="Arial" w:hAnsi="Arial" w:cs="Arial"/>
          <w:color w:val="000000"/>
          <w:sz w:val="16"/>
          <w:szCs w:val="16"/>
        </w:rPr>
      </w:pPr>
      <w:r w:rsidRPr="0064355F">
        <w:rPr>
          <w:rFonts w:ascii="Arial" w:hAnsi="Arial" w:cs="Arial"/>
          <w:color w:val="000000"/>
          <w:sz w:val="16"/>
          <w:szCs w:val="16"/>
        </w:rPr>
        <w:t xml:space="preserve">podjetje ima pravico imenovati ali odpoklicati večino članov upravnega, poslovodnega ali nadzornega organa drugega podjetja; </w:t>
      </w:r>
    </w:p>
    <w:p w:rsidR="002D4145" w:rsidRPr="0064355F" w:rsidRDefault="002D4145" w:rsidP="002D414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ind w:left="567" w:hanging="207"/>
        <w:jc w:val="both"/>
        <w:rPr>
          <w:rFonts w:ascii="Arial" w:hAnsi="Arial" w:cs="Arial"/>
          <w:color w:val="000000"/>
          <w:sz w:val="16"/>
          <w:szCs w:val="16"/>
        </w:rPr>
      </w:pPr>
      <w:r w:rsidRPr="0064355F">
        <w:rPr>
          <w:rFonts w:ascii="Arial" w:hAnsi="Arial" w:cs="Arial"/>
          <w:color w:val="000000"/>
          <w:sz w:val="16"/>
          <w:szCs w:val="16"/>
        </w:rPr>
        <w:t xml:space="preserve">podjetje ima pravico izvrševati prevladujoč vpliv na drugo podjetje na podlagi pogodbe, sklenjene z navedenim podjetjem, ali določbe v njegovi družbeni pogodbi ali statutu; </w:t>
      </w:r>
    </w:p>
    <w:p w:rsidR="002D4145" w:rsidRPr="0064355F" w:rsidRDefault="002D4145" w:rsidP="002D4145">
      <w:pPr>
        <w:pStyle w:val="Odstavekseznama"/>
        <w:numPr>
          <w:ilvl w:val="0"/>
          <w:numId w:val="11"/>
        </w:numPr>
        <w:spacing w:before="120" w:after="120" w:line="240" w:lineRule="auto"/>
        <w:ind w:left="567" w:hanging="207"/>
        <w:jc w:val="both"/>
        <w:rPr>
          <w:rFonts w:ascii="Arial" w:hAnsi="Arial" w:cs="Arial"/>
          <w:color w:val="000000"/>
          <w:sz w:val="16"/>
          <w:szCs w:val="16"/>
        </w:rPr>
      </w:pPr>
      <w:r w:rsidRPr="0064355F">
        <w:rPr>
          <w:rFonts w:ascii="Arial" w:hAnsi="Arial" w:cs="Arial"/>
          <w:color w:val="000000"/>
          <w:sz w:val="16"/>
          <w:szCs w:val="16"/>
        </w:rPr>
        <w:t>podjetje, ki je delničar ali družbenik drugega podjetja, na podlagi dogovora z drugimi delničarji ali družbeniki navedenega podjetja sámo nadzoruje večino glasovalnih pravic delničarjev ali družbenikov navedenega podjetja.</w:t>
      </w:r>
    </w:p>
    <w:p w:rsidR="002D4145" w:rsidRPr="000F741C" w:rsidRDefault="002D4145" w:rsidP="002D4145">
      <w:pPr>
        <w:spacing w:before="120" w:after="120" w:line="240" w:lineRule="auto"/>
        <w:jc w:val="both"/>
        <w:rPr>
          <w:rFonts w:cs="Arial"/>
          <w:color w:val="000000"/>
          <w:sz w:val="16"/>
          <w:szCs w:val="16"/>
        </w:rPr>
      </w:pPr>
      <w:r w:rsidRPr="00113300">
        <w:rPr>
          <w:rFonts w:cs="Arial"/>
          <w:color w:val="000000"/>
          <w:sz w:val="16"/>
          <w:szCs w:val="16"/>
        </w:rPr>
        <w:t>Podjetja, ki so v katerem koli razmerju</w:t>
      </w:r>
      <w:r w:rsidR="00772BB8">
        <w:rPr>
          <w:rFonts w:cs="Arial"/>
          <w:color w:val="000000"/>
          <w:sz w:val="16"/>
          <w:szCs w:val="16"/>
        </w:rPr>
        <w:t>*</w:t>
      </w:r>
      <w:r w:rsidRPr="00113300">
        <w:rPr>
          <w:rFonts w:cs="Arial"/>
          <w:color w:val="000000"/>
          <w:sz w:val="16"/>
          <w:szCs w:val="16"/>
        </w:rPr>
        <w:t xml:space="preserve"> iz točk (a) do (d) prvega pododstavka preko enega ali več drugih podjetij, prav tako veljajo za enotno podjetje.</w:t>
      </w:r>
    </w:p>
  </w:footnote>
  <w:footnote w:id="2">
    <w:p w:rsidR="002D4145" w:rsidRPr="00A45783" w:rsidRDefault="002D4145" w:rsidP="002D4145">
      <w:pPr>
        <w:pStyle w:val="Sprotnaopomba-besedilo"/>
      </w:pPr>
      <w:r>
        <w:rPr>
          <w:rStyle w:val="Sprotnaopomba-sklic"/>
        </w:rPr>
        <w:footnoteRef/>
      </w:r>
      <w:r w:rsidRPr="00A45783">
        <w:t xml:space="preserve"> </w:t>
      </w:r>
      <w:r w:rsidRPr="00A45783">
        <w:rPr>
          <w:sz w:val="16"/>
          <w:szCs w:val="16"/>
        </w:rPr>
        <w:t>Dr</w:t>
      </w:r>
      <w:r>
        <w:rPr>
          <w:sz w:val="16"/>
          <w:szCs w:val="16"/>
        </w:rPr>
        <w:t>uge gospodarske dejavnosti so: turizem na kmetiji, gozdarstvo, predelava lesa, obrt, transport, itd.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05AA7" w:rsidRPr="00B95595" w:rsidRDefault="00E01CCB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szCs w:val="20"/>
        <w:lang w:eastAsia="sl-SI"/>
      </w:rPr>
      <w:pict>
        <v:line id="_x0000_s2053" style="position:absolute;z-index:-251658752;mso-wrap-edited:f;mso-position-horizontal-relative:text;mso-position-vertical-relative:page" from="-34pt,283.5pt" to="-14.15pt,283.5pt" wrapcoords="-830 -2147483648 -830 -2147483648 23261 -2147483648 23261 -2147483648 -830 -2147483648" o:allowincell="f" strokecolor="#428299" strokeweight=".5pt">
          <w10:wrap anchory="page"/>
        </v:line>
      </w:pict>
    </w:r>
    <w:r w:rsidR="00805AA7" w:rsidRPr="00B95595">
      <w:rPr>
        <w:rFonts w:ascii="Republika" w:hAnsi="Republika"/>
      </w:rPr>
      <w:t>REPUBLIKA SLOVENIJA</w:t>
    </w:r>
  </w:p>
  <w:p w:rsidR="00805AA7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0E1264">
      <w:rPr>
        <w:rFonts w:ascii="Republika" w:hAnsi="Republika"/>
        <w:b/>
        <w:caps/>
      </w:rPr>
      <w:t>OKOLJE IN PROSTOR</w:t>
    </w:r>
  </w:p>
  <w:p w:rsidR="00267CE7" w:rsidRDefault="00267CE7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47, 1000 Ljubljana</w:t>
    </w:r>
    <w:r>
      <w:rPr>
        <w:rFonts w:cs="Arial"/>
        <w:sz w:val="16"/>
      </w:rPr>
      <w:tab/>
      <w:t>T: 01 478 74 00</w:t>
    </w:r>
  </w:p>
  <w:p w:rsidR="00267CE7" w:rsidRDefault="00267CE7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267CE7" w:rsidRDefault="00267CE7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267CE7" w:rsidRDefault="00267CE7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D40A9A"/>
    <w:multiLevelType w:val="hybridMultilevel"/>
    <w:tmpl w:val="E660966C"/>
    <w:lvl w:ilvl="0" w:tplc="B1BC30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0"/>
  </w:num>
  <w:num w:numId="5">
    <w:abstractNumId w:val="1"/>
  </w:num>
  <w:num w:numId="6">
    <w:abstractNumId w:val="10"/>
  </w:num>
  <w:num w:numId="7">
    <w:abstractNumId w:val="3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4">
      <o:colormru v:ext="edit" colors="#42829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6802"/>
    <w:rsid w:val="00011E50"/>
    <w:rsid w:val="0001550E"/>
    <w:rsid w:val="00023A88"/>
    <w:rsid w:val="00027744"/>
    <w:rsid w:val="00027AFD"/>
    <w:rsid w:val="00090D3A"/>
    <w:rsid w:val="000A5663"/>
    <w:rsid w:val="000A7238"/>
    <w:rsid w:val="000E1264"/>
    <w:rsid w:val="00134E29"/>
    <w:rsid w:val="001357B2"/>
    <w:rsid w:val="00140A0F"/>
    <w:rsid w:val="001419C9"/>
    <w:rsid w:val="00155A15"/>
    <w:rsid w:val="00164BE3"/>
    <w:rsid w:val="0018095E"/>
    <w:rsid w:val="001B4E51"/>
    <w:rsid w:val="001C41B5"/>
    <w:rsid w:val="001D5BFC"/>
    <w:rsid w:val="002028ED"/>
    <w:rsid w:val="00202A77"/>
    <w:rsid w:val="00210361"/>
    <w:rsid w:val="00267CE7"/>
    <w:rsid w:val="00271CE5"/>
    <w:rsid w:val="00282020"/>
    <w:rsid w:val="002B7A82"/>
    <w:rsid w:val="002D1010"/>
    <w:rsid w:val="002D4145"/>
    <w:rsid w:val="002E05E7"/>
    <w:rsid w:val="002E6BCE"/>
    <w:rsid w:val="00300324"/>
    <w:rsid w:val="00322D5E"/>
    <w:rsid w:val="00333957"/>
    <w:rsid w:val="003636BF"/>
    <w:rsid w:val="00373A26"/>
    <w:rsid w:val="0037479F"/>
    <w:rsid w:val="003756DE"/>
    <w:rsid w:val="003845B4"/>
    <w:rsid w:val="00387B1A"/>
    <w:rsid w:val="00393097"/>
    <w:rsid w:val="00394B57"/>
    <w:rsid w:val="003963A9"/>
    <w:rsid w:val="003B0345"/>
    <w:rsid w:val="003D083A"/>
    <w:rsid w:val="003E1C74"/>
    <w:rsid w:val="00442DE2"/>
    <w:rsid w:val="00451EE8"/>
    <w:rsid w:val="00452655"/>
    <w:rsid w:val="00496697"/>
    <w:rsid w:val="004A28CD"/>
    <w:rsid w:val="004C57F1"/>
    <w:rsid w:val="004C5873"/>
    <w:rsid w:val="004E0796"/>
    <w:rsid w:val="005119A7"/>
    <w:rsid w:val="005261E1"/>
    <w:rsid w:val="00526246"/>
    <w:rsid w:val="0055379C"/>
    <w:rsid w:val="00567106"/>
    <w:rsid w:val="0058632F"/>
    <w:rsid w:val="005A07E9"/>
    <w:rsid w:val="005D25C5"/>
    <w:rsid w:val="005E1D3C"/>
    <w:rsid w:val="006015AB"/>
    <w:rsid w:val="00603723"/>
    <w:rsid w:val="00603C10"/>
    <w:rsid w:val="00632253"/>
    <w:rsid w:val="00632F0D"/>
    <w:rsid w:val="00642714"/>
    <w:rsid w:val="006455CE"/>
    <w:rsid w:val="006523E6"/>
    <w:rsid w:val="0067359A"/>
    <w:rsid w:val="006762D5"/>
    <w:rsid w:val="00677197"/>
    <w:rsid w:val="00680723"/>
    <w:rsid w:val="006B3F51"/>
    <w:rsid w:val="006C19AB"/>
    <w:rsid w:val="006D42D9"/>
    <w:rsid w:val="006E6802"/>
    <w:rsid w:val="0071667B"/>
    <w:rsid w:val="00733017"/>
    <w:rsid w:val="00742284"/>
    <w:rsid w:val="007443AE"/>
    <w:rsid w:val="00762CC8"/>
    <w:rsid w:val="00772BB8"/>
    <w:rsid w:val="00783310"/>
    <w:rsid w:val="007A4A6D"/>
    <w:rsid w:val="007B6CA9"/>
    <w:rsid w:val="007D0B53"/>
    <w:rsid w:val="007D1BCF"/>
    <w:rsid w:val="007D3D80"/>
    <w:rsid w:val="007D56AC"/>
    <w:rsid w:val="007D75CF"/>
    <w:rsid w:val="007E6DC5"/>
    <w:rsid w:val="00805AA7"/>
    <w:rsid w:val="00815778"/>
    <w:rsid w:val="008644BF"/>
    <w:rsid w:val="0088043C"/>
    <w:rsid w:val="00880931"/>
    <w:rsid w:val="008906C9"/>
    <w:rsid w:val="008A7ECA"/>
    <w:rsid w:val="008B3FE1"/>
    <w:rsid w:val="008C2E28"/>
    <w:rsid w:val="008C5738"/>
    <w:rsid w:val="008D04F0"/>
    <w:rsid w:val="008F3500"/>
    <w:rsid w:val="00924E3C"/>
    <w:rsid w:val="0093112A"/>
    <w:rsid w:val="009612BB"/>
    <w:rsid w:val="0097715C"/>
    <w:rsid w:val="00994953"/>
    <w:rsid w:val="009B706D"/>
    <w:rsid w:val="009D2C01"/>
    <w:rsid w:val="009D4093"/>
    <w:rsid w:val="00A01A3E"/>
    <w:rsid w:val="00A10795"/>
    <w:rsid w:val="00A125C5"/>
    <w:rsid w:val="00A5039D"/>
    <w:rsid w:val="00A65EE7"/>
    <w:rsid w:val="00A70133"/>
    <w:rsid w:val="00A859A2"/>
    <w:rsid w:val="00AC2465"/>
    <w:rsid w:val="00AF2563"/>
    <w:rsid w:val="00B13B9F"/>
    <w:rsid w:val="00B17141"/>
    <w:rsid w:val="00B27195"/>
    <w:rsid w:val="00B31575"/>
    <w:rsid w:val="00B66CA1"/>
    <w:rsid w:val="00B80F4A"/>
    <w:rsid w:val="00B8547D"/>
    <w:rsid w:val="00B93F0A"/>
    <w:rsid w:val="00B95595"/>
    <w:rsid w:val="00BB526B"/>
    <w:rsid w:val="00BC4E24"/>
    <w:rsid w:val="00BD1367"/>
    <w:rsid w:val="00BD2CB1"/>
    <w:rsid w:val="00BF62C5"/>
    <w:rsid w:val="00C00FDC"/>
    <w:rsid w:val="00C13115"/>
    <w:rsid w:val="00C15734"/>
    <w:rsid w:val="00C250D5"/>
    <w:rsid w:val="00C63643"/>
    <w:rsid w:val="00C92898"/>
    <w:rsid w:val="00CA0975"/>
    <w:rsid w:val="00CD2C76"/>
    <w:rsid w:val="00CD71E3"/>
    <w:rsid w:val="00CE1EAF"/>
    <w:rsid w:val="00CE7514"/>
    <w:rsid w:val="00D248DE"/>
    <w:rsid w:val="00D46C99"/>
    <w:rsid w:val="00D71EEC"/>
    <w:rsid w:val="00D8542D"/>
    <w:rsid w:val="00D870FC"/>
    <w:rsid w:val="00DC526E"/>
    <w:rsid w:val="00DC5CCD"/>
    <w:rsid w:val="00DC6A71"/>
    <w:rsid w:val="00DE5B46"/>
    <w:rsid w:val="00DF0352"/>
    <w:rsid w:val="00E003F0"/>
    <w:rsid w:val="00E01CCB"/>
    <w:rsid w:val="00E0357D"/>
    <w:rsid w:val="00E24EC2"/>
    <w:rsid w:val="00E25796"/>
    <w:rsid w:val="00E44A23"/>
    <w:rsid w:val="00E45B17"/>
    <w:rsid w:val="00E51362"/>
    <w:rsid w:val="00E54258"/>
    <w:rsid w:val="00E96041"/>
    <w:rsid w:val="00EA7F38"/>
    <w:rsid w:val="00ED3AB4"/>
    <w:rsid w:val="00EE2D16"/>
    <w:rsid w:val="00F13BE6"/>
    <w:rsid w:val="00F23209"/>
    <w:rsid w:val="00F234F8"/>
    <w:rsid w:val="00F240BB"/>
    <w:rsid w:val="00F25603"/>
    <w:rsid w:val="00F37D0E"/>
    <w:rsid w:val="00F46724"/>
    <w:rsid w:val="00F54567"/>
    <w:rsid w:val="00F57FED"/>
    <w:rsid w:val="00FB533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DF0352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F0352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F0352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F035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DF0352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_direktorat_vode_investici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B289A-D020-48C9-ABF0-A031A359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MOP_direktorat_vode_investicije.dot</Template>
  <TotalTime>9</TotalTime>
  <Pages>10</Pages>
  <Words>2240</Words>
  <Characters>12919</Characters>
  <Application>Microsoft Office Word</Application>
  <DocSecurity>0</DocSecurity>
  <Lines>107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Andreja Cercek-Hocevar</cp:lastModifiedBy>
  <cp:revision>4</cp:revision>
  <cp:lastPrinted>2015-07-07T12:21:00Z</cp:lastPrinted>
  <dcterms:created xsi:type="dcterms:W3CDTF">2015-07-07T13:06:00Z</dcterms:created>
  <dcterms:modified xsi:type="dcterms:W3CDTF">2015-07-07T13:23:00Z</dcterms:modified>
</cp:coreProperties>
</file>