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79" w:rsidRPr="002B7579" w:rsidRDefault="002B7579" w:rsidP="002B7579">
      <w:pPr>
        <w:spacing w:after="210" w:line="360" w:lineRule="atLeast"/>
        <w:jc w:val="center"/>
        <w:rPr>
          <w:rFonts w:ascii="Arial" w:eastAsia="Times New Roman" w:hAnsi="Arial" w:cs="Arial"/>
          <w:b/>
          <w:bCs/>
          <w:color w:val="6B7E9D"/>
          <w:sz w:val="23"/>
          <w:szCs w:val="23"/>
          <w:lang w:eastAsia="sl-SI"/>
        </w:rPr>
      </w:pPr>
      <w:r>
        <w:rPr>
          <w:rFonts w:ascii="Arial" w:eastAsia="Times New Roman" w:hAnsi="Arial" w:cs="Arial"/>
          <w:b/>
          <w:bCs/>
          <w:color w:val="6B7E9D"/>
          <w:sz w:val="23"/>
          <w:szCs w:val="23"/>
          <w:lang w:eastAsia="sl-SI"/>
        </w:rPr>
        <w:t>PRAVILNIK</w:t>
      </w:r>
      <w:r w:rsidRPr="002B7579">
        <w:rPr>
          <w:rFonts w:ascii="Arial" w:eastAsia="Times New Roman" w:hAnsi="Arial" w:cs="Arial"/>
          <w:b/>
          <w:bCs/>
          <w:color w:val="6B7E9D"/>
          <w:sz w:val="23"/>
          <w:szCs w:val="23"/>
          <w:lang w:eastAsia="sl-SI"/>
        </w:rPr>
        <w:br/>
        <w:t xml:space="preserve">o </w:t>
      </w:r>
      <w:r w:rsidR="00AA2CE2">
        <w:rPr>
          <w:rFonts w:ascii="Arial" w:eastAsia="Times New Roman" w:hAnsi="Arial" w:cs="Arial"/>
          <w:b/>
          <w:bCs/>
          <w:color w:val="6B7E9D"/>
          <w:sz w:val="23"/>
          <w:szCs w:val="23"/>
          <w:lang w:eastAsia="sl-SI"/>
        </w:rPr>
        <w:t>časovnih normativih</w:t>
      </w:r>
      <w:r w:rsidR="00AA2CE2" w:rsidRPr="00AA2CE2">
        <w:rPr>
          <w:rFonts w:ascii="Arial" w:eastAsia="Times New Roman" w:hAnsi="Arial" w:cs="Arial"/>
          <w:b/>
          <w:bCs/>
          <w:color w:val="6B7E9D"/>
          <w:sz w:val="23"/>
          <w:szCs w:val="23"/>
          <w:lang w:eastAsia="sl-SI"/>
        </w:rPr>
        <w:t xml:space="preserve"> za posamezne storitve in sklope dimnikarskih storitev </w:t>
      </w:r>
      <w:r w:rsidR="00AA2CE2">
        <w:rPr>
          <w:rFonts w:ascii="Arial" w:eastAsia="Times New Roman" w:hAnsi="Arial" w:cs="Arial"/>
          <w:b/>
          <w:bCs/>
          <w:color w:val="6B7E9D"/>
          <w:sz w:val="23"/>
          <w:szCs w:val="23"/>
          <w:lang w:eastAsia="sl-SI"/>
        </w:rPr>
        <w:t>in podrobnejši vsebini cenika ter višini</w:t>
      </w:r>
      <w:r w:rsidR="00AA2CE2" w:rsidRPr="00AA2CE2">
        <w:rPr>
          <w:rFonts w:ascii="Arial" w:eastAsia="Times New Roman" w:hAnsi="Arial" w:cs="Arial"/>
          <w:b/>
          <w:bCs/>
          <w:color w:val="6B7E9D"/>
          <w:sz w:val="23"/>
          <w:szCs w:val="23"/>
          <w:lang w:eastAsia="sl-SI"/>
        </w:rPr>
        <w:t xml:space="preserve"> potnih stroškov</w:t>
      </w:r>
    </w:p>
    <w:p w:rsidR="002B7579" w:rsidRPr="00BA6BE9" w:rsidRDefault="00BA6BE9" w:rsidP="00BA6BE9">
      <w:pPr>
        <w:spacing w:after="210" w:line="240" w:lineRule="auto"/>
        <w:ind w:firstLine="240"/>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1. </w:t>
      </w:r>
      <w:r w:rsidR="002B7579" w:rsidRPr="00BA6BE9">
        <w:rPr>
          <w:rFonts w:ascii="Arial" w:eastAsia="Times New Roman" w:hAnsi="Arial" w:cs="Arial"/>
          <w:color w:val="333333"/>
          <w:sz w:val="18"/>
          <w:szCs w:val="18"/>
          <w:lang w:eastAsia="sl-SI"/>
        </w:rPr>
        <w:t>člen</w:t>
      </w:r>
    </w:p>
    <w:p w:rsidR="00BA6BE9" w:rsidRPr="00BA6BE9" w:rsidRDefault="00BA6BE9" w:rsidP="00BA6BE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(1) </w:t>
      </w:r>
      <w:r w:rsidR="002B7579" w:rsidRPr="00BA6BE9">
        <w:rPr>
          <w:rFonts w:ascii="Arial" w:eastAsia="Times New Roman" w:hAnsi="Arial" w:cs="Arial"/>
          <w:color w:val="333333"/>
          <w:sz w:val="18"/>
          <w:szCs w:val="18"/>
          <w:lang w:eastAsia="sl-SI"/>
        </w:rPr>
        <w:t xml:space="preserve">Ta pravilnik določa </w:t>
      </w:r>
      <w:r w:rsidR="00AA2CE2" w:rsidRPr="00AA2CE2">
        <w:rPr>
          <w:rFonts w:ascii="Arial" w:eastAsia="Times New Roman" w:hAnsi="Arial" w:cs="Arial"/>
          <w:color w:val="333333"/>
          <w:sz w:val="18"/>
          <w:szCs w:val="18"/>
          <w:lang w:eastAsia="sl-SI"/>
        </w:rPr>
        <w:t>časovne normative za posamezne storitve in sklope dimnikarskih storitev iz drugega odstavka in podrobnejšo vsebino cenika ter višino potnih stroškov</w:t>
      </w:r>
      <w:r w:rsidR="002B7579" w:rsidRPr="00BA6BE9">
        <w:rPr>
          <w:rFonts w:ascii="Arial" w:eastAsia="Times New Roman" w:hAnsi="Arial" w:cs="Arial"/>
          <w:color w:val="333333"/>
          <w:sz w:val="18"/>
          <w:szCs w:val="18"/>
          <w:lang w:eastAsia="sl-SI"/>
        </w:rPr>
        <w:t xml:space="preserve">. </w:t>
      </w:r>
    </w:p>
    <w:p w:rsidR="002B7579" w:rsidRPr="00BA6BE9" w:rsidRDefault="00001A81" w:rsidP="00BA6BE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 (2</w:t>
      </w:r>
      <w:r w:rsidR="00BA6BE9">
        <w:rPr>
          <w:rFonts w:ascii="Arial" w:eastAsia="Times New Roman" w:hAnsi="Arial" w:cs="Arial"/>
          <w:color w:val="333333"/>
          <w:sz w:val="18"/>
          <w:szCs w:val="18"/>
          <w:lang w:eastAsia="sl-SI"/>
        </w:rPr>
        <w:t>) Č</w:t>
      </w:r>
      <w:r w:rsidR="00BA6BE9" w:rsidRPr="00BA6BE9">
        <w:rPr>
          <w:rFonts w:ascii="Arial" w:eastAsia="Times New Roman" w:hAnsi="Arial" w:cs="Arial"/>
          <w:color w:val="333333"/>
          <w:sz w:val="18"/>
          <w:szCs w:val="18"/>
          <w:lang w:eastAsia="sl-SI"/>
        </w:rPr>
        <w:t xml:space="preserve">asovni normativi </w:t>
      </w:r>
      <w:r w:rsidR="00BA6BE9">
        <w:rPr>
          <w:rFonts w:ascii="Arial" w:eastAsia="Times New Roman" w:hAnsi="Arial" w:cs="Arial"/>
          <w:color w:val="333333"/>
          <w:sz w:val="18"/>
          <w:szCs w:val="18"/>
          <w:lang w:eastAsia="sl-SI"/>
        </w:rPr>
        <w:t>so določeni</w:t>
      </w:r>
      <w:r w:rsidR="00BA6BE9" w:rsidRPr="002B7579">
        <w:rPr>
          <w:rFonts w:ascii="Arial" w:eastAsia="Times New Roman" w:hAnsi="Arial" w:cs="Arial"/>
          <w:color w:val="333333"/>
          <w:sz w:val="18"/>
          <w:szCs w:val="18"/>
          <w:lang w:eastAsia="sl-SI"/>
        </w:rPr>
        <w:t xml:space="preserve"> glede na vrsto storitev, vrsto naprave, toplotno moč kurilne naprave, vrsto goriva in pogoje izvajanja, ki se razlikujejo v zahtevnosti izvedbe posamezne storitve</w:t>
      </w:r>
      <w:r w:rsidR="0009272E">
        <w:rPr>
          <w:rFonts w:ascii="Arial" w:eastAsia="Times New Roman" w:hAnsi="Arial" w:cs="Arial"/>
          <w:color w:val="333333"/>
          <w:sz w:val="18"/>
          <w:szCs w:val="18"/>
          <w:lang w:eastAsia="sl-SI"/>
        </w:rPr>
        <w:t xml:space="preserve"> v prilogi 1 in so izraženi v minutah na posamezno storitev ali sklop storitev dimnikarske službe</w:t>
      </w:r>
      <w:r w:rsidR="00BA6BE9" w:rsidRPr="002B7579">
        <w:rPr>
          <w:rFonts w:ascii="Arial" w:eastAsia="Times New Roman" w:hAnsi="Arial" w:cs="Arial"/>
          <w:color w:val="333333"/>
          <w:sz w:val="18"/>
          <w:szCs w:val="18"/>
          <w:lang w:eastAsia="sl-SI"/>
        </w:rPr>
        <w:t>.</w:t>
      </w:r>
    </w:p>
    <w:p w:rsidR="002B7579" w:rsidRPr="002B7579" w:rsidRDefault="002B7579" w:rsidP="00BA6BE9">
      <w:pPr>
        <w:spacing w:after="210" w:line="240" w:lineRule="auto"/>
        <w:ind w:firstLine="240"/>
        <w:jc w:val="center"/>
        <w:rPr>
          <w:rFonts w:ascii="Arial" w:eastAsia="Times New Roman" w:hAnsi="Arial" w:cs="Arial"/>
          <w:color w:val="333333"/>
          <w:sz w:val="18"/>
          <w:szCs w:val="18"/>
          <w:lang w:eastAsia="sl-SI"/>
        </w:rPr>
      </w:pPr>
      <w:r w:rsidRPr="00BA6BE9">
        <w:rPr>
          <w:rFonts w:ascii="Arial" w:eastAsia="Times New Roman" w:hAnsi="Arial" w:cs="Arial"/>
          <w:color w:val="333333"/>
          <w:sz w:val="18"/>
          <w:szCs w:val="18"/>
          <w:lang w:eastAsia="sl-SI"/>
        </w:rPr>
        <w:t>2</w:t>
      </w:r>
      <w:r w:rsidRPr="002B7579">
        <w:rPr>
          <w:rFonts w:ascii="Arial" w:eastAsia="Times New Roman" w:hAnsi="Arial" w:cs="Arial"/>
          <w:color w:val="333333"/>
          <w:sz w:val="18"/>
          <w:szCs w:val="18"/>
          <w:lang w:eastAsia="sl-SI"/>
        </w:rPr>
        <w:t>.</w:t>
      </w:r>
      <w:r w:rsidR="00BA6BE9">
        <w:rPr>
          <w:rFonts w:ascii="Arial" w:eastAsia="Times New Roman" w:hAnsi="Arial" w:cs="Arial"/>
          <w:color w:val="333333"/>
          <w:sz w:val="18"/>
          <w:szCs w:val="18"/>
          <w:lang w:eastAsia="sl-SI"/>
        </w:rPr>
        <w:t xml:space="preserve"> člen</w:t>
      </w:r>
    </w:p>
    <w:p w:rsidR="002B7579" w:rsidRDefault="002B7579" w:rsidP="002B7579">
      <w:pPr>
        <w:spacing w:after="210" w:line="240" w:lineRule="auto"/>
        <w:ind w:firstLine="240"/>
        <w:jc w:val="both"/>
        <w:rPr>
          <w:rFonts w:ascii="Arial" w:eastAsia="Times New Roman" w:hAnsi="Arial" w:cs="Arial"/>
          <w:color w:val="333333"/>
          <w:sz w:val="18"/>
          <w:szCs w:val="18"/>
          <w:lang w:eastAsia="sl-SI"/>
        </w:rPr>
      </w:pPr>
      <w:r w:rsidRPr="002B7579">
        <w:rPr>
          <w:rFonts w:ascii="Arial" w:eastAsia="Times New Roman" w:hAnsi="Arial" w:cs="Arial"/>
          <w:color w:val="333333"/>
          <w:sz w:val="18"/>
          <w:szCs w:val="18"/>
          <w:lang w:eastAsia="sl-SI"/>
        </w:rPr>
        <w:t>(1) Izvajalec dimnikarske službe zaračuna opravljene storitve dimnikarske službe u</w:t>
      </w:r>
      <w:r>
        <w:rPr>
          <w:rFonts w:ascii="Arial" w:eastAsia="Times New Roman" w:hAnsi="Arial" w:cs="Arial"/>
          <w:color w:val="333333"/>
          <w:sz w:val="18"/>
          <w:szCs w:val="18"/>
          <w:lang w:eastAsia="sl-SI"/>
        </w:rPr>
        <w:t>porabniku dimnikarskih storitev tako, da se zmnoži cena</w:t>
      </w:r>
      <w:r w:rsidRPr="002B7579">
        <w:rPr>
          <w:rFonts w:ascii="Arial" w:eastAsia="Times New Roman" w:hAnsi="Arial" w:cs="Arial"/>
          <w:color w:val="333333"/>
          <w:sz w:val="18"/>
          <w:szCs w:val="18"/>
          <w:lang w:eastAsia="sl-SI"/>
        </w:rPr>
        <w:t xml:space="preserve"> izvajanja </w:t>
      </w:r>
      <w:r>
        <w:rPr>
          <w:rFonts w:ascii="Arial" w:eastAsia="Times New Roman" w:hAnsi="Arial" w:cs="Arial"/>
          <w:color w:val="333333"/>
          <w:sz w:val="18"/>
          <w:szCs w:val="18"/>
          <w:lang w:eastAsia="sl-SI"/>
        </w:rPr>
        <w:t>dimnikarskih storitev</w:t>
      </w:r>
      <w:r w:rsidR="0089223F">
        <w:rPr>
          <w:rFonts w:ascii="Arial" w:eastAsia="Times New Roman" w:hAnsi="Arial" w:cs="Arial"/>
          <w:color w:val="333333"/>
          <w:sz w:val="18"/>
          <w:szCs w:val="18"/>
          <w:lang w:eastAsia="sl-SI"/>
        </w:rPr>
        <w:t xml:space="preserve"> na časovno enoto</w:t>
      </w:r>
      <w:r>
        <w:rPr>
          <w:rFonts w:ascii="Arial" w:eastAsia="Times New Roman" w:hAnsi="Arial" w:cs="Arial"/>
          <w:color w:val="333333"/>
          <w:sz w:val="18"/>
          <w:szCs w:val="18"/>
          <w:lang w:eastAsia="sl-SI"/>
        </w:rPr>
        <w:t xml:space="preserve"> in število</w:t>
      </w:r>
      <w:r w:rsidRPr="002B7579">
        <w:rPr>
          <w:rFonts w:ascii="Arial" w:eastAsia="Times New Roman" w:hAnsi="Arial" w:cs="Arial"/>
          <w:color w:val="333333"/>
          <w:sz w:val="18"/>
          <w:szCs w:val="18"/>
          <w:lang w:eastAsia="sl-SI"/>
        </w:rPr>
        <w:t xml:space="preserve"> časovnih enot dela pri uporabniku dimnikarskih storitev</w:t>
      </w:r>
      <w:r w:rsidR="0009272E">
        <w:rPr>
          <w:rFonts w:ascii="Arial" w:eastAsia="Times New Roman" w:hAnsi="Arial" w:cs="Arial"/>
          <w:color w:val="333333"/>
          <w:sz w:val="18"/>
          <w:szCs w:val="18"/>
          <w:lang w:eastAsia="sl-SI"/>
        </w:rPr>
        <w:t>, izražene v minutah</w:t>
      </w:r>
      <w:r w:rsidRPr="002B7579">
        <w:rPr>
          <w:rFonts w:ascii="Arial" w:eastAsia="Times New Roman" w:hAnsi="Arial" w:cs="Arial"/>
          <w:color w:val="333333"/>
          <w:sz w:val="18"/>
          <w:szCs w:val="18"/>
          <w:lang w:eastAsia="sl-SI"/>
        </w:rPr>
        <w:t xml:space="preserve">. </w:t>
      </w:r>
    </w:p>
    <w:p w:rsidR="002B7579" w:rsidRDefault="001B7642"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(2</w:t>
      </w:r>
      <w:r w:rsidR="002B7579">
        <w:rPr>
          <w:rFonts w:ascii="Arial" w:eastAsia="Times New Roman" w:hAnsi="Arial" w:cs="Arial"/>
          <w:color w:val="333333"/>
          <w:sz w:val="18"/>
          <w:szCs w:val="18"/>
          <w:lang w:eastAsia="sl-SI"/>
        </w:rPr>
        <w:t xml:space="preserve">) Zmnožek iz prejšnjega odstavka se imenuje </w:t>
      </w:r>
      <w:r w:rsidR="00001A81">
        <w:rPr>
          <w:rFonts w:ascii="Arial" w:eastAsia="Times New Roman" w:hAnsi="Arial" w:cs="Arial"/>
          <w:color w:val="333333"/>
          <w:sz w:val="18"/>
          <w:szCs w:val="18"/>
          <w:lang w:eastAsia="sl-SI"/>
        </w:rPr>
        <w:t xml:space="preserve">znesek </w:t>
      </w:r>
      <w:r w:rsidR="002B7579" w:rsidRPr="002B7579">
        <w:rPr>
          <w:rFonts w:ascii="Arial" w:eastAsia="Times New Roman" w:hAnsi="Arial" w:cs="Arial"/>
          <w:color w:val="333333"/>
          <w:sz w:val="18"/>
          <w:szCs w:val="18"/>
          <w:lang w:eastAsia="sl-SI"/>
        </w:rPr>
        <w:t>za izvedene dimnikarske storitve</w:t>
      </w:r>
      <w:r w:rsidR="002B7579">
        <w:rPr>
          <w:rFonts w:ascii="Arial" w:eastAsia="Times New Roman" w:hAnsi="Arial" w:cs="Arial"/>
          <w:color w:val="333333"/>
          <w:sz w:val="18"/>
          <w:szCs w:val="18"/>
          <w:lang w:eastAsia="sl-SI"/>
        </w:rPr>
        <w:t>.</w:t>
      </w:r>
      <w:r w:rsidR="002B7579" w:rsidRPr="002B7579">
        <w:rPr>
          <w:rFonts w:ascii="Arial" w:eastAsia="Times New Roman" w:hAnsi="Arial" w:cs="Arial"/>
          <w:color w:val="333333"/>
          <w:sz w:val="18"/>
          <w:szCs w:val="18"/>
          <w:lang w:eastAsia="sl-SI"/>
        </w:rPr>
        <w:t xml:space="preserve"> </w:t>
      </w:r>
    </w:p>
    <w:p w:rsidR="002B7579" w:rsidRDefault="001B7642"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(3</w:t>
      </w:r>
      <w:r w:rsidR="002B7579">
        <w:rPr>
          <w:rFonts w:ascii="Arial" w:eastAsia="Times New Roman" w:hAnsi="Arial" w:cs="Arial"/>
          <w:color w:val="333333"/>
          <w:sz w:val="18"/>
          <w:szCs w:val="18"/>
          <w:lang w:eastAsia="sl-SI"/>
        </w:rPr>
        <w:t xml:space="preserve">) </w:t>
      </w:r>
      <w:r w:rsidR="0009272E">
        <w:rPr>
          <w:rFonts w:ascii="Arial" w:eastAsia="Times New Roman" w:hAnsi="Arial" w:cs="Arial"/>
          <w:color w:val="333333"/>
          <w:sz w:val="18"/>
          <w:szCs w:val="18"/>
          <w:lang w:eastAsia="sl-SI"/>
        </w:rPr>
        <w:t>Časovni normativ</w:t>
      </w:r>
      <w:r w:rsidR="002B7579" w:rsidRPr="002B7579">
        <w:rPr>
          <w:rFonts w:ascii="Arial" w:eastAsia="Times New Roman" w:hAnsi="Arial" w:cs="Arial"/>
          <w:color w:val="333333"/>
          <w:sz w:val="18"/>
          <w:szCs w:val="18"/>
          <w:lang w:eastAsia="sl-SI"/>
        </w:rPr>
        <w:t xml:space="preserve"> za </w:t>
      </w:r>
      <w:r w:rsidR="0009272E" w:rsidRPr="0009272E">
        <w:rPr>
          <w:rFonts w:ascii="Arial" w:eastAsia="Times New Roman" w:hAnsi="Arial" w:cs="Arial"/>
          <w:color w:val="333333"/>
          <w:sz w:val="18"/>
          <w:szCs w:val="18"/>
          <w:lang w:eastAsia="sl-SI"/>
        </w:rPr>
        <w:t>posamezne storitve in skl</w:t>
      </w:r>
      <w:r w:rsidR="0009272E">
        <w:rPr>
          <w:rFonts w:ascii="Arial" w:eastAsia="Times New Roman" w:hAnsi="Arial" w:cs="Arial"/>
          <w:color w:val="333333"/>
          <w:sz w:val="18"/>
          <w:szCs w:val="18"/>
          <w:lang w:eastAsia="sl-SI"/>
        </w:rPr>
        <w:t>ope storitev dimnikarske službe iz priloge 1</w:t>
      </w:r>
      <w:r w:rsidR="002B7579" w:rsidRPr="002B7579">
        <w:rPr>
          <w:rFonts w:ascii="Arial" w:eastAsia="Times New Roman" w:hAnsi="Arial" w:cs="Arial"/>
          <w:color w:val="333333"/>
          <w:sz w:val="18"/>
          <w:szCs w:val="18"/>
          <w:lang w:eastAsia="sl-SI"/>
        </w:rPr>
        <w:t xml:space="preserve"> </w:t>
      </w:r>
      <w:r w:rsidR="00BA6BE9" w:rsidRPr="002B7579">
        <w:rPr>
          <w:rFonts w:ascii="Arial" w:eastAsia="Times New Roman" w:hAnsi="Arial" w:cs="Arial"/>
          <w:color w:val="333333"/>
          <w:sz w:val="18"/>
          <w:szCs w:val="18"/>
          <w:lang w:eastAsia="sl-SI"/>
        </w:rPr>
        <w:t>vključuje pripravo na izvedbo storitve, storitev samo, administrativne stroške</w:t>
      </w:r>
      <w:r w:rsidR="00D015F2">
        <w:rPr>
          <w:rFonts w:ascii="Arial" w:eastAsia="Times New Roman" w:hAnsi="Arial" w:cs="Arial"/>
          <w:color w:val="333333"/>
          <w:sz w:val="18"/>
          <w:szCs w:val="18"/>
          <w:lang w:eastAsia="sl-SI"/>
        </w:rPr>
        <w:t xml:space="preserve">, stroške vpisa v evidence, </w:t>
      </w:r>
      <w:r w:rsidR="00BA6BE9" w:rsidRPr="002B7579">
        <w:rPr>
          <w:rFonts w:ascii="Arial" w:eastAsia="Times New Roman" w:hAnsi="Arial" w:cs="Arial"/>
          <w:color w:val="333333"/>
          <w:sz w:val="18"/>
          <w:szCs w:val="18"/>
          <w:lang w:eastAsia="sl-SI"/>
        </w:rPr>
        <w:t>stroške izdelave poročil</w:t>
      </w:r>
      <w:r w:rsidR="00BA6BE9">
        <w:rPr>
          <w:rFonts w:ascii="Arial" w:eastAsia="Times New Roman" w:hAnsi="Arial" w:cs="Arial"/>
          <w:color w:val="333333"/>
          <w:sz w:val="18"/>
          <w:szCs w:val="18"/>
          <w:lang w:eastAsia="sl-SI"/>
        </w:rPr>
        <w:t xml:space="preserve"> ter</w:t>
      </w:r>
      <w:r w:rsidR="00BA6BE9" w:rsidRPr="002B7579">
        <w:rPr>
          <w:rFonts w:ascii="Arial" w:eastAsia="Times New Roman" w:hAnsi="Arial" w:cs="Arial"/>
          <w:color w:val="333333"/>
          <w:sz w:val="18"/>
          <w:szCs w:val="18"/>
          <w:lang w:eastAsia="sl-SI"/>
        </w:rPr>
        <w:t xml:space="preserve"> strošek prevoza</w:t>
      </w:r>
      <w:r w:rsidR="00001A81" w:rsidRPr="00001A81">
        <w:t xml:space="preserve"> </w:t>
      </w:r>
      <w:r w:rsidR="00001A81" w:rsidRPr="00001A81">
        <w:rPr>
          <w:rFonts w:ascii="Arial" w:eastAsia="Times New Roman" w:hAnsi="Arial" w:cs="Arial"/>
          <w:color w:val="333333"/>
          <w:sz w:val="18"/>
          <w:szCs w:val="18"/>
          <w:lang w:eastAsia="sl-SI"/>
        </w:rPr>
        <w:t>kadar je uporabnik od sedeža dimnikarske družbe oddaljen 25 km ali manj</w:t>
      </w:r>
      <w:r w:rsidR="00BA6BE9">
        <w:rPr>
          <w:rFonts w:ascii="Arial" w:eastAsia="Times New Roman" w:hAnsi="Arial" w:cs="Arial"/>
          <w:color w:val="333333"/>
          <w:sz w:val="18"/>
          <w:szCs w:val="18"/>
          <w:lang w:eastAsia="sl-SI"/>
        </w:rPr>
        <w:t>.</w:t>
      </w:r>
      <w:r w:rsidR="00BA6BE9" w:rsidRPr="002B7579">
        <w:rPr>
          <w:rFonts w:ascii="Arial" w:eastAsia="Times New Roman" w:hAnsi="Arial" w:cs="Arial"/>
          <w:color w:val="333333"/>
          <w:sz w:val="18"/>
          <w:szCs w:val="18"/>
          <w:lang w:eastAsia="sl-SI"/>
        </w:rPr>
        <w:t xml:space="preserve"> </w:t>
      </w:r>
    </w:p>
    <w:p w:rsidR="000B7860" w:rsidRDefault="00001A81"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(4) </w:t>
      </w:r>
      <w:r w:rsidRPr="00001A81">
        <w:rPr>
          <w:rFonts w:ascii="Arial" w:eastAsia="Times New Roman" w:hAnsi="Arial" w:cs="Arial"/>
          <w:color w:val="333333"/>
          <w:sz w:val="18"/>
          <w:szCs w:val="18"/>
          <w:lang w:eastAsia="sl-SI"/>
        </w:rPr>
        <w:t>Kadar je uporabnik oddaljen več kot 25 km od sedeža dimnikarske družbe se znesku iz drugega odstavka prištejejo potni stroški, ki niso vključeni v ceni storitve iz prvega stavka</w:t>
      </w:r>
      <w:r w:rsidR="000B7860">
        <w:rPr>
          <w:rFonts w:ascii="Arial" w:eastAsia="Times New Roman" w:hAnsi="Arial" w:cs="Arial"/>
          <w:color w:val="333333"/>
          <w:sz w:val="18"/>
          <w:szCs w:val="18"/>
          <w:lang w:eastAsia="sl-SI"/>
        </w:rPr>
        <w:t xml:space="preserve"> v višini, ki je določena v </w:t>
      </w:r>
      <w:r w:rsidR="000B7860" w:rsidRPr="000B7860">
        <w:rPr>
          <w:rFonts w:ascii="Arial" w:eastAsia="Times New Roman" w:hAnsi="Arial" w:cs="Arial"/>
          <w:color w:val="333333"/>
          <w:sz w:val="18"/>
          <w:szCs w:val="18"/>
          <w:lang w:eastAsia="sl-SI"/>
        </w:rPr>
        <w:t>Uredbi o višini povračil stroškov v zvezi z delom in drugih dohodkov, ki</w:t>
      </w:r>
      <w:r w:rsidR="000B7860">
        <w:rPr>
          <w:rFonts w:ascii="Arial" w:eastAsia="Times New Roman" w:hAnsi="Arial" w:cs="Arial"/>
          <w:color w:val="333333"/>
          <w:sz w:val="18"/>
          <w:szCs w:val="18"/>
          <w:lang w:eastAsia="sl-SI"/>
        </w:rPr>
        <w:t xml:space="preserve"> se ne vštevajo v davčno osnovo in velja za prevoz na službenem potovanju</w:t>
      </w:r>
      <w:r w:rsidR="000B7860" w:rsidRPr="000B7860">
        <w:t xml:space="preserve"> </w:t>
      </w:r>
      <w:r w:rsidR="000B7860">
        <w:t>(</w:t>
      </w:r>
      <w:r w:rsidR="000B7860" w:rsidRPr="000B7860">
        <w:rPr>
          <w:rFonts w:ascii="Arial" w:eastAsia="Times New Roman" w:hAnsi="Arial" w:cs="Arial"/>
          <w:color w:val="333333"/>
          <w:sz w:val="18"/>
          <w:szCs w:val="18"/>
          <w:lang w:eastAsia="sl-SI"/>
        </w:rPr>
        <w:t>Uradni list RS 140/2006 z dne 29. 12. 2006 in dopolnitve v Uradnem listu 76/2008 z dne 25.7.2008</w:t>
      </w:r>
      <w:r w:rsidR="000B7860">
        <w:rPr>
          <w:rFonts w:ascii="Arial" w:eastAsia="Times New Roman" w:hAnsi="Arial" w:cs="Arial"/>
          <w:color w:val="333333"/>
          <w:sz w:val="18"/>
          <w:szCs w:val="18"/>
          <w:lang w:eastAsia="sl-SI"/>
        </w:rPr>
        <w:t>) za vsak kilometer</w:t>
      </w:r>
      <w:r w:rsidR="00C81185" w:rsidRPr="00C81185">
        <w:rPr>
          <w:rFonts w:ascii="Arial" w:eastAsia="Times New Roman" w:hAnsi="Arial" w:cs="Arial"/>
          <w:color w:val="333333"/>
          <w:sz w:val="18"/>
          <w:szCs w:val="18"/>
          <w:lang w:eastAsia="sl-SI"/>
        </w:rPr>
        <w:t xml:space="preserve"> </w:t>
      </w:r>
      <w:r w:rsidR="00C81185">
        <w:rPr>
          <w:rFonts w:ascii="Arial" w:eastAsia="Times New Roman" w:hAnsi="Arial" w:cs="Arial"/>
          <w:color w:val="333333"/>
          <w:sz w:val="18"/>
          <w:szCs w:val="18"/>
          <w:lang w:eastAsia="sl-SI"/>
        </w:rPr>
        <w:t>nad 25 km</w:t>
      </w:r>
      <w:r w:rsidR="000B7860">
        <w:rPr>
          <w:rFonts w:ascii="Arial" w:eastAsia="Times New Roman" w:hAnsi="Arial" w:cs="Arial"/>
          <w:color w:val="333333"/>
          <w:sz w:val="18"/>
          <w:szCs w:val="18"/>
          <w:lang w:eastAsia="sl-SI"/>
        </w:rPr>
        <w:t xml:space="preserve">, </w:t>
      </w:r>
      <w:r w:rsidR="00C81185">
        <w:rPr>
          <w:rFonts w:ascii="Arial" w:eastAsia="Times New Roman" w:hAnsi="Arial" w:cs="Arial"/>
          <w:color w:val="333333"/>
          <w:sz w:val="18"/>
          <w:szCs w:val="18"/>
          <w:lang w:eastAsia="sl-SI"/>
        </w:rPr>
        <w:t xml:space="preserve">oddaljenosti </w:t>
      </w:r>
      <w:r w:rsidR="000B7860">
        <w:rPr>
          <w:rFonts w:ascii="Arial" w:eastAsia="Times New Roman" w:hAnsi="Arial" w:cs="Arial"/>
          <w:color w:val="333333"/>
          <w:sz w:val="18"/>
          <w:szCs w:val="18"/>
          <w:lang w:eastAsia="sl-SI"/>
        </w:rPr>
        <w:t xml:space="preserve">od </w:t>
      </w:r>
      <w:r w:rsidR="00C81185" w:rsidRPr="00C81185">
        <w:rPr>
          <w:rFonts w:ascii="Arial" w:eastAsia="Times New Roman" w:hAnsi="Arial" w:cs="Arial"/>
          <w:color w:val="333333"/>
          <w:sz w:val="18"/>
          <w:szCs w:val="18"/>
          <w:lang w:eastAsia="sl-SI"/>
        </w:rPr>
        <w:t>sedeža dimnikarske družbe</w:t>
      </w:r>
      <w:r w:rsidR="00C81185">
        <w:rPr>
          <w:rFonts w:ascii="Arial" w:eastAsia="Times New Roman" w:hAnsi="Arial" w:cs="Arial"/>
          <w:color w:val="333333"/>
          <w:sz w:val="18"/>
          <w:szCs w:val="18"/>
          <w:lang w:eastAsia="sl-SI"/>
        </w:rPr>
        <w:t xml:space="preserve"> do uporabnika. Pri tem se upoštevna</w:t>
      </w:r>
      <w:bookmarkStart w:id="0" w:name="_GoBack"/>
      <w:bookmarkEnd w:id="0"/>
      <w:r w:rsidR="00C81185">
        <w:rPr>
          <w:rFonts w:ascii="Arial" w:eastAsia="Times New Roman" w:hAnsi="Arial" w:cs="Arial"/>
          <w:color w:val="333333"/>
          <w:sz w:val="18"/>
          <w:szCs w:val="18"/>
          <w:lang w:eastAsia="sl-SI"/>
        </w:rPr>
        <w:t xml:space="preserve"> najkrajša cestna povezava po kategoriziranih cestah po katerih je dovoljen osebni prevoz z avtomobili.</w:t>
      </w:r>
    </w:p>
    <w:p w:rsidR="002B7579" w:rsidRDefault="00001A81"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(5</w:t>
      </w:r>
      <w:r w:rsidR="002B7579" w:rsidRPr="002B7579">
        <w:rPr>
          <w:rFonts w:ascii="Arial" w:eastAsia="Times New Roman" w:hAnsi="Arial" w:cs="Arial"/>
          <w:color w:val="333333"/>
          <w:sz w:val="18"/>
          <w:szCs w:val="18"/>
          <w:lang w:eastAsia="sl-SI"/>
        </w:rPr>
        <w:t xml:space="preserve">) </w:t>
      </w:r>
      <w:r w:rsidR="0009272E">
        <w:rPr>
          <w:rFonts w:ascii="Arial" w:eastAsia="Times New Roman" w:hAnsi="Arial" w:cs="Arial"/>
          <w:color w:val="333333"/>
          <w:sz w:val="18"/>
          <w:szCs w:val="18"/>
          <w:lang w:eastAsia="sl-SI"/>
        </w:rPr>
        <w:t>V</w:t>
      </w:r>
      <w:r w:rsidR="002B7579" w:rsidRPr="002B7579">
        <w:rPr>
          <w:rFonts w:ascii="Arial" w:eastAsia="Times New Roman" w:hAnsi="Arial" w:cs="Arial"/>
          <w:color w:val="333333"/>
          <w:sz w:val="18"/>
          <w:szCs w:val="18"/>
          <w:lang w:eastAsia="sl-SI"/>
        </w:rPr>
        <w:t xml:space="preserve"> p</w:t>
      </w:r>
      <w:r w:rsidR="0009272E">
        <w:rPr>
          <w:rFonts w:ascii="Arial" w:eastAsia="Times New Roman" w:hAnsi="Arial" w:cs="Arial"/>
          <w:color w:val="333333"/>
          <w:sz w:val="18"/>
          <w:szCs w:val="18"/>
          <w:lang w:eastAsia="sl-SI"/>
        </w:rPr>
        <w:t>rimerih</w:t>
      </w:r>
      <w:r w:rsidR="002B7579" w:rsidRPr="002B7579">
        <w:rPr>
          <w:rFonts w:ascii="Arial" w:eastAsia="Times New Roman" w:hAnsi="Arial" w:cs="Arial"/>
          <w:color w:val="333333"/>
          <w:sz w:val="18"/>
          <w:szCs w:val="18"/>
          <w:lang w:eastAsia="sl-SI"/>
        </w:rPr>
        <w:t xml:space="preserve">, ko </w:t>
      </w:r>
      <w:r w:rsidR="00BA6BE9">
        <w:rPr>
          <w:rFonts w:ascii="Arial" w:eastAsia="Times New Roman" w:hAnsi="Arial" w:cs="Arial"/>
          <w:color w:val="333333"/>
          <w:sz w:val="18"/>
          <w:szCs w:val="18"/>
          <w:lang w:eastAsia="sl-SI"/>
        </w:rPr>
        <w:t>časovni normativ</w:t>
      </w:r>
      <w:r w:rsidR="002B7579" w:rsidRPr="002B7579">
        <w:rPr>
          <w:rFonts w:ascii="Arial" w:eastAsia="Times New Roman" w:hAnsi="Arial" w:cs="Arial"/>
          <w:color w:val="333333"/>
          <w:sz w:val="18"/>
          <w:szCs w:val="18"/>
          <w:lang w:eastAsia="sl-SI"/>
        </w:rPr>
        <w:t xml:space="preserve"> </w:t>
      </w:r>
      <w:r w:rsidR="0009272E" w:rsidRPr="0009272E">
        <w:rPr>
          <w:rFonts w:ascii="Arial" w:eastAsia="Times New Roman" w:hAnsi="Arial" w:cs="Arial"/>
          <w:color w:val="333333"/>
          <w:sz w:val="18"/>
          <w:szCs w:val="18"/>
          <w:lang w:eastAsia="sl-SI"/>
        </w:rPr>
        <w:t>za posamezne storitve in sklope storitev dimnikarske službe</w:t>
      </w:r>
      <w:r w:rsidR="0009272E">
        <w:rPr>
          <w:rFonts w:ascii="Arial" w:eastAsia="Times New Roman" w:hAnsi="Arial" w:cs="Arial"/>
          <w:color w:val="333333"/>
          <w:sz w:val="18"/>
          <w:szCs w:val="18"/>
          <w:lang w:eastAsia="sl-SI"/>
        </w:rPr>
        <w:t xml:space="preserve"> ni določen in je v prilogi 1 navedeno </w:t>
      </w:r>
      <w:r w:rsidR="00745C78">
        <w:rPr>
          <w:rFonts w:ascii="Arial" w:eastAsia="Times New Roman" w:hAnsi="Arial" w:cs="Arial"/>
          <w:color w:val="333333"/>
          <w:sz w:val="18"/>
          <w:szCs w:val="18"/>
          <w:lang w:eastAsia="sl-SI"/>
        </w:rPr>
        <w:t>»po porabljenem času« se uporabniku lahko obračuna le dejanski čas izvajanja storitve pri uporabniku in morebiten strošek materiala, ki je bil potreben za izvedbo storitve. Strošek materiala mora biti na računu naveden z navedbo materiala in porabljeno količino materiala.</w:t>
      </w:r>
    </w:p>
    <w:p w:rsidR="008730E6" w:rsidRDefault="00001A81"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(6</w:t>
      </w:r>
      <w:r w:rsidR="008730E6">
        <w:rPr>
          <w:rFonts w:ascii="Arial" w:eastAsia="Times New Roman" w:hAnsi="Arial" w:cs="Arial"/>
          <w:color w:val="333333"/>
          <w:sz w:val="18"/>
          <w:szCs w:val="18"/>
          <w:lang w:eastAsia="sl-SI"/>
        </w:rPr>
        <w:t>) Dimnikarska družba mora imeti cene materialov, ki jih uporablja pri opravljanju dimnikarskih storitev navedene na ceniku, ki je naveden v prilogi 2.</w:t>
      </w:r>
    </w:p>
    <w:p w:rsidR="00BA6BE9" w:rsidRPr="002B7579" w:rsidRDefault="00BA6BE9" w:rsidP="00BA6BE9">
      <w:pPr>
        <w:spacing w:after="210" w:line="240" w:lineRule="auto"/>
        <w:ind w:firstLine="240"/>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3</w:t>
      </w:r>
      <w:r w:rsidRPr="002B7579">
        <w:rPr>
          <w:rFonts w:ascii="Arial" w:eastAsia="Times New Roman" w:hAnsi="Arial" w:cs="Arial"/>
          <w:color w:val="333333"/>
          <w:sz w:val="18"/>
          <w:szCs w:val="18"/>
          <w:lang w:eastAsia="sl-SI"/>
        </w:rPr>
        <w:t>.</w:t>
      </w:r>
      <w:r>
        <w:rPr>
          <w:rFonts w:ascii="Arial" w:eastAsia="Times New Roman" w:hAnsi="Arial" w:cs="Arial"/>
          <w:color w:val="333333"/>
          <w:sz w:val="18"/>
          <w:szCs w:val="18"/>
          <w:lang w:eastAsia="sl-SI"/>
        </w:rPr>
        <w:t xml:space="preserve"> člen</w:t>
      </w:r>
    </w:p>
    <w:p w:rsidR="00BA6BE9" w:rsidRDefault="00BA6BE9"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(1) </w:t>
      </w:r>
      <w:r w:rsidRPr="00BA6BE9">
        <w:rPr>
          <w:rFonts w:ascii="Arial" w:eastAsia="Times New Roman" w:hAnsi="Arial" w:cs="Arial"/>
          <w:color w:val="333333"/>
          <w:sz w:val="18"/>
          <w:szCs w:val="18"/>
          <w:lang w:eastAsia="sl-SI"/>
        </w:rPr>
        <w:t>Izvajalec dimnikarskih storitev lahko v večstanovanjskih stavbah pregled in čiščenje skupnega dimnika ali skupnega zračnega kanala obračuna</w:t>
      </w:r>
      <w:r>
        <w:rPr>
          <w:rFonts w:ascii="Arial" w:eastAsia="Times New Roman" w:hAnsi="Arial" w:cs="Arial"/>
          <w:color w:val="333333"/>
          <w:sz w:val="18"/>
          <w:szCs w:val="18"/>
          <w:lang w:eastAsia="sl-SI"/>
        </w:rPr>
        <w:t xml:space="preserve"> poraba časa</w:t>
      </w:r>
      <w:r w:rsidRPr="00BA6BE9">
        <w:rPr>
          <w:rFonts w:ascii="Arial" w:eastAsia="Times New Roman" w:hAnsi="Arial" w:cs="Arial"/>
          <w:color w:val="333333"/>
          <w:sz w:val="18"/>
          <w:szCs w:val="18"/>
          <w:lang w:eastAsia="sl-SI"/>
        </w:rPr>
        <w:t xml:space="preserve"> le enkrat</w:t>
      </w:r>
      <w:r>
        <w:rPr>
          <w:rFonts w:ascii="Arial" w:eastAsia="Times New Roman" w:hAnsi="Arial" w:cs="Arial"/>
          <w:color w:val="333333"/>
          <w:sz w:val="18"/>
          <w:szCs w:val="18"/>
          <w:lang w:eastAsia="sl-SI"/>
        </w:rPr>
        <w:t xml:space="preserve"> in ne za vsako stanovanjsko enoto posebej</w:t>
      </w:r>
      <w:r w:rsidRPr="00BA6BE9">
        <w:rPr>
          <w:rFonts w:ascii="Arial" w:eastAsia="Times New Roman" w:hAnsi="Arial" w:cs="Arial"/>
          <w:color w:val="333333"/>
          <w:sz w:val="18"/>
          <w:szCs w:val="18"/>
          <w:lang w:eastAsia="sl-SI"/>
        </w:rPr>
        <w:t>.</w:t>
      </w:r>
    </w:p>
    <w:p w:rsidR="00BA6BE9" w:rsidRDefault="00BA6BE9"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(2) </w:t>
      </w:r>
      <w:r w:rsidRPr="00BA6BE9">
        <w:rPr>
          <w:rFonts w:ascii="Arial" w:eastAsia="Times New Roman" w:hAnsi="Arial" w:cs="Arial"/>
          <w:color w:val="333333"/>
          <w:sz w:val="18"/>
          <w:szCs w:val="18"/>
          <w:lang w:eastAsia="sl-SI"/>
        </w:rPr>
        <w:t xml:space="preserve">V primeru, da se na prezračevalnih napravah in rezervnih dimnikih izvede mehansko čiščenje, je </w:t>
      </w:r>
      <w:r>
        <w:rPr>
          <w:rFonts w:ascii="Arial" w:eastAsia="Times New Roman" w:hAnsi="Arial" w:cs="Arial"/>
          <w:color w:val="333333"/>
          <w:sz w:val="18"/>
          <w:szCs w:val="18"/>
          <w:lang w:eastAsia="sl-SI"/>
        </w:rPr>
        <w:t>poraba časa letnega pregleda že vključena</w:t>
      </w:r>
      <w:r w:rsidRPr="00BA6BE9">
        <w:rPr>
          <w:rFonts w:ascii="Arial" w:eastAsia="Times New Roman" w:hAnsi="Arial" w:cs="Arial"/>
          <w:color w:val="333333"/>
          <w:sz w:val="18"/>
          <w:szCs w:val="18"/>
          <w:lang w:eastAsia="sl-SI"/>
        </w:rPr>
        <w:t xml:space="preserve"> </w:t>
      </w:r>
      <w:r>
        <w:rPr>
          <w:rFonts w:ascii="Arial" w:eastAsia="Times New Roman" w:hAnsi="Arial" w:cs="Arial"/>
          <w:color w:val="333333"/>
          <w:sz w:val="18"/>
          <w:szCs w:val="18"/>
          <w:lang w:eastAsia="sl-SI"/>
        </w:rPr>
        <w:t xml:space="preserve">v porabo časa </w:t>
      </w:r>
      <w:r w:rsidRPr="00BA6BE9">
        <w:rPr>
          <w:rFonts w:ascii="Arial" w:eastAsia="Times New Roman" w:hAnsi="Arial" w:cs="Arial"/>
          <w:color w:val="333333"/>
          <w:sz w:val="18"/>
          <w:szCs w:val="18"/>
          <w:lang w:eastAsia="sl-SI"/>
        </w:rPr>
        <w:t>mehanskega čiščenja. To velja za večstanovanjske objekte, kjer je več kot 5 prezračevalnih tuljav ali 5 rezervnih dimovodnih naprav.</w:t>
      </w:r>
    </w:p>
    <w:p w:rsidR="00BA6BE9" w:rsidRPr="002B7579" w:rsidRDefault="00BA6BE9" w:rsidP="00BA6BE9">
      <w:pPr>
        <w:spacing w:after="210" w:line="240" w:lineRule="auto"/>
        <w:ind w:firstLine="240"/>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4</w:t>
      </w:r>
      <w:r w:rsidRPr="002B7579">
        <w:rPr>
          <w:rFonts w:ascii="Arial" w:eastAsia="Times New Roman" w:hAnsi="Arial" w:cs="Arial"/>
          <w:color w:val="333333"/>
          <w:sz w:val="18"/>
          <w:szCs w:val="18"/>
          <w:lang w:eastAsia="sl-SI"/>
        </w:rPr>
        <w:t>.</w:t>
      </w:r>
      <w:r>
        <w:rPr>
          <w:rFonts w:ascii="Arial" w:eastAsia="Times New Roman" w:hAnsi="Arial" w:cs="Arial"/>
          <w:color w:val="333333"/>
          <w:sz w:val="18"/>
          <w:szCs w:val="18"/>
          <w:lang w:eastAsia="sl-SI"/>
        </w:rPr>
        <w:t xml:space="preserve"> člen</w:t>
      </w:r>
    </w:p>
    <w:p w:rsidR="00BA6BE9" w:rsidRPr="002B7579" w:rsidRDefault="00BA6BE9"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(1) </w:t>
      </w:r>
      <w:r w:rsidRPr="00BA6BE9">
        <w:rPr>
          <w:rFonts w:ascii="Arial" w:eastAsia="Times New Roman" w:hAnsi="Arial" w:cs="Arial"/>
          <w:color w:val="333333"/>
          <w:sz w:val="18"/>
          <w:szCs w:val="18"/>
          <w:lang w:eastAsia="sl-SI"/>
        </w:rPr>
        <w:t>Izvajalec dimnikarske storitve mora uporabniku storitve predložiti cenik in obrazložiti način obračuna dimnikarskih storitev</w:t>
      </w:r>
      <w:r w:rsidR="007325BE">
        <w:rPr>
          <w:rFonts w:ascii="Arial" w:eastAsia="Times New Roman" w:hAnsi="Arial" w:cs="Arial"/>
          <w:color w:val="333333"/>
          <w:sz w:val="18"/>
          <w:szCs w:val="18"/>
          <w:lang w:eastAsia="sl-SI"/>
        </w:rPr>
        <w:t xml:space="preserve"> skladno z zakonom in podzakonskimi akti, ki urejajo storitve dimnikarske službe.</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(2</w:t>
      </w:r>
      <w:r w:rsidR="002B7579" w:rsidRPr="002B7579">
        <w:rPr>
          <w:rFonts w:ascii="Arial" w:eastAsia="Times New Roman" w:hAnsi="Arial" w:cs="Arial"/>
          <w:color w:val="333333"/>
          <w:sz w:val="18"/>
          <w:szCs w:val="18"/>
          <w:lang w:eastAsia="sl-SI"/>
        </w:rPr>
        <w:t>) Izvajalec dimnikarske službe mora uporabniku po opravljeni storitvi predložiti v podpis delovni nalog. Na delovnem nalogu morajo biti navedena</w:t>
      </w:r>
      <w:r>
        <w:rPr>
          <w:rFonts w:ascii="Arial" w:eastAsia="Times New Roman" w:hAnsi="Arial" w:cs="Arial"/>
          <w:color w:val="333333"/>
          <w:sz w:val="18"/>
          <w:szCs w:val="18"/>
          <w:lang w:eastAsia="sl-SI"/>
        </w:rPr>
        <w:t>:</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w:t>
      </w:r>
      <w:r w:rsidR="002B7579" w:rsidRPr="002B7579">
        <w:rPr>
          <w:rFonts w:ascii="Arial" w:eastAsia="Times New Roman" w:hAnsi="Arial" w:cs="Arial"/>
          <w:color w:val="333333"/>
          <w:sz w:val="18"/>
          <w:szCs w:val="18"/>
          <w:lang w:eastAsia="sl-SI"/>
        </w:rPr>
        <w:t xml:space="preserve"> številka delovnega naloga z datumom,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 </w:t>
      </w:r>
      <w:r w:rsidR="002B7579" w:rsidRPr="002B7579">
        <w:rPr>
          <w:rFonts w:ascii="Arial" w:eastAsia="Times New Roman" w:hAnsi="Arial" w:cs="Arial"/>
          <w:color w:val="333333"/>
          <w:sz w:val="18"/>
          <w:szCs w:val="18"/>
          <w:lang w:eastAsia="sl-SI"/>
        </w:rPr>
        <w:t xml:space="preserve">zapisani podatki o uporabniku in izvajalcu,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 </w:t>
      </w:r>
      <w:r w:rsidR="002B7579" w:rsidRPr="002B7579">
        <w:rPr>
          <w:rFonts w:ascii="Arial" w:eastAsia="Times New Roman" w:hAnsi="Arial" w:cs="Arial"/>
          <w:color w:val="333333"/>
          <w:sz w:val="18"/>
          <w:szCs w:val="18"/>
          <w:lang w:eastAsia="sl-SI"/>
        </w:rPr>
        <w:t>podatki o vrsti in števil</w:t>
      </w:r>
      <w:r>
        <w:rPr>
          <w:rFonts w:ascii="Arial" w:eastAsia="Times New Roman" w:hAnsi="Arial" w:cs="Arial"/>
          <w:color w:val="333333"/>
          <w:sz w:val="18"/>
          <w:szCs w:val="18"/>
          <w:lang w:eastAsia="sl-SI"/>
        </w:rPr>
        <w:t>u storitev in porabi časa po časovnem normativu iz priloge,</w:t>
      </w:r>
      <w:r w:rsidR="002B7579" w:rsidRPr="002B7579">
        <w:rPr>
          <w:rFonts w:ascii="Arial" w:eastAsia="Times New Roman" w:hAnsi="Arial" w:cs="Arial"/>
          <w:color w:val="333333"/>
          <w:sz w:val="18"/>
          <w:szCs w:val="18"/>
          <w:lang w:eastAsia="sl-SI"/>
        </w:rPr>
        <w:t xml:space="preserve"> ki so bile opravljene,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 </w:t>
      </w:r>
      <w:r w:rsidR="002B7579" w:rsidRPr="002B7579">
        <w:rPr>
          <w:rFonts w:ascii="Arial" w:eastAsia="Times New Roman" w:hAnsi="Arial" w:cs="Arial"/>
          <w:color w:val="333333"/>
          <w:sz w:val="18"/>
          <w:szCs w:val="18"/>
          <w:lang w:eastAsia="sl-SI"/>
        </w:rPr>
        <w:t xml:space="preserve">ter datum in ura začetka in zaključka opravljanja storitve.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lastRenderedPageBreak/>
        <w:t xml:space="preserve">(3) </w:t>
      </w:r>
      <w:r w:rsidR="002B7579" w:rsidRPr="002B7579">
        <w:rPr>
          <w:rFonts w:ascii="Arial" w:eastAsia="Times New Roman" w:hAnsi="Arial" w:cs="Arial"/>
          <w:color w:val="333333"/>
          <w:sz w:val="18"/>
          <w:szCs w:val="18"/>
          <w:lang w:eastAsia="sl-SI"/>
        </w:rPr>
        <w:t xml:space="preserve">Poleg podpisa izvajalca morata biti čitljivo zapisana ime in priimek izvajalca.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(4) D</w:t>
      </w:r>
      <w:r w:rsidR="002B7579" w:rsidRPr="002B7579">
        <w:rPr>
          <w:rFonts w:ascii="Arial" w:eastAsia="Times New Roman" w:hAnsi="Arial" w:cs="Arial"/>
          <w:color w:val="333333"/>
          <w:sz w:val="18"/>
          <w:szCs w:val="18"/>
          <w:lang w:eastAsia="sl-SI"/>
        </w:rPr>
        <w:t xml:space="preserve">elovni nalog morata podpisati izvajalec in uporabnik storitev.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(5) </w:t>
      </w:r>
      <w:r w:rsidR="002B7579" w:rsidRPr="002B7579">
        <w:rPr>
          <w:rFonts w:ascii="Arial" w:eastAsia="Times New Roman" w:hAnsi="Arial" w:cs="Arial"/>
          <w:color w:val="333333"/>
          <w:sz w:val="18"/>
          <w:szCs w:val="18"/>
          <w:lang w:eastAsia="sl-SI"/>
        </w:rPr>
        <w:t xml:space="preserve">Če uporabnik noče podpisati delovnega naloga, se to označi na delovnem nalogu. </w:t>
      </w:r>
    </w:p>
    <w:p w:rsidR="007325BE"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(6) </w:t>
      </w:r>
      <w:r w:rsidR="002B7579" w:rsidRPr="002B7579">
        <w:rPr>
          <w:rFonts w:ascii="Arial" w:eastAsia="Times New Roman" w:hAnsi="Arial" w:cs="Arial"/>
          <w:color w:val="333333"/>
          <w:sz w:val="18"/>
          <w:szCs w:val="18"/>
          <w:lang w:eastAsia="sl-SI"/>
        </w:rPr>
        <w:t xml:space="preserve">Delovni nalog je potrebno izpolniti tudi v primeru, če uporabnik ne omogoči opraviti storitve ali uporabnika na najavljeni dan ni doma, pri čemer se ta dejstva (datum, ura, razlog za neuspelo izvedbo storitve) zavedejo na delovni nalog. V tem primeru se delovni nalog pusti v hišnem predalčniku. </w:t>
      </w:r>
    </w:p>
    <w:p w:rsidR="002B7579" w:rsidRPr="002B7579"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(7) </w:t>
      </w:r>
      <w:r w:rsidR="002B7579" w:rsidRPr="002B7579">
        <w:rPr>
          <w:rFonts w:ascii="Arial" w:eastAsia="Times New Roman" w:hAnsi="Arial" w:cs="Arial"/>
          <w:color w:val="333333"/>
          <w:sz w:val="18"/>
          <w:szCs w:val="18"/>
          <w:lang w:eastAsia="sl-SI"/>
        </w:rPr>
        <w:t>Izvajalec storitve lahko uporabniku po opravljeni storitvi namesto delovnega naloga predloži račun, vendar le v primeru, da račun vsebuje vse elemente delovnega naloga.</w:t>
      </w:r>
    </w:p>
    <w:p w:rsidR="002B7579" w:rsidRPr="002B7579" w:rsidRDefault="007325BE" w:rsidP="002B7579">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(8</w:t>
      </w:r>
      <w:r w:rsidR="002B7579" w:rsidRPr="002B7579">
        <w:rPr>
          <w:rFonts w:ascii="Arial" w:eastAsia="Times New Roman" w:hAnsi="Arial" w:cs="Arial"/>
          <w:color w:val="333333"/>
          <w:sz w:val="18"/>
          <w:szCs w:val="18"/>
          <w:lang w:eastAsia="sl-SI"/>
        </w:rPr>
        <w:t>) V primeru, da uporabnik izvajalcu dimnikarske službe ob najavljenem terminu po prihodu do uporabnika odkloni ali onemogoči izvajanje dimnikarskih storitev, je izvajalec dimnikarske službe upravičen do plačila nastalih stroškov v višini</w:t>
      </w:r>
      <w:r w:rsidR="0089223F">
        <w:rPr>
          <w:rFonts w:ascii="Arial" w:eastAsia="Times New Roman" w:hAnsi="Arial" w:cs="Arial"/>
          <w:color w:val="333333"/>
          <w:sz w:val="18"/>
          <w:szCs w:val="18"/>
          <w:lang w:eastAsia="sl-SI"/>
        </w:rPr>
        <w:t>, ki je enaka obračunu</w:t>
      </w:r>
      <w:r w:rsidR="002B7579" w:rsidRPr="002B7579">
        <w:rPr>
          <w:rFonts w:ascii="Arial" w:eastAsia="Times New Roman" w:hAnsi="Arial" w:cs="Arial"/>
          <w:color w:val="333333"/>
          <w:sz w:val="18"/>
          <w:szCs w:val="18"/>
          <w:lang w:eastAsia="sl-SI"/>
        </w:rPr>
        <w:t xml:space="preserve"> </w:t>
      </w:r>
      <w:r w:rsidR="0089223F">
        <w:rPr>
          <w:rFonts w:ascii="Arial" w:eastAsia="Times New Roman" w:hAnsi="Arial" w:cs="Arial"/>
          <w:color w:val="333333"/>
          <w:sz w:val="18"/>
          <w:szCs w:val="18"/>
          <w:lang w:eastAsia="sl-SI"/>
        </w:rPr>
        <w:t xml:space="preserve">15-ih minut po </w:t>
      </w:r>
      <w:r w:rsidR="0089223F" w:rsidRPr="0089223F">
        <w:rPr>
          <w:rFonts w:ascii="Arial" w:eastAsia="Times New Roman" w:hAnsi="Arial" w:cs="Arial"/>
          <w:color w:val="333333"/>
          <w:sz w:val="18"/>
          <w:szCs w:val="18"/>
          <w:lang w:eastAsia="sl-SI"/>
        </w:rPr>
        <w:t>cen</w:t>
      </w:r>
      <w:r w:rsidR="0089223F">
        <w:rPr>
          <w:rFonts w:ascii="Arial" w:eastAsia="Times New Roman" w:hAnsi="Arial" w:cs="Arial"/>
          <w:color w:val="333333"/>
          <w:sz w:val="18"/>
          <w:szCs w:val="18"/>
          <w:lang w:eastAsia="sl-SI"/>
        </w:rPr>
        <w:t>i</w:t>
      </w:r>
      <w:r w:rsidR="0089223F" w:rsidRPr="0089223F">
        <w:rPr>
          <w:rFonts w:ascii="Arial" w:eastAsia="Times New Roman" w:hAnsi="Arial" w:cs="Arial"/>
          <w:color w:val="333333"/>
          <w:sz w:val="18"/>
          <w:szCs w:val="18"/>
          <w:lang w:eastAsia="sl-SI"/>
        </w:rPr>
        <w:t xml:space="preserve"> izvajanja dimnikarskih storitev</w:t>
      </w:r>
      <w:r w:rsidR="0089223F">
        <w:rPr>
          <w:rFonts w:ascii="Arial" w:eastAsia="Times New Roman" w:hAnsi="Arial" w:cs="Arial"/>
          <w:color w:val="333333"/>
          <w:sz w:val="18"/>
          <w:szCs w:val="18"/>
          <w:lang w:eastAsia="sl-SI"/>
        </w:rPr>
        <w:t xml:space="preserve">, ki je za dimnikarske storitve določena v ceniku, </w:t>
      </w:r>
      <w:r w:rsidR="002B7579" w:rsidRPr="002B7579">
        <w:rPr>
          <w:rFonts w:ascii="Arial" w:eastAsia="Times New Roman" w:hAnsi="Arial" w:cs="Arial"/>
          <w:color w:val="333333"/>
          <w:sz w:val="18"/>
          <w:szCs w:val="18"/>
          <w:lang w:eastAsia="sl-SI"/>
        </w:rPr>
        <w:t xml:space="preserve"> brez davka na dodatno vrednost.</w:t>
      </w:r>
    </w:p>
    <w:p w:rsidR="007325BE" w:rsidRPr="002B7579" w:rsidRDefault="007325BE" w:rsidP="007325BE">
      <w:pPr>
        <w:spacing w:after="210" w:line="240" w:lineRule="auto"/>
        <w:ind w:firstLine="240"/>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5</w:t>
      </w:r>
      <w:r w:rsidRPr="002B7579">
        <w:rPr>
          <w:rFonts w:ascii="Arial" w:eastAsia="Times New Roman" w:hAnsi="Arial" w:cs="Arial"/>
          <w:color w:val="333333"/>
          <w:sz w:val="18"/>
          <w:szCs w:val="18"/>
          <w:lang w:eastAsia="sl-SI"/>
        </w:rPr>
        <w:t>.</w:t>
      </w:r>
      <w:r>
        <w:rPr>
          <w:rFonts w:ascii="Arial" w:eastAsia="Times New Roman" w:hAnsi="Arial" w:cs="Arial"/>
          <w:color w:val="333333"/>
          <w:sz w:val="18"/>
          <w:szCs w:val="18"/>
          <w:lang w:eastAsia="sl-SI"/>
        </w:rPr>
        <w:t xml:space="preserve"> člen</w:t>
      </w:r>
    </w:p>
    <w:p w:rsidR="007325BE" w:rsidRDefault="001B7642" w:rsidP="007325BE">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 xml:space="preserve">(1) </w:t>
      </w:r>
      <w:r w:rsidR="007325BE">
        <w:rPr>
          <w:rFonts w:ascii="Arial" w:eastAsia="Times New Roman" w:hAnsi="Arial" w:cs="Arial"/>
          <w:color w:val="333333"/>
          <w:sz w:val="18"/>
          <w:szCs w:val="18"/>
          <w:lang w:eastAsia="sl-SI"/>
        </w:rPr>
        <w:t>Dimnikarska družba mora imeti na svojih spletnih straneh in v poslovnih prostorih na vidnem mestu objavljen cenik v obliki</w:t>
      </w:r>
      <w:r w:rsidR="00DA6DB3">
        <w:rPr>
          <w:rFonts w:ascii="Arial" w:eastAsia="Times New Roman" w:hAnsi="Arial" w:cs="Arial"/>
          <w:color w:val="333333"/>
          <w:sz w:val="18"/>
          <w:szCs w:val="18"/>
          <w:lang w:eastAsia="sl-SI"/>
        </w:rPr>
        <w:t>,</w:t>
      </w:r>
      <w:r w:rsidR="007325BE">
        <w:rPr>
          <w:rFonts w:ascii="Arial" w:eastAsia="Times New Roman" w:hAnsi="Arial" w:cs="Arial"/>
          <w:color w:val="333333"/>
          <w:sz w:val="18"/>
          <w:szCs w:val="18"/>
          <w:lang w:eastAsia="sl-SI"/>
        </w:rPr>
        <w:t xml:space="preserve"> ki je določena v prilogi 2. </w:t>
      </w:r>
    </w:p>
    <w:p w:rsidR="001B7642" w:rsidRDefault="001B7642" w:rsidP="007325BE">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(2) Dimnikarska družba v predlogi cenika iz priloge 2 izpolni zadnja dva stolpca, ki določata ceno posamezne dimnikarske storitve na uro in plačilo dimnikarske storitve, kot je navedeno v drugem členu.</w:t>
      </w:r>
    </w:p>
    <w:p w:rsidR="001B7642" w:rsidRPr="002B7579" w:rsidRDefault="001B7642" w:rsidP="007325BE">
      <w:pPr>
        <w:spacing w:after="210" w:line="240" w:lineRule="auto"/>
        <w:ind w:firstLine="240"/>
        <w:jc w:val="both"/>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(3) Cena dimnikarskih storitev na časovno enoto mora biti enaka za vse dimnikarske storitve in za vse uporabnike dimnikarskih storitev.</w:t>
      </w:r>
    </w:p>
    <w:p w:rsidR="007325BE" w:rsidRPr="002B7579" w:rsidRDefault="007325BE" w:rsidP="007325BE">
      <w:pPr>
        <w:spacing w:after="210" w:line="240" w:lineRule="auto"/>
        <w:ind w:firstLine="240"/>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6</w:t>
      </w:r>
      <w:r w:rsidRPr="002B7579">
        <w:rPr>
          <w:rFonts w:ascii="Arial" w:eastAsia="Times New Roman" w:hAnsi="Arial" w:cs="Arial"/>
          <w:color w:val="333333"/>
          <w:sz w:val="18"/>
          <w:szCs w:val="18"/>
          <w:lang w:eastAsia="sl-SI"/>
        </w:rPr>
        <w:t>.</w:t>
      </w:r>
      <w:r>
        <w:rPr>
          <w:rFonts w:ascii="Arial" w:eastAsia="Times New Roman" w:hAnsi="Arial" w:cs="Arial"/>
          <w:color w:val="333333"/>
          <w:sz w:val="18"/>
          <w:szCs w:val="18"/>
          <w:lang w:eastAsia="sl-SI"/>
        </w:rPr>
        <w:t xml:space="preserve"> člen</w:t>
      </w:r>
    </w:p>
    <w:p w:rsidR="002B7579" w:rsidRPr="002B7579" w:rsidRDefault="002B7579" w:rsidP="002B7579">
      <w:pPr>
        <w:spacing w:after="210" w:line="240" w:lineRule="auto"/>
        <w:ind w:firstLine="240"/>
        <w:jc w:val="both"/>
        <w:rPr>
          <w:rFonts w:ascii="Arial" w:eastAsia="Times New Roman" w:hAnsi="Arial" w:cs="Arial"/>
          <w:color w:val="333333"/>
          <w:sz w:val="18"/>
          <w:szCs w:val="18"/>
          <w:lang w:eastAsia="sl-SI"/>
        </w:rPr>
      </w:pPr>
      <w:r w:rsidRPr="002B7579">
        <w:rPr>
          <w:rFonts w:ascii="Arial" w:eastAsia="Times New Roman" w:hAnsi="Arial" w:cs="Arial"/>
          <w:color w:val="333333"/>
          <w:sz w:val="18"/>
          <w:szCs w:val="18"/>
          <w:lang w:eastAsia="sl-SI"/>
        </w:rPr>
        <w:t>Z dnem uveljavitve tega sklepa preneha veljati Sklep o ceniku dimnikarskih s</w:t>
      </w:r>
      <w:r w:rsidR="00DA6DB3">
        <w:rPr>
          <w:rFonts w:ascii="Arial" w:eastAsia="Times New Roman" w:hAnsi="Arial" w:cs="Arial"/>
          <w:color w:val="333333"/>
          <w:sz w:val="18"/>
          <w:szCs w:val="18"/>
          <w:lang w:eastAsia="sl-SI"/>
        </w:rPr>
        <w:t>toritev (Uradni list RS, št. 57/10</w:t>
      </w:r>
      <w:r w:rsidRPr="002B7579">
        <w:rPr>
          <w:rFonts w:ascii="Arial" w:eastAsia="Times New Roman" w:hAnsi="Arial" w:cs="Arial"/>
          <w:color w:val="333333"/>
          <w:sz w:val="18"/>
          <w:szCs w:val="18"/>
          <w:lang w:eastAsia="sl-SI"/>
        </w:rPr>
        <w:t>).</w:t>
      </w:r>
    </w:p>
    <w:p w:rsidR="00E15F2F" w:rsidRPr="002B7579" w:rsidRDefault="00E15F2F" w:rsidP="00E15F2F">
      <w:pPr>
        <w:spacing w:after="210" w:line="240" w:lineRule="auto"/>
        <w:ind w:firstLine="240"/>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7</w:t>
      </w:r>
      <w:r w:rsidRPr="002B7579">
        <w:rPr>
          <w:rFonts w:ascii="Arial" w:eastAsia="Times New Roman" w:hAnsi="Arial" w:cs="Arial"/>
          <w:color w:val="333333"/>
          <w:sz w:val="18"/>
          <w:szCs w:val="18"/>
          <w:lang w:eastAsia="sl-SI"/>
        </w:rPr>
        <w:t>.</w:t>
      </w:r>
      <w:r>
        <w:rPr>
          <w:rFonts w:ascii="Arial" w:eastAsia="Times New Roman" w:hAnsi="Arial" w:cs="Arial"/>
          <w:color w:val="333333"/>
          <w:sz w:val="18"/>
          <w:szCs w:val="18"/>
          <w:lang w:eastAsia="sl-SI"/>
        </w:rPr>
        <w:t xml:space="preserve"> člen</w:t>
      </w:r>
    </w:p>
    <w:p w:rsidR="002B7579" w:rsidRPr="002B7579" w:rsidRDefault="002B7579" w:rsidP="002B7579">
      <w:pPr>
        <w:spacing w:after="210" w:line="240" w:lineRule="auto"/>
        <w:ind w:firstLine="240"/>
        <w:jc w:val="both"/>
        <w:rPr>
          <w:rFonts w:ascii="Arial" w:eastAsia="Times New Roman" w:hAnsi="Arial" w:cs="Arial"/>
          <w:color w:val="333333"/>
          <w:sz w:val="18"/>
          <w:szCs w:val="18"/>
          <w:lang w:eastAsia="sl-SI"/>
        </w:rPr>
      </w:pPr>
      <w:r w:rsidRPr="002B7579">
        <w:rPr>
          <w:rFonts w:ascii="Arial" w:eastAsia="Times New Roman" w:hAnsi="Arial" w:cs="Arial"/>
          <w:color w:val="333333"/>
          <w:sz w:val="18"/>
          <w:szCs w:val="18"/>
          <w:lang w:eastAsia="sl-SI"/>
        </w:rPr>
        <w:t xml:space="preserve">Ta </w:t>
      </w:r>
      <w:r w:rsidR="007325BE">
        <w:rPr>
          <w:rFonts w:ascii="Arial" w:eastAsia="Times New Roman" w:hAnsi="Arial" w:cs="Arial"/>
          <w:color w:val="333333"/>
          <w:sz w:val="18"/>
          <w:szCs w:val="18"/>
          <w:lang w:eastAsia="sl-SI"/>
        </w:rPr>
        <w:t>pravilnik</w:t>
      </w:r>
      <w:r w:rsidRPr="002B7579">
        <w:rPr>
          <w:rFonts w:ascii="Arial" w:eastAsia="Times New Roman" w:hAnsi="Arial" w:cs="Arial"/>
          <w:color w:val="333333"/>
          <w:sz w:val="18"/>
          <w:szCs w:val="18"/>
          <w:lang w:eastAsia="sl-SI"/>
        </w:rPr>
        <w:t xml:space="preserve"> začne veljati naslednji dan po objavi v Uradnem listu Republike Slovenije.</w:t>
      </w:r>
    </w:p>
    <w:p w:rsidR="007325BE" w:rsidRDefault="007325BE" w:rsidP="002B7579">
      <w:pPr>
        <w:spacing w:after="210" w:line="240" w:lineRule="auto"/>
        <w:rPr>
          <w:rFonts w:ascii="Arial" w:eastAsia="Times New Roman" w:hAnsi="Arial" w:cs="Arial"/>
          <w:color w:val="333333"/>
          <w:sz w:val="18"/>
          <w:szCs w:val="18"/>
          <w:lang w:eastAsia="sl-SI"/>
        </w:rPr>
      </w:pPr>
    </w:p>
    <w:p w:rsidR="007325BE" w:rsidRDefault="002B7579" w:rsidP="002B7579">
      <w:pPr>
        <w:spacing w:after="210" w:line="240" w:lineRule="auto"/>
        <w:rPr>
          <w:rFonts w:ascii="Arial" w:eastAsia="Times New Roman" w:hAnsi="Arial" w:cs="Arial"/>
          <w:color w:val="333333"/>
          <w:sz w:val="18"/>
          <w:szCs w:val="18"/>
          <w:lang w:eastAsia="sl-SI"/>
        </w:rPr>
      </w:pPr>
      <w:r w:rsidRPr="002B7579">
        <w:rPr>
          <w:rFonts w:ascii="Arial" w:eastAsia="Times New Roman" w:hAnsi="Arial" w:cs="Arial"/>
          <w:color w:val="333333"/>
          <w:sz w:val="18"/>
          <w:szCs w:val="18"/>
          <w:lang w:eastAsia="sl-SI"/>
        </w:rPr>
        <w:t xml:space="preserve">Št. </w:t>
      </w:r>
    </w:p>
    <w:p w:rsidR="002B7579" w:rsidRPr="002B7579" w:rsidRDefault="002B7579" w:rsidP="002B7579">
      <w:pPr>
        <w:spacing w:after="210" w:line="240" w:lineRule="auto"/>
        <w:rPr>
          <w:rFonts w:ascii="Arial" w:eastAsia="Times New Roman" w:hAnsi="Arial" w:cs="Arial"/>
          <w:color w:val="333333"/>
          <w:sz w:val="18"/>
          <w:szCs w:val="18"/>
          <w:lang w:eastAsia="sl-SI"/>
        </w:rPr>
      </w:pPr>
      <w:r w:rsidRPr="002B7579">
        <w:rPr>
          <w:rFonts w:ascii="Arial" w:eastAsia="Times New Roman" w:hAnsi="Arial" w:cs="Arial"/>
          <w:color w:val="333333"/>
          <w:sz w:val="18"/>
          <w:szCs w:val="18"/>
          <w:lang w:eastAsia="sl-SI"/>
        </w:rPr>
        <w:t xml:space="preserve">Ljubljana, </w:t>
      </w:r>
    </w:p>
    <w:p w:rsidR="002B7579" w:rsidRPr="002B7579" w:rsidRDefault="002B7579" w:rsidP="002B7579">
      <w:pPr>
        <w:spacing w:after="210" w:line="240" w:lineRule="auto"/>
        <w:rPr>
          <w:rFonts w:ascii="Arial" w:eastAsia="Times New Roman" w:hAnsi="Arial" w:cs="Arial"/>
          <w:color w:val="333333"/>
          <w:sz w:val="18"/>
          <w:szCs w:val="18"/>
          <w:lang w:eastAsia="sl-SI"/>
        </w:rPr>
      </w:pPr>
      <w:r w:rsidRPr="002B7579">
        <w:rPr>
          <w:rFonts w:ascii="Arial" w:eastAsia="Times New Roman" w:hAnsi="Arial" w:cs="Arial"/>
          <w:color w:val="333333"/>
          <w:sz w:val="18"/>
          <w:szCs w:val="18"/>
          <w:lang w:eastAsia="sl-SI"/>
        </w:rPr>
        <w:t xml:space="preserve">EVA </w:t>
      </w:r>
    </w:p>
    <w:p w:rsidR="002B7579" w:rsidRPr="002B7579" w:rsidRDefault="007325BE" w:rsidP="002B7579">
      <w:pPr>
        <w:spacing w:after="210" w:line="240" w:lineRule="auto"/>
        <w:jc w:val="center"/>
        <w:rPr>
          <w:rFonts w:ascii="Arial" w:eastAsia="Times New Roman" w:hAnsi="Arial" w:cs="Arial"/>
          <w:b/>
          <w:bCs/>
          <w:color w:val="333333"/>
          <w:sz w:val="18"/>
          <w:szCs w:val="18"/>
          <w:lang w:eastAsia="sl-SI"/>
        </w:rPr>
      </w:pPr>
      <w:r>
        <w:rPr>
          <w:rFonts w:ascii="Arial" w:eastAsia="Times New Roman" w:hAnsi="Arial" w:cs="Arial"/>
          <w:b/>
          <w:bCs/>
          <w:color w:val="333333"/>
          <w:sz w:val="18"/>
          <w:szCs w:val="18"/>
          <w:lang w:eastAsia="sl-SI"/>
        </w:rPr>
        <w:t>Ministrica za okolje in prostor</w:t>
      </w:r>
    </w:p>
    <w:p w:rsidR="002B7579" w:rsidRDefault="007325BE" w:rsidP="002B7579">
      <w:pPr>
        <w:spacing w:after="210" w:line="240" w:lineRule="auto"/>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Irena Majcen</w:t>
      </w:r>
    </w:p>
    <w:p w:rsidR="007325BE" w:rsidRPr="002B7579" w:rsidRDefault="007325BE" w:rsidP="002B7579">
      <w:pPr>
        <w:spacing w:after="210" w:line="240" w:lineRule="auto"/>
        <w:jc w:val="cente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MINISTRICA</w:t>
      </w:r>
    </w:p>
    <w:p w:rsidR="00E15F2F" w:rsidRDefault="00E15F2F">
      <w:pPr>
        <w:rPr>
          <w:rFonts w:ascii="Arial" w:eastAsia="Times New Roman" w:hAnsi="Arial" w:cs="Arial"/>
          <w:color w:val="333333"/>
          <w:sz w:val="18"/>
          <w:szCs w:val="18"/>
          <w:lang w:eastAsia="sl-SI"/>
        </w:rPr>
      </w:pPr>
    </w:p>
    <w:p w:rsidR="00A82254" w:rsidRDefault="00E15F2F">
      <w:pP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Priloga1: Č</w:t>
      </w:r>
      <w:r w:rsidRPr="00BA6BE9">
        <w:rPr>
          <w:rFonts w:ascii="Arial" w:eastAsia="Times New Roman" w:hAnsi="Arial" w:cs="Arial"/>
          <w:color w:val="333333"/>
          <w:sz w:val="18"/>
          <w:szCs w:val="18"/>
          <w:lang w:eastAsia="sl-SI"/>
        </w:rPr>
        <w:t>asovni nor</w:t>
      </w:r>
      <w:r>
        <w:rPr>
          <w:rFonts w:ascii="Arial" w:eastAsia="Times New Roman" w:hAnsi="Arial" w:cs="Arial"/>
          <w:color w:val="333333"/>
          <w:sz w:val="18"/>
          <w:szCs w:val="18"/>
          <w:lang w:eastAsia="sl-SI"/>
        </w:rPr>
        <w:t>mativi za posamezne storitve in</w:t>
      </w:r>
      <w:r w:rsidRPr="00BA6BE9">
        <w:rPr>
          <w:rFonts w:ascii="Arial" w:eastAsia="Times New Roman" w:hAnsi="Arial" w:cs="Arial"/>
          <w:color w:val="333333"/>
          <w:sz w:val="18"/>
          <w:szCs w:val="18"/>
          <w:lang w:eastAsia="sl-SI"/>
        </w:rPr>
        <w:t xml:space="preserve"> sklope storitev dimnikarske službe</w:t>
      </w:r>
    </w:p>
    <w:p w:rsidR="00E15F2F" w:rsidRDefault="00E15F2F" w:rsidP="00E15F2F">
      <w:pPr>
        <w:rPr>
          <w:rFonts w:ascii="Arial" w:eastAsia="Times New Roman" w:hAnsi="Arial" w:cs="Arial"/>
          <w:color w:val="333333"/>
          <w:sz w:val="18"/>
          <w:szCs w:val="18"/>
          <w:lang w:eastAsia="sl-SI"/>
        </w:rPr>
      </w:pPr>
      <w:r>
        <w:rPr>
          <w:rFonts w:ascii="Arial" w:eastAsia="Times New Roman" w:hAnsi="Arial" w:cs="Arial"/>
          <w:color w:val="333333"/>
          <w:sz w:val="18"/>
          <w:szCs w:val="18"/>
          <w:lang w:eastAsia="sl-SI"/>
        </w:rPr>
        <w:t>Priloga2: Oblika cenika</w:t>
      </w:r>
    </w:p>
    <w:p w:rsidR="00E15F2F" w:rsidRDefault="00E15F2F" w:rsidP="00E15F2F"/>
    <w:p w:rsidR="00257C20" w:rsidRDefault="00257C20" w:rsidP="00E15F2F"/>
    <w:p w:rsidR="00257C20" w:rsidRDefault="00257C20" w:rsidP="00E15F2F"/>
    <w:p w:rsidR="00257C20" w:rsidRDefault="00257C20" w:rsidP="00E15F2F"/>
    <w:sectPr w:rsidR="00257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07B"/>
    <w:multiLevelType w:val="hybridMultilevel"/>
    <w:tmpl w:val="FBA8079E"/>
    <w:lvl w:ilvl="0" w:tplc="F54C13E8">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
    <w:nsid w:val="13DB6F60"/>
    <w:multiLevelType w:val="hybridMultilevel"/>
    <w:tmpl w:val="8BEEA0F6"/>
    <w:lvl w:ilvl="0" w:tplc="6428AB5C">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
    <w:nsid w:val="6E33787C"/>
    <w:multiLevelType w:val="hybridMultilevel"/>
    <w:tmpl w:val="E85A7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79"/>
    <w:rsid w:val="00001A81"/>
    <w:rsid w:val="0009272E"/>
    <w:rsid w:val="000B7860"/>
    <w:rsid w:val="001B7642"/>
    <w:rsid w:val="00257C20"/>
    <w:rsid w:val="002B7579"/>
    <w:rsid w:val="007325BE"/>
    <w:rsid w:val="00745C78"/>
    <w:rsid w:val="008322C5"/>
    <w:rsid w:val="008730E6"/>
    <w:rsid w:val="0089223F"/>
    <w:rsid w:val="00926FC8"/>
    <w:rsid w:val="00A82254"/>
    <w:rsid w:val="00AA2CE2"/>
    <w:rsid w:val="00BA6BE9"/>
    <w:rsid w:val="00C81185"/>
    <w:rsid w:val="00D015F2"/>
    <w:rsid w:val="00DA6DB3"/>
    <w:rsid w:val="00E15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75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7579"/>
    <w:rPr>
      <w:rFonts w:ascii="Tahoma" w:hAnsi="Tahoma" w:cs="Tahoma"/>
      <w:sz w:val="16"/>
      <w:szCs w:val="16"/>
    </w:rPr>
  </w:style>
  <w:style w:type="paragraph" w:styleId="Odstavekseznama">
    <w:name w:val="List Paragraph"/>
    <w:basedOn w:val="Navaden"/>
    <w:uiPriority w:val="34"/>
    <w:qFormat/>
    <w:rsid w:val="002B7579"/>
    <w:pPr>
      <w:ind w:left="720"/>
      <w:contextualSpacing/>
    </w:pPr>
  </w:style>
  <w:style w:type="character" w:styleId="Hiperpovezava">
    <w:name w:val="Hyperlink"/>
    <w:basedOn w:val="Privzetapisavaodstavka"/>
    <w:uiPriority w:val="99"/>
    <w:semiHidden/>
    <w:unhideWhenUsed/>
    <w:rsid w:val="00257C20"/>
    <w:rPr>
      <w:color w:val="0000FF"/>
      <w:u w:val="single"/>
    </w:rPr>
  </w:style>
  <w:style w:type="character" w:styleId="SledenaHiperpovezava">
    <w:name w:val="FollowedHyperlink"/>
    <w:basedOn w:val="Privzetapisavaodstavka"/>
    <w:uiPriority w:val="99"/>
    <w:semiHidden/>
    <w:unhideWhenUsed/>
    <w:rsid w:val="00257C20"/>
    <w:rPr>
      <w:color w:val="800080"/>
      <w:u w:val="single"/>
    </w:rPr>
  </w:style>
  <w:style w:type="paragraph" w:customStyle="1" w:styleId="font5">
    <w:name w:val="font5"/>
    <w:basedOn w:val="Navaden"/>
    <w:rsid w:val="00257C20"/>
    <w:pPr>
      <w:spacing w:before="100" w:beforeAutospacing="1" w:after="100" w:afterAutospacing="1" w:line="240" w:lineRule="auto"/>
    </w:pPr>
    <w:rPr>
      <w:rFonts w:ascii="Times New Roman" w:eastAsia="Times New Roman" w:hAnsi="Times New Roman" w:cs="Times New Roman"/>
      <w:color w:val="000000"/>
      <w:lang w:eastAsia="sl-SI"/>
    </w:rPr>
  </w:style>
  <w:style w:type="paragraph" w:customStyle="1" w:styleId="font6">
    <w:name w:val="font6"/>
    <w:basedOn w:val="Navaden"/>
    <w:rsid w:val="00257C20"/>
    <w:pPr>
      <w:spacing w:before="100" w:beforeAutospacing="1" w:after="100" w:afterAutospacing="1" w:line="240" w:lineRule="auto"/>
    </w:pPr>
    <w:rPr>
      <w:rFonts w:ascii="Times New Roman" w:eastAsia="Times New Roman" w:hAnsi="Times New Roman" w:cs="Times New Roman"/>
      <w:color w:val="000000"/>
      <w:lang w:eastAsia="sl-SI"/>
    </w:rPr>
  </w:style>
  <w:style w:type="paragraph" w:customStyle="1" w:styleId="xl65">
    <w:name w:val="xl65"/>
    <w:basedOn w:val="Navaden"/>
    <w:rsid w:val="00257C20"/>
    <w:pP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66">
    <w:name w:val="xl66"/>
    <w:basedOn w:val="Navaden"/>
    <w:rsid w:val="00257C20"/>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257C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257C20"/>
    <w:pP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69">
    <w:name w:val="xl69"/>
    <w:basedOn w:val="Navaden"/>
    <w:rsid w:val="00257C20"/>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0">
    <w:name w:val="xl70"/>
    <w:basedOn w:val="Navaden"/>
    <w:rsid w:val="00257C20"/>
    <w:pP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1">
    <w:name w:val="xl71"/>
    <w:basedOn w:val="Navaden"/>
    <w:rsid w:val="00257C20"/>
    <w:pPr>
      <w:spacing w:before="100" w:beforeAutospacing="1" w:after="100" w:afterAutospacing="1" w:line="240" w:lineRule="auto"/>
      <w:textAlignment w:val="center"/>
    </w:pPr>
    <w:rPr>
      <w:rFonts w:ascii="Arial" w:eastAsia="Times New Roman" w:hAnsi="Arial" w:cs="Arial"/>
      <w:b/>
      <w:bCs/>
      <w:sz w:val="20"/>
      <w:szCs w:val="20"/>
      <w:lang w:eastAsia="sl-SI"/>
    </w:rPr>
  </w:style>
  <w:style w:type="paragraph" w:customStyle="1" w:styleId="xl72">
    <w:name w:val="xl72"/>
    <w:basedOn w:val="Navaden"/>
    <w:rsid w:val="00257C20"/>
    <w:pPr>
      <w:spacing w:before="100" w:beforeAutospacing="1" w:after="100" w:afterAutospacing="1" w:line="240" w:lineRule="auto"/>
      <w:textAlignment w:val="center"/>
    </w:pPr>
    <w:rPr>
      <w:rFonts w:ascii="Arial" w:eastAsia="Times New Roman" w:hAnsi="Arial" w:cs="Arial"/>
      <w:b/>
      <w:bCs/>
      <w:sz w:val="20"/>
      <w:szCs w:val="20"/>
      <w:lang w:eastAsia="sl-SI"/>
    </w:rPr>
  </w:style>
  <w:style w:type="paragraph" w:customStyle="1" w:styleId="xl73">
    <w:name w:val="xl73"/>
    <w:basedOn w:val="Navaden"/>
    <w:rsid w:val="00257C2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4">
    <w:name w:val="xl74"/>
    <w:basedOn w:val="Navaden"/>
    <w:rsid w:val="00257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5">
    <w:name w:val="xl75"/>
    <w:basedOn w:val="Navaden"/>
    <w:rsid w:val="00257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76">
    <w:name w:val="xl76"/>
    <w:basedOn w:val="Navaden"/>
    <w:rsid w:val="00257C2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7">
    <w:name w:val="xl77"/>
    <w:basedOn w:val="Navaden"/>
    <w:rsid w:val="00257C2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8">
    <w:name w:val="xl78"/>
    <w:basedOn w:val="Navaden"/>
    <w:rsid w:val="00257C2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9">
    <w:name w:val="xl79"/>
    <w:basedOn w:val="Navaden"/>
    <w:rsid w:val="00257C2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0">
    <w:name w:val="xl80"/>
    <w:basedOn w:val="Navaden"/>
    <w:rsid w:val="00257C2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1">
    <w:name w:val="xl81"/>
    <w:basedOn w:val="Navaden"/>
    <w:rsid w:val="00257C2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2">
    <w:name w:val="xl82"/>
    <w:basedOn w:val="Navaden"/>
    <w:rsid w:val="00257C2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3">
    <w:name w:val="xl83"/>
    <w:basedOn w:val="Navaden"/>
    <w:rsid w:val="00257C20"/>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sl-SI"/>
    </w:rPr>
  </w:style>
  <w:style w:type="paragraph" w:customStyle="1" w:styleId="xl84">
    <w:name w:val="xl84"/>
    <w:basedOn w:val="Navaden"/>
    <w:rsid w:val="00257C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5">
    <w:name w:val="xl85"/>
    <w:basedOn w:val="Navaden"/>
    <w:rsid w:val="00257C2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6">
    <w:name w:val="xl86"/>
    <w:basedOn w:val="Navaden"/>
    <w:rsid w:val="00257C2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257C2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8">
    <w:name w:val="xl88"/>
    <w:basedOn w:val="Navaden"/>
    <w:rsid w:val="00257C2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89">
    <w:name w:val="xl89"/>
    <w:basedOn w:val="Navaden"/>
    <w:rsid w:val="00257C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90">
    <w:name w:val="xl90"/>
    <w:basedOn w:val="Navaden"/>
    <w:rsid w:val="00257C2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1">
    <w:name w:val="xl91"/>
    <w:basedOn w:val="Navaden"/>
    <w:rsid w:val="00257C2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2">
    <w:name w:val="xl92"/>
    <w:basedOn w:val="Navaden"/>
    <w:rsid w:val="00257C2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3">
    <w:name w:val="xl93"/>
    <w:basedOn w:val="Navaden"/>
    <w:rsid w:val="00257C2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4">
    <w:name w:val="xl94"/>
    <w:basedOn w:val="Navaden"/>
    <w:rsid w:val="00257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table" w:styleId="Tabelamrea">
    <w:name w:val="Table Grid"/>
    <w:basedOn w:val="Navadnatabela"/>
    <w:uiPriority w:val="59"/>
    <w:rsid w:val="0025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B75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7579"/>
    <w:rPr>
      <w:rFonts w:ascii="Tahoma" w:hAnsi="Tahoma" w:cs="Tahoma"/>
      <w:sz w:val="16"/>
      <w:szCs w:val="16"/>
    </w:rPr>
  </w:style>
  <w:style w:type="paragraph" w:styleId="Odstavekseznama">
    <w:name w:val="List Paragraph"/>
    <w:basedOn w:val="Navaden"/>
    <w:uiPriority w:val="34"/>
    <w:qFormat/>
    <w:rsid w:val="002B7579"/>
    <w:pPr>
      <w:ind w:left="720"/>
      <w:contextualSpacing/>
    </w:pPr>
  </w:style>
  <w:style w:type="character" w:styleId="Hiperpovezava">
    <w:name w:val="Hyperlink"/>
    <w:basedOn w:val="Privzetapisavaodstavka"/>
    <w:uiPriority w:val="99"/>
    <w:semiHidden/>
    <w:unhideWhenUsed/>
    <w:rsid w:val="00257C20"/>
    <w:rPr>
      <w:color w:val="0000FF"/>
      <w:u w:val="single"/>
    </w:rPr>
  </w:style>
  <w:style w:type="character" w:styleId="SledenaHiperpovezava">
    <w:name w:val="FollowedHyperlink"/>
    <w:basedOn w:val="Privzetapisavaodstavka"/>
    <w:uiPriority w:val="99"/>
    <w:semiHidden/>
    <w:unhideWhenUsed/>
    <w:rsid w:val="00257C20"/>
    <w:rPr>
      <w:color w:val="800080"/>
      <w:u w:val="single"/>
    </w:rPr>
  </w:style>
  <w:style w:type="paragraph" w:customStyle="1" w:styleId="font5">
    <w:name w:val="font5"/>
    <w:basedOn w:val="Navaden"/>
    <w:rsid w:val="00257C20"/>
    <w:pPr>
      <w:spacing w:before="100" w:beforeAutospacing="1" w:after="100" w:afterAutospacing="1" w:line="240" w:lineRule="auto"/>
    </w:pPr>
    <w:rPr>
      <w:rFonts w:ascii="Times New Roman" w:eastAsia="Times New Roman" w:hAnsi="Times New Roman" w:cs="Times New Roman"/>
      <w:color w:val="000000"/>
      <w:lang w:eastAsia="sl-SI"/>
    </w:rPr>
  </w:style>
  <w:style w:type="paragraph" w:customStyle="1" w:styleId="font6">
    <w:name w:val="font6"/>
    <w:basedOn w:val="Navaden"/>
    <w:rsid w:val="00257C20"/>
    <w:pPr>
      <w:spacing w:before="100" w:beforeAutospacing="1" w:after="100" w:afterAutospacing="1" w:line="240" w:lineRule="auto"/>
    </w:pPr>
    <w:rPr>
      <w:rFonts w:ascii="Times New Roman" w:eastAsia="Times New Roman" w:hAnsi="Times New Roman" w:cs="Times New Roman"/>
      <w:color w:val="000000"/>
      <w:lang w:eastAsia="sl-SI"/>
    </w:rPr>
  </w:style>
  <w:style w:type="paragraph" w:customStyle="1" w:styleId="xl65">
    <w:name w:val="xl65"/>
    <w:basedOn w:val="Navaden"/>
    <w:rsid w:val="00257C20"/>
    <w:pPr>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66">
    <w:name w:val="xl66"/>
    <w:basedOn w:val="Navaden"/>
    <w:rsid w:val="00257C20"/>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257C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257C20"/>
    <w:pP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69">
    <w:name w:val="xl69"/>
    <w:basedOn w:val="Navaden"/>
    <w:rsid w:val="00257C20"/>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0">
    <w:name w:val="xl70"/>
    <w:basedOn w:val="Navaden"/>
    <w:rsid w:val="00257C20"/>
    <w:pP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1">
    <w:name w:val="xl71"/>
    <w:basedOn w:val="Navaden"/>
    <w:rsid w:val="00257C20"/>
    <w:pPr>
      <w:spacing w:before="100" w:beforeAutospacing="1" w:after="100" w:afterAutospacing="1" w:line="240" w:lineRule="auto"/>
      <w:textAlignment w:val="center"/>
    </w:pPr>
    <w:rPr>
      <w:rFonts w:ascii="Arial" w:eastAsia="Times New Roman" w:hAnsi="Arial" w:cs="Arial"/>
      <w:b/>
      <w:bCs/>
      <w:sz w:val="20"/>
      <w:szCs w:val="20"/>
      <w:lang w:eastAsia="sl-SI"/>
    </w:rPr>
  </w:style>
  <w:style w:type="paragraph" w:customStyle="1" w:styleId="xl72">
    <w:name w:val="xl72"/>
    <w:basedOn w:val="Navaden"/>
    <w:rsid w:val="00257C20"/>
    <w:pPr>
      <w:spacing w:before="100" w:beforeAutospacing="1" w:after="100" w:afterAutospacing="1" w:line="240" w:lineRule="auto"/>
      <w:textAlignment w:val="center"/>
    </w:pPr>
    <w:rPr>
      <w:rFonts w:ascii="Arial" w:eastAsia="Times New Roman" w:hAnsi="Arial" w:cs="Arial"/>
      <w:b/>
      <w:bCs/>
      <w:sz w:val="20"/>
      <w:szCs w:val="20"/>
      <w:lang w:eastAsia="sl-SI"/>
    </w:rPr>
  </w:style>
  <w:style w:type="paragraph" w:customStyle="1" w:styleId="xl73">
    <w:name w:val="xl73"/>
    <w:basedOn w:val="Navaden"/>
    <w:rsid w:val="00257C2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4">
    <w:name w:val="xl74"/>
    <w:basedOn w:val="Navaden"/>
    <w:rsid w:val="00257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5">
    <w:name w:val="xl75"/>
    <w:basedOn w:val="Navaden"/>
    <w:rsid w:val="00257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76">
    <w:name w:val="xl76"/>
    <w:basedOn w:val="Navaden"/>
    <w:rsid w:val="00257C2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7">
    <w:name w:val="xl77"/>
    <w:basedOn w:val="Navaden"/>
    <w:rsid w:val="00257C2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78">
    <w:name w:val="xl78"/>
    <w:basedOn w:val="Navaden"/>
    <w:rsid w:val="00257C20"/>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79">
    <w:name w:val="xl79"/>
    <w:basedOn w:val="Navaden"/>
    <w:rsid w:val="00257C2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0">
    <w:name w:val="xl80"/>
    <w:basedOn w:val="Navaden"/>
    <w:rsid w:val="00257C2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1">
    <w:name w:val="xl81"/>
    <w:basedOn w:val="Navaden"/>
    <w:rsid w:val="00257C2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2">
    <w:name w:val="xl82"/>
    <w:basedOn w:val="Navaden"/>
    <w:rsid w:val="00257C2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83">
    <w:name w:val="xl83"/>
    <w:basedOn w:val="Navaden"/>
    <w:rsid w:val="00257C20"/>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sl-SI"/>
    </w:rPr>
  </w:style>
  <w:style w:type="paragraph" w:customStyle="1" w:styleId="xl84">
    <w:name w:val="xl84"/>
    <w:basedOn w:val="Navaden"/>
    <w:rsid w:val="00257C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5">
    <w:name w:val="xl85"/>
    <w:basedOn w:val="Navaden"/>
    <w:rsid w:val="00257C2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6">
    <w:name w:val="xl86"/>
    <w:basedOn w:val="Navaden"/>
    <w:rsid w:val="00257C2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7">
    <w:name w:val="xl87"/>
    <w:basedOn w:val="Navaden"/>
    <w:rsid w:val="00257C2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88">
    <w:name w:val="xl88"/>
    <w:basedOn w:val="Navaden"/>
    <w:rsid w:val="00257C2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l-SI"/>
    </w:rPr>
  </w:style>
  <w:style w:type="paragraph" w:customStyle="1" w:styleId="xl89">
    <w:name w:val="xl89"/>
    <w:basedOn w:val="Navaden"/>
    <w:rsid w:val="00257C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90">
    <w:name w:val="xl90"/>
    <w:basedOn w:val="Navaden"/>
    <w:rsid w:val="00257C2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1">
    <w:name w:val="xl91"/>
    <w:basedOn w:val="Navaden"/>
    <w:rsid w:val="00257C2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2">
    <w:name w:val="xl92"/>
    <w:basedOn w:val="Navaden"/>
    <w:rsid w:val="00257C2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3">
    <w:name w:val="xl93"/>
    <w:basedOn w:val="Navaden"/>
    <w:rsid w:val="00257C2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4">
    <w:name w:val="xl94"/>
    <w:basedOn w:val="Navaden"/>
    <w:rsid w:val="00257C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table" w:styleId="Tabelamrea">
    <w:name w:val="Table Grid"/>
    <w:basedOn w:val="Navadnatabela"/>
    <w:uiPriority w:val="59"/>
    <w:rsid w:val="0025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3384">
      <w:bodyDiv w:val="1"/>
      <w:marLeft w:val="0"/>
      <w:marRight w:val="0"/>
      <w:marTop w:val="0"/>
      <w:marBottom w:val="0"/>
      <w:divBdr>
        <w:top w:val="none" w:sz="0" w:space="0" w:color="auto"/>
        <w:left w:val="none" w:sz="0" w:space="0" w:color="auto"/>
        <w:bottom w:val="none" w:sz="0" w:space="0" w:color="auto"/>
        <w:right w:val="none" w:sz="0" w:space="0" w:color="auto"/>
      </w:divBdr>
    </w:div>
    <w:div w:id="1233393512">
      <w:bodyDiv w:val="1"/>
      <w:marLeft w:val="0"/>
      <w:marRight w:val="0"/>
      <w:marTop w:val="0"/>
      <w:marBottom w:val="0"/>
      <w:divBdr>
        <w:top w:val="none" w:sz="0" w:space="0" w:color="auto"/>
        <w:left w:val="none" w:sz="0" w:space="0" w:color="auto"/>
        <w:bottom w:val="none" w:sz="0" w:space="0" w:color="auto"/>
        <w:right w:val="none" w:sz="0" w:space="0" w:color="auto"/>
      </w:divBdr>
    </w:div>
    <w:div w:id="1757893872">
      <w:bodyDiv w:val="1"/>
      <w:marLeft w:val="0"/>
      <w:marRight w:val="0"/>
      <w:marTop w:val="0"/>
      <w:marBottom w:val="0"/>
      <w:divBdr>
        <w:top w:val="none" w:sz="0" w:space="0" w:color="auto"/>
        <w:left w:val="none" w:sz="0" w:space="0" w:color="auto"/>
        <w:bottom w:val="none" w:sz="0" w:space="0" w:color="auto"/>
        <w:right w:val="none" w:sz="0" w:space="0" w:color="auto"/>
      </w:divBdr>
      <w:divsChild>
        <w:div w:id="1843625779">
          <w:marLeft w:val="0"/>
          <w:marRight w:val="0"/>
          <w:marTop w:val="0"/>
          <w:marBottom w:val="0"/>
          <w:divBdr>
            <w:top w:val="none" w:sz="0" w:space="0" w:color="auto"/>
            <w:left w:val="none" w:sz="0" w:space="0" w:color="auto"/>
            <w:bottom w:val="none" w:sz="0" w:space="0" w:color="auto"/>
            <w:right w:val="none" w:sz="0" w:space="0" w:color="auto"/>
          </w:divBdr>
          <w:divsChild>
            <w:div w:id="1223173779">
              <w:marLeft w:val="0"/>
              <w:marRight w:val="60"/>
              <w:marTop w:val="0"/>
              <w:marBottom w:val="0"/>
              <w:divBdr>
                <w:top w:val="none" w:sz="0" w:space="0" w:color="auto"/>
                <w:left w:val="none" w:sz="0" w:space="0" w:color="auto"/>
                <w:bottom w:val="none" w:sz="0" w:space="0" w:color="auto"/>
                <w:right w:val="none" w:sz="0" w:space="0" w:color="auto"/>
              </w:divBdr>
              <w:divsChild>
                <w:div w:id="774980715">
                  <w:marLeft w:val="0"/>
                  <w:marRight w:val="0"/>
                  <w:marTop w:val="0"/>
                  <w:marBottom w:val="150"/>
                  <w:divBdr>
                    <w:top w:val="none" w:sz="0" w:space="0" w:color="auto"/>
                    <w:left w:val="none" w:sz="0" w:space="0" w:color="auto"/>
                    <w:bottom w:val="none" w:sz="0" w:space="0" w:color="auto"/>
                    <w:right w:val="none" w:sz="0" w:space="0" w:color="auto"/>
                  </w:divBdr>
                  <w:divsChild>
                    <w:div w:id="835270484">
                      <w:marLeft w:val="0"/>
                      <w:marRight w:val="0"/>
                      <w:marTop w:val="0"/>
                      <w:marBottom w:val="0"/>
                      <w:divBdr>
                        <w:top w:val="none" w:sz="0" w:space="0" w:color="auto"/>
                        <w:left w:val="none" w:sz="0" w:space="0" w:color="auto"/>
                        <w:bottom w:val="none" w:sz="0" w:space="0" w:color="auto"/>
                        <w:right w:val="none" w:sz="0" w:space="0" w:color="auto"/>
                      </w:divBdr>
                      <w:divsChild>
                        <w:div w:id="2044478246">
                          <w:marLeft w:val="0"/>
                          <w:marRight w:val="0"/>
                          <w:marTop w:val="0"/>
                          <w:marBottom w:val="0"/>
                          <w:divBdr>
                            <w:top w:val="none" w:sz="0" w:space="0" w:color="auto"/>
                            <w:left w:val="none" w:sz="0" w:space="0" w:color="auto"/>
                            <w:bottom w:val="none" w:sz="0" w:space="0" w:color="auto"/>
                            <w:right w:val="none" w:sz="0" w:space="0" w:color="auto"/>
                          </w:divBdr>
                          <w:divsChild>
                            <w:div w:id="18433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849</Words>
  <Characters>4845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Lenarcic</dc:creator>
  <cp:lastModifiedBy>Franc Lenarcic</cp:lastModifiedBy>
  <cp:revision>3</cp:revision>
  <dcterms:created xsi:type="dcterms:W3CDTF">2015-09-24T14:01:00Z</dcterms:created>
  <dcterms:modified xsi:type="dcterms:W3CDTF">2015-09-24T14:18:00Z</dcterms:modified>
</cp:coreProperties>
</file>