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491" w:rsidRPr="00474491" w:rsidRDefault="00474491" w:rsidP="00474491">
      <w:pPr>
        <w:rPr>
          <w:rFonts w:ascii="Arial" w:hAnsi="Arial" w:cs="Arial"/>
          <w:sz w:val="20"/>
          <w:szCs w:val="20"/>
        </w:rPr>
      </w:pPr>
      <w:bookmarkStart w:id="0" w:name="_GoBack"/>
      <w:bookmarkEnd w:id="0"/>
      <w:r w:rsidRPr="00474491">
        <w:rPr>
          <w:rFonts w:ascii="Arial" w:hAnsi="Arial" w:cs="Arial"/>
          <w:sz w:val="20"/>
          <w:szCs w:val="20"/>
        </w:rPr>
        <w:t>PRILOGA 1</w:t>
      </w:r>
    </w:p>
    <w:p w:rsidR="00474491" w:rsidRPr="00474491" w:rsidRDefault="00EF2E8C" w:rsidP="00474491">
      <w:pPr>
        <w:tabs>
          <w:tab w:val="left" w:pos="1276"/>
        </w:tabs>
        <w:ind w:left="1276" w:hanging="1276"/>
        <w:rPr>
          <w:rFonts w:ascii="Arial" w:hAnsi="Arial" w:cs="Arial"/>
          <w:sz w:val="20"/>
          <w:szCs w:val="20"/>
        </w:rPr>
      </w:pPr>
      <w:r>
        <w:rPr>
          <w:rFonts w:ascii="Arial" w:hAnsi="Arial" w:cs="Arial"/>
          <w:sz w:val="20"/>
          <w:szCs w:val="20"/>
        </w:rPr>
        <w:t>P</w:t>
      </w:r>
      <w:r w:rsidR="00474491" w:rsidRPr="00474491">
        <w:rPr>
          <w:rFonts w:ascii="Arial" w:hAnsi="Arial" w:cs="Arial"/>
          <w:sz w:val="20"/>
          <w:szCs w:val="20"/>
        </w:rPr>
        <w:t>reglednica 1: Mejne vrednosti parametrov odpadne vode iz naprave za proizvodnjo vodikovega peroksida</w:t>
      </w:r>
    </w:p>
    <w:tbl>
      <w:tblPr>
        <w:tblStyle w:val="Tabelamrea"/>
        <w:tblW w:w="0" w:type="auto"/>
        <w:tblInd w:w="114" w:type="dxa"/>
        <w:tblLook w:val="04A0" w:firstRow="1" w:lastRow="0" w:firstColumn="1" w:lastColumn="0" w:noHBand="0" w:noVBand="1"/>
      </w:tblPr>
      <w:tblGrid>
        <w:gridCol w:w="2639"/>
        <w:gridCol w:w="1082"/>
        <w:gridCol w:w="1649"/>
        <w:gridCol w:w="1621"/>
        <w:gridCol w:w="1609"/>
      </w:tblGrid>
      <w:tr w:rsidR="00474491" w:rsidRPr="00474491" w:rsidTr="001125B6">
        <w:trPr>
          <w:trHeight w:val="781"/>
        </w:trPr>
        <w:tc>
          <w:tcPr>
            <w:tcW w:w="2639" w:type="dxa"/>
            <w:vAlign w:val="center"/>
          </w:tcPr>
          <w:p w:rsidR="00474491" w:rsidRPr="00474491" w:rsidRDefault="00474491" w:rsidP="001125B6">
            <w:pPr>
              <w:jc w:val="center"/>
              <w:rPr>
                <w:rFonts w:ascii="Arial" w:hAnsi="Arial" w:cs="Arial"/>
              </w:rPr>
            </w:pPr>
            <w:r w:rsidRPr="00474491">
              <w:rPr>
                <w:rFonts w:ascii="Arial" w:hAnsi="Arial" w:cs="Arial"/>
              </w:rPr>
              <w:t>Parameter odpadne vode</w:t>
            </w:r>
          </w:p>
        </w:tc>
        <w:tc>
          <w:tcPr>
            <w:tcW w:w="1082" w:type="dxa"/>
            <w:vAlign w:val="center"/>
          </w:tcPr>
          <w:p w:rsidR="00474491" w:rsidRPr="00474491" w:rsidRDefault="00474491" w:rsidP="001125B6">
            <w:pPr>
              <w:jc w:val="center"/>
              <w:rPr>
                <w:rFonts w:ascii="Arial" w:hAnsi="Arial" w:cs="Arial"/>
              </w:rPr>
            </w:pPr>
            <w:r w:rsidRPr="00474491">
              <w:rPr>
                <w:rFonts w:ascii="Arial" w:hAnsi="Arial" w:cs="Arial"/>
              </w:rPr>
              <w:t>Izražen kot</w:t>
            </w:r>
          </w:p>
        </w:tc>
        <w:tc>
          <w:tcPr>
            <w:tcW w:w="1649" w:type="dxa"/>
            <w:vAlign w:val="center"/>
          </w:tcPr>
          <w:p w:rsidR="00474491" w:rsidRPr="00474491" w:rsidRDefault="00474491" w:rsidP="001125B6">
            <w:pPr>
              <w:jc w:val="center"/>
              <w:rPr>
                <w:rFonts w:ascii="Arial" w:hAnsi="Arial" w:cs="Arial"/>
              </w:rPr>
            </w:pPr>
            <w:r w:rsidRPr="00474491">
              <w:rPr>
                <w:rFonts w:ascii="Arial" w:hAnsi="Arial" w:cs="Arial"/>
              </w:rPr>
              <w:t>Enota</w:t>
            </w:r>
          </w:p>
        </w:tc>
        <w:tc>
          <w:tcPr>
            <w:tcW w:w="1621" w:type="dxa"/>
            <w:vAlign w:val="center"/>
          </w:tcPr>
          <w:p w:rsidR="00474491" w:rsidRPr="00474491" w:rsidRDefault="00474491" w:rsidP="001125B6">
            <w:pPr>
              <w:jc w:val="center"/>
              <w:rPr>
                <w:rFonts w:ascii="Arial" w:hAnsi="Arial" w:cs="Arial"/>
              </w:rPr>
            </w:pPr>
            <w:r w:rsidRPr="00474491">
              <w:rPr>
                <w:rFonts w:ascii="Arial" w:hAnsi="Arial" w:cs="Arial"/>
              </w:rPr>
              <w:t>Odvajanje neposredno ali posredno v vode</w:t>
            </w:r>
          </w:p>
        </w:tc>
        <w:tc>
          <w:tcPr>
            <w:tcW w:w="1609" w:type="dxa"/>
            <w:vAlign w:val="center"/>
          </w:tcPr>
          <w:p w:rsidR="00474491" w:rsidRPr="00474491" w:rsidRDefault="00474491" w:rsidP="001125B6">
            <w:pPr>
              <w:jc w:val="center"/>
              <w:rPr>
                <w:rFonts w:ascii="Arial" w:hAnsi="Arial" w:cs="Arial"/>
              </w:rPr>
            </w:pPr>
            <w:r w:rsidRPr="00474491">
              <w:rPr>
                <w:rFonts w:ascii="Arial" w:hAnsi="Arial" w:cs="Arial"/>
              </w:rPr>
              <w:t>Odvajanje v javno kanalizacijo</w:t>
            </w:r>
          </w:p>
        </w:tc>
      </w:tr>
      <w:tr w:rsidR="00474491" w:rsidRPr="00474491" w:rsidTr="001125B6">
        <w:tc>
          <w:tcPr>
            <w:tcW w:w="2639" w:type="dxa"/>
            <w:vAlign w:val="center"/>
          </w:tcPr>
          <w:p w:rsidR="00474491" w:rsidRPr="00474491" w:rsidRDefault="00474491" w:rsidP="001125B6">
            <w:pPr>
              <w:rPr>
                <w:rFonts w:ascii="Arial" w:hAnsi="Arial" w:cs="Arial"/>
              </w:rPr>
            </w:pPr>
            <w:r w:rsidRPr="00474491">
              <w:rPr>
                <w:rFonts w:ascii="Arial" w:hAnsi="Arial" w:cs="Arial"/>
              </w:rPr>
              <w:t>I. SPLOŠNI PARAMETRI</w:t>
            </w:r>
          </w:p>
        </w:tc>
        <w:tc>
          <w:tcPr>
            <w:tcW w:w="1082" w:type="dxa"/>
            <w:vAlign w:val="center"/>
          </w:tcPr>
          <w:p w:rsidR="00474491" w:rsidRPr="00474491" w:rsidRDefault="00474491" w:rsidP="001125B6">
            <w:pPr>
              <w:rPr>
                <w:rFonts w:ascii="Arial" w:hAnsi="Arial" w:cs="Arial"/>
              </w:rPr>
            </w:pPr>
          </w:p>
        </w:tc>
        <w:tc>
          <w:tcPr>
            <w:tcW w:w="1649" w:type="dxa"/>
            <w:vAlign w:val="center"/>
          </w:tcPr>
          <w:p w:rsidR="00474491" w:rsidRPr="00474491" w:rsidRDefault="00474491" w:rsidP="001125B6">
            <w:pPr>
              <w:rPr>
                <w:rFonts w:ascii="Arial" w:hAnsi="Arial" w:cs="Arial"/>
              </w:rPr>
            </w:pPr>
          </w:p>
        </w:tc>
        <w:tc>
          <w:tcPr>
            <w:tcW w:w="1621" w:type="dxa"/>
            <w:vAlign w:val="center"/>
          </w:tcPr>
          <w:p w:rsidR="00474491" w:rsidRPr="00474491" w:rsidRDefault="00474491" w:rsidP="001125B6">
            <w:pPr>
              <w:rPr>
                <w:rFonts w:ascii="Arial" w:hAnsi="Arial" w:cs="Arial"/>
              </w:rPr>
            </w:pPr>
          </w:p>
        </w:tc>
        <w:tc>
          <w:tcPr>
            <w:tcW w:w="1609" w:type="dxa"/>
            <w:vAlign w:val="center"/>
          </w:tcPr>
          <w:p w:rsidR="00474491" w:rsidRPr="00474491" w:rsidRDefault="00474491" w:rsidP="001125B6">
            <w:pPr>
              <w:rPr>
                <w:rFonts w:ascii="Arial" w:hAnsi="Arial" w:cs="Arial"/>
              </w:rPr>
            </w:pPr>
          </w:p>
        </w:tc>
      </w:tr>
      <w:tr w:rsidR="00474491" w:rsidRPr="00474491" w:rsidTr="001125B6">
        <w:trPr>
          <w:trHeight w:val="292"/>
        </w:trPr>
        <w:tc>
          <w:tcPr>
            <w:tcW w:w="2639" w:type="dxa"/>
            <w:vAlign w:val="center"/>
          </w:tcPr>
          <w:p w:rsidR="00474491" w:rsidRPr="00474491" w:rsidRDefault="00474491" w:rsidP="001125B6">
            <w:pPr>
              <w:rPr>
                <w:rFonts w:ascii="Arial" w:hAnsi="Arial" w:cs="Arial"/>
              </w:rPr>
            </w:pPr>
            <w:r w:rsidRPr="00474491">
              <w:rPr>
                <w:rFonts w:ascii="Arial" w:hAnsi="Arial" w:cs="Arial"/>
              </w:rPr>
              <w:t>Temperatura</w:t>
            </w:r>
          </w:p>
        </w:tc>
        <w:tc>
          <w:tcPr>
            <w:tcW w:w="1082" w:type="dxa"/>
            <w:vAlign w:val="center"/>
          </w:tcPr>
          <w:p w:rsidR="00474491" w:rsidRPr="00474491" w:rsidRDefault="00474491" w:rsidP="001125B6">
            <w:pPr>
              <w:rPr>
                <w:rFonts w:ascii="Arial" w:hAnsi="Arial" w:cs="Arial"/>
              </w:rPr>
            </w:pPr>
          </w:p>
        </w:tc>
        <w:tc>
          <w:tcPr>
            <w:tcW w:w="1649" w:type="dxa"/>
            <w:vAlign w:val="center"/>
          </w:tcPr>
          <w:p w:rsidR="00474491" w:rsidRPr="00474491" w:rsidRDefault="00474491" w:rsidP="001125B6">
            <w:pPr>
              <w:rPr>
                <w:rFonts w:ascii="Arial" w:hAnsi="Arial" w:cs="Arial"/>
              </w:rPr>
            </w:pPr>
            <w:r w:rsidRPr="00474491">
              <w:rPr>
                <w:rFonts w:ascii="Arial" w:hAnsi="Arial" w:cs="Arial"/>
              </w:rPr>
              <w:t>ºC</w:t>
            </w:r>
          </w:p>
        </w:tc>
        <w:tc>
          <w:tcPr>
            <w:tcW w:w="1621" w:type="dxa"/>
            <w:vAlign w:val="center"/>
          </w:tcPr>
          <w:p w:rsidR="00474491" w:rsidRPr="00474491" w:rsidRDefault="00474491" w:rsidP="001125B6">
            <w:pPr>
              <w:rPr>
                <w:rFonts w:ascii="Arial" w:hAnsi="Arial" w:cs="Arial"/>
              </w:rPr>
            </w:pPr>
            <w:r w:rsidRPr="00474491">
              <w:rPr>
                <w:rFonts w:ascii="Arial" w:hAnsi="Arial" w:cs="Arial"/>
              </w:rPr>
              <w:t>40</w:t>
            </w:r>
          </w:p>
        </w:tc>
        <w:tc>
          <w:tcPr>
            <w:tcW w:w="1609" w:type="dxa"/>
            <w:vAlign w:val="center"/>
          </w:tcPr>
          <w:p w:rsidR="00474491" w:rsidRPr="00474491" w:rsidRDefault="00474491" w:rsidP="001125B6">
            <w:pPr>
              <w:rPr>
                <w:rFonts w:ascii="Arial" w:hAnsi="Arial" w:cs="Arial"/>
              </w:rPr>
            </w:pPr>
            <w:r w:rsidRPr="00474491">
              <w:rPr>
                <w:rFonts w:ascii="Arial" w:hAnsi="Arial" w:cs="Arial"/>
              </w:rPr>
              <w:t>40</w:t>
            </w:r>
          </w:p>
        </w:tc>
      </w:tr>
      <w:tr w:rsidR="00474491" w:rsidRPr="00474491" w:rsidTr="001125B6">
        <w:tc>
          <w:tcPr>
            <w:tcW w:w="2639" w:type="dxa"/>
            <w:vAlign w:val="center"/>
          </w:tcPr>
          <w:p w:rsidR="00474491" w:rsidRPr="00474491" w:rsidRDefault="00474491" w:rsidP="001125B6">
            <w:pPr>
              <w:rPr>
                <w:rFonts w:ascii="Arial" w:hAnsi="Arial" w:cs="Arial"/>
              </w:rPr>
            </w:pPr>
            <w:r w:rsidRPr="00474491">
              <w:rPr>
                <w:rFonts w:ascii="Arial" w:hAnsi="Arial" w:cs="Arial"/>
              </w:rPr>
              <w:t>Vrednost pH</w:t>
            </w:r>
          </w:p>
        </w:tc>
        <w:tc>
          <w:tcPr>
            <w:tcW w:w="1082" w:type="dxa"/>
            <w:vAlign w:val="center"/>
          </w:tcPr>
          <w:p w:rsidR="00474491" w:rsidRPr="00474491" w:rsidRDefault="00474491" w:rsidP="001125B6">
            <w:pPr>
              <w:rPr>
                <w:rFonts w:ascii="Arial" w:hAnsi="Arial" w:cs="Arial"/>
              </w:rPr>
            </w:pPr>
          </w:p>
        </w:tc>
        <w:tc>
          <w:tcPr>
            <w:tcW w:w="1649" w:type="dxa"/>
            <w:vAlign w:val="center"/>
          </w:tcPr>
          <w:p w:rsidR="00474491" w:rsidRPr="00474491" w:rsidRDefault="00474491" w:rsidP="001125B6">
            <w:pPr>
              <w:rPr>
                <w:rFonts w:ascii="Arial" w:hAnsi="Arial" w:cs="Arial"/>
              </w:rPr>
            </w:pPr>
          </w:p>
        </w:tc>
        <w:tc>
          <w:tcPr>
            <w:tcW w:w="1621" w:type="dxa"/>
            <w:vAlign w:val="center"/>
          </w:tcPr>
          <w:p w:rsidR="00474491" w:rsidRPr="00474491" w:rsidRDefault="00474491" w:rsidP="001125B6">
            <w:pPr>
              <w:rPr>
                <w:rFonts w:ascii="Arial" w:hAnsi="Arial" w:cs="Arial"/>
              </w:rPr>
            </w:pPr>
            <w:r w:rsidRPr="00474491">
              <w:rPr>
                <w:rFonts w:ascii="Arial" w:hAnsi="Arial" w:cs="Arial"/>
              </w:rPr>
              <w:t>6,5–9,5</w:t>
            </w:r>
          </w:p>
        </w:tc>
        <w:tc>
          <w:tcPr>
            <w:tcW w:w="1609" w:type="dxa"/>
            <w:vAlign w:val="center"/>
          </w:tcPr>
          <w:p w:rsidR="00474491" w:rsidRPr="00474491" w:rsidRDefault="00474491" w:rsidP="001125B6">
            <w:pPr>
              <w:rPr>
                <w:rFonts w:ascii="Arial" w:hAnsi="Arial" w:cs="Arial"/>
              </w:rPr>
            </w:pPr>
            <w:r w:rsidRPr="00474491">
              <w:rPr>
                <w:rFonts w:ascii="Arial" w:hAnsi="Arial" w:cs="Arial"/>
              </w:rPr>
              <w:t>6,5–9,5</w:t>
            </w:r>
          </w:p>
        </w:tc>
      </w:tr>
      <w:tr w:rsidR="00474491" w:rsidRPr="00474491" w:rsidTr="001125B6">
        <w:trPr>
          <w:trHeight w:val="292"/>
        </w:trPr>
        <w:tc>
          <w:tcPr>
            <w:tcW w:w="2639" w:type="dxa"/>
            <w:vAlign w:val="center"/>
          </w:tcPr>
          <w:p w:rsidR="00474491" w:rsidRPr="00474491" w:rsidRDefault="00474491" w:rsidP="001125B6">
            <w:pPr>
              <w:rPr>
                <w:rFonts w:ascii="Arial" w:hAnsi="Arial" w:cs="Arial"/>
              </w:rPr>
            </w:pPr>
            <w:r w:rsidRPr="00474491">
              <w:rPr>
                <w:rFonts w:ascii="Arial" w:hAnsi="Arial" w:cs="Arial"/>
              </w:rPr>
              <w:t>Neraztopljene snovi</w:t>
            </w:r>
          </w:p>
        </w:tc>
        <w:tc>
          <w:tcPr>
            <w:tcW w:w="1082" w:type="dxa"/>
            <w:vAlign w:val="center"/>
          </w:tcPr>
          <w:p w:rsidR="00474491" w:rsidRPr="00474491" w:rsidRDefault="00474491" w:rsidP="001125B6">
            <w:pPr>
              <w:rPr>
                <w:rFonts w:ascii="Arial" w:hAnsi="Arial" w:cs="Arial"/>
              </w:rPr>
            </w:pPr>
          </w:p>
        </w:tc>
        <w:tc>
          <w:tcPr>
            <w:tcW w:w="1649" w:type="dxa"/>
            <w:vAlign w:val="center"/>
          </w:tcPr>
          <w:p w:rsidR="00474491" w:rsidRPr="00474491" w:rsidRDefault="00474491" w:rsidP="001125B6">
            <w:pPr>
              <w:rPr>
                <w:rFonts w:ascii="Arial" w:hAnsi="Arial" w:cs="Arial"/>
              </w:rPr>
            </w:pPr>
            <w:r w:rsidRPr="00474491">
              <w:rPr>
                <w:rFonts w:ascii="Arial" w:hAnsi="Arial" w:cs="Arial"/>
              </w:rPr>
              <w:t>mg/L</w:t>
            </w:r>
          </w:p>
        </w:tc>
        <w:tc>
          <w:tcPr>
            <w:tcW w:w="1621" w:type="dxa"/>
            <w:vAlign w:val="center"/>
          </w:tcPr>
          <w:p w:rsidR="00474491" w:rsidRPr="00474491" w:rsidRDefault="00474491" w:rsidP="001125B6">
            <w:pPr>
              <w:rPr>
                <w:rFonts w:ascii="Arial" w:hAnsi="Arial" w:cs="Arial"/>
              </w:rPr>
            </w:pPr>
            <w:r w:rsidRPr="00474491">
              <w:rPr>
                <w:rFonts w:ascii="Arial" w:hAnsi="Arial" w:cs="Arial"/>
              </w:rPr>
              <w:t>50</w:t>
            </w:r>
          </w:p>
        </w:tc>
        <w:tc>
          <w:tcPr>
            <w:tcW w:w="1609" w:type="dxa"/>
            <w:vAlign w:val="center"/>
          </w:tcPr>
          <w:p w:rsidR="00474491" w:rsidRPr="00474491" w:rsidRDefault="00474491" w:rsidP="001125B6">
            <w:pPr>
              <w:rPr>
                <w:rFonts w:ascii="Arial" w:hAnsi="Arial" w:cs="Arial"/>
              </w:rPr>
            </w:pPr>
            <w:r w:rsidRPr="00474491">
              <w:rPr>
                <w:rFonts w:ascii="Arial" w:hAnsi="Arial" w:cs="Arial"/>
              </w:rPr>
              <w:t>(a)</w:t>
            </w:r>
          </w:p>
        </w:tc>
      </w:tr>
      <w:tr w:rsidR="00474491" w:rsidRPr="00474491" w:rsidTr="001125B6">
        <w:tc>
          <w:tcPr>
            <w:tcW w:w="2639" w:type="dxa"/>
            <w:vAlign w:val="center"/>
          </w:tcPr>
          <w:p w:rsidR="00474491" w:rsidRPr="00474491" w:rsidRDefault="00474491" w:rsidP="001125B6">
            <w:pPr>
              <w:rPr>
                <w:rFonts w:ascii="Arial" w:hAnsi="Arial" w:cs="Arial"/>
              </w:rPr>
            </w:pPr>
            <w:r w:rsidRPr="00474491">
              <w:rPr>
                <w:rFonts w:ascii="Arial" w:hAnsi="Arial" w:cs="Arial"/>
              </w:rPr>
              <w:t>Usedljive snovi</w:t>
            </w:r>
          </w:p>
        </w:tc>
        <w:tc>
          <w:tcPr>
            <w:tcW w:w="1082" w:type="dxa"/>
            <w:vAlign w:val="center"/>
          </w:tcPr>
          <w:p w:rsidR="00474491" w:rsidRPr="00474491" w:rsidRDefault="00474491" w:rsidP="001125B6">
            <w:pPr>
              <w:rPr>
                <w:rFonts w:ascii="Arial" w:hAnsi="Arial" w:cs="Arial"/>
              </w:rPr>
            </w:pPr>
          </w:p>
        </w:tc>
        <w:tc>
          <w:tcPr>
            <w:tcW w:w="1649" w:type="dxa"/>
            <w:vAlign w:val="center"/>
          </w:tcPr>
          <w:p w:rsidR="00474491" w:rsidRPr="00474491" w:rsidRDefault="00474491" w:rsidP="001125B6">
            <w:pPr>
              <w:rPr>
                <w:rFonts w:ascii="Arial" w:hAnsi="Arial" w:cs="Arial"/>
              </w:rPr>
            </w:pPr>
            <w:r w:rsidRPr="00474491">
              <w:rPr>
                <w:rFonts w:ascii="Arial" w:hAnsi="Arial" w:cs="Arial"/>
              </w:rPr>
              <w:t>ml/L</w:t>
            </w:r>
          </w:p>
        </w:tc>
        <w:tc>
          <w:tcPr>
            <w:tcW w:w="1621" w:type="dxa"/>
            <w:vAlign w:val="center"/>
          </w:tcPr>
          <w:p w:rsidR="00474491" w:rsidRPr="00474491" w:rsidRDefault="00474491" w:rsidP="001125B6">
            <w:pPr>
              <w:rPr>
                <w:rFonts w:ascii="Arial" w:hAnsi="Arial" w:cs="Arial"/>
              </w:rPr>
            </w:pPr>
            <w:r w:rsidRPr="00474491">
              <w:rPr>
                <w:rFonts w:ascii="Arial" w:hAnsi="Arial" w:cs="Arial"/>
              </w:rPr>
              <w:t>0,5</w:t>
            </w:r>
          </w:p>
        </w:tc>
        <w:tc>
          <w:tcPr>
            <w:tcW w:w="1609" w:type="dxa"/>
            <w:vAlign w:val="center"/>
          </w:tcPr>
          <w:p w:rsidR="00474491" w:rsidRPr="00474491" w:rsidRDefault="00474491" w:rsidP="001125B6">
            <w:pPr>
              <w:rPr>
                <w:rFonts w:ascii="Arial" w:hAnsi="Arial" w:cs="Arial"/>
              </w:rPr>
            </w:pPr>
            <w:r w:rsidRPr="00474491">
              <w:rPr>
                <w:rFonts w:ascii="Arial" w:hAnsi="Arial" w:cs="Arial"/>
              </w:rPr>
              <w:t>10</w:t>
            </w:r>
          </w:p>
        </w:tc>
      </w:tr>
      <w:tr w:rsidR="00474491" w:rsidRPr="00474491" w:rsidTr="001125B6">
        <w:tc>
          <w:tcPr>
            <w:tcW w:w="2639" w:type="dxa"/>
            <w:vAlign w:val="center"/>
          </w:tcPr>
          <w:p w:rsidR="00474491" w:rsidRPr="00474491" w:rsidRDefault="00474491" w:rsidP="001125B6">
            <w:pPr>
              <w:rPr>
                <w:rFonts w:ascii="Arial" w:hAnsi="Arial" w:cs="Arial"/>
              </w:rPr>
            </w:pPr>
            <w:r w:rsidRPr="00474491">
              <w:rPr>
                <w:rFonts w:ascii="Arial" w:hAnsi="Arial" w:cs="Arial"/>
              </w:rPr>
              <w:t>II. BIOLOŠKI PARAMETRI</w:t>
            </w:r>
          </w:p>
        </w:tc>
        <w:tc>
          <w:tcPr>
            <w:tcW w:w="1082" w:type="dxa"/>
            <w:vAlign w:val="center"/>
          </w:tcPr>
          <w:p w:rsidR="00474491" w:rsidRPr="00474491" w:rsidRDefault="00474491" w:rsidP="001125B6">
            <w:pPr>
              <w:rPr>
                <w:rFonts w:ascii="Arial" w:hAnsi="Arial" w:cs="Arial"/>
              </w:rPr>
            </w:pPr>
          </w:p>
        </w:tc>
        <w:tc>
          <w:tcPr>
            <w:tcW w:w="1649" w:type="dxa"/>
            <w:vAlign w:val="center"/>
          </w:tcPr>
          <w:p w:rsidR="00474491" w:rsidRPr="00474491" w:rsidRDefault="00474491" w:rsidP="001125B6">
            <w:pPr>
              <w:rPr>
                <w:rFonts w:ascii="Arial" w:hAnsi="Arial" w:cs="Arial"/>
              </w:rPr>
            </w:pPr>
          </w:p>
        </w:tc>
        <w:tc>
          <w:tcPr>
            <w:tcW w:w="1621" w:type="dxa"/>
            <w:vAlign w:val="center"/>
          </w:tcPr>
          <w:p w:rsidR="00474491" w:rsidRPr="00474491" w:rsidRDefault="00474491" w:rsidP="001125B6">
            <w:pPr>
              <w:rPr>
                <w:rFonts w:ascii="Arial" w:hAnsi="Arial" w:cs="Arial"/>
              </w:rPr>
            </w:pPr>
          </w:p>
        </w:tc>
        <w:tc>
          <w:tcPr>
            <w:tcW w:w="1609" w:type="dxa"/>
            <w:vAlign w:val="center"/>
          </w:tcPr>
          <w:p w:rsidR="00474491" w:rsidRPr="00474491" w:rsidRDefault="00474491" w:rsidP="001125B6">
            <w:pPr>
              <w:rPr>
                <w:rFonts w:ascii="Arial" w:hAnsi="Arial" w:cs="Arial"/>
              </w:rPr>
            </w:pPr>
          </w:p>
        </w:tc>
      </w:tr>
      <w:tr w:rsidR="00474491" w:rsidRPr="00474491" w:rsidTr="001125B6">
        <w:tc>
          <w:tcPr>
            <w:tcW w:w="2639" w:type="dxa"/>
            <w:vAlign w:val="center"/>
          </w:tcPr>
          <w:p w:rsidR="00474491" w:rsidRPr="00474491" w:rsidRDefault="00474491" w:rsidP="001125B6">
            <w:pPr>
              <w:rPr>
                <w:rFonts w:ascii="Arial" w:hAnsi="Arial" w:cs="Arial"/>
              </w:rPr>
            </w:pPr>
            <w:r w:rsidRPr="00474491">
              <w:rPr>
                <w:rFonts w:ascii="Arial" w:hAnsi="Arial" w:cs="Arial"/>
              </w:rPr>
              <w:t>Strupenost za vodne bolhe</w:t>
            </w:r>
          </w:p>
        </w:tc>
        <w:tc>
          <w:tcPr>
            <w:tcW w:w="1082" w:type="dxa"/>
            <w:vAlign w:val="center"/>
          </w:tcPr>
          <w:p w:rsidR="00474491" w:rsidRPr="00474491" w:rsidRDefault="00474491" w:rsidP="001125B6">
            <w:pPr>
              <w:rPr>
                <w:rFonts w:ascii="Arial" w:hAnsi="Arial" w:cs="Arial"/>
              </w:rPr>
            </w:pPr>
            <w:r w:rsidRPr="00474491">
              <w:rPr>
                <w:rFonts w:ascii="Arial" w:hAnsi="Arial" w:cs="Arial"/>
              </w:rPr>
              <w:t>S</w:t>
            </w:r>
            <w:r w:rsidRPr="00474491">
              <w:rPr>
                <w:rFonts w:ascii="Arial" w:hAnsi="Arial" w:cs="Arial"/>
                <w:vertAlign w:val="subscript"/>
              </w:rPr>
              <w:t>D</w:t>
            </w:r>
          </w:p>
        </w:tc>
        <w:tc>
          <w:tcPr>
            <w:tcW w:w="1649" w:type="dxa"/>
            <w:vAlign w:val="center"/>
          </w:tcPr>
          <w:p w:rsidR="00474491" w:rsidRPr="00474491" w:rsidRDefault="00474491" w:rsidP="001125B6">
            <w:pPr>
              <w:rPr>
                <w:rFonts w:ascii="Arial" w:hAnsi="Arial" w:cs="Arial"/>
              </w:rPr>
            </w:pPr>
          </w:p>
        </w:tc>
        <w:tc>
          <w:tcPr>
            <w:tcW w:w="1621" w:type="dxa"/>
            <w:vAlign w:val="center"/>
          </w:tcPr>
          <w:p w:rsidR="00474491" w:rsidRPr="00474491" w:rsidRDefault="00474491" w:rsidP="001125B6">
            <w:pPr>
              <w:rPr>
                <w:rFonts w:ascii="Arial" w:hAnsi="Arial" w:cs="Arial"/>
              </w:rPr>
            </w:pPr>
            <w:r w:rsidRPr="00474491">
              <w:rPr>
                <w:rFonts w:ascii="Arial" w:hAnsi="Arial" w:cs="Arial"/>
              </w:rPr>
              <w:t>4</w:t>
            </w:r>
          </w:p>
        </w:tc>
        <w:tc>
          <w:tcPr>
            <w:tcW w:w="1609" w:type="dxa"/>
            <w:vAlign w:val="center"/>
          </w:tcPr>
          <w:p w:rsidR="00474491" w:rsidRPr="00474491" w:rsidRDefault="00474491" w:rsidP="001125B6">
            <w:pPr>
              <w:rPr>
                <w:rFonts w:ascii="Arial" w:hAnsi="Arial" w:cs="Arial"/>
              </w:rPr>
            </w:pPr>
            <w:r w:rsidRPr="00474491">
              <w:rPr>
                <w:rFonts w:ascii="Arial" w:hAnsi="Arial" w:cs="Arial"/>
              </w:rPr>
              <w:t>–</w:t>
            </w:r>
          </w:p>
        </w:tc>
      </w:tr>
      <w:tr w:rsidR="00474491" w:rsidRPr="00474491" w:rsidTr="001125B6">
        <w:tc>
          <w:tcPr>
            <w:tcW w:w="2639" w:type="dxa"/>
            <w:vAlign w:val="center"/>
          </w:tcPr>
          <w:p w:rsidR="00474491" w:rsidRPr="00474491" w:rsidRDefault="00474491" w:rsidP="001125B6">
            <w:pPr>
              <w:rPr>
                <w:rFonts w:ascii="Arial" w:hAnsi="Arial" w:cs="Arial"/>
              </w:rPr>
            </w:pPr>
            <w:r w:rsidRPr="00474491">
              <w:rPr>
                <w:rFonts w:ascii="Arial" w:hAnsi="Arial" w:cs="Arial"/>
              </w:rPr>
              <w:t>III. ANORGANSKI PARAMETRI</w:t>
            </w:r>
          </w:p>
        </w:tc>
        <w:tc>
          <w:tcPr>
            <w:tcW w:w="1082" w:type="dxa"/>
            <w:vAlign w:val="center"/>
          </w:tcPr>
          <w:p w:rsidR="00474491" w:rsidRPr="00474491" w:rsidRDefault="00474491" w:rsidP="001125B6">
            <w:pPr>
              <w:rPr>
                <w:rFonts w:ascii="Arial" w:hAnsi="Arial" w:cs="Arial"/>
              </w:rPr>
            </w:pPr>
          </w:p>
        </w:tc>
        <w:tc>
          <w:tcPr>
            <w:tcW w:w="1649" w:type="dxa"/>
            <w:vAlign w:val="center"/>
          </w:tcPr>
          <w:p w:rsidR="00474491" w:rsidRPr="00474491" w:rsidRDefault="00474491" w:rsidP="001125B6">
            <w:pPr>
              <w:rPr>
                <w:rFonts w:ascii="Arial" w:hAnsi="Arial" w:cs="Arial"/>
              </w:rPr>
            </w:pPr>
          </w:p>
        </w:tc>
        <w:tc>
          <w:tcPr>
            <w:tcW w:w="1621" w:type="dxa"/>
            <w:vAlign w:val="center"/>
          </w:tcPr>
          <w:p w:rsidR="00474491" w:rsidRPr="00474491" w:rsidRDefault="00474491" w:rsidP="001125B6">
            <w:pPr>
              <w:rPr>
                <w:rFonts w:ascii="Arial" w:hAnsi="Arial" w:cs="Arial"/>
              </w:rPr>
            </w:pPr>
          </w:p>
        </w:tc>
        <w:tc>
          <w:tcPr>
            <w:tcW w:w="1609" w:type="dxa"/>
            <w:vAlign w:val="center"/>
          </w:tcPr>
          <w:p w:rsidR="00474491" w:rsidRPr="00474491" w:rsidRDefault="00474491" w:rsidP="001125B6">
            <w:pPr>
              <w:rPr>
                <w:rFonts w:ascii="Arial" w:hAnsi="Arial" w:cs="Arial"/>
              </w:rPr>
            </w:pPr>
          </w:p>
        </w:tc>
      </w:tr>
      <w:tr w:rsidR="00474491" w:rsidRPr="00474491" w:rsidTr="001125B6">
        <w:tc>
          <w:tcPr>
            <w:tcW w:w="2639" w:type="dxa"/>
            <w:vAlign w:val="center"/>
          </w:tcPr>
          <w:p w:rsidR="00474491" w:rsidRPr="00474491" w:rsidRDefault="00474491" w:rsidP="001125B6">
            <w:pPr>
              <w:rPr>
                <w:rFonts w:ascii="Arial" w:hAnsi="Arial" w:cs="Arial"/>
              </w:rPr>
            </w:pPr>
            <w:r w:rsidRPr="00474491">
              <w:rPr>
                <w:rFonts w:ascii="Arial" w:hAnsi="Arial" w:cs="Arial"/>
              </w:rPr>
              <w:t>Celotni dušik</w:t>
            </w:r>
          </w:p>
        </w:tc>
        <w:tc>
          <w:tcPr>
            <w:tcW w:w="1082" w:type="dxa"/>
            <w:vAlign w:val="center"/>
          </w:tcPr>
          <w:p w:rsidR="00474491" w:rsidRPr="00474491" w:rsidRDefault="00474491" w:rsidP="001125B6">
            <w:pPr>
              <w:rPr>
                <w:rFonts w:ascii="Arial" w:hAnsi="Arial" w:cs="Arial"/>
              </w:rPr>
            </w:pPr>
            <w:r w:rsidRPr="00474491">
              <w:rPr>
                <w:rFonts w:ascii="Arial" w:hAnsi="Arial" w:cs="Arial"/>
              </w:rPr>
              <w:t>N</w:t>
            </w:r>
          </w:p>
        </w:tc>
        <w:tc>
          <w:tcPr>
            <w:tcW w:w="1649" w:type="dxa"/>
            <w:vAlign w:val="center"/>
          </w:tcPr>
          <w:p w:rsidR="00474491" w:rsidRPr="00474491" w:rsidRDefault="00474491" w:rsidP="001125B6">
            <w:pPr>
              <w:rPr>
                <w:rFonts w:ascii="Arial" w:hAnsi="Arial" w:cs="Arial"/>
              </w:rPr>
            </w:pPr>
            <w:r w:rsidRPr="00474491">
              <w:rPr>
                <w:rFonts w:ascii="Arial" w:hAnsi="Arial" w:cs="Arial"/>
              </w:rPr>
              <w:t>mg/L</w:t>
            </w:r>
          </w:p>
        </w:tc>
        <w:tc>
          <w:tcPr>
            <w:tcW w:w="1621" w:type="dxa"/>
            <w:vAlign w:val="center"/>
          </w:tcPr>
          <w:p w:rsidR="00474491" w:rsidRPr="00474491" w:rsidRDefault="00474491" w:rsidP="001125B6">
            <w:pPr>
              <w:rPr>
                <w:rFonts w:ascii="Arial" w:hAnsi="Arial" w:cs="Arial"/>
              </w:rPr>
            </w:pPr>
            <w:r w:rsidRPr="00474491">
              <w:rPr>
                <w:rFonts w:ascii="Arial" w:hAnsi="Arial" w:cs="Arial"/>
              </w:rPr>
              <w:t>10,0</w:t>
            </w:r>
          </w:p>
        </w:tc>
        <w:tc>
          <w:tcPr>
            <w:tcW w:w="1609" w:type="dxa"/>
            <w:vAlign w:val="center"/>
          </w:tcPr>
          <w:p w:rsidR="00474491" w:rsidRPr="00474491" w:rsidRDefault="00474491" w:rsidP="001125B6">
            <w:pPr>
              <w:rPr>
                <w:rFonts w:ascii="Arial" w:hAnsi="Arial" w:cs="Arial"/>
              </w:rPr>
            </w:pPr>
            <w:r w:rsidRPr="00474491">
              <w:rPr>
                <w:rFonts w:ascii="Arial" w:hAnsi="Arial" w:cs="Arial"/>
              </w:rPr>
              <w:t>–</w:t>
            </w:r>
          </w:p>
        </w:tc>
      </w:tr>
      <w:tr w:rsidR="00474491" w:rsidRPr="00474491" w:rsidTr="001125B6">
        <w:tc>
          <w:tcPr>
            <w:tcW w:w="2639" w:type="dxa"/>
            <w:vAlign w:val="center"/>
          </w:tcPr>
          <w:p w:rsidR="00474491" w:rsidRPr="00474491" w:rsidRDefault="00474491" w:rsidP="001125B6">
            <w:pPr>
              <w:rPr>
                <w:rFonts w:ascii="Arial" w:hAnsi="Arial" w:cs="Arial"/>
              </w:rPr>
            </w:pPr>
            <w:r w:rsidRPr="00474491">
              <w:rPr>
                <w:rFonts w:ascii="Arial" w:hAnsi="Arial" w:cs="Arial"/>
              </w:rPr>
              <w:t>Celotni fosfor</w:t>
            </w:r>
          </w:p>
        </w:tc>
        <w:tc>
          <w:tcPr>
            <w:tcW w:w="1082" w:type="dxa"/>
            <w:vAlign w:val="center"/>
          </w:tcPr>
          <w:p w:rsidR="00474491" w:rsidRPr="00474491" w:rsidRDefault="00474491" w:rsidP="001125B6">
            <w:pPr>
              <w:rPr>
                <w:rFonts w:ascii="Arial" w:hAnsi="Arial" w:cs="Arial"/>
              </w:rPr>
            </w:pPr>
            <w:r w:rsidRPr="00474491">
              <w:rPr>
                <w:rFonts w:ascii="Arial" w:hAnsi="Arial" w:cs="Arial"/>
              </w:rPr>
              <w:t>P</w:t>
            </w:r>
          </w:p>
        </w:tc>
        <w:tc>
          <w:tcPr>
            <w:tcW w:w="1649" w:type="dxa"/>
            <w:vAlign w:val="center"/>
          </w:tcPr>
          <w:p w:rsidR="00474491" w:rsidRPr="00474491" w:rsidRDefault="00474491" w:rsidP="001125B6">
            <w:pPr>
              <w:rPr>
                <w:rFonts w:ascii="Arial" w:hAnsi="Arial" w:cs="Arial"/>
              </w:rPr>
            </w:pPr>
            <w:r w:rsidRPr="00474491">
              <w:rPr>
                <w:rFonts w:ascii="Arial" w:hAnsi="Arial" w:cs="Arial"/>
              </w:rPr>
              <w:t>mg/L</w:t>
            </w:r>
          </w:p>
        </w:tc>
        <w:tc>
          <w:tcPr>
            <w:tcW w:w="1621" w:type="dxa"/>
            <w:vAlign w:val="center"/>
          </w:tcPr>
          <w:p w:rsidR="00474491" w:rsidRPr="00474491" w:rsidRDefault="00474491" w:rsidP="001125B6">
            <w:pPr>
              <w:rPr>
                <w:rFonts w:ascii="Arial" w:hAnsi="Arial" w:cs="Arial"/>
              </w:rPr>
            </w:pPr>
            <w:r w:rsidRPr="00474491">
              <w:rPr>
                <w:rFonts w:ascii="Arial" w:hAnsi="Arial" w:cs="Arial"/>
              </w:rPr>
              <w:t>2,0</w:t>
            </w:r>
          </w:p>
        </w:tc>
        <w:tc>
          <w:tcPr>
            <w:tcW w:w="1609" w:type="dxa"/>
            <w:vAlign w:val="center"/>
          </w:tcPr>
          <w:p w:rsidR="00474491" w:rsidRPr="00474491" w:rsidRDefault="00474491" w:rsidP="001125B6">
            <w:pPr>
              <w:rPr>
                <w:rFonts w:ascii="Arial" w:hAnsi="Arial" w:cs="Arial"/>
              </w:rPr>
            </w:pPr>
            <w:r w:rsidRPr="00474491">
              <w:rPr>
                <w:rFonts w:ascii="Arial" w:hAnsi="Arial" w:cs="Arial"/>
              </w:rPr>
              <w:t>–</w:t>
            </w:r>
          </w:p>
        </w:tc>
      </w:tr>
      <w:tr w:rsidR="00474491" w:rsidRPr="00474491" w:rsidTr="001125B6">
        <w:tc>
          <w:tcPr>
            <w:tcW w:w="2639" w:type="dxa"/>
            <w:vAlign w:val="center"/>
          </w:tcPr>
          <w:p w:rsidR="00474491" w:rsidRPr="00474491" w:rsidRDefault="00474491" w:rsidP="001125B6">
            <w:pPr>
              <w:rPr>
                <w:rFonts w:ascii="Arial" w:hAnsi="Arial" w:cs="Arial"/>
              </w:rPr>
            </w:pPr>
            <w:r w:rsidRPr="00474491">
              <w:rPr>
                <w:rFonts w:ascii="Arial" w:hAnsi="Arial" w:cs="Arial"/>
              </w:rPr>
              <w:t>IV. ORGANSKI PARAMETRI</w:t>
            </w:r>
          </w:p>
        </w:tc>
        <w:tc>
          <w:tcPr>
            <w:tcW w:w="1082" w:type="dxa"/>
            <w:vAlign w:val="center"/>
          </w:tcPr>
          <w:p w:rsidR="00474491" w:rsidRPr="00474491" w:rsidRDefault="00474491" w:rsidP="001125B6">
            <w:pPr>
              <w:rPr>
                <w:rFonts w:ascii="Arial" w:hAnsi="Arial" w:cs="Arial"/>
              </w:rPr>
            </w:pPr>
          </w:p>
        </w:tc>
        <w:tc>
          <w:tcPr>
            <w:tcW w:w="1649" w:type="dxa"/>
            <w:vAlign w:val="center"/>
          </w:tcPr>
          <w:p w:rsidR="00474491" w:rsidRPr="00474491" w:rsidRDefault="00474491" w:rsidP="001125B6">
            <w:pPr>
              <w:rPr>
                <w:rFonts w:ascii="Arial" w:hAnsi="Arial" w:cs="Arial"/>
              </w:rPr>
            </w:pPr>
          </w:p>
        </w:tc>
        <w:tc>
          <w:tcPr>
            <w:tcW w:w="1621" w:type="dxa"/>
            <w:vAlign w:val="center"/>
          </w:tcPr>
          <w:p w:rsidR="00474491" w:rsidRPr="00474491" w:rsidRDefault="00474491" w:rsidP="001125B6">
            <w:pPr>
              <w:rPr>
                <w:rFonts w:ascii="Arial" w:hAnsi="Arial" w:cs="Arial"/>
              </w:rPr>
            </w:pPr>
          </w:p>
        </w:tc>
        <w:tc>
          <w:tcPr>
            <w:tcW w:w="1609" w:type="dxa"/>
            <w:vAlign w:val="center"/>
          </w:tcPr>
          <w:p w:rsidR="00474491" w:rsidRPr="00474491" w:rsidRDefault="00474491" w:rsidP="001125B6">
            <w:pPr>
              <w:rPr>
                <w:rFonts w:ascii="Arial" w:hAnsi="Arial" w:cs="Arial"/>
              </w:rPr>
            </w:pPr>
          </w:p>
        </w:tc>
      </w:tr>
      <w:tr w:rsidR="00474491" w:rsidRPr="00474491" w:rsidTr="001125B6">
        <w:tc>
          <w:tcPr>
            <w:tcW w:w="2639" w:type="dxa"/>
            <w:vAlign w:val="center"/>
          </w:tcPr>
          <w:p w:rsidR="00474491" w:rsidRPr="00474491" w:rsidRDefault="00474491" w:rsidP="001125B6">
            <w:pPr>
              <w:rPr>
                <w:rFonts w:ascii="Arial" w:hAnsi="Arial" w:cs="Arial"/>
              </w:rPr>
            </w:pPr>
            <w:r w:rsidRPr="00474491">
              <w:rPr>
                <w:rFonts w:ascii="Arial" w:hAnsi="Arial" w:cs="Arial"/>
              </w:rPr>
              <w:t>Celotni organski ogljik (TOC)</w:t>
            </w:r>
          </w:p>
        </w:tc>
        <w:tc>
          <w:tcPr>
            <w:tcW w:w="1082" w:type="dxa"/>
            <w:vAlign w:val="center"/>
          </w:tcPr>
          <w:p w:rsidR="00474491" w:rsidRPr="00474491" w:rsidRDefault="00474491" w:rsidP="001125B6">
            <w:pPr>
              <w:rPr>
                <w:rFonts w:ascii="Arial" w:hAnsi="Arial" w:cs="Arial"/>
              </w:rPr>
            </w:pPr>
          </w:p>
        </w:tc>
        <w:tc>
          <w:tcPr>
            <w:tcW w:w="1649" w:type="dxa"/>
            <w:vAlign w:val="center"/>
          </w:tcPr>
          <w:p w:rsidR="00474491" w:rsidRPr="00474491" w:rsidRDefault="00474491" w:rsidP="001125B6">
            <w:pPr>
              <w:rPr>
                <w:rFonts w:ascii="Arial" w:hAnsi="Arial" w:cs="Arial"/>
              </w:rPr>
            </w:pPr>
            <w:r w:rsidRPr="00474491">
              <w:rPr>
                <w:rFonts w:ascii="Arial" w:hAnsi="Arial" w:cs="Arial"/>
              </w:rPr>
              <w:t>mg/L</w:t>
            </w:r>
          </w:p>
        </w:tc>
        <w:tc>
          <w:tcPr>
            <w:tcW w:w="1621" w:type="dxa"/>
            <w:vAlign w:val="center"/>
          </w:tcPr>
          <w:p w:rsidR="00474491" w:rsidRPr="00474491" w:rsidRDefault="00474491" w:rsidP="001125B6">
            <w:pPr>
              <w:rPr>
                <w:rFonts w:ascii="Arial" w:hAnsi="Arial" w:cs="Arial"/>
              </w:rPr>
            </w:pPr>
            <w:r w:rsidRPr="00474491">
              <w:rPr>
                <w:rFonts w:ascii="Arial" w:hAnsi="Arial" w:cs="Arial"/>
              </w:rPr>
              <w:t>30</w:t>
            </w:r>
          </w:p>
        </w:tc>
        <w:tc>
          <w:tcPr>
            <w:tcW w:w="1609" w:type="dxa"/>
            <w:vAlign w:val="center"/>
          </w:tcPr>
          <w:p w:rsidR="00474491" w:rsidRPr="00474491" w:rsidRDefault="00474491" w:rsidP="001125B6">
            <w:pPr>
              <w:rPr>
                <w:rFonts w:ascii="Arial" w:hAnsi="Arial" w:cs="Arial"/>
              </w:rPr>
            </w:pPr>
            <w:r w:rsidRPr="00474491">
              <w:rPr>
                <w:rFonts w:ascii="Arial" w:hAnsi="Arial" w:cs="Arial"/>
              </w:rPr>
              <w:t>–</w:t>
            </w:r>
          </w:p>
        </w:tc>
      </w:tr>
      <w:tr w:rsidR="00474491" w:rsidRPr="00474491" w:rsidTr="001125B6">
        <w:tc>
          <w:tcPr>
            <w:tcW w:w="2639" w:type="dxa"/>
            <w:vAlign w:val="center"/>
          </w:tcPr>
          <w:p w:rsidR="00474491" w:rsidRPr="00474491" w:rsidRDefault="00474491" w:rsidP="001125B6">
            <w:pPr>
              <w:rPr>
                <w:rFonts w:ascii="Arial" w:hAnsi="Arial" w:cs="Arial"/>
              </w:rPr>
            </w:pPr>
            <w:r w:rsidRPr="00474491">
              <w:rPr>
                <w:rFonts w:ascii="Arial" w:hAnsi="Arial" w:cs="Arial"/>
              </w:rPr>
              <w:t>Kemijska potreba po kisiku (KPK)</w:t>
            </w:r>
          </w:p>
        </w:tc>
        <w:tc>
          <w:tcPr>
            <w:tcW w:w="1082" w:type="dxa"/>
            <w:vAlign w:val="center"/>
          </w:tcPr>
          <w:p w:rsidR="00474491" w:rsidRPr="00474491" w:rsidRDefault="00474491" w:rsidP="001125B6">
            <w:pPr>
              <w:rPr>
                <w:rFonts w:ascii="Arial" w:hAnsi="Arial" w:cs="Arial"/>
              </w:rPr>
            </w:pPr>
            <w:r w:rsidRPr="00474491">
              <w:rPr>
                <w:rFonts w:ascii="Arial" w:hAnsi="Arial" w:cs="Arial"/>
              </w:rPr>
              <w:t>O</w:t>
            </w:r>
            <w:r w:rsidRPr="00474491">
              <w:rPr>
                <w:rFonts w:ascii="Arial" w:hAnsi="Arial" w:cs="Arial"/>
                <w:vertAlign w:val="subscript"/>
              </w:rPr>
              <w:t>2</w:t>
            </w:r>
          </w:p>
        </w:tc>
        <w:tc>
          <w:tcPr>
            <w:tcW w:w="1649" w:type="dxa"/>
            <w:vAlign w:val="center"/>
          </w:tcPr>
          <w:p w:rsidR="00474491" w:rsidRPr="00474491" w:rsidRDefault="00474491" w:rsidP="001125B6">
            <w:pPr>
              <w:rPr>
                <w:rFonts w:ascii="Arial" w:hAnsi="Arial" w:cs="Arial"/>
              </w:rPr>
            </w:pPr>
            <w:r w:rsidRPr="00474491">
              <w:rPr>
                <w:rFonts w:ascii="Arial" w:hAnsi="Arial" w:cs="Arial"/>
              </w:rPr>
              <w:t>mg/L</w:t>
            </w:r>
          </w:p>
        </w:tc>
        <w:tc>
          <w:tcPr>
            <w:tcW w:w="1621" w:type="dxa"/>
            <w:vAlign w:val="center"/>
          </w:tcPr>
          <w:p w:rsidR="00474491" w:rsidRPr="00474491" w:rsidRDefault="00474491" w:rsidP="001125B6">
            <w:pPr>
              <w:rPr>
                <w:rFonts w:ascii="Arial" w:hAnsi="Arial" w:cs="Arial"/>
              </w:rPr>
            </w:pPr>
            <w:r w:rsidRPr="00474491">
              <w:rPr>
                <w:rFonts w:ascii="Arial" w:hAnsi="Arial" w:cs="Arial"/>
              </w:rPr>
              <w:t>120</w:t>
            </w:r>
          </w:p>
        </w:tc>
        <w:tc>
          <w:tcPr>
            <w:tcW w:w="1609" w:type="dxa"/>
            <w:vAlign w:val="center"/>
          </w:tcPr>
          <w:p w:rsidR="00474491" w:rsidRPr="00474491" w:rsidRDefault="00474491" w:rsidP="001125B6">
            <w:pPr>
              <w:rPr>
                <w:rFonts w:ascii="Arial" w:hAnsi="Arial" w:cs="Arial"/>
              </w:rPr>
            </w:pPr>
            <w:r w:rsidRPr="00474491">
              <w:rPr>
                <w:rFonts w:ascii="Arial" w:hAnsi="Arial" w:cs="Arial"/>
              </w:rPr>
              <w:t>–</w:t>
            </w:r>
          </w:p>
        </w:tc>
      </w:tr>
      <w:tr w:rsidR="00474491" w:rsidRPr="00474491" w:rsidTr="001125B6">
        <w:tc>
          <w:tcPr>
            <w:tcW w:w="2639" w:type="dxa"/>
            <w:vAlign w:val="center"/>
          </w:tcPr>
          <w:p w:rsidR="00474491" w:rsidRPr="00474491" w:rsidRDefault="00474491" w:rsidP="001125B6">
            <w:pPr>
              <w:rPr>
                <w:rFonts w:ascii="Arial" w:hAnsi="Arial" w:cs="Arial"/>
              </w:rPr>
            </w:pPr>
            <w:r w:rsidRPr="00474491">
              <w:rPr>
                <w:rFonts w:ascii="Arial" w:hAnsi="Arial" w:cs="Arial"/>
              </w:rPr>
              <w:t>Biokemijska potreba po kisiku (BPK</w:t>
            </w:r>
            <w:r w:rsidRPr="00474491">
              <w:rPr>
                <w:rFonts w:ascii="Arial" w:hAnsi="Arial" w:cs="Arial"/>
                <w:vertAlign w:val="subscript"/>
              </w:rPr>
              <w:t>5</w:t>
            </w:r>
            <w:r w:rsidRPr="00474491">
              <w:rPr>
                <w:rFonts w:ascii="Arial" w:hAnsi="Arial" w:cs="Arial"/>
              </w:rPr>
              <w:t>)</w:t>
            </w:r>
          </w:p>
        </w:tc>
        <w:tc>
          <w:tcPr>
            <w:tcW w:w="1082" w:type="dxa"/>
            <w:vAlign w:val="center"/>
          </w:tcPr>
          <w:p w:rsidR="00474491" w:rsidRPr="00474491" w:rsidRDefault="00474491" w:rsidP="001125B6">
            <w:pPr>
              <w:rPr>
                <w:rFonts w:ascii="Arial" w:hAnsi="Arial" w:cs="Arial"/>
              </w:rPr>
            </w:pPr>
            <w:r w:rsidRPr="00474491">
              <w:rPr>
                <w:rFonts w:ascii="Arial" w:hAnsi="Arial" w:cs="Arial"/>
              </w:rPr>
              <w:t>O</w:t>
            </w:r>
            <w:r w:rsidRPr="00474491">
              <w:rPr>
                <w:rFonts w:ascii="Arial" w:hAnsi="Arial" w:cs="Arial"/>
                <w:vertAlign w:val="subscript"/>
              </w:rPr>
              <w:t>2</w:t>
            </w:r>
          </w:p>
        </w:tc>
        <w:tc>
          <w:tcPr>
            <w:tcW w:w="1649" w:type="dxa"/>
            <w:vAlign w:val="center"/>
          </w:tcPr>
          <w:p w:rsidR="00474491" w:rsidRPr="00474491" w:rsidRDefault="00474491" w:rsidP="001125B6">
            <w:pPr>
              <w:rPr>
                <w:rFonts w:ascii="Arial" w:hAnsi="Arial" w:cs="Arial"/>
              </w:rPr>
            </w:pPr>
            <w:r w:rsidRPr="00474491">
              <w:rPr>
                <w:rFonts w:ascii="Arial" w:hAnsi="Arial" w:cs="Arial"/>
              </w:rPr>
              <w:t>mg/L</w:t>
            </w:r>
          </w:p>
        </w:tc>
        <w:tc>
          <w:tcPr>
            <w:tcW w:w="1621" w:type="dxa"/>
            <w:vAlign w:val="center"/>
          </w:tcPr>
          <w:p w:rsidR="00474491" w:rsidRPr="00474491" w:rsidRDefault="00474491" w:rsidP="001125B6">
            <w:pPr>
              <w:rPr>
                <w:rFonts w:ascii="Arial" w:hAnsi="Arial" w:cs="Arial"/>
              </w:rPr>
            </w:pPr>
            <w:r w:rsidRPr="00474491">
              <w:rPr>
                <w:rFonts w:ascii="Arial" w:hAnsi="Arial" w:cs="Arial"/>
              </w:rPr>
              <w:t>25</w:t>
            </w:r>
          </w:p>
        </w:tc>
        <w:tc>
          <w:tcPr>
            <w:tcW w:w="1609" w:type="dxa"/>
            <w:vAlign w:val="center"/>
          </w:tcPr>
          <w:p w:rsidR="00474491" w:rsidRPr="00474491" w:rsidRDefault="00474491" w:rsidP="001125B6">
            <w:pPr>
              <w:rPr>
                <w:rFonts w:ascii="Arial" w:hAnsi="Arial" w:cs="Arial"/>
              </w:rPr>
            </w:pPr>
            <w:r w:rsidRPr="00474491">
              <w:rPr>
                <w:rFonts w:ascii="Arial" w:hAnsi="Arial" w:cs="Arial"/>
              </w:rPr>
              <w:t>–</w:t>
            </w:r>
          </w:p>
        </w:tc>
      </w:tr>
      <w:tr w:rsidR="00474491" w:rsidRPr="00474491" w:rsidTr="001125B6">
        <w:tc>
          <w:tcPr>
            <w:tcW w:w="2639" w:type="dxa"/>
            <w:vAlign w:val="center"/>
          </w:tcPr>
          <w:p w:rsidR="00474491" w:rsidRPr="00474491" w:rsidRDefault="00474491" w:rsidP="001125B6">
            <w:pPr>
              <w:rPr>
                <w:rFonts w:ascii="Arial" w:hAnsi="Arial" w:cs="Arial"/>
              </w:rPr>
            </w:pPr>
            <w:r w:rsidRPr="00474491">
              <w:rPr>
                <w:rFonts w:ascii="Arial" w:hAnsi="Arial" w:cs="Arial"/>
              </w:rPr>
              <w:t>Lahkohlapni aromatski ogljikovodiki (BTX)</w:t>
            </w:r>
          </w:p>
        </w:tc>
        <w:tc>
          <w:tcPr>
            <w:tcW w:w="1082" w:type="dxa"/>
            <w:vAlign w:val="center"/>
          </w:tcPr>
          <w:p w:rsidR="00474491" w:rsidRPr="00474491" w:rsidRDefault="00474491" w:rsidP="001125B6">
            <w:pPr>
              <w:rPr>
                <w:rFonts w:ascii="Arial" w:hAnsi="Arial" w:cs="Arial"/>
              </w:rPr>
            </w:pPr>
          </w:p>
        </w:tc>
        <w:tc>
          <w:tcPr>
            <w:tcW w:w="1649" w:type="dxa"/>
            <w:vAlign w:val="center"/>
          </w:tcPr>
          <w:p w:rsidR="00474491" w:rsidRPr="00474491" w:rsidRDefault="00474491" w:rsidP="001125B6">
            <w:pPr>
              <w:rPr>
                <w:rFonts w:ascii="Arial" w:hAnsi="Arial" w:cs="Arial"/>
              </w:rPr>
            </w:pPr>
            <w:r w:rsidRPr="00474491">
              <w:rPr>
                <w:rFonts w:ascii="Arial" w:hAnsi="Arial" w:cs="Arial"/>
              </w:rPr>
              <w:t>mg/L</w:t>
            </w:r>
          </w:p>
        </w:tc>
        <w:tc>
          <w:tcPr>
            <w:tcW w:w="1621" w:type="dxa"/>
            <w:vAlign w:val="center"/>
          </w:tcPr>
          <w:p w:rsidR="00474491" w:rsidRPr="00474491" w:rsidRDefault="00474491" w:rsidP="001125B6">
            <w:pPr>
              <w:rPr>
                <w:rFonts w:ascii="Arial" w:hAnsi="Arial" w:cs="Arial"/>
              </w:rPr>
            </w:pPr>
            <w:r w:rsidRPr="00474491">
              <w:rPr>
                <w:rFonts w:ascii="Arial" w:hAnsi="Arial" w:cs="Arial"/>
              </w:rPr>
              <w:t>0,1</w:t>
            </w:r>
          </w:p>
        </w:tc>
        <w:tc>
          <w:tcPr>
            <w:tcW w:w="1609" w:type="dxa"/>
            <w:vAlign w:val="center"/>
          </w:tcPr>
          <w:p w:rsidR="00474491" w:rsidRPr="00474491" w:rsidRDefault="00474491" w:rsidP="001125B6">
            <w:pPr>
              <w:rPr>
                <w:rFonts w:ascii="Arial" w:hAnsi="Arial" w:cs="Arial"/>
              </w:rPr>
            </w:pPr>
            <w:r w:rsidRPr="00474491">
              <w:rPr>
                <w:rFonts w:ascii="Arial" w:hAnsi="Arial" w:cs="Arial"/>
              </w:rPr>
              <w:t>1,0</w:t>
            </w:r>
          </w:p>
        </w:tc>
      </w:tr>
      <w:tr w:rsidR="00474491" w:rsidRPr="00474491" w:rsidTr="001125B6">
        <w:tc>
          <w:tcPr>
            <w:tcW w:w="2639" w:type="dxa"/>
            <w:vAlign w:val="center"/>
          </w:tcPr>
          <w:p w:rsidR="00474491" w:rsidRPr="00474491" w:rsidRDefault="00474491" w:rsidP="00474491">
            <w:pPr>
              <w:pStyle w:val="Odstavekseznama"/>
              <w:numPr>
                <w:ilvl w:val="0"/>
                <w:numId w:val="30"/>
              </w:numPr>
              <w:spacing w:line="260" w:lineRule="exact"/>
              <w:jc w:val="left"/>
              <w:rPr>
                <w:rFonts w:ascii="Arial" w:hAnsi="Arial" w:cs="Arial"/>
              </w:rPr>
            </w:pPr>
            <w:r w:rsidRPr="00474491">
              <w:rPr>
                <w:rFonts w:ascii="Arial" w:hAnsi="Arial" w:cs="Arial"/>
              </w:rPr>
              <w:t>benzen</w:t>
            </w:r>
          </w:p>
        </w:tc>
        <w:tc>
          <w:tcPr>
            <w:tcW w:w="1082" w:type="dxa"/>
            <w:vAlign w:val="center"/>
          </w:tcPr>
          <w:p w:rsidR="00474491" w:rsidRPr="00474491" w:rsidRDefault="00474491" w:rsidP="001125B6">
            <w:pPr>
              <w:rPr>
                <w:rFonts w:ascii="Arial" w:hAnsi="Arial" w:cs="Arial"/>
              </w:rPr>
            </w:pPr>
          </w:p>
        </w:tc>
        <w:tc>
          <w:tcPr>
            <w:tcW w:w="1649" w:type="dxa"/>
            <w:vAlign w:val="center"/>
          </w:tcPr>
          <w:p w:rsidR="00474491" w:rsidRPr="00474491" w:rsidRDefault="00474491" w:rsidP="001125B6">
            <w:pPr>
              <w:rPr>
                <w:rFonts w:ascii="Arial" w:hAnsi="Arial" w:cs="Arial"/>
              </w:rPr>
            </w:pPr>
            <w:r w:rsidRPr="00474491">
              <w:rPr>
                <w:rFonts w:ascii="Arial" w:hAnsi="Arial" w:cs="Arial"/>
              </w:rPr>
              <w:t>mg/L</w:t>
            </w:r>
          </w:p>
        </w:tc>
        <w:tc>
          <w:tcPr>
            <w:tcW w:w="1621" w:type="dxa"/>
            <w:vAlign w:val="center"/>
          </w:tcPr>
          <w:p w:rsidR="00474491" w:rsidRPr="00474491" w:rsidRDefault="00474491" w:rsidP="001125B6">
            <w:pPr>
              <w:rPr>
                <w:rFonts w:ascii="Arial" w:hAnsi="Arial" w:cs="Arial"/>
              </w:rPr>
            </w:pPr>
            <w:r w:rsidRPr="00474491">
              <w:rPr>
                <w:rFonts w:ascii="Arial" w:hAnsi="Arial" w:cs="Arial"/>
              </w:rPr>
              <w:t>0,1</w:t>
            </w:r>
          </w:p>
        </w:tc>
        <w:tc>
          <w:tcPr>
            <w:tcW w:w="1609" w:type="dxa"/>
            <w:vAlign w:val="center"/>
          </w:tcPr>
          <w:p w:rsidR="00474491" w:rsidRPr="00474491" w:rsidRDefault="00474491" w:rsidP="001125B6">
            <w:pPr>
              <w:rPr>
                <w:rFonts w:ascii="Arial" w:hAnsi="Arial" w:cs="Arial"/>
              </w:rPr>
            </w:pPr>
            <w:r w:rsidRPr="00474491">
              <w:rPr>
                <w:rFonts w:ascii="Arial" w:hAnsi="Arial" w:cs="Arial"/>
              </w:rPr>
              <w:t>1,0</w:t>
            </w:r>
          </w:p>
        </w:tc>
      </w:tr>
      <w:tr w:rsidR="00474491" w:rsidRPr="00474491" w:rsidTr="001125B6">
        <w:tc>
          <w:tcPr>
            <w:tcW w:w="2639" w:type="dxa"/>
            <w:vAlign w:val="center"/>
          </w:tcPr>
          <w:p w:rsidR="00474491" w:rsidRPr="00474491" w:rsidRDefault="00474491" w:rsidP="00474491">
            <w:pPr>
              <w:pStyle w:val="Odstavekseznama"/>
              <w:numPr>
                <w:ilvl w:val="0"/>
                <w:numId w:val="30"/>
              </w:numPr>
              <w:spacing w:line="260" w:lineRule="exact"/>
              <w:jc w:val="left"/>
              <w:rPr>
                <w:rFonts w:ascii="Arial" w:hAnsi="Arial" w:cs="Arial"/>
              </w:rPr>
            </w:pPr>
            <w:r w:rsidRPr="00474491">
              <w:rPr>
                <w:rFonts w:ascii="Arial" w:hAnsi="Arial" w:cs="Arial"/>
              </w:rPr>
              <w:t>toluen</w:t>
            </w:r>
          </w:p>
        </w:tc>
        <w:tc>
          <w:tcPr>
            <w:tcW w:w="1082" w:type="dxa"/>
            <w:vAlign w:val="center"/>
          </w:tcPr>
          <w:p w:rsidR="00474491" w:rsidRPr="00474491" w:rsidRDefault="00474491" w:rsidP="001125B6">
            <w:pPr>
              <w:rPr>
                <w:rFonts w:ascii="Arial" w:hAnsi="Arial" w:cs="Arial"/>
              </w:rPr>
            </w:pPr>
          </w:p>
        </w:tc>
        <w:tc>
          <w:tcPr>
            <w:tcW w:w="1649" w:type="dxa"/>
            <w:vAlign w:val="center"/>
          </w:tcPr>
          <w:p w:rsidR="00474491" w:rsidRPr="00474491" w:rsidRDefault="00474491" w:rsidP="001125B6">
            <w:pPr>
              <w:rPr>
                <w:rFonts w:ascii="Arial" w:hAnsi="Arial" w:cs="Arial"/>
              </w:rPr>
            </w:pPr>
            <w:r w:rsidRPr="00474491">
              <w:rPr>
                <w:rFonts w:ascii="Arial" w:hAnsi="Arial" w:cs="Arial"/>
              </w:rPr>
              <w:t>mg/L</w:t>
            </w:r>
          </w:p>
        </w:tc>
        <w:tc>
          <w:tcPr>
            <w:tcW w:w="1621" w:type="dxa"/>
            <w:vAlign w:val="center"/>
          </w:tcPr>
          <w:p w:rsidR="00474491" w:rsidRPr="00474491" w:rsidRDefault="00474491" w:rsidP="001125B6">
            <w:pPr>
              <w:rPr>
                <w:rFonts w:ascii="Arial" w:hAnsi="Arial" w:cs="Arial"/>
              </w:rPr>
            </w:pPr>
            <w:r w:rsidRPr="00474491">
              <w:rPr>
                <w:rFonts w:ascii="Arial" w:hAnsi="Arial" w:cs="Arial"/>
              </w:rPr>
              <w:t>0,1</w:t>
            </w:r>
          </w:p>
        </w:tc>
        <w:tc>
          <w:tcPr>
            <w:tcW w:w="1609" w:type="dxa"/>
            <w:vAlign w:val="center"/>
          </w:tcPr>
          <w:p w:rsidR="00474491" w:rsidRPr="00474491" w:rsidRDefault="00474491" w:rsidP="001125B6">
            <w:pPr>
              <w:rPr>
                <w:rFonts w:ascii="Arial" w:hAnsi="Arial" w:cs="Arial"/>
              </w:rPr>
            </w:pPr>
            <w:r w:rsidRPr="00474491">
              <w:rPr>
                <w:rFonts w:ascii="Arial" w:hAnsi="Arial" w:cs="Arial"/>
              </w:rPr>
              <w:t>1,0</w:t>
            </w:r>
          </w:p>
        </w:tc>
      </w:tr>
      <w:tr w:rsidR="00474491" w:rsidRPr="00474491" w:rsidTr="001125B6">
        <w:tc>
          <w:tcPr>
            <w:tcW w:w="2639" w:type="dxa"/>
            <w:vAlign w:val="center"/>
          </w:tcPr>
          <w:p w:rsidR="00474491" w:rsidRPr="00474491" w:rsidRDefault="00474491" w:rsidP="00474491">
            <w:pPr>
              <w:pStyle w:val="Odstavekseznama"/>
              <w:numPr>
                <w:ilvl w:val="0"/>
                <w:numId w:val="30"/>
              </w:numPr>
              <w:spacing w:line="260" w:lineRule="exact"/>
              <w:jc w:val="left"/>
              <w:rPr>
                <w:rFonts w:ascii="Arial" w:hAnsi="Arial" w:cs="Arial"/>
              </w:rPr>
            </w:pPr>
            <w:r w:rsidRPr="00474491">
              <w:rPr>
                <w:rFonts w:ascii="Arial" w:hAnsi="Arial" w:cs="Arial"/>
              </w:rPr>
              <w:t>ksilen (</w:t>
            </w:r>
            <w:r w:rsidR="00A7056A">
              <w:rPr>
                <w:rFonts w:ascii="Arial" w:hAnsi="Arial" w:cs="Arial"/>
              </w:rPr>
              <w:t>č</w:t>
            </w:r>
            <w:r w:rsidRPr="00474491">
              <w:rPr>
                <w:rFonts w:ascii="Arial" w:hAnsi="Arial" w:cs="Arial"/>
              </w:rPr>
              <w:t>)</w:t>
            </w:r>
          </w:p>
        </w:tc>
        <w:tc>
          <w:tcPr>
            <w:tcW w:w="1082" w:type="dxa"/>
            <w:vAlign w:val="center"/>
          </w:tcPr>
          <w:p w:rsidR="00474491" w:rsidRPr="00474491" w:rsidRDefault="00474491" w:rsidP="001125B6">
            <w:pPr>
              <w:rPr>
                <w:rFonts w:ascii="Arial" w:hAnsi="Arial" w:cs="Arial"/>
              </w:rPr>
            </w:pPr>
          </w:p>
        </w:tc>
        <w:tc>
          <w:tcPr>
            <w:tcW w:w="1649" w:type="dxa"/>
            <w:vAlign w:val="center"/>
          </w:tcPr>
          <w:p w:rsidR="00474491" w:rsidRPr="00474491" w:rsidRDefault="00474491" w:rsidP="001125B6">
            <w:pPr>
              <w:rPr>
                <w:rFonts w:ascii="Arial" w:hAnsi="Arial" w:cs="Arial"/>
              </w:rPr>
            </w:pPr>
            <w:r w:rsidRPr="00474491">
              <w:rPr>
                <w:rFonts w:ascii="Arial" w:hAnsi="Arial" w:cs="Arial"/>
              </w:rPr>
              <w:t>mg/L</w:t>
            </w:r>
          </w:p>
        </w:tc>
        <w:tc>
          <w:tcPr>
            <w:tcW w:w="1621" w:type="dxa"/>
            <w:vAlign w:val="center"/>
          </w:tcPr>
          <w:p w:rsidR="00474491" w:rsidRPr="00474491" w:rsidRDefault="00474491" w:rsidP="001125B6">
            <w:pPr>
              <w:rPr>
                <w:rFonts w:ascii="Arial" w:hAnsi="Arial" w:cs="Arial"/>
              </w:rPr>
            </w:pPr>
            <w:r w:rsidRPr="00474491">
              <w:rPr>
                <w:rFonts w:ascii="Arial" w:hAnsi="Arial" w:cs="Arial"/>
              </w:rPr>
              <w:t>0,1</w:t>
            </w:r>
          </w:p>
        </w:tc>
        <w:tc>
          <w:tcPr>
            <w:tcW w:w="1609" w:type="dxa"/>
            <w:vAlign w:val="center"/>
          </w:tcPr>
          <w:p w:rsidR="00474491" w:rsidRPr="00474491" w:rsidRDefault="00474491" w:rsidP="001125B6">
            <w:pPr>
              <w:rPr>
                <w:rFonts w:ascii="Arial" w:hAnsi="Arial" w:cs="Arial"/>
              </w:rPr>
            </w:pPr>
            <w:r w:rsidRPr="00474491">
              <w:rPr>
                <w:rFonts w:ascii="Arial" w:hAnsi="Arial" w:cs="Arial"/>
              </w:rPr>
              <w:t>1,0</w:t>
            </w:r>
          </w:p>
        </w:tc>
      </w:tr>
      <w:tr w:rsidR="00474491" w:rsidRPr="00474491" w:rsidTr="001125B6">
        <w:tc>
          <w:tcPr>
            <w:tcW w:w="2639" w:type="dxa"/>
            <w:vAlign w:val="center"/>
          </w:tcPr>
          <w:p w:rsidR="00474491" w:rsidRPr="00474491" w:rsidRDefault="00474491" w:rsidP="00474491">
            <w:pPr>
              <w:pStyle w:val="Odstavekseznama"/>
              <w:numPr>
                <w:ilvl w:val="0"/>
                <w:numId w:val="30"/>
              </w:numPr>
              <w:spacing w:line="260" w:lineRule="exact"/>
              <w:jc w:val="left"/>
              <w:rPr>
                <w:rFonts w:ascii="Arial" w:hAnsi="Arial" w:cs="Arial"/>
              </w:rPr>
            </w:pPr>
            <w:r w:rsidRPr="00474491">
              <w:rPr>
                <w:rFonts w:ascii="Arial" w:hAnsi="Arial" w:cs="Arial"/>
              </w:rPr>
              <w:t>etilbenzen</w:t>
            </w:r>
          </w:p>
        </w:tc>
        <w:tc>
          <w:tcPr>
            <w:tcW w:w="1082" w:type="dxa"/>
            <w:vAlign w:val="center"/>
          </w:tcPr>
          <w:p w:rsidR="00474491" w:rsidRPr="00474491" w:rsidRDefault="00474491" w:rsidP="001125B6">
            <w:pPr>
              <w:rPr>
                <w:rFonts w:ascii="Arial" w:hAnsi="Arial" w:cs="Arial"/>
              </w:rPr>
            </w:pPr>
          </w:p>
        </w:tc>
        <w:tc>
          <w:tcPr>
            <w:tcW w:w="1649" w:type="dxa"/>
            <w:vAlign w:val="center"/>
          </w:tcPr>
          <w:p w:rsidR="00474491" w:rsidRPr="00474491" w:rsidRDefault="00474491" w:rsidP="001125B6">
            <w:pPr>
              <w:rPr>
                <w:rFonts w:ascii="Arial" w:hAnsi="Arial" w:cs="Arial"/>
              </w:rPr>
            </w:pPr>
            <w:r w:rsidRPr="00474491">
              <w:rPr>
                <w:rFonts w:ascii="Arial" w:hAnsi="Arial" w:cs="Arial"/>
              </w:rPr>
              <w:t>mg/L</w:t>
            </w:r>
          </w:p>
        </w:tc>
        <w:tc>
          <w:tcPr>
            <w:tcW w:w="1621" w:type="dxa"/>
            <w:vAlign w:val="center"/>
          </w:tcPr>
          <w:p w:rsidR="00474491" w:rsidRPr="00474491" w:rsidRDefault="00474491" w:rsidP="001125B6">
            <w:pPr>
              <w:rPr>
                <w:rFonts w:ascii="Arial" w:hAnsi="Arial" w:cs="Arial"/>
              </w:rPr>
            </w:pPr>
            <w:r w:rsidRPr="00474491">
              <w:rPr>
                <w:rFonts w:ascii="Arial" w:hAnsi="Arial" w:cs="Arial"/>
              </w:rPr>
              <w:t>0,1</w:t>
            </w:r>
          </w:p>
        </w:tc>
        <w:tc>
          <w:tcPr>
            <w:tcW w:w="1609" w:type="dxa"/>
            <w:vAlign w:val="center"/>
          </w:tcPr>
          <w:p w:rsidR="00474491" w:rsidRPr="00474491" w:rsidRDefault="00474491" w:rsidP="001125B6">
            <w:pPr>
              <w:rPr>
                <w:rFonts w:ascii="Arial" w:hAnsi="Arial" w:cs="Arial"/>
              </w:rPr>
            </w:pPr>
            <w:r w:rsidRPr="00474491">
              <w:rPr>
                <w:rFonts w:ascii="Arial" w:hAnsi="Arial" w:cs="Arial"/>
              </w:rPr>
              <w:t>1,0</w:t>
            </w:r>
          </w:p>
        </w:tc>
      </w:tr>
      <w:tr w:rsidR="00474491" w:rsidRPr="00474491" w:rsidTr="001125B6">
        <w:tc>
          <w:tcPr>
            <w:tcW w:w="2639" w:type="dxa"/>
            <w:vAlign w:val="center"/>
          </w:tcPr>
          <w:p w:rsidR="00474491" w:rsidRPr="00474491" w:rsidRDefault="00474491" w:rsidP="001125B6">
            <w:pPr>
              <w:rPr>
                <w:rFonts w:ascii="Arial" w:hAnsi="Arial" w:cs="Arial"/>
              </w:rPr>
            </w:pPr>
            <w:r w:rsidRPr="00474491">
              <w:rPr>
                <w:rFonts w:ascii="Arial" w:hAnsi="Arial" w:cs="Arial"/>
              </w:rPr>
              <w:t>Polarna organska topila (b)</w:t>
            </w:r>
          </w:p>
        </w:tc>
        <w:tc>
          <w:tcPr>
            <w:tcW w:w="1082" w:type="dxa"/>
            <w:vAlign w:val="center"/>
          </w:tcPr>
          <w:p w:rsidR="00474491" w:rsidRPr="00474491" w:rsidRDefault="00474491" w:rsidP="001125B6">
            <w:pPr>
              <w:rPr>
                <w:rFonts w:ascii="Arial" w:hAnsi="Arial" w:cs="Arial"/>
              </w:rPr>
            </w:pPr>
          </w:p>
        </w:tc>
        <w:tc>
          <w:tcPr>
            <w:tcW w:w="1649" w:type="dxa"/>
            <w:vAlign w:val="center"/>
          </w:tcPr>
          <w:p w:rsidR="00474491" w:rsidRPr="00474491" w:rsidRDefault="00474491" w:rsidP="001125B6">
            <w:pPr>
              <w:rPr>
                <w:rFonts w:ascii="Arial" w:hAnsi="Arial" w:cs="Arial"/>
              </w:rPr>
            </w:pPr>
            <w:r w:rsidRPr="00474491">
              <w:rPr>
                <w:rFonts w:ascii="Arial" w:hAnsi="Arial" w:cs="Arial"/>
              </w:rPr>
              <w:t>mg/L</w:t>
            </w:r>
          </w:p>
        </w:tc>
        <w:tc>
          <w:tcPr>
            <w:tcW w:w="1621" w:type="dxa"/>
            <w:vAlign w:val="center"/>
          </w:tcPr>
          <w:p w:rsidR="00474491" w:rsidRPr="00474491" w:rsidRDefault="00474491" w:rsidP="001125B6">
            <w:pPr>
              <w:rPr>
                <w:rFonts w:ascii="Arial" w:hAnsi="Arial" w:cs="Arial"/>
              </w:rPr>
            </w:pPr>
            <w:r w:rsidRPr="00474491">
              <w:rPr>
                <w:rFonts w:ascii="Arial" w:hAnsi="Arial" w:cs="Arial"/>
              </w:rPr>
              <w:t>(c)</w:t>
            </w:r>
          </w:p>
        </w:tc>
        <w:tc>
          <w:tcPr>
            <w:tcW w:w="1609" w:type="dxa"/>
            <w:vAlign w:val="center"/>
          </w:tcPr>
          <w:p w:rsidR="00474491" w:rsidRPr="00474491" w:rsidRDefault="00474491" w:rsidP="001125B6">
            <w:pPr>
              <w:rPr>
                <w:rFonts w:ascii="Arial" w:hAnsi="Arial" w:cs="Arial"/>
              </w:rPr>
            </w:pPr>
            <w:r w:rsidRPr="00474491">
              <w:rPr>
                <w:rFonts w:ascii="Arial" w:hAnsi="Arial" w:cs="Arial"/>
              </w:rPr>
              <w:t>5.000</w:t>
            </w:r>
          </w:p>
        </w:tc>
      </w:tr>
      <w:tr w:rsidR="00474491" w:rsidRPr="00474491" w:rsidTr="001125B6">
        <w:trPr>
          <w:trHeight w:val="209"/>
        </w:trPr>
        <w:tc>
          <w:tcPr>
            <w:tcW w:w="2639" w:type="dxa"/>
            <w:vAlign w:val="center"/>
          </w:tcPr>
          <w:p w:rsidR="00474491" w:rsidRPr="00474491" w:rsidRDefault="00474491" w:rsidP="001125B6">
            <w:pPr>
              <w:rPr>
                <w:rFonts w:ascii="Arial" w:hAnsi="Arial" w:cs="Arial"/>
              </w:rPr>
            </w:pPr>
            <w:r w:rsidRPr="00474491">
              <w:rPr>
                <w:rFonts w:ascii="Arial" w:hAnsi="Arial" w:cs="Arial"/>
              </w:rPr>
              <w:t>Fenoli</w:t>
            </w:r>
          </w:p>
        </w:tc>
        <w:tc>
          <w:tcPr>
            <w:tcW w:w="1082" w:type="dxa"/>
            <w:vAlign w:val="center"/>
          </w:tcPr>
          <w:p w:rsidR="00474491" w:rsidRPr="00474491" w:rsidRDefault="00474491" w:rsidP="001125B6">
            <w:pPr>
              <w:rPr>
                <w:rFonts w:ascii="Arial" w:hAnsi="Arial" w:cs="Arial"/>
              </w:rPr>
            </w:pPr>
            <w:r w:rsidRPr="00474491">
              <w:rPr>
                <w:rFonts w:ascii="Arial" w:hAnsi="Arial" w:cs="Arial"/>
              </w:rPr>
              <w:t>C</w:t>
            </w:r>
            <w:r w:rsidRPr="00474491">
              <w:rPr>
                <w:rFonts w:ascii="Arial" w:hAnsi="Arial" w:cs="Arial"/>
                <w:vertAlign w:val="subscript"/>
              </w:rPr>
              <w:t>6</w:t>
            </w:r>
            <w:r w:rsidRPr="00474491">
              <w:rPr>
                <w:rFonts w:ascii="Arial" w:hAnsi="Arial" w:cs="Arial"/>
              </w:rPr>
              <w:t>H</w:t>
            </w:r>
            <w:r w:rsidRPr="00474491">
              <w:rPr>
                <w:rFonts w:ascii="Arial" w:hAnsi="Arial" w:cs="Arial"/>
                <w:vertAlign w:val="subscript"/>
              </w:rPr>
              <w:t>5</w:t>
            </w:r>
            <w:r w:rsidRPr="00474491">
              <w:rPr>
                <w:rFonts w:ascii="Arial" w:hAnsi="Arial" w:cs="Arial"/>
              </w:rPr>
              <w:t>OH</w:t>
            </w:r>
          </w:p>
        </w:tc>
        <w:tc>
          <w:tcPr>
            <w:tcW w:w="1649" w:type="dxa"/>
            <w:vAlign w:val="center"/>
          </w:tcPr>
          <w:p w:rsidR="00474491" w:rsidRPr="00474491" w:rsidRDefault="00474491" w:rsidP="001125B6">
            <w:pPr>
              <w:rPr>
                <w:rFonts w:ascii="Arial" w:hAnsi="Arial" w:cs="Arial"/>
              </w:rPr>
            </w:pPr>
            <w:r w:rsidRPr="00474491">
              <w:rPr>
                <w:rFonts w:ascii="Arial" w:hAnsi="Arial" w:cs="Arial"/>
              </w:rPr>
              <w:t>mg/L</w:t>
            </w:r>
          </w:p>
        </w:tc>
        <w:tc>
          <w:tcPr>
            <w:tcW w:w="1621" w:type="dxa"/>
            <w:vAlign w:val="center"/>
          </w:tcPr>
          <w:p w:rsidR="00474491" w:rsidRPr="00474491" w:rsidRDefault="00474491" w:rsidP="001125B6">
            <w:pPr>
              <w:rPr>
                <w:rFonts w:ascii="Arial" w:hAnsi="Arial" w:cs="Arial"/>
              </w:rPr>
            </w:pPr>
            <w:r w:rsidRPr="00474491">
              <w:rPr>
                <w:rFonts w:ascii="Arial" w:hAnsi="Arial" w:cs="Arial"/>
              </w:rPr>
              <w:t>0,1</w:t>
            </w:r>
          </w:p>
        </w:tc>
        <w:tc>
          <w:tcPr>
            <w:tcW w:w="1609" w:type="dxa"/>
            <w:vAlign w:val="center"/>
          </w:tcPr>
          <w:p w:rsidR="00474491" w:rsidRPr="00474491" w:rsidRDefault="00474491" w:rsidP="001125B6">
            <w:pPr>
              <w:rPr>
                <w:rFonts w:ascii="Arial" w:hAnsi="Arial" w:cs="Arial"/>
              </w:rPr>
            </w:pPr>
            <w:r w:rsidRPr="00474491">
              <w:rPr>
                <w:rFonts w:ascii="Arial" w:hAnsi="Arial" w:cs="Arial"/>
              </w:rPr>
              <w:t>10</w:t>
            </w:r>
          </w:p>
        </w:tc>
      </w:tr>
    </w:tbl>
    <w:p w:rsidR="00474491" w:rsidRPr="00474491" w:rsidRDefault="00474491" w:rsidP="00474491">
      <w:pPr>
        <w:spacing w:after="0" w:line="240" w:lineRule="auto"/>
        <w:rPr>
          <w:rFonts w:ascii="Arial" w:eastAsia="Calibri" w:hAnsi="Arial" w:cs="Arial"/>
          <w:sz w:val="20"/>
          <w:szCs w:val="20"/>
        </w:rPr>
      </w:pPr>
    </w:p>
    <w:p w:rsidR="00474491" w:rsidRPr="00474491" w:rsidRDefault="00474491" w:rsidP="00EF2E8C">
      <w:pPr>
        <w:jc w:val="both"/>
        <w:rPr>
          <w:rFonts w:ascii="Arial" w:eastAsia="Calibri" w:hAnsi="Arial" w:cs="Arial"/>
          <w:sz w:val="20"/>
          <w:szCs w:val="20"/>
        </w:rPr>
      </w:pPr>
      <w:r w:rsidRPr="00474491">
        <w:rPr>
          <w:rFonts w:ascii="Arial" w:eastAsia="Calibri" w:hAnsi="Arial" w:cs="Arial"/>
          <w:sz w:val="20"/>
          <w:szCs w:val="20"/>
        </w:rPr>
        <w:t xml:space="preserve">(a) </w:t>
      </w:r>
      <w:r w:rsidR="00EF2E8C">
        <w:rPr>
          <w:rFonts w:ascii="Arial" w:eastAsia="Calibri" w:hAnsi="Arial" w:cs="Arial"/>
          <w:sz w:val="20"/>
          <w:szCs w:val="20"/>
        </w:rPr>
        <w:t>M</w:t>
      </w:r>
      <w:r w:rsidRPr="00474491">
        <w:rPr>
          <w:rFonts w:ascii="Arial" w:eastAsia="Calibri" w:hAnsi="Arial" w:cs="Arial"/>
          <w:sz w:val="20"/>
          <w:szCs w:val="20"/>
        </w:rPr>
        <w:t xml:space="preserve">ejna vrednost koncentracije neraztopljenih snovi v odpadni vodi se </w:t>
      </w:r>
      <w:r w:rsidR="00315108">
        <w:rPr>
          <w:rFonts w:ascii="Arial" w:eastAsia="Calibri" w:hAnsi="Arial" w:cs="Arial"/>
          <w:sz w:val="20"/>
          <w:szCs w:val="20"/>
        </w:rPr>
        <w:t>določi</w:t>
      </w:r>
      <w:r w:rsidRPr="00474491">
        <w:rPr>
          <w:rFonts w:ascii="Arial" w:eastAsia="Calibri" w:hAnsi="Arial" w:cs="Arial"/>
          <w:sz w:val="20"/>
          <w:szCs w:val="20"/>
        </w:rPr>
        <w:t xml:space="preserve"> v okoljevarstvenem dovoljenju na podlagi mnenja upravljavca javne kanalizacije in komunalne ali skupne čistilne naprave kot vrednost, pri kateri ni vpliva na kanalizacijo ali čistilno napravo; </w:t>
      </w:r>
    </w:p>
    <w:p w:rsidR="00474491" w:rsidRPr="00474491" w:rsidRDefault="00474491" w:rsidP="00EF2E8C">
      <w:pPr>
        <w:jc w:val="both"/>
        <w:rPr>
          <w:rFonts w:ascii="Arial" w:eastAsia="MS Mincho" w:hAnsi="Arial" w:cs="Arial"/>
          <w:sz w:val="20"/>
          <w:szCs w:val="20"/>
        </w:rPr>
      </w:pPr>
      <w:r w:rsidRPr="00474491">
        <w:rPr>
          <w:rFonts w:ascii="Arial" w:eastAsia="Calibri" w:hAnsi="Arial" w:cs="Arial"/>
          <w:sz w:val="20"/>
          <w:szCs w:val="20"/>
        </w:rPr>
        <w:t>(b) topila, ki se z vodo povsem ali delno mešajo in so biološko razgradljiva;</w:t>
      </w:r>
      <w:r w:rsidRPr="00474491">
        <w:rPr>
          <w:rFonts w:ascii="MS Gothic" w:eastAsia="MS Gothic" w:hAnsi="MS Gothic" w:cs="MS Gothic" w:hint="eastAsia"/>
          <w:sz w:val="20"/>
          <w:szCs w:val="20"/>
        </w:rPr>
        <w:t> </w:t>
      </w:r>
    </w:p>
    <w:p w:rsidR="00474491" w:rsidRPr="00474491" w:rsidRDefault="00474491" w:rsidP="00EF2E8C">
      <w:pPr>
        <w:jc w:val="both"/>
        <w:rPr>
          <w:rFonts w:ascii="Arial" w:eastAsia="Calibri" w:hAnsi="Arial" w:cs="Arial"/>
          <w:sz w:val="20"/>
          <w:szCs w:val="20"/>
        </w:rPr>
      </w:pPr>
      <w:r w:rsidRPr="00474491">
        <w:rPr>
          <w:rFonts w:ascii="Arial" w:eastAsia="Calibri" w:hAnsi="Arial" w:cs="Arial"/>
          <w:sz w:val="20"/>
          <w:szCs w:val="20"/>
        </w:rPr>
        <w:t xml:space="preserve">(c) mejna vrednost je </w:t>
      </w:r>
      <w:r w:rsidR="00315108">
        <w:rPr>
          <w:rFonts w:ascii="Arial" w:eastAsia="Calibri" w:hAnsi="Arial" w:cs="Arial"/>
          <w:sz w:val="20"/>
          <w:szCs w:val="20"/>
        </w:rPr>
        <w:t>določena</w:t>
      </w:r>
      <w:r w:rsidRPr="00474491">
        <w:rPr>
          <w:rFonts w:ascii="Arial" w:eastAsia="Calibri" w:hAnsi="Arial" w:cs="Arial"/>
          <w:sz w:val="20"/>
          <w:szCs w:val="20"/>
        </w:rPr>
        <w:t xml:space="preserve"> posredno z upoštevanjem mejne vrednosti za KPK; </w:t>
      </w:r>
    </w:p>
    <w:p w:rsidR="00474491" w:rsidRPr="00474491" w:rsidRDefault="00474491" w:rsidP="00EF2E8C">
      <w:pPr>
        <w:tabs>
          <w:tab w:val="left" w:pos="1701"/>
        </w:tabs>
        <w:ind w:left="1560" w:hanging="1560"/>
        <w:jc w:val="both"/>
        <w:rPr>
          <w:rFonts w:ascii="Arial" w:hAnsi="Arial" w:cs="Arial"/>
          <w:sz w:val="20"/>
          <w:szCs w:val="20"/>
        </w:rPr>
      </w:pPr>
      <w:r w:rsidRPr="00474491">
        <w:rPr>
          <w:rFonts w:ascii="Arial" w:hAnsi="Arial" w:cs="Arial"/>
          <w:sz w:val="20"/>
          <w:szCs w:val="20"/>
        </w:rPr>
        <w:t>(</w:t>
      </w:r>
      <w:r w:rsidR="00A7056A">
        <w:rPr>
          <w:rFonts w:ascii="Arial" w:hAnsi="Arial" w:cs="Arial"/>
          <w:sz w:val="20"/>
          <w:szCs w:val="20"/>
        </w:rPr>
        <w:t>č</w:t>
      </w:r>
      <w:r w:rsidRPr="00474491">
        <w:rPr>
          <w:rFonts w:ascii="Arial" w:hAnsi="Arial" w:cs="Arial"/>
          <w:sz w:val="20"/>
          <w:szCs w:val="20"/>
        </w:rPr>
        <w:t>) pri ksilenu se upošteva vsota orto, meta in para izomere.</w:t>
      </w:r>
    </w:p>
    <w:p w:rsidR="00474491" w:rsidRDefault="00474491" w:rsidP="00474491">
      <w:pPr>
        <w:tabs>
          <w:tab w:val="left" w:pos="1701"/>
        </w:tabs>
        <w:ind w:left="1560" w:hanging="1560"/>
        <w:rPr>
          <w:rFonts w:ascii="Arial" w:hAnsi="Arial" w:cs="Arial"/>
          <w:sz w:val="20"/>
          <w:szCs w:val="20"/>
        </w:rPr>
      </w:pPr>
    </w:p>
    <w:p w:rsidR="00EF2E8C" w:rsidRDefault="00EF2E8C" w:rsidP="00474491">
      <w:pPr>
        <w:tabs>
          <w:tab w:val="left" w:pos="1701"/>
        </w:tabs>
        <w:ind w:left="1560" w:hanging="1560"/>
        <w:rPr>
          <w:rFonts w:ascii="Arial" w:hAnsi="Arial" w:cs="Arial"/>
          <w:sz w:val="20"/>
          <w:szCs w:val="20"/>
        </w:rPr>
      </w:pPr>
    </w:p>
    <w:p w:rsidR="00EF2E8C" w:rsidRDefault="00EF2E8C" w:rsidP="00474491">
      <w:pPr>
        <w:tabs>
          <w:tab w:val="left" w:pos="1701"/>
        </w:tabs>
        <w:ind w:left="1560" w:hanging="1560"/>
        <w:rPr>
          <w:rFonts w:ascii="Arial" w:hAnsi="Arial" w:cs="Arial"/>
          <w:sz w:val="20"/>
          <w:szCs w:val="20"/>
        </w:rPr>
      </w:pPr>
    </w:p>
    <w:p w:rsidR="00EF2E8C" w:rsidRDefault="00EF2E8C" w:rsidP="00474491">
      <w:pPr>
        <w:tabs>
          <w:tab w:val="left" w:pos="1701"/>
        </w:tabs>
        <w:ind w:left="1560" w:hanging="1560"/>
        <w:rPr>
          <w:rFonts w:ascii="Arial" w:hAnsi="Arial" w:cs="Arial"/>
          <w:sz w:val="20"/>
          <w:szCs w:val="20"/>
        </w:rPr>
      </w:pPr>
    </w:p>
    <w:p w:rsidR="00EF2E8C" w:rsidRDefault="00EF2E8C" w:rsidP="00474491">
      <w:pPr>
        <w:tabs>
          <w:tab w:val="left" w:pos="1701"/>
        </w:tabs>
        <w:ind w:left="1560" w:hanging="1560"/>
        <w:rPr>
          <w:rFonts w:ascii="Arial" w:hAnsi="Arial" w:cs="Arial"/>
          <w:sz w:val="20"/>
          <w:szCs w:val="20"/>
        </w:rPr>
      </w:pPr>
    </w:p>
    <w:p w:rsidR="00474491" w:rsidRPr="00474491" w:rsidRDefault="00474491" w:rsidP="00474491">
      <w:pPr>
        <w:tabs>
          <w:tab w:val="left" w:pos="1701"/>
        </w:tabs>
        <w:ind w:left="1560" w:hanging="1560"/>
        <w:rPr>
          <w:rFonts w:ascii="Arial" w:hAnsi="Arial" w:cs="Arial"/>
          <w:sz w:val="20"/>
          <w:szCs w:val="20"/>
        </w:rPr>
      </w:pPr>
    </w:p>
    <w:p w:rsidR="00474491" w:rsidRPr="00474491" w:rsidRDefault="00474491" w:rsidP="00474491">
      <w:pPr>
        <w:tabs>
          <w:tab w:val="left" w:pos="1701"/>
        </w:tabs>
        <w:ind w:left="1276" w:hanging="1276"/>
        <w:rPr>
          <w:rFonts w:ascii="Arial" w:hAnsi="Arial" w:cs="Arial"/>
          <w:sz w:val="20"/>
          <w:szCs w:val="20"/>
        </w:rPr>
      </w:pPr>
      <w:r w:rsidRPr="00474491">
        <w:rPr>
          <w:rFonts w:ascii="Arial" w:hAnsi="Arial" w:cs="Arial"/>
          <w:sz w:val="20"/>
          <w:szCs w:val="20"/>
        </w:rPr>
        <w:lastRenderedPageBreak/>
        <w:t>Preglednica 2: Mejne vrednosti parametrov odpadne vode iz naprave za proizvodnjo natrijevih perboratov</w:t>
      </w:r>
    </w:p>
    <w:tbl>
      <w:tblPr>
        <w:tblStyle w:val="Tabelamrea"/>
        <w:tblW w:w="9214" w:type="dxa"/>
        <w:tblInd w:w="114" w:type="dxa"/>
        <w:tblLook w:val="04A0" w:firstRow="1" w:lastRow="0" w:firstColumn="1" w:lastColumn="0" w:noHBand="0" w:noVBand="1"/>
      </w:tblPr>
      <w:tblGrid>
        <w:gridCol w:w="2964"/>
        <w:gridCol w:w="961"/>
        <w:gridCol w:w="1887"/>
        <w:gridCol w:w="1647"/>
        <w:gridCol w:w="1755"/>
      </w:tblGrid>
      <w:tr w:rsidR="00474491" w:rsidRPr="00474491" w:rsidTr="001125B6">
        <w:trPr>
          <w:trHeight w:val="781"/>
        </w:trPr>
        <w:tc>
          <w:tcPr>
            <w:tcW w:w="2964" w:type="dxa"/>
            <w:vAlign w:val="center"/>
          </w:tcPr>
          <w:p w:rsidR="00474491" w:rsidRPr="00474491" w:rsidRDefault="00474491" w:rsidP="001125B6">
            <w:pPr>
              <w:jc w:val="center"/>
              <w:rPr>
                <w:rFonts w:ascii="Arial" w:hAnsi="Arial" w:cs="Arial"/>
              </w:rPr>
            </w:pPr>
            <w:r w:rsidRPr="00474491">
              <w:rPr>
                <w:rFonts w:ascii="Arial" w:hAnsi="Arial" w:cs="Arial"/>
              </w:rPr>
              <w:t>Parameter odpadne vode</w:t>
            </w:r>
          </w:p>
        </w:tc>
        <w:tc>
          <w:tcPr>
            <w:tcW w:w="961" w:type="dxa"/>
            <w:vAlign w:val="center"/>
          </w:tcPr>
          <w:p w:rsidR="00474491" w:rsidRPr="00474491" w:rsidRDefault="00474491" w:rsidP="001125B6">
            <w:pPr>
              <w:jc w:val="center"/>
              <w:rPr>
                <w:rFonts w:ascii="Arial" w:hAnsi="Arial" w:cs="Arial"/>
              </w:rPr>
            </w:pPr>
            <w:r w:rsidRPr="00474491">
              <w:rPr>
                <w:rFonts w:ascii="Arial" w:hAnsi="Arial" w:cs="Arial"/>
              </w:rPr>
              <w:t>Izražen kot</w:t>
            </w:r>
          </w:p>
        </w:tc>
        <w:tc>
          <w:tcPr>
            <w:tcW w:w="1887" w:type="dxa"/>
            <w:vAlign w:val="center"/>
          </w:tcPr>
          <w:p w:rsidR="00474491" w:rsidRPr="00474491" w:rsidRDefault="00474491" w:rsidP="001125B6">
            <w:pPr>
              <w:jc w:val="center"/>
              <w:rPr>
                <w:rFonts w:ascii="Arial" w:hAnsi="Arial" w:cs="Arial"/>
              </w:rPr>
            </w:pPr>
            <w:r w:rsidRPr="00474491">
              <w:rPr>
                <w:rFonts w:ascii="Arial" w:hAnsi="Arial" w:cs="Arial"/>
              </w:rPr>
              <w:t>Enota</w:t>
            </w:r>
          </w:p>
        </w:tc>
        <w:tc>
          <w:tcPr>
            <w:tcW w:w="1647" w:type="dxa"/>
            <w:vAlign w:val="center"/>
          </w:tcPr>
          <w:p w:rsidR="00474491" w:rsidRPr="00474491" w:rsidRDefault="00474491" w:rsidP="001125B6">
            <w:pPr>
              <w:jc w:val="center"/>
              <w:rPr>
                <w:rFonts w:ascii="Arial" w:hAnsi="Arial" w:cs="Arial"/>
              </w:rPr>
            </w:pPr>
            <w:r w:rsidRPr="00474491">
              <w:rPr>
                <w:rFonts w:ascii="Arial" w:hAnsi="Arial" w:cs="Arial"/>
              </w:rPr>
              <w:t>Odvajanje neposredno ali posredno v vode</w:t>
            </w:r>
          </w:p>
        </w:tc>
        <w:tc>
          <w:tcPr>
            <w:tcW w:w="1755" w:type="dxa"/>
            <w:vAlign w:val="center"/>
          </w:tcPr>
          <w:p w:rsidR="00474491" w:rsidRPr="00474491" w:rsidRDefault="00474491" w:rsidP="001125B6">
            <w:pPr>
              <w:jc w:val="center"/>
              <w:rPr>
                <w:rFonts w:ascii="Arial" w:hAnsi="Arial" w:cs="Arial"/>
              </w:rPr>
            </w:pPr>
            <w:r w:rsidRPr="00474491">
              <w:rPr>
                <w:rFonts w:ascii="Arial" w:hAnsi="Arial" w:cs="Arial"/>
              </w:rPr>
              <w:t>Odvajanje v javno kanalizacijo</w:t>
            </w:r>
          </w:p>
        </w:tc>
      </w:tr>
      <w:tr w:rsidR="00474491" w:rsidRPr="00474491" w:rsidTr="001125B6">
        <w:tc>
          <w:tcPr>
            <w:tcW w:w="2964" w:type="dxa"/>
            <w:vAlign w:val="center"/>
          </w:tcPr>
          <w:p w:rsidR="00474491" w:rsidRPr="00474491" w:rsidRDefault="00474491" w:rsidP="001125B6">
            <w:pPr>
              <w:rPr>
                <w:rFonts w:ascii="Arial" w:hAnsi="Arial" w:cs="Arial"/>
              </w:rPr>
            </w:pPr>
            <w:r w:rsidRPr="00474491">
              <w:rPr>
                <w:rFonts w:ascii="Arial" w:hAnsi="Arial" w:cs="Arial"/>
              </w:rPr>
              <w:t>I. SPLOŠNI PARAMETRI</w:t>
            </w:r>
          </w:p>
        </w:tc>
        <w:tc>
          <w:tcPr>
            <w:tcW w:w="961" w:type="dxa"/>
            <w:vAlign w:val="center"/>
          </w:tcPr>
          <w:p w:rsidR="00474491" w:rsidRPr="00474491" w:rsidRDefault="00474491" w:rsidP="001125B6">
            <w:pPr>
              <w:rPr>
                <w:rFonts w:ascii="Arial" w:hAnsi="Arial" w:cs="Arial"/>
              </w:rPr>
            </w:pPr>
          </w:p>
        </w:tc>
        <w:tc>
          <w:tcPr>
            <w:tcW w:w="1887" w:type="dxa"/>
            <w:vAlign w:val="center"/>
          </w:tcPr>
          <w:p w:rsidR="00474491" w:rsidRPr="00474491" w:rsidRDefault="00474491" w:rsidP="001125B6">
            <w:pPr>
              <w:rPr>
                <w:rFonts w:ascii="Arial" w:hAnsi="Arial" w:cs="Arial"/>
              </w:rPr>
            </w:pPr>
          </w:p>
        </w:tc>
        <w:tc>
          <w:tcPr>
            <w:tcW w:w="1647" w:type="dxa"/>
            <w:vAlign w:val="center"/>
          </w:tcPr>
          <w:p w:rsidR="00474491" w:rsidRPr="00474491" w:rsidRDefault="00474491" w:rsidP="001125B6">
            <w:pPr>
              <w:rPr>
                <w:rFonts w:ascii="Arial" w:hAnsi="Arial" w:cs="Arial"/>
              </w:rPr>
            </w:pPr>
          </w:p>
        </w:tc>
        <w:tc>
          <w:tcPr>
            <w:tcW w:w="1755" w:type="dxa"/>
            <w:vAlign w:val="center"/>
          </w:tcPr>
          <w:p w:rsidR="00474491" w:rsidRPr="00474491" w:rsidRDefault="00474491" w:rsidP="001125B6">
            <w:pPr>
              <w:rPr>
                <w:rFonts w:ascii="Arial" w:hAnsi="Arial" w:cs="Arial"/>
              </w:rPr>
            </w:pPr>
          </w:p>
        </w:tc>
      </w:tr>
      <w:tr w:rsidR="00474491" w:rsidRPr="00474491" w:rsidTr="001125B6">
        <w:trPr>
          <w:trHeight w:val="292"/>
        </w:trPr>
        <w:tc>
          <w:tcPr>
            <w:tcW w:w="2964" w:type="dxa"/>
            <w:vAlign w:val="center"/>
          </w:tcPr>
          <w:p w:rsidR="00474491" w:rsidRPr="00474491" w:rsidRDefault="00474491" w:rsidP="001125B6">
            <w:pPr>
              <w:rPr>
                <w:rFonts w:ascii="Arial" w:hAnsi="Arial" w:cs="Arial"/>
              </w:rPr>
            </w:pPr>
            <w:r w:rsidRPr="00474491">
              <w:rPr>
                <w:rFonts w:ascii="Arial" w:hAnsi="Arial" w:cs="Arial"/>
              </w:rPr>
              <w:t>Temperatura</w:t>
            </w:r>
          </w:p>
        </w:tc>
        <w:tc>
          <w:tcPr>
            <w:tcW w:w="961" w:type="dxa"/>
            <w:vAlign w:val="center"/>
          </w:tcPr>
          <w:p w:rsidR="00474491" w:rsidRPr="00474491" w:rsidRDefault="00474491" w:rsidP="001125B6">
            <w:pPr>
              <w:rPr>
                <w:rFonts w:ascii="Arial" w:hAnsi="Arial" w:cs="Arial"/>
              </w:rPr>
            </w:pPr>
          </w:p>
        </w:tc>
        <w:tc>
          <w:tcPr>
            <w:tcW w:w="1887" w:type="dxa"/>
            <w:vAlign w:val="center"/>
          </w:tcPr>
          <w:p w:rsidR="00474491" w:rsidRPr="00474491" w:rsidRDefault="00474491" w:rsidP="001125B6">
            <w:pPr>
              <w:rPr>
                <w:rFonts w:ascii="Arial" w:hAnsi="Arial" w:cs="Arial"/>
              </w:rPr>
            </w:pPr>
            <w:r w:rsidRPr="00474491">
              <w:rPr>
                <w:rFonts w:ascii="Arial" w:hAnsi="Arial" w:cs="Arial"/>
              </w:rPr>
              <w:t>ºC</w:t>
            </w:r>
          </w:p>
        </w:tc>
        <w:tc>
          <w:tcPr>
            <w:tcW w:w="1647" w:type="dxa"/>
            <w:vAlign w:val="center"/>
          </w:tcPr>
          <w:p w:rsidR="00474491" w:rsidRPr="00474491" w:rsidRDefault="00474491" w:rsidP="001125B6">
            <w:pPr>
              <w:rPr>
                <w:rFonts w:ascii="Arial" w:hAnsi="Arial" w:cs="Arial"/>
              </w:rPr>
            </w:pPr>
            <w:r w:rsidRPr="00474491">
              <w:rPr>
                <w:rFonts w:ascii="Arial" w:hAnsi="Arial" w:cs="Arial"/>
              </w:rPr>
              <w:t>40</w:t>
            </w:r>
          </w:p>
        </w:tc>
        <w:tc>
          <w:tcPr>
            <w:tcW w:w="1755" w:type="dxa"/>
            <w:vAlign w:val="center"/>
          </w:tcPr>
          <w:p w:rsidR="00474491" w:rsidRPr="00474491" w:rsidRDefault="00474491" w:rsidP="001125B6">
            <w:pPr>
              <w:rPr>
                <w:rFonts w:ascii="Arial" w:hAnsi="Arial" w:cs="Arial"/>
              </w:rPr>
            </w:pPr>
            <w:r w:rsidRPr="00474491">
              <w:rPr>
                <w:rFonts w:ascii="Arial" w:hAnsi="Arial" w:cs="Arial"/>
              </w:rPr>
              <w:t>40</w:t>
            </w:r>
          </w:p>
        </w:tc>
      </w:tr>
      <w:tr w:rsidR="00474491" w:rsidRPr="00474491" w:rsidTr="001125B6">
        <w:tc>
          <w:tcPr>
            <w:tcW w:w="2964" w:type="dxa"/>
            <w:vAlign w:val="center"/>
          </w:tcPr>
          <w:p w:rsidR="00474491" w:rsidRPr="00474491" w:rsidRDefault="00474491" w:rsidP="001125B6">
            <w:pPr>
              <w:rPr>
                <w:rFonts w:ascii="Arial" w:hAnsi="Arial" w:cs="Arial"/>
              </w:rPr>
            </w:pPr>
            <w:r w:rsidRPr="00474491">
              <w:rPr>
                <w:rFonts w:ascii="Arial" w:hAnsi="Arial" w:cs="Arial"/>
              </w:rPr>
              <w:t xml:space="preserve">Vrednost pH </w:t>
            </w:r>
          </w:p>
        </w:tc>
        <w:tc>
          <w:tcPr>
            <w:tcW w:w="961" w:type="dxa"/>
            <w:vAlign w:val="center"/>
          </w:tcPr>
          <w:p w:rsidR="00474491" w:rsidRPr="00474491" w:rsidRDefault="00474491" w:rsidP="001125B6">
            <w:pPr>
              <w:rPr>
                <w:rFonts w:ascii="Arial" w:hAnsi="Arial" w:cs="Arial"/>
              </w:rPr>
            </w:pPr>
          </w:p>
        </w:tc>
        <w:tc>
          <w:tcPr>
            <w:tcW w:w="1887" w:type="dxa"/>
            <w:vAlign w:val="center"/>
          </w:tcPr>
          <w:p w:rsidR="00474491" w:rsidRPr="00474491" w:rsidRDefault="00474491" w:rsidP="001125B6">
            <w:pPr>
              <w:rPr>
                <w:rFonts w:ascii="Arial" w:hAnsi="Arial" w:cs="Arial"/>
              </w:rPr>
            </w:pPr>
          </w:p>
        </w:tc>
        <w:tc>
          <w:tcPr>
            <w:tcW w:w="1647" w:type="dxa"/>
            <w:vAlign w:val="center"/>
          </w:tcPr>
          <w:p w:rsidR="00474491" w:rsidRPr="00474491" w:rsidRDefault="00474491" w:rsidP="001125B6">
            <w:pPr>
              <w:rPr>
                <w:rFonts w:ascii="Arial" w:hAnsi="Arial" w:cs="Arial"/>
              </w:rPr>
            </w:pPr>
            <w:r w:rsidRPr="00474491">
              <w:rPr>
                <w:rFonts w:ascii="Arial" w:hAnsi="Arial" w:cs="Arial"/>
              </w:rPr>
              <w:t>6,5–9,5</w:t>
            </w:r>
          </w:p>
        </w:tc>
        <w:tc>
          <w:tcPr>
            <w:tcW w:w="1755" w:type="dxa"/>
            <w:vAlign w:val="center"/>
          </w:tcPr>
          <w:p w:rsidR="00474491" w:rsidRPr="00474491" w:rsidRDefault="00474491" w:rsidP="001125B6">
            <w:pPr>
              <w:rPr>
                <w:rFonts w:ascii="Arial" w:hAnsi="Arial" w:cs="Arial"/>
              </w:rPr>
            </w:pPr>
            <w:r w:rsidRPr="00474491">
              <w:rPr>
                <w:rFonts w:ascii="Arial" w:hAnsi="Arial" w:cs="Arial"/>
              </w:rPr>
              <w:t>6,5–9,5</w:t>
            </w:r>
          </w:p>
        </w:tc>
      </w:tr>
      <w:tr w:rsidR="00474491" w:rsidRPr="00474491" w:rsidTr="001125B6">
        <w:trPr>
          <w:trHeight w:val="292"/>
        </w:trPr>
        <w:tc>
          <w:tcPr>
            <w:tcW w:w="2964" w:type="dxa"/>
            <w:vAlign w:val="center"/>
          </w:tcPr>
          <w:p w:rsidR="00474491" w:rsidRPr="00474491" w:rsidRDefault="00474491" w:rsidP="001125B6">
            <w:pPr>
              <w:rPr>
                <w:rFonts w:ascii="Arial" w:hAnsi="Arial" w:cs="Arial"/>
              </w:rPr>
            </w:pPr>
            <w:r w:rsidRPr="00474491">
              <w:rPr>
                <w:rFonts w:ascii="Arial" w:hAnsi="Arial" w:cs="Arial"/>
              </w:rPr>
              <w:t>Neraztopljene snovi</w:t>
            </w:r>
          </w:p>
        </w:tc>
        <w:tc>
          <w:tcPr>
            <w:tcW w:w="961" w:type="dxa"/>
            <w:vAlign w:val="center"/>
          </w:tcPr>
          <w:p w:rsidR="00474491" w:rsidRPr="00474491" w:rsidRDefault="00474491" w:rsidP="001125B6">
            <w:pPr>
              <w:rPr>
                <w:rFonts w:ascii="Arial" w:hAnsi="Arial" w:cs="Arial"/>
              </w:rPr>
            </w:pPr>
          </w:p>
        </w:tc>
        <w:tc>
          <w:tcPr>
            <w:tcW w:w="1887" w:type="dxa"/>
            <w:vAlign w:val="center"/>
          </w:tcPr>
          <w:p w:rsidR="00474491" w:rsidRPr="00474491" w:rsidRDefault="00474491" w:rsidP="001125B6">
            <w:pPr>
              <w:rPr>
                <w:rFonts w:ascii="Arial" w:hAnsi="Arial" w:cs="Arial"/>
              </w:rPr>
            </w:pPr>
            <w:r w:rsidRPr="00474491">
              <w:rPr>
                <w:rFonts w:ascii="Arial" w:hAnsi="Arial" w:cs="Arial"/>
              </w:rPr>
              <w:t>mg/L</w:t>
            </w:r>
          </w:p>
        </w:tc>
        <w:tc>
          <w:tcPr>
            <w:tcW w:w="1647" w:type="dxa"/>
            <w:vAlign w:val="center"/>
          </w:tcPr>
          <w:p w:rsidR="00474491" w:rsidRPr="00474491" w:rsidRDefault="00474491" w:rsidP="001125B6">
            <w:pPr>
              <w:rPr>
                <w:rFonts w:ascii="Arial" w:hAnsi="Arial" w:cs="Arial"/>
              </w:rPr>
            </w:pPr>
            <w:r w:rsidRPr="00474491">
              <w:rPr>
                <w:rFonts w:ascii="Arial" w:hAnsi="Arial" w:cs="Arial"/>
              </w:rPr>
              <w:t>50</w:t>
            </w:r>
          </w:p>
        </w:tc>
        <w:tc>
          <w:tcPr>
            <w:tcW w:w="1755" w:type="dxa"/>
            <w:vAlign w:val="center"/>
          </w:tcPr>
          <w:p w:rsidR="00474491" w:rsidRPr="00474491" w:rsidRDefault="00474491" w:rsidP="001125B6">
            <w:pPr>
              <w:rPr>
                <w:rFonts w:ascii="Arial" w:hAnsi="Arial" w:cs="Arial"/>
              </w:rPr>
            </w:pPr>
            <w:r w:rsidRPr="00474491">
              <w:rPr>
                <w:rFonts w:ascii="Arial" w:hAnsi="Arial" w:cs="Arial"/>
              </w:rPr>
              <w:t>(a)</w:t>
            </w:r>
          </w:p>
        </w:tc>
      </w:tr>
      <w:tr w:rsidR="00474491" w:rsidRPr="00474491" w:rsidTr="001125B6">
        <w:tc>
          <w:tcPr>
            <w:tcW w:w="2964" w:type="dxa"/>
            <w:vAlign w:val="center"/>
          </w:tcPr>
          <w:p w:rsidR="00474491" w:rsidRPr="00474491" w:rsidRDefault="00474491" w:rsidP="001125B6">
            <w:pPr>
              <w:rPr>
                <w:rFonts w:ascii="Arial" w:hAnsi="Arial" w:cs="Arial"/>
              </w:rPr>
            </w:pPr>
            <w:r w:rsidRPr="00474491">
              <w:rPr>
                <w:rFonts w:ascii="Arial" w:hAnsi="Arial" w:cs="Arial"/>
              </w:rPr>
              <w:t>Usedljive snovi</w:t>
            </w:r>
          </w:p>
        </w:tc>
        <w:tc>
          <w:tcPr>
            <w:tcW w:w="961" w:type="dxa"/>
            <w:vAlign w:val="center"/>
          </w:tcPr>
          <w:p w:rsidR="00474491" w:rsidRPr="00474491" w:rsidRDefault="00474491" w:rsidP="001125B6">
            <w:pPr>
              <w:rPr>
                <w:rFonts w:ascii="Arial" w:hAnsi="Arial" w:cs="Arial"/>
              </w:rPr>
            </w:pPr>
          </w:p>
        </w:tc>
        <w:tc>
          <w:tcPr>
            <w:tcW w:w="1887" w:type="dxa"/>
            <w:vAlign w:val="center"/>
          </w:tcPr>
          <w:p w:rsidR="00474491" w:rsidRPr="00474491" w:rsidRDefault="00474491" w:rsidP="001125B6">
            <w:pPr>
              <w:rPr>
                <w:rFonts w:ascii="Arial" w:hAnsi="Arial" w:cs="Arial"/>
              </w:rPr>
            </w:pPr>
            <w:r w:rsidRPr="00474491">
              <w:rPr>
                <w:rFonts w:ascii="Arial" w:hAnsi="Arial" w:cs="Arial"/>
              </w:rPr>
              <w:t>ml/L</w:t>
            </w:r>
          </w:p>
        </w:tc>
        <w:tc>
          <w:tcPr>
            <w:tcW w:w="1647" w:type="dxa"/>
            <w:vAlign w:val="center"/>
          </w:tcPr>
          <w:p w:rsidR="00474491" w:rsidRPr="00474491" w:rsidRDefault="00474491" w:rsidP="001125B6">
            <w:pPr>
              <w:rPr>
                <w:rFonts w:ascii="Arial" w:hAnsi="Arial" w:cs="Arial"/>
              </w:rPr>
            </w:pPr>
            <w:r w:rsidRPr="00474491">
              <w:rPr>
                <w:rFonts w:ascii="Arial" w:hAnsi="Arial" w:cs="Arial"/>
              </w:rPr>
              <w:t>0,5</w:t>
            </w:r>
          </w:p>
        </w:tc>
        <w:tc>
          <w:tcPr>
            <w:tcW w:w="1755" w:type="dxa"/>
            <w:vAlign w:val="center"/>
          </w:tcPr>
          <w:p w:rsidR="00474491" w:rsidRPr="00474491" w:rsidRDefault="00474491" w:rsidP="001125B6">
            <w:pPr>
              <w:rPr>
                <w:rFonts w:ascii="Arial" w:hAnsi="Arial" w:cs="Arial"/>
              </w:rPr>
            </w:pPr>
            <w:r w:rsidRPr="00474491">
              <w:rPr>
                <w:rFonts w:ascii="Arial" w:hAnsi="Arial" w:cs="Arial"/>
              </w:rPr>
              <w:t>10</w:t>
            </w:r>
          </w:p>
        </w:tc>
      </w:tr>
      <w:tr w:rsidR="00474491" w:rsidRPr="00474491" w:rsidTr="001125B6">
        <w:tc>
          <w:tcPr>
            <w:tcW w:w="2964" w:type="dxa"/>
            <w:vAlign w:val="center"/>
          </w:tcPr>
          <w:p w:rsidR="00474491" w:rsidRPr="00474491" w:rsidRDefault="00474491" w:rsidP="001125B6">
            <w:pPr>
              <w:rPr>
                <w:rFonts w:ascii="Arial" w:hAnsi="Arial" w:cs="Arial"/>
              </w:rPr>
            </w:pPr>
            <w:r w:rsidRPr="00474491">
              <w:rPr>
                <w:rFonts w:ascii="Arial" w:hAnsi="Arial" w:cs="Arial"/>
              </w:rPr>
              <w:t>II. BIOLOŠKI PARAMETRI</w:t>
            </w:r>
          </w:p>
        </w:tc>
        <w:tc>
          <w:tcPr>
            <w:tcW w:w="961" w:type="dxa"/>
            <w:vAlign w:val="center"/>
          </w:tcPr>
          <w:p w:rsidR="00474491" w:rsidRPr="00474491" w:rsidRDefault="00474491" w:rsidP="001125B6">
            <w:pPr>
              <w:rPr>
                <w:rFonts w:ascii="Arial" w:hAnsi="Arial" w:cs="Arial"/>
              </w:rPr>
            </w:pPr>
          </w:p>
        </w:tc>
        <w:tc>
          <w:tcPr>
            <w:tcW w:w="1887" w:type="dxa"/>
            <w:vAlign w:val="center"/>
          </w:tcPr>
          <w:p w:rsidR="00474491" w:rsidRPr="00474491" w:rsidRDefault="00474491" w:rsidP="001125B6">
            <w:pPr>
              <w:rPr>
                <w:rFonts w:ascii="Arial" w:hAnsi="Arial" w:cs="Arial"/>
              </w:rPr>
            </w:pPr>
          </w:p>
        </w:tc>
        <w:tc>
          <w:tcPr>
            <w:tcW w:w="1647" w:type="dxa"/>
            <w:vAlign w:val="center"/>
          </w:tcPr>
          <w:p w:rsidR="00474491" w:rsidRPr="00474491" w:rsidRDefault="00474491" w:rsidP="001125B6">
            <w:pPr>
              <w:rPr>
                <w:rFonts w:ascii="Arial" w:hAnsi="Arial" w:cs="Arial"/>
              </w:rPr>
            </w:pPr>
          </w:p>
        </w:tc>
        <w:tc>
          <w:tcPr>
            <w:tcW w:w="1755" w:type="dxa"/>
            <w:vAlign w:val="center"/>
          </w:tcPr>
          <w:p w:rsidR="00474491" w:rsidRPr="00474491" w:rsidRDefault="00474491" w:rsidP="001125B6">
            <w:pPr>
              <w:rPr>
                <w:rFonts w:ascii="Arial" w:hAnsi="Arial" w:cs="Arial"/>
              </w:rPr>
            </w:pPr>
          </w:p>
        </w:tc>
      </w:tr>
      <w:tr w:rsidR="00474491" w:rsidRPr="00474491" w:rsidTr="001125B6">
        <w:tc>
          <w:tcPr>
            <w:tcW w:w="2964" w:type="dxa"/>
            <w:vAlign w:val="center"/>
          </w:tcPr>
          <w:p w:rsidR="00474491" w:rsidRPr="00474491" w:rsidRDefault="00474491" w:rsidP="001125B6">
            <w:pPr>
              <w:rPr>
                <w:rFonts w:ascii="Arial" w:hAnsi="Arial" w:cs="Arial"/>
              </w:rPr>
            </w:pPr>
            <w:r w:rsidRPr="00474491">
              <w:rPr>
                <w:rFonts w:ascii="Arial" w:hAnsi="Arial" w:cs="Arial"/>
              </w:rPr>
              <w:t>Strupenost za vodne bolhe</w:t>
            </w:r>
          </w:p>
        </w:tc>
        <w:tc>
          <w:tcPr>
            <w:tcW w:w="961" w:type="dxa"/>
            <w:vAlign w:val="center"/>
          </w:tcPr>
          <w:p w:rsidR="00474491" w:rsidRPr="00474491" w:rsidRDefault="00474491" w:rsidP="001125B6">
            <w:pPr>
              <w:rPr>
                <w:rFonts w:ascii="Arial" w:hAnsi="Arial" w:cs="Arial"/>
              </w:rPr>
            </w:pPr>
            <w:r w:rsidRPr="00474491">
              <w:rPr>
                <w:rFonts w:ascii="Arial" w:hAnsi="Arial" w:cs="Arial"/>
              </w:rPr>
              <w:t>S</w:t>
            </w:r>
            <w:r w:rsidRPr="00474491">
              <w:rPr>
                <w:rFonts w:ascii="Arial" w:hAnsi="Arial" w:cs="Arial"/>
                <w:vertAlign w:val="subscript"/>
              </w:rPr>
              <w:t>D</w:t>
            </w:r>
          </w:p>
        </w:tc>
        <w:tc>
          <w:tcPr>
            <w:tcW w:w="1887" w:type="dxa"/>
            <w:vAlign w:val="center"/>
          </w:tcPr>
          <w:p w:rsidR="00474491" w:rsidRPr="00474491" w:rsidRDefault="00474491" w:rsidP="001125B6">
            <w:pPr>
              <w:rPr>
                <w:rFonts w:ascii="Arial" w:hAnsi="Arial" w:cs="Arial"/>
              </w:rPr>
            </w:pPr>
          </w:p>
        </w:tc>
        <w:tc>
          <w:tcPr>
            <w:tcW w:w="1647" w:type="dxa"/>
            <w:vAlign w:val="center"/>
          </w:tcPr>
          <w:p w:rsidR="00474491" w:rsidRPr="00474491" w:rsidRDefault="00474491" w:rsidP="001125B6">
            <w:pPr>
              <w:rPr>
                <w:rFonts w:ascii="Arial" w:hAnsi="Arial" w:cs="Arial"/>
              </w:rPr>
            </w:pPr>
            <w:r w:rsidRPr="00474491">
              <w:rPr>
                <w:rFonts w:ascii="Arial" w:hAnsi="Arial" w:cs="Arial"/>
              </w:rPr>
              <w:t>4</w:t>
            </w:r>
          </w:p>
        </w:tc>
        <w:tc>
          <w:tcPr>
            <w:tcW w:w="1755" w:type="dxa"/>
            <w:vAlign w:val="center"/>
          </w:tcPr>
          <w:p w:rsidR="00474491" w:rsidRPr="00474491" w:rsidRDefault="00474491" w:rsidP="001125B6">
            <w:pPr>
              <w:rPr>
                <w:rFonts w:ascii="Arial" w:hAnsi="Arial" w:cs="Arial"/>
              </w:rPr>
            </w:pPr>
            <w:r w:rsidRPr="00474491">
              <w:rPr>
                <w:rFonts w:ascii="Arial" w:hAnsi="Arial" w:cs="Arial"/>
              </w:rPr>
              <w:t>–</w:t>
            </w:r>
          </w:p>
        </w:tc>
      </w:tr>
      <w:tr w:rsidR="00474491" w:rsidRPr="00474491" w:rsidTr="001125B6">
        <w:tc>
          <w:tcPr>
            <w:tcW w:w="2964" w:type="dxa"/>
            <w:vAlign w:val="center"/>
          </w:tcPr>
          <w:p w:rsidR="00474491" w:rsidRPr="00474491" w:rsidRDefault="00474491" w:rsidP="001125B6">
            <w:pPr>
              <w:rPr>
                <w:rFonts w:ascii="Arial" w:hAnsi="Arial" w:cs="Arial"/>
              </w:rPr>
            </w:pPr>
            <w:r w:rsidRPr="00474491">
              <w:rPr>
                <w:rFonts w:ascii="Arial" w:hAnsi="Arial" w:cs="Arial"/>
              </w:rPr>
              <w:t>III. ANORGANSKI PARAMETRI</w:t>
            </w:r>
          </w:p>
        </w:tc>
        <w:tc>
          <w:tcPr>
            <w:tcW w:w="961" w:type="dxa"/>
            <w:vAlign w:val="center"/>
          </w:tcPr>
          <w:p w:rsidR="00474491" w:rsidRPr="00474491" w:rsidRDefault="00474491" w:rsidP="001125B6">
            <w:pPr>
              <w:rPr>
                <w:rFonts w:ascii="Arial" w:hAnsi="Arial" w:cs="Arial"/>
              </w:rPr>
            </w:pPr>
          </w:p>
        </w:tc>
        <w:tc>
          <w:tcPr>
            <w:tcW w:w="1887" w:type="dxa"/>
            <w:vAlign w:val="center"/>
          </w:tcPr>
          <w:p w:rsidR="00474491" w:rsidRPr="00474491" w:rsidRDefault="00474491" w:rsidP="001125B6">
            <w:pPr>
              <w:rPr>
                <w:rFonts w:ascii="Arial" w:hAnsi="Arial" w:cs="Arial"/>
              </w:rPr>
            </w:pPr>
          </w:p>
        </w:tc>
        <w:tc>
          <w:tcPr>
            <w:tcW w:w="1647" w:type="dxa"/>
            <w:vAlign w:val="center"/>
          </w:tcPr>
          <w:p w:rsidR="00474491" w:rsidRPr="00474491" w:rsidRDefault="00474491" w:rsidP="001125B6">
            <w:pPr>
              <w:rPr>
                <w:rFonts w:ascii="Arial" w:hAnsi="Arial" w:cs="Arial"/>
              </w:rPr>
            </w:pPr>
          </w:p>
        </w:tc>
        <w:tc>
          <w:tcPr>
            <w:tcW w:w="1755" w:type="dxa"/>
            <w:vAlign w:val="center"/>
          </w:tcPr>
          <w:p w:rsidR="00474491" w:rsidRPr="00474491" w:rsidRDefault="00474491" w:rsidP="001125B6">
            <w:pPr>
              <w:rPr>
                <w:rFonts w:ascii="Arial" w:hAnsi="Arial" w:cs="Arial"/>
              </w:rPr>
            </w:pPr>
          </w:p>
        </w:tc>
      </w:tr>
      <w:tr w:rsidR="00474491" w:rsidRPr="00474491" w:rsidTr="001125B6">
        <w:tc>
          <w:tcPr>
            <w:tcW w:w="2964" w:type="dxa"/>
            <w:vAlign w:val="center"/>
          </w:tcPr>
          <w:p w:rsidR="00474491" w:rsidRPr="00474491" w:rsidRDefault="00474491" w:rsidP="001125B6">
            <w:pPr>
              <w:rPr>
                <w:rFonts w:ascii="Arial" w:hAnsi="Arial" w:cs="Arial"/>
              </w:rPr>
            </w:pPr>
            <w:r w:rsidRPr="00474491">
              <w:rPr>
                <w:rFonts w:ascii="Arial" w:hAnsi="Arial" w:cs="Arial"/>
              </w:rPr>
              <w:t>Bor</w:t>
            </w:r>
          </w:p>
        </w:tc>
        <w:tc>
          <w:tcPr>
            <w:tcW w:w="961" w:type="dxa"/>
            <w:vAlign w:val="center"/>
          </w:tcPr>
          <w:p w:rsidR="00474491" w:rsidRPr="00474491" w:rsidRDefault="00474491" w:rsidP="001125B6">
            <w:pPr>
              <w:rPr>
                <w:rFonts w:ascii="Arial" w:hAnsi="Arial" w:cs="Arial"/>
              </w:rPr>
            </w:pPr>
            <w:r w:rsidRPr="00474491">
              <w:rPr>
                <w:rFonts w:ascii="Arial" w:hAnsi="Arial" w:cs="Arial"/>
              </w:rPr>
              <w:t>B</w:t>
            </w:r>
          </w:p>
        </w:tc>
        <w:tc>
          <w:tcPr>
            <w:tcW w:w="1887" w:type="dxa"/>
            <w:vAlign w:val="center"/>
          </w:tcPr>
          <w:p w:rsidR="00474491" w:rsidRPr="00474491" w:rsidRDefault="00474491" w:rsidP="001125B6">
            <w:pPr>
              <w:rPr>
                <w:rFonts w:ascii="Arial" w:hAnsi="Arial" w:cs="Arial"/>
              </w:rPr>
            </w:pPr>
            <w:r w:rsidRPr="00474491">
              <w:rPr>
                <w:rFonts w:ascii="Arial" w:hAnsi="Arial" w:cs="Arial"/>
              </w:rPr>
              <w:t>mg/L</w:t>
            </w:r>
          </w:p>
          <w:p w:rsidR="00474491" w:rsidRPr="00474491" w:rsidRDefault="00474491" w:rsidP="001125B6">
            <w:pPr>
              <w:rPr>
                <w:rFonts w:ascii="Arial" w:hAnsi="Arial" w:cs="Arial"/>
              </w:rPr>
            </w:pPr>
            <w:r w:rsidRPr="00474491">
              <w:rPr>
                <w:rFonts w:ascii="Arial" w:hAnsi="Arial" w:cs="Arial"/>
              </w:rPr>
              <w:t>kg/t</w:t>
            </w:r>
          </w:p>
        </w:tc>
        <w:tc>
          <w:tcPr>
            <w:tcW w:w="1647" w:type="dxa"/>
            <w:vAlign w:val="center"/>
          </w:tcPr>
          <w:p w:rsidR="00474491" w:rsidRPr="00474491" w:rsidRDefault="00474491" w:rsidP="001125B6">
            <w:pPr>
              <w:rPr>
                <w:rFonts w:ascii="Arial" w:hAnsi="Arial" w:cs="Arial"/>
              </w:rPr>
            </w:pPr>
            <w:r w:rsidRPr="00474491">
              <w:rPr>
                <w:rFonts w:ascii="Arial" w:hAnsi="Arial" w:cs="Arial"/>
              </w:rPr>
              <w:t>300</w:t>
            </w:r>
          </w:p>
          <w:p w:rsidR="00474491" w:rsidRPr="00474491" w:rsidRDefault="00474491" w:rsidP="001125B6">
            <w:pPr>
              <w:rPr>
                <w:rFonts w:ascii="Arial" w:hAnsi="Arial" w:cs="Arial"/>
              </w:rPr>
            </w:pPr>
            <w:r w:rsidRPr="00474491">
              <w:rPr>
                <w:rFonts w:ascii="Arial" w:hAnsi="Arial" w:cs="Arial"/>
              </w:rPr>
              <w:t>2</w:t>
            </w:r>
          </w:p>
        </w:tc>
        <w:tc>
          <w:tcPr>
            <w:tcW w:w="1755" w:type="dxa"/>
            <w:vAlign w:val="center"/>
          </w:tcPr>
          <w:p w:rsidR="00474491" w:rsidRPr="00474491" w:rsidRDefault="00474491" w:rsidP="001125B6">
            <w:pPr>
              <w:rPr>
                <w:rFonts w:ascii="Arial" w:hAnsi="Arial" w:cs="Arial"/>
              </w:rPr>
            </w:pPr>
            <w:r w:rsidRPr="00474491">
              <w:rPr>
                <w:rFonts w:ascii="Arial" w:hAnsi="Arial" w:cs="Arial"/>
              </w:rPr>
              <w:t>300</w:t>
            </w:r>
          </w:p>
          <w:p w:rsidR="00474491" w:rsidRPr="00474491" w:rsidRDefault="00474491" w:rsidP="001125B6">
            <w:pPr>
              <w:rPr>
                <w:rFonts w:ascii="Arial" w:hAnsi="Arial" w:cs="Arial"/>
              </w:rPr>
            </w:pPr>
            <w:r w:rsidRPr="00474491">
              <w:rPr>
                <w:rFonts w:ascii="Arial" w:hAnsi="Arial" w:cs="Arial"/>
              </w:rPr>
              <w:t>2</w:t>
            </w:r>
          </w:p>
        </w:tc>
      </w:tr>
      <w:tr w:rsidR="00474491" w:rsidRPr="00474491" w:rsidTr="001125B6">
        <w:tc>
          <w:tcPr>
            <w:tcW w:w="2964" w:type="dxa"/>
            <w:vAlign w:val="center"/>
          </w:tcPr>
          <w:p w:rsidR="00474491" w:rsidRPr="00474491" w:rsidRDefault="00474491" w:rsidP="001125B6">
            <w:pPr>
              <w:rPr>
                <w:rFonts w:ascii="Arial" w:hAnsi="Arial" w:cs="Arial"/>
              </w:rPr>
            </w:pPr>
            <w:r w:rsidRPr="00474491">
              <w:rPr>
                <w:rFonts w:ascii="Arial" w:hAnsi="Arial" w:cs="Arial"/>
              </w:rPr>
              <w:t>Sulfat</w:t>
            </w:r>
          </w:p>
        </w:tc>
        <w:tc>
          <w:tcPr>
            <w:tcW w:w="961" w:type="dxa"/>
            <w:vAlign w:val="center"/>
          </w:tcPr>
          <w:p w:rsidR="00474491" w:rsidRPr="00474491" w:rsidRDefault="00474491" w:rsidP="001125B6">
            <w:pPr>
              <w:rPr>
                <w:rFonts w:ascii="Arial" w:hAnsi="Arial" w:cs="Arial"/>
              </w:rPr>
            </w:pPr>
            <w:r w:rsidRPr="00474491">
              <w:rPr>
                <w:rFonts w:ascii="Arial" w:hAnsi="Arial" w:cs="Arial"/>
              </w:rPr>
              <w:t>SO</w:t>
            </w:r>
            <w:r w:rsidRPr="00474491">
              <w:rPr>
                <w:rFonts w:ascii="Arial" w:hAnsi="Arial" w:cs="Arial"/>
                <w:vertAlign w:val="subscript"/>
              </w:rPr>
              <w:t>4</w:t>
            </w:r>
          </w:p>
        </w:tc>
        <w:tc>
          <w:tcPr>
            <w:tcW w:w="1887" w:type="dxa"/>
            <w:vAlign w:val="center"/>
          </w:tcPr>
          <w:p w:rsidR="00474491" w:rsidRPr="00474491" w:rsidRDefault="00474491" w:rsidP="001125B6">
            <w:pPr>
              <w:rPr>
                <w:rFonts w:ascii="Arial" w:hAnsi="Arial" w:cs="Arial"/>
              </w:rPr>
            </w:pPr>
            <w:r w:rsidRPr="00474491">
              <w:rPr>
                <w:rFonts w:ascii="Arial" w:hAnsi="Arial" w:cs="Arial"/>
              </w:rPr>
              <w:t>mg/L</w:t>
            </w:r>
          </w:p>
        </w:tc>
        <w:tc>
          <w:tcPr>
            <w:tcW w:w="1647" w:type="dxa"/>
            <w:vAlign w:val="center"/>
          </w:tcPr>
          <w:p w:rsidR="00474491" w:rsidRPr="00474491" w:rsidRDefault="00474491" w:rsidP="001125B6">
            <w:pPr>
              <w:rPr>
                <w:rFonts w:ascii="Arial" w:hAnsi="Arial" w:cs="Arial"/>
              </w:rPr>
            </w:pPr>
            <w:r w:rsidRPr="00474491">
              <w:rPr>
                <w:rFonts w:ascii="Arial" w:hAnsi="Arial" w:cs="Arial"/>
              </w:rPr>
              <w:t>(b)</w:t>
            </w:r>
          </w:p>
        </w:tc>
        <w:tc>
          <w:tcPr>
            <w:tcW w:w="1755" w:type="dxa"/>
            <w:vAlign w:val="center"/>
          </w:tcPr>
          <w:p w:rsidR="00474491" w:rsidRPr="00474491" w:rsidRDefault="00474491" w:rsidP="001125B6">
            <w:pPr>
              <w:rPr>
                <w:rFonts w:ascii="Arial" w:hAnsi="Arial" w:cs="Arial"/>
              </w:rPr>
            </w:pPr>
            <w:r w:rsidRPr="00474491">
              <w:rPr>
                <w:rFonts w:ascii="Arial" w:hAnsi="Arial" w:cs="Arial"/>
              </w:rPr>
              <w:t>200</w:t>
            </w:r>
          </w:p>
        </w:tc>
      </w:tr>
      <w:tr w:rsidR="00474491" w:rsidRPr="00474491" w:rsidTr="001125B6">
        <w:tc>
          <w:tcPr>
            <w:tcW w:w="2964" w:type="dxa"/>
            <w:vAlign w:val="center"/>
          </w:tcPr>
          <w:p w:rsidR="00474491" w:rsidRPr="00474491" w:rsidRDefault="00474491" w:rsidP="001125B6">
            <w:pPr>
              <w:rPr>
                <w:rFonts w:ascii="Arial" w:hAnsi="Arial" w:cs="Arial"/>
              </w:rPr>
            </w:pPr>
            <w:r w:rsidRPr="00474491">
              <w:rPr>
                <w:rFonts w:ascii="Arial" w:hAnsi="Arial" w:cs="Arial"/>
              </w:rPr>
              <w:t>IV. ORGANSKI PARAMETRI</w:t>
            </w:r>
          </w:p>
        </w:tc>
        <w:tc>
          <w:tcPr>
            <w:tcW w:w="961" w:type="dxa"/>
            <w:vAlign w:val="center"/>
          </w:tcPr>
          <w:p w:rsidR="00474491" w:rsidRPr="00474491" w:rsidRDefault="00474491" w:rsidP="001125B6">
            <w:pPr>
              <w:rPr>
                <w:rFonts w:ascii="Arial" w:hAnsi="Arial" w:cs="Arial"/>
              </w:rPr>
            </w:pPr>
          </w:p>
        </w:tc>
        <w:tc>
          <w:tcPr>
            <w:tcW w:w="1887" w:type="dxa"/>
            <w:vAlign w:val="center"/>
          </w:tcPr>
          <w:p w:rsidR="00474491" w:rsidRPr="00474491" w:rsidRDefault="00474491" w:rsidP="001125B6">
            <w:pPr>
              <w:rPr>
                <w:rFonts w:ascii="Arial" w:hAnsi="Arial" w:cs="Arial"/>
              </w:rPr>
            </w:pPr>
          </w:p>
        </w:tc>
        <w:tc>
          <w:tcPr>
            <w:tcW w:w="1647" w:type="dxa"/>
            <w:vAlign w:val="center"/>
          </w:tcPr>
          <w:p w:rsidR="00474491" w:rsidRPr="00474491" w:rsidRDefault="00474491" w:rsidP="001125B6">
            <w:pPr>
              <w:rPr>
                <w:rFonts w:ascii="Arial" w:hAnsi="Arial" w:cs="Arial"/>
              </w:rPr>
            </w:pPr>
          </w:p>
        </w:tc>
        <w:tc>
          <w:tcPr>
            <w:tcW w:w="1755" w:type="dxa"/>
            <w:vAlign w:val="center"/>
          </w:tcPr>
          <w:p w:rsidR="00474491" w:rsidRPr="00474491" w:rsidRDefault="00474491" w:rsidP="001125B6">
            <w:pPr>
              <w:rPr>
                <w:rFonts w:ascii="Arial" w:hAnsi="Arial" w:cs="Arial"/>
              </w:rPr>
            </w:pPr>
          </w:p>
        </w:tc>
      </w:tr>
      <w:tr w:rsidR="00474491" w:rsidRPr="00474491" w:rsidTr="001125B6">
        <w:tc>
          <w:tcPr>
            <w:tcW w:w="2964" w:type="dxa"/>
            <w:vAlign w:val="center"/>
          </w:tcPr>
          <w:p w:rsidR="00474491" w:rsidRPr="00474491" w:rsidRDefault="00474491" w:rsidP="001125B6">
            <w:pPr>
              <w:rPr>
                <w:rFonts w:ascii="Arial" w:hAnsi="Arial" w:cs="Arial"/>
              </w:rPr>
            </w:pPr>
            <w:r w:rsidRPr="00474491">
              <w:rPr>
                <w:rFonts w:ascii="Arial" w:hAnsi="Arial" w:cs="Arial"/>
              </w:rPr>
              <w:t>Kemijska potreba po kisiku (KPK)</w:t>
            </w:r>
          </w:p>
        </w:tc>
        <w:tc>
          <w:tcPr>
            <w:tcW w:w="961" w:type="dxa"/>
            <w:vAlign w:val="center"/>
          </w:tcPr>
          <w:p w:rsidR="00474491" w:rsidRPr="00474491" w:rsidRDefault="00474491" w:rsidP="001125B6">
            <w:pPr>
              <w:rPr>
                <w:rFonts w:ascii="Arial" w:hAnsi="Arial" w:cs="Arial"/>
              </w:rPr>
            </w:pPr>
            <w:r w:rsidRPr="00474491">
              <w:rPr>
                <w:rFonts w:ascii="Arial" w:hAnsi="Arial" w:cs="Arial"/>
              </w:rPr>
              <w:t>O</w:t>
            </w:r>
            <w:r w:rsidRPr="00474491">
              <w:rPr>
                <w:rFonts w:ascii="Arial" w:hAnsi="Arial" w:cs="Arial"/>
                <w:vertAlign w:val="subscript"/>
              </w:rPr>
              <w:t>2</w:t>
            </w:r>
          </w:p>
        </w:tc>
        <w:tc>
          <w:tcPr>
            <w:tcW w:w="1887" w:type="dxa"/>
            <w:vAlign w:val="center"/>
          </w:tcPr>
          <w:p w:rsidR="00474491" w:rsidRPr="00474491" w:rsidRDefault="00474491" w:rsidP="001125B6">
            <w:pPr>
              <w:rPr>
                <w:rFonts w:ascii="Arial" w:hAnsi="Arial" w:cs="Arial"/>
              </w:rPr>
            </w:pPr>
            <w:r w:rsidRPr="00474491">
              <w:rPr>
                <w:rFonts w:ascii="Arial" w:hAnsi="Arial" w:cs="Arial"/>
              </w:rPr>
              <w:t>mg/L</w:t>
            </w:r>
          </w:p>
          <w:p w:rsidR="00474491" w:rsidRPr="00474491" w:rsidRDefault="00474491" w:rsidP="001125B6">
            <w:pPr>
              <w:rPr>
                <w:rFonts w:ascii="Arial" w:hAnsi="Arial" w:cs="Arial"/>
              </w:rPr>
            </w:pPr>
            <w:r w:rsidRPr="00474491">
              <w:rPr>
                <w:rFonts w:ascii="Arial" w:hAnsi="Arial" w:cs="Arial"/>
              </w:rPr>
              <w:t>kg/t</w:t>
            </w:r>
          </w:p>
        </w:tc>
        <w:tc>
          <w:tcPr>
            <w:tcW w:w="1647" w:type="dxa"/>
            <w:vAlign w:val="center"/>
          </w:tcPr>
          <w:p w:rsidR="00474491" w:rsidRPr="00474491" w:rsidRDefault="00474491" w:rsidP="001125B6">
            <w:pPr>
              <w:rPr>
                <w:rFonts w:ascii="Arial" w:hAnsi="Arial" w:cs="Arial"/>
              </w:rPr>
            </w:pPr>
            <w:r w:rsidRPr="00474491">
              <w:rPr>
                <w:rFonts w:ascii="Arial" w:hAnsi="Arial" w:cs="Arial"/>
              </w:rPr>
              <w:t>100</w:t>
            </w:r>
          </w:p>
          <w:p w:rsidR="00474491" w:rsidRPr="00474491" w:rsidRDefault="00474491" w:rsidP="001125B6">
            <w:pPr>
              <w:rPr>
                <w:rFonts w:ascii="Arial" w:hAnsi="Arial" w:cs="Arial"/>
              </w:rPr>
            </w:pPr>
            <w:r w:rsidRPr="00474491">
              <w:rPr>
                <w:rFonts w:ascii="Arial" w:hAnsi="Arial" w:cs="Arial"/>
              </w:rPr>
              <w:t>1,2</w:t>
            </w:r>
          </w:p>
        </w:tc>
        <w:tc>
          <w:tcPr>
            <w:tcW w:w="1755" w:type="dxa"/>
            <w:vAlign w:val="center"/>
          </w:tcPr>
          <w:p w:rsidR="00474491" w:rsidRPr="00474491" w:rsidRDefault="00474491" w:rsidP="001125B6">
            <w:pPr>
              <w:rPr>
                <w:rFonts w:ascii="Arial" w:hAnsi="Arial" w:cs="Arial"/>
              </w:rPr>
            </w:pPr>
            <w:r w:rsidRPr="00474491">
              <w:rPr>
                <w:rFonts w:ascii="Arial" w:hAnsi="Arial" w:cs="Arial"/>
              </w:rPr>
              <w:t>–</w:t>
            </w:r>
          </w:p>
        </w:tc>
      </w:tr>
      <w:tr w:rsidR="00474491" w:rsidRPr="00474491" w:rsidTr="001125B6">
        <w:tc>
          <w:tcPr>
            <w:tcW w:w="2964" w:type="dxa"/>
            <w:vAlign w:val="center"/>
          </w:tcPr>
          <w:p w:rsidR="00474491" w:rsidRPr="00474491" w:rsidRDefault="00474491" w:rsidP="001125B6">
            <w:pPr>
              <w:rPr>
                <w:rFonts w:ascii="Arial" w:hAnsi="Arial" w:cs="Arial"/>
              </w:rPr>
            </w:pPr>
            <w:r w:rsidRPr="00474491">
              <w:rPr>
                <w:rFonts w:ascii="Arial" w:hAnsi="Arial" w:cs="Arial"/>
              </w:rPr>
              <w:t>Biokemijska potreba po kisiku (BPK</w:t>
            </w:r>
            <w:r w:rsidRPr="00474491">
              <w:rPr>
                <w:rFonts w:ascii="Arial" w:hAnsi="Arial" w:cs="Arial"/>
                <w:vertAlign w:val="subscript"/>
              </w:rPr>
              <w:t>5</w:t>
            </w:r>
            <w:r w:rsidRPr="00474491">
              <w:rPr>
                <w:rFonts w:ascii="Arial" w:hAnsi="Arial" w:cs="Arial"/>
              </w:rPr>
              <w:t>)</w:t>
            </w:r>
          </w:p>
        </w:tc>
        <w:tc>
          <w:tcPr>
            <w:tcW w:w="961" w:type="dxa"/>
            <w:vAlign w:val="center"/>
          </w:tcPr>
          <w:p w:rsidR="00474491" w:rsidRPr="00474491" w:rsidRDefault="00474491" w:rsidP="001125B6">
            <w:pPr>
              <w:rPr>
                <w:rFonts w:ascii="Arial" w:hAnsi="Arial" w:cs="Arial"/>
              </w:rPr>
            </w:pPr>
            <w:r w:rsidRPr="00474491">
              <w:rPr>
                <w:rFonts w:ascii="Arial" w:hAnsi="Arial" w:cs="Arial"/>
              </w:rPr>
              <w:t>O</w:t>
            </w:r>
            <w:r w:rsidRPr="00474491">
              <w:rPr>
                <w:rFonts w:ascii="Arial" w:hAnsi="Arial" w:cs="Arial"/>
                <w:vertAlign w:val="subscript"/>
              </w:rPr>
              <w:t>2</w:t>
            </w:r>
          </w:p>
        </w:tc>
        <w:tc>
          <w:tcPr>
            <w:tcW w:w="1887" w:type="dxa"/>
            <w:vAlign w:val="center"/>
          </w:tcPr>
          <w:p w:rsidR="00474491" w:rsidRPr="00474491" w:rsidRDefault="00474491" w:rsidP="001125B6">
            <w:pPr>
              <w:rPr>
                <w:rFonts w:ascii="Arial" w:hAnsi="Arial" w:cs="Arial"/>
              </w:rPr>
            </w:pPr>
            <w:r w:rsidRPr="00474491">
              <w:rPr>
                <w:rFonts w:ascii="Arial" w:hAnsi="Arial" w:cs="Arial"/>
              </w:rPr>
              <w:t>mg/L</w:t>
            </w:r>
          </w:p>
        </w:tc>
        <w:tc>
          <w:tcPr>
            <w:tcW w:w="1647" w:type="dxa"/>
            <w:vAlign w:val="center"/>
          </w:tcPr>
          <w:p w:rsidR="00474491" w:rsidRPr="00474491" w:rsidRDefault="00474491" w:rsidP="001125B6">
            <w:pPr>
              <w:rPr>
                <w:rFonts w:ascii="Arial" w:hAnsi="Arial" w:cs="Arial"/>
              </w:rPr>
            </w:pPr>
            <w:r w:rsidRPr="00474491">
              <w:rPr>
                <w:rFonts w:ascii="Arial" w:hAnsi="Arial" w:cs="Arial"/>
              </w:rPr>
              <w:t>25</w:t>
            </w:r>
          </w:p>
        </w:tc>
        <w:tc>
          <w:tcPr>
            <w:tcW w:w="1755" w:type="dxa"/>
            <w:vAlign w:val="center"/>
          </w:tcPr>
          <w:p w:rsidR="00474491" w:rsidRPr="00474491" w:rsidRDefault="00474491" w:rsidP="001125B6">
            <w:pPr>
              <w:rPr>
                <w:rFonts w:ascii="Arial" w:hAnsi="Arial" w:cs="Arial"/>
              </w:rPr>
            </w:pPr>
            <w:r w:rsidRPr="00474491">
              <w:rPr>
                <w:rFonts w:ascii="Arial" w:hAnsi="Arial" w:cs="Arial"/>
              </w:rPr>
              <w:t>–</w:t>
            </w:r>
          </w:p>
        </w:tc>
      </w:tr>
      <w:tr w:rsidR="00474491" w:rsidRPr="00474491" w:rsidTr="001125B6">
        <w:tc>
          <w:tcPr>
            <w:tcW w:w="2964" w:type="dxa"/>
            <w:vAlign w:val="center"/>
          </w:tcPr>
          <w:p w:rsidR="00474491" w:rsidRPr="00474491" w:rsidRDefault="00474491" w:rsidP="001125B6">
            <w:pPr>
              <w:rPr>
                <w:rFonts w:ascii="Arial" w:hAnsi="Arial" w:cs="Arial"/>
              </w:rPr>
            </w:pPr>
            <w:r w:rsidRPr="00474491">
              <w:rPr>
                <w:rFonts w:ascii="Arial" w:hAnsi="Arial" w:cs="Arial"/>
              </w:rPr>
              <w:t>Adsorbljivi organski halogeni (AOX)</w:t>
            </w:r>
          </w:p>
        </w:tc>
        <w:tc>
          <w:tcPr>
            <w:tcW w:w="961" w:type="dxa"/>
            <w:vAlign w:val="center"/>
          </w:tcPr>
          <w:p w:rsidR="00474491" w:rsidRPr="00474491" w:rsidRDefault="00474491" w:rsidP="001125B6">
            <w:pPr>
              <w:rPr>
                <w:rFonts w:ascii="Arial" w:hAnsi="Arial" w:cs="Arial"/>
              </w:rPr>
            </w:pPr>
            <w:r w:rsidRPr="00474491">
              <w:rPr>
                <w:rFonts w:ascii="Arial" w:hAnsi="Arial" w:cs="Arial"/>
              </w:rPr>
              <w:t>Cl</w:t>
            </w:r>
          </w:p>
        </w:tc>
        <w:tc>
          <w:tcPr>
            <w:tcW w:w="1887" w:type="dxa"/>
            <w:vAlign w:val="center"/>
          </w:tcPr>
          <w:p w:rsidR="00474491" w:rsidRPr="00474491" w:rsidRDefault="00474491" w:rsidP="001125B6">
            <w:pPr>
              <w:rPr>
                <w:rFonts w:ascii="Arial" w:hAnsi="Arial" w:cs="Arial"/>
              </w:rPr>
            </w:pPr>
            <w:r w:rsidRPr="00474491">
              <w:rPr>
                <w:rFonts w:ascii="Arial" w:hAnsi="Arial" w:cs="Arial"/>
              </w:rPr>
              <w:t>mg/L</w:t>
            </w:r>
          </w:p>
        </w:tc>
        <w:tc>
          <w:tcPr>
            <w:tcW w:w="1647" w:type="dxa"/>
            <w:vAlign w:val="center"/>
          </w:tcPr>
          <w:p w:rsidR="00474491" w:rsidRPr="00474491" w:rsidRDefault="00474491" w:rsidP="001125B6">
            <w:pPr>
              <w:rPr>
                <w:rFonts w:ascii="Arial" w:hAnsi="Arial" w:cs="Arial"/>
              </w:rPr>
            </w:pPr>
            <w:r w:rsidRPr="00474491">
              <w:rPr>
                <w:rFonts w:ascii="Arial" w:hAnsi="Arial" w:cs="Arial"/>
              </w:rPr>
              <w:t>0,1</w:t>
            </w:r>
          </w:p>
        </w:tc>
        <w:tc>
          <w:tcPr>
            <w:tcW w:w="1755" w:type="dxa"/>
            <w:vAlign w:val="center"/>
          </w:tcPr>
          <w:p w:rsidR="00474491" w:rsidRPr="00474491" w:rsidRDefault="00474491" w:rsidP="001125B6">
            <w:pPr>
              <w:rPr>
                <w:rFonts w:ascii="Arial" w:hAnsi="Arial" w:cs="Arial"/>
              </w:rPr>
            </w:pPr>
            <w:r w:rsidRPr="00474491">
              <w:rPr>
                <w:rFonts w:ascii="Arial" w:hAnsi="Arial" w:cs="Arial"/>
              </w:rPr>
              <w:t>0,1</w:t>
            </w:r>
          </w:p>
        </w:tc>
      </w:tr>
    </w:tbl>
    <w:p w:rsidR="00474491" w:rsidRPr="00474491" w:rsidRDefault="00474491" w:rsidP="00474491">
      <w:pPr>
        <w:spacing w:after="0" w:line="240" w:lineRule="auto"/>
      </w:pPr>
    </w:p>
    <w:p w:rsidR="00474491" w:rsidRPr="00474491" w:rsidRDefault="00474491" w:rsidP="00EF2E8C">
      <w:pPr>
        <w:jc w:val="both"/>
        <w:rPr>
          <w:rFonts w:ascii="Arial" w:eastAsia="Calibri" w:hAnsi="Arial" w:cs="Arial"/>
          <w:sz w:val="20"/>
          <w:szCs w:val="20"/>
        </w:rPr>
      </w:pPr>
      <w:r w:rsidRPr="00474491">
        <w:rPr>
          <w:rFonts w:ascii="Arial" w:eastAsia="Calibri" w:hAnsi="Arial" w:cs="Arial"/>
          <w:sz w:val="20"/>
          <w:szCs w:val="20"/>
        </w:rPr>
        <w:t xml:space="preserve">(a) </w:t>
      </w:r>
      <w:r w:rsidR="00EF2E8C">
        <w:rPr>
          <w:rFonts w:ascii="Arial" w:eastAsia="Calibri" w:hAnsi="Arial" w:cs="Arial"/>
          <w:sz w:val="20"/>
          <w:szCs w:val="20"/>
        </w:rPr>
        <w:t>M</w:t>
      </w:r>
      <w:r w:rsidRPr="00474491">
        <w:rPr>
          <w:rFonts w:ascii="Arial" w:eastAsia="Calibri" w:hAnsi="Arial" w:cs="Arial"/>
          <w:sz w:val="20"/>
          <w:szCs w:val="20"/>
        </w:rPr>
        <w:t xml:space="preserve">ejna vrednost koncentracije neraztopljenih snovi v odpadni vodi se </w:t>
      </w:r>
      <w:r w:rsidR="00315108">
        <w:rPr>
          <w:rFonts w:ascii="Arial" w:eastAsia="Calibri" w:hAnsi="Arial" w:cs="Arial"/>
          <w:sz w:val="20"/>
          <w:szCs w:val="20"/>
        </w:rPr>
        <w:t>določi</w:t>
      </w:r>
      <w:r w:rsidRPr="00474491">
        <w:rPr>
          <w:rFonts w:ascii="Arial" w:eastAsia="Calibri" w:hAnsi="Arial" w:cs="Arial"/>
          <w:sz w:val="20"/>
          <w:szCs w:val="20"/>
        </w:rPr>
        <w:t xml:space="preserve"> v okoljevarstvenem dovoljenju na podlagi mnenja upravljavca javne kanalizacije in komunalne ali skupne čistilne naprave kot vrednost, pri kateri ni vpliva na kanalizacijo ali čistilno napravo; </w:t>
      </w:r>
    </w:p>
    <w:p w:rsidR="00474491" w:rsidRPr="00474491" w:rsidRDefault="00474491" w:rsidP="00EF2E8C">
      <w:pPr>
        <w:jc w:val="both"/>
        <w:rPr>
          <w:rFonts w:ascii="Arial" w:eastAsia="Calibri" w:hAnsi="Arial" w:cs="Arial"/>
          <w:sz w:val="20"/>
          <w:szCs w:val="20"/>
        </w:rPr>
      </w:pPr>
      <w:r w:rsidRPr="00474491">
        <w:rPr>
          <w:rFonts w:ascii="Arial" w:eastAsia="Calibri" w:hAnsi="Arial" w:cs="Arial"/>
          <w:sz w:val="20"/>
          <w:szCs w:val="20"/>
        </w:rPr>
        <w:t xml:space="preserve">(b) mejna vrednost se </w:t>
      </w:r>
      <w:r w:rsidR="00315108">
        <w:rPr>
          <w:rFonts w:ascii="Arial" w:eastAsia="Calibri" w:hAnsi="Arial" w:cs="Arial"/>
          <w:sz w:val="20"/>
          <w:szCs w:val="20"/>
        </w:rPr>
        <w:t>določi</w:t>
      </w:r>
      <w:r w:rsidRPr="00474491">
        <w:rPr>
          <w:rFonts w:ascii="Arial" w:eastAsia="Calibri" w:hAnsi="Arial" w:cs="Arial"/>
          <w:sz w:val="20"/>
          <w:szCs w:val="20"/>
        </w:rPr>
        <w:t xml:space="preserve"> v skladu s predpisom, ki ureja emisijo snovi in toplote pri odvajanju odpadnih vod v vode in javno kanalizacijo.</w:t>
      </w:r>
    </w:p>
    <w:p w:rsidR="00572007" w:rsidRPr="00474491" w:rsidRDefault="00572007" w:rsidP="00572007">
      <w:pPr>
        <w:jc w:val="both"/>
        <w:rPr>
          <w:rFonts w:ascii="Arial" w:eastAsia="Calibri" w:hAnsi="Arial" w:cs="Arial"/>
          <w:sz w:val="20"/>
          <w:szCs w:val="20"/>
        </w:rPr>
      </w:pPr>
    </w:p>
    <w:p w:rsidR="00572007" w:rsidRPr="00474491" w:rsidRDefault="00572007" w:rsidP="00572007">
      <w:pPr>
        <w:jc w:val="both"/>
        <w:rPr>
          <w:rFonts w:ascii="Arial" w:eastAsia="Calibri" w:hAnsi="Arial" w:cs="Arial"/>
          <w:sz w:val="20"/>
          <w:szCs w:val="20"/>
        </w:rPr>
      </w:pPr>
    </w:p>
    <w:p w:rsidR="00572007" w:rsidRPr="00474491" w:rsidRDefault="00572007" w:rsidP="00572007">
      <w:pPr>
        <w:spacing w:after="0" w:line="260" w:lineRule="exact"/>
        <w:rPr>
          <w:rFonts w:ascii="Arial" w:eastAsia="Times New Roman" w:hAnsi="Arial" w:cs="Arial"/>
          <w:sz w:val="20"/>
          <w:szCs w:val="20"/>
        </w:rPr>
      </w:pPr>
    </w:p>
    <w:p w:rsidR="007F67C7" w:rsidRPr="00474491" w:rsidRDefault="007F67C7" w:rsidP="007F67C7">
      <w:pPr>
        <w:tabs>
          <w:tab w:val="left" w:pos="708"/>
        </w:tabs>
        <w:spacing w:after="0" w:line="260" w:lineRule="atLeast"/>
        <w:rPr>
          <w:rFonts w:ascii="Arial" w:eastAsia="Times New Roman" w:hAnsi="Arial" w:cs="Arial"/>
          <w:sz w:val="20"/>
          <w:szCs w:val="20"/>
        </w:rPr>
      </w:pPr>
    </w:p>
    <w:sectPr w:rsidR="007F67C7" w:rsidRPr="00474491" w:rsidSect="005C094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936" w:rsidRDefault="00850936" w:rsidP="00EF2E8C">
      <w:pPr>
        <w:spacing w:after="0" w:line="240" w:lineRule="auto"/>
      </w:pPr>
      <w:r>
        <w:separator/>
      </w:r>
    </w:p>
  </w:endnote>
  <w:endnote w:type="continuationSeparator" w:id="0">
    <w:p w:rsidR="00850936" w:rsidRDefault="00850936" w:rsidP="00EF2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CC"/>
    <w:family w:val="roman"/>
    <w:notTrueType/>
    <w:pitch w:val="default"/>
    <w:sig w:usb0="00000001" w:usb1="00000000" w:usb2="00000000" w:usb3="00000000" w:csb0="00000007"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SL Dutch">
    <w:altName w:val="Times New Roman"/>
    <w:panose1 w:val="00000000000000000000"/>
    <w:charset w:val="00"/>
    <w:family w:val="auto"/>
    <w:notTrueType/>
    <w:pitch w:val="variable"/>
    <w:sig w:usb0="00000007" w:usb1="00000000" w:usb2="00000000" w:usb3="00000000" w:csb0="00000003" w:csb1="00000000"/>
  </w:font>
  <w:font w:name="Wingdings 3">
    <w:panose1 w:val="050401020108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0297468"/>
      <w:docPartObj>
        <w:docPartGallery w:val="Page Numbers (Bottom of Page)"/>
        <w:docPartUnique/>
      </w:docPartObj>
    </w:sdtPr>
    <w:sdtEndPr/>
    <w:sdtContent>
      <w:p w:rsidR="00EF2E8C" w:rsidRDefault="00EF2E8C">
        <w:pPr>
          <w:pStyle w:val="Noga"/>
          <w:jc w:val="right"/>
        </w:pPr>
        <w:r>
          <w:fldChar w:fldCharType="begin"/>
        </w:r>
        <w:r>
          <w:instrText>PAGE   \* MERGEFORMAT</w:instrText>
        </w:r>
        <w:r>
          <w:fldChar w:fldCharType="separate"/>
        </w:r>
        <w:r w:rsidR="003F0526" w:rsidRPr="003F0526">
          <w:rPr>
            <w:noProof/>
            <w:lang w:val="sl-SI"/>
          </w:rPr>
          <w:t>2</w:t>
        </w:r>
        <w:r>
          <w:fldChar w:fldCharType="end"/>
        </w:r>
      </w:p>
    </w:sdtContent>
  </w:sdt>
  <w:p w:rsidR="00EF2E8C" w:rsidRDefault="00EF2E8C">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936" w:rsidRDefault="00850936" w:rsidP="00EF2E8C">
      <w:pPr>
        <w:spacing w:after="0" w:line="240" w:lineRule="auto"/>
      </w:pPr>
      <w:r>
        <w:separator/>
      </w:r>
    </w:p>
  </w:footnote>
  <w:footnote w:type="continuationSeparator" w:id="0">
    <w:p w:rsidR="00850936" w:rsidRDefault="00850936" w:rsidP="00EF2E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E0CDCF4"/>
    <w:lvl w:ilvl="0">
      <w:start w:val="1"/>
      <w:numFmt w:val="bullet"/>
      <w:pStyle w:val="Oznaenseznam2"/>
      <w:lvlText w:val=""/>
      <w:lvlJc w:val="left"/>
      <w:pPr>
        <w:tabs>
          <w:tab w:val="num" w:pos="643"/>
        </w:tabs>
        <w:ind w:left="643" w:hanging="360"/>
      </w:pPr>
      <w:rPr>
        <w:rFonts w:ascii="Symbol" w:hAnsi="Symbol" w:hint="default"/>
      </w:rPr>
    </w:lvl>
  </w:abstractNum>
  <w:abstractNum w:abstractNumId="1">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2">
    <w:nsid w:val="0A470551"/>
    <w:multiLevelType w:val="hybridMultilevel"/>
    <w:tmpl w:val="45D8050E"/>
    <w:lvl w:ilvl="0" w:tplc="550ACD5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23E76E5"/>
    <w:multiLevelType w:val="hybridMultilevel"/>
    <w:tmpl w:val="0922D48A"/>
    <w:lvl w:ilvl="0" w:tplc="76AC1A70">
      <w:start w:val="49"/>
      <w:numFmt w:val="bullet"/>
      <w:lvlText w:val=""/>
      <w:lvlJc w:val="left"/>
      <w:pPr>
        <w:ind w:left="1778" w:hanging="360"/>
      </w:pPr>
      <w:rPr>
        <w:rFonts w:ascii="Symbol" w:eastAsia="Times New Roman" w:hAnsi="Symbol" w:cs="Times New Roman" w:hint="default"/>
      </w:rPr>
    </w:lvl>
    <w:lvl w:ilvl="1" w:tplc="04090003">
      <w:start w:val="1"/>
      <w:numFmt w:val="bullet"/>
      <w:lvlText w:val="o"/>
      <w:lvlJc w:val="left"/>
      <w:pPr>
        <w:tabs>
          <w:tab w:val="num" w:pos="2860"/>
        </w:tabs>
        <w:ind w:left="2860" w:hanging="360"/>
      </w:pPr>
      <w:rPr>
        <w:rFonts w:ascii="Courier New" w:hAnsi="Courier New" w:cs="Courier New" w:hint="default"/>
      </w:rPr>
    </w:lvl>
    <w:lvl w:ilvl="2" w:tplc="04090005" w:tentative="1">
      <w:start w:val="1"/>
      <w:numFmt w:val="bullet"/>
      <w:lvlText w:val=""/>
      <w:lvlJc w:val="left"/>
      <w:pPr>
        <w:tabs>
          <w:tab w:val="num" w:pos="3580"/>
        </w:tabs>
        <w:ind w:left="3580" w:hanging="360"/>
      </w:pPr>
      <w:rPr>
        <w:rFonts w:ascii="Wingdings" w:hAnsi="Wingdings" w:hint="default"/>
      </w:rPr>
    </w:lvl>
    <w:lvl w:ilvl="3" w:tplc="04090001" w:tentative="1">
      <w:start w:val="1"/>
      <w:numFmt w:val="bullet"/>
      <w:lvlText w:val=""/>
      <w:lvlJc w:val="left"/>
      <w:pPr>
        <w:tabs>
          <w:tab w:val="num" w:pos="4300"/>
        </w:tabs>
        <w:ind w:left="4300" w:hanging="360"/>
      </w:pPr>
      <w:rPr>
        <w:rFonts w:ascii="Symbol" w:hAnsi="Symbol" w:hint="default"/>
      </w:rPr>
    </w:lvl>
    <w:lvl w:ilvl="4" w:tplc="04090003" w:tentative="1">
      <w:start w:val="1"/>
      <w:numFmt w:val="bullet"/>
      <w:lvlText w:val="o"/>
      <w:lvlJc w:val="left"/>
      <w:pPr>
        <w:tabs>
          <w:tab w:val="num" w:pos="5020"/>
        </w:tabs>
        <w:ind w:left="5020" w:hanging="360"/>
      </w:pPr>
      <w:rPr>
        <w:rFonts w:ascii="Courier New" w:hAnsi="Courier New" w:cs="Courier New" w:hint="default"/>
      </w:rPr>
    </w:lvl>
    <w:lvl w:ilvl="5" w:tplc="04090005" w:tentative="1">
      <w:start w:val="1"/>
      <w:numFmt w:val="bullet"/>
      <w:lvlText w:val=""/>
      <w:lvlJc w:val="left"/>
      <w:pPr>
        <w:tabs>
          <w:tab w:val="num" w:pos="5740"/>
        </w:tabs>
        <w:ind w:left="5740" w:hanging="360"/>
      </w:pPr>
      <w:rPr>
        <w:rFonts w:ascii="Wingdings" w:hAnsi="Wingdings" w:hint="default"/>
      </w:rPr>
    </w:lvl>
    <w:lvl w:ilvl="6" w:tplc="04090001" w:tentative="1">
      <w:start w:val="1"/>
      <w:numFmt w:val="bullet"/>
      <w:lvlText w:val=""/>
      <w:lvlJc w:val="left"/>
      <w:pPr>
        <w:tabs>
          <w:tab w:val="num" w:pos="6460"/>
        </w:tabs>
        <w:ind w:left="6460" w:hanging="360"/>
      </w:pPr>
      <w:rPr>
        <w:rFonts w:ascii="Symbol" w:hAnsi="Symbol" w:hint="default"/>
      </w:rPr>
    </w:lvl>
    <w:lvl w:ilvl="7" w:tplc="04090003" w:tentative="1">
      <w:start w:val="1"/>
      <w:numFmt w:val="bullet"/>
      <w:lvlText w:val="o"/>
      <w:lvlJc w:val="left"/>
      <w:pPr>
        <w:tabs>
          <w:tab w:val="num" w:pos="7180"/>
        </w:tabs>
        <w:ind w:left="7180" w:hanging="360"/>
      </w:pPr>
      <w:rPr>
        <w:rFonts w:ascii="Courier New" w:hAnsi="Courier New" w:cs="Courier New" w:hint="default"/>
      </w:rPr>
    </w:lvl>
    <w:lvl w:ilvl="8" w:tplc="04090005" w:tentative="1">
      <w:start w:val="1"/>
      <w:numFmt w:val="bullet"/>
      <w:lvlText w:val=""/>
      <w:lvlJc w:val="left"/>
      <w:pPr>
        <w:tabs>
          <w:tab w:val="num" w:pos="7900"/>
        </w:tabs>
        <w:ind w:left="7900" w:hanging="360"/>
      </w:pPr>
      <w:rPr>
        <w:rFonts w:ascii="Wingdings" w:hAnsi="Wingdings" w:hint="default"/>
      </w:rPr>
    </w:lvl>
  </w:abstractNum>
  <w:abstractNum w:abstractNumId="4">
    <w:nsid w:val="131006B8"/>
    <w:multiLevelType w:val="hybridMultilevel"/>
    <w:tmpl w:val="CF5A24C2"/>
    <w:lvl w:ilvl="0" w:tplc="7D26B82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
    <w:nsid w:val="14D7277D"/>
    <w:multiLevelType w:val="hybridMultilevel"/>
    <w:tmpl w:val="455C357E"/>
    <w:lvl w:ilvl="0" w:tplc="0424000F">
      <w:start w:val="1"/>
      <w:numFmt w:val="decimal"/>
      <w:lvlText w:val="%1."/>
      <w:lvlJc w:val="left"/>
      <w:pPr>
        <w:ind w:left="1741" w:hanging="360"/>
      </w:pPr>
      <w:rPr>
        <w:rFonts w:hint="default"/>
      </w:rPr>
    </w:lvl>
    <w:lvl w:ilvl="1" w:tplc="04090003">
      <w:start w:val="1"/>
      <w:numFmt w:val="bullet"/>
      <w:lvlText w:val="o"/>
      <w:lvlJc w:val="left"/>
      <w:pPr>
        <w:tabs>
          <w:tab w:val="num" w:pos="2254"/>
        </w:tabs>
        <w:ind w:left="2254" w:hanging="360"/>
      </w:pPr>
      <w:rPr>
        <w:rFonts w:ascii="Courier New" w:hAnsi="Courier New" w:cs="Courier New" w:hint="default"/>
      </w:rPr>
    </w:lvl>
    <w:lvl w:ilvl="2" w:tplc="04090005" w:tentative="1">
      <w:start w:val="1"/>
      <w:numFmt w:val="bullet"/>
      <w:lvlText w:val=""/>
      <w:lvlJc w:val="left"/>
      <w:pPr>
        <w:tabs>
          <w:tab w:val="num" w:pos="2974"/>
        </w:tabs>
        <w:ind w:left="2974" w:hanging="360"/>
      </w:pPr>
      <w:rPr>
        <w:rFonts w:ascii="Wingdings" w:hAnsi="Wingdings" w:hint="default"/>
      </w:rPr>
    </w:lvl>
    <w:lvl w:ilvl="3" w:tplc="04090001" w:tentative="1">
      <w:start w:val="1"/>
      <w:numFmt w:val="bullet"/>
      <w:lvlText w:val=""/>
      <w:lvlJc w:val="left"/>
      <w:pPr>
        <w:tabs>
          <w:tab w:val="num" w:pos="3694"/>
        </w:tabs>
        <w:ind w:left="3694" w:hanging="360"/>
      </w:pPr>
      <w:rPr>
        <w:rFonts w:ascii="Symbol" w:hAnsi="Symbol" w:hint="default"/>
      </w:rPr>
    </w:lvl>
    <w:lvl w:ilvl="4" w:tplc="04090003" w:tentative="1">
      <w:start w:val="1"/>
      <w:numFmt w:val="bullet"/>
      <w:lvlText w:val="o"/>
      <w:lvlJc w:val="left"/>
      <w:pPr>
        <w:tabs>
          <w:tab w:val="num" w:pos="4414"/>
        </w:tabs>
        <w:ind w:left="4414" w:hanging="360"/>
      </w:pPr>
      <w:rPr>
        <w:rFonts w:ascii="Courier New" w:hAnsi="Courier New" w:cs="Courier New" w:hint="default"/>
      </w:rPr>
    </w:lvl>
    <w:lvl w:ilvl="5" w:tplc="04090005" w:tentative="1">
      <w:start w:val="1"/>
      <w:numFmt w:val="bullet"/>
      <w:lvlText w:val=""/>
      <w:lvlJc w:val="left"/>
      <w:pPr>
        <w:tabs>
          <w:tab w:val="num" w:pos="5134"/>
        </w:tabs>
        <w:ind w:left="5134" w:hanging="360"/>
      </w:pPr>
      <w:rPr>
        <w:rFonts w:ascii="Wingdings" w:hAnsi="Wingdings" w:hint="default"/>
      </w:rPr>
    </w:lvl>
    <w:lvl w:ilvl="6" w:tplc="04090001" w:tentative="1">
      <w:start w:val="1"/>
      <w:numFmt w:val="bullet"/>
      <w:lvlText w:val=""/>
      <w:lvlJc w:val="left"/>
      <w:pPr>
        <w:tabs>
          <w:tab w:val="num" w:pos="5854"/>
        </w:tabs>
        <w:ind w:left="5854" w:hanging="360"/>
      </w:pPr>
      <w:rPr>
        <w:rFonts w:ascii="Symbol" w:hAnsi="Symbol" w:hint="default"/>
      </w:rPr>
    </w:lvl>
    <w:lvl w:ilvl="7" w:tplc="04090003" w:tentative="1">
      <w:start w:val="1"/>
      <w:numFmt w:val="bullet"/>
      <w:lvlText w:val="o"/>
      <w:lvlJc w:val="left"/>
      <w:pPr>
        <w:tabs>
          <w:tab w:val="num" w:pos="6574"/>
        </w:tabs>
        <w:ind w:left="6574" w:hanging="360"/>
      </w:pPr>
      <w:rPr>
        <w:rFonts w:ascii="Courier New" w:hAnsi="Courier New" w:cs="Courier New" w:hint="default"/>
      </w:rPr>
    </w:lvl>
    <w:lvl w:ilvl="8" w:tplc="04090005" w:tentative="1">
      <w:start w:val="1"/>
      <w:numFmt w:val="bullet"/>
      <w:lvlText w:val=""/>
      <w:lvlJc w:val="left"/>
      <w:pPr>
        <w:tabs>
          <w:tab w:val="num" w:pos="7294"/>
        </w:tabs>
        <w:ind w:left="7294" w:hanging="360"/>
      </w:pPr>
      <w:rPr>
        <w:rFonts w:ascii="Wingdings" w:hAnsi="Wingdings" w:hint="default"/>
      </w:rPr>
    </w:lvl>
  </w:abstractNum>
  <w:abstractNum w:abstractNumId="6">
    <w:nsid w:val="169E686A"/>
    <w:multiLevelType w:val="hybridMultilevel"/>
    <w:tmpl w:val="13EA4B5A"/>
    <w:lvl w:ilvl="0" w:tplc="0424000F">
      <w:start w:val="1"/>
      <w:numFmt w:val="decimal"/>
      <w:lvlText w:val="%1."/>
      <w:lvlJc w:val="left"/>
      <w:pPr>
        <w:ind w:left="644"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22F120D8"/>
    <w:multiLevelType w:val="hybridMultilevel"/>
    <w:tmpl w:val="5CB02DE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27791056"/>
    <w:multiLevelType w:val="hybridMultilevel"/>
    <w:tmpl w:val="82B28894"/>
    <w:lvl w:ilvl="0" w:tplc="62105C2C">
      <w:start w:val="1"/>
      <w:numFmt w:val="decimal"/>
      <w:pStyle w:val="tevilnatoka"/>
      <w:lvlText w:val="%1."/>
      <w:lvlJc w:val="left"/>
      <w:pPr>
        <w:tabs>
          <w:tab w:val="num" w:pos="397"/>
        </w:tabs>
        <w:ind w:left="397" w:hanging="397"/>
      </w:pPr>
      <w:rPr>
        <w:rFonts w:hint="default"/>
        <w:i w:val="0"/>
      </w:rPr>
    </w:lvl>
    <w:lvl w:ilvl="1" w:tplc="43D6BA10">
      <w:start w:val="1"/>
      <w:numFmt w:val="lowerLetter"/>
      <w:lvlText w:val="%2)"/>
      <w:lvlJc w:val="left"/>
      <w:pPr>
        <w:tabs>
          <w:tab w:val="num" w:pos="720"/>
        </w:tabs>
        <w:ind w:left="1440" w:hanging="360"/>
      </w:pPr>
      <w:rPr>
        <w:rFonts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2">
    <w:nsid w:val="34362951"/>
    <w:multiLevelType w:val="multilevel"/>
    <w:tmpl w:val="79C4EAA0"/>
    <w:lvl w:ilvl="0">
      <w:start w:val="1"/>
      <w:numFmt w:val="decimal"/>
      <w:lvlText w:val="%1."/>
      <w:lvlJc w:val="left"/>
      <w:pPr>
        <w:tabs>
          <w:tab w:val="num" w:pos="397"/>
        </w:tabs>
        <w:ind w:left="397" w:hanging="397"/>
      </w:pPr>
      <w:rPr>
        <w:rFonts w:hint="default"/>
      </w:rPr>
    </w:lvl>
    <w:lvl w:ilvl="1">
      <w:start w:val="1"/>
      <w:numFmt w:val="decimal"/>
      <w:isLgl/>
      <w:lvlText w:val="%1.%2"/>
      <w:lvlJc w:val="left"/>
      <w:pPr>
        <w:ind w:left="757" w:hanging="360"/>
      </w:pPr>
      <w:rPr>
        <w:rFonts w:hint="default"/>
      </w:rPr>
    </w:lvl>
    <w:lvl w:ilvl="2">
      <w:start w:val="1"/>
      <w:numFmt w:val="decimal"/>
      <w:isLgl/>
      <w:lvlText w:val="%1.%2.%3"/>
      <w:lvlJc w:val="left"/>
      <w:pPr>
        <w:ind w:left="1514" w:hanging="720"/>
      </w:pPr>
      <w:rPr>
        <w:rFonts w:hint="default"/>
      </w:rPr>
    </w:lvl>
    <w:lvl w:ilvl="3">
      <w:start w:val="1"/>
      <w:numFmt w:val="decimal"/>
      <w:isLgl/>
      <w:lvlText w:val="%1.%2.%3.%4"/>
      <w:lvlJc w:val="left"/>
      <w:pPr>
        <w:ind w:left="1911" w:hanging="720"/>
      </w:pPr>
      <w:rPr>
        <w:rFonts w:hint="default"/>
      </w:rPr>
    </w:lvl>
    <w:lvl w:ilvl="4">
      <w:start w:val="1"/>
      <w:numFmt w:val="decimal"/>
      <w:isLgl/>
      <w:lvlText w:val="%1.%2.%3.%4.%5"/>
      <w:lvlJc w:val="left"/>
      <w:pPr>
        <w:ind w:left="2668"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822" w:hanging="1440"/>
      </w:pPr>
      <w:rPr>
        <w:rFonts w:hint="default"/>
      </w:rPr>
    </w:lvl>
    <w:lvl w:ilvl="7">
      <w:start w:val="1"/>
      <w:numFmt w:val="decimal"/>
      <w:isLgl/>
      <w:lvlText w:val="%1.%2.%3.%4.%5.%6.%7.%8"/>
      <w:lvlJc w:val="left"/>
      <w:pPr>
        <w:ind w:left="4219" w:hanging="1440"/>
      </w:pPr>
      <w:rPr>
        <w:rFonts w:hint="default"/>
      </w:rPr>
    </w:lvl>
    <w:lvl w:ilvl="8">
      <w:start w:val="1"/>
      <w:numFmt w:val="decimal"/>
      <w:isLgl/>
      <w:lvlText w:val="%1.%2.%3.%4.%5.%6.%7.%8.%9"/>
      <w:lvlJc w:val="left"/>
      <w:pPr>
        <w:ind w:left="4976" w:hanging="1800"/>
      </w:pPr>
      <w:rPr>
        <w:rFonts w:hint="default"/>
      </w:rPr>
    </w:lvl>
  </w:abstractNum>
  <w:abstractNum w:abstractNumId="13">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4">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5">
    <w:nsid w:val="39E37BA1"/>
    <w:multiLevelType w:val="hybridMultilevel"/>
    <w:tmpl w:val="65D64C7C"/>
    <w:lvl w:ilvl="0" w:tplc="76AC1A70">
      <w:start w:val="49"/>
      <w:numFmt w:val="bullet"/>
      <w:lvlText w:val=""/>
      <w:lvlJc w:val="left"/>
      <w:pPr>
        <w:ind w:left="900" w:hanging="360"/>
      </w:pPr>
      <w:rPr>
        <w:rFonts w:ascii="Symbol" w:eastAsia="Times New Roman" w:hAnsi="Symbol" w:cs="Times New Roman" w:hint="default"/>
      </w:rPr>
    </w:lvl>
    <w:lvl w:ilvl="1" w:tplc="04240019" w:tentative="1">
      <w:start w:val="1"/>
      <w:numFmt w:val="lowerLetter"/>
      <w:lvlText w:val="%2."/>
      <w:lvlJc w:val="left"/>
      <w:pPr>
        <w:ind w:left="1620" w:hanging="360"/>
      </w:pPr>
    </w:lvl>
    <w:lvl w:ilvl="2" w:tplc="0424001B" w:tentative="1">
      <w:start w:val="1"/>
      <w:numFmt w:val="lowerRoman"/>
      <w:lvlText w:val="%3."/>
      <w:lvlJc w:val="right"/>
      <w:pPr>
        <w:ind w:left="2340" w:hanging="180"/>
      </w:pPr>
    </w:lvl>
    <w:lvl w:ilvl="3" w:tplc="0424000F" w:tentative="1">
      <w:start w:val="1"/>
      <w:numFmt w:val="decimal"/>
      <w:lvlText w:val="%4."/>
      <w:lvlJc w:val="left"/>
      <w:pPr>
        <w:ind w:left="3060" w:hanging="360"/>
      </w:pPr>
    </w:lvl>
    <w:lvl w:ilvl="4" w:tplc="04240019" w:tentative="1">
      <w:start w:val="1"/>
      <w:numFmt w:val="lowerLetter"/>
      <w:lvlText w:val="%5."/>
      <w:lvlJc w:val="left"/>
      <w:pPr>
        <w:ind w:left="3780" w:hanging="360"/>
      </w:pPr>
    </w:lvl>
    <w:lvl w:ilvl="5" w:tplc="0424001B" w:tentative="1">
      <w:start w:val="1"/>
      <w:numFmt w:val="lowerRoman"/>
      <w:lvlText w:val="%6."/>
      <w:lvlJc w:val="right"/>
      <w:pPr>
        <w:ind w:left="4500" w:hanging="180"/>
      </w:pPr>
    </w:lvl>
    <w:lvl w:ilvl="6" w:tplc="0424000F" w:tentative="1">
      <w:start w:val="1"/>
      <w:numFmt w:val="decimal"/>
      <w:lvlText w:val="%7."/>
      <w:lvlJc w:val="left"/>
      <w:pPr>
        <w:ind w:left="5220" w:hanging="360"/>
      </w:pPr>
    </w:lvl>
    <w:lvl w:ilvl="7" w:tplc="04240019" w:tentative="1">
      <w:start w:val="1"/>
      <w:numFmt w:val="lowerLetter"/>
      <w:lvlText w:val="%8."/>
      <w:lvlJc w:val="left"/>
      <w:pPr>
        <w:ind w:left="5940" w:hanging="360"/>
      </w:pPr>
    </w:lvl>
    <w:lvl w:ilvl="8" w:tplc="0424001B" w:tentative="1">
      <w:start w:val="1"/>
      <w:numFmt w:val="lowerRoman"/>
      <w:lvlText w:val="%9."/>
      <w:lvlJc w:val="right"/>
      <w:pPr>
        <w:ind w:left="6660" w:hanging="180"/>
      </w:pPr>
    </w:lvl>
  </w:abstractNum>
  <w:abstractNum w:abstractNumId="16">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nsid w:val="3F4E4A6D"/>
    <w:multiLevelType w:val="hybridMultilevel"/>
    <w:tmpl w:val="192E514E"/>
    <w:lvl w:ilvl="0" w:tplc="04240017">
      <w:start w:val="1"/>
      <w:numFmt w:val="lowerLetter"/>
      <w:lvlText w:val="%1)"/>
      <w:lvlJc w:val="left"/>
      <w:pPr>
        <w:ind w:left="757" w:hanging="360"/>
      </w:p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abstractNum w:abstractNumId="18">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nsid w:val="425D2D6C"/>
    <w:multiLevelType w:val="multilevel"/>
    <w:tmpl w:val="841E0038"/>
    <w:lvl w:ilvl="0">
      <w:start w:val="1"/>
      <w:numFmt w:val="lowerLetter"/>
      <w:lvlText w:val="%1)"/>
      <w:lvlJc w:val="left"/>
      <w:pPr>
        <w:tabs>
          <w:tab w:val="num" w:pos="397"/>
        </w:tabs>
        <w:ind w:left="397" w:hanging="397"/>
      </w:pPr>
      <w:rPr>
        <w:rFonts w:hint="default"/>
      </w:rPr>
    </w:lvl>
    <w:lvl w:ilvl="1">
      <w:start w:val="1"/>
      <w:numFmt w:val="decimal"/>
      <w:isLgl/>
      <w:lvlText w:val="%1.%2"/>
      <w:lvlJc w:val="left"/>
      <w:pPr>
        <w:ind w:left="757" w:hanging="360"/>
      </w:pPr>
      <w:rPr>
        <w:rFonts w:hint="default"/>
      </w:rPr>
    </w:lvl>
    <w:lvl w:ilvl="2">
      <w:start w:val="1"/>
      <w:numFmt w:val="decimal"/>
      <w:isLgl/>
      <w:lvlText w:val="%1.%2.%3"/>
      <w:lvlJc w:val="left"/>
      <w:pPr>
        <w:ind w:left="1514" w:hanging="720"/>
      </w:pPr>
      <w:rPr>
        <w:rFonts w:hint="default"/>
      </w:rPr>
    </w:lvl>
    <w:lvl w:ilvl="3">
      <w:start w:val="1"/>
      <w:numFmt w:val="decimal"/>
      <w:isLgl/>
      <w:lvlText w:val="%1.%2.%3.%4"/>
      <w:lvlJc w:val="left"/>
      <w:pPr>
        <w:ind w:left="1911" w:hanging="720"/>
      </w:pPr>
      <w:rPr>
        <w:rFonts w:hint="default"/>
      </w:rPr>
    </w:lvl>
    <w:lvl w:ilvl="4">
      <w:start w:val="1"/>
      <w:numFmt w:val="decimal"/>
      <w:isLgl/>
      <w:lvlText w:val="%1.%2.%3.%4.%5"/>
      <w:lvlJc w:val="left"/>
      <w:pPr>
        <w:ind w:left="2668"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822" w:hanging="1440"/>
      </w:pPr>
      <w:rPr>
        <w:rFonts w:hint="default"/>
      </w:rPr>
    </w:lvl>
    <w:lvl w:ilvl="7">
      <w:start w:val="1"/>
      <w:numFmt w:val="decimal"/>
      <w:isLgl/>
      <w:lvlText w:val="%1.%2.%3.%4.%5.%6.%7.%8"/>
      <w:lvlJc w:val="left"/>
      <w:pPr>
        <w:ind w:left="4219" w:hanging="1440"/>
      </w:pPr>
      <w:rPr>
        <w:rFonts w:hint="default"/>
      </w:rPr>
    </w:lvl>
    <w:lvl w:ilvl="8">
      <w:start w:val="1"/>
      <w:numFmt w:val="decimal"/>
      <w:isLgl/>
      <w:lvlText w:val="%1.%2.%3.%4.%5.%6.%7.%8.%9"/>
      <w:lvlJc w:val="left"/>
      <w:pPr>
        <w:ind w:left="4976" w:hanging="1800"/>
      </w:pPr>
      <w:rPr>
        <w:rFonts w:hint="default"/>
      </w:rPr>
    </w:lvl>
  </w:abstractNum>
  <w:abstractNum w:abstractNumId="2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2">
    <w:nsid w:val="4EBC4684"/>
    <w:multiLevelType w:val="hybridMultilevel"/>
    <w:tmpl w:val="D04C7ACA"/>
    <w:lvl w:ilvl="0" w:tplc="0424000F">
      <w:start w:val="1"/>
      <w:numFmt w:val="decimal"/>
      <w:lvlText w:val="%1."/>
      <w:lvlJc w:val="left"/>
      <w:pPr>
        <w:ind w:left="1381" w:hanging="360"/>
      </w:pPr>
    </w:lvl>
    <w:lvl w:ilvl="1" w:tplc="04090019">
      <w:start w:val="1"/>
      <w:numFmt w:val="lowerLetter"/>
      <w:lvlText w:val="%2."/>
      <w:lvlJc w:val="left"/>
      <w:pPr>
        <w:ind w:left="2101" w:hanging="360"/>
      </w:pPr>
    </w:lvl>
    <w:lvl w:ilvl="2" w:tplc="04240017">
      <w:start w:val="1"/>
      <w:numFmt w:val="lowerLetter"/>
      <w:lvlText w:val="%3)"/>
      <w:lvlJc w:val="left"/>
      <w:pPr>
        <w:ind w:left="3001" w:hanging="36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23">
    <w:nsid w:val="52E43BD4"/>
    <w:multiLevelType w:val="hybridMultilevel"/>
    <w:tmpl w:val="384E5FA8"/>
    <w:lvl w:ilvl="0" w:tplc="2DCAF686">
      <w:start w:val="1"/>
      <w:numFmt w:val="bullet"/>
      <w:pStyle w:val="Alineja"/>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4">
    <w:nsid w:val="53565914"/>
    <w:multiLevelType w:val="hybridMultilevel"/>
    <w:tmpl w:val="48766060"/>
    <w:lvl w:ilvl="0" w:tplc="0424000F">
      <w:start w:val="1"/>
      <w:numFmt w:val="decimal"/>
      <w:lvlText w:val="%1."/>
      <w:lvlJc w:val="left"/>
      <w:pPr>
        <w:tabs>
          <w:tab w:val="num" w:pos="1297"/>
        </w:tabs>
        <w:ind w:left="1297" w:hanging="397"/>
      </w:pPr>
      <w:rPr>
        <w:rFonts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5">
    <w:nsid w:val="55F4377B"/>
    <w:multiLevelType w:val="hybridMultilevel"/>
    <w:tmpl w:val="6DB2D652"/>
    <w:name w:val="WW8Num82"/>
    <w:lvl w:ilvl="0" w:tplc="00000005">
      <w:start w:val="1"/>
      <w:numFmt w:val="bullet"/>
      <w:lvlText w:val=""/>
      <w:lvlJc w:val="left"/>
      <w:pPr>
        <w:tabs>
          <w:tab w:val="num" w:pos="720"/>
        </w:tabs>
        <w:ind w:left="720" w:hanging="360"/>
      </w:pPr>
      <w:rPr>
        <w:rFonts w:ascii="Symbol" w:hAnsi="Symbol" w:cs="Symbol"/>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nsid w:val="5786069A"/>
    <w:multiLevelType w:val="hybridMultilevel"/>
    <w:tmpl w:val="2EF6E38A"/>
    <w:lvl w:ilvl="0" w:tplc="76AC1A70">
      <w:start w:val="49"/>
      <w:numFmt w:val="bullet"/>
      <w:lvlText w:val=""/>
      <w:lvlJc w:val="left"/>
      <w:pPr>
        <w:ind w:left="1778" w:hanging="360"/>
      </w:pPr>
      <w:rPr>
        <w:rFonts w:ascii="Symbol" w:eastAsia="Times New Roman" w:hAnsi="Symbol" w:cs="Times New Roman" w:hint="default"/>
      </w:rPr>
    </w:lvl>
    <w:lvl w:ilvl="1" w:tplc="04090003">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27">
    <w:nsid w:val="589B0084"/>
    <w:multiLevelType w:val="hybridMultilevel"/>
    <w:tmpl w:val="C578168A"/>
    <w:lvl w:ilvl="0" w:tplc="DA3268D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BB90C6C"/>
    <w:multiLevelType w:val="hybridMultilevel"/>
    <w:tmpl w:val="61FEC3FC"/>
    <w:lvl w:ilvl="0" w:tplc="04240017">
      <w:start w:val="1"/>
      <w:numFmt w:val="lowerLetter"/>
      <w:lvlText w:val="%1)"/>
      <w:lvlJc w:val="left"/>
      <w:pPr>
        <w:ind w:left="1778" w:hanging="360"/>
      </w:pPr>
      <w:rPr>
        <w:rFonts w:hint="default"/>
      </w:rPr>
    </w:lvl>
    <w:lvl w:ilvl="1" w:tplc="04090003">
      <w:start w:val="1"/>
      <w:numFmt w:val="bullet"/>
      <w:lvlText w:val="o"/>
      <w:lvlJc w:val="left"/>
      <w:pPr>
        <w:tabs>
          <w:tab w:val="num" w:pos="2860"/>
        </w:tabs>
        <w:ind w:left="2860" w:hanging="360"/>
      </w:pPr>
      <w:rPr>
        <w:rFonts w:ascii="Courier New" w:hAnsi="Courier New" w:cs="Courier New" w:hint="default"/>
      </w:rPr>
    </w:lvl>
    <w:lvl w:ilvl="2" w:tplc="04090005" w:tentative="1">
      <w:start w:val="1"/>
      <w:numFmt w:val="bullet"/>
      <w:lvlText w:val=""/>
      <w:lvlJc w:val="left"/>
      <w:pPr>
        <w:tabs>
          <w:tab w:val="num" w:pos="3580"/>
        </w:tabs>
        <w:ind w:left="3580" w:hanging="360"/>
      </w:pPr>
      <w:rPr>
        <w:rFonts w:ascii="Wingdings" w:hAnsi="Wingdings" w:hint="default"/>
      </w:rPr>
    </w:lvl>
    <w:lvl w:ilvl="3" w:tplc="04090001" w:tentative="1">
      <w:start w:val="1"/>
      <w:numFmt w:val="bullet"/>
      <w:lvlText w:val=""/>
      <w:lvlJc w:val="left"/>
      <w:pPr>
        <w:tabs>
          <w:tab w:val="num" w:pos="4300"/>
        </w:tabs>
        <w:ind w:left="4300" w:hanging="360"/>
      </w:pPr>
      <w:rPr>
        <w:rFonts w:ascii="Symbol" w:hAnsi="Symbol" w:hint="default"/>
      </w:rPr>
    </w:lvl>
    <w:lvl w:ilvl="4" w:tplc="04090003" w:tentative="1">
      <w:start w:val="1"/>
      <w:numFmt w:val="bullet"/>
      <w:lvlText w:val="o"/>
      <w:lvlJc w:val="left"/>
      <w:pPr>
        <w:tabs>
          <w:tab w:val="num" w:pos="5020"/>
        </w:tabs>
        <w:ind w:left="5020" w:hanging="360"/>
      </w:pPr>
      <w:rPr>
        <w:rFonts w:ascii="Courier New" w:hAnsi="Courier New" w:cs="Courier New" w:hint="default"/>
      </w:rPr>
    </w:lvl>
    <w:lvl w:ilvl="5" w:tplc="04090005" w:tentative="1">
      <w:start w:val="1"/>
      <w:numFmt w:val="bullet"/>
      <w:lvlText w:val=""/>
      <w:lvlJc w:val="left"/>
      <w:pPr>
        <w:tabs>
          <w:tab w:val="num" w:pos="5740"/>
        </w:tabs>
        <w:ind w:left="5740" w:hanging="360"/>
      </w:pPr>
      <w:rPr>
        <w:rFonts w:ascii="Wingdings" w:hAnsi="Wingdings" w:hint="default"/>
      </w:rPr>
    </w:lvl>
    <w:lvl w:ilvl="6" w:tplc="04090001" w:tentative="1">
      <w:start w:val="1"/>
      <w:numFmt w:val="bullet"/>
      <w:lvlText w:val=""/>
      <w:lvlJc w:val="left"/>
      <w:pPr>
        <w:tabs>
          <w:tab w:val="num" w:pos="6460"/>
        </w:tabs>
        <w:ind w:left="6460" w:hanging="360"/>
      </w:pPr>
      <w:rPr>
        <w:rFonts w:ascii="Symbol" w:hAnsi="Symbol" w:hint="default"/>
      </w:rPr>
    </w:lvl>
    <w:lvl w:ilvl="7" w:tplc="04090003" w:tentative="1">
      <w:start w:val="1"/>
      <w:numFmt w:val="bullet"/>
      <w:lvlText w:val="o"/>
      <w:lvlJc w:val="left"/>
      <w:pPr>
        <w:tabs>
          <w:tab w:val="num" w:pos="7180"/>
        </w:tabs>
        <w:ind w:left="7180" w:hanging="360"/>
      </w:pPr>
      <w:rPr>
        <w:rFonts w:ascii="Courier New" w:hAnsi="Courier New" w:cs="Courier New" w:hint="default"/>
      </w:rPr>
    </w:lvl>
    <w:lvl w:ilvl="8" w:tplc="04090005" w:tentative="1">
      <w:start w:val="1"/>
      <w:numFmt w:val="bullet"/>
      <w:lvlText w:val=""/>
      <w:lvlJc w:val="left"/>
      <w:pPr>
        <w:tabs>
          <w:tab w:val="num" w:pos="7900"/>
        </w:tabs>
        <w:ind w:left="7900" w:hanging="360"/>
      </w:pPr>
      <w:rPr>
        <w:rFonts w:ascii="Wingdings" w:hAnsi="Wingdings" w:hint="default"/>
      </w:rPr>
    </w:lvl>
  </w:abstractNum>
  <w:abstractNum w:abstractNumId="30">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7DC66D81"/>
    <w:multiLevelType w:val="hybridMultilevel"/>
    <w:tmpl w:val="7F7C2564"/>
    <w:lvl w:ilvl="0" w:tplc="E49A99C6">
      <w:start w:val="1"/>
      <w:numFmt w:val="bullet"/>
      <w:lvlText w:val=""/>
      <w:lvlJc w:val="left"/>
      <w:pPr>
        <w:ind w:left="1068" w:hanging="360"/>
      </w:pPr>
      <w:rPr>
        <w:rFonts w:ascii="Symbol" w:hAnsi="Symbol"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33">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28"/>
  </w:num>
  <w:num w:numId="4">
    <w:abstractNumId w:val="7"/>
  </w:num>
  <w:num w:numId="5">
    <w:abstractNumId w:val="31"/>
  </w:num>
  <w:num w:numId="6">
    <w:abstractNumId w:val="33"/>
  </w:num>
  <w:num w:numId="7">
    <w:abstractNumId w:val="18"/>
  </w:num>
  <w:num w:numId="8">
    <w:abstractNumId w:val="14"/>
    <w:lvlOverride w:ilvl="0">
      <w:startOverride w:val="1"/>
    </w:lvlOverride>
  </w:num>
  <w:num w:numId="9">
    <w:abstractNumId w:val="16"/>
  </w:num>
  <w:num w:numId="10">
    <w:abstractNumId w:val="4"/>
  </w:num>
  <w:num w:numId="11">
    <w:abstractNumId w:val="25"/>
  </w:num>
  <w:num w:numId="12">
    <w:abstractNumId w:val="21"/>
  </w:num>
  <w:num w:numId="13">
    <w:abstractNumId w:val="1"/>
  </w:num>
  <w:num w:numId="14">
    <w:abstractNumId w:val="30"/>
  </w:num>
  <w:num w:numId="15">
    <w:abstractNumId w:val="11"/>
  </w:num>
  <w:num w:numId="16">
    <w:abstractNumId w:val="0"/>
  </w:num>
  <w:num w:numId="17">
    <w:abstractNumId w:val="23"/>
  </w:num>
  <w:num w:numId="18">
    <w:abstractNumId w:val="9"/>
  </w:num>
  <w:num w:numId="19">
    <w:abstractNumId w:val="10"/>
  </w:num>
  <w:num w:numId="20">
    <w:abstractNumId w:val="26"/>
  </w:num>
  <w:num w:numId="21">
    <w:abstractNumId w:val="29"/>
  </w:num>
  <w:num w:numId="22">
    <w:abstractNumId w:val="24"/>
  </w:num>
  <w:num w:numId="23">
    <w:abstractNumId w:val="5"/>
  </w:num>
  <w:num w:numId="24">
    <w:abstractNumId w:val="12"/>
  </w:num>
  <w:num w:numId="25">
    <w:abstractNumId w:val="17"/>
  </w:num>
  <w:num w:numId="26">
    <w:abstractNumId w:val="32"/>
  </w:num>
  <w:num w:numId="27">
    <w:abstractNumId w:val="22"/>
  </w:num>
  <w:num w:numId="28">
    <w:abstractNumId w:val="27"/>
  </w:num>
  <w:num w:numId="29">
    <w:abstractNumId w:val="2"/>
  </w:num>
  <w:num w:numId="30">
    <w:abstractNumId w:val="8"/>
  </w:num>
  <w:num w:numId="31">
    <w:abstractNumId w:val="3"/>
  </w:num>
  <w:num w:numId="32">
    <w:abstractNumId w:val="19"/>
  </w:num>
  <w:num w:numId="33">
    <w:abstractNumId w:val="6"/>
  </w:num>
  <w:num w:numId="34">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7C7"/>
    <w:rsid w:val="000647D8"/>
    <w:rsid w:val="001125B6"/>
    <w:rsid w:val="00145084"/>
    <w:rsid w:val="001515CB"/>
    <w:rsid w:val="001D06EF"/>
    <w:rsid w:val="00315108"/>
    <w:rsid w:val="003D2C5F"/>
    <w:rsid w:val="003F0526"/>
    <w:rsid w:val="00474491"/>
    <w:rsid w:val="004C0539"/>
    <w:rsid w:val="00572007"/>
    <w:rsid w:val="005C094B"/>
    <w:rsid w:val="006147AF"/>
    <w:rsid w:val="00703230"/>
    <w:rsid w:val="007F67C7"/>
    <w:rsid w:val="00850936"/>
    <w:rsid w:val="008A279F"/>
    <w:rsid w:val="00961812"/>
    <w:rsid w:val="00A44625"/>
    <w:rsid w:val="00A7056A"/>
    <w:rsid w:val="00CB3765"/>
    <w:rsid w:val="00D3091C"/>
    <w:rsid w:val="00D95191"/>
    <w:rsid w:val="00DB66D1"/>
    <w:rsid w:val="00E34E83"/>
    <w:rsid w:val="00EF2E8C"/>
    <w:rsid w:val="00EF7BB0"/>
    <w:rsid w:val="00F55862"/>
    <w:rsid w:val="00F7467E"/>
    <w:rsid w:val="00F97FC4"/>
    <w:rsid w:val="00FA778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Bottom of Form"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7F67C7"/>
    <w:pPr>
      <w:keepNext/>
      <w:spacing w:before="240" w:after="60" w:line="260" w:lineRule="atLeast"/>
      <w:outlineLvl w:val="0"/>
    </w:pPr>
    <w:rPr>
      <w:rFonts w:ascii="Arial" w:eastAsia="Times New Roman" w:hAnsi="Arial" w:cs="Times New Roman"/>
      <w:b/>
      <w:kern w:val="32"/>
      <w:sz w:val="28"/>
      <w:szCs w:val="32"/>
      <w:lang w:val="x-none" w:eastAsia="x-none"/>
    </w:rPr>
  </w:style>
  <w:style w:type="paragraph" w:styleId="Naslov2">
    <w:name w:val="heading 2"/>
    <w:basedOn w:val="Navaden"/>
    <w:next w:val="Navaden"/>
    <w:link w:val="Naslov2Znak"/>
    <w:qFormat/>
    <w:rsid w:val="007F67C7"/>
    <w:pPr>
      <w:keepNext/>
      <w:spacing w:before="240" w:after="60" w:line="240" w:lineRule="auto"/>
      <w:jc w:val="both"/>
      <w:outlineLvl w:val="1"/>
    </w:pPr>
    <w:rPr>
      <w:rFonts w:ascii="Arial" w:eastAsia="Times New Roman" w:hAnsi="Arial" w:cs="Times New Roman"/>
      <w:b/>
      <w:bCs/>
      <w:i/>
      <w:iCs/>
      <w:sz w:val="28"/>
      <w:szCs w:val="28"/>
      <w:lang w:val="x-none"/>
    </w:rPr>
  </w:style>
  <w:style w:type="paragraph" w:styleId="Naslov3">
    <w:name w:val="heading 3"/>
    <w:basedOn w:val="Navaden"/>
    <w:next w:val="Navaden"/>
    <w:link w:val="Naslov3Znak"/>
    <w:qFormat/>
    <w:rsid w:val="007F67C7"/>
    <w:pPr>
      <w:keepNext/>
      <w:spacing w:before="240" w:after="60" w:line="240" w:lineRule="auto"/>
      <w:jc w:val="both"/>
      <w:outlineLvl w:val="2"/>
    </w:pPr>
    <w:rPr>
      <w:rFonts w:ascii="Arial" w:eastAsia="Times New Roman" w:hAnsi="Arial" w:cs="Times New Roman"/>
      <w:b/>
      <w:bCs/>
      <w:sz w:val="26"/>
      <w:szCs w:val="26"/>
      <w:lang w:val="x-none"/>
    </w:rPr>
  </w:style>
  <w:style w:type="paragraph" w:styleId="Naslov4">
    <w:name w:val="heading 4"/>
    <w:basedOn w:val="Navaden"/>
    <w:next w:val="Navaden"/>
    <w:link w:val="Naslov4Znak"/>
    <w:autoRedefine/>
    <w:qFormat/>
    <w:rsid w:val="007F67C7"/>
    <w:pPr>
      <w:keepNext/>
      <w:keepLines/>
      <w:spacing w:after="240" w:line="240" w:lineRule="auto"/>
      <w:ind w:left="720" w:hanging="720"/>
      <w:outlineLvl w:val="3"/>
    </w:pPr>
    <w:rPr>
      <w:rFonts w:ascii="Times New Roman" w:eastAsia="Times New Roman" w:hAnsi="Times New Roman" w:cs="Times New Roman"/>
      <w:b/>
      <w:i/>
      <w:sz w:val="24"/>
      <w:szCs w:val="20"/>
      <w:lang w:val="x-none" w:eastAsia="x-none"/>
    </w:rPr>
  </w:style>
  <w:style w:type="paragraph" w:styleId="Naslov5">
    <w:name w:val="heading 5"/>
    <w:basedOn w:val="Navaden"/>
    <w:next w:val="Navaden"/>
    <w:link w:val="Naslov5Znak"/>
    <w:qFormat/>
    <w:rsid w:val="007F67C7"/>
    <w:pPr>
      <w:keepNext/>
      <w:keepLines/>
      <w:spacing w:before="200" w:after="0" w:line="240" w:lineRule="auto"/>
      <w:outlineLvl w:val="4"/>
    </w:pPr>
    <w:rPr>
      <w:rFonts w:ascii="Times New Roman" w:eastAsia="Times New Roman" w:hAnsi="Times New Roman" w:cs="Times New Roman"/>
      <w:color w:val="243F60"/>
      <w:lang w:val="x-none"/>
    </w:rPr>
  </w:style>
  <w:style w:type="paragraph" w:styleId="Naslov6">
    <w:name w:val="heading 6"/>
    <w:basedOn w:val="Navaden"/>
    <w:next w:val="Navaden"/>
    <w:link w:val="Naslov6Znak"/>
    <w:qFormat/>
    <w:rsid w:val="007F67C7"/>
    <w:pPr>
      <w:spacing w:before="240" w:after="60" w:line="240" w:lineRule="auto"/>
      <w:jc w:val="both"/>
      <w:outlineLvl w:val="5"/>
    </w:pPr>
    <w:rPr>
      <w:rFonts w:ascii="Times New Roman" w:eastAsia="Times New Roman" w:hAnsi="Times New Roman" w:cs="Times New Roman"/>
      <w:b/>
      <w:bCs/>
      <w:lang w:val="x-none" w:eastAsia="x-none"/>
    </w:rPr>
  </w:style>
  <w:style w:type="paragraph" w:styleId="Naslov7">
    <w:name w:val="heading 7"/>
    <w:basedOn w:val="Navaden"/>
    <w:next w:val="Navaden"/>
    <w:link w:val="Naslov7Znak"/>
    <w:qFormat/>
    <w:rsid w:val="007F67C7"/>
    <w:pPr>
      <w:keepNext/>
      <w:keepLines/>
      <w:spacing w:before="200" w:after="0" w:line="240" w:lineRule="auto"/>
      <w:outlineLvl w:val="6"/>
    </w:pPr>
    <w:rPr>
      <w:rFonts w:ascii="Times New Roman" w:eastAsia="Times New Roman" w:hAnsi="Times New Roman" w:cs="Times New Roman"/>
      <w:i/>
      <w:iCs/>
      <w:color w:val="404040"/>
      <w:lang w:val="x-none"/>
    </w:rPr>
  </w:style>
  <w:style w:type="paragraph" w:styleId="Naslov8">
    <w:name w:val="heading 8"/>
    <w:basedOn w:val="Navaden"/>
    <w:next w:val="Navaden"/>
    <w:link w:val="Naslov8Znak"/>
    <w:qFormat/>
    <w:rsid w:val="007F67C7"/>
    <w:pPr>
      <w:spacing w:before="240" w:after="60" w:line="260" w:lineRule="exact"/>
      <w:outlineLvl w:val="7"/>
    </w:pPr>
    <w:rPr>
      <w:rFonts w:ascii="Times New Roman" w:eastAsia="Times New Roman" w:hAnsi="Times New Roman" w:cs="Times New Roman"/>
      <w:i/>
      <w:iCs/>
      <w:sz w:val="24"/>
      <w:szCs w:val="24"/>
      <w:lang w:val="en-US"/>
    </w:rPr>
  </w:style>
  <w:style w:type="paragraph" w:styleId="Naslov9">
    <w:name w:val="heading 9"/>
    <w:basedOn w:val="Navaden"/>
    <w:next w:val="Navaden"/>
    <w:link w:val="Naslov9Znak"/>
    <w:qFormat/>
    <w:rsid w:val="007F67C7"/>
    <w:pPr>
      <w:spacing w:before="240" w:after="60" w:line="260" w:lineRule="exact"/>
      <w:outlineLvl w:val="8"/>
    </w:pPr>
    <w:rPr>
      <w:rFonts w:ascii="Arial" w:eastAsia="Times New Roman" w:hAnsi="Arial" w:cs="Times New Roman"/>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basedOn w:val="Privzetapisavaodstavka"/>
    <w:link w:val="Naslov1"/>
    <w:rsid w:val="007F67C7"/>
    <w:rPr>
      <w:rFonts w:ascii="Arial" w:eastAsia="Times New Roman" w:hAnsi="Arial" w:cs="Times New Roman"/>
      <w:b/>
      <w:kern w:val="32"/>
      <w:sz w:val="28"/>
      <w:szCs w:val="32"/>
      <w:lang w:val="x-none" w:eastAsia="x-none"/>
    </w:rPr>
  </w:style>
  <w:style w:type="character" w:customStyle="1" w:styleId="Naslov2Znak">
    <w:name w:val="Naslov 2 Znak"/>
    <w:basedOn w:val="Privzetapisavaodstavka"/>
    <w:link w:val="Naslov2"/>
    <w:rsid w:val="007F67C7"/>
    <w:rPr>
      <w:rFonts w:ascii="Arial" w:eastAsia="Times New Roman" w:hAnsi="Arial" w:cs="Times New Roman"/>
      <w:b/>
      <w:bCs/>
      <w:i/>
      <w:iCs/>
      <w:sz w:val="28"/>
      <w:szCs w:val="28"/>
      <w:lang w:val="x-none"/>
    </w:rPr>
  </w:style>
  <w:style w:type="character" w:customStyle="1" w:styleId="Naslov3Znak">
    <w:name w:val="Naslov 3 Znak"/>
    <w:basedOn w:val="Privzetapisavaodstavka"/>
    <w:link w:val="Naslov3"/>
    <w:rsid w:val="007F67C7"/>
    <w:rPr>
      <w:rFonts w:ascii="Arial" w:eastAsia="Times New Roman" w:hAnsi="Arial" w:cs="Times New Roman"/>
      <w:b/>
      <w:bCs/>
      <w:sz w:val="26"/>
      <w:szCs w:val="26"/>
      <w:lang w:val="x-none"/>
    </w:rPr>
  </w:style>
  <w:style w:type="character" w:customStyle="1" w:styleId="Naslov4Znak">
    <w:name w:val="Naslov 4 Znak"/>
    <w:basedOn w:val="Privzetapisavaodstavka"/>
    <w:link w:val="Naslov4"/>
    <w:rsid w:val="007F67C7"/>
    <w:rPr>
      <w:rFonts w:ascii="Times New Roman" w:eastAsia="Times New Roman" w:hAnsi="Times New Roman" w:cs="Times New Roman"/>
      <w:b/>
      <w:i/>
      <w:sz w:val="24"/>
      <w:szCs w:val="20"/>
      <w:lang w:val="x-none" w:eastAsia="x-none"/>
    </w:rPr>
  </w:style>
  <w:style w:type="character" w:customStyle="1" w:styleId="Naslov5Znak">
    <w:name w:val="Naslov 5 Znak"/>
    <w:basedOn w:val="Privzetapisavaodstavka"/>
    <w:link w:val="Naslov5"/>
    <w:rsid w:val="007F67C7"/>
    <w:rPr>
      <w:rFonts w:ascii="Times New Roman" w:eastAsia="Times New Roman" w:hAnsi="Times New Roman" w:cs="Times New Roman"/>
      <w:color w:val="243F60"/>
      <w:lang w:val="x-none"/>
    </w:rPr>
  </w:style>
  <w:style w:type="character" w:customStyle="1" w:styleId="Naslov6Znak">
    <w:name w:val="Naslov 6 Znak"/>
    <w:basedOn w:val="Privzetapisavaodstavka"/>
    <w:link w:val="Naslov6"/>
    <w:rsid w:val="007F67C7"/>
    <w:rPr>
      <w:rFonts w:ascii="Times New Roman" w:eastAsia="Times New Roman" w:hAnsi="Times New Roman" w:cs="Times New Roman"/>
      <w:b/>
      <w:bCs/>
      <w:lang w:val="x-none" w:eastAsia="x-none"/>
    </w:rPr>
  </w:style>
  <w:style w:type="character" w:customStyle="1" w:styleId="Naslov7Znak">
    <w:name w:val="Naslov 7 Znak"/>
    <w:basedOn w:val="Privzetapisavaodstavka"/>
    <w:link w:val="Naslov7"/>
    <w:rsid w:val="007F67C7"/>
    <w:rPr>
      <w:rFonts w:ascii="Times New Roman" w:eastAsia="Times New Roman" w:hAnsi="Times New Roman" w:cs="Times New Roman"/>
      <w:i/>
      <w:iCs/>
      <w:color w:val="404040"/>
      <w:lang w:val="x-none"/>
    </w:rPr>
  </w:style>
  <w:style w:type="character" w:customStyle="1" w:styleId="Naslov8Znak">
    <w:name w:val="Naslov 8 Znak"/>
    <w:basedOn w:val="Privzetapisavaodstavka"/>
    <w:link w:val="Naslov8"/>
    <w:rsid w:val="007F67C7"/>
    <w:rPr>
      <w:rFonts w:ascii="Times New Roman" w:eastAsia="Times New Roman" w:hAnsi="Times New Roman" w:cs="Times New Roman"/>
      <w:i/>
      <w:iCs/>
      <w:sz w:val="24"/>
      <w:szCs w:val="24"/>
      <w:lang w:val="en-US"/>
    </w:rPr>
  </w:style>
  <w:style w:type="character" w:customStyle="1" w:styleId="Naslov9Znak">
    <w:name w:val="Naslov 9 Znak"/>
    <w:basedOn w:val="Privzetapisavaodstavka"/>
    <w:link w:val="Naslov9"/>
    <w:rsid w:val="007F67C7"/>
    <w:rPr>
      <w:rFonts w:ascii="Arial" w:eastAsia="Times New Roman" w:hAnsi="Arial" w:cs="Times New Roman"/>
      <w:lang w:val="en-US"/>
    </w:rPr>
  </w:style>
  <w:style w:type="numbering" w:customStyle="1" w:styleId="Brezseznama1">
    <w:name w:val="Brez seznama1"/>
    <w:next w:val="Brezseznama"/>
    <w:semiHidden/>
    <w:rsid w:val="007F67C7"/>
  </w:style>
  <w:style w:type="paragraph" w:styleId="Glava">
    <w:name w:val="header"/>
    <w:aliases w:val="Header-PR"/>
    <w:basedOn w:val="Navaden"/>
    <w:link w:val="GlavaZnak"/>
    <w:rsid w:val="007F67C7"/>
    <w:pPr>
      <w:tabs>
        <w:tab w:val="center" w:pos="4320"/>
        <w:tab w:val="right" w:pos="8640"/>
      </w:tabs>
      <w:spacing w:after="0" w:line="260" w:lineRule="atLeast"/>
    </w:pPr>
    <w:rPr>
      <w:rFonts w:ascii="Arial" w:eastAsia="Times New Roman" w:hAnsi="Arial" w:cs="Times New Roman"/>
      <w:sz w:val="20"/>
      <w:szCs w:val="24"/>
      <w:lang w:val="en-US"/>
    </w:rPr>
  </w:style>
  <w:style w:type="character" w:customStyle="1" w:styleId="GlavaZnak">
    <w:name w:val="Glava Znak"/>
    <w:aliases w:val="Header-PR Znak"/>
    <w:basedOn w:val="Privzetapisavaodstavka"/>
    <w:link w:val="Glava"/>
    <w:rsid w:val="007F67C7"/>
    <w:rPr>
      <w:rFonts w:ascii="Arial" w:eastAsia="Times New Roman" w:hAnsi="Arial" w:cs="Times New Roman"/>
      <w:sz w:val="20"/>
      <w:szCs w:val="24"/>
      <w:lang w:val="en-US"/>
    </w:rPr>
  </w:style>
  <w:style w:type="paragraph" w:styleId="Noga">
    <w:name w:val="footer"/>
    <w:aliases w:val="Footer-PR"/>
    <w:basedOn w:val="Navaden"/>
    <w:link w:val="NogaZnak"/>
    <w:uiPriority w:val="99"/>
    <w:rsid w:val="007F67C7"/>
    <w:pPr>
      <w:tabs>
        <w:tab w:val="center" w:pos="4320"/>
        <w:tab w:val="right" w:pos="8640"/>
      </w:tabs>
      <w:spacing w:after="0" w:line="260" w:lineRule="atLeast"/>
    </w:pPr>
    <w:rPr>
      <w:rFonts w:ascii="Arial" w:eastAsia="Times New Roman" w:hAnsi="Arial" w:cs="Times New Roman"/>
      <w:sz w:val="20"/>
      <w:szCs w:val="24"/>
      <w:lang w:val="en-US"/>
    </w:rPr>
  </w:style>
  <w:style w:type="character" w:customStyle="1" w:styleId="NogaZnak">
    <w:name w:val="Noga Znak"/>
    <w:aliases w:val="Footer-PR Znak"/>
    <w:basedOn w:val="Privzetapisavaodstavka"/>
    <w:link w:val="Noga"/>
    <w:uiPriority w:val="99"/>
    <w:rsid w:val="007F67C7"/>
    <w:rPr>
      <w:rFonts w:ascii="Arial" w:eastAsia="Times New Roman" w:hAnsi="Arial" w:cs="Times New Roman"/>
      <w:sz w:val="20"/>
      <w:szCs w:val="24"/>
      <w:lang w:val="en-US"/>
    </w:rPr>
  </w:style>
  <w:style w:type="paragraph" w:styleId="Zgradbadokumenta">
    <w:name w:val="Document Map"/>
    <w:basedOn w:val="Navaden"/>
    <w:link w:val="ZgradbadokumentaZnak"/>
    <w:rsid w:val="007F67C7"/>
    <w:pPr>
      <w:spacing w:after="0" w:line="260" w:lineRule="atLeast"/>
    </w:pPr>
    <w:rPr>
      <w:rFonts w:ascii="Tahoma" w:eastAsia="Times New Roman" w:hAnsi="Tahoma" w:cs="Times New Roman"/>
      <w:sz w:val="16"/>
      <w:szCs w:val="16"/>
      <w:lang w:val="en-US"/>
    </w:rPr>
  </w:style>
  <w:style w:type="character" w:customStyle="1" w:styleId="ZgradbadokumentaZnak">
    <w:name w:val="Zgradba dokumenta Znak"/>
    <w:basedOn w:val="Privzetapisavaodstavka"/>
    <w:link w:val="Zgradbadokumenta"/>
    <w:rsid w:val="007F67C7"/>
    <w:rPr>
      <w:rFonts w:ascii="Tahoma" w:eastAsia="Times New Roman" w:hAnsi="Tahoma" w:cs="Times New Roman"/>
      <w:sz w:val="16"/>
      <w:szCs w:val="16"/>
      <w:lang w:val="en-US"/>
    </w:rPr>
  </w:style>
  <w:style w:type="table" w:styleId="Tabelamrea">
    <w:name w:val="Table Grid"/>
    <w:basedOn w:val="Navadnatabela"/>
    <w:uiPriority w:val="59"/>
    <w:rsid w:val="007F67C7"/>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7F67C7"/>
    <w:pPr>
      <w:tabs>
        <w:tab w:val="left" w:pos="1701"/>
      </w:tabs>
      <w:spacing w:after="0" w:line="260" w:lineRule="atLeast"/>
    </w:pPr>
    <w:rPr>
      <w:rFonts w:ascii="Arial" w:eastAsia="Times New Roman" w:hAnsi="Arial" w:cs="Times New Roman"/>
      <w:sz w:val="20"/>
      <w:szCs w:val="20"/>
      <w:lang w:eastAsia="sl-SI"/>
    </w:rPr>
  </w:style>
  <w:style w:type="paragraph" w:customStyle="1" w:styleId="ZADEVA">
    <w:name w:val="ZADEVA"/>
    <w:basedOn w:val="Navaden"/>
    <w:qFormat/>
    <w:rsid w:val="007F67C7"/>
    <w:pPr>
      <w:tabs>
        <w:tab w:val="left" w:pos="1701"/>
      </w:tabs>
      <w:spacing w:after="0" w:line="260" w:lineRule="atLeast"/>
      <w:ind w:left="1701" w:hanging="1701"/>
    </w:pPr>
    <w:rPr>
      <w:rFonts w:ascii="Arial" w:eastAsia="Times New Roman" w:hAnsi="Arial" w:cs="Times New Roman"/>
      <w:b/>
      <w:sz w:val="20"/>
      <w:szCs w:val="24"/>
      <w:lang w:val="it-IT"/>
    </w:rPr>
  </w:style>
  <w:style w:type="character" w:styleId="Hiperpovezava">
    <w:name w:val="Hyperlink"/>
    <w:uiPriority w:val="99"/>
    <w:rsid w:val="007F67C7"/>
    <w:rPr>
      <w:color w:val="0000FF"/>
      <w:u w:val="single"/>
    </w:rPr>
  </w:style>
  <w:style w:type="paragraph" w:customStyle="1" w:styleId="podpisi">
    <w:name w:val="podpisi"/>
    <w:basedOn w:val="Navaden"/>
    <w:qFormat/>
    <w:rsid w:val="007F67C7"/>
    <w:pPr>
      <w:tabs>
        <w:tab w:val="left" w:pos="3402"/>
      </w:tabs>
      <w:spacing w:after="0" w:line="260" w:lineRule="atLeast"/>
    </w:pPr>
    <w:rPr>
      <w:rFonts w:ascii="Arial" w:eastAsia="Times New Roman" w:hAnsi="Arial" w:cs="Times New Roman"/>
      <w:sz w:val="20"/>
      <w:szCs w:val="24"/>
      <w:lang w:val="it-IT"/>
    </w:rPr>
  </w:style>
  <w:style w:type="paragraph" w:customStyle="1" w:styleId="Znak1">
    <w:name w:val="Znak1"/>
    <w:basedOn w:val="Navaden"/>
    <w:rsid w:val="007F67C7"/>
    <w:pPr>
      <w:spacing w:after="160" w:line="240" w:lineRule="exact"/>
    </w:pPr>
    <w:rPr>
      <w:rFonts w:ascii="Tahoma" w:eastAsia="Times New Roman" w:hAnsi="Tahoma" w:cs="Tahoma"/>
      <w:sz w:val="20"/>
      <w:szCs w:val="20"/>
      <w:lang w:val="en-US"/>
    </w:rPr>
  </w:style>
  <w:style w:type="paragraph" w:styleId="Telobesedila">
    <w:name w:val="Body Text"/>
    <w:basedOn w:val="Navaden"/>
    <w:link w:val="TelobesedilaZnak1"/>
    <w:rsid w:val="007F67C7"/>
    <w:pPr>
      <w:spacing w:after="0" w:line="240" w:lineRule="auto"/>
      <w:jc w:val="both"/>
    </w:pPr>
    <w:rPr>
      <w:rFonts w:ascii="Times New Roman" w:eastAsia="Times New Roman" w:hAnsi="Times New Roman" w:cs="Times New Roman"/>
      <w:sz w:val="24"/>
      <w:szCs w:val="24"/>
      <w:lang w:val="x-none"/>
    </w:rPr>
  </w:style>
  <w:style w:type="character" w:customStyle="1" w:styleId="TelobesedilaZnak">
    <w:name w:val="Telo besedila Znak"/>
    <w:basedOn w:val="Privzetapisavaodstavka"/>
    <w:rsid w:val="007F67C7"/>
  </w:style>
  <w:style w:type="paragraph" w:styleId="Telobesedila2">
    <w:name w:val="Body Text 2"/>
    <w:basedOn w:val="Navaden"/>
    <w:link w:val="Telobesedila2Znak"/>
    <w:rsid w:val="007F67C7"/>
    <w:pPr>
      <w:spacing w:after="0" w:line="240" w:lineRule="auto"/>
      <w:jc w:val="both"/>
    </w:pPr>
    <w:rPr>
      <w:rFonts w:ascii="Times New Roman" w:eastAsia="Times New Roman" w:hAnsi="Times New Roman" w:cs="Times New Roman"/>
      <w:b/>
      <w:bCs/>
      <w:sz w:val="24"/>
      <w:szCs w:val="24"/>
      <w:lang w:val="x-none"/>
    </w:rPr>
  </w:style>
  <w:style w:type="character" w:customStyle="1" w:styleId="Telobesedila2Znak">
    <w:name w:val="Telo besedila 2 Znak"/>
    <w:basedOn w:val="Privzetapisavaodstavka"/>
    <w:link w:val="Telobesedila2"/>
    <w:rsid w:val="007F67C7"/>
    <w:rPr>
      <w:rFonts w:ascii="Times New Roman" w:eastAsia="Times New Roman" w:hAnsi="Times New Roman" w:cs="Times New Roman"/>
      <w:b/>
      <w:bCs/>
      <w:sz w:val="24"/>
      <w:szCs w:val="24"/>
      <w:lang w:val="x-none"/>
    </w:rPr>
  </w:style>
  <w:style w:type="paragraph" w:customStyle="1" w:styleId="Naslovpredpisa">
    <w:name w:val="Naslov_predpisa"/>
    <w:basedOn w:val="Navaden"/>
    <w:link w:val="NaslovpredpisaZnak"/>
    <w:qFormat/>
    <w:rsid w:val="007F67C7"/>
    <w:pPr>
      <w:suppressAutoHyphens/>
      <w:overflowPunct w:val="0"/>
      <w:autoSpaceDE w:val="0"/>
      <w:autoSpaceDN w:val="0"/>
      <w:adjustRightInd w:val="0"/>
      <w:spacing w:before="120" w:after="160" w:line="200" w:lineRule="exact"/>
      <w:jc w:val="center"/>
      <w:textAlignment w:val="baseline"/>
    </w:pPr>
    <w:rPr>
      <w:rFonts w:ascii="Arial" w:eastAsia="Times New Roman" w:hAnsi="Arial" w:cs="Times New Roman"/>
      <w:b/>
      <w:lang w:val="x-none" w:eastAsia="x-none"/>
    </w:rPr>
  </w:style>
  <w:style w:type="character" w:customStyle="1" w:styleId="NaslovpredpisaZnak">
    <w:name w:val="Naslov_predpisa Znak"/>
    <w:link w:val="Naslovpredpisa"/>
    <w:rsid w:val="007F67C7"/>
    <w:rPr>
      <w:rFonts w:ascii="Arial" w:eastAsia="Times New Roman" w:hAnsi="Arial" w:cs="Times New Roman"/>
      <w:b/>
      <w:lang w:val="x-none" w:eastAsia="x-none"/>
    </w:rPr>
  </w:style>
  <w:style w:type="paragraph" w:customStyle="1" w:styleId="Poglavje">
    <w:name w:val="Poglavje"/>
    <w:basedOn w:val="Navaden"/>
    <w:qFormat/>
    <w:rsid w:val="007F67C7"/>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7F67C7"/>
    <w:pPr>
      <w:overflowPunct w:val="0"/>
      <w:autoSpaceDE w:val="0"/>
      <w:autoSpaceDN w:val="0"/>
      <w:adjustRightInd w:val="0"/>
      <w:spacing w:before="60" w:after="60" w:line="200" w:lineRule="exact"/>
      <w:jc w:val="both"/>
      <w:textAlignment w:val="baseline"/>
    </w:pPr>
    <w:rPr>
      <w:rFonts w:ascii="Arial" w:eastAsia="Times New Roman" w:hAnsi="Arial" w:cs="Times New Roman"/>
      <w:lang w:val="x-none" w:eastAsia="x-none"/>
    </w:rPr>
  </w:style>
  <w:style w:type="character" w:customStyle="1" w:styleId="NeotevilenodstavekZnak">
    <w:name w:val="Neoštevilčen odstavek Znak"/>
    <w:link w:val="Neotevilenodstavek"/>
    <w:rsid w:val="007F67C7"/>
    <w:rPr>
      <w:rFonts w:ascii="Arial" w:eastAsia="Times New Roman" w:hAnsi="Arial" w:cs="Times New Roman"/>
      <w:lang w:val="x-none" w:eastAsia="x-none"/>
    </w:rPr>
  </w:style>
  <w:style w:type="paragraph" w:customStyle="1" w:styleId="Oddelek">
    <w:name w:val="Oddelek"/>
    <w:basedOn w:val="Navaden"/>
    <w:link w:val="OddelekZnak1"/>
    <w:qFormat/>
    <w:rsid w:val="007F67C7"/>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Times New Roman"/>
      <w:b/>
      <w:lang w:val="x-none" w:eastAsia="x-none"/>
    </w:rPr>
  </w:style>
  <w:style w:type="character" w:customStyle="1" w:styleId="OddelekZnak1">
    <w:name w:val="Oddelek Znak1"/>
    <w:link w:val="Oddelek"/>
    <w:rsid w:val="007F67C7"/>
    <w:rPr>
      <w:rFonts w:ascii="Arial" w:eastAsia="Times New Roman" w:hAnsi="Arial" w:cs="Times New Roman"/>
      <w:b/>
      <w:lang w:val="x-none" w:eastAsia="x-none"/>
    </w:rPr>
  </w:style>
  <w:style w:type="paragraph" w:customStyle="1" w:styleId="Vrstapredpisa">
    <w:name w:val="Vrsta predpisa"/>
    <w:basedOn w:val="Navaden"/>
    <w:link w:val="VrstapredpisaZnak"/>
    <w:qFormat/>
    <w:rsid w:val="007F67C7"/>
    <w:pPr>
      <w:suppressAutoHyphens/>
      <w:overflowPunct w:val="0"/>
      <w:autoSpaceDE w:val="0"/>
      <w:autoSpaceDN w:val="0"/>
      <w:adjustRightInd w:val="0"/>
      <w:spacing w:before="360" w:after="0" w:line="220" w:lineRule="exact"/>
      <w:jc w:val="center"/>
      <w:textAlignment w:val="baseline"/>
    </w:pPr>
    <w:rPr>
      <w:rFonts w:ascii="Arial" w:eastAsia="Times New Roman" w:hAnsi="Arial" w:cs="Times New Roman"/>
      <w:b/>
      <w:bCs/>
      <w:color w:val="000000"/>
      <w:spacing w:val="40"/>
      <w:lang w:val="x-none" w:eastAsia="x-none"/>
    </w:rPr>
  </w:style>
  <w:style w:type="character" w:customStyle="1" w:styleId="VrstapredpisaZnak">
    <w:name w:val="Vrsta predpisa Znak"/>
    <w:link w:val="Vrstapredpisa"/>
    <w:rsid w:val="007F67C7"/>
    <w:rPr>
      <w:rFonts w:ascii="Arial" w:eastAsia="Times New Roman" w:hAnsi="Arial" w:cs="Times New Roman"/>
      <w:b/>
      <w:bCs/>
      <w:color w:val="000000"/>
      <w:spacing w:val="40"/>
      <w:lang w:val="x-none" w:eastAsia="x-none"/>
    </w:rPr>
  </w:style>
  <w:style w:type="paragraph" w:customStyle="1" w:styleId="Alineazaodstavkom">
    <w:name w:val="Alinea za odstavkom"/>
    <w:basedOn w:val="Navaden"/>
    <w:link w:val="AlineazaodstavkomZnak"/>
    <w:qFormat/>
    <w:rsid w:val="007F67C7"/>
    <w:pPr>
      <w:numPr>
        <w:numId w:val="12"/>
      </w:numPr>
      <w:overflowPunct w:val="0"/>
      <w:autoSpaceDE w:val="0"/>
      <w:autoSpaceDN w:val="0"/>
      <w:adjustRightInd w:val="0"/>
      <w:spacing w:after="0" w:line="200" w:lineRule="exact"/>
      <w:ind w:left="709" w:hanging="284"/>
      <w:jc w:val="both"/>
      <w:textAlignment w:val="baseline"/>
    </w:pPr>
    <w:rPr>
      <w:rFonts w:ascii="Arial" w:eastAsia="Times New Roman" w:hAnsi="Arial" w:cs="Times New Roman"/>
      <w:lang w:val="x-none" w:eastAsia="x-none"/>
    </w:rPr>
  </w:style>
  <w:style w:type="character" w:customStyle="1" w:styleId="AlineazaodstavkomZnak">
    <w:name w:val="Alinea za odstavkom Znak"/>
    <w:link w:val="Alineazaodstavkom"/>
    <w:rsid w:val="007F67C7"/>
    <w:rPr>
      <w:rFonts w:ascii="Arial" w:eastAsia="Times New Roman" w:hAnsi="Arial" w:cs="Times New Roman"/>
      <w:lang w:val="x-none" w:eastAsia="x-none"/>
    </w:rPr>
  </w:style>
  <w:style w:type="paragraph" w:customStyle="1" w:styleId="Odstavekseznama1">
    <w:name w:val="Odstavek seznama1"/>
    <w:basedOn w:val="Navaden"/>
    <w:qFormat/>
    <w:rsid w:val="007F67C7"/>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Alineazatoko">
    <w:name w:val="Alinea za točko"/>
    <w:basedOn w:val="Navaden"/>
    <w:link w:val="AlineazatokoZnak"/>
    <w:qFormat/>
    <w:rsid w:val="007F67C7"/>
    <w:pPr>
      <w:tabs>
        <w:tab w:val="num" w:pos="720"/>
      </w:tabs>
      <w:overflowPunct w:val="0"/>
      <w:autoSpaceDE w:val="0"/>
      <w:autoSpaceDN w:val="0"/>
      <w:adjustRightInd w:val="0"/>
      <w:spacing w:after="0" w:line="200" w:lineRule="exact"/>
      <w:ind w:left="720" w:hanging="360"/>
      <w:jc w:val="both"/>
      <w:textAlignment w:val="baseline"/>
    </w:pPr>
    <w:rPr>
      <w:rFonts w:ascii="Arial" w:eastAsia="Times New Roman" w:hAnsi="Arial" w:cs="Times New Roman"/>
      <w:lang w:val="x-none" w:eastAsia="x-none"/>
    </w:rPr>
  </w:style>
  <w:style w:type="character" w:customStyle="1" w:styleId="AlineazatokoZnak">
    <w:name w:val="Alinea za točko Znak"/>
    <w:link w:val="Alineazatoko"/>
    <w:rsid w:val="007F67C7"/>
    <w:rPr>
      <w:rFonts w:ascii="Arial" w:eastAsia="Times New Roman" w:hAnsi="Arial" w:cs="Times New Roman"/>
      <w:lang w:val="x-none" w:eastAsia="x-none"/>
    </w:rPr>
  </w:style>
  <w:style w:type="character" w:customStyle="1" w:styleId="rkovnatokazaodstavkomZnak">
    <w:name w:val="Črkovna točka_za odstavkom Znak"/>
    <w:link w:val="rkovnatokazaodstavkom"/>
    <w:rsid w:val="007F67C7"/>
    <w:rPr>
      <w:rFonts w:ascii="Arial" w:hAnsi="Arial"/>
      <w:lang w:val="x-none" w:eastAsia="x-none"/>
    </w:rPr>
  </w:style>
  <w:style w:type="paragraph" w:customStyle="1" w:styleId="rkovnatokazaodstavkom">
    <w:name w:val="Črkovna točka_za odstavkom"/>
    <w:basedOn w:val="Navaden"/>
    <w:link w:val="rkovnatokazaodstavkomZnak"/>
    <w:qFormat/>
    <w:rsid w:val="007F67C7"/>
    <w:pPr>
      <w:numPr>
        <w:numId w:val="8"/>
      </w:numPr>
      <w:overflowPunct w:val="0"/>
      <w:autoSpaceDE w:val="0"/>
      <w:autoSpaceDN w:val="0"/>
      <w:adjustRightInd w:val="0"/>
      <w:spacing w:after="0" w:line="200" w:lineRule="exact"/>
      <w:jc w:val="both"/>
      <w:textAlignment w:val="baseline"/>
    </w:pPr>
    <w:rPr>
      <w:rFonts w:ascii="Arial" w:hAnsi="Arial"/>
      <w:lang w:val="x-none" w:eastAsia="x-none"/>
    </w:rPr>
  </w:style>
  <w:style w:type="paragraph" w:customStyle="1" w:styleId="Odsek">
    <w:name w:val="Odsek"/>
    <w:basedOn w:val="Oddelek"/>
    <w:link w:val="OdsekZnak"/>
    <w:qFormat/>
    <w:rsid w:val="007F67C7"/>
    <w:pPr>
      <w:numPr>
        <w:numId w:val="1"/>
      </w:numPr>
      <w:ind w:left="0" w:firstLine="0"/>
    </w:pPr>
  </w:style>
  <w:style w:type="character" w:customStyle="1" w:styleId="OdsekZnak">
    <w:name w:val="Odsek Znak"/>
    <w:link w:val="Odsek"/>
    <w:rsid w:val="007F67C7"/>
    <w:rPr>
      <w:rFonts w:ascii="Arial" w:eastAsia="Times New Roman" w:hAnsi="Arial" w:cs="Times New Roman"/>
      <w:b/>
      <w:lang w:val="x-none" w:eastAsia="x-none"/>
    </w:rPr>
  </w:style>
  <w:style w:type="numbering" w:customStyle="1" w:styleId="Brezseznama11">
    <w:name w:val="Brez seznama11"/>
    <w:next w:val="Brezseznama"/>
    <w:uiPriority w:val="99"/>
    <w:semiHidden/>
    <w:unhideWhenUsed/>
    <w:rsid w:val="007F67C7"/>
  </w:style>
  <w:style w:type="paragraph" w:customStyle="1" w:styleId="arttext1">
    <w:name w:val="arttext1"/>
    <w:basedOn w:val="Navaden"/>
    <w:rsid w:val="007F67C7"/>
    <w:pPr>
      <w:spacing w:before="240" w:after="240" w:line="324" w:lineRule="auto"/>
      <w:ind w:left="40" w:right="40"/>
    </w:pPr>
    <w:rPr>
      <w:rFonts w:ascii="Tahoma" w:eastAsia="Times New Roman" w:hAnsi="Tahoma" w:cs="Tahoma"/>
      <w:color w:val="000000"/>
      <w:sz w:val="12"/>
      <w:szCs w:val="12"/>
      <w:lang w:eastAsia="sl-SI"/>
    </w:rPr>
  </w:style>
  <w:style w:type="paragraph" w:styleId="Sprotnaopomba-besedilo">
    <w:name w:val="footnote text"/>
    <w:aliases w:val="Footnote,Fußnote"/>
    <w:basedOn w:val="Navaden"/>
    <w:link w:val="Sprotnaopomba-besediloZnak"/>
    <w:rsid w:val="007F67C7"/>
    <w:pPr>
      <w:spacing w:after="0" w:line="240" w:lineRule="auto"/>
      <w:jc w:val="both"/>
    </w:pPr>
    <w:rPr>
      <w:rFonts w:ascii="Arial" w:eastAsia="Times New Roman" w:hAnsi="Arial" w:cs="Times New Roman"/>
      <w:sz w:val="20"/>
      <w:szCs w:val="20"/>
      <w:lang w:val="en-GB"/>
    </w:rPr>
  </w:style>
  <w:style w:type="character" w:customStyle="1" w:styleId="Sprotnaopomba-besediloZnak">
    <w:name w:val="Sprotna opomba - besedilo Znak"/>
    <w:aliases w:val="Footnote Znak,Fußnote Znak"/>
    <w:basedOn w:val="Privzetapisavaodstavka"/>
    <w:link w:val="Sprotnaopomba-besedilo"/>
    <w:rsid w:val="007F67C7"/>
    <w:rPr>
      <w:rFonts w:ascii="Arial" w:eastAsia="Times New Roman" w:hAnsi="Arial" w:cs="Times New Roman"/>
      <w:sz w:val="20"/>
      <w:szCs w:val="20"/>
      <w:lang w:val="en-GB"/>
    </w:rPr>
  </w:style>
  <w:style w:type="paragraph" w:styleId="Navadensplet">
    <w:name w:val="Normal (Web)"/>
    <w:basedOn w:val="Navaden"/>
    <w:rsid w:val="007F67C7"/>
    <w:pPr>
      <w:spacing w:after="210" w:line="240" w:lineRule="auto"/>
    </w:pPr>
    <w:rPr>
      <w:rFonts w:ascii="Times New Roman" w:eastAsia="Times New Roman" w:hAnsi="Times New Roman" w:cs="Times New Roman"/>
      <w:color w:val="333333"/>
      <w:sz w:val="18"/>
      <w:szCs w:val="18"/>
      <w:lang w:eastAsia="sl-SI"/>
    </w:rPr>
  </w:style>
  <w:style w:type="paragraph" w:styleId="Besedilooblaka">
    <w:name w:val="Balloon Text"/>
    <w:basedOn w:val="Navaden"/>
    <w:link w:val="BesedilooblakaZnak"/>
    <w:rsid w:val="007F67C7"/>
    <w:pPr>
      <w:spacing w:after="0" w:line="260" w:lineRule="exact"/>
    </w:pPr>
    <w:rPr>
      <w:rFonts w:ascii="Tahoma" w:eastAsia="Times New Roman" w:hAnsi="Tahoma" w:cs="Times New Roman"/>
      <w:sz w:val="16"/>
      <w:szCs w:val="16"/>
      <w:lang w:val="en-US"/>
    </w:rPr>
  </w:style>
  <w:style w:type="character" w:customStyle="1" w:styleId="BesedilooblakaZnak">
    <w:name w:val="Besedilo oblačka Znak"/>
    <w:basedOn w:val="Privzetapisavaodstavka"/>
    <w:link w:val="Besedilooblaka"/>
    <w:rsid w:val="007F67C7"/>
    <w:rPr>
      <w:rFonts w:ascii="Tahoma" w:eastAsia="Times New Roman" w:hAnsi="Tahoma" w:cs="Times New Roman"/>
      <w:sz w:val="16"/>
      <w:szCs w:val="16"/>
      <w:lang w:val="en-US"/>
    </w:rPr>
  </w:style>
  <w:style w:type="paragraph" w:styleId="Telobesedila-zamik">
    <w:name w:val="Body Text Indent"/>
    <w:basedOn w:val="Navaden"/>
    <w:link w:val="Telobesedila-zamikZnak"/>
    <w:rsid w:val="007F67C7"/>
    <w:pPr>
      <w:spacing w:after="120" w:line="260" w:lineRule="exact"/>
      <w:ind w:left="283"/>
    </w:pPr>
    <w:rPr>
      <w:rFonts w:ascii="Arial" w:eastAsia="Times New Roman" w:hAnsi="Arial" w:cs="Times New Roman"/>
      <w:sz w:val="20"/>
      <w:szCs w:val="24"/>
      <w:lang w:val="en-US"/>
    </w:rPr>
  </w:style>
  <w:style w:type="character" w:customStyle="1" w:styleId="Telobesedila-zamikZnak">
    <w:name w:val="Telo besedila - zamik Znak"/>
    <w:basedOn w:val="Privzetapisavaodstavka"/>
    <w:link w:val="Telobesedila-zamik"/>
    <w:rsid w:val="007F67C7"/>
    <w:rPr>
      <w:rFonts w:ascii="Arial" w:eastAsia="Times New Roman" w:hAnsi="Arial" w:cs="Times New Roman"/>
      <w:sz w:val="20"/>
      <w:szCs w:val="24"/>
      <w:lang w:val="en-US"/>
    </w:rPr>
  </w:style>
  <w:style w:type="paragraph" w:customStyle="1" w:styleId="CharCharCharCharCharCharCharCharCharCharCharChar">
    <w:name w:val="Char Char Char Char Char Char Char Char Char Char Char Char"/>
    <w:basedOn w:val="Navaden"/>
    <w:rsid w:val="007F67C7"/>
    <w:pPr>
      <w:spacing w:after="160" w:line="240" w:lineRule="exact"/>
    </w:pPr>
    <w:rPr>
      <w:rFonts w:ascii="Tahoma" w:eastAsia="Times New Roman" w:hAnsi="Tahoma" w:cs="Times New Roman"/>
      <w:sz w:val="20"/>
      <w:szCs w:val="20"/>
    </w:rPr>
  </w:style>
  <w:style w:type="character" w:styleId="Poudarek">
    <w:name w:val="Emphasis"/>
    <w:uiPriority w:val="20"/>
    <w:qFormat/>
    <w:rsid w:val="007F67C7"/>
    <w:rPr>
      <w:rFonts w:cs="Times New Roman"/>
      <w:b/>
      <w:bCs/>
    </w:rPr>
  </w:style>
  <w:style w:type="character" w:customStyle="1" w:styleId="mediumtext1">
    <w:name w:val="medium_text1"/>
    <w:rsid w:val="007F67C7"/>
    <w:rPr>
      <w:rFonts w:cs="Times New Roman"/>
      <w:sz w:val="20"/>
      <w:szCs w:val="20"/>
    </w:rPr>
  </w:style>
  <w:style w:type="paragraph" w:styleId="HTML-oblikovano">
    <w:name w:val="HTML Preformatted"/>
    <w:basedOn w:val="Navaden"/>
    <w:link w:val="HTML-oblikovanoZnak"/>
    <w:rsid w:val="007F6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pPr>
    <w:rPr>
      <w:rFonts w:ascii="Courier New" w:eastAsia="Arial Unicode MS" w:hAnsi="Courier New" w:cs="Times New Roman"/>
      <w:color w:val="000000"/>
      <w:sz w:val="18"/>
      <w:szCs w:val="18"/>
      <w:lang w:val="en-GB"/>
    </w:rPr>
  </w:style>
  <w:style w:type="character" w:customStyle="1" w:styleId="HTML-oblikovanoZnak">
    <w:name w:val="HTML-oblikovano Znak"/>
    <w:basedOn w:val="Privzetapisavaodstavka"/>
    <w:link w:val="HTML-oblikovano"/>
    <w:rsid w:val="007F67C7"/>
    <w:rPr>
      <w:rFonts w:ascii="Courier New" w:eastAsia="Arial Unicode MS" w:hAnsi="Courier New" w:cs="Times New Roman"/>
      <w:color w:val="000000"/>
      <w:sz w:val="18"/>
      <w:szCs w:val="18"/>
      <w:lang w:val="en-GB"/>
    </w:rPr>
  </w:style>
  <w:style w:type="paragraph" w:customStyle="1" w:styleId="APobarvanoleni">
    <w:name w:val="A Pobarvano členi"/>
    <w:basedOn w:val="Navaden"/>
    <w:rsid w:val="007F67C7"/>
    <w:pPr>
      <w:shd w:val="clear" w:color="auto" w:fill="FFFF99"/>
      <w:spacing w:after="0" w:line="240" w:lineRule="auto"/>
      <w:ind w:left="-907"/>
      <w:jc w:val="both"/>
    </w:pPr>
    <w:rPr>
      <w:rFonts w:ascii="Times New Roman" w:eastAsia="Times New Roman" w:hAnsi="Times New Roman" w:cs="Times New Roman"/>
      <w:color w:val="000000"/>
      <w:sz w:val="24"/>
      <w:szCs w:val="20"/>
      <w:lang w:val="en-GB" w:eastAsia="sl-SI"/>
    </w:rPr>
  </w:style>
  <w:style w:type="character" w:styleId="tevilkastrani">
    <w:name w:val="page number"/>
    <w:rsid w:val="007F67C7"/>
    <w:rPr>
      <w:rFonts w:cs="Times New Roman"/>
    </w:rPr>
  </w:style>
  <w:style w:type="paragraph" w:customStyle="1" w:styleId="novela">
    <w:name w:val="novela"/>
    <w:basedOn w:val="Navaden"/>
    <w:next w:val="Navaden"/>
    <w:autoRedefine/>
    <w:rsid w:val="007F67C7"/>
    <w:pPr>
      <w:keepNext/>
      <w:spacing w:after="120" w:line="240" w:lineRule="auto"/>
      <w:ind w:firstLine="284"/>
      <w:jc w:val="both"/>
    </w:pPr>
    <w:rPr>
      <w:rFonts w:ascii="Times New Roman" w:eastAsia="Times New Roman" w:hAnsi="Times New Roman" w:cs="Times New Roman"/>
      <w:sz w:val="24"/>
      <w:szCs w:val="24"/>
      <w:lang w:eastAsia="sl-SI"/>
    </w:rPr>
  </w:style>
  <w:style w:type="paragraph" w:customStyle="1" w:styleId="Naslov32">
    <w:name w:val="Naslov 32"/>
    <w:basedOn w:val="Navaden"/>
    <w:rsid w:val="007F67C7"/>
    <w:pPr>
      <w:spacing w:after="0" w:line="240" w:lineRule="auto"/>
      <w:outlineLvl w:val="3"/>
    </w:pPr>
    <w:rPr>
      <w:rFonts w:ascii="Times New Roman" w:eastAsia="Times New Roman" w:hAnsi="Times New Roman" w:cs="Times New Roman"/>
      <w:sz w:val="27"/>
      <w:szCs w:val="27"/>
      <w:lang w:eastAsia="sl-SI"/>
    </w:rPr>
  </w:style>
  <w:style w:type="character" w:customStyle="1" w:styleId="longtext1">
    <w:name w:val="long_text1"/>
    <w:rsid w:val="007F67C7"/>
    <w:rPr>
      <w:rFonts w:cs="Times New Roman"/>
      <w:sz w:val="16"/>
      <w:szCs w:val="16"/>
    </w:rPr>
  </w:style>
  <w:style w:type="paragraph" w:customStyle="1" w:styleId="ic">
    <w:name w:val="ic"/>
    <w:basedOn w:val="Navaden"/>
    <w:rsid w:val="007F67C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5Normal">
    <w:name w:val="5 Normal"/>
    <w:rsid w:val="007F67C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jc w:val="both"/>
    </w:pPr>
    <w:rPr>
      <w:rFonts w:ascii="Arial" w:eastAsia="Times New Roman" w:hAnsi="Arial" w:cs="Times New Roman"/>
      <w:spacing w:val="-2"/>
      <w:szCs w:val="20"/>
      <w:lang w:val="en-GB" w:eastAsia="en-GB"/>
    </w:rPr>
  </w:style>
  <w:style w:type="paragraph" w:customStyle="1" w:styleId="im">
    <w:name w:val="im"/>
    <w:basedOn w:val="Navaden"/>
    <w:rsid w:val="007F67C7"/>
    <w:pPr>
      <w:spacing w:after="0" w:line="240" w:lineRule="auto"/>
    </w:pPr>
    <w:rPr>
      <w:rFonts w:ascii="Times New Roman" w:eastAsia="Times New Roman" w:hAnsi="Times New Roman" w:cs="Times New Roman"/>
      <w:sz w:val="24"/>
      <w:szCs w:val="24"/>
      <w:lang w:eastAsia="sl-SI"/>
    </w:rPr>
  </w:style>
  <w:style w:type="paragraph" w:customStyle="1" w:styleId="EntEmet">
    <w:name w:val="EntEmet"/>
    <w:basedOn w:val="Navaden"/>
    <w:rsid w:val="007F67C7"/>
    <w:pPr>
      <w:tabs>
        <w:tab w:val="left" w:pos="284"/>
        <w:tab w:val="left" w:pos="567"/>
        <w:tab w:val="left" w:pos="851"/>
        <w:tab w:val="left" w:pos="1134"/>
        <w:tab w:val="left" w:pos="1418"/>
      </w:tabs>
      <w:spacing w:before="40" w:after="0" w:line="240" w:lineRule="auto"/>
    </w:pPr>
    <w:rPr>
      <w:rFonts w:ascii="Times New Roman" w:eastAsia="Times New Roman" w:hAnsi="Times New Roman" w:cs="Times New Roman"/>
      <w:sz w:val="24"/>
      <w:szCs w:val="20"/>
      <w:lang w:val="en-GB" w:eastAsia="fr-BE"/>
    </w:rPr>
  </w:style>
  <w:style w:type="paragraph" w:styleId="Pripombabesedilo">
    <w:name w:val="annotation text"/>
    <w:basedOn w:val="Navaden"/>
    <w:link w:val="PripombabesediloZnak"/>
    <w:rsid w:val="007F67C7"/>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x-none"/>
    </w:rPr>
  </w:style>
  <w:style w:type="character" w:customStyle="1" w:styleId="PripombabesediloZnak">
    <w:name w:val="Pripomba – besedilo Znak"/>
    <w:basedOn w:val="Privzetapisavaodstavka"/>
    <w:link w:val="Pripombabesedilo"/>
    <w:rsid w:val="007F67C7"/>
    <w:rPr>
      <w:rFonts w:ascii="Times New Roman" w:eastAsia="Times New Roman" w:hAnsi="Times New Roman" w:cs="Times New Roman"/>
      <w:sz w:val="20"/>
      <w:szCs w:val="20"/>
      <w:lang w:val="x-none"/>
    </w:rPr>
  </w:style>
  <w:style w:type="paragraph" w:customStyle="1" w:styleId="Odstavekseznama2">
    <w:name w:val="Odstavek seznama2"/>
    <w:basedOn w:val="Navaden"/>
    <w:rsid w:val="007F67C7"/>
    <w:pPr>
      <w:spacing w:after="0" w:line="240" w:lineRule="auto"/>
      <w:ind w:left="720"/>
      <w:contextualSpacing/>
    </w:pPr>
    <w:rPr>
      <w:rFonts w:ascii="Times New Roman" w:eastAsia="Times New Roman" w:hAnsi="Times New Roman" w:cs="Times New Roman"/>
    </w:rPr>
  </w:style>
  <w:style w:type="character" w:customStyle="1" w:styleId="highlight01">
    <w:name w:val="highlight01"/>
    <w:rsid w:val="007F67C7"/>
    <w:rPr>
      <w:rFonts w:cs="Times New Roman"/>
      <w:color w:val="000000"/>
      <w:shd w:val="clear" w:color="auto" w:fill="FFFF66"/>
    </w:rPr>
  </w:style>
  <w:style w:type="paragraph" w:customStyle="1" w:styleId="esegmenth4">
    <w:name w:val="esegment_h4"/>
    <w:basedOn w:val="Navaden"/>
    <w:rsid w:val="007F67C7"/>
    <w:pPr>
      <w:spacing w:after="210" w:line="240" w:lineRule="auto"/>
      <w:jc w:val="center"/>
    </w:pPr>
    <w:rPr>
      <w:rFonts w:ascii="Times New Roman" w:eastAsia="Times New Roman" w:hAnsi="Times New Roman" w:cs="Times New Roman"/>
      <w:b/>
      <w:bCs/>
      <w:color w:val="333333"/>
      <w:sz w:val="18"/>
      <w:szCs w:val="18"/>
      <w:lang w:eastAsia="sl-SI"/>
    </w:rPr>
  </w:style>
  <w:style w:type="paragraph" w:styleId="Odstavekseznama">
    <w:name w:val="List Paragraph"/>
    <w:basedOn w:val="Navaden"/>
    <w:uiPriority w:val="34"/>
    <w:qFormat/>
    <w:rsid w:val="007F67C7"/>
    <w:pPr>
      <w:spacing w:after="0" w:line="240" w:lineRule="auto"/>
      <w:ind w:left="720"/>
      <w:contextualSpacing/>
      <w:jc w:val="both"/>
    </w:pPr>
    <w:rPr>
      <w:rFonts w:ascii="Times New Roman" w:eastAsia="Times New Roman" w:hAnsi="Times New Roman" w:cs="Times New Roman"/>
      <w:szCs w:val="20"/>
      <w:lang w:eastAsia="sl-SI"/>
    </w:rPr>
  </w:style>
  <w:style w:type="character" w:styleId="Krepko">
    <w:name w:val="Strong"/>
    <w:uiPriority w:val="22"/>
    <w:qFormat/>
    <w:rsid w:val="007F67C7"/>
    <w:rPr>
      <w:rFonts w:cs="Times New Roman"/>
      <w:b/>
      <w:bCs/>
    </w:rPr>
  </w:style>
  <w:style w:type="character" w:customStyle="1" w:styleId="CharChar14">
    <w:name w:val="Char Char14"/>
    <w:rsid w:val="007F67C7"/>
    <w:rPr>
      <w:rFonts w:ascii="Arial" w:hAnsi="Arial" w:cs="Arial"/>
      <w:b/>
      <w:bCs/>
      <w:kern w:val="32"/>
      <w:sz w:val="32"/>
      <w:szCs w:val="32"/>
      <w:lang w:val="sl-SI" w:eastAsia="sl-SI" w:bidi="ar-SA"/>
    </w:rPr>
  </w:style>
  <w:style w:type="paragraph" w:customStyle="1" w:styleId="Brezrazmikov1">
    <w:name w:val="Brez razmikov1"/>
    <w:qFormat/>
    <w:rsid w:val="007F67C7"/>
    <w:pPr>
      <w:spacing w:after="0" w:line="240" w:lineRule="auto"/>
    </w:pPr>
    <w:rPr>
      <w:rFonts w:ascii="Times New Roman" w:eastAsia="Calibri" w:hAnsi="Times New Roman" w:cs="Times New Roman"/>
    </w:rPr>
  </w:style>
  <w:style w:type="paragraph" w:styleId="Naslov">
    <w:name w:val="Title"/>
    <w:basedOn w:val="Navaden"/>
    <w:next w:val="Navaden"/>
    <w:link w:val="NaslovZnak"/>
    <w:qFormat/>
    <w:rsid w:val="007F67C7"/>
    <w:pPr>
      <w:pBdr>
        <w:bottom w:val="single" w:sz="8" w:space="4" w:color="4F81BD"/>
      </w:pBdr>
      <w:spacing w:after="300" w:line="240" w:lineRule="auto"/>
      <w:contextualSpacing/>
    </w:pPr>
    <w:rPr>
      <w:rFonts w:ascii="Times New Roman" w:eastAsia="Times New Roman" w:hAnsi="Times New Roman" w:cs="Times New Roman"/>
      <w:color w:val="17365D"/>
      <w:spacing w:val="5"/>
      <w:kern w:val="28"/>
      <w:sz w:val="52"/>
      <w:szCs w:val="52"/>
      <w:lang w:val="x-none"/>
    </w:rPr>
  </w:style>
  <w:style w:type="character" w:customStyle="1" w:styleId="NaslovZnak">
    <w:name w:val="Naslov Znak"/>
    <w:basedOn w:val="Privzetapisavaodstavka"/>
    <w:link w:val="Naslov"/>
    <w:rsid w:val="007F67C7"/>
    <w:rPr>
      <w:rFonts w:ascii="Times New Roman" w:eastAsia="Times New Roman" w:hAnsi="Times New Roman" w:cs="Times New Roman"/>
      <w:color w:val="17365D"/>
      <w:spacing w:val="5"/>
      <w:kern w:val="28"/>
      <w:sz w:val="52"/>
      <w:szCs w:val="52"/>
      <w:lang w:val="x-none"/>
    </w:rPr>
  </w:style>
  <w:style w:type="paragraph" w:styleId="Podnaslov">
    <w:name w:val="Subtitle"/>
    <w:basedOn w:val="Navaden"/>
    <w:next w:val="Navaden"/>
    <w:link w:val="PodnaslovZnak"/>
    <w:qFormat/>
    <w:rsid w:val="007F67C7"/>
    <w:pPr>
      <w:numPr>
        <w:ilvl w:val="1"/>
      </w:numPr>
      <w:spacing w:after="0" w:line="240" w:lineRule="auto"/>
    </w:pPr>
    <w:rPr>
      <w:rFonts w:ascii="Times New Roman" w:eastAsia="Times New Roman" w:hAnsi="Times New Roman" w:cs="Times New Roman"/>
      <w:i/>
      <w:iCs/>
      <w:color w:val="4F81BD"/>
      <w:spacing w:val="15"/>
      <w:sz w:val="24"/>
      <w:szCs w:val="24"/>
      <w:lang w:val="x-none"/>
    </w:rPr>
  </w:style>
  <w:style w:type="character" w:customStyle="1" w:styleId="PodnaslovZnak">
    <w:name w:val="Podnaslov Znak"/>
    <w:basedOn w:val="Privzetapisavaodstavka"/>
    <w:link w:val="Podnaslov"/>
    <w:rsid w:val="007F67C7"/>
    <w:rPr>
      <w:rFonts w:ascii="Times New Roman" w:eastAsia="Times New Roman" w:hAnsi="Times New Roman" w:cs="Times New Roman"/>
      <w:i/>
      <w:iCs/>
      <w:color w:val="4F81BD"/>
      <w:spacing w:val="15"/>
      <w:sz w:val="24"/>
      <w:szCs w:val="24"/>
      <w:lang w:val="x-none"/>
    </w:rPr>
  </w:style>
  <w:style w:type="paragraph" w:customStyle="1" w:styleId="Odstavekseznama3">
    <w:name w:val="Odstavek seznama3"/>
    <w:basedOn w:val="Navaden"/>
    <w:qFormat/>
    <w:rsid w:val="007F67C7"/>
    <w:pPr>
      <w:spacing w:after="0" w:line="240" w:lineRule="auto"/>
      <w:ind w:left="708"/>
    </w:pPr>
    <w:rPr>
      <w:rFonts w:ascii="Times New Roman" w:eastAsia="Calibri" w:hAnsi="Times New Roman" w:cs="Times New Roman"/>
    </w:rPr>
  </w:style>
  <w:style w:type="paragraph" w:customStyle="1" w:styleId="Default">
    <w:name w:val="Default"/>
    <w:rsid w:val="007F67C7"/>
    <w:pPr>
      <w:autoSpaceDE w:val="0"/>
      <w:autoSpaceDN w:val="0"/>
      <w:adjustRightInd w:val="0"/>
      <w:spacing w:after="0" w:line="240" w:lineRule="auto"/>
    </w:pPr>
    <w:rPr>
      <w:rFonts w:ascii="EUAlbertina" w:eastAsia="Times New Roman" w:hAnsi="EUAlbertina" w:cs="EUAlbertina"/>
      <w:color w:val="000000"/>
      <w:sz w:val="24"/>
      <w:szCs w:val="24"/>
      <w:lang w:eastAsia="sl-SI"/>
    </w:rPr>
  </w:style>
  <w:style w:type="character" w:styleId="SledenaHiperpovezava">
    <w:name w:val="FollowedHyperlink"/>
    <w:rsid w:val="007F67C7"/>
    <w:rPr>
      <w:color w:val="800080"/>
      <w:u w:val="single"/>
    </w:rPr>
  </w:style>
  <w:style w:type="character" w:customStyle="1" w:styleId="CharChar2">
    <w:name w:val="Char Char2"/>
    <w:rsid w:val="007F67C7"/>
    <w:rPr>
      <w:lang w:val="sl-SI" w:eastAsia="sl-SI" w:bidi="ar-SA"/>
    </w:rPr>
  </w:style>
  <w:style w:type="paragraph" w:styleId="Zadevapripombe">
    <w:name w:val="annotation subject"/>
    <w:basedOn w:val="Pripombabesedilo"/>
    <w:next w:val="Pripombabesedilo"/>
    <w:link w:val="ZadevapripombeZnak"/>
    <w:uiPriority w:val="99"/>
    <w:unhideWhenUsed/>
    <w:rsid w:val="007F67C7"/>
    <w:pPr>
      <w:overflowPunct/>
      <w:autoSpaceDE/>
      <w:autoSpaceDN/>
      <w:adjustRightInd/>
      <w:jc w:val="left"/>
      <w:textAlignment w:val="auto"/>
    </w:pPr>
    <w:rPr>
      <w:rFonts w:eastAsia="Calibri"/>
      <w:b/>
      <w:bCs/>
    </w:rPr>
  </w:style>
  <w:style w:type="character" w:customStyle="1" w:styleId="ZadevapripombeZnak">
    <w:name w:val="Zadeva pripombe Znak"/>
    <w:basedOn w:val="PripombabesediloZnak"/>
    <w:link w:val="Zadevapripombe"/>
    <w:uiPriority w:val="99"/>
    <w:rsid w:val="007F67C7"/>
    <w:rPr>
      <w:rFonts w:ascii="Times New Roman" w:eastAsia="Calibri" w:hAnsi="Times New Roman" w:cs="Times New Roman"/>
      <w:b/>
      <w:bCs/>
      <w:sz w:val="20"/>
      <w:szCs w:val="20"/>
      <w:lang w:val="x-none"/>
    </w:rPr>
  </w:style>
  <w:style w:type="paragraph" w:styleId="Golobesedilo">
    <w:name w:val="Plain Text"/>
    <w:basedOn w:val="Navaden"/>
    <w:link w:val="GolobesediloZnak"/>
    <w:rsid w:val="007F67C7"/>
    <w:pPr>
      <w:spacing w:after="0" w:line="240" w:lineRule="auto"/>
    </w:pPr>
    <w:rPr>
      <w:rFonts w:ascii="Courier New" w:eastAsia="Times New Roman" w:hAnsi="Courier New" w:cs="Times New Roman"/>
      <w:sz w:val="20"/>
      <w:szCs w:val="20"/>
      <w:lang w:val="x-none" w:eastAsia="x-none"/>
    </w:rPr>
  </w:style>
  <w:style w:type="character" w:customStyle="1" w:styleId="GolobesediloZnak">
    <w:name w:val="Golo besedilo Znak"/>
    <w:basedOn w:val="Privzetapisavaodstavka"/>
    <w:link w:val="Golobesedilo"/>
    <w:rsid w:val="007F67C7"/>
    <w:rPr>
      <w:rFonts w:ascii="Courier New" w:eastAsia="Times New Roman" w:hAnsi="Courier New" w:cs="Times New Roman"/>
      <w:sz w:val="20"/>
      <w:szCs w:val="20"/>
      <w:lang w:val="x-none" w:eastAsia="x-none"/>
    </w:rPr>
  </w:style>
  <w:style w:type="character" w:styleId="Pripombasklic">
    <w:name w:val="annotation reference"/>
    <w:rsid w:val="007F67C7"/>
    <w:rPr>
      <w:sz w:val="16"/>
      <w:szCs w:val="16"/>
    </w:rPr>
  </w:style>
  <w:style w:type="paragraph" w:customStyle="1" w:styleId="p">
    <w:name w:val="p"/>
    <w:basedOn w:val="Navaden"/>
    <w:rsid w:val="007F67C7"/>
    <w:pPr>
      <w:spacing w:before="48" w:after="12" w:line="240" w:lineRule="auto"/>
      <w:ind w:left="12" w:right="12" w:firstLine="240"/>
      <w:jc w:val="both"/>
    </w:pPr>
    <w:rPr>
      <w:rFonts w:ascii="Arial" w:eastAsia="Times New Roman" w:hAnsi="Arial" w:cs="Arial"/>
      <w:color w:val="222222"/>
      <w:lang w:eastAsia="sl-SI"/>
    </w:rPr>
  </w:style>
  <w:style w:type="paragraph" w:customStyle="1" w:styleId="esegmentt">
    <w:name w:val="esegment_t"/>
    <w:basedOn w:val="Navaden"/>
    <w:rsid w:val="007F67C7"/>
    <w:pPr>
      <w:spacing w:after="145" w:line="360" w:lineRule="atLeast"/>
      <w:jc w:val="center"/>
    </w:pPr>
    <w:rPr>
      <w:rFonts w:ascii="Times New Roman" w:eastAsia="Times New Roman" w:hAnsi="Times New Roman" w:cs="Times New Roman"/>
      <w:b/>
      <w:bCs/>
      <w:color w:val="6B7E9D"/>
      <w:sz w:val="31"/>
      <w:szCs w:val="31"/>
      <w:lang w:eastAsia="sl-SI"/>
    </w:rPr>
  </w:style>
  <w:style w:type="paragraph" w:customStyle="1" w:styleId="NumPar1">
    <w:name w:val="NumPar 1"/>
    <w:basedOn w:val="Navaden"/>
    <w:next w:val="Navaden"/>
    <w:rsid w:val="007F67C7"/>
    <w:pPr>
      <w:numPr>
        <w:numId w:val="14"/>
      </w:numPr>
      <w:spacing w:before="120" w:after="120" w:line="240" w:lineRule="auto"/>
      <w:jc w:val="both"/>
    </w:pPr>
    <w:rPr>
      <w:rFonts w:ascii="Times New Roman" w:eastAsia="Times New Roman" w:hAnsi="Times New Roman" w:cs="Times New Roman"/>
      <w:sz w:val="24"/>
      <w:szCs w:val="24"/>
    </w:rPr>
  </w:style>
  <w:style w:type="paragraph" w:customStyle="1" w:styleId="NumPar2">
    <w:name w:val="NumPar 2"/>
    <w:basedOn w:val="Navaden"/>
    <w:next w:val="Navaden"/>
    <w:rsid w:val="007F67C7"/>
    <w:pPr>
      <w:numPr>
        <w:ilvl w:val="1"/>
        <w:numId w:val="14"/>
      </w:numPr>
      <w:spacing w:before="120" w:after="120" w:line="240" w:lineRule="auto"/>
      <w:jc w:val="both"/>
    </w:pPr>
    <w:rPr>
      <w:rFonts w:ascii="Times New Roman" w:eastAsia="Times New Roman" w:hAnsi="Times New Roman" w:cs="Times New Roman"/>
      <w:sz w:val="24"/>
      <w:szCs w:val="24"/>
    </w:rPr>
  </w:style>
  <w:style w:type="paragraph" w:customStyle="1" w:styleId="NumPar3">
    <w:name w:val="NumPar 3"/>
    <w:basedOn w:val="Navaden"/>
    <w:next w:val="Navaden"/>
    <w:rsid w:val="007F67C7"/>
    <w:pPr>
      <w:numPr>
        <w:ilvl w:val="2"/>
        <w:numId w:val="14"/>
      </w:numPr>
      <w:spacing w:before="120" w:after="120" w:line="240" w:lineRule="auto"/>
      <w:jc w:val="both"/>
    </w:pPr>
    <w:rPr>
      <w:rFonts w:ascii="Times New Roman" w:eastAsia="Times New Roman" w:hAnsi="Times New Roman" w:cs="Times New Roman"/>
      <w:sz w:val="24"/>
      <w:szCs w:val="24"/>
    </w:rPr>
  </w:style>
  <w:style w:type="paragraph" w:customStyle="1" w:styleId="NumPar4">
    <w:name w:val="NumPar 4"/>
    <w:basedOn w:val="Navaden"/>
    <w:next w:val="Navaden"/>
    <w:rsid w:val="007F67C7"/>
    <w:pPr>
      <w:numPr>
        <w:ilvl w:val="3"/>
        <w:numId w:val="14"/>
      </w:numPr>
      <w:spacing w:before="120" w:after="120" w:line="240" w:lineRule="auto"/>
      <w:jc w:val="both"/>
    </w:pPr>
    <w:rPr>
      <w:rFonts w:ascii="Times New Roman" w:eastAsia="Times New Roman" w:hAnsi="Times New Roman" w:cs="Times New Roman"/>
      <w:sz w:val="24"/>
      <w:szCs w:val="24"/>
    </w:rPr>
  </w:style>
  <w:style w:type="paragraph" w:styleId="Oznaenseznam">
    <w:name w:val="List Bullet"/>
    <w:basedOn w:val="Navaden"/>
    <w:rsid w:val="007F67C7"/>
    <w:pPr>
      <w:numPr>
        <w:numId w:val="13"/>
      </w:numPr>
      <w:spacing w:before="120" w:after="120" w:line="240" w:lineRule="auto"/>
      <w:jc w:val="both"/>
    </w:pPr>
    <w:rPr>
      <w:rFonts w:ascii="Times New Roman" w:eastAsia="Times New Roman" w:hAnsi="Times New Roman" w:cs="Times New Roman"/>
      <w:sz w:val="24"/>
      <w:szCs w:val="24"/>
    </w:rPr>
  </w:style>
  <w:style w:type="paragraph" w:customStyle="1" w:styleId="Pa3">
    <w:name w:val="Pa3"/>
    <w:basedOn w:val="Navaden"/>
    <w:next w:val="Navaden"/>
    <w:uiPriority w:val="99"/>
    <w:rsid w:val="007F67C7"/>
    <w:pPr>
      <w:autoSpaceDE w:val="0"/>
      <w:autoSpaceDN w:val="0"/>
      <w:adjustRightInd w:val="0"/>
      <w:spacing w:after="0" w:line="171" w:lineRule="atLeast"/>
    </w:pPr>
    <w:rPr>
      <w:rFonts w:ascii="Arial" w:eastAsia="Times New Roman" w:hAnsi="Arial" w:cs="Times New Roman"/>
      <w:sz w:val="24"/>
      <w:szCs w:val="24"/>
      <w:lang w:eastAsia="sl-SI"/>
    </w:rPr>
  </w:style>
  <w:style w:type="paragraph" w:customStyle="1" w:styleId="Text1">
    <w:name w:val="Text 1"/>
    <w:basedOn w:val="Navaden"/>
    <w:rsid w:val="007F67C7"/>
    <w:pPr>
      <w:spacing w:before="120" w:after="120" w:line="240" w:lineRule="auto"/>
      <w:ind w:left="850"/>
      <w:jc w:val="both"/>
    </w:pPr>
    <w:rPr>
      <w:rFonts w:ascii="Times New Roman" w:eastAsia="Times New Roman" w:hAnsi="Times New Roman" w:cs="Times New Roman"/>
      <w:sz w:val="24"/>
      <w:szCs w:val="24"/>
    </w:rPr>
  </w:style>
  <w:style w:type="paragraph" w:customStyle="1" w:styleId="Point0number">
    <w:name w:val="Point 0 (number)"/>
    <w:basedOn w:val="Navaden"/>
    <w:rsid w:val="007F67C7"/>
    <w:pPr>
      <w:numPr>
        <w:numId w:val="15"/>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avaden"/>
    <w:rsid w:val="007F67C7"/>
    <w:pPr>
      <w:numPr>
        <w:ilvl w:val="2"/>
        <w:numId w:val="15"/>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avaden"/>
    <w:rsid w:val="007F67C7"/>
    <w:pPr>
      <w:numPr>
        <w:ilvl w:val="4"/>
        <w:numId w:val="15"/>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avaden"/>
    <w:rsid w:val="007F67C7"/>
    <w:pPr>
      <w:numPr>
        <w:ilvl w:val="6"/>
        <w:numId w:val="15"/>
      </w:numPr>
      <w:spacing w:before="120" w:after="120" w:line="240" w:lineRule="auto"/>
      <w:jc w:val="both"/>
    </w:pPr>
    <w:rPr>
      <w:rFonts w:ascii="Times New Roman" w:eastAsia="Times New Roman" w:hAnsi="Times New Roman" w:cs="Times New Roman"/>
      <w:sz w:val="24"/>
      <w:szCs w:val="24"/>
    </w:rPr>
  </w:style>
  <w:style w:type="paragraph" w:customStyle="1" w:styleId="Point0letter">
    <w:name w:val="Point 0 (letter)"/>
    <w:basedOn w:val="Navaden"/>
    <w:rsid w:val="007F67C7"/>
    <w:pPr>
      <w:numPr>
        <w:ilvl w:val="1"/>
        <w:numId w:val="15"/>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avaden"/>
    <w:rsid w:val="007F67C7"/>
    <w:pPr>
      <w:numPr>
        <w:ilvl w:val="3"/>
        <w:numId w:val="15"/>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avaden"/>
    <w:rsid w:val="007F67C7"/>
    <w:pPr>
      <w:numPr>
        <w:ilvl w:val="5"/>
        <w:numId w:val="15"/>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avaden"/>
    <w:rsid w:val="007F67C7"/>
    <w:pPr>
      <w:numPr>
        <w:ilvl w:val="7"/>
        <w:numId w:val="15"/>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avaden"/>
    <w:rsid w:val="007F67C7"/>
    <w:pPr>
      <w:numPr>
        <w:ilvl w:val="8"/>
        <w:numId w:val="15"/>
      </w:numPr>
      <w:spacing w:before="120" w:after="120" w:line="240" w:lineRule="auto"/>
      <w:jc w:val="both"/>
    </w:pPr>
    <w:rPr>
      <w:rFonts w:ascii="Times New Roman" w:eastAsia="Times New Roman" w:hAnsi="Times New Roman" w:cs="Times New Roman"/>
      <w:sz w:val="24"/>
      <w:szCs w:val="24"/>
    </w:rPr>
  </w:style>
  <w:style w:type="paragraph" w:customStyle="1" w:styleId="Titrearticle">
    <w:name w:val="Titre article"/>
    <w:basedOn w:val="Navaden"/>
    <w:next w:val="Navaden"/>
    <w:rsid w:val="007F67C7"/>
    <w:pPr>
      <w:keepNext/>
      <w:spacing w:before="360" w:after="120" w:line="240" w:lineRule="auto"/>
      <w:jc w:val="center"/>
    </w:pPr>
    <w:rPr>
      <w:rFonts w:ascii="Times New Roman" w:eastAsia="Times New Roman" w:hAnsi="Times New Roman" w:cs="Times New Roman"/>
      <w:i/>
      <w:sz w:val="24"/>
      <w:szCs w:val="24"/>
    </w:rPr>
  </w:style>
  <w:style w:type="paragraph" w:customStyle="1" w:styleId="pa30">
    <w:name w:val="pa3"/>
    <w:basedOn w:val="Navaden"/>
    <w:uiPriority w:val="99"/>
    <w:rsid w:val="007F67C7"/>
    <w:pPr>
      <w:autoSpaceDE w:val="0"/>
      <w:autoSpaceDN w:val="0"/>
      <w:spacing w:after="0" w:line="240" w:lineRule="auto"/>
    </w:pPr>
    <w:rPr>
      <w:rFonts w:ascii="Arial" w:eastAsia="Calibri" w:hAnsi="Arial" w:cs="Arial"/>
      <w:sz w:val="24"/>
      <w:szCs w:val="24"/>
      <w:lang w:eastAsia="sl-SI"/>
    </w:rPr>
  </w:style>
  <w:style w:type="character" w:customStyle="1" w:styleId="highlight">
    <w:name w:val="highlight"/>
    <w:rsid w:val="007F67C7"/>
    <w:rPr>
      <w:rFonts w:ascii="Times New Roman" w:hAnsi="Times New Roman" w:cs="Times New Roman" w:hint="default"/>
    </w:rPr>
  </w:style>
  <w:style w:type="paragraph" w:customStyle="1" w:styleId="Normal8pt">
    <w:name w:val="Normal + 8 pt"/>
    <w:aliases w:val="Before:  12 pt,Line spacing:  Exactly 12 pt"/>
    <w:basedOn w:val="Glava"/>
    <w:rsid w:val="007F67C7"/>
    <w:pPr>
      <w:tabs>
        <w:tab w:val="clear" w:pos="4320"/>
        <w:tab w:val="clear" w:pos="8640"/>
      </w:tabs>
      <w:spacing w:line="240" w:lineRule="exact"/>
    </w:pPr>
    <w:rPr>
      <w:rFonts w:cs="Arial"/>
      <w:sz w:val="16"/>
    </w:rPr>
  </w:style>
  <w:style w:type="paragraph" w:customStyle="1" w:styleId="esegmentp">
    <w:name w:val="esegment_p"/>
    <w:basedOn w:val="Navaden"/>
    <w:rsid w:val="007F67C7"/>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Sprotnaopomba-sklic">
    <w:name w:val="footnote reference"/>
    <w:rsid w:val="007F67C7"/>
    <w:rPr>
      <w:vertAlign w:val="superscript"/>
    </w:rPr>
  </w:style>
  <w:style w:type="paragraph" w:styleId="z-vrhobrazca">
    <w:name w:val="HTML Top of Form"/>
    <w:basedOn w:val="Navaden"/>
    <w:next w:val="Navaden"/>
    <w:link w:val="z-vrhobrazcaZnak"/>
    <w:hidden/>
    <w:uiPriority w:val="99"/>
    <w:unhideWhenUsed/>
    <w:rsid w:val="007F67C7"/>
    <w:pPr>
      <w:pBdr>
        <w:bottom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vrhobrazcaZnak">
    <w:name w:val="z-vrh obrazca Znak"/>
    <w:basedOn w:val="Privzetapisavaodstavka"/>
    <w:link w:val="z-vrhobrazca"/>
    <w:uiPriority w:val="99"/>
    <w:rsid w:val="007F67C7"/>
    <w:rPr>
      <w:rFonts w:ascii="Arial" w:eastAsia="Times New Roman" w:hAnsi="Arial" w:cs="Times New Roman"/>
      <w:vanish/>
      <w:sz w:val="16"/>
      <w:szCs w:val="16"/>
      <w:lang w:val="x-none" w:eastAsia="x-none"/>
    </w:rPr>
  </w:style>
  <w:style w:type="paragraph" w:styleId="z-dnoobrazca">
    <w:name w:val="HTML Bottom of Form"/>
    <w:basedOn w:val="Navaden"/>
    <w:next w:val="Navaden"/>
    <w:link w:val="z-dnoobrazcaZnak"/>
    <w:hidden/>
    <w:unhideWhenUsed/>
    <w:rsid w:val="007F67C7"/>
    <w:pPr>
      <w:pBdr>
        <w:top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dnoobrazcaZnak">
    <w:name w:val="z-dno obrazca Znak"/>
    <w:basedOn w:val="Privzetapisavaodstavka"/>
    <w:link w:val="z-dnoobrazca"/>
    <w:rsid w:val="007F67C7"/>
    <w:rPr>
      <w:rFonts w:ascii="Arial" w:eastAsia="Times New Roman" w:hAnsi="Arial" w:cs="Times New Roman"/>
      <w:vanish/>
      <w:sz w:val="16"/>
      <w:szCs w:val="16"/>
      <w:lang w:val="x-none" w:eastAsia="x-none"/>
    </w:rPr>
  </w:style>
  <w:style w:type="character" w:customStyle="1" w:styleId="st1">
    <w:name w:val="st1"/>
    <w:rsid w:val="007F67C7"/>
  </w:style>
  <w:style w:type="paragraph" w:customStyle="1" w:styleId="CharChar1">
    <w:name w:val="Char Char1"/>
    <w:basedOn w:val="Navaden"/>
    <w:rsid w:val="007F67C7"/>
    <w:pPr>
      <w:spacing w:after="160" w:line="240" w:lineRule="exact"/>
    </w:pPr>
    <w:rPr>
      <w:rFonts w:ascii="Tahoma" w:eastAsia="Times New Roman" w:hAnsi="Tahoma" w:cs="Times New Roman"/>
      <w:sz w:val="20"/>
      <w:szCs w:val="20"/>
      <w:lang w:val="en-US"/>
    </w:rPr>
  </w:style>
  <w:style w:type="paragraph" w:customStyle="1" w:styleId="CM1">
    <w:name w:val="CM1"/>
    <w:basedOn w:val="Default"/>
    <w:next w:val="Default"/>
    <w:uiPriority w:val="99"/>
    <w:rsid w:val="007F67C7"/>
    <w:rPr>
      <w:rFonts w:cs="Times New Roman"/>
      <w:color w:val="auto"/>
    </w:rPr>
  </w:style>
  <w:style w:type="paragraph" w:customStyle="1" w:styleId="CM3">
    <w:name w:val="CM3"/>
    <w:basedOn w:val="Default"/>
    <w:next w:val="Default"/>
    <w:uiPriority w:val="99"/>
    <w:rsid w:val="007F67C7"/>
    <w:rPr>
      <w:rFonts w:cs="Times New Roman"/>
      <w:color w:val="auto"/>
    </w:rPr>
  </w:style>
  <w:style w:type="paragraph" w:customStyle="1" w:styleId="CM4">
    <w:name w:val="CM4"/>
    <w:basedOn w:val="Default"/>
    <w:next w:val="Default"/>
    <w:uiPriority w:val="99"/>
    <w:rsid w:val="007F67C7"/>
    <w:rPr>
      <w:rFonts w:cs="Times New Roman"/>
      <w:color w:val="auto"/>
    </w:rPr>
  </w:style>
  <w:style w:type="character" w:customStyle="1" w:styleId="IT">
    <w:name w:val="IT"/>
    <w:semiHidden/>
    <w:rsid w:val="007F67C7"/>
    <w:rPr>
      <w:rFonts w:ascii="Arial" w:hAnsi="Arial" w:cs="Arial"/>
      <w:color w:val="auto"/>
      <w:sz w:val="20"/>
      <w:szCs w:val="20"/>
    </w:rPr>
  </w:style>
  <w:style w:type="character" w:customStyle="1" w:styleId="CommentTextChar1">
    <w:name w:val="Comment Text Char1"/>
    <w:semiHidden/>
    <w:locked/>
    <w:rsid w:val="007F67C7"/>
    <w:rPr>
      <w:sz w:val="24"/>
      <w:szCs w:val="24"/>
      <w:lang w:bidi="sl-SI"/>
    </w:rPr>
  </w:style>
  <w:style w:type="paragraph" w:customStyle="1" w:styleId="alineazaodstavkom0">
    <w:name w:val="alineazaodstavkom"/>
    <w:basedOn w:val="Navaden"/>
    <w:rsid w:val="007F67C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
    <w:name w:val="Odstavek"/>
    <w:basedOn w:val="Navaden"/>
    <w:link w:val="OdstavekZnak"/>
    <w:qFormat/>
    <w:rsid w:val="007F67C7"/>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character" w:customStyle="1" w:styleId="OdstavekZnak">
    <w:name w:val="Odstavek Znak"/>
    <w:link w:val="Odstavek"/>
    <w:rsid w:val="007F67C7"/>
    <w:rPr>
      <w:rFonts w:ascii="Arial" w:eastAsia="Times New Roman" w:hAnsi="Arial" w:cs="Times New Roman"/>
      <w:lang w:val="x-none" w:eastAsia="x-none"/>
    </w:rPr>
  </w:style>
  <w:style w:type="table" w:customStyle="1" w:styleId="Tabelamrea1">
    <w:name w:val="Tabela – mreža1"/>
    <w:basedOn w:val="Navadnatabela"/>
    <w:next w:val="Tabelamrea"/>
    <w:uiPriority w:val="59"/>
    <w:rsid w:val="007F67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11">
    <w:name w:val="Brez seznama111"/>
    <w:next w:val="Brezseznama"/>
    <w:semiHidden/>
    <w:rsid w:val="007F67C7"/>
  </w:style>
  <w:style w:type="paragraph" w:styleId="Telobesedila3">
    <w:name w:val="Body Text 3"/>
    <w:basedOn w:val="Navaden"/>
    <w:link w:val="Telobesedila3Znak"/>
    <w:rsid w:val="007F67C7"/>
    <w:pPr>
      <w:spacing w:after="0" w:line="240" w:lineRule="auto"/>
    </w:pPr>
    <w:rPr>
      <w:rFonts w:ascii="Times New Roman" w:eastAsia="Times New Roman" w:hAnsi="Times New Roman" w:cs="Times New Roman"/>
      <w:sz w:val="24"/>
      <w:szCs w:val="20"/>
      <w:lang w:val="x-none" w:eastAsia="x-none"/>
    </w:rPr>
  </w:style>
  <w:style w:type="character" w:customStyle="1" w:styleId="Telobesedila3Znak">
    <w:name w:val="Telo besedila 3 Znak"/>
    <w:basedOn w:val="Privzetapisavaodstavka"/>
    <w:link w:val="Telobesedila3"/>
    <w:rsid w:val="007F67C7"/>
    <w:rPr>
      <w:rFonts w:ascii="Times New Roman" w:eastAsia="Times New Roman" w:hAnsi="Times New Roman" w:cs="Times New Roman"/>
      <w:sz w:val="24"/>
      <w:szCs w:val="20"/>
      <w:lang w:val="x-none" w:eastAsia="x-none"/>
    </w:rPr>
  </w:style>
  <w:style w:type="paragraph" w:customStyle="1" w:styleId="Preformatted">
    <w:name w:val="Preformatted"/>
    <w:basedOn w:val="Navaden"/>
    <w:rsid w:val="007F67C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val="pt-BR" w:eastAsia="pt-BR"/>
    </w:rPr>
  </w:style>
  <w:style w:type="paragraph" w:customStyle="1" w:styleId="Natevanje2">
    <w:name w:val="Naštevanje2"/>
    <w:basedOn w:val="Navaden"/>
    <w:rsid w:val="007F67C7"/>
    <w:pPr>
      <w:spacing w:after="160" w:line="240" w:lineRule="auto"/>
      <w:ind w:left="454" w:hanging="454"/>
    </w:pPr>
    <w:rPr>
      <w:rFonts w:ascii="Times New Roman" w:eastAsia="Times New Roman" w:hAnsi="Times New Roman" w:cs="Times New Roman"/>
      <w:b/>
      <w:sz w:val="24"/>
      <w:szCs w:val="20"/>
      <w:lang w:eastAsia="sl-SI"/>
    </w:rPr>
  </w:style>
  <w:style w:type="paragraph" w:customStyle="1" w:styleId="Zamik1">
    <w:name w:val="Zamik1"/>
    <w:basedOn w:val="Zamik2"/>
    <w:rsid w:val="007F67C7"/>
    <w:pPr>
      <w:ind w:left="284"/>
    </w:pPr>
  </w:style>
  <w:style w:type="paragraph" w:customStyle="1" w:styleId="Zamik2">
    <w:name w:val="Zamik2"/>
    <w:basedOn w:val="Navaden"/>
    <w:rsid w:val="007F67C7"/>
    <w:pPr>
      <w:tabs>
        <w:tab w:val="left" w:pos="3969"/>
        <w:tab w:val="left" w:pos="5103"/>
      </w:tabs>
      <w:spacing w:after="0" w:line="240" w:lineRule="auto"/>
      <w:ind w:left="794" w:hanging="284"/>
    </w:pPr>
    <w:rPr>
      <w:rFonts w:ascii="Times New Roman" w:eastAsia="Times New Roman" w:hAnsi="Times New Roman" w:cs="Times New Roman"/>
      <w:sz w:val="24"/>
      <w:szCs w:val="20"/>
      <w:lang w:eastAsia="sl-SI"/>
    </w:rPr>
  </w:style>
  <w:style w:type="paragraph" w:customStyle="1" w:styleId="Natevanje1">
    <w:name w:val="Naštevanje1"/>
    <w:basedOn w:val="Navaden"/>
    <w:rsid w:val="007F67C7"/>
    <w:pPr>
      <w:spacing w:after="0" w:line="240" w:lineRule="auto"/>
      <w:ind w:left="454" w:hanging="454"/>
    </w:pPr>
    <w:rPr>
      <w:rFonts w:ascii="Times New Roman" w:eastAsia="Times New Roman" w:hAnsi="Times New Roman" w:cs="Times New Roman"/>
      <w:sz w:val="24"/>
      <w:szCs w:val="20"/>
      <w:lang w:eastAsia="sl-SI"/>
    </w:rPr>
  </w:style>
  <w:style w:type="paragraph" w:customStyle="1" w:styleId="Zamik3">
    <w:name w:val="Zamik3"/>
    <w:basedOn w:val="Zamik2"/>
    <w:rsid w:val="007F67C7"/>
    <w:pPr>
      <w:ind w:left="1135"/>
    </w:pPr>
  </w:style>
  <w:style w:type="paragraph" w:customStyle="1" w:styleId="Zamik4">
    <w:name w:val="Zamik4"/>
    <w:basedOn w:val="Zamik2"/>
    <w:rsid w:val="007F67C7"/>
    <w:pPr>
      <w:tabs>
        <w:tab w:val="clear" w:pos="3969"/>
        <w:tab w:val="clear" w:pos="5103"/>
      </w:tabs>
      <w:ind w:left="454" w:hanging="454"/>
      <w:jc w:val="both"/>
    </w:pPr>
  </w:style>
  <w:style w:type="paragraph" w:styleId="Blokbesedila">
    <w:name w:val="Block Text"/>
    <w:basedOn w:val="Navaden"/>
    <w:rsid w:val="007F67C7"/>
    <w:pPr>
      <w:spacing w:after="0" w:line="240" w:lineRule="atLeast"/>
      <w:ind w:left="743" w:right="311" w:hanging="34"/>
      <w:jc w:val="both"/>
    </w:pPr>
    <w:rPr>
      <w:rFonts w:ascii="Times New Roman" w:eastAsia="Times New Roman" w:hAnsi="Times New Roman" w:cs="Times New Roman"/>
      <w:i/>
      <w:snapToGrid w:val="0"/>
      <w:color w:val="000000"/>
      <w:sz w:val="24"/>
      <w:szCs w:val="20"/>
      <w:lang w:eastAsia="sl-SI"/>
    </w:rPr>
  </w:style>
  <w:style w:type="paragraph" w:styleId="Telobesedila-zamik2">
    <w:name w:val="Body Text Indent 2"/>
    <w:basedOn w:val="Navaden"/>
    <w:link w:val="Telobesedila-zamik2Znak"/>
    <w:rsid w:val="007F67C7"/>
    <w:pPr>
      <w:widowControl w:val="0"/>
      <w:tabs>
        <w:tab w:val="left" w:pos="-1440"/>
      </w:tabs>
      <w:spacing w:after="0" w:line="240" w:lineRule="auto"/>
      <w:ind w:left="1560" w:hanging="840"/>
      <w:jc w:val="both"/>
    </w:pPr>
    <w:rPr>
      <w:rFonts w:ascii="Times New Roman" w:eastAsia="Times New Roman" w:hAnsi="Times New Roman" w:cs="Times New Roman"/>
      <w:noProof/>
      <w:sz w:val="24"/>
      <w:szCs w:val="20"/>
      <w:lang w:val="x-none" w:eastAsia="x-none"/>
    </w:rPr>
  </w:style>
  <w:style w:type="character" w:customStyle="1" w:styleId="Telobesedila-zamik2Znak">
    <w:name w:val="Telo besedila - zamik 2 Znak"/>
    <w:basedOn w:val="Privzetapisavaodstavka"/>
    <w:link w:val="Telobesedila-zamik2"/>
    <w:rsid w:val="007F67C7"/>
    <w:rPr>
      <w:rFonts w:ascii="Times New Roman" w:eastAsia="Times New Roman" w:hAnsi="Times New Roman" w:cs="Times New Roman"/>
      <w:noProof/>
      <w:sz w:val="24"/>
      <w:szCs w:val="20"/>
      <w:lang w:val="x-none" w:eastAsia="x-none"/>
    </w:rPr>
  </w:style>
  <w:style w:type="paragraph" w:customStyle="1" w:styleId="Telobesedila31">
    <w:name w:val="Telo besedila 31"/>
    <w:basedOn w:val="Navaden"/>
    <w:rsid w:val="007F67C7"/>
    <w:pPr>
      <w:spacing w:before="120" w:after="120" w:line="240" w:lineRule="auto"/>
      <w:jc w:val="both"/>
    </w:pPr>
    <w:rPr>
      <w:rFonts w:ascii="Arial" w:eastAsia="Times New Roman" w:hAnsi="Arial" w:cs="Times New Roman"/>
      <w:sz w:val="24"/>
      <w:szCs w:val="20"/>
      <w:lang w:eastAsia="sl-SI"/>
    </w:rPr>
  </w:style>
  <w:style w:type="paragraph" w:customStyle="1" w:styleId="Predoblikovano">
    <w:name w:val="Predoblikovano"/>
    <w:basedOn w:val="Navaden"/>
    <w:rsid w:val="007F67C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sl-SI"/>
    </w:rPr>
  </w:style>
  <w:style w:type="paragraph" w:customStyle="1" w:styleId="h4">
    <w:name w:val="h4"/>
    <w:basedOn w:val="Navaden"/>
    <w:rsid w:val="007F67C7"/>
    <w:pPr>
      <w:spacing w:before="300" w:after="225" w:line="240" w:lineRule="auto"/>
      <w:ind w:left="15" w:right="15"/>
      <w:jc w:val="center"/>
    </w:pPr>
    <w:rPr>
      <w:rFonts w:ascii="Arial" w:eastAsia="Times New Roman" w:hAnsi="Arial" w:cs="Arial"/>
      <w:b/>
      <w:bCs/>
      <w:color w:val="222222"/>
      <w:lang w:val="en-GB"/>
    </w:rPr>
  </w:style>
  <w:style w:type="character" w:styleId="Besediloograde">
    <w:name w:val="Placeholder Text"/>
    <w:uiPriority w:val="99"/>
    <w:semiHidden/>
    <w:rsid w:val="007F67C7"/>
    <w:rPr>
      <w:color w:val="808080"/>
    </w:rPr>
  </w:style>
  <w:style w:type="paragraph" w:styleId="Revizija">
    <w:name w:val="Revision"/>
    <w:hidden/>
    <w:uiPriority w:val="99"/>
    <w:rsid w:val="007F67C7"/>
    <w:pPr>
      <w:spacing w:after="0" w:line="240" w:lineRule="auto"/>
    </w:pPr>
    <w:rPr>
      <w:rFonts w:ascii="Arial" w:eastAsia="Times New Roman" w:hAnsi="Arial" w:cs="Times New Roman"/>
      <w:sz w:val="20"/>
      <w:szCs w:val="24"/>
    </w:rPr>
  </w:style>
  <w:style w:type="character" w:customStyle="1" w:styleId="ZgradbadokumentaZnak1">
    <w:name w:val="Zgradba dokumenta Znak1"/>
    <w:rsid w:val="007F67C7"/>
    <w:rPr>
      <w:rFonts w:ascii="Tahoma" w:hAnsi="Tahoma" w:cs="Tahoma"/>
      <w:sz w:val="16"/>
      <w:szCs w:val="16"/>
      <w:lang w:val="en-US" w:eastAsia="en-US"/>
    </w:rPr>
  </w:style>
  <w:style w:type="paragraph" w:customStyle="1" w:styleId="ZnakZnakZnakZnakZnak">
    <w:name w:val="Znak Znak Znak Znak Znak"/>
    <w:basedOn w:val="Navaden"/>
    <w:rsid w:val="007F67C7"/>
    <w:pPr>
      <w:suppressAutoHyphens/>
      <w:spacing w:after="0" w:line="240" w:lineRule="auto"/>
    </w:pPr>
    <w:rPr>
      <w:rFonts w:ascii="Times New Roman" w:eastAsia="Times New Roman" w:hAnsi="Times New Roman" w:cs="Times New Roman"/>
      <w:sz w:val="24"/>
      <w:szCs w:val="24"/>
      <w:lang w:val="pl-PL" w:eastAsia="pl-PL"/>
    </w:rPr>
  </w:style>
  <w:style w:type="character" w:customStyle="1" w:styleId="highlight1">
    <w:name w:val="highlight1"/>
    <w:rsid w:val="007F67C7"/>
    <w:rPr>
      <w:color w:val="FF0000"/>
      <w:shd w:val="clear" w:color="auto" w:fill="FFFFFF"/>
    </w:rPr>
  </w:style>
  <w:style w:type="character" w:customStyle="1" w:styleId="WW8Num3z0">
    <w:name w:val="WW8Num3z0"/>
    <w:rsid w:val="007F67C7"/>
    <w:rPr>
      <w:rFonts w:ascii="Arial" w:hAnsi="Arial"/>
    </w:rPr>
  </w:style>
  <w:style w:type="character" w:customStyle="1" w:styleId="WW8Num4z0">
    <w:name w:val="WW8Num4z0"/>
    <w:rsid w:val="007F67C7"/>
    <w:rPr>
      <w:lang w:val="sl-SI"/>
    </w:rPr>
  </w:style>
  <w:style w:type="character" w:customStyle="1" w:styleId="WW8Num5z0">
    <w:name w:val="WW8Num5z0"/>
    <w:rsid w:val="007F67C7"/>
    <w:rPr>
      <w:rFonts w:ascii="Symbol" w:hAnsi="Symbol"/>
    </w:rPr>
  </w:style>
  <w:style w:type="character" w:customStyle="1" w:styleId="Absatz-Standardschriftart">
    <w:name w:val="Absatz-Standardschriftart"/>
    <w:rsid w:val="007F67C7"/>
  </w:style>
  <w:style w:type="character" w:customStyle="1" w:styleId="WW8Num5z1">
    <w:name w:val="WW8Num5z1"/>
    <w:rsid w:val="007F67C7"/>
    <w:rPr>
      <w:rFonts w:ascii="Courier New" w:hAnsi="Courier New" w:cs="Courier New"/>
    </w:rPr>
  </w:style>
  <w:style w:type="character" w:customStyle="1" w:styleId="WW8Num5z2">
    <w:name w:val="WW8Num5z2"/>
    <w:rsid w:val="007F67C7"/>
    <w:rPr>
      <w:rFonts w:ascii="Wingdings" w:hAnsi="Wingdings"/>
    </w:rPr>
  </w:style>
  <w:style w:type="character" w:customStyle="1" w:styleId="WW8Num6z0">
    <w:name w:val="WW8Num6z0"/>
    <w:rsid w:val="007F67C7"/>
    <w:rPr>
      <w:rFonts w:ascii="Arial" w:eastAsia="Times New Roman" w:hAnsi="Arial" w:cs="Arial"/>
    </w:rPr>
  </w:style>
  <w:style w:type="character" w:customStyle="1" w:styleId="WW8Num6z1">
    <w:name w:val="WW8Num6z1"/>
    <w:rsid w:val="007F67C7"/>
    <w:rPr>
      <w:rFonts w:ascii="Courier New" w:hAnsi="Courier New" w:cs="Courier New"/>
    </w:rPr>
  </w:style>
  <w:style w:type="character" w:customStyle="1" w:styleId="WW8Num6z2">
    <w:name w:val="WW8Num6z2"/>
    <w:rsid w:val="007F67C7"/>
    <w:rPr>
      <w:rFonts w:ascii="Wingdings" w:hAnsi="Wingdings"/>
    </w:rPr>
  </w:style>
  <w:style w:type="character" w:customStyle="1" w:styleId="WW8Num6z3">
    <w:name w:val="WW8Num6z3"/>
    <w:rsid w:val="007F67C7"/>
    <w:rPr>
      <w:rFonts w:ascii="Symbol" w:hAnsi="Symbol"/>
    </w:rPr>
  </w:style>
  <w:style w:type="character" w:customStyle="1" w:styleId="WW8Num8z0">
    <w:name w:val="WW8Num8z0"/>
    <w:rsid w:val="007F67C7"/>
    <w:rPr>
      <w:rFonts w:ascii="Arial" w:eastAsia="Times New Roman" w:hAnsi="Arial" w:cs="Arial"/>
    </w:rPr>
  </w:style>
  <w:style w:type="character" w:customStyle="1" w:styleId="WW8Num8z1">
    <w:name w:val="WW8Num8z1"/>
    <w:rsid w:val="007F67C7"/>
    <w:rPr>
      <w:rFonts w:ascii="Courier New" w:hAnsi="Courier New" w:cs="Courier New"/>
    </w:rPr>
  </w:style>
  <w:style w:type="character" w:customStyle="1" w:styleId="WW8Num8z2">
    <w:name w:val="WW8Num8z2"/>
    <w:rsid w:val="007F67C7"/>
    <w:rPr>
      <w:rFonts w:ascii="Wingdings" w:hAnsi="Wingdings"/>
    </w:rPr>
  </w:style>
  <w:style w:type="character" w:customStyle="1" w:styleId="WW8Num8z3">
    <w:name w:val="WW8Num8z3"/>
    <w:rsid w:val="007F67C7"/>
    <w:rPr>
      <w:rFonts w:ascii="Symbol" w:hAnsi="Symbol"/>
    </w:rPr>
  </w:style>
  <w:style w:type="character" w:customStyle="1" w:styleId="WW8Num10z0">
    <w:name w:val="WW8Num10z0"/>
    <w:rsid w:val="007F67C7"/>
    <w:rPr>
      <w:rFonts w:ascii="Symbol" w:hAnsi="Symbol"/>
    </w:rPr>
  </w:style>
  <w:style w:type="character" w:customStyle="1" w:styleId="WW8Num10z1">
    <w:name w:val="WW8Num10z1"/>
    <w:rsid w:val="007F67C7"/>
    <w:rPr>
      <w:rFonts w:ascii="Courier New" w:hAnsi="Courier New" w:cs="Courier New"/>
    </w:rPr>
  </w:style>
  <w:style w:type="character" w:customStyle="1" w:styleId="WW8Num10z2">
    <w:name w:val="WW8Num10z2"/>
    <w:rsid w:val="007F67C7"/>
    <w:rPr>
      <w:rFonts w:ascii="Wingdings" w:hAnsi="Wingdings"/>
    </w:rPr>
  </w:style>
  <w:style w:type="character" w:customStyle="1" w:styleId="WW8NumSt5z0">
    <w:name w:val="WW8NumSt5z0"/>
    <w:rsid w:val="007F67C7"/>
    <w:rPr>
      <w:rFonts w:ascii="Symbol" w:hAnsi="Symbol"/>
    </w:rPr>
  </w:style>
  <w:style w:type="character" w:customStyle="1" w:styleId="Privzetapisavaodstavka2">
    <w:name w:val="Privzeta pisava odstavka2"/>
    <w:rsid w:val="007F67C7"/>
  </w:style>
  <w:style w:type="character" w:customStyle="1" w:styleId="WW-Absatz-Standardschriftart">
    <w:name w:val="WW-Absatz-Standardschriftart"/>
    <w:rsid w:val="007F67C7"/>
  </w:style>
  <w:style w:type="character" w:customStyle="1" w:styleId="WW8Num1z0">
    <w:name w:val="WW8Num1z0"/>
    <w:rsid w:val="007F67C7"/>
    <w:rPr>
      <w:rFonts w:ascii="Symbol" w:hAnsi="Symbol"/>
    </w:rPr>
  </w:style>
  <w:style w:type="character" w:customStyle="1" w:styleId="WW8Num1z1">
    <w:name w:val="WW8Num1z1"/>
    <w:rsid w:val="007F67C7"/>
    <w:rPr>
      <w:rFonts w:ascii="Courier New" w:hAnsi="Courier New" w:cs="Courier New"/>
    </w:rPr>
  </w:style>
  <w:style w:type="character" w:customStyle="1" w:styleId="WW8Num1z2">
    <w:name w:val="WW8Num1z2"/>
    <w:rsid w:val="007F67C7"/>
    <w:rPr>
      <w:rFonts w:ascii="Wingdings" w:hAnsi="Wingdings"/>
    </w:rPr>
  </w:style>
  <w:style w:type="character" w:customStyle="1" w:styleId="WW8Num2z0">
    <w:name w:val="WW8Num2z0"/>
    <w:rsid w:val="007F67C7"/>
    <w:rPr>
      <w:rFonts w:ascii="Arial" w:eastAsia="Times New Roman" w:hAnsi="Arial" w:cs="Arial"/>
    </w:rPr>
  </w:style>
  <w:style w:type="character" w:customStyle="1" w:styleId="WW8Num2z1">
    <w:name w:val="WW8Num2z1"/>
    <w:rsid w:val="007F67C7"/>
    <w:rPr>
      <w:rFonts w:ascii="Courier New" w:hAnsi="Courier New" w:cs="Courier New"/>
    </w:rPr>
  </w:style>
  <w:style w:type="character" w:customStyle="1" w:styleId="WW8Num2z2">
    <w:name w:val="WW8Num2z2"/>
    <w:rsid w:val="007F67C7"/>
    <w:rPr>
      <w:rFonts w:ascii="Wingdings" w:hAnsi="Wingdings"/>
    </w:rPr>
  </w:style>
  <w:style w:type="character" w:customStyle="1" w:styleId="WW8Num2z3">
    <w:name w:val="WW8Num2z3"/>
    <w:rsid w:val="007F67C7"/>
    <w:rPr>
      <w:rFonts w:ascii="Symbol" w:hAnsi="Symbol"/>
    </w:rPr>
  </w:style>
  <w:style w:type="character" w:customStyle="1" w:styleId="WW8Num3z2">
    <w:name w:val="WW8Num3z2"/>
    <w:rsid w:val="007F67C7"/>
    <w:rPr>
      <w:rFonts w:ascii="Wingdings" w:hAnsi="Wingdings"/>
    </w:rPr>
  </w:style>
  <w:style w:type="character" w:customStyle="1" w:styleId="WW8Num3z3">
    <w:name w:val="WW8Num3z3"/>
    <w:rsid w:val="007F67C7"/>
    <w:rPr>
      <w:rFonts w:ascii="Symbol" w:hAnsi="Symbol"/>
    </w:rPr>
  </w:style>
  <w:style w:type="character" w:customStyle="1" w:styleId="WW8Num3z4">
    <w:name w:val="WW8Num3z4"/>
    <w:rsid w:val="007F67C7"/>
    <w:rPr>
      <w:rFonts w:ascii="Courier New" w:hAnsi="Courier New" w:cs="Courier New"/>
    </w:rPr>
  </w:style>
  <w:style w:type="character" w:customStyle="1" w:styleId="WW8Num11z0">
    <w:name w:val="WW8Num11z0"/>
    <w:rsid w:val="007F67C7"/>
    <w:rPr>
      <w:rFonts w:ascii="Symbol" w:hAnsi="Symbol"/>
    </w:rPr>
  </w:style>
  <w:style w:type="character" w:customStyle="1" w:styleId="WW8Num11z1">
    <w:name w:val="WW8Num11z1"/>
    <w:rsid w:val="007F67C7"/>
    <w:rPr>
      <w:rFonts w:ascii="Courier New" w:hAnsi="Courier New" w:cs="Courier New"/>
    </w:rPr>
  </w:style>
  <w:style w:type="character" w:customStyle="1" w:styleId="WW8Num11z2">
    <w:name w:val="WW8Num11z2"/>
    <w:rsid w:val="007F67C7"/>
    <w:rPr>
      <w:rFonts w:ascii="Wingdings" w:hAnsi="Wingdings"/>
    </w:rPr>
  </w:style>
  <w:style w:type="character" w:customStyle="1" w:styleId="WW8Num12z0">
    <w:name w:val="WW8Num12z0"/>
    <w:rsid w:val="007F67C7"/>
    <w:rPr>
      <w:rFonts w:ascii="Symbol" w:hAnsi="Symbol"/>
    </w:rPr>
  </w:style>
  <w:style w:type="character" w:customStyle="1" w:styleId="WW8Num12z1">
    <w:name w:val="WW8Num12z1"/>
    <w:rsid w:val="007F67C7"/>
    <w:rPr>
      <w:rFonts w:ascii="Courier New" w:hAnsi="Courier New" w:cs="Courier New"/>
    </w:rPr>
  </w:style>
  <w:style w:type="character" w:customStyle="1" w:styleId="WW8Num12z2">
    <w:name w:val="WW8Num12z2"/>
    <w:rsid w:val="007F67C7"/>
    <w:rPr>
      <w:rFonts w:ascii="Wingdings" w:hAnsi="Wingdings"/>
    </w:rPr>
  </w:style>
  <w:style w:type="character" w:customStyle="1" w:styleId="WW8Num13z0">
    <w:name w:val="WW8Num13z0"/>
    <w:rsid w:val="007F67C7"/>
    <w:rPr>
      <w:rFonts w:ascii="Symbol" w:hAnsi="Symbol"/>
    </w:rPr>
  </w:style>
  <w:style w:type="character" w:customStyle="1" w:styleId="WW8Num13z1">
    <w:name w:val="WW8Num13z1"/>
    <w:rsid w:val="007F67C7"/>
    <w:rPr>
      <w:rFonts w:ascii="Courier New" w:hAnsi="Courier New" w:cs="Courier New"/>
    </w:rPr>
  </w:style>
  <w:style w:type="character" w:customStyle="1" w:styleId="WW8Num13z2">
    <w:name w:val="WW8Num13z2"/>
    <w:rsid w:val="007F67C7"/>
    <w:rPr>
      <w:rFonts w:ascii="Wingdings" w:hAnsi="Wingdings"/>
    </w:rPr>
  </w:style>
  <w:style w:type="character" w:customStyle="1" w:styleId="WW8Num15z0">
    <w:name w:val="WW8Num15z0"/>
    <w:rsid w:val="007F67C7"/>
    <w:rPr>
      <w:rFonts w:ascii="Symbol" w:hAnsi="Symbol"/>
    </w:rPr>
  </w:style>
  <w:style w:type="character" w:customStyle="1" w:styleId="WW8Num15z1">
    <w:name w:val="WW8Num15z1"/>
    <w:rsid w:val="007F67C7"/>
    <w:rPr>
      <w:rFonts w:ascii="Courier New" w:hAnsi="Courier New" w:cs="Courier New"/>
    </w:rPr>
  </w:style>
  <w:style w:type="character" w:customStyle="1" w:styleId="WW8Num15z2">
    <w:name w:val="WW8Num15z2"/>
    <w:rsid w:val="007F67C7"/>
    <w:rPr>
      <w:rFonts w:ascii="Wingdings" w:hAnsi="Wingdings"/>
    </w:rPr>
  </w:style>
  <w:style w:type="character" w:customStyle="1" w:styleId="WW8Num19z0">
    <w:name w:val="WW8Num19z0"/>
    <w:rsid w:val="007F67C7"/>
    <w:rPr>
      <w:rFonts w:ascii="Times New Roman" w:eastAsia="Times New Roman" w:hAnsi="Times New Roman" w:cs="Times New Roman"/>
    </w:rPr>
  </w:style>
  <w:style w:type="character" w:customStyle="1" w:styleId="WW8Num19z1">
    <w:name w:val="WW8Num19z1"/>
    <w:rsid w:val="007F67C7"/>
    <w:rPr>
      <w:rFonts w:ascii="Courier New" w:hAnsi="Courier New" w:cs="Courier New"/>
    </w:rPr>
  </w:style>
  <w:style w:type="character" w:customStyle="1" w:styleId="WW8Num19z2">
    <w:name w:val="WW8Num19z2"/>
    <w:rsid w:val="007F67C7"/>
    <w:rPr>
      <w:rFonts w:ascii="Wingdings" w:hAnsi="Wingdings"/>
    </w:rPr>
  </w:style>
  <w:style w:type="character" w:customStyle="1" w:styleId="WW8Num19z3">
    <w:name w:val="WW8Num19z3"/>
    <w:rsid w:val="007F67C7"/>
    <w:rPr>
      <w:rFonts w:ascii="Symbol" w:hAnsi="Symbol"/>
    </w:rPr>
  </w:style>
  <w:style w:type="character" w:customStyle="1" w:styleId="WW8Num22z0">
    <w:name w:val="WW8Num22z0"/>
    <w:rsid w:val="007F67C7"/>
    <w:rPr>
      <w:rFonts w:ascii="Symbol" w:hAnsi="Symbol"/>
    </w:rPr>
  </w:style>
  <w:style w:type="character" w:customStyle="1" w:styleId="WW8Num22z1">
    <w:name w:val="WW8Num22z1"/>
    <w:rsid w:val="007F67C7"/>
    <w:rPr>
      <w:rFonts w:ascii="Courier New" w:hAnsi="Courier New" w:cs="Courier New"/>
    </w:rPr>
  </w:style>
  <w:style w:type="character" w:customStyle="1" w:styleId="WW8Num22z2">
    <w:name w:val="WW8Num22z2"/>
    <w:rsid w:val="007F67C7"/>
    <w:rPr>
      <w:rFonts w:ascii="Wingdings" w:hAnsi="Wingdings"/>
    </w:rPr>
  </w:style>
  <w:style w:type="character" w:customStyle="1" w:styleId="WW8Num29z0">
    <w:name w:val="WW8Num29z0"/>
    <w:rsid w:val="007F67C7"/>
    <w:rPr>
      <w:rFonts w:ascii="Times New Roman" w:eastAsia="Times New Roman" w:hAnsi="Times New Roman" w:cs="Times New Roman"/>
    </w:rPr>
  </w:style>
  <w:style w:type="character" w:customStyle="1" w:styleId="WW8Num29z1">
    <w:name w:val="WW8Num29z1"/>
    <w:rsid w:val="007F67C7"/>
    <w:rPr>
      <w:rFonts w:ascii="Courier New" w:hAnsi="Courier New" w:cs="Courier New"/>
    </w:rPr>
  </w:style>
  <w:style w:type="character" w:customStyle="1" w:styleId="WW8Num29z2">
    <w:name w:val="WW8Num29z2"/>
    <w:rsid w:val="007F67C7"/>
    <w:rPr>
      <w:rFonts w:ascii="Wingdings" w:hAnsi="Wingdings"/>
    </w:rPr>
  </w:style>
  <w:style w:type="character" w:customStyle="1" w:styleId="WW8Num29z3">
    <w:name w:val="WW8Num29z3"/>
    <w:rsid w:val="007F67C7"/>
    <w:rPr>
      <w:rFonts w:ascii="Symbol" w:hAnsi="Symbol"/>
    </w:rPr>
  </w:style>
  <w:style w:type="character" w:customStyle="1" w:styleId="WW8Num38z1">
    <w:name w:val="WW8Num38z1"/>
    <w:rsid w:val="007F67C7"/>
    <w:rPr>
      <w:rFonts w:ascii="Times New Roman" w:eastAsia="Times New Roman" w:hAnsi="Times New Roman" w:cs="Times New Roman"/>
    </w:rPr>
  </w:style>
  <w:style w:type="character" w:customStyle="1" w:styleId="WW8Num46z1">
    <w:name w:val="WW8Num46z1"/>
    <w:rsid w:val="007F67C7"/>
    <w:rPr>
      <w:rFonts w:ascii="Courier New" w:hAnsi="Courier New" w:cs="Courier New"/>
    </w:rPr>
  </w:style>
  <w:style w:type="character" w:customStyle="1" w:styleId="WW8Num46z2">
    <w:name w:val="WW8Num46z2"/>
    <w:rsid w:val="007F67C7"/>
    <w:rPr>
      <w:rFonts w:ascii="Wingdings" w:hAnsi="Wingdings"/>
    </w:rPr>
  </w:style>
  <w:style w:type="character" w:customStyle="1" w:styleId="WW8Num46z3">
    <w:name w:val="WW8Num46z3"/>
    <w:rsid w:val="007F67C7"/>
    <w:rPr>
      <w:rFonts w:ascii="Symbol" w:hAnsi="Symbol"/>
    </w:rPr>
  </w:style>
  <w:style w:type="character" w:customStyle="1" w:styleId="WW8Num49z0">
    <w:name w:val="WW8Num49z0"/>
    <w:rsid w:val="007F67C7"/>
    <w:rPr>
      <w:rFonts w:ascii="Arial" w:hAnsi="Arial"/>
    </w:rPr>
  </w:style>
  <w:style w:type="character" w:customStyle="1" w:styleId="WW8Num49z1">
    <w:name w:val="WW8Num49z1"/>
    <w:rsid w:val="007F67C7"/>
    <w:rPr>
      <w:rFonts w:ascii="Courier New" w:hAnsi="Courier New" w:cs="Courier New"/>
    </w:rPr>
  </w:style>
  <w:style w:type="character" w:customStyle="1" w:styleId="WW8Num49z2">
    <w:name w:val="WW8Num49z2"/>
    <w:rsid w:val="007F67C7"/>
    <w:rPr>
      <w:rFonts w:ascii="Wingdings" w:hAnsi="Wingdings"/>
    </w:rPr>
  </w:style>
  <w:style w:type="character" w:customStyle="1" w:styleId="WW8Num49z3">
    <w:name w:val="WW8Num49z3"/>
    <w:rsid w:val="007F67C7"/>
    <w:rPr>
      <w:rFonts w:ascii="Symbol" w:hAnsi="Symbol"/>
    </w:rPr>
  </w:style>
  <w:style w:type="character" w:customStyle="1" w:styleId="WW8Num52z0">
    <w:name w:val="WW8Num52z0"/>
    <w:rsid w:val="007F67C7"/>
    <w:rPr>
      <w:color w:val="000000"/>
    </w:rPr>
  </w:style>
  <w:style w:type="character" w:customStyle="1" w:styleId="WW8Num56z0">
    <w:name w:val="WW8Num56z0"/>
    <w:rsid w:val="007F67C7"/>
    <w:rPr>
      <w:rFonts w:ascii="Symbol" w:hAnsi="Symbol"/>
    </w:rPr>
  </w:style>
  <w:style w:type="character" w:customStyle="1" w:styleId="WW8Num56z1">
    <w:name w:val="WW8Num56z1"/>
    <w:rsid w:val="007F67C7"/>
    <w:rPr>
      <w:rFonts w:ascii="Courier New" w:hAnsi="Courier New" w:cs="Courier New"/>
    </w:rPr>
  </w:style>
  <w:style w:type="character" w:customStyle="1" w:styleId="WW8Num56z2">
    <w:name w:val="WW8Num56z2"/>
    <w:rsid w:val="007F67C7"/>
    <w:rPr>
      <w:rFonts w:ascii="Wingdings" w:hAnsi="Wingdings"/>
    </w:rPr>
  </w:style>
  <w:style w:type="character" w:customStyle="1" w:styleId="WW8Num58z0">
    <w:name w:val="WW8Num58z0"/>
    <w:rsid w:val="007F67C7"/>
    <w:rPr>
      <w:color w:val="000000"/>
    </w:rPr>
  </w:style>
  <w:style w:type="character" w:customStyle="1" w:styleId="WW8Num67z0">
    <w:name w:val="WW8Num67z0"/>
    <w:rsid w:val="007F67C7"/>
    <w:rPr>
      <w:rFonts w:ascii="Courier New" w:hAnsi="Courier New" w:cs="Courier New"/>
    </w:rPr>
  </w:style>
  <w:style w:type="character" w:customStyle="1" w:styleId="WW8Num67z1">
    <w:name w:val="WW8Num67z1"/>
    <w:rsid w:val="007F67C7"/>
    <w:rPr>
      <w:rFonts w:ascii="Arial" w:hAnsi="Arial"/>
    </w:rPr>
  </w:style>
  <w:style w:type="character" w:customStyle="1" w:styleId="WW8Num67z2">
    <w:name w:val="WW8Num67z2"/>
    <w:rsid w:val="007F67C7"/>
    <w:rPr>
      <w:rFonts w:ascii="Wingdings" w:hAnsi="Wingdings"/>
    </w:rPr>
  </w:style>
  <w:style w:type="character" w:customStyle="1" w:styleId="WW8Num67z3">
    <w:name w:val="WW8Num67z3"/>
    <w:rsid w:val="007F67C7"/>
    <w:rPr>
      <w:rFonts w:ascii="Symbol" w:hAnsi="Symbol"/>
    </w:rPr>
  </w:style>
  <w:style w:type="character" w:customStyle="1" w:styleId="WW8Num71z0">
    <w:name w:val="WW8Num71z0"/>
    <w:rsid w:val="007F67C7"/>
    <w:rPr>
      <w:rFonts w:ascii="Symbol" w:hAnsi="Symbol"/>
    </w:rPr>
  </w:style>
  <w:style w:type="character" w:customStyle="1" w:styleId="WW8Num71z1">
    <w:name w:val="WW8Num71z1"/>
    <w:rsid w:val="007F67C7"/>
    <w:rPr>
      <w:rFonts w:ascii="Courier New" w:hAnsi="Courier New" w:cs="Courier New"/>
    </w:rPr>
  </w:style>
  <w:style w:type="character" w:customStyle="1" w:styleId="WW8Num71z2">
    <w:name w:val="WW8Num71z2"/>
    <w:rsid w:val="007F67C7"/>
    <w:rPr>
      <w:rFonts w:ascii="Wingdings" w:hAnsi="Wingdings"/>
    </w:rPr>
  </w:style>
  <w:style w:type="character" w:customStyle="1" w:styleId="WW8Num75z0">
    <w:name w:val="WW8Num75z0"/>
    <w:rsid w:val="007F67C7"/>
    <w:rPr>
      <w:rFonts w:ascii="Symbol" w:hAnsi="Symbol"/>
    </w:rPr>
  </w:style>
  <w:style w:type="character" w:customStyle="1" w:styleId="WW8Num75z1">
    <w:name w:val="WW8Num75z1"/>
    <w:rsid w:val="007F67C7"/>
    <w:rPr>
      <w:rFonts w:ascii="Courier New" w:hAnsi="Courier New" w:cs="Courier New"/>
    </w:rPr>
  </w:style>
  <w:style w:type="character" w:customStyle="1" w:styleId="WW8Num75z2">
    <w:name w:val="WW8Num75z2"/>
    <w:rsid w:val="007F67C7"/>
    <w:rPr>
      <w:rFonts w:ascii="Wingdings" w:hAnsi="Wingdings"/>
    </w:rPr>
  </w:style>
  <w:style w:type="character" w:customStyle="1" w:styleId="WW8Num76z0">
    <w:name w:val="WW8Num76z0"/>
    <w:rsid w:val="007F67C7"/>
    <w:rPr>
      <w:rFonts w:ascii="Symbol" w:hAnsi="Symbol"/>
    </w:rPr>
  </w:style>
  <w:style w:type="character" w:customStyle="1" w:styleId="WW8Num76z1">
    <w:name w:val="WW8Num76z1"/>
    <w:rsid w:val="007F67C7"/>
    <w:rPr>
      <w:rFonts w:ascii="Courier New" w:hAnsi="Courier New" w:cs="Courier New"/>
    </w:rPr>
  </w:style>
  <w:style w:type="character" w:customStyle="1" w:styleId="WW8Num76z2">
    <w:name w:val="WW8Num76z2"/>
    <w:rsid w:val="007F67C7"/>
    <w:rPr>
      <w:rFonts w:ascii="Wingdings" w:hAnsi="Wingdings"/>
    </w:rPr>
  </w:style>
  <w:style w:type="character" w:customStyle="1" w:styleId="WW8Num78z0">
    <w:name w:val="WW8Num78z0"/>
    <w:rsid w:val="007F67C7"/>
    <w:rPr>
      <w:rFonts w:ascii="Arial" w:eastAsia="Times New Roman" w:hAnsi="Arial" w:cs="Arial"/>
    </w:rPr>
  </w:style>
  <w:style w:type="character" w:customStyle="1" w:styleId="WW8Num78z1">
    <w:name w:val="WW8Num78z1"/>
    <w:rsid w:val="007F67C7"/>
    <w:rPr>
      <w:rFonts w:ascii="Courier New" w:hAnsi="Courier New" w:cs="Courier New"/>
    </w:rPr>
  </w:style>
  <w:style w:type="character" w:customStyle="1" w:styleId="WW8Num78z2">
    <w:name w:val="WW8Num78z2"/>
    <w:rsid w:val="007F67C7"/>
    <w:rPr>
      <w:rFonts w:ascii="Wingdings" w:hAnsi="Wingdings"/>
    </w:rPr>
  </w:style>
  <w:style w:type="character" w:customStyle="1" w:styleId="WW8Num78z3">
    <w:name w:val="WW8Num78z3"/>
    <w:rsid w:val="007F67C7"/>
    <w:rPr>
      <w:rFonts w:ascii="Symbol" w:hAnsi="Symbol"/>
    </w:rPr>
  </w:style>
  <w:style w:type="character" w:customStyle="1" w:styleId="Privzetapisavaodstavka1">
    <w:name w:val="Privzeta pisava odstavka1"/>
    <w:rsid w:val="007F67C7"/>
  </w:style>
  <w:style w:type="character" w:customStyle="1" w:styleId="Komentar-sklic1">
    <w:name w:val="Komentar - sklic1"/>
    <w:rsid w:val="007F67C7"/>
    <w:rPr>
      <w:sz w:val="16"/>
      <w:szCs w:val="16"/>
    </w:rPr>
  </w:style>
  <w:style w:type="character" w:customStyle="1" w:styleId="Znakisprotnihopomb">
    <w:name w:val="Znaki sprotnih opomb"/>
    <w:rsid w:val="007F67C7"/>
    <w:rPr>
      <w:position w:val="2"/>
      <w:sz w:val="16"/>
    </w:rPr>
  </w:style>
  <w:style w:type="character" w:customStyle="1" w:styleId="svetlitekst1">
    <w:name w:val="svetlitekst1"/>
    <w:rsid w:val="007F67C7"/>
    <w:rPr>
      <w:rFonts w:ascii="Verdana" w:hAnsi="Verdana"/>
      <w:color w:val="39699F"/>
      <w:sz w:val="17"/>
      <w:szCs w:val="17"/>
    </w:rPr>
  </w:style>
  <w:style w:type="character" w:customStyle="1" w:styleId="Simbolizaotevilevanje">
    <w:name w:val="Simboli za oštevilčevanje"/>
    <w:rsid w:val="007F67C7"/>
  </w:style>
  <w:style w:type="paragraph" w:customStyle="1" w:styleId="Naslov20">
    <w:name w:val="Naslov2"/>
    <w:basedOn w:val="Navaden"/>
    <w:next w:val="Telobesedila"/>
    <w:rsid w:val="007F67C7"/>
    <w:pPr>
      <w:keepNext/>
      <w:suppressAutoHyphens/>
      <w:spacing w:before="240" w:after="120" w:line="240" w:lineRule="auto"/>
      <w:jc w:val="both"/>
    </w:pPr>
    <w:rPr>
      <w:rFonts w:ascii="Arial" w:eastAsia="Lucida Sans Unicode" w:hAnsi="Arial" w:cs="Tahoma"/>
      <w:sz w:val="28"/>
      <w:szCs w:val="28"/>
      <w:lang w:eastAsia="ar-SA"/>
    </w:rPr>
  </w:style>
  <w:style w:type="paragraph" w:styleId="Seznam">
    <w:name w:val="List"/>
    <w:basedOn w:val="Telobesedila"/>
    <w:rsid w:val="007F67C7"/>
    <w:pPr>
      <w:suppressAutoHyphens/>
    </w:pPr>
    <w:rPr>
      <w:rFonts w:cs="Tahoma"/>
      <w:szCs w:val="20"/>
      <w:lang w:eastAsia="ar-SA"/>
    </w:rPr>
  </w:style>
  <w:style w:type="paragraph" w:customStyle="1" w:styleId="Napis2">
    <w:name w:val="Napis2"/>
    <w:basedOn w:val="Navaden"/>
    <w:rsid w:val="007F67C7"/>
    <w:pPr>
      <w:suppressLineNumbers/>
      <w:suppressAutoHyphens/>
      <w:spacing w:before="120" w:after="120" w:line="240" w:lineRule="auto"/>
      <w:jc w:val="both"/>
    </w:pPr>
    <w:rPr>
      <w:rFonts w:ascii="Times New Roman" w:eastAsia="Times New Roman" w:hAnsi="Times New Roman" w:cs="Tahoma"/>
      <w:i/>
      <w:iCs/>
      <w:sz w:val="24"/>
      <w:szCs w:val="24"/>
      <w:lang w:eastAsia="ar-SA"/>
    </w:rPr>
  </w:style>
  <w:style w:type="paragraph" w:customStyle="1" w:styleId="Kazalo">
    <w:name w:val="Kazalo"/>
    <w:basedOn w:val="Navaden"/>
    <w:rsid w:val="007F67C7"/>
    <w:pPr>
      <w:suppressLineNumbers/>
      <w:suppressAutoHyphens/>
      <w:spacing w:after="0" w:line="240" w:lineRule="auto"/>
      <w:jc w:val="both"/>
    </w:pPr>
    <w:rPr>
      <w:rFonts w:ascii="Times New Roman" w:eastAsia="Times New Roman" w:hAnsi="Times New Roman" w:cs="Tahoma"/>
      <w:sz w:val="24"/>
      <w:szCs w:val="20"/>
      <w:lang w:eastAsia="ar-SA"/>
    </w:rPr>
  </w:style>
  <w:style w:type="paragraph" w:customStyle="1" w:styleId="Naslov10">
    <w:name w:val="Naslov1"/>
    <w:basedOn w:val="Navaden"/>
    <w:next w:val="Telobesedila"/>
    <w:rsid w:val="007F67C7"/>
    <w:pPr>
      <w:keepNext/>
      <w:suppressAutoHyphens/>
      <w:spacing w:before="240" w:after="120" w:line="240" w:lineRule="auto"/>
      <w:jc w:val="both"/>
    </w:pPr>
    <w:rPr>
      <w:rFonts w:ascii="Arial" w:eastAsia="Lucida Sans Unicode" w:hAnsi="Arial" w:cs="Tahoma"/>
      <w:sz w:val="28"/>
      <w:szCs w:val="28"/>
      <w:lang w:eastAsia="ar-SA"/>
    </w:rPr>
  </w:style>
  <w:style w:type="paragraph" w:customStyle="1" w:styleId="Napis1">
    <w:name w:val="Napis1"/>
    <w:basedOn w:val="Navaden"/>
    <w:rsid w:val="007F67C7"/>
    <w:pPr>
      <w:suppressLineNumbers/>
      <w:suppressAutoHyphens/>
      <w:spacing w:before="120" w:after="120" w:line="240" w:lineRule="auto"/>
      <w:jc w:val="both"/>
    </w:pPr>
    <w:rPr>
      <w:rFonts w:ascii="Times New Roman" w:eastAsia="Times New Roman" w:hAnsi="Times New Roman" w:cs="Tahoma"/>
      <w:i/>
      <w:iCs/>
      <w:sz w:val="24"/>
      <w:szCs w:val="24"/>
      <w:lang w:eastAsia="ar-SA"/>
    </w:rPr>
  </w:style>
  <w:style w:type="paragraph" w:customStyle="1" w:styleId="BlockText1">
    <w:name w:val="Block Text1"/>
    <w:basedOn w:val="Navaden"/>
    <w:rsid w:val="007F67C7"/>
    <w:pPr>
      <w:suppressAutoHyphens/>
      <w:spacing w:after="0" w:line="240" w:lineRule="atLeast"/>
      <w:ind w:left="743" w:right="311" w:hanging="34"/>
      <w:jc w:val="both"/>
    </w:pPr>
    <w:rPr>
      <w:rFonts w:ascii="Times New Roman" w:eastAsia="Times New Roman" w:hAnsi="Times New Roman" w:cs="Times New Roman"/>
      <w:i/>
      <w:color w:val="000000"/>
      <w:sz w:val="24"/>
      <w:szCs w:val="20"/>
      <w:lang w:eastAsia="ar-SA"/>
    </w:rPr>
  </w:style>
  <w:style w:type="paragraph" w:customStyle="1" w:styleId="Telobesedila21">
    <w:name w:val="Telo besedila 21"/>
    <w:basedOn w:val="Navaden"/>
    <w:rsid w:val="007F67C7"/>
    <w:pPr>
      <w:suppressAutoHyphens/>
      <w:spacing w:after="0" w:line="240" w:lineRule="auto"/>
      <w:jc w:val="both"/>
    </w:pPr>
    <w:rPr>
      <w:rFonts w:ascii="Times New Roman" w:eastAsia="Times New Roman" w:hAnsi="Times New Roman" w:cs="Times New Roman"/>
      <w:b/>
      <w:sz w:val="24"/>
      <w:szCs w:val="20"/>
      <w:lang w:eastAsia="ar-SA"/>
    </w:rPr>
  </w:style>
  <w:style w:type="paragraph" w:customStyle="1" w:styleId="Komentar-besedilo1">
    <w:name w:val="Komentar - besedilo1"/>
    <w:basedOn w:val="Navaden"/>
    <w:rsid w:val="007F67C7"/>
    <w:pPr>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temnitekst">
    <w:name w:val="temnitekst"/>
    <w:basedOn w:val="Navaden"/>
    <w:rsid w:val="007F67C7"/>
    <w:pPr>
      <w:suppressAutoHyphens/>
      <w:spacing w:before="280" w:after="280" w:line="240" w:lineRule="auto"/>
      <w:jc w:val="both"/>
    </w:pPr>
    <w:rPr>
      <w:rFonts w:ascii="Verdana" w:eastAsia="Times New Roman" w:hAnsi="Verdana" w:cs="Times New Roman"/>
      <w:color w:val="1E3F65"/>
      <w:sz w:val="17"/>
      <w:szCs w:val="17"/>
      <w:lang w:eastAsia="ar-SA"/>
    </w:rPr>
  </w:style>
  <w:style w:type="paragraph" w:customStyle="1" w:styleId="BodyText31">
    <w:name w:val="Body Text 31"/>
    <w:basedOn w:val="Navaden"/>
    <w:rsid w:val="007F67C7"/>
    <w:pPr>
      <w:suppressAutoHyphens/>
      <w:spacing w:after="0" w:line="240" w:lineRule="auto"/>
      <w:jc w:val="both"/>
    </w:pPr>
    <w:rPr>
      <w:rFonts w:ascii="Arial" w:eastAsia="Times New Roman" w:hAnsi="Arial" w:cs="Times New Roman"/>
      <w:szCs w:val="20"/>
      <w:lang w:eastAsia="ar-SA"/>
    </w:rPr>
  </w:style>
  <w:style w:type="paragraph" w:customStyle="1" w:styleId="Vsebinatabele">
    <w:name w:val="Vsebina tabele"/>
    <w:basedOn w:val="Navaden"/>
    <w:rsid w:val="007F67C7"/>
    <w:pPr>
      <w:suppressLineNumbers/>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Naslovtabele">
    <w:name w:val="Naslov tabele"/>
    <w:basedOn w:val="Vsebinatabele"/>
    <w:rsid w:val="007F67C7"/>
    <w:pPr>
      <w:jc w:val="center"/>
    </w:pPr>
    <w:rPr>
      <w:b/>
      <w:bCs/>
      <w:i/>
      <w:iCs/>
    </w:rPr>
  </w:style>
  <w:style w:type="paragraph" w:customStyle="1" w:styleId="Telobesedila32">
    <w:name w:val="Telo besedila 32"/>
    <w:basedOn w:val="Navaden"/>
    <w:rsid w:val="007F67C7"/>
    <w:pPr>
      <w:spacing w:before="120" w:after="120" w:line="240" w:lineRule="auto"/>
      <w:jc w:val="both"/>
    </w:pPr>
    <w:rPr>
      <w:rFonts w:ascii="Arial" w:eastAsia="Times New Roman" w:hAnsi="Arial" w:cs="Times New Roman"/>
      <w:sz w:val="24"/>
      <w:szCs w:val="20"/>
      <w:lang w:eastAsia="sl-SI"/>
    </w:rPr>
  </w:style>
  <w:style w:type="paragraph" w:customStyle="1" w:styleId="N">
    <w:name w:val="N"/>
    <w:basedOn w:val="Navaden"/>
    <w:rsid w:val="007F67C7"/>
    <w:pPr>
      <w:tabs>
        <w:tab w:val="left" w:pos="144"/>
      </w:tabs>
      <w:spacing w:after="0" w:line="240" w:lineRule="auto"/>
      <w:jc w:val="both"/>
    </w:pPr>
    <w:rPr>
      <w:rFonts w:ascii="SL Dutch" w:eastAsia="Times New Roman" w:hAnsi="SL Dutch" w:cs="Times New Roman"/>
      <w:sz w:val="24"/>
      <w:szCs w:val="20"/>
      <w:lang w:val="en-GB"/>
    </w:rPr>
  </w:style>
  <w:style w:type="paragraph" w:customStyle="1" w:styleId="Body">
    <w:name w:val="Body"/>
    <w:basedOn w:val="Navaden"/>
    <w:rsid w:val="007F67C7"/>
    <w:pPr>
      <w:overflowPunct w:val="0"/>
      <w:autoSpaceDE w:val="0"/>
      <w:autoSpaceDN w:val="0"/>
      <w:adjustRightInd w:val="0"/>
      <w:spacing w:before="60" w:after="60" w:line="240" w:lineRule="auto"/>
      <w:jc w:val="both"/>
      <w:textAlignment w:val="baseline"/>
    </w:pPr>
    <w:rPr>
      <w:rFonts w:ascii="Arial" w:eastAsia="Times New Roman" w:hAnsi="Arial" w:cs="Times New Roman"/>
      <w:szCs w:val="20"/>
      <w:lang w:eastAsia="sl-SI"/>
    </w:rPr>
  </w:style>
  <w:style w:type="paragraph" w:customStyle="1" w:styleId="p2">
    <w:name w:val="p2"/>
    <w:basedOn w:val="Navaden"/>
    <w:rsid w:val="007F67C7"/>
    <w:pPr>
      <w:spacing w:before="60" w:after="15" w:line="240" w:lineRule="auto"/>
      <w:ind w:left="15" w:right="15"/>
      <w:jc w:val="center"/>
    </w:pPr>
    <w:rPr>
      <w:rFonts w:ascii="Arial" w:eastAsia="Times New Roman" w:hAnsi="Arial" w:cs="Arial"/>
      <w:color w:val="222222"/>
      <w:lang w:eastAsia="sl-SI"/>
    </w:rPr>
  </w:style>
  <w:style w:type="paragraph" w:customStyle="1" w:styleId="t">
    <w:name w:val="t"/>
    <w:basedOn w:val="Navaden"/>
    <w:rsid w:val="007F67C7"/>
    <w:pPr>
      <w:spacing w:before="300" w:after="225" w:line="240" w:lineRule="auto"/>
      <w:ind w:left="15" w:right="15"/>
      <w:jc w:val="center"/>
    </w:pPr>
    <w:rPr>
      <w:rFonts w:ascii="Arial" w:eastAsia="Times New Roman" w:hAnsi="Arial" w:cs="Arial"/>
      <w:b/>
      <w:bCs/>
      <w:color w:val="2E3092"/>
      <w:sz w:val="29"/>
      <w:szCs w:val="29"/>
      <w:lang w:eastAsia="sl-SI"/>
    </w:rPr>
  </w:style>
  <w:style w:type="paragraph" w:customStyle="1" w:styleId="c1">
    <w:name w:val="c1"/>
    <w:basedOn w:val="Navaden"/>
    <w:rsid w:val="007F67C7"/>
    <w:pPr>
      <w:spacing w:before="60" w:after="15" w:line="240" w:lineRule="auto"/>
      <w:ind w:left="15" w:right="15"/>
    </w:pPr>
    <w:rPr>
      <w:rFonts w:ascii="Arial" w:eastAsia="Times New Roman" w:hAnsi="Arial" w:cs="Arial"/>
      <w:color w:val="222222"/>
      <w:lang w:eastAsia="sl-SI"/>
    </w:rPr>
  </w:style>
  <w:style w:type="paragraph" w:customStyle="1" w:styleId="CharCharCharZnakCharZnakZnakZnakZnakZnakZnakZnakZnakZnakZnakZnakZnakZnakZnakZnakZnakZnakZnakZnakZnakZnakZnakZnakZnakZnakZnak">
    <w:name w:val="Char Char Char Znak Char Znak Znak Znak Znak Znak Znak Znak Znak Znak Znak Znak Znak Znak Znak Znak Znak Znak Znak Znak Znak Znak Znak Znak Znak Znak Znak"/>
    <w:basedOn w:val="Navaden"/>
    <w:rsid w:val="007F67C7"/>
    <w:pPr>
      <w:spacing w:after="0" w:line="240" w:lineRule="auto"/>
    </w:pPr>
    <w:rPr>
      <w:rFonts w:ascii="Times New Roman" w:eastAsia="Times New Roman" w:hAnsi="Times New Roman" w:cs="Times New Roman"/>
      <w:sz w:val="24"/>
      <w:szCs w:val="24"/>
      <w:lang w:val="pl-PL" w:eastAsia="pl-PL"/>
    </w:rPr>
  </w:style>
  <w:style w:type="character" w:customStyle="1" w:styleId="mediumtext">
    <w:name w:val="medium_text"/>
    <w:rsid w:val="007F67C7"/>
  </w:style>
  <w:style w:type="paragraph" w:customStyle="1" w:styleId="ZnakZnakZnak">
    <w:name w:val="Znak Znak Znak"/>
    <w:basedOn w:val="Navaden"/>
    <w:rsid w:val="007F67C7"/>
    <w:pPr>
      <w:spacing w:after="0" w:line="240" w:lineRule="auto"/>
    </w:pPr>
    <w:rPr>
      <w:rFonts w:ascii="Times New Roman" w:eastAsia="Times New Roman" w:hAnsi="Times New Roman" w:cs="Times New Roman"/>
      <w:sz w:val="24"/>
      <w:szCs w:val="24"/>
      <w:lang w:val="pl-PL" w:eastAsia="pl-PL"/>
    </w:rPr>
  </w:style>
  <w:style w:type="character" w:customStyle="1" w:styleId="WW8Num7z0">
    <w:name w:val="WW8Num7z0"/>
    <w:rsid w:val="007F67C7"/>
    <w:rPr>
      <w:rFonts w:ascii="Arial" w:eastAsia="Times New Roman" w:hAnsi="Arial" w:cs="Arial"/>
    </w:rPr>
  </w:style>
  <w:style w:type="character" w:customStyle="1" w:styleId="WW8Num9z0">
    <w:name w:val="WW8Num9z0"/>
    <w:rsid w:val="007F67C7"/>
    <w:rPr>
      <w:rFonts w:ascii="Arial" w:eastAsia="Times New Roman" w:hAnsi="Arial" w:cs="Arial"/>
    </w:rPr>
  </w:style>
  <w:style w:type="character" w:customStyle="1" w:styleId="WW8Num12z3">
    <w:name w:val="WW8Num12z3"/>
    <w:rsid w:val="007F67C7"/>
    <w:rPr>
      <w:rFonts w:ascii="Symbol" w:hAnsi="Symbol"/>
    </w:rPr>
  </w:style>
  <w:style w:type="character" w:customStyle="1" w:styleId="WW8Num13z3">
    <w:name w:val="WW8Num13z3"/>
    <w:rsid w:val="007F67C7"/>
    <w:rPr>
      <w:rFonts w:ascii="Symbol" w:hAnsi="Symbol"/>
    </w:rPr>
  </w:style>
  <w:style w:type="character" w:customStyle="1" w:styleId="WW8Num13z4">
    <w:name w:val="WW8Num13z4"/>
    <w:rsid w:val="007F67C7"/>
    <w:rPr>
      <w:rFonts w:ascii="Courier New" w:hAnsi="Courier New"/>
    </w:rPr>
  </w:style>
  <w:style w:type="character" w:customStyle="1" w:styleId="WW8Num14z0">
    <w:name w:val="WW8Num14z0"/>
    <w:rsid w:val="007F67C7"/>
    <w:rPr>
      <w:rFonts w:ascii="Arial" w:eastAsia="Times New Roman" w:hAnsi="Arial" w:cs="Arial"/>
    </w:rPr>
  </w:style>
  <w:style w:type="character" w:customStyle="1" w:styleId="WW8Num14z1">
    <w:name w:val="WW8Num14z1"/>
    <w:rsid w:val="007F67C7"/>
    <w:rPr>
      <w:rFonts w:ascii="Verdana" w:eastAsia="Times New Roman" w:hAnsi="Verdana" w:cs="Times New Roman"/>
    </w:rPr>
  </w:style>
  <w:style w:type="character" w:customStyle="1" w:styleId="WW8Num14z2">
    <w:name w:val="WW8Num14z2"/>
    <w:rsid w:val="007F67C7"/>
    <w:rPr>
      <w:rFonts w:ascii="Wingdings" w:hAnsi="Wingdings"/>
    </w:rPr>
  </w:style>
  <w:style w:type="character" w:customStyle="1" w:styleId="WW8Num14z3">
    <w:name w:val="WW8Num14z3"/>
    <w:rsid w:val="007F67C7"/>
    <w:rPr>
      <w:rFonts w:ascii="Symbol" w:hAnsi="Symbol"/>
    </w:rPr>
  </w:style>
  <w:style w:type="character" w:customStyle="1" w:styleId="WW8Num14z4">
    <w:name w:val="WW8Num14z4"/>
    <w:rsid w:val="007F67C7"/>
    <w:rPr>
      <w:rFonts w:ascii="Courier New" w:hAnsi="Courier New"/>
    </w:rPr>
  </w:style>
  <w:style w:type="character" w:customStyle="1" w:styleId="WW8Num15z3">
    <w:name w:val="WW8Num15z3"/>
    <w:rsid w:val="007F67C7"/>
    <w:rPr>
      <w:rFonts w:ascii="Symbol" w:hAnsi="Symbol"/>
    </w:rPr>
  </w:style>
  <w:style w:type="character" w:customStyle="1" w:styleId="WW8Num16z0">
    <w:name w:val="WW8Num16z0"/>
    <w:rsid w:val="007F67C7"/>
    <w:rPr>
      <w:rFonts w:ascii="Arial" w:eastAsia="Times New Roman" w:hAnsi="Arial" w:cs="Arial"/>
    </w:rPr>
  </w:style>
  <w:style w:type="character" w:customStyle="1" w:styleId="WW8Num16z1">
    <w:name w:val="WW8Num16z1"/>
    <w:rsid w:val="007F67C7"/>
    <w:rPr>
      <w:rFonts w:ascii="Wingdings 3" w:hAnsi="Wingdings 3"/>
    </w:rPr>
  </w:style>
  <w:style w:type="character" w:customStyle="1" w:styleId="WW8Num16z2">
    <w:name w:val="WW8Num16z2"/>
    <w:rsid w:val="007F67C7"/>
    <w:rPr>
      <w:rFonts w:ascii="Wingdings" w:hAnsi="Wingdings"/>
    </w:rPr>
  </w:style>
  <w:style w:type="character" w:customStyle="1" w:styleId="WW8Num16z3">
    <w:name w:val="WW8Num16z3"/>
    <w:rsid w:val="007F67C7"/>
    <w:rPr>
      <w:rFonts w:ascii="Symbol" w:hAnsi="Symbol"/>
    </w:rPr>
  </w:style>
  <w:style w:type="character" w:customStyle="1" w:styleId="WW8Num16z4">
    <w:name w:val="WW8Num16z4"/>
    <w:rsid w:val="007F67C7"/>
    <w:rPr>
      <w:rFonts w:ascii="Courier New" w:hAnsi="Courier New"/>
    </w:rPr>
  </w:style>
  <w:style w:type="character" w:customStyle="1" w:styleId="Privzetapisavaodstavka3">
    <w:name w:val="Privzeta pisava odstavka3"/>
    <w:rsid w:val="007F67C7"/>
  </w:style>
  <w:style w:type="character" w:customStyle="1" w:styleId="Privzetapisavaodstavka4">
    <w:name w:val="Privzeta pisava odstavka4"/>
    <w:rsid w:val="007F67C7"/>
  </w:style>
  <w:style w:type="character" w:customStyle="1" w:styleId="WW8Num9z1">
    <w:name w:val="WW8Num9z1"/>
    <w:rsid w:val="007F67C7"/>
    <w:rPr>
      <w:rFonts w:ascii="Courier New" w:hAnsi="Courier New" w:cs="Courier New"/>
    </w:rPr>
  </w:style>
  <w:style w:type="character" w:customStyle="1" w:styleId="WW8Num9z2">
    <w:name w:val="WW8Num9z2"/>
    <w:rsid w:val="007F67C7"/>
    <w:rPr>
      <w:rFonts w:ascii="Wingdings" w:hAnsi="Wingdings"/>
    </w:rPr>
  </w:style>
  <w:style w:type="character" w:customStyle="1" w:styleId="WW8Num9z3">
    <w:name w:val="WW8Num9z3"/>
    <w:rsid w:val="007F67C7"/>
    <w:rPr>
      <w:rFonts w:ascii="Symbol" w:hAnsi="Symbol"/>
    </w:rPr>
  </w:style>
  <w:style w:type="character" w:customStyle="1" w:styleId="WW8Num3z1">
    <w:name w:val="WW8Num3z1"/>
    <w:rsid w:val="007F67C7"/>
    <w:rPr>
      <w:rFonts w:ascii="Courier New" w:hAnsi="Courier New" w:cs="Courier New"/>
    </w:rPr>
  </w:style>
  <w:style w:type="character" w:customStyle="1" w:styleId="WW8Num7z1">
    <w:name w:val="WW8Num7z1"/>
    <w:rsid w:val="007F67C7"/>
    <w:rPr>
      <w:rFonts w:ascii="Courier New" w:hAnsi="Courier New" w:cs="Courier New"/>
    </w:rPr>
  </w:style>
  <w:style w:type="character" w:customStyle="1" w:styleId="WW8Num7z2">
    <w:name w:val="WW8Num7z2"/>
    <w:rsid w:val="007F67C7"/>
    <w:rPr>
      <w:rFonts w:ascii="Wingdings" w:hAnsi="Wingdings"/>
    </w:rPr>
  </w:style>
  <w:style w:type="character" w:customStyle="1" w:styleId="WW8Num7z3">
    <w:name w:val="WW8Num7z3"/>
    <w:rsid w:val="007F67C7"/>
    <w:rPr>
      <w:rFonts w:ascii="Symbol" w:hAnsi="Symbol"/>
    </w:rPr>
  </w:style>
  <w:style w:type="character" w:customStyle="1" w:styleId="WW8Num10z3">
    <w:name w:val="WW8Num10z3"/>
    <w:rsid w:val="007F67C7"/>
    <w:rPr>
      <w:rFonts w:ascii="Symbol" w:hAnsi="Symbol"/>
    </w:rPr>
  </w:style>
  <w:style w:type="character" w:customStyle="1" w:styleId="Komentar-besediloZnak">
    <w:name w:val="Komentar - besedilo Znak"/>
    <w:link w:val="Komentar-besedilo"/>
    <w:semiHidden/>
    <w:rsid w:val="007F67C7"/>
  </w:style>
  <w:style w:type="character" w:customStyle="1" w:styleId="ZadevakomentarjaZnak">
    <w:name w:val="Zadeva komentarja Znak"/>
    <w:rsid w:val="007F67C7"/>
    <w:rPr>
      <w:b/>
      <w:bCs/>
    </w:rPr>
  </w:style>
  <w:style w:type="character" w:customStyle="1" w:styleId="NumberingSymbols">
    <w:name w:val="Numbering Symbols"/>
    <w:rsid w:val="007F67C7"/>
  </w:style>
  <w:style w:type="character" w:customStyle="1" w:styleId="Komentar-sklic2">
    <w:name w:val="Komentar - sklic2"/>
    <w:rsid w:val="007F67C7"/>
    <w:rPr>
      <w:sz w:val="16"/>
      <w:szCs w:val="16"/>
    </w:rPr>
  </w:style>
  <w:style w:type="character" w:customStyle="1" w:styleId="Znak">
    <w:name w:val="Znak"/>
    <w:rsid w:val="007F67C7"/>
  </w:style>
  <w:style w:type="character" w:customStyle="1" w:styleId="FootnoteCharacters">
    <w:name w:val="Footnote Characters"/>
    <w:rsid w:val="007F67C7"/>
    <w:rPr>
      <w:vertAlign w:val="superscript"/>
    </w:rPr>
  </w:style>
  <w:style w:type="character" w:customStyle="1" w:styleId="Sprotnaopomba-sklic1">
    <w:name w:val="Sprotna opomba - sklic1"/>
    <w:rsid w:val="007F67C7"/>
    <w:rPr>
      <w:vertAlign w:val="superscript"/>
    </w:rPr>
  </w:style>
  <w:style w:type="character" w:customStyle="1" w:styleId="WW-FootnoteReference">
    <w:name w:val="WW-Footnote Reference"/>
    <w:rsid w:val="007F67C7"/>
    <w:rPr>
      <w:vertAlign w:val="superscript"/>
    </w:rPr>
  </w:style>
  <w:style w:type="character" w:customStyle="1" w:styleId="Bullets">
    <w:name w:val="Bullets"/>
    <w:rsid w:val="007F67C7"/>
    <w:rPr>
      <w:rFonts w:ascii="OpenSymbol" w:eastAsia="OpenSymbol" w:hAnsi="OpenSymbol" w:cs="OpenSymbol"/>
    </w:rPr>
  </w:style>
  <w:style w:type="character" w:customStyle="1" w:styleId="Sprotnaopomba-sklic2">
    <w:name w:val="Sprotna opomba - sklic2"/>
    <w:rsid w:val="007F67C7"/>
    <w:rPr>
      <w:vertAlign w:val="superscript"/>
    </w:rPr>
  </w:style>
  <w:style w:type="character" w:customStyle="1" w:styleId="BalloonTextChar">
    <w:name w:val="Balloon Text Char"/>
    <w:rsid w:val="007F67C7"/>
    <w:rPr>
      <w:rFonts w:ascii="Tahoma" w:hAnsi="Tahoma" w:cs="Tahoma"/>
      <w:sz w:val="16"/>
      <w:szCs w:val="16"/>
    </w:rPr>
  </w:style>
  <w:style w:type="character" w:customStyle="1" w:styleId="Komentar-sklic3">
    <w:name w:val="Komentar - sklic3"/>
    <w:rsid w:val="007F67C7"/>
    <w:rPr>
      <w:sz w:val="16"/>
      <w:szCs w:val="16"/>
    </w:rPr>
  </w:style>
  <w:style w:type="paragraph" w:customStyle="1" w:styleId="Heading">
    <w:name w:val="Heading"/>
    <w:basedOn w:val="Navaden"/>
    <w:next w:val="Telobesedila"/>
    <w:rsid w:val="007F67C7"/>
    <w:pPr>
      <w:keepNext/>
      <w:widowControl w:val="0"/>
      <w:suppressAutoHyphens/>
      <w:spacing w:before="240" w:after="120" w:line="240" w:lineRule="auto"/>
    </w:pPr>
    <w:rPr>
      <w:rFonts w:ascii="Arial" w:eastAsia="SimSun" w:hAnsi="Arial" w:cs="Mangal"/>
      <w:sz w:val="28"/>
      <w:szCs w:val="28"/>
      <w:lang w:eastAsia="ar-SA"/>
    </w:rPr>
  </w:style>
  <w:style w:type="paragraph" w:customStyle="1" w:styleId="Napis3">
    <w:name w:val="Napis3"/>
    <w:basedOn w:val="Navaden"/>
    <w:rsid w:val="007F67C7"/>
    <w:pPr>
      <w:widowControl w:val="0"/>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Navaden"/>
    <w:rsid w:val="007F67C7"/>
    <w:pPr>
      <w:widowControl w:val="0"/>
      <w:suppressLineNumbers/>
      <w:suppressAutoHyphens/>
      <w:spacing w:after="0" w:line="240" w:lineRule="auto"/>
    </w:pPr>
    <w:rPr>
      <w:rFonts w:ascii="Times New Roman" w:eastAsia="Times New Roman" w:hAnsi="Times New Roman" w:cs="Mangal"/>
      <w:szCs w:val="24"/>
      <w:lang w:eastAsia="ar-SA"/>
    </w:rPr>
  </w:style>
  <w:style w:type="paragraph" w:customStyle="1" w:styleId="Zgradbadokumenta1">
    <w:name w:val="Zgradba dokumenta1"/>
    <w:basedOn w:val="Navaden"/>
    <w:rsid w:val="007F67C7"/>
    <w:pPr>
      <w:widowControl w:val="0"/>
      <w:suppressAutoHyphens/>
      <w:spacing w:after="0" w:line="240" w:lineRule="auto"/>
    </w:pPr>
    <w:rPr>
      <w:rFonts w:ascii="Tahoma" w:eastAsia="Times New Roman" w:hAnsi="Tahoma" w:cs="Tahoma"/>
      <w:sz w:val="16"/>
      <w:szCs w:val="16"/>
      <w:lang w:eastAsia="ar-SA"/>
    </w:rPr>
  </w:style>
  <w:style w:type="paragraph" w:customStyle="1" w:styleId="Brezrazmikov2">
    <w:name w:val="Brez razmikov2"/>
    <w:rsid w:val="007F67C7"/>
    <w:pPr>
      <w:widowControl w:val="0"/>
      <w:suppressAutoHyphens/>
      <w:spacing w:after="0" w:line="240" w:lineRule="auto"/>
    </w:pPr>
    <w:rPr>
      <w:rFonts w:ascii="Calibri" w:eastAsia="Calibri" w:hAnsi="Calibri" w:cs="Calibri"/>
      <w:lang w:eastAsia="ar-SA"/>
    </w:rPr>
  </w:style>
  <w:style w:type="paragraph" w:customStyle="1" w:styleId="ZnakZnak1ZnakZnakZnakZnakCharChar">
    <w:name w:val="Znak Znak1 Znak Znak Znak Znak Char Char"/>
    <w:basedOn w:val="Navaden"/>
    <w:rsid w:val="007F67C7"/>
    <w:pPr>
      <w:widowControl w:val="0"/>
      <w:spacing w:after="0" w:line="240" w:lineRule="auto"/>
    </w:pPr>
    <w:rPr>
      <w:rFonts w:ascii="Times New Roman" w:eastAsia="Times New Roman" w:hAnsi="Times New Roman" w:cs="Times New Roman"/>
      <w:sz w:val="24"/>
      <w:szCs w:val="24"/>
      <w:lang w:val="pl-PL" w:eastAsia="ar-SA"/>
    </w:rPr>
  </w:style>
  <w:style w:type="paragraph" w:customStyle="1" w:styleId="TableContents">
    <w:name w:val="Table Contents"/>
    <w:basedOn w:val="Navaden"/>
    <w:rsid w:val="007F67C7"/>
    <w:pPr>
      <w:widowControl w:val="0"/>
      <w:suppressLineNumbers/>
      <w:suppressAutoHyphens/>
      <w:spacing w:after="0" w:line="240" w:lineRule="auto"/>
    </w:pPr>
    <w:rPr>
      <w:rFonts w:ascii="Times New Roman" w:eastAsia="Times New Roman" w:hAnsi="Times New Roman" w:cs="Times New Roman"/>
      <w:szCs w:val="24"/>
      <w:lang w:eastAsia="ar-SA"/>
    </w:rPr>
  </w:style>
  <w:style w:type="paragraph" w:customStyle="1" w:styleId="TableHeading">
    <w:name w:val="Table Heading"/>
    <w:basedOn w:val="TableContents"/>
    <w:rsid w:val="007F67C7"/>
    <w:pPr>
      <w:jc w:val="center"/>
    </w:pPr>
    <w:rPr>
      <w:b/>
      <w:bCs/>
    </w:rPr>
  </w:style>
  <w:style w:type="paragraph" w:customStyle="1" w:styleId="Framecontents">
    <w:name w:val="Frame contents"/>
    <w:basedOn w:val="Telobesedila"/>
    <w:rsid w:val="007F67C7"/>
    <w:pPr>
      <w:widowControl w:val="0"/>
      <w:suppressAutoHyphens/>
      <w:spacing w:after="120" w:line="100" w:lineRule="atLeast"/>
      <w:jc w:val="left"/>
    </w:pPr>
    <w:rPr>
      <w:rFonts w:eastAsia="Arial Unicode MS"/>
      <w:kern w:val="1"/>
      <w:lang w:eastAsia="ar-SA"/>
    </w:rPr>
  </w:style>
  <w:style w:type="paragraph" w:customStyle="1" w:styleId="Komentar-besedilo2">
    <w:name w:val="Komentar - besedilo2"/>
    <w:basedOn w:val="Navaden"/>
    <w:rsid w:val="007F67C7"/>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Absatzeing15">
    <w:name w:val="Absatz_eing_1.5"/>
    <w:basedOn w:val="Navaden"/>
    <w:rsid w:val="007F67C7"/>
    <w:pPr>
      <w:tabs>
        <w:tab w:val="left" w:pos="567"/>
        <w:tab w:val="right" w:pos="9072"/>
      </w:tabs>
      <w:suppressAutoHyphens/>
      <w:overflowPunct w:val="0"/>
      <w:autoSpaceDE w:val="0"/>
      <w:spacing w:after="0" w:line="360" w:lineRule="auto"/>
      <w:ind w:left="851"/>
      <w:jc w:val="both"/>
      <w:textAlignment w:val="baseline"/>
    </w:pPr>
    <w:rPr>
      <w:rFonts w:ascii="Times New Roman" w:eastAsia="Times New Roman" w:hAnsi="Times New Roman" w:cs="Times New Roman"/>
      <w:sz w:val="24"/>
      <w:szCs w:val="20"/>
      <w:lang w:val="de-DE" w:eastAsia="ar-SA"/>
    </w:rPr>
  </w:style>
  <w:style w:type="paragraph" w:customStyle="1" w:styleId="Telobesedila-zamik31">
    <w:name w:val="Telo besedila - zamik 31"/>
    <w:basedOn w:val="Navaden"/>
    <w:rsid w:val="007F67C7"/>
    <w:pPr>
      <w:widowControl w:val="0"/>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
    <w:name w:val="S"/>
    <w:basedOn w:val="Navaden"/>
    <w:rsid w:val="007F67C7"/>
    <w:pPr>
      <w:suppressAutoHyphens/>
      <w:spacing w:after="0" w:line="240" w:lineRule="auto"/>
    </w:pPr>
    <w:rPr>
      <w:rFonts w:ascii="Times" w:eastAsia="Times New Roman" w:hAnsi="Times" w:cs="Times New Roman"/>
      <w:sz w:val="24"/>
      <w:szCs w:val="20"/>
      <w:lang w:val="en-GB" w:eastAsia="ar-SA"/>
    </w:rPr>
  </w:style>
  <w:style w:type="paragraph" w:customStyle="1" w:styleId="Besedilooblaka1">
    <w:name w:val="Besedilo oblačka1"/>
    <w:basedOn w:val="Navaden"/>
    <w:rsid w:val="007F67C7"/>
    <w:pPr>
      <w:widowControl w:val="0"/>
      <w:suppressAutoHyphens/>
      <w:spacing w:after="0" w:line="240" w:lineRule="auto"/>
    </w:pPr>
    <w:rPr>
      <w:rFonts w:ascii="Tahoma" w:eastAsia="Times New Roman" w:hAnsi="Tahoma" w:cs="Tahoma"/>
      <w:sz w:val="16"/>
      <w:szCs w:val="16"/>
      <w:lang w:eastAsia="ar-SA"/>
    </w:rPr>
  </w:style>
  <w:style w:type="paragraph" w:customStyle="1" w:styleId="Komentar-besedilo3">
    <w:name w:val="Komentar - besedilo3"/>
    <w:basedOn w:val="Navaden"/>
    <w:rsid w:val="007F67C7"/>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mojNoviNaslov8">
    <w:name w:val="mojNoviNaslov8"/>
    <w:basedOn w:val="Navaden"/>
    <w:rsid w:val="007F67C7"/>
    <w:pPr>
      <w:widowControl w:val="0"/>
      <w:suppressAutoHyphens/>
      <w:spacing w:after="0" w:line="240" w:lineRule="auto"/>
      <w:ind w:left="1068" w:hanging="360"/>
    </w:pPr>
    <w:rPr>
      <w:rFonts w:ascii="Times New Roman" w:eastAsia="Times New Roman" w:hAnsi="Times New Roman" w:cs="Times New Roman"/>
      <w:szCs w:val="24"/>
      <w:lang w:eastAsia="ar-SA"/>
    </w:rPr>
  </w:style>
  <w:style w:type="paragraph" w:customStyle="1" w:styleId="H40">
    <w:name w:val="H4"/>
    <w:basedOn w:val="Navaden"/>
    <w:next w:val="Navaden"/>
    <w:rsid w:val="007F67C7"/>
    <w:pPr>
      <w:keepNext/>
      <w:spacing w:before="100" w:after="100" w:line="240" w:lineRule="auto"/>
      <w:outlineLvl w:val="4"/>
    </w:pPr>
    <w:rPr>
      <w:rFonts w:ascii="Times New Roman" w:eastAsia="Times New Roman" w:hAnsi="Times New Roman" w:cs="Times New Roman"/>
      <w:b/>
      <w:snapToGrid w:val="0"/>
      <w:sz w:val="24"/>
      <w:szCs w:val="20"/>
      <w:lang w:eastAsia="sl-SI"/>
    </w:rPr>
  </w:style>
  <w:style w:type="paragraph" w:customStyle="1" w:styleId="z-dnoobrazca1">
    <w:name w:val="z-dno obrazca1"/>
    <w:basedOn w:val="Navaden"/>
    <w:next w:val="Navaden"/>
    <w:rsid w:val="007F67C7"/>
    <w:pPr>
      <w:pBdr>
        <w:top w:val="single" w:sz="6" w:space="1" w:color="auto"/>
      </w:pBdr>
      <w:overflowPunct w:val="0"/>
      <w:autoSpaceDE w:val="0"/>
      <w:autoSpaceDN w:val="0"/>
      <w:adjustRightInd w:val="0"/>
      <w:spacing w:after="0" w:line="240" w:lineRule="auto"/>
      <w:jc w:val="center"/>
      <w:textAlignment w:val="baseline"/>
    </w:pPr>
    <w:rPr>
      <w:rFonts w:ascii="Arial" w:eastAsia="Times New Roman" w:hAnsi="Arial" w:cs="Times New Roman"/>
      <w:vanish/>
      <w:sz w:val="16"/>
      <w:szCs w:val="20"/>
      <w:lang w:val="en-GB" w:eastAsia="sl-SI"/>
    </w:rPr>
  </w:style>
  <w:style w:type="paragraph" w:customStyle="1" w:styleId="Tabela">
    <w:name w:val="Tabela"/>
    <w:basedOn w:val="Navaden"/>
    <w:rsid w:val="007F67C7"/>
    <w:pPr>
      <w:spacing w:after="0" w:line="360" w:lineRule="atLeast"/>
    </w:pPr>
    <w:rPr>
      <w:rFonts w:ascii="Times" w:eastAsia="Times New Roman" w:hAnsi="Times" w:cs="Times New Roman"/>
      <w:sz w:val="20"/>
      <w:szCs w:val="20"/>
      <w:lang w:val="en-US"/>
    </w:rPr>
  </w:style>
  <w:style w:type="character" w:customStyle="1" w:styleId="tw4winMark">
    <w:name w:val="tw4winMark"/>
    <w:rsid w:val="007F67C7"/>
    <w:rPr>
      <w:rFonts w:ascii="Courier New" w:hAnsi="Courier New"/>
      <w:vanish/>
      <w:color w:val="800080"/>
      <w:vertAlign w:val="subscript"/>
    </w:rPr>
  </w:style>
  <w:style w:type="paragraph" w:customStyle="1" w:styleId="Absatzeing15nt">
    <w:name w:val="Absatz_eing_1.5_nt"/>
    <w:basedOn w:val="Absatzeing15"/>
    <w:next w:val="Absatzeing15"/>
    <w:rsid w:val="007F67C7"/>
    <w:pPr>
      <w:keepNext/>
      <w:tabs>
        <w:tab w:val="left" w:pos="284"/>
      </w:tabs>
      <w:suppressAutoHyphens w:val="0"/>
      <w:autoSpaceDN w:val="0"/>
      <w:adjustRightInd w:val="0"/>
    </w:pPr>
    <w:rPr>
      <w:lang w:eastAsia="de-DE"/>
    </w:rPr>
  </w:style>
  <w:style w:type="paragraph" w:customStyle="1" w:styleId="Absatzeing25A">
    <w:name w:val="Absatz_eing_2.5A"/>
    <w:basedOn w:val="Navaden"/>
    <w:rsid w:val="007F67C7"/>
    <w:pPr>
      <w:tabs>
        <w:tab w:val="left" w:pos="567"/>
        <w:tab w:val="left" w:pos="2835"/>
        <w:tab w:val="right" w:pos="9072"/>
      </w:tabs>
      <w:overflowPunct w:val="0"/>
      <w:autoSpaceDE w:val="0"/>
      <w:autoSpaceDN w:val="0"/>
      <w:adjustRightInd w:val="0"/>
      <w:spacing w:after="0" w:line="360" w:lineRule="auto"/>
      <w:ind w:left="1418" w:hanging="567"/>
      <w:jc w:val="both"/>
      <w:textAlignment w:val="baseline"/>
    </w:pPr>
    <w:rPr>
      <w:rFonts w:ascii="Times New Roman" w:eastAsia="Times New Roman" w:hAnsi="Times New Roman" w:cs="Times New Roman"/>
      <w:sz w:val="24"/>
      <w:szCs w:val="20"/>
      <w:lang w:val="de-DE" w:eastAsia="de-DE"/>
    </w:rPr>
  </w:style>
  <w:style w:type="paragraph" w:customStyle="1" w:styleId="Absatzeing35A">
    <w:name w:val="Absatz_eing_3.5A"/>
    <w:basedOn w:val="Navaden"/>
    <w:rsid w:val="007F67C7"/>
    <w:pPr>
      <w:tabs>
        <w:tab w:val="left" w:pos="567"/>
        <w:tab w:val="right" w:pos="9072"/>
      </w:tabs>
      <w:overflowPunct w:val="0"/>
      <w:autoSpaceDE w:val="0"/>
      <w:autoSpaceDN w:val="0"/>
      <w:adjustRightInd w:val="0"/>
      <w:spacing w:after="0" w:line="360" w:lineRule="auto"/>
      <w:ind w:left="1985" w:hanging="567"/>
      <w:jc w:val="both"/>
      <w:textAlignment w:val="baseline"/>
    </w:pPr>
    <w:rPr>
      <w:rFonts w:ascii="Times New Roman" w:eastAsia="Times New Roman" w:hAnsi="Times New Roman" w:cs="Times New Roman"/>
      <w:sz w:val="24"/>
      <w:szCs w:val="20"/>
      <w:lang w:val="de-DE" w:eastAsia="de-DE"/>
    </w:rPr>
  </w:style>
  <w:style w:type="paragraph" w:customStyle="1" w:styleId="Tabelle">
    <w:name w:val="Tabelle"/>
    <w:basedOn w:val="Navaden"/>
    <w:rsid w:val="007F67C7"/>
    <w:pPr>
      <w:keepNext/>
      <w:keepLines/>
      <w:tabs>
        <w:tab w:val="left" w:pos="1701"/>
      </w:tabs>
      <w:overflowPunct w:val="0"/>
      <w:autoSpaceDE w:val="0"/>
      <w:autoSpaceDN w:val="0"/>
      <w:adjustRightInd w:val="0"/>
      <w:spacing w:after="400" w:line="360" w:lineRule="auto"/>
      <w:ind w:left="2552" w:hanging="1701"/>
      <w:jc w:val="both"/>
      <w:textAlignment w:val="baseline"/>
    </w:pPr>
    <w:rPr>
      <w:rFonts w:ascii="Times New Roman" w:eastAsia="Times New Roman" w:hAnsi="Times New Roman" w:cs="Times New Roman"/>
      <w:b/>
      <w:sz w:val="24"/>
      <w:szCs w:val="20"/>
      <w:lang w:val="de-DE" w:eastAsia="de-DE"/>
    </w:rPr>
  </w:style>
  <w:style w:type="paragraph" w:customStyle="1" w:styleId="AbsatzTabelleKopfA">
    <w:name w:val="Absatz_Tabelle_Kopf_A"/>
    <w:basedOn w:val="Navaden"/>
    <w:next w:val="Navaden"/>
    <w:rsid w:val="007F67C7"/>
    <w:pPr>
      <w:keepNext/>
      <w:keepLines/>
      <w:tabs>
        <w:tab w:val="left" w:pos="567"/>
        <w:tab w:val="right" w:pos="9072"/>
      </w:tabs>
      <w:overflowPunct w:val="0"/>
      <w:autoSpaceDE w:val="0"/>
      <w:autoSpaceDN w:val="0"/>
      <w:adjustRightInd w:val="0"/>
      <w:spacing w:before="100" w:after="0" w:line="360" w:lineRule="auto"/>
      <w:jc w:val="center"/>
      <w:textAlignment w:val="baseline"/>
    </w:pPr>
    <w:rPr>
      <w:rFonts w:ascii="Times New Roman" w:eastAsia="Times New Roman" w:hAnsi="Times New Roman" w:cs="Times New Roman"/>
      <w:b/>
      <w:sz w:val="24"/>
      <w:szCs w:val="20"/>
      <w:lang w:val="de-DE" w:eastAsia="de-DE"/>
    </w:rPr>
  </w:style>
  <w:style w:type="paragraph" w:customStyle="1" w:styleId="AbsatzTabelleZeilenA">
    <w:name w:val="Absatz_Tabelle_Zeilen_A"/>
    <w:basedOn w:val="Navaden"/>
    <w:rsid w:val="007F67C7"/>
    <w:pPr>
      <w:keepLines/>
      <w:tabs>
        <w:tab w:val="left" w:pos="567"/>
        <w:tab w:val="right" w:pos="9072"/>
      </w:tabs>
      <w:overflowPunct w:val="0"/>
      <w:autoSpaceDE w:val="0"/>
      <w:autoSpaceDN w:val="0"/>
      <w:adjustRightInd w:val="0"/>
      <w:spacing w:before="100" w:after="0" w:line="360" w:lineRule="auto"/>
      <w:jc w:val="center"/>
      <w:textAlignment w:val="baseline"/>
    </w:pPr>
    <w:rPr>
      <w:rFonts w:ascii="Times New Roman" w:eastAsia="Times New Roman" w:hAnsi="Times New Roman" w:cs="Times New Roman"/>
      <w:sz w:val="24"/>
      <w:szCs w:val="20"/>
      <w:lang w:val="de-DE" w:eastAsia="de-DE"/>
    </w:rPr>
  </w:style>
  <w:style w:type="paragraph" w:customStyle="1" w:styleId="Absatznorm30pt">
    <w:name w:val="Absatz_norm_30pt"/>
    <w:basedOn w:val="Navaden"/>
    <w:next w:val="Navaden"/>
    <w:rsid w:val="007F67C7"/>
    <w:pPr>
      <w:tabs>
        <w:tab w:val="left" w:pos="567"/>
        <w:tab w:val="right" w:pos="9072"/>
      </w:tabs>
      <w:overflowPunct w:val="0"/>
      <w:autoSpaceDE w:val="0"/>
      <w:autoSpaceDN w:val="0"/>
      <w:adjustRightInd w:val="0"/>
      <w:spacing w:after="0" w:line="600" w:lineRule="exact"/>
      <w:jc w:val="both"/>
      <w:textAlignment w:val="baseline"/>
    </w:pPr>
    <w:rPr>
      <w:rFonts w:ascii="Times New Roman" w:eastAsia="Times New Roman" w:hAnsi="Times New Roman" w:cs="Times New Roman"/>
      <w:sz w:val="24"/>
      <w:szCs w:val="20"/>
      <w:lang w:val="de-DE" w:eastAsia="de-DE"/>
    </w:rPr>
  </w:style>
  <w:style w:type="paragraph" w:customStyle="1" w:styleId="AbsatzTabelleZeilenB">
    <w:name w:val="Absatz_Tabelle_Zeilen_B"/>
    <w:basedOn w:val="AbsatzTabelleZeilenA"/>
    <w:rsid w:val="007F67C7"/>
    <w:pPr>
      <w:ind w:left="170" w:right="170"/>
      <w:jc w:val="both"/>
    </w:pPr>
  </w:style>
  <w:style w:type="paragraph" w:customStyle="1" w:styleId="Absatzeing45Are25">
    <w:name w:val="Absatz_eing_4.5A_re2.5"/>
    <w:basedOn w:val="Navaden"/>
    <w:rsid w:val="007F67C7"/>
    <w:pPr>
      <w:tabs>
        <w:tab w:val="left" w:pos="567"/>
        <w:tab w:val="right" w:pos="9072"/>
      </w:tabs>
      <w:overflowPunct w:val="0"/>
      <w:autoSpaceDE w:val="0"/>
      <w:autoSpaceDN w:val="0"/>
      <w:adjustRightInd w:val="0"/>
      <w:spacing w:after="0" w:line="360" w:lineRule="auto"/>
      <w:ind w:left="2552" w:right="1418" w:hanging="567"/>
      <w:jc w:val="both"/>
      <w:textAlignment w:val="baseline"/>
    </w:pPr>
    <w:rPr>
      <w:rFonts w:ascii="Times New Roman" w:eastAsia="Times New Roman" w:hAnsi="Times New Roman" w:cs="Times New Roman"/>
      <w:sz w:val="24"/>
      <w:szCs w:val="20"/>
      <w:lang w:val="de-DE" w:eastAsia="de-DE"/>
    </w:rPr>
  </w:style>
  <w:style w:type="paragraph" w:customStyle="1" w:styleId="Absatzeing25Are25">
    <w:name w:val="Absatz_eing_2.5A_re2.5"/>
    <w:basedOn w:val="Absatzeing25A"/>
    <w:rsid w:val="007F67C7"/>
    <w:pPr>
      <w:tabs>
        <w:tab w:val="clear" w:pos="2835"/>
      </w:tabs>
      <w:ind w:right="1418"/>
    </w:pPr>
  </w:style>
  <w:style w:type="paragraph" w:customStyle="1" w:styleId="Absatzeing45A">
    <w:name w:val="Absatz_eing_4.5A"/>
    <w:basedOn w:val="Navaden"/>
    <w:rsid w:val="007F67C7"/>
    <w:pPr>
      <w:tabs>
        <w:tab w:val="left" w:pos="567"/>
        <w:tab w:val="right" w:pos="9072"/>
      </w:tabs>
      <w:overflowPunct w:val="0"/>
      <w:autoSpaceDE w:val="0"/>
      <w:autoSpaceDN w:val="0"/>
      <w:adjustRightInd w:val="0"/>
      <w:spacing w:after="0" w:line="360" w:lineRule="auto"/>
      <w:ind w:left="2552" w:hanging="567"/>
      <w:jc w:val="both"/>
      <w:textAlignment w:val="baseline"/>
    </w:pPr>
    <w:rPr>
      <w:rFonts w:ascii="Times New Roman" w:eastAsia="Times New Roman" w:hAnsi="Times New Roman" w:cs="Times New Roman"/>
      <w:sz w:val="24"/>
      <w:szCs w:val="20"/>
      <w:lang w:val="de-DE" w:eastAsia="de-DE"/>
    </w:rPr>
  </w:style>
  <w:style w:type="paragraph" w:customStyle="1" w:styleId="Absatznorm">
    <w:name w:val="Absatz_norm"/>
    <w:basedOn w:val="Navaden"/>
    <w:rsid w:val="007F67C7"/>
    <w:pPr>
      <w:tabs>
        <w:tab w:val="left" w:pos="567"/>
        <w:tab w:val="right" w:pos="9072"/>
      </w:tabs>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val="de-DE" w:eastAsia="de-DE"/>
    </w:rPr>
  </w:style>
  <w:style w:type="paragraph" w:customStyle="1" w:styleId="AbsatzTabelleZeilen1zeli05">
    <w:name w:val="Absatz_Tabelle_Zeilen_1ze_li0.5"/>
    <w:basedOn w:val="Absatznorm"/>
    <w:next w:val="Absatznorm"/>
    <w:rsid w:val="007F67C7"/>
    <w:pPr>
      <w:keepLines/>
      <w:spacing w:before="60" w:after="60" w:line="240" w:lineRule="auto"/>
      <w:ind w:left="284"/>
    </w:pPr>
  </w:style>
  <w:style w:type="paragraph" w:customStyle="1" w:styleId="AbsatzTabelleZeilen1zezentr">
    <w:name w:val="Absatz_Tabelle_Zeilen_1ze_zentr"/>
    <w:basedOn w:val="Absatznorm"/>
    <w:rsid w:val="007F67C7"/>
    <w:pPr>
      <w:keepLines/>
      <w:spacing w:before="60" w:after="60" w:line="240" w:lineRule="auto"/>
      <w:jc w:val="center"/>
    </w:pPr>
  </w:style>
  <w:style w:type="paragraph" w:customStyle="1" w:styleId="Absatzeing55Ali15">
    <w:name w:val="Absatz_eing_5.5A_li1.5"/>
    <w:basedOn w:val="Navaden"/>
    <w:rsid w:val="007F67C7"/>
    <w:pPr>
      <w:tabs>
        <w:tab w:val="left" w:pos="567"/>
        <w:tab w:val="left" w:pos="1418"/>
        <w:tab w:val="right" w:pos="9072"/>
      </w:tabs>
      <w:overflowPunct w:val="0"/>
      <w:autoSpaceDE w:val="0"/>
      <w:autoSpaceDN w:val="0"/>
      <w:adjustRightInd w:val="0"/>
      <w:spacing w:after="0" w:line="360" w:lineRule="auto"/>
      <w:ind w:left="3119" w:hanging="2268"/>
      <w:jc w:val="both"/>
      <w:textAlignment w:val="baseline"/>
    </w:pPr>
    <w:rPr>
      <w:rFonts w:ascii="Times New Roman" w:eastAsia="Times New Roman" w:hAnsi="Times New Roman" w:cs="Times New Roman"/>
      <w:sz w:val="24"/>
      <w:szCs w:val="20"/>
      <w:lang w:val="de-DE" w:eastAsia="de-DE"/>
    </w:rPr>
  </w:style>
  <w:style w:type="paragraph" w:customStyle="1" w:styleId="AbsatzTabelleAnh7ZeilenDez">
    <w:name w:val="Absatz_Tabelle_Anh_7_Zeilen_Dez"/>
    <w:basedOn w:val="AbsatzTabelleZeilen1zeli05"/>
    <w:rsid w:val="007F67C7"/>
    <w:pPr>
      <w:tabs>
        <w:tab w:val="clear" w:pos="567"/>
        <w:tab w:val="clear" w:pos="9072"/>
        <w:tab w:val="decimal" w:pos="737"/>
      </w:tabs>
      <w:ind w:left="0"/>
    </w:pPr>
  </w:style>
  <w:style w:type="paragraph" w:customStyle="1" w:styleId="AbsatzTabelleAnh7Zeilen2">
    <w:name w:val="Absatz_Tabelle_Anh_7_Zeilen_2"/>
    <w:basedOn w:val="AbsatzTabelleZeilen1zeli05"/>
    <w:rsid w:val="007F67C7"/>
    <w:pPr>
      <w:tabs>
        <w:tab w:val="clear" w:pos="567"/>
        <w:tab w:val="clear" w:pos="9072"/>
      </w:tabs>
      <w:ind w:left="709" w:hanging="425"/>
    </w:pPr>
  </w:style>
  <w:style w:type="paragraph" w:styleId="Oznaenseznam2">
    <w:name w:val="List Bullet 2"/>
    <w:basedOn w:val="Navaden"/>
    <w:rsid w:val="007F67C7"/>
    <w:pPr>
      <w:numPr>
        <w:numId w:val="16"/>
      </w:numPr>
      <w:spacing w:after="0" w:line="240" w:lineRule="auto"/>
      <w:jc w:val="both"/>
    </w:pPr>
    <w:rPr>
      <w:rFonts w:ascii="Times New Roman" w:eastAsia="Times New Roman" w:hAnsi="Times New Roman" w:cs="Times New Roman"/>
      <w:sz w:val="24"/>
      <w:szCs w:val="20"/>
      <w:lang w:eastAsia="sl-SI"/>
    </w:rPr>
  </w:style>
  <w:style w:type="paragraph" w:styleId="Seznam-nadaljevanje">
    <w:name w:val="List Continue"/>
    <w:basedOn w:val="Navaden"/>
    <w:rsid w:val="007F67C7"/>
    <w:pPr>
      <w:spacing w:after="120" w:line="240" w:lineRule="auto"/>
      <w:ind w:left="283"/>
      <w:jc w:val="both"/>
    </w:pPr>
    <w:rPr>
      <w:rFonts w:ascii="Times New Roman" w:eastAsia="Times New Roman" w:hAnsi="Times New Roman" w:cs="Times New Roman"/>
      <w:sz w:val="24"/>
      <w:szCs w:val="20"/>
      <w:lang w:eastAsia="sl-SI"/>
    </w:rPr>
  </w:style>
  <w:style w:type="paragraph" w:styleId="Telobesedila-prvizamik">
    <w:name w:val="Body Text First Indent"/>
    <w:basedOn w:val="Telobesedila"/>
    <w:link w:val="Telobesedila-prvizamikZnak"/>
    <w:rsid w:val="007F67C7"/>
    <w:pPr>
      <w:spacing w:after="120"/>
      <w:ind w:firstLine="210"/>
    </w:pPr>
    <w:rPr>
      <w:szCs w:val="20"/>
      <w:lang w:eastAsia="sl-SI"/>
    </w:rPr>
  </w:style>
  <w:style w:type="character" w:customStyle="1" w:styleId="Telobesedila-prvizamikZnak">
    <w:name w:val="Telo besedila - prvi zamik Znak"/>
    <w:basedOn w:val="TelobesedilaZnak"/>
    <w:link w:val="Telobesedila-prvizamik"/>
    <w:rsid w:val="007F67C7"/>
    <w:rPr>
      <w:rFonts w:ascii="Times New Roman" w:eastAsia="Times New Roman" w:hAnsi="Times New Roman" w:cs="Times New Roman"/>
      <w:sz w:val="24"/>
      <w:szCs w:val="20"/>
      <w:lang w:val="x-none" w:eastAsia="sl-SI"/>
    </w:rPr>
  </w:style>
  <w:style w:type="character" w:customStyle="1" w:styleId="TelobesedilaZnak1">
    <w:name w:val="Telo besedila Znak1"/>
    <w:link w:val="Telobesedila"/>
    <w:rsid w:val="007F67C7"/>
    <w:rPr>
      <w:rFonts w:ascii="Times New Roman" w:eastAsia="Times New Roman" w:hAnsi="Times New Roman" w:cs="Times New Roman"/>
      <w:sz w:val="24"/>
      <w:szCs w:val="24"/>
      <w:lang w:val="x-none"/>
    </w:rPr>
  </w:style>
  <w:style w:type="paragraph" w:styleId="Telobesedila-prvizamik2">
    <w:name w:val="Body Text First Indent 2"/>
    <w:basedOn w:val="Telobesedila-zamik"/>
    <w:link w:val="Telobesedila-prvizamik2Znak"/>
    <w:rsid w:val="007F67C7"/>
    <w:pPr>
      <w:spacing w:line="240" w:lineRule="auto"/>
      <w:ind w:firstLine="210"/>
      <w:jc w:val="both"/>
    </w:pPr>
    <w:rPr>
      <w:sz w:val="24"/>
    </w:rPr>
  </w:style>
  <w:style w:type="character" w:customStyle="1" w:styleId="Telobesedila-prvizamik2Znak">
    <w:name w:val="Telo besedila - prvi zamik 2 Znak"/>
    <w:basedOn w:val="Telobesedila-zamikZnak"/>
    <w:link w:val="Telobesedila-prvizamik2"/>
    <w:rsid w:val="007F67C7"/>
    <w:rPr>
      <w:rFonts w:ascii="Arial" w:eastAsia="Times New Roman" w:hAnsi="Arial" w:cs="Times New Roman"/>
      <w:sz w:val="24"/>
      <w:szCs w:val="24"/>
      <w:lang w:val="en-US"/>
    </w:rPr>
  </w:style>
  <w:style w:type="character" w:customStyle="1" w:styleId="apple-converted-space">
    <w:name w:val="apple-converted-space"/>
    <w:rsid w:val="007F67C7"/>
  </w:style>
  <w:style w:type="paragraph" w:customStyle="1" w:styleId="Znak1ZnakZnak">
    <w:name w:val="Znak1 Znak Znak"/>
    <w:basedOn w:val="Navaden"/>
    <w:rsid w:val="007F67C7"/>
    <w:pPr>
      <w:spacing w:after="160" w:line="240" w:lineRule="exact"/>
    </w:pPr>
    <w:rPr>
      <w:rFonts w:ascii="Tahoma" w:eastAsia="Times New Roman" w:hAnsi="Tahoma" w:cs="Tahoma"/>
      <w:sz w:val="20"/>
      <w:szCs w:val="20"/>
      <w:lang w:val="en-US"/>
    </w:rPr>
  </w:style>
  <w:style w:type="paragraph" w:customStyle="1" w:styleId="Vsebinaokvira">
    <w:name w:val="Vsebina okvira"/>
    <w:basedOn w:val="Telobesedila"/>
    <w:rsid w:val="007F67C7"/>
    <w:pPr>
      <w:suppressAutoHyphens/>
      <w:spacing w:after="120"/>
      <w:jc w:val="left"/>
    </w:pPr>
    <w:rPr>
      <w:sz w:val="22"/>
      <w:lang w:eastAsia="ar-SA"/>
    </w:rPr>
  </w:style>
  <w:style w:type="paragraph" w:customStyle="1" w:styleId="NoParagraphStyle">
    <w:name w:val="[No Paragraph Style]"/>
    <w:rsid w:val="007F67C7"/>
    <w:pPr>
      <w:widowControl w:val="0"/>
      <w:suppressAutoHyphens/>
      <w:autoSpaceDE w:val="0"/>
      <w:spacing w:after="0" w:line="288" w:lineRule="auto"/>
      <w:textAlignment w:val="center"/>
    </w:pPr>
    <w:rPr>
      <w:rFonts w:ascii="Times New Roman" w:eastAsia="Times New Roman" w:hAnsi="Times New Roman" w:cs="Times New Roman"/>
      <w:color w:val="000000"/>
      <w:sz w:val="24"/>
      <w:szCs w:val="24"/>
      <w:lang w:val="en-US" w:eastAsia="sl-SI"/>
    </w:rPr>
  </w:style>
  <w:style w:type="paragraph" w:customStyle="1" w:styleId="BasicParagraph">
    <w:name w:val="[Basic Paragraph]"/>
    <w:basedOn w:val="NoParagraphStyle"/>
    <w:uiPriority w:val="99"/>
    <w:rsid w:val="007F67C7"/>
  </w:style>
  <w:style w:type="paragraph" w:customStyle="1" w:styleId="1">
    <w:name w:val="1"/>
    <w:basedOn w:val="Navaden"/>
    <w:rsid w:val="007F67C7"/>
    <w:pPr>
      <w:spacing w:after="0" w:line="240" w:lineRule="auto"/>
    </w:pPr>
    <w:rPr>
      <w:rFonts w:ascii="Times New Roman" w:eastAsia="Times New Roman" w:hAnsi="Times New Roman" w:cs="Times New Roman"/>
      <w:sz w:val="24"/>
      <w:szCs w:val="24"/>
      <w:lang w:val="pl-PL" w:eastAsia="pl-PL"/>
    </w:rPr>
  </w:style>
  <w:style w:type="character" w:customStyle="1" w:styleId="ptbrand5">
    <w:name w:val="ptbrand5"/>
    <w:rsid w:val="007F67C7"/>
    <w:rPr>
      <w:rFonts w:cs="Times New Roman"/>
    </w:rPr>
  </w:style>
  <w:style w:type="character" w:customStyle="1" w:styleId="bindingandrelease">
    <w:name w:val="bindingandrelease"/>
    <w:rsid w:val="007F67C7"/>
    <w:rPr>
      <w:rFonts w:cs="Times New Roman"/>
    </w:rPr>
  </w:style>
  <w:style w:type="paragraph" w:customStyle="1" w:styleId="Odstavekseznama4">
    <w:name w:val="Odstavek seznama4"/>
    <w:basedOn w:val="Navaden"/>
    <w:rsid w:val="007F67C7"/>
    <w:pPr>
      <w:ind w:left="720"/>
      <w:contextualSpacing/>
    </w:pPr>
    <w:rPr>
      <w:rFonts w:ascii="Calibri" w:eastAsia="Times New Roman" w:hAnsi="Calibri" w:cs="Times New Roman"/>
    </w:rPr>
  </w:style>
  <w:style w:type="numbering" w:customStyle="1" w:styleId="Brezseznama2">
    <w:name w:val="Brez seznama2"/>
    <w:next w:val="Brezseznama"/>
    <w:uiPriority w:val="99"/>
    <w:semiHidden/>
    <w:unhideWhenUsed/>
    <w:rsid w:val="007F67C7"/>
  </w:style>
  <w:style w:type="paragraph" w:customStyle="1" w:styleId="Alinejazarkovnotoko">
    <w:name w:val="Alineja za črkovno točko"/>
    <w:basedOn w:val="Alineazatevilnotoko"/>
    <w:link w:val="AlinejazarkovnotokoZnak"/>
    <w:qFormat/>
    <w:rsid w:val="007F67C7"/>
    <w:pPr>
      <w:ind w:left="454"/>
    </w:pPr>
  </w:style>
  <w:style w:type="paragraph" w:customStyle="1" w:styleId="len">
    <w:name w:val="Člen"/>
    <w:basedOn w:val="Navaden"/>
    <w:link w:val="lenZnak"/>
    <w:qFormat/>
    <w:rsid w:val="007F67C7"/>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lang w:val="x-none" w:eastAsia="x-none"/>
    </w:rPr>
  </w:style>
  <w:style w:type="character" w:customStyle="1" w:styleId="lenZnak">
    <w:name w:val="Člen Znak"/>
    <w:link w:val="len"/>
    <w:rsid w:val="007F67C7"/>
    <w:rPr>
      <w:rFonts w:ascii="Arial" w:eastAsia="Times New Roman" w:hAnsi="Arial" w:cs="Times New Roman"/>
      <w:b/>
      <w:lang w:val="x-none" w:eastAsia="x-none"/>
    </w:rPr>
  </w:style>
  <w:style w:type="paragraph" w:customStyle="1" w:styleId="Pravnapodlaga">
    <w:name w:val="Pravna podlaga"/>
    <w:basedOn w:val="Odstavek"/>
    <w:link w:val="PravnapodlagaZnak"/>
    <w:qFormat/>
    <w:rsid w:val="007F67C7"/>
    <w:pPr>
      <w:spacing w:before="480"/>
    </w:pPr>
  </w:style>
  <w:style w:type="character" w:customStyle="1" w:styleId="AlinejazarkovnotokoZnak">
    <w:name w:val="Alineja za črkovno točko Znak"/>
    <w:link w:val="Alinejazarkovnotoko"/>
    <w:rsid w:val="007F67C7"/>
    <w:rPr>
      <w:rFonts w:ascii="Arial" w:eastAsia="Calibri" w:hAnsi="Arial" w:cs="Times New Roman"/>
      <w:lang w:val="x-none" w:eastAsia="x-none"/>
    </w:rPr>
  </w:style>
  <w:style w:type="paragraph" w:customStyle="1" w:styleId="Pa0">
    <w:name w:val="Pa0"/>
    <w:basedOn w:val="Navaden"/>
    <w:next w:val="Navaden"/>
    <w:uiPriority w:val="99"/>
    <w:rsid w:val="007F67C7"/>
    <w:pPr>
      <w:autoSpaceDE w:val="0"/>
      <w:autoSpaceDN w:val="0"/>
      <w:adjustRightInd w:val="0"/>
      <w:spacing w:after="0" w:line="201" w:lineRule="atLeast"/>
    </w:pPr>
    <w:rPr>
      <w:rFonts w:ascii="Arial" w:eastAsia="Calibri" w:hAnsi="Arial" w:cs="Arial"/>
      <w:sz w:val="24"/>
      <w:szCs w:val="24"/>
    </w:rPr>
  </w:style>
  <w:style w:type="paragraph" w:customStyle="1" w:styleId="atekst">
    <w:name w:val="a_tekst"/>
    <w:rsid w:val="007F67C7"/>
    <w:pPr>
      <w:overflowPunct w:val="0"/>
      <w:autoSpaceDE w:val="0"/>
      <w:autoSpaceDN w:val="0"/>
      <w:adjustRightInd w:val="0"/>
      <w:spacing w:after="0" w:line="200" w:lineRule="exact"/>
      <w:ind w:firstLine="397"/>
      <w:jc w:val="both"/>
      <w:textAlignment w:val="baseline"/>
    </w:pPr>
    <w:rPr>
      <w:rFonts w:ascii="Arial" w:eastAsia="Times New Roman" w:hAnsi="Arial" w:cs="Arial"/>
      <w:sz w:val="17"/>
      <w:szCs w:val="17"/>
      <w:lang w:eastAsia="sl-SI"/>
    </w:rPr>
  </w:style>
  <w:style w:type="paragraph" w:customStyle="1" w:styleId="astevilka">
    <w:name w:val="a_stevilka"/>
    <w:basedOn w:val="atekst"/>
    <w:next w:val="atekst"/>
    <w:rsid w:val="007F67C7"/>
    <w:pPr>
      <w:tabs>
        <w:tab w:val="left" w:pos="1077"/>
      </w:tabs>
      <w:suppressAutoHyphens/>
      <w:spacing w:after="240" w:line="180" w:lineRule="exact"/>
      <w:ind w:left="1077" w:hanging="680"/>
      <w:outlineLvl w:val="2"/>
    </w:pPr>
    <w:rPr>
      <w:b/>
      <w:bCs/>
      <w:color w:val="0000FF"/>
      <w:sz w:val="20"/>
      <w:szCs w:val="20"/>
    </w:rPr>
  </w:style>
  <w:style w:type="paragraph" w:customStyle="1" w:styleId="aodloktekst">
    <w:name w:val="a_odloktekst"/>
    <w:basedOn w:val="atekst"/>
    <w:next w:val="atekst"/>
    <w:rsid w:val="007F67C7"/>
    <w:pPr>
      <w:suppressAutoHyphens/>
      <w:spacing w:before="60" w:line="220" w:lineRule="exact"/>
      <w:ind w:firstLine="0"/>
      <w:jc w:val="center"/>
    </w:pPr>
    <w:rPr>
      <w:b/>
      <w:bCs/>
      <w:color w:val="0000FF"/>
      <w:sz w:val="20"/>
      <w:szCs w:val="20"/>
    </w:rPr>
  </w:style>
  <w:style w:type="paragraph" w:customStyle="1" w:styleId="aodlok">
    <w:name w:val="a_odlok"/>
    <w:basedOn w:val="atekst"/>
    <w:next w:val="aodloktekst"/>
    <w:rsid w:val="007F67C7"/>
    <w:pPr>
      <w:suppressAutoHyphens/>
      <w:spacing w:before="240" w:line="220" w:lineRule="exact"/>
      <w:ind w:firstLine="0"/>
      <w:jc w:val="center"/>
    </w:pPr>
    <w:rPr>
      <w:b/>
      <w:bCs/>
      <w:color w:val="0000FF"/>
      <w:sz w:val="20"/>
      <w:szCs w:val="20"/>
    </w:rPr>
  </w:style>
  <w:style w:type="paragraph" w:customStyle="1" w:styleId="anaslovsv">
    <w:name w:val="a_naslovsv"/>
    <w:basedOn w:val="atekst"/>
    <w:next w:val="atekst"/>
    <w:rsid w:val="007F67C7"/>
    <w:pPr>
      <w:suppressAutoHyphens/>
      <w:spacing w:before="240"/>
      <w:ind w:firstLine="0"/>
      <w:jc w:val="center"/>
      <w:outlineLvl w:val="3"/>
    </w:pPr>
  </w:style>
  <w:style w:type="paragraph" w:customStyle="1" w:styleId="Del">
    <w:name w:val="Del"/>
    <w:basedOn w:val="Poglavje"/>
    <w:link w:val="DelZnak"/>
    <w:qFormat/>
    <w:rsid w:val="007F67C7"/>
    <w:pPr>
      <w:spacing w:before="480" w:after="0" w:line="240" w:lineRule="auto"/>
      <w:outlineLvl w:val="9"/>
    </w:pPr>
    <w:rPr>
      <w:rFonts w:cs="Times New Roman"/>
      <w:b w:val="0"/>
      <w:lang w:val="x-none" w:eastAsia="x-none"/>
    </w:rPr>
  </w:style>
  <w:style w:type="paragraph" w:customStyle="1" w:styleId="Naslovnadlenom">
    <w:name w:val="Naslov nad členom"/>
    <w:basedOn w:val="Navaden"/>
    <w:link w:val="NaslovnadlenomZnak"/>
    <w:qFormat/>
    <w:rsid w:val="007F67C7"/>
    <w:pPr>
      <w:tabs>
        <w:tab w:val="left" w:pos="540"/>
        <w:tab w:val="left" w:pos="900"/>
      </w:tabs>
      <w:overflowPunct w:val="0"/>
      <w:autoSpaceDE w:val="0"/>
      <w:autoSpaceDN w:val="0"/>
      <w:adjustRightInd w:val="0"/>
      <w:spacing w:before="480" w:after="0" w:line="240" w:lineRule="auto"/>
      <w:jc w:val="center"/>
      <w:textAlignment w:val="baseline"/>
    </w:pPr>
    <w:rPr>
      <w:rFonts w:ascii="Arial" w:eastAsia="Times New Roman" w:hAnsi="Arial" w:cs="Times New Roman"/>
      <w:b/>
      <w:lang w:val="x-none" w:eastAsia="x-none"/>
    </w:rPr>
  </w:style>
  <w:style w:type="character" w:customStyle="1" w:styleId="DelZnak">
    <w:name w:val="Del Znak"/>
    <w:link w:val="Del"/>
    <w:rsid w:val="007F67C7"/>
    <w:rPr>
      <w:rFonts w:ascii="Arial" w:eastAsia="Times New Roman" w:hAnsi="Arial" w:cs="Times New Roman"/>
      <w:lang w:val="x-none" w:eastAsia="x-none"/>
    </w:rPr>
  </w:style>
  <w:style w:type="character" w:customStyle="1" w:styleId="NaslovnadlenomZnak">
    <w:name w:val="Naslov nad členom Znak"/>
    <w:link w:val="Naslovnadlenom"/>
    <w:rsid w:val="007F67C7"/>
    <w:rPr>
      <w:rFonts w:ascii="Arial" w:eastAsia="Times New Roman" w:hAnsi="Arial" w:cs="Times New Roman"/>
      <w:b/>
      <w:lang w:val="x-none" w:eastAsia="x-none"/>
    </w:rPr>
  </w:style>
  <w:style w:type="paragraph" w:customStyle="1" w:styleId="anaslovpk">
    <w:name w:val="a_naslovpk"/>
    <w:basedOn w:val="atekst"/>
    <w:next w:val="atekst"/>
    <w:rsid w:val="007F67C7"/>
    <w:pPr>
      <w:suppressAutoHyphens/>
      <w:spacing w:before="180"/>
      <w:ind w:firstLine="0"/>
      <w:jc w:val="center"/>
      <w:outlineLvl w:val="3"/>
    </w:pPr>
  </w:style>
  <w:style w:type="paragraph" w:customStyle="1" w:styleId="aclen">
    <w:name w:val="a_clen"/>
    <w:basedOn w:val="atekst"/>
    <w:next w:val="atekst"/>
    <w:rsid w:val="007F67C7"/>
    <w:pPr>
      <w:suppressAutoHyphens/>
      <w:spacing w:before="120" w:after="60"/>
      <w:ind w:firstLine="0"/>
      <w:jc w:val="center"/>
      <w:outlineLvl w:val="4"/>
    </w:pPr>
  </w:style>
  <w:style w:type="paragraph" w:customStyle="1" w:styleId="apodpis">
    <w:name w:val="a_podpis"/>
    <w:basedOn w:val="atekst"/>
    <w:rsid w:val="007F67C7"/>
    <w:pPr>
      <w:suppressAutoHyphens/>
      <w:ind w:left="1134" w:firstLine="0"/>
      <w:jc w:val="center"/>
    </w:pPr>
  </w:style>
  <w:style w:type="paragraph" w:customStyle="1" w:styleId="Nazivpodpisnika">
    <w:name w:val="Naziv podpisnika"/>
    <w:basedOn w:val="Navaden"/>
    <w:link w:val="NazivpodpisnikaZnak"/>
    <w:rsid w:val="007F67C7"/>
    <w:pPr>
      <w:tabs>
        <w:tab w:val="left" w:pos="6521"/>
      </w:tabs>
      <w:overflowPunct w:val="0"/>
      <w:autoSpaceDE w:val="0"/>
      <w:autoSpaceDN w:val="0"/>
      <w:adjustRightInd w:val="0"/>
      <w:spacing w:after="0" w:line="240" w:lineRule="auto"/>
      <w:ind w:left="5670"/>
      <w:jc w:val="both"/>
      <w:textAlignment w:val="baseline"/>
    </w:pPr>
    <w:rPr>
      <w:rFonts w:ascii="Arial" w:eastAsia="Times New Roman" w:hAnsi="Arial" w:cs="Times New Roman"/>
      <w:lang w:val="x-none" w:eastAsia="x-none"/>
    </w:rPr>
  </w:style>
  <w:style w:type="paragraph" w:customStyle="1" w:styleId="atekstdat">
    <w:name w:val="a_tekst_dat"/>
    <w:basedOn w:val="atekst"/>
    <w:rsid w:val="007F67C7"/>
    <w:rPr>
      <w:b/>
      <w:color w:val="FF0000"/>
    </w:rPr>
  </w:style>
  <w:style w:type="character" w:customStyle="1" w:styleId="NazivpodpisnikaZnak">
    <w:name w:val="Naziv podpisnika Znak"/>
    <w:link w:val="Nazivpodpisnika"/>
    <w:rsid w:val="007F67C7"/>
    <w:rPr>
      <w:rFonts w:ascii="Arial" w:eastAsia="Times New Roman" w:hAnsi="Arial" w:cs="Times New Roman"/>
      <w:lang w:val="x-none" w:eastAsia="x-none"/>
    </w:rPr>
  </w:style>
  <w:style w:type="paragraph" w:customStyle="1" w:styleId="Alineazatevilnotoko">
    <w:name w:val="Alinea za številčno točko"/>
    <w:basedOn w:val="Alineazaodstavkom"/>
    <w:link w:val="AlineazatevilnotokoZnak"/>
    <w:qFormat/>
    <w:rsid w:val="007F67C7"/>
    <w:pPr>
      <w:tabs>
        <w:tab w:val="num" w:pos="397"/>
        <w:tab w:val="left" w:pos="540"/>
        <w:tab w:val="left" w:pos="900"/>
      </w:tabs>
      <w:overflowPunct/>
      <w:autoSpaceDE/>
      <w:autoSpaceDN/>
      <w:adjustRightInd/>
      <w:spacing w:line="240" w:lineRule="auto"/>
      <w:ind w:left="567" w:hanging="170"/>
      <w:textAlignment w:val="auto"/>
    </w:pPr>
    <w:rPr>
      <w:rFonts w:eastAsia="Calibri"/>
    </w:rPr>
  </w:style>
  <w:style w:type="paragraph" w:customStyle="1" w:styleId="tevilnatoka">
    <w:name w:val="Številčna točka"/>
    <w:basedOn w:val="Navaden"/>
    <w:link w:val="tevilnatokaZnak"/>
    <w:qFormat/>
    <w:rsid w:val="007F67C7"/>
    <w:pPr>
      <w:numPr>
        <w:numId w:val="19"/>
      </w:num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AlineazatevilnotokoZnak">
    <w:name w:val="Alinea za številčno točko Znak"/>
    <w:link w:val="Alineazatevilnotoko"/>
    <w:rsid w:val="007F67C7"/>
    <w:rPr>
      <w:rFonts w:ascii="Arial" w:eastAsia="Calibri" w:hAnsi="Arial" w:cs="Times New Roman"/>
      <w:lang w:val="x-none" w:eastAsia="x-none"/>
    </w:rPr>
  </w:style>
  <w:style w:type="paragraph" w:customStyle="1" w:styleId="rkovnatokazatevilnotoko">
    <w:name w:val="Črkovna točka za številčno točko"/>
    <w:basedOn w:val="tevilnatoka"/>
    <w:link w:val="rkovnatokazatevilnotokoZnak"/>
    <w:qFormat/>
    <w:rsid w:val="007F67C7"/>
    <w:pPr>
      <w:numPr>
        <w:numId w:val="0"/>
      </w:numPr>
    </w:pPr>
  </w:style>
  <w:style w:type="character" w:customStyle="1" w:styleId="tevilnatokaZnak">
    <w:name w:val="Številčna točka Znak"/>
    <w:link w:val="tevilnatoka"/>
    <w:rsid w:val="007F67C7"/>
    <w:rPr>
      <w:rFonts w:ascii="Arial" w:eastAsia="Times New Roman" w:hAnsi="Arial" w:cs="Times New Roman"/>
      <w:lang w:val="x-none" w:eastAsia="x-none"/>
    </w:rPr>
  </w:style>
  <w:style w:type="character" w:customStyle="1" w:styleId="rkovnatokazatevilnotokoZnak">
    <w:name w:val="Črkovna točka za številčno točko Znak"/>
    <w:link w:val="rkovnatokazatevilnotoko"/>
    <w:rsid w:val="007F67C7"/>
    <w:rPr>
      <w:rFonts w:ascii="Arial" w:eastAsia="Times New Roman" w:hAnsi="Arial" w:cs="Times New Roman"/>
      <w:lang w:val="x-none" w:eastAsia="x-none"/>
    </w:rPr>
  </w:style>
  <w:style w:type="paragraph" w:customStyle="1" w:styleId="tevilkanakoncupredpisa">
    <w:name w:val="Številka na koncu predpisa"/>
    <w:basedOn w:val="Datumsprejetja"/>
    <w:link w:val="tevilkanakoncupredpisaZnak"/>
    <w:qFormat/>
    <w:rsid w:val="007F67C7"/>
    <w:pPr>
      <w:spacing w:before="480"/>
    </w:pPr>
  </w:style>
  <w:style w:type="paragraph" w:customStyle="1" w:styleId="Datumsprejetja">
    <w:name w:val="Datum sprejetja"/>
    <w:basedOn w:val="Navaden"/>
    <w:link w:val="DatumsprejetjaZnak"/>
    <w:qFormat/>
    <w:rsid w:val="007F67C7"/>
    <w:pPr>
      <w:tabs>
        <w:tab w:val="left" w:pos="567"/>
        <w:tab w:val="left" w:pos="900"/>
        <w:tab w:val="left" w:pos="1440"/>
        <w:tab w:val="left" w:pos="1872"/>
        <w:tab w:val="left" w:pos="2880"/>
        <w:tab w:val="left" w:pos="5760"/>
      </w:tabs>
      <w:overflowPunct w:val="0"/>
      <w:autoSpaceDE w:val="0"/>
      <w:autoSpaceDN w:val="0"/>
      <w:adjustRightInd w:val="0"/>
      <w:spacing w:after="0" w:line="240" w:lineRule="auto"/>
      <w:jc w:val="both"/>
      <w:textAlignment w:val="baseline"/>
    </w:pPr>
    <w:rPr>
      <w:rFonts w:ascii="Arial" w:eastAsia="Times New Roman" w:hAnsi="Arial" w:cs="Times New Roman"/>
      <w:snapToGrid w:val="0"/>
      <w:color w:val="000000"/>
      <w:lang w:val="x-none" w:eastAsia="x-none"/>
    </w:rPr>
  </w:style>
  <w:style w:type="character" w:customStyle="1" w:styleId="tevilkanakoncupredpisaZnak">
    <w:name w:val="Številka na koncu predpisa Znak"/>
    <w:link w:val="tevilkanakoncupredpisa"/>
    <w:rsid w:val="007F67C7"/>
    <w:rPr>
      <w:rFonts w:ascii="Arial" w:eastAsia="Times New Roman" w:hAnsi="Arial" w:cs="Times New Roman"/>
      <w:snapToGrid w:val="0"/>
      <w:color w:val="000000"/>
      <w:lang w:val="x-none" w:eastAsia="x-none"/>
    </w:rPr>
  </w:style>
  <w:style w:type="paragraph" w:customStyle="1" w:styleId="Podpisnik">
    <w:name w:val="Podpisnik"/>
    <w:basedOn w:val="Navaden"/>
    <w:link w:val="PodpisnikZnak"/>
    <w:qFormat/>
    <w:rsid w:val="007F67C7"/>
    <w:pPr>
      <w:tabs>
        <w:tab w:val="left" w:pos="6521"/>
      </w:tabs>
      <w:overflowPunct w:val="0"/>
      <w:autoSpaceDE w:val="0"/>
      <w:autoSpaceDN w:val="0"/>
      <w:adjustRightInd w:val="0"/>
      <w:spacing w:after="0" w:line="240" w:lineRule="auto"/>
      <w:ind w:left="5670"/>
      <w:jc w:val="both"/>
      <w:textAlignment w:val="baseline"/>
    </w:pPr>
    <w:rPr>
      <w:rFonts w:ascii="Arial" w:eastAsia="Times New Roman" w:hAnsi="Arial" w:cs="Times New Roman"/>
      <w:lang w:val="x-none" w:eastAsia="x-none"/>
    </w:rPr>
  </w:style>
  <w:style w:type="character" w:customStyle="1" w:styleId="DatumsprejetjaZnak">
    <w:name w:val="Datum sprejetja Znak"/>
    <w:link w:val="Datumsprejetja"/>
    <w:rsid w:val="007F67C7"/>
    <w:rPr>
      <w:rFonts w:ascii="Arial" w:eastAsia="Times New Roman" w:hAnsi="Arial" w:cs="Times New Roman"/>
      <w:snapToGrid w:val="0"/>
      <w:color w:val="000000"/>
      <w:lang w:val="x-none" w:eastAsia="x-none"/>
    </w:rPr>
  </w:style>
  <w:style w:type="character" w:customStyle="1" w:styleId="PodpisnikZnak">
    <w:name w:val="Podpisnik Znak"/>
    <w:link w:val="Podpisnik"/>
    <w:rsid w:val="007F67C7"/>
    <w:rPr>
      <w:rFonts w:ascii="Arial" w:eastAsia="Times New Roman" w:hAnsi="Arial" w:cs="Times New Roman"/>
      <w:lang w:val="x-none" w:eastAsia="x-none"/>
    </w:rPr>
  </w:style>
  <w:style w:type="paragraph" w:customStyle="1" w:styleId="lennaslov">
    <w:name w:val="Člen_naslov"/>
    <w:basedOn w:val="len"/>
    <w:qFormat/>
    <w:rsid w:val="007F67C7"/>
    <w:pPr>
      <w:spacing w:before="0"/>
    </w:pPr>
  </w:style>
  <w:style w:type="character" w:customStyle="1" w:styleId="PravnapodlagaZnak">
    <w:name w:val="Pravna podlaga Znak"/>
    <w:link w:val="Pravnapodlaga"/>
    <w:rsid w:val="007F67C7"/>
    <w:rPr>
      <w:rFonts w:ascii="Arial" w:eastAsia="Times New Roman" w:hAnsi="Arial" w:cs="Times New Roman"/>
      <w:lang w:val="x-none" w:eastAsia="x-none"/>
    </w:rPr>
  </w:style>
  <w:style w:type="paragraph" w:customStyle="1" w:styleId="Pododdelek">
    <w:name w:val="Pododdelek"/>
    <w:basedOn w:val="Navaden"/>
    <w:link w:val="PododdelekZnak"/>
    <w:qFormat/>
    <w:rsid w:val="007F67C7"/>
    <w:pPr>
      <w:tabs>
        <w:tab w:val="left" w:pos="540"/>
        <w:tab w:val="left" w:pos="900"/>
      </w:tabs>
      <w:overflowPunct w:val="0"/>
      <w:autoSpaceDE w:val="0"/>
      <w:autoSpaceDN w:val="0"/>
      <w:adjustRightInd w:val="0"/>
      <w:spacing w:before="480" w:after="0" w:line="240" w:lineRule="auto"/>
      <w:jc w:val="center"/>
      <w:textAlignment w:val="baseline"/>
    </w:pPr>
    <w:rPr>
      <w:rFonts w:ascii="Arial" w:eastAsia="Times New Roman" w:hAnsi="Arial" w:cs="Times New Roman"/>
      <w:lang w:val="x-none" w:eastAsia="x-none"/>
    </w:rPr>
  </w:style>
  <w:style w:type="character" w:customStyle="1" w:styleId="Komentar-sklic">
    <w:name w:val="Komentar - sklic"/>
    <w:semiHidden/>
    <w:rsid w:val="007F67C7"/>
    <w:rPr>
      <w:sz w:val="16"/>
      <w:szCs w:val="16"/>
    </w:rPr>
  </w:style>
  <w:style w:type="character" w:customStyle="1" w:styleId="PododdelekZnak">
    <w:name w:val="Pododdelek Znak"/>
    <w:link w:val="Pododdelek"/>
    <w:rsid w:val="007F67C7"/>
    <w:rPr>
      <w:rFonts w:ascii="Arial" w:eastAsia="Times New Roman" w:hAnsi="Arial" w:cs="Times New Roman"/>
      <w:lang w:val="x-none" w:eastAsia="x-none"/>
    </w:rPr>
  </w:style>
  <w:style w:type="paragraph" w:customStyle="1" w:styleId="EVA">
    <w:name w:val="EVA"/>
    <w:basedOn w:val="Navaden"/>
    <w:link w:val="EVAZnak"/>
    <w:qFormat/>
    <w:rsid w:val="007F67C7"/>
    <w:pPr>
      <w:tabs>
        <w:tab w:val="left" w:pos="567"/>
        <w:tab w:val="left" w:pos="900"/>
      </w:tabs>
      <w:overflowPunct w:val="0"/>
      <w:autoSpaceDE w:val="0"/>
      <w:autoSpaceDN w:val="0"/>
      <w:adjustRightInd w:val="0"/>
      <w:spacing w:after="0" w:line="240" w:lineRule="auto"/>
      <w:jc w:val="both"/>
      <w:textAlignment w:val="baseline"/>
    </w:pPr>
    <w:rPr>
      <w:rFonts w:ascii="Arial" w:eastAsia="Times New Roman" w:hAnsi="Arial" w:cs="Times New Roman"/>
      <w:color w:val="000000"/>
      <w:lang w:val="x-none" w:eastAsia="x-none"/>
    </w:rPr>
  </w:style>
  <w:style w:type="character" w:customStyle="1" w:styleId="EVAZnak">
    <w:name w:val="EVA Znak"/>
    <w:link w:val="EVA"/>
    <w:rsid w:val="007F67C7"/>
    <w:rPr>
      <w:rFonts w:ascii="Arial" w:eastAsia="Times New Roman" w:hAnsi="Arial" w:cs="Times New Roman"/>
      <w:color w:val="000000"/>
      <w:lang w:val="x-none" w:eastAsia="x-none"/>
    </w:rPr>
  </w:style>
  <w:style w:type="paragraph" w:customStyle="1" w:styleId="Komentar-besedilo">
    <w:name w:val="Komentar - besedilo"/>
    <w:basedOn w:val="Navaden"/>
    <w:link w:val="Komentar-besediloZnak"/>
    <w:semiHidden/>
    <w:rsid w:val="007F67C7"/>
    <w:pPr>
      <w:spacing w:after="0" w:line="240" w:lineRule="auto"/>
      <w:jc w:val="both"/>
    </w:pPr>
  </w:style>
  <w:style w:type="paragraph" w:customStyle="1" w:styleId="Imeorgana">
    <w:name w:val="Ime organa"/>
    <w:basedOn w:val="Navaden"/>
    <w:link w:val="ImeorganaZnak"/>
    <w:qFormat/>
    <w:rsid w:val="007F67C7"/>
    <w:pPr>
      <w:tabs>
        <w:tab w:val="left" w:pos="6521"/>
      </w:tabs>
      <w:overflowPunct w:val="0"/>
      <w:autoSpaceDE w:val="0"/>
      <w:autoSpaceDN w:val="0"/>
      <w:adjustRightInd w:val="0"/>
      <w:spacing w:before="480" w:after="0" w:line="240" w:lineRule="auto"/>
      <w:ind w:left="5670"/>
      <w:textAlignment w:val="baseline"/>
    </w:pPr>
    <w:rPr>
      <w:rFonts w:ascii="Arial" w:eastAsia="Times New Roman" w:hAnsi="Arial" w:cs="Times New Roman"/>
      <w:lang w:val="x-none" w:eastAsia="x-none"/>
    </w:rPr>
  </w:style>
  <w:style w:type="paragraph" w:customStyle="1" w:styleId="Alineja">
    <w:name w:val="Alineja"/>
    <w:basedOn w:val="Navaden"/>
    <w:link w:val="AlinejaZnak"/>
    <w:qFormat/>
    <w:rsid w:val="007F67C7"/>
    <w:pPr>
      <w:numPr>
        <w:numId w:val="17"/>
      </w:numPr>
      <w:overflowPunct w:val="0"/>
      <w:autoSpaceDE w:val="0"/>
      <w:autoSpaceDN w:val="0"/>
      <w:adjustRightInd w:val="0"/>
      <w:spacing w:after="0" w:line="200" w:lineRule="exact"/>
      <w:jc w:val="both"/>
      <w:textAlignment w:val="baseline"/>
    </w:pPr>
    <w:rPr>
      <w:rFonts w:ascii="Arial" w:eastAsia="Times New Roman" w:hAnsi="Arial" w:cs="Times New Roman"/>
      <w:sz w:val="17"/>
      <w:szCs w:val="17"/>
      <w:lang w:val="x-none" w:eastAsia="x-none"/>
    </w:rPr>
  </w:style>
  <w:style w:type="character" w:customStyle="1" w:styleId="AlinejaZnak">
    <w:name w:val="Alineja Znak"/>
    <w:link w:val="Alineja"/>
    <w:rsid w:val="007F67C7"/>
    <w:rPr>
      <w:rFonts w:ascii="Arial" w:eastAsia="Times New Roman" w:hAnsi="Arial" w:cs="Times New Roman"/>
      <w:sz w:val="17"/>
      <w:szCs w:val="17"/>
      <w:lang w:val="x-none" w:eastAsia="x-none"/>
    </w:rPr>
  </w:style>
  <w:style w:type="paragraph" w:customStyle="1" w:styleId="Opozorilo">
    <w:name w:val="Opozorilo"/>
    <w:basedOn w:val="Navaden"/>
    <w:link w:val="OpozoriloZnak"/>
    <w:qFormat/>
    <w:rsid w:val="007F67C7"/>
    <w:pPr>
      <w:overflowPunct w:val="0"/>
      <w:autoSpaceDE w:val="0"/>
      <w:autoSpaceDN w:val="0"/>
      <w:adjustRightInd w:val="0"/>
      <w:spacing w:before="240" w:after="360" w:line="200" w:lineRule="exact"/>
      <w:jc w:val="both"/>
      <w:textAlignment w:val="baseline"/>
    </w:pPr>
    <w:rPr>
      <w:rFonts w:ascii="Arial" w:eastAsia="Times New Roman" w:hAnsi="Arial" w:cs="Times New Roman"/>
      <w:color w:val="808080"/>
      <w:sz w:val="17"/>
      <w:szCs w:val="17"/>
      <w:lang w:val="x-none" w:eastAsia="x-none"/>
    </w:rPr>
  </w:style>
  <w:style w:type="character" w:customStyle="1" w:styleId="OpozoriloZnak">
    <w:name w:val="Opozorilo Znak"/>
    <w:link w:val="Opozorilo"/>
    <w:rsid w:val="007F67C7"/>
    <w:rPr>
      <w:rFonts w:ascii="Arial" w:eastAsia="Times New Roman" w:hAnsi="Arial" w:cs="Times New Roman"/>
      <w:color w:val="808080"/>
      <w:sz w:val="17"/>
      <w:szCs w:val="17"/>
      <w:lang w:val="x-none" w:eastAsia="x-none"/>
    </w:rPr>
  </w:style>
  <w:style w:type="paragraph" w:customStyle="1" w:styleId="lennovele">
    <w:name w:val="Člen_novele"/>
    <w:basedOn w:val="len"/>
    <w:link w:val="lennoveleZnak"/>
    <w:qFormat/>
    <w:rsid w:val="007F67C7"/>
  </w:style>
  <w:style w:type="paragraph" w:customStyle="1" w:styleId="Priloga">
    <w:name w:val="Priloga"/>
    <w:basedOn w:val="Navaden"/>
    <w:link w:val="PrilogaZnak"/>
    <w:qFormat/>
    <w:rsid w:val="007F67C7"/>
    <w:pPr>
      <w:overflowPunct w:val="0"/>
      <w:autoSpaceDE w:val="0"/>
      <w:autoSpaceDN w:val="0"/>
      <w:adjustRightInd w:val="0"/>
      <w:spacing w:before="380" w:after="60" w:line="200" w:lineRule="exact"/>
      <w:jc w:val="both"/>
      <w:textAlignment w:val="baseline"/>
    </w:pPr>
    <w:rPr>
      <w:rFonts w:ascii="Arial" w:eastAsia="Times New Roman" w:hAnsi="Arial" w:cs="Times New Roman"/>
      <w:b/>
      <w:sz w:val="17"/>
      <w:szCs w:val="17"/>
      <w:lang w:val="x-none" w:eastAsia="x-none"/>
    </w:rPr>
  </w:style>
  <w:style w:type="character" w:customStyle="1" w:styleId="lennoveleZnak">
    <w:name w:val="Člen_novele Znak"/>
    <w:link w:val="lennovele"/>
    <w:rsid w:val="007F67C7"/>
    <w:rPr>
      <w:rFonts w:ascii="Arial" w:eastAsia="Times New Roman" w:hAnsi="Arial" w:cs="Times New Roman"/>
      <w:b/>
      <w:lang w:val="x-none" w:eastAsia="x-none"/>
    </w:rPr>
  </w:style>
  <w:style w:type="character" w:customStyle="1" w:styleId="PrilogaZnak">
    <w:name w:val="Priloga Znak"/>
    <w:link w:val="Priloga"/>
    <w:rsid w:val="007F67C7"/>
    <w:rPr>
      <w:rFonts w:ascii="Arial" w:eastAsia="Times New Roman" w:hAnsi="Arial" w:cs="Times New Roman"/>
      <w:b/>
      <w:sz w:val="17"/>
      <w:szCs w:val="17"/>
      <w:lang w:val="x-none" w:eastAsia="x-none"/>
    </w:rPr>
  </w:style>
  <w:style w:type="paragraph" w:customStyle="1" w:styleId="rta">
    <w:name w:val="Črta"/>
    <w:basedOn w:val="Navaden"/>
    <w:link w:val="rtaZnak"/>
    <w:qFormat/>
    <w:rsid w:val="007F67C7"/>
    <w:pPr>
      <w:overflowPunct w:val="0"/>
      <w:autoSpaceDE w:val="0"/>
      <w:autoSpaceDN w:val="0"/>
      <w:adjustRightInd w:val="0"/>
      <w:spacing w:before="360" w:after="0" w:line="240" w:lineRule="auto"/>
      <w:jc w:val="center"/>
      <w:textAlignment w:val="baseline"/>
    </w:pPr>
    <w:rPr>
      <w:rFonts w:ascii="Arial" w:eastAsia="Times New Roman" w:hAnsi="Arial" w:cs="Times New Roman"/>
      <w:lang w:val="x-none" w:eastAsia="x-none"/>
    </w:rPr>
  </w:style>
  <w:style w:type="paragraph" w:customStyle="1" w:styleId="NPB">
    <w:name w:val="NPB"/>
    <w:basedOn w:val="Vrstapredpisa"/>
    <w:qFormat/>
    <w:rsid w:val="007F67C7"/>
    <w:pPr>
      <w:spacing w:before="480" w:line="240" w:lineRule="auto"/>
    </w:pPr>
    <w:rPr>
      <w:spacing w:val="0"/>
    </w:rPr>
  </w:style>
  <w:style w:type="character" w:customStyle="1" w:styleId="rtaZnak">
    <w:name w:val="Črta Znak"/>
    <w:link w:val="rta"/>
    <w:rsid w:val="007F67C7"/>
    <w:rPr>
      <w:rFonts w:ascii="Arial" w:eastAsia="Times New Roman" w:hAnsi="Arial" w:cs="Times New Roman"/>
      <w:lang w:val="x-none" w:eastAsia="x-none"/>
    </w:rPr>
  </w:style>
  <w:style w:type="paragraph" w:customStyle="1" w:styleId="Zamaknjenadolobaprvinivo">
    <w:name w:val="Zamaknjena določba_prvi nivo"/>
    <w:basedOn w:val="Alineazaodstavkom"/>
    <w:link w:val="ZamaknjenadolobaprvinivoZnak"/>
    <w:qFormat/>
    <w:rsid w:val="007F67C7"/>
    <w:pPr>
      <w:numPr>
        <w:numId w:val="0"/>
      </w:numPr>
      <w:tabs>
        <w:tab w:val="left" w:pos="540"/>
        <w:tab w:val="left" w:pos="900"/>
      </w:tabs>
      <w:overflowPunct/>
      <w:autoSpaceDE/>
      <w:autoSpaceDN/>
      <w:adjustRightInd/>
      <w:spacing w:line="240" w:lineRule="auto"/>
      <w:textAlignment w:val="auto"/>
    </w:pPr>
    <w:rPr>
      <w:rFonts w:eastAsia="Calibri"/>
    </w:rPr>
  </w:style>
  <w:style w:type="paragraph" w:customStyle="1" w:styleId="Zamaknjenadolobadruginivo">
    <w:name w:val="Zamaknjena določba_drugi nivo"/>
    <w:basedOn w:val="rkovnatokazatevilnotoko"/>
    <w:link w:val="ZamaknjenadolobadruginivoZnak"/>
    <w:qFormat/>
    <w:rsid w:val="007F67C7"/>
    <w:pPr>
      <w:ind w:left="397"/>
    </w:pPr>
  </w:style>
  <w:style w:type="character" w:customStyle="1" w:styleId="ZamaknjenadolobaprvinivoZnak">
    <w:name w:val="Zamaknjena določba_prvi nivo Znak"/>
    <w:link w:val="Zamaknjenadolobaprvinivo"/>
    <w:rsid w:val="007F67C7"/>
    <w:rPr>
      <w:rFonts w:ascii="Arial" w:eastAsia="Calibri" w:hAnsi="Arial" w:cs="Times New Roman"/>
      <w:lang w:val="x-none" w:eastAsia="x-none"/>
    </w:rPr>
  </w:style>
  <w:style w:type="character" w:customStyle="1" w:styleId="ZamaknjenadolobadruginivoZnak">
    <w:name w:val="Zamaknjena določba_drugi nivo Znak"/>
    <w:link w:val="Zamaknjenadolobadruginivo"/>
    <w:rsid w:val="007F67C7"/>
    <w:rPr>
      <w:rFonts w:ascii="Arial" w:eastAsia="Times New Roman" w:hAnsi="Arial" w:cs="Times New Roman"/>
      <w:lang w:val="x-none" w:eastAsia="x-none"/>
    </w:rPr>
  </w:style>
  <w:style w:type="paragraph" w:customStyle="1" w:styleId="Alineazapodtoko">
    <w:name w:val="Alinea za podtočko"/>
    <w:basedOn w:val="Alineazaodstavkom"/>
    <w:link w:val="AlineazapodtokoZnak"/>
    <w:qFormat/>
    <w:rsid w:val="007F67C7"/>
    <w:pPr>
      <w:tabs>
        <w:tab w:val="num" w:pos="397"/>
        <w:tab w:val="left" w:pos="540"/>
        <w:tab w:val="left" w:pos="900"/>
      </w:tabs>
      <w:overflowPunct/>
      <w:autoSpaceDE/>
      <w:autoSpaceDN/>
      <w:adjustRightInd/>
      <w:spacing w:line="240" w:lineRule="auto"/>
      <w:ind w:left="1134" w:hanging="227"/>
      <w:textAlignment w:val="auto"/>
    </w:pPr>
    <w:rPr>
      <w:rFonts w:eastAsia="Calibri"/>
    </w:rPr>
  </w:style>
  <w:style w:type="paragraph" w:customStyle="1" w:styleId="Zamakanjenadolobatretjinivo">
    <w:name w:val="Zamakanjena določba_tretji nivo"/>
    <w:basedOn w:val="Zamaknjenadolobadruginivo"/>
    <w:link w:val="ZamakanjenadolobatretjinivoZnak"/>
    <w:qFormat/>
    <w:rsid w:val="007F67C7"/>
    <w:pPr>
      <w:ind w:left="907"/>
    </w:pPr>
  </w:style>
  <w:style w:type="character" w:customStyle="1" w:styleId="AlineazapodtokoZnak">
    <w:name w:val="Alinea za podtočko Znak"/>
    <w:link w:val="Alineazapodtoko"/>
    <w:rsid w:val="007F67C7"/>
    <w:rPr>
      <w:rFonts w:ascii="Arial" w:eastAsia="Calibri" w:hAnsi="Arial" w:cs="Times New Roman"/>
      <w:lang w:val="x-none" w:eastAsia="x-none"/>
    </w:rPr>
  </w:style>
  <w:style w:type="numbering" w:customStyle="1" w:styleId="Alinejazaodstavkom">
    <w:name w:val="Alineja za odstavkom"/>
    <w:uiPriority w:val="99"/>
    <w:rsid w:val="007F67C7"/>
    <w:pPr>
      <w:numPr>
        <w:numId w:val="18"/>
      </w:numPr>
    </w:pPr>
  </w:style>
  <w:style w:type="character" w:customStyle="1" w:styleId="ZamakanjenadolobatretjinivoZnak">
    <w:name w:val="Zamakanjena določba_tretji nivo Znak"/>
    <w:link w:val="Zamakanjenadolobatretjinivo"/>
    <w:rsid w:val="007F67C7"/>
    <w:rPr>
      <w:rFonts w:ascii="Arial" w:eastAsia="Times New Roman" w:hAnsi="Arial" w:cs="Times New Roman"/>
      <w:lang w:val="x-none" w:eastAsia="x-none"/>
    </w:rPr>
  </w:style>
  <w:style w:type="character" w:customStyle="1" w:styleId="ImeorganaZnak">
    <w:name w:val="Ime organa Znak"/>
    <w:link w:val="Imeorgana"/>
    <w:rsid w:val="007F67C7"/>
    <w:rPr>
      <w:rFonts w:ascii="Arial" w:eastAsia="Times New Roman" w:hAnsi="Arial" w:cs="Times New Roman"/>
      <w:lang w:val="x-none" w:eastAsia="x-none"/>
    </w:rPr>
  </w:style>
  <w:style w:type="table" w:customStyle="1" w:styleId="VKN1">
    <w:name w:val="VKN1"/>
    <w:basedOn w:val="Navadnatabela"/>
    <w:uiPriority w:val="99"/>
    <w:rsid w:val="007F67C7"/>
    <w:pPr>
      <w:spacing w:after="0" w:line="240" w:lineRule="auto"/>
      <w:jc w:val="right"/>
    </w:pPr>
    <w:rPr>
      <w:rFonts w:ascii="Arial Narrow" w:eastAsia="Calibri" w:hAnsi="Arial Narrow" w:cs="Times New Roman"/>
    </w:rPr>
    <w:tblPr>
      <w:tblBorders>
        <w:top w:val="single" w:sz="8" w:space="0" w:color="auto"/>
        <w:bottom w:val="single" w:sz="8" w:space="0" w:color="auto"/>
        <w:insideH w:val="single" w:sz="8" w:space="0" w:color="auto"/>
        <w:insideV w:val="single" w:sz="8" w:space="0" w:color="auto"/>
      </w:tblBorders>
    </w:tblPr>
    <w:tcPr>
      <w:vAlign w:val="center"/>
    </w:tcPr>
    <w:tblStylePr w:type="firstRow">
      <w:pPr>
        <w:jc w:val="center"/>
      </w:pPr>
      <w:tblPr/>
      <w:tcPr>
        <w:tcBorders>
          <w:bottom w:val="nil"/>
        </w:tcBorders>
      </w:tcPr>
    </w:tblStylePr>
    <w:tblStylePr w:type="firstCol">
      <w:pPr>
        <w:jc w:val="left"/>
      </w:pPr>
      <w:tblPr/>
      <w:tcPr>
        <w:tcBorders>
          <w:right w:val="nil"/>
        </w:tcBorders>
      </w:tcPr>
    </w:tblStylePr>
  </w:style>
  <w:style w:type="table" w:customStyle="1" w:styleId="Tabelamrea2">
    <w:name w:val="Tabela – mreža2"/>
    <w:basedOn w:val="Navadnatabela"/>
    <w:next w:val="Tabelamrea"/>
    <w:uiPriority w:val="59"/>
    <w:rsid w:val="007F67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3">
    <w:name w:val="Brez seznama3"/>
    <w:next w:val="Brezseznama"/>
    <w:uiPriority w:val="99"/>
    <w:semiHidden/>
    <w:unhideWhenUsed/>
    <w:rsid w:val="007F67C7"/>
  </w:style>
  <w:style w:type="numbering" w:customStyle="1" w:styleId="Alinejazaodstavkom1">
    <w:name w:val="Alineja za odstavkom1"/>
    <w:uiPriority w:val="99"/>
    <w:rsid w:val="007F67C7"/>
  </w:style>
  <w:style w:type="table" w:customStyle="1" w:styleId="VKN11">
    <w:name w:val="VKN11"/>
    <w:basedOn w:val="Navadnatabela"/>
    <w:uiPriority w:val="99"/>
    <w:rsid w:val="007F67C7"/>
    <w:pPr>
      <w:spacing w:after="0" w:line="240" w:lineRule="auto"/>
      <w:jc w:val="right"/>
    </w:pPr>
    <w:rPr>
      <w:rFonts w:ascii="Arial Narrow" w:eastAsia="Calibri" w:hAnsi="Arial Narrow" w:cs="Times New Roman"/>
    </w:rPr>
    <w:tblPr>
      <w:tblBorders>
        <w:top w:val="single" w:sz="8" w:space="0" w:color="auto"/>
        <w:bottom w:val="single" w:sz="8" w:space="0" w:color="auto"/>
        <w:insideH w:val="single" w:sz="8" w:space="0" w:color="auto"/>
        <w:insideV w:val="single" w:sz="8" w:space="0" w:color="auto"/>
      </w:tblBorders>
    </w:tblPr>
    <w:tcPr>
      <w:vAlign w:val="center"/>
    </w:tcPr>
    <w:tblStylePr w:type="firstRow">
      <w:pPr>
        <w:jc w:val="center"/>
      </w:pPr>
      <w:tblPr/>
      <w:tcPr>
        <w:tcBorders>
          <w:bottom w:val="nil"/>
        </w:tcBorders>
      </w:tcPr>
    </w:tblStylePr>
    <w:tblStylePr w:type="firstCol">
      <w:pPr>
        <w:jc w:val="left"/>
      </w:pPr>
      <w:tblPr/>
      <w:tcPr>
        <w:tcBorders>
          <w:right w:val="nil"/>
        </w:tcBorders>
      </w:tcPr>
    </w:tblStylePr>
  </w:style>
  <w:style w:type="numbering" w:customStyle="1" w:styleId="Brezseznama4">
    <w:name w:val="Brez seznama4"/>
    <w:next w:val="Brezseznama"/>
    <w:uiPriority w:val="99"/>
    <w:semiHidden/>
    <w:unhideWhenUsed/>
    <w:rsid w:val="007F67C7"/>
  </w:style>
  <w:style w:type="paragraph" w:customStyle="1" w:styleId="Point1">
    <w:name w:val="Point 1"/>
    <w:basedOn w:val="Navaden"/>
    <w:rsid w:val="007F67C7"/>
    <w:pPr>
      <w:spacing w:before="120" w:after="120" w:line="360" w:lineRule="auto"/>
      <w:ind w:left="1417" w:hanging="567"/>
      <w:outlineLvl w:val="0"/>
    </w:pPr>
    <w:rPr>
      <w:rFonts w:ascii="Times New Roman" w:eastAsia="Times New Roman" w:hAnsi="Times New Roman" w:cs="Times New Roman"/>
      <w:sz w:val="24"/>
      <w:szCs w:val="24"/>
    </w:rPr>
  </w:style>
  <w:style w:type="paragraph" w:customStyle="1" w:styleId="Point0">
    <w:name w:val="Point 0"/>
    <w:basedOn w:val="Navaden"/>
    <w:rsid w:val="007F67C7"/>
    <w:pPr>
      <w:spacing w:before="120" w:after="120" w:line="360" w:lineRule="auto"/>
      <w:ind w:left="850" w:hanging="850"/>
    </w:pPr>
    <w:rPr>
      <w:rFonts w:ascii="Times New Roman" w:eastAsia="Times New Roman" w:hAnsi="Times New Roman" w:cs="Times New Roman"/>
      <w:sz w:val="24"/>
      <w:szCs w:val="24"/>
    </w:rPr>
  </w:style>
  <w:style w:type="paragraph" w:customStyle="1" w:styleId="doc-ti">
    <w:name w:val="doc-ti"/>
    <w:basedOn w:val="Navaden"/>
    <w:rsid w:val="007F67C7"/>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Bottom of Form"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7F67C7"/>
    <w:pPr>
      <w:keepNext/>
      <w:spacing w:before="240" w:after="60" w:line="260" w:lineRule="atLeast"/>
      <w:outlineLvl w:val="0"/>
    </w:pPr>
    <w:rPr>
      <w:rFonts w:ascii="Arial" w:eastAsia="Times New Roman" w:hAnsi="Arial" w:cs="Times New Roman"/>
      <w:b/>
      <w:kern w:val="32"/>
      <w:sz w:val="28"/>
      <w:szCs w:val="32"/>
      <w:lang w:val="x-none" w:eastAsia="x-none"/>
    </w:rPr>
  </w:style>
  <w:style w:type="paragraph" w:styleId="Naslov2">
    <w:name w:val="heading 2"/>
    <w:basedOn w:val="Navaden"/>
    <w:next w:val="Navaden"/>
    <w:link w:val="Naslov2Znak"/>
    <w:qFormat/>
    <w:rsid w:val="007F67C7"/>
    <w:pPr>
      <w:keepNext/>
      <w:spacing w:before="240" w:after="60" w:line="240" w:lineRule="auto"/>
      <w:jc w:val="both"/>
      <w:outlineLvl w:val="1"/>
    </w:pPr>
    <w:rPr>
      <w:rFonts w:ascii="Arial" w:eastAsia="Times New Roman" w:hAnsi="Arial" w:cs="Times New Roman"/>
      <w:b/>
      <w:bCs/>
      <w:i/>
      <w:iCs/>
      <w:sz w:val="28"/>
      <w:szCs w:val="28"/>
      <w:lang w:val="x-none"/>
    </w:rPr>
  </w:style>
  <w:style w:type="paragraph" w:styleId="Naslov3">
    <w:name w:val="heading 3"/>
    <w:basedOn w:val="Navaden"/>
    <w:next w:val="Navaden"/>
    <w:link w:val="Naslov3Znak"/>
    <w:qFormat/>
    <w:rsid w:val="007F67C7"/>
    <w:pPr>
      <w:keepNext/>
      <w:spacing w:before="240" w:after="60" w:line="240" w:lineRule="auto"/>
      <w:jc w:val="both"/>
      <w:outlineLvl w:val="2"/>
    </w:pPr>
    <w:rPr>
      <w:rFonts w:ascii="Arial" w:eastAsia="Times New Roman" w:hAnsi="Arial" w:cs="Times New Roman"/>
      <w:b/>
      <w:bCs/>
      <w:sz w:val="26"/>
      <w:szCs w:val="26"/>
      <w:lang w:val="x-none"/>
    </w:rPr>
  </w:style>
  <w:style w:type="paragraph" w:styleId="Naslov4">
    <w:name w:val="heading 4"/>
    <w:basedOn w:val="Navaden"/>
    <w:next w:val="Navaden"/>
    <w:link w:val="Naslov4Znak"/>
    <w:autoRedefine/>
    <w:qFormat/>
    <w:rsid w:val="007F67C7"/>
    <w:pPr>
      <w:keepNext/>
      <w:keepLines/>
      <w:spacing w:after="240" w:line="240" w:lineRule="auto"/>
      <w:ind w:left="720" w:hanging="720"/>
      <w:outlineLvl w:val="3"/>
    </w:pPr>
    <w:rPr>
      <w:rFonts w:ascii="Times New Roman" w:eastAsia="Times New Roman" w:hAnsi="Times New Roman" w:cs="Times New Roman"/>
      <w:b/>
      <w:i/>
      <w:sz w:val="24"/>
      <w:szCs w:val="20"/>
      <w:lang w:val="x-none" w:eastAsia="x-none"/>
    </w:rPr>
  </w:style>
  <w:style w:type="paragraph" w:styleId="Naslov5">
    <w:name w:val="heading 5"/>
    <w:basedOn w:val="Navaden"/>
    <w:next w:val="Navaden"/>
    <w:link w:val="Naslov5Znak"/>
    <w:qFormat/>
    <w:rsid w:val="007F67C7"/>
    <w:pPr>
      <w:keepNext/>
      <w:keepLines/>
      <w:spacing w:before="200" w:after="0" w:line="240" w:lineRule="auto"/>
      <w:outlineLvl w:val="4"/>
    </w:pPr>
    <w:rPr>
      <w:rFonts w:ascii="Times New Roman" w:eastAsia="Times New Roman" w:hAnsi="Times New Roman" w:cs="Times New Roman"/>
      <w:color w:val="243F60"/>
      <w:lang w:val="x-none"/>
    </w:rPr>
  </w:style>
  <w:style w:type="paragraph" w:styleId="Naslov6">
    <w:name w:val="heading 6"/>
    <w:basedOn w:val="Navaden"/>
    <w:next w:val="Navaden"/>
    <w:link w:val="Naslov6Znak"/>
    <w:qFormat/>
    <w:rsid w:val="007F67C7"/>
    <w:pPr>
      <w:spacing w:before="240" w:after="60" w:line="240" w:lineRule="auto"/>
      <w:jc w:val="both"/>
      <w:outlineLvl w:val="5"/>
    </w:pPr>
    <w:rPr>
      <w:rFonts w:ascii="Times New Roman" w:eastAsia="Times New Roman" w:hAnsi="Times New Roman" w:cs="Times New Roman"/>
      <w:b/>
      <w:bCs/>
      <w:lang w:val="x-none" w:eastAsia="x-none"/>
    </w:rPr>
  </w:style>
  <w:style w:type="paragraph" w:styleId="Naslov7">
    <w:name w:val="heading 7"/>
    <w:basedOn w:val="Navaden"/>
    <w:next w:val="Navaden"/>
    <w:link w:val="Naslov7Znak"/>
    <w:qFormat/>
    <w:rsid w:val="007F67C7"/>
    <w:pPr>
      <w:keepNext/>
      <w:keepLines/>
      <w:spacing w:before="200" w:after="0" w:line="240" w:lineRule="auto"/>
      <w:outlineLvl w:val="6"/>
    </w:pPr>
    <w:rPr>
      <w:rFonts w:ascii="Times New Roman" w:eastAsia="Times New Roman" w:hAnsi="Times New Roman" w:cs="Times New Roman"/>
      <w:i/>
      <w:iCs/>
      <w:color w:val="404040"/>
      <w:lang w:val="x-none"/>
    </w:rPr>
  </w:style>
  <w:style w:type="paragraph" w:styleId="Naslov8">
    <w:name w:val="heading 8"/>
    <w:basedOn w:val="Navaden"/>
    <w:next w:val="Navaden"/>
    <w:link w:val="Naslov8Znak"/>
    <w:qFormat/>
    <w:rsid w:val="007F67C7"/>
    <w:pPr>
      <w:spacing w:before="240" w:after="60" w:line="260" w:lineRule="exact"/>
      <w:outlineLvl w:val="7"/>
    </w:pPr>
    <w:rPr>
      <w:rFonts w:ascii="Times New Roman" w:eastAsia="Times New Roman" w:hAnsi="Times New Roman" w:cs="Times New Roman"/>
      <w:i/>
      <w:iCs/>
      <w:sz w:val="24"/>
      <w:szCs w:val="24"/>
      <w:lang w:val="en-US"/>
    </w:rPr>
  </w:style>
  <w:style w:type="paragraph" w:styleId="Naslov9">
    <w:name w:val="heading 9"/>
    <w:basedOn w:val="Navaden"/>
    <w:next w:val="Navaden"/>
    <w:link w:val="Naslov9Znak"/>
    <w:qFormat/>
    <w:rsid w:val="007F67C7"/>
    <w:pPr>
      <w:spacing w:before="240" w:after="60" w:line="260" w:lineRule="exact"/>
      <w:outlineLvl w:val="8"/>
    </w:pPr>
    <w:rPr>
      <w:rFonts w:ascii="Arial" w:eastAsia="Times New Roman" w:hAnsi="Arial" w:cs="Times New Roman"/>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basedOn w:val="Privzetapisavaodstavka"/>
    <w:link w:val="Naslov1"/>
    <w:rsid w:val="007F67C7"/>
    <w:rPr>
      <w:rFonts w:ascii="Arial" w:eastAsia="Times New Roman" w:hAnsi="Arial" w:cs="Times New Roman"/>
      <w:b/>
      <w:kern w:val="32"/>
      <w:sz w:val="28"/>
      <w:szCs w:val="32"/>
      <w:lang w:val="x-none" w:eastAsia="x-none"/>
    </w:rPr>
  </w:style>
  <w:style w:type="character" w:customStyle="1" w:styleId="Naslov2Znak">
    <w:name w:val="Naslov 2 Znak"/>
    <w:basedOn w:val="Privzetapisavaodstavka"/>
    <w:link w:val="Naslov2"/>
    <w:rsid w:val="007F67C7"/>
    <w:rPr>
      <w:rFonts w:ascii="Arial" w:eastAsia="Times New Roman" w:hAnsi="Arial" w:cs="Times New Roman"/>
      <w:b/>
      <w:bCs/>
      <w:i/>
      <w:iCs/>
      <w:sz w:val="28"/>
      <w:szCs w:val="28"/>
      <w:lang w:val="x-none"/>
    </w:rPr>
  </w:style>
  <w:style w:type="character" w:customStyle="1" w:styleId="Naslov3Znak">
    <w:name w:val="Naslov 3 Znak"/>
    <w:basedOn w:val="Privzetapisavaodstavka"/>
    <w:link w:val="Naslov3"/>
    <w:rsid w:val="007F67C7"/>
    <w:rPr>
      <w:rFonts w:ascii="Arial" w:eastAsia="Times New Roman" w:hAnsi="Arial" w:cs="Times New Roman"/>
      <w:b/>
      <w:bCs/>
      <w:sz w:val="26"/>
      <w:szCs w:val="26"/>
      <w:lang w:val="x-none"/>
    </w:rPr>
  </w:style>
  <w:style w:type="character" w:customStyle="1" w:styleId="Naslov4Znak">
    <w:name w:val="Naslov 4 Znak"/>
    <w:basedOn w:val="Privzetapisavaodstavka"/>
    <w:link w:val="Naslov4"/>
    <w:rsid w:val="007F67C7"/>
    <w:rPr>
      <w:rFonts w:ascii="Times New Roman" w:eastAsia="Times New Roman" w:hAnsi="Times New Roman" w:cs="Times New Roman"/>
      <w:b/>
      <w:i/>
      <w:sz w:val="24"/>
      <w:szCs w:val="20"/>
      <w:lang w:val="x-none" w:eastAsia="x-none"/>
    </w:rPr>
  </w:style>
  <w:style w:type="character" w:customStyle="1" w:styleId="Naslov5Znak">
    <w:name w:val="Naslov 5 Znak"/>
    <w:basedOn w:val="Privzetapisavaodstavka"/>
    <w:link w:val="Naslov5"/>
    <w:rsid w:val="007F67C7"/>
    <w:rPr>
      <w:rFonts w:ascii="Times New Roman" w:eastAsia="Times New Roman" w:hAnsi="Times New Roman" w:cs="Times New Roman"/>
      <w:color w:val="243F60"/>
      <w:lang w:val="x-none"/>
    </w:rPr>
  </w:style>
  <w:style w:type="character" w:customStyle="1" w:styleId="Naslov6Znak">
    <w:name w:val="Naslov 6 Znak"/>
    <w:basedOn w:val="Privzetapisavaodstavka"/>
    <w:link w:val="Naslov6"/>
    <w:rsid w:val="007F67C7"/>
    <w:rPr>
      <w:rFonts w:ascii="Times New Roman" w:eastAsia="Times New Roman" w:hAnsi="Times New Roman" w:cs="Times New Roman"/>
      <w:b/>
      <w:bCs/>
      <w:lang w:val="x-none" w:eastAsia="x-none"/>
    </w:rPr>
  </w:style>
  <w:style w:type="character" w:customStyle="1" w:styleId="Naslov7Znak">
    <w:name w:val="Naslov 7 Znak"/>
    <w:basedOn w:val="Privzetapisavaodstavka"/>
    <w:link w:val="Naslov7"/>
    <w:rsid w:val="007F67C7"/>
    <w:rPr>
      <w:rFonts w:ascii="Times New Roman" w:eastAsia="Times New Roman" w:hAnsi="Times New Roman" w:cs="Times New Roman"/>
      <w:i/>
      <w:iCs/>
      <w:color w:val="404040"/>
      <w:lang w:val="x-none"/>
    </w:rPr>
  </w:style>
  <w:style w:type="character" w:customStyle="1" w:styleId="Naslov8Znak">
    <w:name w:val="Naslov 8 Znak"/>
    <w:basedOn w:val="Privzetapisavaodstavka"/>
    <w:link w:val="Naslov8"/>
    <w:rsid w:val="007F67C7"/>
    <w:rPr>
      <w:rFonts w:ascii="Times New Roman" w:eastAsia="Times New Roman" w:hAnsi="Times New Roman" w:cs="Times New Roman"/>
      <w:i/>
      <w:iCs/>
      <w:sz w:val="24"/>
      <w:szCs w:val="24"/>
      <w:lang w:val="en-US"/>
    </w:rPr>
  </w:style>
  <w:style w:type="character" w:customStyle="1" w:styleId="Naslov9Znak">
    <w:name w:val="Naslov 9 Znak"/>
    <w:basedOn w:val="Privzetapisavaodstavka"/>
    <w:link w:val="Naslov9"/>
    <w:rsid w:val="007F67C7"/>
    <w:rPr>
      <w:rFonts w:ascii="Arial" w:eastAsia="Times New Roman" w:hAnsi="Arial" w:cs="Times New Roman"/>
      <w:lang w:val="en-US"/>
    </w:rPr>
  </w:style>
  <w:style w:type="numbering" w:customStyle="1" w:styleId="Brezseznama1">
    <w:name w:val="Brez seznama1"/>
    <w:next w:val="Brezseznama"/>
    <w:semiHidden/>
    <w:rsid w:val="007F67C7"/>
  </w:style>
  <w:style w:type="paragraph" w:styleId="Glava">
    <w:name w:val="header"/>
    <w:aliases w:val="Header-PR"/>
    <w:basedOn w:val="Navaden"/>
    <w:link w:val="GlavaZnak"/>
    <w:rsid w:val="007F67C7"/>
    <w:pPr>
      <w:tabs>
        <w:tab w:val="center" w:pos="4320"/>
        <w:tab w:val="right" w:pos="8640"/>
      </w:tabs>
      <w:spacing w:after="0" w:line="260" w:lineRule="atLeast"/>
    </w:pPr>
    <w:rPr>
      <w:rFonts w:ascii="Arial" w:eastAsia="Times New Roman" w:hAnsi="Arial" w:cs="Times New Roman"/>
      <w:sz w:val="20"/>
      <w:szCs w:val="24"/>
      <w:lang w:val="en-US"/>
    </w:rPr>
  </w:style>
  <w:style w:type="character" w:customStyle="1" w:styleId="GlavaZnak">
    <w:name w:val="Glava Znak"/>
    <w:aliases w:val="Header-PR Znak"/>
    <w:basedOn w:val="Privzetapisavaodstavka"/>
    <w:link w:val="Glava"/>
    <w:rsid w:val="007F67C7"/>
    <w:rPr>
      <w:rFonts w:ascii="Arial" w:eastAsia="Times New Roman" w:hAnsi="Arial" w:cs="Times New Roman"/>
      <w:sz w:val="20"/>
      <w:szCs w:val="24"/>
      <w:lang w:val="en-US"/>
    </w:rPr>
  </w:style>
  <w:style w:type="paragraph" w:styleId="Noga">
    <w:name w:val="footer"/>
    <w:aliases w:val="Footer-PR"/>
    <w:basedOn w:val="Navaden"/>
    <w:link w:val="NogaZnak"/>
    <w:uiPriority w:val="99"/>
    <w:rsid w:val="007F67C7"/>
    <w:pPr>
      <w:tabs>
        <w:tab w:val="center" w:pos="4320"/>
        <w:tab w:val="right" w:pos="8640"/>
      </w:tabs>
      <w:spacing w:after="0" w:line="260" w:lineRule="atLeast"/>
    </w:pPr>
    <w:rPr>
      <w:rFonts w:ascii="Arial" w:eastAsia="Times New Roman" w:hAnsi="Arial" w:cs="Times New Roman"/>
      <w:sz w:val="20"/>
      <w:szCs w:val="24"/>
      <w:lang w:val="en-US"/>
    </w:rPr>
  </w:style>
  <w:style w:type="character" w:customStyle="1" w:styleId="NogaZnak">
    <w:name w:val="Noga Znak"/>
    <w:aliases w:val="Footer-PR Znak"/>
    <w:basedOn w:val="Privzetapisavaodstavka"/>
    <w:link w:val="Noga"/>
    <w:uiPriority w:val="99"/>
    <w:rsid w:val="007F67C7"/>
    <w:rPr>
      <w:rFonts w:ascii="Arial" w:eastAsia="Times New Roman" w:hAnsi="Arial" w:cs="Times New Roman"/>
      <w:sz w:val="20"/>
      <w:szCs w:val="24"/>
      <w:lang w:val="en-US"/>
    </w:rPr>
  </w:style>
  <w:style w:type="paragraph" w:styleId="Zgradbadokumenta">
    <w:name w:val="Document Map"/>
    <w:basedOn w:val="Navaden"/>
    <w:link w:val="ZgradbadokumentaZnak"/>
    <w:rsid w:val="007F67C7"/>
    <w:pPr>
      <w:spacing w:after="0" w:line="260" w:lineRule="atLeast"/>
    </w:pPr>
    <w:rPr>
      <w:rFonts w:ascii="Tahoma" w:eastAsia="Times New Roman" w:hAnsi="Tahoma" w:cs="Times New Roman"/>
      <w:sz w:val="16"/>
      <w:szCs w:val="16"/>
      <w:lang w:val="en-US"/>
    </w:rPr>
  </w:style>
  <w:style w:type="character" w:customStyle="1" w:styleId="ZgradbadokumentaZnak">
    <w:name w:val="Zgradba dokumenta Znak"/>
    <w:basedOn w:val="Privzetapisavaodstavka"/>
    <w:link w:val="Zgradbadokumenta"/>
    <w:rsid w:val="007F67C7"/>
    <w:rPr>
      <w:rFonts w:ascii="Tahoma" w:eastAsia="Times New Roman" w:hAnsi="Tahoma" w:cs="Times New Roman"/>
      <w:sz w:val="16"/>
      <w:szCs w:val="16"/>
      <w:lang w:val="en-US"/>
    </w:rPr>
  </w:style>
  <w:style w:type="table" w:styleId="Tabelamrea">
    <w:name w:val="Table Grid"/>
    <w:basedOn w:val="Navadnatabela"/>
    <w:uiPriority w:val="59"/>
    <w:rsid w:val="007F67C7"/>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7F67C7"/>
    <w:pPr>
      <w:tabs>
        <w:tab w:val="left" w:pos="1701"/>
      </w:tabs>
      <w:spacing w:after="0" w:line="260" w:lineRule="atLeast"/>
    </w:pPr>
    <w:rPr>
      <w:rFonts w:ascii="Arial" w:eastAsia="Times New Roman" w:hAnsi="Arial" w:cs="Times New Roman"/>
      <w:sz w:val="20"/>
      <w:szCs w:val="20"/>
      <w:lang w:eastAsia="sl-SI"/>
    </w:rPr>
  </w:style>
  <w:style w:type="paragraph" w:customStyle="1" w:styleId="ZADEVA">
    <w:name w:val="ZADEVA"/>
    <w:basedOn w:val="Navaden"/>
    <w:qFormat/>
    <w:rsid w:val="007F67C7"/>
    <w:pPr>
      <w:tabs>
        <w:tab w:val="left" w:pos="1701"/>
      </w:tabs>
      <w:spacing w:after="0" w:line="260" w:lineRule="atLeast"/>
      <w:ind w:left="1701" w:hanging="1701"/>
    </w:pPr>
    <w:rPr>
      <w:rFonts w:ascii="Arial" w:eastAsia="Times New Roman" w:hAnsi="Arial" w:cs="Times New Roman"/>
      <w:b/>
      <w:sz w:val="20"/>
      <w:szCs w:val="24"/>
      <w:lang w:val="it-IT"/>
    </w:rPr>
  </w:style>
  <w:style w:type="character" w:styleId="Hiperpovezava">
    <w:name w:val="Hyperlink"/>
    <w:uiPriority w:val="99"/>
    <w:rsid w:val="007F67C7"/>
    <w:rPr>
      <w:color w:val="0000FF"/>
      <w:u w:val="single"/>
    </w:rPr>
  </w:style>
  <w:style w:type="paragraph" w:customStyle="1" w:styleId="podpisi">
    <w:name w:val="podpisi"/>
    <w:basedOn w:val="Navaden"/>
    <w:qFormat/>
    <w:rsid w:val="007F67C7"/>
    <w:pPr>
      <w:tabs>
        <w:tab w:val="left" w:pos="3402"/>
      </w:tabs>
      <w:spacing w:after="0" w:line="260" w:lineRule="atLeast"/>
    </w:pPr>
    <w:rPr>
      <w:rFonts w:ascii="Arial" w:eastAsia="Times New Roman" w:hAnsi="Arial" w:cs="Times New Roman"/>
      <w:sz w:val="20"/>
      <w:szCs w:val="24"/>
      <w:lang w:val="it-IT"/>
    </w:rPr>
  </w:style>
  <w:style w:type="paragraph" w:customStyle="1" w:styleId="Znak1">
    <w:name w:val="Znak1"/>
    <w:basedOn w:val="Navaden"/>
    <w:rsid w:val="007F67C7"/>
    <w:pPr>
      <w:spacing w:after="160" w:line="240" w:lineRule="exact"/>
    </w:pPr>
    <w:rPr>
      <w:rFonts w:ascii="Tahoma" w:eastAsia="Times New Roman" w:hAnsi="Tahoma" w:cs="Tahoma"/>
      <w:sz w:val="20"/>
      <w:szCs w:val="20"/>
      <w:lang w:val="en-US"/>
    </w:rPr>
  </w:style>
  <w:style w:type="paragraph" w:styleId="Telobesedila">
    <w:name w:val="Body Text"/>
    <w:basedOn w:val="Navaden"/>
    <w:link w:val="TelobesedilaZnak1"/>
    <w:rsid w:val="007F67C7"/>
    <w:pPr>
      <w:spacing w:after="0" w:line="240" w:lineRule="auto"/>
      <w:jc w:val="both"/>
    </w:pPr>
    <w:rPr>
      <w:rFonts w:ascii="Times New Roman" w:eastAsia="Times New Roman" w:hAnsi="Times New Roman" w:cs="Times New Roman"/>
      <w:sz w:val="24"/>
      <w:szCs w:val="24"/>
      <w:lang w:val="x-none"/>
    </w:rPr>
  </w:style>
  <w:style w:type="character" w:customStyle="1" w:styleId="TelobesedilaZnak">
    <w:name w:val="Telo besedila Znak"/>
    <w:basedOn w:val="Privzetapisavaodstavka"/>
    <w:rsid w:val="007F67C7"/>
  </w:style>
  <w:style w:type="paragraph" w:styleId="Telobesedila2">
    <w:name w:val="Body Text 2"/>
    <w:basedOn w:val="Navaden"/>
    <w:link w:val="Telobesedila2Znak"/>
    <w:rsid w:val="007F67C7"/>
    <w:pPr>
      <w:spacing w:after="0" w:line="240" w:lineRule="auto"/>
      <w:jc w:val="both"/>
    </w:pPr>
    <w:rPr>
      <w:rFonts w:ascii="Times New Roman" w:eastAsia="Times New Roman" w:hAnsi="Times New Roman" w:cs="Times New Roman"/>
      <w:b/>
      <w:bCs/>
      <w:sz w:val="24"/>
      <w:szCs w:val="24"/>
      <w:lang w:val="x-none"/>
    </w:rPr>
  </w:style>
  <w:style w:type="character" w:customStyle="1" w:styleId="Telobesedila2Znak">
    <w:name w:val="Telo besedila 2 Znak"/>
    <w:basedOn w:val="Privzetapisavaodstavka"/>
    <w:link w:val="Telobesedila2"/>
    <w:rsid w:val="007F67C7"/>
    <w:rPr>
      <w:rFonts w:ascii="Times New Roman" w:eastAsia="Times New Roman" w:hAnsi="Times New Roman" w:cs="Times New Roman"/>
      <w:b/>
      <w:bCs/>
      <w:sz w:val="24"/>
      <w:szCs w:val="24"/>
      <w:lang w:val="x-none"/>
    </w:rPr>
  </w:style>
  <w:style w:type="paragraph" w:customStyle="1" w:styleId="Naslovpredpisa">
    <w:name w:val="Naslov_predpisa"/>
    <w:basedOn w:val="Navaden"/>
    <w:link w:val="NaslovpredpisaZnak"/>
    <w:qFormat/>
    <w:rsid w:val="007F67C7"/>
    <w:pPr>
      <w:suppressAutoHyphens/>
      <w:overflowPunct w:val="0"/>
      <w:autoSpaceDE w:val="0"/>
      <w:autoSpaceDN w:val="0"/>
      <w:adjustRightInd w:val="0"/>
      <w:spacing w:before="120" w:after="160" w:line="200" w:lineRule="exact"/>
      <w:jc w:val="center"/>
      <w:textAlignment w:val="baseline"/>
    </w:pPr>
    <w:rPr>
      <w:rFonts w:ascii="Arial" w:eastAsia="Times New Roman" w:hAnsi="Arial" w:cs="Times New Roman"/>
      <w:b/>
      <w:lang w:val="x-none" w:eastAsia="x-none"/>
    </w:rPr>
  </w:style>
  <w:style w:type="character" w:customStyle="1" w:styleId="NaslovpredpisaZnak">
    <w:name w:val="Naslov_predpisa Znak"/>
    <w:link w:val="Naslovpredpisa"/>
    <w:rsid w:val="007F67C7"/>
    <w:rPr>
      <w:rFonts w:ascii="Arial" w:eastAsia="Times New Roman" w:hAnsi="Arial" w:cs="Times New Roman"/>
      <w:b/>
      <w:lang w:val="x-none" w:eastAsia="x-none"/>
    </w:rPr>
  </w:style>
  <w:style w:type="paragraph" w:customStyle="1" w:styleId="Poglavje">
    <w:name w:val="Poglavje"/>
    <w:basedOn w:val="Navaden"/>
    <w:qFormat/>
    <w:rsid w:val="007F67C7"/>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7F67C7"/>
    <w:pPr>
      <w:overflowPunct w:val="0"/>
      <w:autoSpaceDE w:val="0"/>
      <w:autoSpaceDN w:val="0"/>
      <w:adjustRightInd w:val="0"/>
      <w:spacing w:before="60" w:after="60" w:line="200" w:lineRule="exact"/>
      <w:jc w:val="both"/>
      <w:textAlignment w:val="baseline"/>
    </w:pPr>
    <w:rPr>
      <w:rFonts w:ascii="Arial" w:eastAsia="Times New Roman" w:hAnsi="Arial" w:cs="Times New Roman"/>
      <w:lang w:val="x-none" w:eastAsia="x-none"/>
    </w:rPr>
  </w:style>
  <w:style w:type="character" w:customStyle="1" w:styleId="NeotevilenodstavekZnak">
    <w:name w:val="Neoštevilčen odstavek Znak"/>
    <w:link w:val="Neotevilenodstavek"/>
    <w:rsid w:val="007F67C7"/>
    <w:rPr>
      <w:rFonts w:ascii="Arial" w:eastAsia="Times New Roman" w:hAnsi="Arial" w:cs="Times New Roman"/>
      <w:lang w:val="x-none" w:eastAsia="x-none"/>
    </w:rPr>
  </w:style>
  <w:style w:type="paragraph" w:customStyle="1" w:styleId="Oddelek">
    <w:name w:val="Oddelek"/>
    <w:basedOn w:val="Navaden"/>
    <w:link w:val="OddelekZnak1"/>
    <w:qFormat/>
    <w:rsid w:val="007F67C7"/>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Times New Roman"/>
      <w:b/>
      <w:lang w:val="x-none" w:eastAsia="x-none"/>
    </w:rPr>
  </w:style>
  <w:style w:type="character" w:customStyle="1" w:styleId="OddelekZnak1">
    <w:name w:val="Oddelek Znak1"/>
    <w:link w:val="Oddelek"/>
    <w:rsid w:val="007F67C7"/>
    <w:rPr>
      <w:rFonts w:ascii="Arial" w:eastAsia="Times New Roman" w:hAnsi="Arial" w:cs="Times New Roman"/>
      <w:b/>
      <w:lang w:val="x-none" w:eastAsia="x-none"/>
    </w:rPr>
  </w:style>
  <w:style w:type="paragraph" w:customStyle="1" w:styleId="Vrstapredpisa">
    <w:name w:val="Vrsta predpisa"/>
    <w:basedOn w:val="Navaden"/>
    <w:link w:val="VrstapredpisaZnak"/>
    <w:qFormat/>
    <w:rsid w:val="007F67C7"/>
    <w:pPr>
      <w:suppressAutoHyphens/>
      <w:overflowPunct w:val="0"/>
      <w:autoSpaceDE w:val="0"/>
      <w:autoSpaceDN w:val="0"/>
      <w:adjustRightInd w:val="0"/>
      <w:spacing w:before="360" w:after="0" w:line="220" w:lineRule="exact"/>
      <w:jc w:val="center"/>
      <w:textAlignment w:val="baseline"/>
    </w:pPr>
    <w:rPr>
      <w:rFonts w:ascii="Arial" w:eastAsia="Times New Roman" w:hAnsi="Arial" w:cs="Times New Roman"/>
      <w:b/>
      <w:bCs/>
      <w:color w:val="000000"/>
      <w:spacing w:val="40"/>
      <w:lang w:val="x-none" w:eastAsia="x-none"/>
    </w:rPr>
  </w:style>
  <w:style w:type="character" w:customStyle="1" w:styleId="VrstapredpisaZnak">
    <w:name w:val="Vrsta predpisa Znak"/>
    <w:link w:val="Vrstapredpisa"/>
    <w:rsid w:val="007F67C7"/>
    <w:rPr>
      <w:rFonts w:ascii="Arial" w:eastAsia="Times New Roman" w:hAnsi="Arial" w:cs="Times New Roman"/>
      <w:b/>
      <w:bCs/>
      <w:color w:val="000000"/>
      <w:spacing w:val="40"/>
      <w:lang w:val="x-none" w:eastAsia="x-none"/>
    </w:rPr>
  </w:style>
  <w:style w:type="paragraph" w:customStyle="1" w:styleId="Alineazaodstavkom">
    <w:name w:val="Alinea za odstavkom"/>
    <w:basedOn w:val="Navaden"/>
    <w:link w:val="AlineazaodstavkomZnak"/>
    <w:qFormat/>
    <w:rsid w:val="007F67C7"/>
    <w:pPr>
      <w:numPr>
        <w:numId w:val="12"/>
      </w:numPr>
      <w:overflowPunct w:val="0"/>
      <w:autoSpaceDE w:val="0"/>
      <w:autoSpaceDN w:val="0"/>
      <w:adjustRightInd w:val="0"/>
      <w:spacing w:after="0" w:line="200" w:lineRule="exact"/>
      <w:ind w:left="709" w:hanging="284"/>
      <w:jc w:val="both"/>
      <w:textAlignment w:val="baseline"/>
    </w:pPr>
    <w:rPr>
      <w:rFonts w:ascii="Arial" w:eastAsia="Times New Roman" w:hAnsi="Arial" w:cs="Times New Roman"/>
      <w:lang w:val="x-none" w:eastAsia="x-none"/>
    </w:rPr>
  </w:style>
  <w:style w:type="character" w:customStyle="1" w:styleId="AlineazaodstavkomZnak">
    <w:name w:val="Alinea za odstavkom Znak"/>
    <w:link w:val="Alineazaodstavkom"/>
    <w:rsid w:val="007F67C7"/>
    <w:rPr>
      <w:rFonts w:ascii="Arial" w:eastAsia="Times New Roman" w:hAnsi="Arial" w:cs="Times New Roman"/>
      <w:lang w:val="x-none" w:eastAsia="x-none"/>
    </w:rPr>
  </w:style>
  <w:style w:type="paragraph" w:customStyle="1" w:styleId="Odstavekseznama1">
    <w:name w:val="Odstavek seznama1"/>
    <w:basedOn w:val="Navaden"/>
    <w:qFormat/>
    <w:rsid w:val="007F67C7"/>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Alineazatoko">
    <w:name w:val="Alinea za točko"/>
    <w:basedOn w:val="Navaden"/>
    <w:link w:val="AlineazatokoZnak"/>
    <w:qFormat/>
    <w:rsid w:val="007F67C7"/>
    <w:pPr>
      <w:tabs>
        <w:tab w:val="num" w:pos="720"/>
      </w:tabs>
      <w:overflowPunct w:val="0"/>
      <w:autoSpaceDE w:val="0"/>
      <w:autoSpaceDN w:val="0"/>
      <w:adjustRightInd w:val="0"/>
      <w:spacing w:after="0" w:line="200" w:lineRule="exact"/>
      <w:ind w:left="720" w:hanging="360"/>
      <w:jc w:val="both"/>
      <w:textAlignment w:val="baseline"/>
    </w:pPr>
    <w:rPr>
      <w:rFonts w:ascii="Arial" w:eastAsia="Times New Roman" w:hAnsi="Arial" w:cs="Times New Roman"/>
      <w:lang w:val="x-none" w:eastAsia="x-none"/>
    </w:rPr>
  </w:style>
  <w:style w:type="character" w:customStyle="1" w:styleId="AlineazatokoZnak">
    <w:name w:val="Alinea za točko Znak"/>
    <w:link w:val="Alineazatoko"/>
    <w:rsid w:val="007F67C7"/>
    <w:rPr>
      <w:rFonts w:ascii="Arial" w:eastAsia="Times New Roman" w:hAnsi="Arial" w:cs="Times New Roman"/>
      <w:lang w:val="x-none" w:eastAsia="x-none"/>
    </w:rPr>
  </w:style>
  <w:style w:type="character" w:customStyle="1" w:styleId="rkovnatokazaodstavkomZnak">
    <w:name w:val="Črkovna točka_za odstavkom Znak"/>
    <w:link w:val="rkovnatokazaodstavkom"/>
    <w:rsid w:val="007F67C7"/>
    <w:rPr>
      <w:rFonts w:ascii="Arial" w:hAnsi="Arial"/>
      <w:lang w:val="x-none" w:eastAsia="x-none"/>
    </w:rPr>
  </w:style>
  <w:style w:type="paragraph" w:customStyle="1" w:styleId="rkovnatokazaodstavkom">
    <w:name w:val="Črkovna točka_za odstavkom"/>
    <w:basedOn w:val="Navaden"/>
    <w:link w:val="rkovnatokazaodstavkomZnak"/>
    <w:qFormat/>
    <w:rsid w:val="007F67C7"/>
    <w:pPr>
      <w:numPr>
        <w:numId w:val="8"/>
      </w:numPr>
      <w:overflowPunct w:val="0"/>
      <w:autoSpaceDE w:val="0"/>
      <w:autoSpaceDN w:val="0"/>
      <w:adjustRightInd w:val="0"/>
      <w:spacing w:after="0" w:line="200" w:lineRule="exact"/>
      <w:jc w:val="both"/>
      <w:textAlignment w:val="baseline"/>
    </w:pPr>
    <w:rPr>
      <w:rFonts w:ascii="Arial" w:hAnsi="Arial"/>
      <w:lang w:val="x-none" w:eastAsia="x-none"/>
    </w:rPr>
  </w:style>
  <w:style w:type="paragraph" w:customStyle="1" w:styleId="Odsek">
    <w:name w:val="Odsek"/>
    <w:basedOn w:val="Oddelek"/>
    <w:link w:val="OdsekZnak"/>
    <w:qFormat/>
    <w:rsid w:val="007F67C7"/>
    <w:pPr>
      <w:numPr>
        <w:numId w:val="1"/>
      </w:numPr>
      <w:ind w:left="0" w:firstLine="0"/>
    </w:pPr>
  </w:style>
  <w:style w:type="character" w:customStyle="1" w:styleId="OdsekZnak">
    <w:name w:val="Odsek Znak"/>
    <w:link w:val="Odsek"/>
    <w:rsid w:val="007F67C7"/>
    <w:rPr>
      <w:rFonts w:ascii="Arial" w:eastAsia="Times New Roman" w:hAnsi="Arial" w:cs="Times New Roman"/>
      <w:b/>
      <w:lang w:val="x-none" w:eastAsia="x-none"/>
    </w:rPr>
  </w:style>
  <w:style w:type="numbering" w:customStyle="1" w:styleId="Brezseznama11">
    <w:name w:val="Brez seznama11"/>
    <w:next w:val="Brezseznama"/>
    <w:uiPriority w:val="99"/>
    <w:semiHidden/>
    <w:unhideWhenUsed/>
    <w:rsid w:val="007F67C7"/>
  </w:style>
  <w:style w:type="paragraph" w:customStyle="1" w:styleId="arttext1">
    <w:name w:val="arttext1"/>
    <w:basedOn w:val="Navaden"/>
    <w:rsid w:val="007F67C7"/>
    <w:pPr>
      <w:spacing w:before="240" w:after="240" w:line="324" w:lineRule="auto"/>
      <w:ind w:left="40" w:right="40"/>
    </w:pPr>
    <w:rPr>
      <w:rFonts w:ascii="Tahoma" w:eastAsia="Times New Roman" w:hAnsi="Tahoma" w:cs="Tahoma"/>
      <w:color w:val="000000"/>
      <w:sz w:val="12"/>
      <w:szCs w:val="12"/>
      <w:lang w:eastAsia="sl-SI"/>
    </w:rPr>
  </w:style>
  <w:style w:type="paragraph" w:styleId="Sprotnaopomba-besedilo">
    <w:name w:val="footnote text"/>
    <w:aliases w:val="Footnote,Fußnote"/>
    <w:basedOn w:val="Navaden"/>
    <w:link w:val="Sprotnaopomba-besediloZnak"/>
    <w:rsid w:val="007F67C7"/>
    <w:pPr>
      <w:spacing w:after="0" w:line="240" w:lineRule="auto"/>
      <w:jc w:val="both"/>
    </w:pPr>
    <w:rPr>
      <w:rFonts w:ascii="Arial" w:eastAsia="Times New Roman" w:hAnsi="Arial" w:cs="Times New Roman"/>
      <w:sz w:val="20"/>
      <w:szCs w:val="20"/>
      <w:lang w:val="en-GB"/>
    </w:rPr>
  </w:style>
  <w:style w:type="character" w:customStyle="1" w:styleId="Sprotnaopomba-besediloZnak">
    <w:name w:val="Sprotna opomba - besedilo Znak"/>
    <w:aliases w:val="Footnote Znak,Fußnote Znak"/>
    <w:basedOn w:val="Privzetapisavaodstavka"/>
    <w:link w:val="Sprotnaopomba-besedilo"/>
    <w:rsid w:val="007F67C7"/>
    <w:rPr>
      <w:rFonts w:ascii="Arial" w:eastAsia="Times New Roman" w:hAnsi="Arial" w:cs="Times New Roman"/>
      <w:sz w:val="20"/>
      <w:szCs w:val="20"/>
      <w:lang w:val="en-GB"/>
    </w:rPr>
  </w:style>
  <w:style w:type="paragraph" w:styleId="Navadensplet">
    <w:name w:val="Normal (Web)"/>
    <w:basedOn w:val="Navaden"/>
    <w:rsid w:val="007F67C7"/>
    <w:pPr>
      <w:spacing w:after="210" w:line="240" w:lineRule="auto"/>
    </w:pPr>
    <w:rPr>
      <w:rFonts w:ascii="Times New Roman" w:eastAsia="Times New Roman" w:hAnsi="Times New Roman" w:cs="Times New Roman"/>
      <w:color w:val="333333"/>
      <w:sz w:val="18"/>
      <w:szCs w:val="18"/>
      <w:lang w:eastAsia="sl-SI"/>
    </w:rPr>
  </w:style>
  <w:style w:type="paragraph" w:styleId="Besedilooblaka">
    <w:name w:val="Balloon Text"/>
    <w:basedOn w:val="Navaden"/>
    <w:link w:val="BesedilooblakaZnak"/>
    <w:rsid w:val="007F67C7"/>
    <w:pPr>
      <w:spacing w:after="0" w:line="260" w:lineRule="exact"/>
    </w:pPr>
    <w:rPr>
      <w:rFonts w:ascii="Tahoma" w:eastAsia="Times New Roman" w:hAnsi="Tahoma" w:cs="Times New Roman"/>
      <w:sz w:val="16"/>
      <w:szCs w:val="16"/>
      <w:lang w:val="en-US"/>
    </w:rPr>
  </w:style>
  <w:style w:type="character" w:customStyle="1" w:styleId="BesedilooblakaZnak">
    <w:name w:val="Besedilo oblačka Znak"/>
    <w:basedOn w:val="Privzetapisavaodstavka"/>
    <w:link w:val="Besedilooblaka"/>
    <w:rsid w:val="007F67C7"/>
    <w:rPr>
      <w:rFonts w:ascii="Tahoma" w:eastAsia="Times New Roman" w:hAnsi="Tahoma" w:cs="Times New Roman"/>
      <w:sz w:val="16"/>
      <w:szCs w:val="16"/>
      <w:lang w:val="en-US"/>
    </w:rPr>
  </w:style>
  <w:style w:type="paragraph" w:styleId="Telobesedila-zamik">
    <w:name w:val="Body Text Indent"/>
    <w:basedOn w:val="Navaden"/>
    <w:link w:val="Telobesedila-zamikZnak"/>
    <w:rsid w:val="007F67C7"/>
    <w:pPr>
      <w:spacing w:after="120" w:line="260" w:lineRule="exact"/>
      <w:ind w:left="283"/>
    </w:pPr>
    <w:rPr>
      <w:rFonts w:ascii="Arial" w:eastAsia="Times New Roman" w:hAnsi="Arial" w:cs="Times New Roman"/>
      <w:sz w:val="20"/>
      <w:szCs w:val="24"/>
      <w:lang w:val="en-US"/>
    </w:rPr>
  </w:style>
  <w:style w:type="character" w:customStyle="1" w:styleId="Telobesedila-zamikZnak">
    <w:name w:val="Telo besedila - zamik Znak"/>
    <w:basedOn w:val="Privzetapisavaodstavka"/>
    <w:link w:val="Telobesedila-zamik"/>
    <w:rsid w:val="007F67C7"/>
    <w:rPr>
      <w:rFonts w:ascii="Arial" w:eastAsia="Times New Roman" w:hAnsi="Arial" w:cs="Times New Roman"/>
      <w:sz w:val="20"/>
      <w:szCs w:val="24"/>
      <w:lang w:val="en-US"/>
    </w:rPr>
  </w:style>
  <w:style w:type="paragraph" w:customStyle="1" w:styleId="CharCharCharCharCharCharCharCharCharCharCharChar">
    <w:name w:val="Char Char Char Char Char Char Char Char Char Char Char Char"/>
    <w:basedOn w:val="Navaden"/>
    <w:rsid w:val="007F67C7"/>
    <w:pPr>
      <w:spacing w:after="160" w:line="240" w:lineRule="exact"/>
    </w:pPr>
    <w:rPr>
      <w:rFonts w:ascii="Tahoma" w:eastAsia="Times New Roman" w:hAnsi="Tahoma" w:cs="Times New Roman"/>
      <w:sz w:val="20"/>
      <w:szCs w:val="20"/>
    </w:rPr>
  </w:style>
  <w:style w:type="character" w:styleId="Poudarek">
    <w:name w:val="Emphasis"/>
    <w:uiPriority w:val="20"/>
    <w:qFormat/>
    <w:rsid w:val="007F67C7"/>
    <w:rPr>
      <w:rFonts w:cs="Times New Roman"/>
      <w:b/>
      <w:bCs/>
    </w:rPr>
  </w:style>
  <w:style w:type="character" w:customStyle="1" w:styleId="mediumtext1">
    <w:name w:val="medium_text1"/>
    <w:rsid w:val="007F67C7"/>
    <w:rPr>
      <w:rFonts w:cs="Times New Roman"/>
      <w:sz w:val="20"/>
      <w:szCs w:val="20"/>
    </w:rPr>
  </w:style>
  <w:style w:type="paragraph" w:styleId="HTML-oblikovano">
    <w:name w:val="HTML Preformatted"/>
    <w:basedOn w:val="Navaden"/>
    <w:link w:val="HTML-oblikovanoZnak"/>
    <w:rsid w:val="007F6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pPr>
    <w:rPr>
      <w:rFonts w:ascii="Courier New" w:eastAsia="Arial Unicode MS" w:hAnsi="Courier New" w:cs="Times New Roman"/>
      <w:color w:val="000000"/>
      <w:sz w:val="18"/>
      <w:szCs w:val="18"/>
      <w:lang w:val="en-GB"/>
    </w:rPr>
  </w:style>
  <w:style w:type="character" w:customStyle="1" w:styleId="HTML-oblikovanoZnak">
    <w:name w:val="HTML-oblikovano Znak"/>
    <w:basedOn w:val="Privzetapisavaodstavka"/>
    <w:link w:val="HTML-oblikovano"/>
    <w:rsid w:val="007F67C7"/>
    <w:rPr>
      <w:rFonts w:ascii="Courier New" w:eastAsia="Arial Unicode MS" w:hAnsi="Courier New" w:cs="Times New Roman"/>
      <w:color w:val="000000"/>
      <w:sz w:val="18"/>
      <w:szCs w:val="18"/>
      <w:lang w:val="en-GB"/>
    </w:rPr>
  </w:style>
  <w:style w:type="paragraph" w:customStyle="1" w:styleId="APobarvanoleni">
    <w:name w:val="A Pobarvano členi"/>
    <w:basedOn w:val="Navaden"/>
    <w:rsid w:val="007F67C7"/>
    <w:pPr>
      <w:shd w:val="clear" w:color="auto" w:fill="FFFF99"/>
      <w:spacing w:after="0" w:line="240" w:lineRule="auto"/>
      <w:ind w:left="-907"/>
      <w:jc w:val="both"/>
    </w:pPr>
    <w:rPr>
      <w:rFonts w:ascii="Times New Roman" w:eastAsia="Times New Roman" w:hAnsi="Times New Roman" w:cs="Times New Roman"/>
      <w:color w:val="000000"/>
      <w:sz w:val="24"/>
      <w:szCs w:val="20"/>
      <w:lang w:val="en-GB" w:eastAsia="sl-SI"/>
    </w:rPr>
  </w:style>
  <w:style w:type="character" w:styleId="tevilkastrani">
    <w:name w:val="page number"/>
    <w:rsid w:val="007F67C7"/>
    <w:rPr>
      <w:rFonts w:cs="Times New Roman"/>
    </w:rPr>
  </w:style>
  <w:style w:type="paragraph" w:customStyle="1" w:styleId="novela">
    <w:name w:val="novela"/>
    <w:basedOn w:val="Navaden"/>
    <w:next w:val="Navaden"/>
    <w:autoRedefine/>
    <w:rsid w:val="007F67C7"/>
    <w:pPr>
      <w:keepNext/>
      <w:spacing w:after="120" w:line="240" w:lineRule="auto"/>
      <w:ind w:firstLine="284"/>
      <w:jc w:val="both"/>
    </w:pPr>
    <w:rPr>
      <w:rFonts w:ascii="Times New Roman" w:eastAsia="Times New Roman" w:hAnsi="Times New Roman" w:cs="Times New Roman"/>
      <w:sz w:val="24"/>
      <w:szCs w:val="24"/>
      <w:lang w:eastAsia="sl-SI"/>
    </w:rPr>
  </w:style>
  <w:style w:type="paragraph" w:customStyle="1" w:styleId="Naslov32">
    <w:name w:val="Naslov 32"/>
    <w:basedOn w:val="Navaden"/>
    <w:rsid w:val="007F67C7"/>
    <w:pPr>
      <w:spacing w:after="0" w:line="240" w:lineRule="auto"/>
      <w:outlineLvl w:val="3"/>
    </w:pPr>
    <w:rPr>
      <w:rFonts w:ascii="Times New Roman" w:eastAsia="Times New Roman" w:hAnsi="Times New Roman" w:cs="Times New Roman"/>
      <w:sz w:val="27"/>
      <w:szCs w:val="27"/>
      <w:lang w:eastAsia="sl-SI"/>
    </w:rPr>
  </w:style>
  <w:style w:type="character" w:customStyle="1" w:styleId="longtext1">
    <w:name w:val="long_text1"/>
    <w:rsid w:val="007F67C7"/>
    <w:rPr>
      <w:rFonts w:cs="Times New Roman"/>
      <w:sz w:val="16"/>
      <w:szCs w:val="16"/>
    </w:rPr>
  </w:style>
  <w:style w:type="paragraph" w:customStyle="1" w:styleId="ic">
    <w:name w:val="ic"/>
    <w:basedOn w:val="Navaden"/>
    <w:rsid w:val="007F67C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5Normal">
    <w:name w:val="5 Normal"/>
    <w:rsid w:val="007F67C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jc w:val="both"/>
    </w:pPr>
    <w:rPr>
      <w:rFonts w:ascii="Arial" w:eastAsia="Times New Roman" w:hAnsi="Arial" w:cs="Times New Roman"/>
      <w:spacing w:val="-2"/>
      <w:szCs w:val="20"/>
      <w:lang w:val="en-GB" w:eastAsia="en-GB"/>
    </w:rPr>
  </w:style>
  <w:style w:type="paragraph" w:customStyle="1" w:styleId="im">
    <w:name w:val="im"/>
    <w:basedOn w:val="Navaden"/>
    <w:rsid w:val="007F67C7"/>
    <w:pPr>
      <w:spacing w:after="0" w:line="240" w:lineRule="auto"/>
    </w:pPr>
    <w:rPr>
      <w:rFonts w:ascii="Times New Roman" w:eastAsia="Times New Roman" w:hAnsi="Times New Roman" w:cs="Times New Roman"/>
      <w:sz w:val="24"/>
      <w:szCs w:val="24"/>
      <w:lang w:eastAsia="sl-SI"/>
    </w:rPr>
  </w:style>
  <w:style w:type="paragraph" w:customStyle="1" w:styleId="EntEmet">
    <w:name w:val="EntEmet"/>
    <w:basedOn w:val="Navaden"/>
    <w:rsid w:val="007F67C7"/>
    <w:pPr>
      <w:tabs>
        <w:tab w:val="left" w:pos="284"/>
        <w:tab w:val="left" w:pos="567"/>
        <w:tab w:val="left" w:pos="851"/>
        <w:tab w:val="left" w:pos="1134"/>
        <w:tab w:val="left" w:pos="1418"/>
      </w:tabs>
      <w:spacing w:before="40" w:after="0" w:line="240" w:lineRule="auto"/>
    </w:pPr>
    <w:rPr>
      <w:rFonts w:ascii="Times New Roman" w:eastAsia="Times New Roman" w:hAnsi="Times New Roman" w:cs="Times New Roman"/>
      <w:sz w:val="24"/>
      <w:szCs w:val="20"/>
      <w:lang w:val="en-GB" w:eastAsia="fr-BE"/>
    </w:rPr>
  </w:style>
  <w:style w:type="paragraph" w:styleId="Pripombabesedilo">
    <w:name w:val="annotation text"/>
    <w:basedOn w:val="Navaden"/>
    <w:link w:val="PripombabesediloZnak"/>
    <w:rsid w:val="007F67C7"/>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x-none"/>
    </w:rPr>
  </w:style>
  <w:style w:type="character" w:customStyle="1" w:styleId="PripombabesediloZnak">
    <w:name w:val="Pripomba – besedilo Znak"/>
    <w:basedOn w:val="Privzetapisavaodstavka"/>
    <w:link w:val="Pripombabesedilo"/>
    <w:rsid w:val="007F67C7"/>
    <w:rPr>
      <w:rFonts w:ascii="Times New Roman" w:eastAsia="Times New Roman" w:hAnsi="Times New Roman" w:cs="Times New Roman"/>
      <w:sz w:val="20"/>
      <w:szCs w:val="20"/>
      <w:lang w:val="x-none"/>
    </w:rPr>
  </w:style>
  <w:style w:type="paragraph" w:customStyle="1" w:styleId="Odstavekseznama2">
    <w:name w:val="Odstavek seznama2"/>
    <w:basedOn w:val="Navaden"/>
    <w:rsid w:val="007F67C7"/>
    <w:pPr>
      <w:spacing w:after="0" w:line="240" w:lineRule="auto"/>
      <w:ind w:left="720"/>
      <w:contextualSpacing/>
    </w:pPr>
    <w:rPr>
      <w:rFonts w:ascii="Times New Roman" w:eastAsia="Times New Roman" w:hAnsi="Times New Roman" w:cs="Times New Roman"/>
    </w:rPr>
  </w:style>
  <w:style w:type="character" w:customStyle="1" w:styleId="highlight01">
    <w:name w:val="highlight01"/>
    <w:rsid w:val="007F67C7"/>
    <w:rPr>
      <w:rFonts w:cs="Times New Roman"/>
      <w:color w:val="000000"/>
      <w:shd w:val="clear" w:color="auto" w:fill="FFFF66"/>
    </w:rPr>
  </w:style>
  <w:style w:type="paragraph" w:customStyle="1" w:styleId="esegmenth4">
    <w:name w:val="esegment_h4"/>
    <w:basedOn w:val="Navaden"/>
    <w:rsid w:val="007F67C7"/>
    <w:pPr>
      <w:spacing w:after="210" w:line="240" w:lineRule="auto"/>
      <w:jc w:val="center"/>
    </w:pPr>
    <w:rPr>
      <w:rFonts w:ascii="Times New Roman" w:eastAsia="Times New Roman" w:hAnsi="Times New Roman" w:cs="Times New Roman"/>
      <w:b/>
      <w:bCs/>
      <w:color w:val="333333"/>
      <w:sz w:val="18"/>
      <w:szCs w:val="18"/>
      <w:lang w:eastAsia="sl-SI"/>
    </w:rPr>
  </w:style>
  <w:style w:type="paragraph" w:styleId="Odstavekseznama">
    <w:name w:val="List Paragraph"/>
    <w:basedOn w:val="Navaden"/>
    <w:uiPriority w:val="34"/>
    <w:qFormat/>
    <w:rsid w:val="007F67C7"/>
    <w:pPr>
      <w:spacing w:after="0" w:line="240" w:lineRule="auto"/>
      <w:ind w:left="720"/>
      <w:contextualSpacing/>
      <w:jc w:val="both"/>
    </w:pPr>
    <w:rPr>
      <w:rFonts w:ascii="Times New Roman" w:eastAsia="Times New Roman" w:hAnsi="Times New Roman" w:cs="Times New Roman"/>
      <w:szCs w:val="20"/>
      <w:lang w:eastAsia="sl-SI"/>
    </w:rPr>
  </w:style>
  <w:style w:type="character" w:styleId="Krepko">
    <w:name w:val="Strong"/>
    <w:uiPriority w:val="22"/>
    <w:qFormat/>
    <w:rsid w:val="007F67C7"/>
    <w:rPr>
      <w:rFonts w:cs="Times New Roman"/>
      <w:b/>
      <w:bCs/>
    </w:rPr>
  </w:style>
  <w:style w:type="character" w:customStyle="1" w:styleId="CharChar14">
    <w:name w:val="Char Char14"/>
    <w:rsid w:val="007F67C7"/>
    <w:rPr>
      <w:rFonts w:ascii="Arial" w:hAnsi="Arial" w:cs="Arial"/>
      <w:b/>
      <w:bCs/>
      <w:kern w:val="32"/>
      <w:sz w:val="32"/>
      <w:szCs w:val="32"/>
      <w:lang w:val="sl-SI" w:eastAsia="sl-SI" w:bidi="ar-SA"/>
    </w:rPr>
  </w:style>
  <w:style w:type="paragraph" w:customStyle="1" w:styleId="Brezrazmikov1">
    <w:name w:val="Brez razmikov1"/>
    <w:qFormat/>
    <w:rsid w:val="007F67C7"/>
    <w:pPr>
      <w:spacing w:after="0" w:line="240" w:lineRule="auto"/>
    </w:pPr>
    <w:rPr>
      <w:rFonts w:ascii="Times New Roman" w:eastAsia="Calibri" w:hAnsi="Times New Roman" w:cs="Times New Roman"/>
    </w:rPr>
  </w:style>
  <w:style w:type="paragraph" w:styleId="Naslov">
    <w:name w:val="Title"/>
    <w:basedOn w:val="Navaden"/>
    <w:next w:val="Navaden"/>
    <w:link w:val="NaslovZnak"/>
    <w:qFormat/>
    <w:rsid w:val="007F67C7"/>
    <w:pPr>
      <w:pBdr>
        <w:bottom w:val="single" w:sz="8" w:space="4" w:color="4F81BD"/>
      </w:pBdr>
      <w:spacing w:after="300" w:line="240" w:lineRule="auto"/>
      <w:contextualSpacing/>
    </w:pPr>
    <w:rPr>
      <w:rFonts w:ascii="Times New Roman" w:eastAsia="Times New Roman" w:hAnsi="Times New Roman" w:cs="Times New Roman"/>
      <w:color w:val="17365D"/>
      <w:spacing w:val="5"/>
      <w:kern w:val="28"/>
      <w:sz w:val="52"/>
      <w:szCs w:val="52"/>
      <w:lang w:val="x-none"/>
    </w:rPr>
  </w:style>
  <w:style w:type="character" w:customStyle="1" w:styleId="NaslovZnak">
    <w:name w:val="Naslov Znak"/>
    <w:basedOn w:val="Privzetapisavaodstavka"/>
    <w:link w:val="Naslov"/>
    <w:rsid w:val="007F67C7"/>
    <w:rPr>
      <w:rFonts w:ascii="Times New Roman" w:eastAsia="Times New Roman" w:hAnsi="Times New Roman" w:cs="Times New Roman"/>
      <w:color w:val="17365D"/>
      <w:spacing w:val="5"/>
      <w:kern w:val="28"/>
      <w:sz w:val="52"/>
      <w:szCs w:val="52"/>
      <w:lang w:val="x-none"/>
    </w:rPr>
  </w:style>
  <w:style w:type="paragraph" w:styleId="Podnaslov">
    <w:name w:val="Subtitle"/>
    <w:basedOn w:val="Navaden"/>
    <w:next w:val="Navaden"/>
    <w:link w:val="PodnaslovZnak"/>
    <w:qFormat/>
    <w:rsid w:val="007F67C7"/>
    <w:pPr>
      <w:numPr>
        <w:ilvl w:val="1"/>
      </w:numPr>
      <w:spacing w:after="0" w:line="240" w:lineRule="auto"/>
    </w:pPr>
    <w:rPr>
      <w:rFonts w:ascii="Times New Roman" w:eastAsia="Times New Roman" w:hAnsi="Times New Roman" w:cs="Times New Roman"/>
      <w:i/>
      <w:iCs/>
      <w:color w:val="4F81BD"/>
      <w:spacing w:val="15"/>
      <w:sz w:val="24"/>
      <w:szCs w:val="24"/>
      <w:lang w:val="x-none"/>
    </w:rPr>
  </w:style>
  <w:style w:type="character" w:customStyle="1" w:styleId="PodnaslovZnak">
    <w:name w:val="Podnaslov Znak"/>
    <w:basedOn w:val="Privzetapisavaodstavka"/>
    <w:link w:val="Podnaslov"/>
    <w:rsid w:val="007F67C7"/>
    <w:rPr>
      <w:rFonts w:ascii="Times New Roman" w:eastAsia="Times New Roman" w:hAnsi="Times New Roman" w:cs="Times New Roman"/>
      <w:i/>
      <w:iCs/>
      <w:color w:val="4F81BD"/>
      <w:spacing w:val="15"/>
      <w:sz w:val="24"/>
      <w:szCs w:val="24"/>
      <w:lang w:val="x-none"/>
    </w:rPr>
  </w:style>
  <w:style w:type="paragraph" w:customStyle="1" w:styleId="Odstavekseznama3">
    <w:name w:val="Odstavek seznama3"/>
    <w:basedOn w:val="Navaden"/>
    <w:qFormat/>
    <w:rsid w:val="007F67C7"/>
    <w:pPr>
      <w:spacing w:after="0" w:line="240" w:lineRule="auto"/>
      <w:ind w:left="708"/>
    </w:pPr>
    <w:rPr>
      <w:rFonts w:ascii="Times New Roman" w:eastAsia="Calibri" w:hAnsi="Times New Roman" w:cs="Times New Roman"/>
    </w:rPr>
  </w:style>
  <w:style w:type="paragraph" w:customStyle="1" w:styleId="Default">
    <w:name w:val="Default"/>
    <w:rsid w:val="007F67C7"/>
    <w:pPr>
      <w:autoSpaceDE w:val="0"/>
      <w:autoSpaceDN w:val="0"/>
      <w:adjustRightInd w:val="0"/>
      <w:spacing w:after="0" w:line="240" w:lineRule="auto"/>
    </w:pPr>
    <w:rPr>
      <w:rFonts w:ascii="EUAlbertina" w:eastAsia="Times New Roman" w:hAnsi="EUAlbertina" w:cs="EUAlbertina"/>
      <w:color w:val="000000"/>
      <w:sz w:val="24"/>
      <w:szCs w:val="24"/>
      <w:lang w:eastAsia="sl-SI"/>
    </w:rPr>
  </w:style>
  <w:style w:type="character" w:styleId="SledenaHiperpovezava">
    <w:name w:val="FollowedHyperlink"/>
    <w:rsid w:val="007F67C7"/>
    <w:rPr>
      <w:color w:val="800080"/>
      <w:u w:val="single"/>
    </w:rPr>
  </w:style>
  <w:style w:type="character" w:customStyle="1" w:styleId="CharChar2">
    <w:name w:val="Char Char2"/>
    <w:rsid w:val="007F67C7"/>
    <w:rPr>
      <w:lang w:val="sl-SI" w:eastAsia="sl-SI" w:bidi="ar-SA"/>
    </w:rPr>
  </w:style>
  <w:style w:type="paragraph" w:styleId="Zadevapripombe">
    <w:name w:val="annotation subject"/>
    <w:basedOn w:val="Pripombabesedilo"/>
    <w:next w:val="Pripombabesedilo"/>
    <w:link w:val="ZadevapripombeZnak"/>
    <w:uiPriority w:val="99"/>
    <w:unhideWhenUsed/>
    <w:rsid w:val="007F67C7"/>
    <w:pPr>
      <w:overflowPunct/>
      <w:autoSpaceDE/>
      <w:autoSpaceDN/>
      <w:adjustRightInd/>
      <w:jc w:val="left"/>
      <w:textAlignment w:val="auto"/>
    </w:pPr>
    <w:rPr>
      <w:rFonts w:eastAsia="Calibri"/>
      <w:b/>
      <w:bCs/>
    </w:rPr>
  </w:style>
  <w:style w:type="character" w:customStyle="1" w:styleId="ZadevapripombeZnak">
    <w:name w:val="Zadeva pripombe Znak"/>
    <w:basedOn w:val="PripombabesediloZnak"/>
    <w:link w:val="Zadevapripombe"/>
    <w:uiPriority w:val="99"/>
    <w:rsid w:val="007F67C7"/>
    <w:rPr>
      <w:rFonts w:ascii="Times New Roman" w:eastAsia="Calibri" w:hAnsi="Times New Roman" w:cs="Times New Roman"/>
      <w:b/>
      <w:bCs/>
      <w:sz w:val="20"/>
      <w:szCs w:val="20"/>
      <w:lang w:val="x-none"/>
    </w:rPr>
  </w:style>
  <w:style w:type="paragraph" w:styleId="Golobesedilo">
    <w:name w:val="Plain Text"/>
    <w:basedOn w:val="Navaden"/>
    <w:link w:val="GolobesediloZnak"/>
    <w:rsid w:val="007F67C7"/>
    <w:pPr>
      <w:spacing w:after="0" w:line="240" w:lineRule="auto"/>
    </w:pPr>
    <w:rPr>
      <w:rFonts w:ascii="Courier New" w:eastAsia="Times New Roman" w:hAnsi="Courier New" w:cs="Times New Roman"/>
      <w:sz w:val="20"/>
      <w:szCs w:val="20"/>
      <w:lang w:val="x-none" w:eastAsia="x-none"/>
    </w:rPr>
  </w:style>
  <w:style w:type="character" w:customStyle="1" w:styleId="GolobesediloZnak">
    <w:name w:val="Golo besedilo Znak"/>
    <w:basedOn w:val="Privzetapisavaodstavka"/>
    <w:link w:val="Golobesedilo"/>
    <w:rsid w:val="007F67C7"/>
    <w:rPr>
      <w:rFonts w:ascii="Courier New" w:eastAsia="Times New Roman" w:hAnsi="Courier New" w:cs="Times New Roman"/>
      <w:sz w:val="20"/>
      <w:szCs w:val="20"/>
      <w:lang w:val="x-none" w:eastAsia="x-none"/>
    </w:rPr>
  </w:style>
  <w:style w:type="character" w:styleId="Pripombasklic">
    <w:name w:val="annotation reference"/>
    <w:rsid w:val="007F67C7"/>
    <w:rPr>
      <w:sz w:val="16"/>
      <w:szCs w:val="16"/>
    </w:rPr>
  </w:style>
  <w:style w:type="paragraph" w:customStyle="1" w:styleId="p">
    <w:name w:val="p"/>
    <w:basedOn w:val="Navaden"/>
    <w:rsid w:val="007F67C7"/>
    <w:pPr>
      <w:spacing w:before="48" w:after="12" w:line="240" w:lineRule="auto"/>
      <w:ind w:left="12" w:right="12" w:firstLine="240"/>
      <w:jc w:val="both"/>
    </w:pPr>
    <w:rPr>
      <w:rFonts w:ascii="Arial" w:eastAsia="Times New Roman" w:hAnsi="Arial" w:cs="Arial"/>
      <w:color w:val="222222"/>
      <w:lang w:eastAsia="sl-SI"/>
    </w:rPr>
  </w:style>
  <w:style w:type="paragraph" w:customStyle="1" w:styleId="esegmentt">
    <w:name w:val="esegment_t"/>
    <w:basedOn w:val="Navaden"/>
    <w:rsid w:val="007F67C7"/>
    <w:pPr>
      <w:spacing w:after="145" w:line="360" w:lineRule="atLeast"/>
      <w:jc w:val="center"/>
    </w:pPr>
    <w:rPr>
      <w:rFonts w:ascii="Times New Roman" w:eastAsia="Times New Roman" w:hAnsi="Times New Roman" w:cs="Times New Roman"/>
      <w:b/>
      <w:bCs/>
      <w:color w:val="6B7E9D"/>
      <w:sz w:val="31"/>
      <w:szCs w:val="31"/>
      <w:lang w:eastAsia="sl-SI"/>
    </w:rPr>
  </w:style>
  <w:style w:type="paragraph" w:customStyle="1" w:styleId="NumPar1">
    <w:name w:val="NumPar 1"/>
    <w:basedOn w:val="Navaden"/>
    <w:next w:val="Navaden"/>
    <w:rsid w:val="007F67C7"/>
    <w:pPr>
      <w:numPr>
        <w:numId w:val="14"/>
      </w:numPr>
      <w:spacing w:before="120" w:after="120" w:line="240" w:lineRule="auto"/>
      <w:jc w:val="both"/>
    </w:pPr>
    <w:rPr>
      <w:rFonts w:ascii="Times New Roman" w:eastAsia="Times New Roman" w:hAnsi="Times New Roman" w:cs="Times New Roman"/>
      <w:sz w:val="24"/>
      <w:szCs w:val="24"/>
    </w:rPr>
  </w:style>
  <w:style w:type="paragraph" w:customStyle="1" w:styleId="NumPar2">
    <w:name w:val="NumPar 2"/>
    <w:basedOn w:val="Navaden"/>
    <w:next w:val="Navaden"/>
    <w:rsid w:val="007F67C7"/>
    <w:pPr>
      <w:numPr>
        <w:ilvl w:val="1"/>
        <w:numId w:val="14"/>
      </w:numPr>
      <w:spacing w:before="120" w:after="120" w:line="240" w:lineRule="auto"/>
      <w:jc w:val="both"/>
    </w:pPr>
    <w:rPr>
      <w:rFonts w:ascii="Times New Roman" w:eastAsia="Times New Roman" w:hAnsi="Times New Roman" w:cs="Times New Roman"/>
      <w:sz w:val="24"/>
      <w:szCs w:val="24"/>
    </w:rPr>
  </w:style>
  <w:style w:type="paragraph" w:customStyle="1" w:styleId="NumPar3">
    <w:name w:val="NumPar 3"/>
    <w:basedOn w:val="Navaden"/>
    <w:next w:val="Navaden"/>
    <w:rsid w:val="007F67C7"/>
    <w:pPr>
      <w:numPr>
        <w:ilvl w:val="2"/>
        <w:numId w:val="14"/>
      </w:numPr>
      <w:spacing w:before="120" w:after="120" w:line="240" w:lineRule="auto"/>
      <w:jc w:val="both"/>
    </w:pPr>
    <w:rPr>
      <w:rFonts w:ascii="Times New Roman" w:eastAsia="Times New Roman" w:hAnsi="Times New Roman" w:cs="Times New Roman"/>
      <w:sz w:val="24"/>
      <w:szCs w:val="24"/>
    </w:rPr>
  </w:style>
  <w:style w:type="paragraph" w:customStyle="1" w:styleId="NumPar4">
    <w:name w:val="NumPar 4"/>
    <w:basedOn w:val="Navaden"/>
    <w:next w:val="Navaden"/>
    <w:rsid w:val="007F67C7"/>
    <w:pPr>
      <w:numPr>
        <w:ilvl w:val="3"/>
        <w:numId w:val="14"/>
      </w:numPr>
      <w:spacing w:before="120" w:after="120" w:line="240" w:lineRule="auto"/>
      <w:jc w:val="both"/>
    </w:pPr>
    <w:rPr>
      <w:rFonts w:ascii="Times New Roman" w:eastAsia="Times New Roman" w:hAnsi="Times New Roman" w:cs="Times New Roman"/>
      <w:sz w:val="24"/>
      <w:szCs w:val="24"/>
    </w:rPr>
  </w:style>
  <w:style w:type="paragraph" w:styleId="Oznaenseznam">
    <w:name w:val="List Bullet"/>
    <w:basedOn w:val="Navaden"/>
    <w:rsid w:val="007F67C7"/>
    <w:pPr>
      <w:numPr>
        <w:numId w:val="13"/>
      </w:numPr>
      <w:spacing w:before="120" w:after="120" w:line="240" w:lineRule="auto"/>
      <w:jc w:val="both"/>
    </w:pPr>
    <w:rPr>
      <w:rFonts w:ascii="Times New Roman" w:eastAsia="Times New Roman" w:hAnsi="Times New Roman" w:cs="Times New Roman"/>
      <w:sz w:val="24"/>
      <w:szCs w:val="24"/>
    </w:rPr>
  </w:style>
  <w:style w:type="paragraph" w:customStyle="1" w:styleId="Pa3">
    <w:name w:val="Pa3"/>
    <w:basedOn w:val="Navaden"/>
    <w:next w:val="Navaden"/>
    <w:uiPriority w:val="99"/>
    <w:rsid w:val="007F67C7"/>
    <w:pPr>
      <w:autoSpaceDE w:val="0"/>
      <w:autoSpaceDN w:val="0"/>
      <w:adjustRightInd w:val="0"/>
      <w:spacing w:after="0" w:line="171" w:lineRule="atLeast"/>
    </w:pPr>
    <w:rPr>
      <w:rFonts w:ascii="Arial" w:eastAsia="Times New Roman" w:hAnsi="Arial" w:cs="Times New Roman"/>
      <w:sz w:val="24"/>
      <w:szCs w:val="24"/>
      <w:lang w:eastAsia="sl-SI"/>
    </w:rPr>
  </w:style>
  <w:style w:type="paragraph" w:customStyle="1" w:styleId="Text1">
    <w:name w:val="Text 1"/>
    <w:basedOn w:val="Navaden"/>
    <w:rsid w:val="007F67C7"/>
    <w:pPr>
      <w:spacing w:before="120" w:after="120" w:line="240" w:lineRule="auto"/>
      <w:ind w:left="850"/>
      <w:jc w:val="both"/>
    </w:pPr>
    <w:rPr>
      <w:rFonts w:ascii="Times New Roman" w:eastAsia="Times New Roman" w:hAnsi="Times New Roman" w:cs="Times New Roman"/>
      <w:sz w:val="24"/>
      <w:szCs w:val="24"/>
    </w:rPr>
  </w:style>
  <w:style w:type="paragraph" w:customStyle="1" w:styleId="Point0number">
    <w:name w:val="Point 0 (number)"/>
    <w:basedOn w:val="Navaden"/>
    <w:rsid w:val="007F67C7"/>
    <w:pPr>
      <w:numPr>
        <w:numId w:val="15"/>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avaden"/>
    <w:rsid w:val="007F67C7"/>
    <w:pPr>
      <w:numPr>
        <w:ilvl w:val="2"/>
        <w:numId w:val="15"/>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avaden"/>
    <w:rsid w:val="007F67C7"/>
    <w:pPr>
      <w:numPr>
        <w:ilvl w:val="4"/>
        <w:numId w:val="15"/>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avaden"/>
    <w:rsid w:val="007F67C7"/>
    <w:pPr>
      <w:numPr>
        <w:ilvl w:val="6"/>
        <w:numId w:val="15"/>
      </w:numPr>
      <w:spacing w:before="120" w:after="120" w:line="240" w:lineRule="auto"/>
      <w:jc w:val="both"/>
    </w:pPr>
    <w:rPr>
      <w:rFonts w:ascii="Times New Roman" w:eastAsia="Times New Roman" w:hAnsi="Times New Roman" w:cs="Times New Roman"/>
      <w:sz w:val="24"/>
      <w:szCs w:val="24"/>
    </w:rPr>
  </w:style>
  <w:style w:type="paragraph" w:customStyle="1" w:styleId="Point0letter">
    <w:name w:val="Point 0 (letter)"/>
    <w:basedOn w:val="Navaden"/>
    <w:rsid w:val="007F67C7"/>
    <w:pPr>
      <w:numPr>
        <w:ilvl w:val="1"/>
        <w:numId w:val="15"/>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avaden"/>
    <w:rsid w:val="007F67C7"/>
    <w:pPr>
      <w:numPr>
        <w:ilvl w:val="3"/>
        <w:numId w:val="15"/>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avaden"/>
    <w:rsid w:val="007F67C7"/>
    <w:pPr>
      <w:numPr>
        <w:ilvl w:val="5"/>
        <w:numId w:val="15"/>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avaden"/>
    <w:rsid w:val="007F67C7"/>
    <w:pPr>
      <w:numPr>
        <w:ilvl w:val="7"/>
        <w:numId w:val="15"/>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avaden"/>
    <w:rsid w:val="007F67C7"/>
    <w:pPr>
      <w:numPr>
        <w:ilvl w:val="8"/>
        <w:numId w:val="15"/>
      </w:numPr>
      <w:spacing w:before="120" w:after="120" w:line="240" w:lineRule="auto"/>
      <w:jc w:val="both"/>
    </w:pPr>
    <w:rPr>
      <w:rFonts w:ascii="Times New Roman" w:eastAsia="Times New Roman" w:hAnsi="Times New Roman" w:cs="Times New Roman"/>
      <w:sz w:val="24"/>
      <w:szCs w:val="24"/>
    </w:rPr>
  </w:style>
  <w:style w:type="paragraph" w:customStyle="1" w:styleId="Titrearticle">
    <w:name w:val="Titre article"/>
    <w:basedOn w:val="Navaden"/>
    <w:next w:val="Navaden"/>
    <w:rsid w:val="007F67C7"/>
    <w:pPr>
      <w:keepNext/>
      <w:spacing w:before="360" w:after="120" w:line="240" w:lineRule="auto"/>
      <w:jc w:val="center"/>
    </w:pPr>
    <w:rPr>
      <w:rFonts w:ascii="Times New Roman" w:eastAsia="Times New Roman" w:hAnsi="Times New Roman" w:cs="Times New Roman"/>
      <w:i/>
      <w:sz w:val="24"/>
      <w:szCs w:val="24"/>
    </w:rPr>
  </w:style>
  <w:style w:type="paragraph" w:customStyle="1" w:styleId="pa30">
    <w:name w:val="pa3"/>
    <w:basedOn w:val="Navaden"/>
    <w:uiPriority w:val="99"/>
    <w:rsid w:val="007F67C7"/>
    <w:pPr>
      <w:autoSpaceDE w:val="0"/>
      <w:autoSpaceDN w:val="0"/>
      <w:spacing w:after="0" w:line="240" w:lineRule="auto"/>
    </w:pPr>
    <w:rPr>
      <w:rFonts w:ascii="Arial" w:eastAsia="Calibri" w:hAnsi="Arial" w:cs="Arial"/>
      <w:sz w:val="24"/>
      <w:szCs w:val="24"/>
      <w:lang w:eastAsia="sl-SI"/>
    </w:rPr>
  </w:style>
  <w:style w:type="character" w:customStyle="1" w:styleId="highlight">
    <w:name w:val="highlight"/>
    <w:rsid w:val="007F67C7"/>
    <w:rPr>
      <w:rFonts w:ascii="Times New Roman" w:hAnsi="Times New Roman" w:cs="Times New Roman" w:hint="default"/>
    </w:rPr>
  </w:style>
  <w:style w:type="paragraph" w:customStyle="1" w:styleId="Normal8pt">
    <w:name w:val="Normal + 8 pt"/>
    <w:aliases w:val="Before:  12 pt,Line spacing:  Exactly 12 pt"/>
    <w:basedOn w:val="Glava"/>
    <w:rsid w:val="007F67C7"/>
    <w:pPr>
      <w:tabs>
        <w:tab w:val="clear" w:pos="4320"/>
        <w:tab w:val="clear" w:pos="8640"/>
      </w:tabs>
      <w:spacing w:line="240" w:lineRule="exact"/>
    </w:pPr>
    <w:rPr>
      <w:rFonts w:cs="Arial"/>
      <w:sz w:val="16"/>
    </w:rPr>
  </w:style>
  <w:style w:type="paragraph" w:customStyle="1" w:styleId="esegmentp">
    <w:name w:val="esegment_p"/>
    <w:basedOn w:val="Navaden"/>
    <w:rsid w:val="007F67C7"/>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Sprotnaopomba-sklic">
    <w:name w:val="footnote reference"/>
    <w:rsid w:val="007F67C7"/>
    <w:rPr>
      <w:vertAlign w:val="superscript"/>
    </w:rPr>
  </w:style>
  <w:style w:type="paragraph" w:styleId="z-vrhobrazca">
    <w:name w:val="HTML Top of Form"/>
    <w:basedOn w:val="Navaden"/>
    <w:next w:val="Navaden"/>
    <w:link w:val="z-vrhobrazcaZnak"/>
    <w:hidden/>
    <w:uiPriority w:val="99"/>
    <w:unhideWhenUsed/>
    <w:rsid w:val="007F67C7"/>
    <w:pPr>
      <w:pBdr>
        <w:bottom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vrhobrazcaZnak">
    <w:name w:val="z-vrh obrazca Znak"/>
    <w:basedOn w:val="Privzetapisavaodstavka"/>
    <w:link w:val="z-vrhobrazca"/>
    <w:uiPriority w:val="99"/>
    <w:rsid w:val="007F67C7"/>
    <w:rPr>
      <w:rFonts w:ascii="Arial" w:eastAsia="Times New Roman" w:hAnsi="Arial" w:cs="Times New Roman"/>
      <w:vanish/>
      <w:sz w:val="16"/>
      <w:szCs w:val="16"/>
      <w:lang w:val="x-none" w:eastAsia="x-none"/>
    </w:rPr>
  </w:style>
  <w:style w:type="paragraph" w:styleId="z-dnoobrazca">
    <w:name w:val="HTML Bottom of Form"/>
    <w:basedOn w:val="Navaden"/>
    <w:next w:val="Navaden"/>
    <w:link w:val="z-dnoobrazcaZnak"/>
    <w:hidden/>
    <w:unhideWhenUsed/>
    <w:rsid w:val="007F67C7"/>
    <w:pPr>
      <w:pBdr>
        <w:top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dnoobrazcaZnak">
    <w:name w:val="z-dno obrazca Znak"/>
    <w:basedOn w:val="Privzetapisavaodstavka"/>
    <w:link w:val="z-dnoobrazca"/>
    <w:rsid w:val="007F67C7"/>
    <w:rPr>
      <w:rFonts w:ascii="Arial" w:eastAsia="Times New Roman" w:hAnsi="Arial" w:cs="Times New Roman"/>
      <w:vanish/>
      <w:sz w:val="16"/>
      <w:szCs w:val="16"/>
      <w:lang w:val="x-none" w:eastAsia="x-none"/>
    </w:rPr>
  </w:style>
  <w:style w:type="character" w:customStyle="1" w:styleId="st1">
    <w:name w:val="st1"/>
    <w:rsid w:val="007F67C7"/>
  </w:style>
  <w:style w:type="paragraph" w:customStyle="1" w:styleId="CharChar1">
    <w:name w:val="Char Char1"/>
    <w:basedOn w:val="Navaden"/>
    <w:rsid w:val="007F67C7"/>
    <w:pPr>
      <w:spacing w:after="160" w:line="240" w:lineRule="exact"/>
    </w:pPr>
    <w:rPr>
      <w:rFonts w:ascii="Tahoma" w:eastAsia="Times New Roman" w:hAnsi="Tahoma" w:cs="Times New Roman"/>
      <w:sz w:val="20"/>
      <w:szCs w:val="20"/>
      <w:lang w:val="en-US"/>
    </w:rPr>
  </w:style>
  <w:style w:type="paragraph" w:customStyle="1" w:styleId="CM1">
    <w:name w:val="CM1"/>
    <w:basedOn w:val="Default"/>
    <w:next w:val="Default"/>
    <w:uiPriority w:val="99"/>
    <w:rsid w:val="007F67C7"/>
    <w:rPr>
      <w:rFonts w:cs="Times New Roman"/>
      <w:color w:val="auto"/>
    </w:rPr>
  </w:style>
  <w:style w:type="paragraph" w:customStyle="1" w:styleId="CM3">
    <w:name w:val="CM3"/>
    <w:basedOn w:val="Default"/>
    <w:next w:val="Default"/>
    <w:uiPriority w:val="99"/>
    <w:rsid w:val="007F67C7"/>
    <w:rPr>
      <w:rFonts w:cs="Times New Roman"/>
      <w:color w:val="auto"/>
    </w:rPr>
  </w:style>
  <w:style w:type="paragraph" w:customStyle="1" w:styleId="CM4">
    <w:name w:val="CM4"/>
    <w:basedOn w:val="Default"/>
    <w:next w:val="Default"/>
    <w:uiPriority w:val="99"/>
    <w:rsid w:val="007F67C7"/>
    <w:rPr>
      <w:rFonts w:cs="Times New Roman"/>
      <w:color w:val="auto"/>
    </w:rPr>
  </w:style>
  <w:style w:type="character" w:customStyle="1" w:styleId="IT">
    <w:name w:val="IT"/>
    <w:semiHidden/>
    <w:rsid w:val="007F67C7"/>
    <w:rPr>
      <w:rFonts w:ascii="Arial" w:hAnsi="Arial" w:cs="Arial"/>
      <w:color w:val="auto"/>
      <w:sz w:val="20"/>
      <w:szCs w:val="20"/>
    </w:rPr>
  </w:style>
  <w:style w:type="character" w:customStyle="1" w:styleId="CommentTextChar1">
    <w:name w:val="Comment Text Char1"/>
    <w:semiHidden/>
    <w:locked/>
    <w:rsid w:val="007F67C7"/>
    <w:rPr>
      <w:sz w:val="24"/>
      <w:szCs w:val="24"/>
      <w:lang w:bidi="sl-SI"/>
    </w:rPr>
  </w:style>
  <w:style w:type="paragraph" w:customStyle="1" w:styleId="alineazaodstavkom0">
    <w:name w:val="alineazaodstavkom"/>
    <w:basedOn w:val="Navaden"/>
    <w:rsid w:val="007F67C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
    <w:name w:val="Odstavek"/>
    <w:basedOn w:val="Navaden"/>
    <w:link w:val="OdstavekZnak"/>
    <w:qFormat/>
    <w:rsid w:val="007F67C7"/>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character" w:customStyle="1" w:styleId="OdstavekZnak">
    <w:name w:val="Odstavek Znak"/>
    <w:link w:val="Odstavek"/>
    <w:rsid w:val="007F67C7"/>
    <w:rPr>
      <w:rFonts w:ascii="Arial" w:eastAsia="Times New Roman" w:hAnsi="Arial" w:cs="Times New Roman"/>
      <w:lang w:val="x-none" w:eastAsia="x-none"/>
    </w:rPr>
  </w:style>
  <w:style w:type="table" w:customStyle="1" w:styleId="Tabelamrea1">
    <w:name w:val="Tabela – mreža1"/>
    <w:basedOn w:val="Navadnatabela"/>
    <w:next w:val="Tabelamrea"/>
    <w:uiPriority w:val="59"/>
    <w:rsid w:val="007F67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11">
    <w:name w:val="Brez seznama111"/>
    <w:next w:val="Brezseznama"/>
    <w:semiHidden/>
    <w:rsid w:val="007F67C7"/>
  </w:style>
  <w:style w:type="paragraph" w:styleId="Telobesedila3">
    <w:name w:val="Body Text 3"/>
    <w:basedOn w:val="Navaden"/>
    <w:link w:val="Telobesedila3Znak"/>
    <w:rsid w:val="007F67C7"/>
    <w:pPr>
      <w:spacing w:after="0" w:line="240" w:lineRule="auto"/>
    </w:pPr>
    <w:rPr>
      <w:rFonts w:ascii="Times New Roman" w:eastAsia="Times New Roman" w:hAnsi="Times New Roman" w:cs="Times New Roman"/>
      <w:sz w:val="24"/>
      <w:szCs w:val="20"/>
      <w:lang w:val="x-none" w:eastAsia="x-none"/>
    </w:rPr>
  </w:style>
  <w:style w:type="character" w:customStyle="1" w:styleId="Telobesedila3Znak">
    <w:name w:val="Telo besedila 3 Znak"/>
    <w:basedOn w:val="Privzetapisavaodstavka"/>
    <w:link w:val="Telobesedila3"/>
    <w:rsid w:val="007F67C7"/>
    <w:rPr>
      <w:rFonts w:ascii="Times New Roman" w:eastAsia="Times New Roman" w:hAnsi="Times New Roman" w:cs="Times New Roman"/>
      <w:sz w:val="24"/>
      <w:szCs w:val="20"/>
      <w:lang w:val="x-none" w:eastAsia="x-none"/>
    </w:rPr>
  </w:style>
  <w:style w:type="paragraph" w:customStyle="1" w:styleId="Preformatted">
    <w:name w:val="Preformatted"/>
    <w:basedOn w:val="Navaden"/>
    <w:rsid w:val="007F67C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val="pt-BR" w:eastAsia="pt-BR"/>
    </w:rPr>
  </w:style>
  <w:style w:type="paragraph" w:customStyle="1" w:styleId="Natevanje2">
    <w:name w:val="Naštevanje2"/>
    <w:basedOn w:val="Navaden"/>
    <w:rsid w:val="007F67C7"/>
    <w:pPr>
      <w:spacing w:after="160" w:line="240" w:lineRule="auto"/>
      <w:ind w:left="454" w:hanging="454"/>
    </w:pPr>
    <w:rPr>
      <w:rFonts w:ascii="Times New Roman" w:eastAsia="Times New Roman" w:hAnsi="Times New Roman" w:cs="Times New Roman"/>
      <w:b/>
      <w:sz w:val="24"/>
      <w:szCs w:val="20"/>
      <w:lang w:eastAsia="sl-SI"/>
    </w:rPr>
  </w:style>
  <w:style w:type="paragraph" w:customStyle="1" w:styleId="Zamik1">
    <w:name w:val="Zamik1"/>
    <w:basedOn w:val="Zamik2"/>
    <w:rsid w:val="007F67C7"/>
    <w:pPr>
      <w:ind w:left="284"/>
    </w:pPr>
  </w:style>
  <w:style w:type="paragraph" w:customStyle="1" w:styleId="Zamik2">
    <w:name w:val="Zamik2"/>
    <w:basedOn w:val="Navaden"/>
    <w:rsid w:val="007F67C7"/>
    <w:pPr>
      <w:tabs>
        <w:tab w:val="left" w:pos="3969"/>
        <w:tab w:val="left" w:pos="5103"/>
      </w:tabs>
      <w:spacing w:after="0" w:line="240" w:lineRule="auto"/>
      <w:ind w:left="794" w:hanging="284"/>
    </w:pPr>
    <w:rPr>
      <w:rFonts w:ascii="Times New Roman" w:eastAsia="Times New Roman" w:hAnsi="Times New Roman" w:cs="Times New Roman"/>
      <w:sz w:val="24"/>
      <w:szCs w:val="20"/>
      <w:lang w:eastAsia="sl-SI"/>
    </w:rPr>
  </w:style>
  <w:style w:type="paragraph" w:customStyle="1" w:styleId="Natevanje1">
    <w:name w:val="Naštevanje1"/>
    <w:basedOn w:val="Navaden"/>
    <w:rsid w:val="007F67C7"/>
    <w:pPr>
      <w:spacing w:after="0" w:line="240" w:lineRule="auto"/>
      <w:ind w:left="454" w:hanging="454"/>
    </w:pPr>
    <w:rPr>
      <w:rFonts w:ascii="Times New Roman" w:eastAsia="Times New Roman" w:hAnsi="Times New Roman" w:cs="Times New Roman"/>
      <w:sz w:val="24"/>
      <w:szCs w:val="20"/>
      <w:lang w:eastAsia="sl-SI"/>
    </w:rPr>
  </w:style>
  <w:style w:type="paragraph" w:customStyle="1" w:styleId="Zamik3">
    <w:name w:val="Zamik3"/>
    <w:basedOn w:val="Zamik2"/>
    <w:rsid w:val="007F67C7"/>
    <w:pPr>
      <w:ind w:left="1135"/>
    </w:pPr>
  </w:style>
  <w:style w:type="paragraph" w:customStyle="1" w:styleId="Zamik4">
    <w:name w:val="Zamik4"/>
    <w:basedOn w:val="Zamik2"/>
    <w:rsid w:val="007F67C7"/>
    <w:pPr>
      <w:tabs>
        <w:tab w:val="clear" w:pos="3969"/>
        <w:tab w:val="clear" w:pos="5103"/>
      </w:tabs>
      <w:ind w:left="454" w:hanging="454"/>
      <w:jc w:val="both"/>
    </w:pPr>
  </w:style>
  <w:style w:type="paragraph" w:styleId="Blokbesedila">
    <w:name w:val="Block Text"/>
    <w:basedOn w:val="Navaden"/>
    <w:rsid w:val="007F67C7"/>
    <w:pPr>
      <w:spacing w:after="0" w:line="240" w:lineRule="atLeast"/>
      <w:ind w:left="743" w:right="311" w:hanging="34"/>
      <w:jc w:val="both"/>
    </w:pPr>
    <w:rPr>
      <w:rFonts w:ascii="Times New Roman" w:eastAsia="Times New Roman" w:hAnsi="Times New Roman" w:cs="Times New Roman"/>
      <w:i/>
      <w:snapToGrid w:val="0"/>
      <w:color w:val="000000"/>
      <w:sz w:val="24"/>
      <w:szCs w:val="20"/>
      <w:lang w:eastAsia="sl-SI"/>
    </w:rPr>
  </w:style>
  <w:style w:type="paragraph" w:styleId="Telobesedila-zamik2">
    <w:name w:val="Body Text Indent 2"/>
    <w:basedOn w:val="Navaden"/>
    <w:link w:val="Telobesedila-zamik2Znak"/>
    <w:rsid w:val="007F67C7"/>
    <w:pPr>
      <w:widowControl w:val="0"/>
      <w:tabs>
        <w:tab w:val="left" w:pos="-1440"/>
      </w:tabs>
      <w:spacing w:after="0" w:line="240" w:lineRule="auto"/>
      <w:ind w:left="1560" w:hanging="840"/>
      <w:jc w:val="both"/>
    </w:pPr>
    <w:rPr>
      <w:rFonts w:ascii="Times New Roman" w:eastAsia="Times New Roman" w:hAnsi="Times New Roman" w:cs="Times New Roman"/>
      <w:noProof/>
      <w:sz w:val="24"/>
      <w:szCs w:val="20"/>
      <w:lang w:val="x-none" w:eastAsia="x-none"/>
    </w:rPr>
  </w:style>
  <w:style w:type="character" w:customStyle="1" w:styleId="Telobesedila-zamik2Znak">
    <w:name w:val="Telo besedila - zamik 2 Znak"/>
    <w:basedOn w:val="Privzetapisavaodstavka"/>
    <w:link w:val="Telobesedila-zamik2"/>
    <w:rsid w:val="007F67C7"/>
    <w:rPr>
      <w:rFonts w:ascii="Times New Roman" w:eastAsia="Times New Roman" w:hAnsi="Times New Roman" w:cs="Times New Roman"/>
      <w:noProof/>
      <w:sz w:val="24"/>
      <w:szCs w:val="20"/>
      <w:lang w:val="x-none" w:eastAsia="x-none"/>
    </w:rPr>
  </w:style>
  <w:style w:type="paragraph" w:customStyle="1" w:styleId="Telobesedila31">
    <w:name w:val="Telo besedila 31"/>
    <w:basedOn w:val="Navaden"/>
    <w:rsid w:val="007F67C7"/>
    <w:pPr>
      <w:spacing w:before="120" w:after="120" w:line="240" w:lineRule="auto"/>
      <w:jc w:val="both"/>
    </w:pPr>
    <w:rPr>
      <w:rFonts w:ascii="Arial" w:eastAsia="Times New Roman" w:hAnsi="Arial" w:cs="Times New Roman"/>
      <w:sz w:val="24"/>
      <w:szCs w:val="20"/>
      <w:lang w:eastAsia="sl-SI"/>
    </w:rPr>
  </w:style>
  <w:style w:type="paragraph" w:customStyle="1" w:styleId="Predoblikovano">
    <w:name w:val="Predoblikovano"/>
    <w:basedOn w:val="Navaden"/>
    <w:rsid w:val="007F67C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sl-SI"/>
    </w:rPr>
  </w:style>
  <w:style w:type="paragraph" w:customStyle="1" w:styleId="h4">
    <w:name w:val="h4"/>
    <w:basedOn w:val="Navaden"/>
    <w:rsid w:val="007F67C7"/>
    <w:pPr>
      <w:spacing w:before="300" w:after="225" w:line="240" w:lineRule="auto"/>
      <w:ind w:left="15" w:right="15"/>
      <w:jc w:val="center"/>
    </w:pPr>
    <w:rPr>
      <w:rFonts w:ascii="Arial" w:eastAsia="Times New Roman" w:hAnsi="Arial" w:cs="Arial"/>
      <w:b/>
      <w:bCs/>
      <w:color w:val="222222"/>
      <w:lang w:val="en-GB"/>
    </w:rPr>
  </w:style>
  <w:style w:type="character" w:styleId="Besediloograde">
    <w:name w:val="Placeholder Text"/>
    <w:uiPriority w:val="99"/>
    <w:semiHidden/>
    <w:rsid w:val="007F67C7"/>
    <w:rPr>
      <w:color w:val="808080"/>
    </w:rPr>
  </w:style>
  <w:style w:type="paragraph" w:styleId="Revizija">
    <w:name w:val="Revision"/>
    <w:hidden/>
    <w:uiPriority w:val="99"/>
    <w:rsid w:val="007F67C7"/>
    <w:pPr>
      <w:spacing w:after="0" w:line="240" w:lineRule="auto"/>
    </w:pPr>
    <w:rPr>
      <w:rFonts w:ascii="Arial" w:eastAsia="Times New Roman" w:hAnsi="Arial" w:cs="Times New Roman"/>
      <w:sz w:val="20"/>
      <w:szCs w:val="24"/>
    </w:rPr>
  </w:style>
  <w:style w:type="character" w:customStyle="1" w:styleId="ZgradbadokumentaZnak1">
    <w:name w:val="Zgradba dokumenta Znak1"/>
    <w:rsid w:val="007F67C7"/>
    <w:rPr>
      <w:rFonts w:ascii="Tahoma" w:hAnsi="Tahoma" w:cs="Tahoma"/>
      <w:sz w:val="16"/>
      <w:szCs w:val="16"/>
      <w:lang w:val="en-US" w:eastAsia="en-US"/>
    </w:rPr>
  </w:style>
  <w:style w:type="paragraph" w:customStyle="1" w:styleId="ZnakZnakZnakZnakZnak">
    <w:name w:val="Znak Znak Znak Znak Znak"/>
    <w:basedOn w:val="Navaden"/>
    <w:rsid w:val="007F67C7"/>
    <w:pPr>
      <w:suppressAutoHyphens/>
      <w:spacing w:after="0" w:line="240" w:lineRule="auto"/>
    </w:pPr>
    <w:rPr>
      <w:rFonts w:ascii="Times New Roman" w:eastAsia="Times New Roman" w:hAnsi="Times New Roman" w:cs="Times New Roman"/>
      <w:sz w:val="24"/>
      <w:szCs w:val="24"/>
      <w:lang w:val="pl-PL" w:eastAsia="pl-PL"/>
    </w:rPr>
  </w:style>
  <w:style w:type="character" w:customStyle="1" w:styleId="highlight1">
    <w:name w:val="highlight1"/>
    <w:rsid w:val="007F67C7"/>
    <w:rPr>
      <w:color w:val="FF0000"/>
      <w:shd w:val="clear" w:color="auto" w:fill="FFFFFF"/>
    </w:rPr>
  </w:style>
  <w:style w:type="character" w:customStyle="1" w:styleId="WW8Num3z0">
    <w:name w:val="WW8Num3z0"/>
    <w:rsid w:val="007F67C7"/>
    <w:rPr>
      <w:rFonts w:ascii="Arial" w:hAnsi="Arial"/>
    </w:rPr>
  </w:style>
  <w:style w:type="character" w:customStyle="1" w:styleId="WW8Num4z0">
    <w:name w:val="WW8Num4z0"/>
    <w:rsid w:val="007F67C7"/>
    <w:rPr>
      <w:lang w:val="sl-SI"/>
    </w:rPr>
  </w:style>
  <w:style w:type="character" w:customStyle="1" w:styleId="WW8Num5z0">
    <w:name w:val="WW8Num5z0"/>
    <w:rsid w:val="007F67C7"/>
    <w:rPr>
      <w:rFonts w:ascii="Symbol" w:hAnsi="Symbol"/>
    </w:rPr>
  </w:style>
  <w:style w:type="character" w:customStyle="1" w:styleId="Absatz-Standardschriftart">
    <w:name w:val="Absatz-Standardschriftart"/>
    <w:rsid w:val="007F67C7"/>
  </w:style>
  <w:style w:type="character" w:customStyle="1" w:styleId="WW8Num5z1">
    <w:name w:val="WW8Num5z1"/>
    <w:rsid w:val="007F67C7"/>
    <w:rPr>
      <w:rFonts w:ascii="Courier New" w:hAnsi="Courier New" w:cs="Courier New"/>
    </w:rPr>
  </w:style>
  <w:style w:type="character" w:customStyle="1" w:styleId="WW8Num5z2">
    <w:name w:val="WW8Num5z2"/>
    <w:rsid w:val="007F67C7"/>
    <w:rPr>
      <w:rFonts w:ascii="Wingdings" w:hAnsi="Wingdings"/>
    </w:rPr>
  </w:style>
  <w:style w:type="character" w:customStyle="1" w:styleId="WW8Num6z0">
    <w:name w:val="WW8Num6z0"/>
    <w:rsid w:val="007F67C7"/>
    <w:rPr>
      <w:rFonts w:ascii="Arial" w:eastAsia="Times New Roman" w:hAnsi="Arial" w:cs="Arial"/>
    </w:rPr>
  </w:style>
  <w:style w:type="character" w:customStyle="1" w:styleId="WW8Num6z1">
    <w:name w:val="WW8Num6z1"/>
    <w:rsid w:val="007F67C7"/>
    <w:rPr>
      <w:rFonts w:ascii="Courier New" w:hAnsi="Courier New" w:cs="Courier New"/>
    </w:rPr>
  </w:style>
  <w:style w:type="character" w:customStyle="1" w:styleId="WW8Num6z2">
    <w:name w:val="WW8Num6z2"/>
    <w:rsid w:val="007F67C7"/>
    <w:rPr>
      <w:rFonts w:ascii="Wingdings" w:hAnsi="Wingdings"/>
    </w:rPr>
  </w:style>
  <w:style w:type="character" w:customStyle="1" w:styleId="WW8Num6z3">
    <w:name w:val="WW8Num6z3"/>
    <w:rsid w:val="007F67C7"/>
    <w:rPr>
      <w:rFonts w:ascii="Symbol" w:hAnsi="Symbol"/>
    </w:rPr>
  </w:style>
  <w:style w:type="character" w:customStyle="1" w:styleId="WW8Num8z0">
    <w:name w:val="WW8Num8z0"/>
    <w:rsid w:val="007F67C7"/>
    <w:rPr>
      <w:rFonts w:ascii="Arial" w:eastAsia="Times New Roman" w:hAnsi="Arial" w:cs="Arial"/>
    </w:rPr>
  </w:style>
  <w:style w:type="character" w:customStyle="1" w:styleId="WW8Num8z1">
    <w:name w:val="WW8Num8z1"/>
    <w:rsid w:val="007F67C7"/>
    <w:rPr>
      <w:rFonts w:ascii="Courier New" w:hAnsi="Courier New" w:cs="Courier New"/>
    </w:rPr>
  </w:style>
  <w:style w:type="character" w:customStyle="1" w:styleId="WW8Num8z2">
    <w:name w:val="WW8Num8z2"/>
    <w:rsid w:val="007F67C7"/>
    <w:rPr>
      <w:rFonts w:ascii="Wingdings" w:hAnsi="Wingdings"/>
    </w:rPr>
  </w:style>
  <w:style w:type="character" w:customStyle="1" w:styleId="WW8Num8z3">
    <w:name w:val="WW8Num8z3"/>
    <w:rsid w:val="007F67C7"/>
    <w:rPr>
      <w:rFonts w:ascii="Symbol" w:hAnsi="Symbol"/>
    </w:rPr>
  </w:style>
  <w:style w:type="character" w:customStyle="1" w:styleId="WW8Num10z0">
    <w:name w:val="WW8Num10z0"/>
    <w:rsid w:val="007F67C7"/>
    <w:rPr>
      <w:rFonts w:ascii="Symbol" w:hAnsi="Symbol"/>
    </w:rPr>
  </w:style>
  <w:style w:type="character" w:customStyle="1" w:styleId="WW8Num10z1">
    <w:name w:val="WW8Num10z1"/>
    <w:rsid w:val="007F67C7"/>
    <w:rPr>
      <w:rFonts w:ascii="Courier New" w:hAnsi="Courier New" w:cs="Courier New"/>
    </w:rPr>
  </w:style>
  <w:style w:type="character" w:customStyle="1" w:styleId="WW8Num10z2">
    <w:name w:val="WW8Num10z2"/>
    <w:rsid w:val="007F67C7"/>
    <w:rPr>
      <w:rFonts w:ascii="Wingdings" w:hAnsi="Wingdings"/>
    </w:rPr>
  </w:style>
  <w:style w:type="character" w:customStyle="1" w:styleId="WW8NumSt5z0">
    <w:name w:val="WW8NumSt5z0"/>
    <w:rsid w:val="007F67C7"/>
    <w:rPr>
      <w:rFonts w:ascii="Symbol" w:hAnsi="Symbol"/>
    </w:rPr>
  </w:style>
  <w:style w:type="character" w:customStyle="1" w:styleId="Privzetapisavaodstavka2">
    <w:name w:val="Privzeta pisava odstavka2"/>
    <w:rsid w:val="007F67C7"/>
  </w:style>
  <w:style w:type="character" w:customStyle="1" w:styleId="WW-Absatz-Standardschriftart">
    <w:name w:val="WW-Absatz-Standardschriftart"/>
    <w:rsid w:val="007F67C7"/>
  </w:style>
  <w:style w:type="character" w:customStyle="1" w:styleId="WW8Num1z0">
    <w:name w:val="WW8Num1z0"/>
    <w:rsid w:val="007F67C7"/>
    <w:rPr>
      <w:rFonts w:ascii="Symbol" w:hAnsi="Symbol"/>
    </w:rPr>
  </w:style>
  <w:style w:type="character" w:customStyle="1" w:styleId="WW8Num1z1">
    <w:name w:val="WW8Num1z1"/>
    <w:rsid w:val="007F67C7"/>
    <w:rPr>
      <w:rFonts w:ascii="Courier New" w:hAnsi="Courier New" w:cs="Courier New"/>
    </w:rPr>
  </w:style>
  <w:style w:type="character" w:customStyle="1" w:styleId="WW8Num1z2">
    <w:name w:val="WW8Num1z2"/>
    <w:rsid w:val="007F67C7"/>
    <w:rPr>
      <w:rFonts w:ascii="Wingdings" w:hAnsi="Wingdings"/>
    </w:rPr>
  </w:style>
  <w:style w:type="character" w:customStyle="1" w:styleId="WW8Num2z0">
    <w:name w:val="WW8Num2z0"/>
    <w:rsid w:val="007F67C7"/>
    <w:rPr>
      <w:rFonts w:ascii="Arial" w:eastAsia="Times New Roman" w:hAnsi="Arial" w:cs="Arial"/>
    </w:rPr>
  </w:style>
  <w:style w:type="character" w:customStyle="1" w:styleId="WW8Num2z1">
    <w:name w:val="WW8Num2z1"/>
    <w:rsid w:val="007F67C7"/>
    <w:rPr>
      <w:rFonts w:ascii="Courier New" w:hAnsi="Courier New" w:cs="Courier New"/>
    </w:rPr>
  </w:style>
  <w:style w:type="character" w:customStyle="1" w:styleId="WW8Num2z2">
    <w:name w:val="WW8Num2z2"/>
    <w:rsid w:val="007F67C7"/>
    <w:rPr>
      <w:rFonts w:ascii="Wingdings" w:hAnsi="Wingdings"/>
    </w:rPr>
  </w:style>
  <w:style w:type="character" w:customStyle="1" w:styleId="WW8Num2z3">
    <w:name w:val="WW8Num2z3"/>
    <w:rsid w:val="007F67C7"/>
    <w:rPr>
      <w:rFonts w:ascii="Symbol" w:hAnsi="Symbol"/>
    </w:rPr>
  </w:style>
  <w:style w:type="character" w:customStyle="1" w:styleId="WW8Num3z2">
    <w:name w:val="WW8Num3z2"/>
    <w:rsid w:val="007F67C7"/>
    <w:rPr>
      <w:rFonts w:ascii="Wingdings" w:hAnsi="Wingdings"/>
    </w:rPr>
  </w:style>
  <w:style w:type="character" w:customStyle="1" w:styleId="WW8Num3z3">
    <w:name w:val="WW8Num3z3"/>
    <w:rsid w:val="007F67C7"/>
    <w:rPr>
      <w:rFonts w:ascii="Symbol" w:hAnsi="Symbol"/>
    </w:rPr>
  </w:style>
  <w:style w:type="character" w:customStyle="1" w:styleId="WW8Num3z4">
    <w:name w:val="WW8Num3z4"/>
    <w:rsid w:val="007F67C7"/>
    <w:rPr>
      <w:rFonts w:ascii="Courier New" w:hAnsi="Courier New" w:cs="Courier New"/>
    </w:rPr>
  </w:style>
  <w:style w:type="character" w:customStyle="1" w:styleId="WW8Num11z0">
    <w:name w:val="WW8Num11z0"/>
    <w:rsid w:val="007F67C7"/>
    <w:rPr>
      <w:rFonts w:ascii="Symbol" w:hAnsi="Symbol"/>
    </w:rPr>
  </w:style>
  <w:style w:type="character" w:customStyle="1" w:styleId="WW8Num11z1">
    <w:name w:val="WW8Num11z1"/>
    <w:rsid w:val="007F67C7"/>
    <w:rPr>
      <w:rFonts w:ascii="Courier New" w:hAnsi="Courier New" w:cs="Courier New"/>
    </w:rPr>
  </w:style>
  <w:style w:type="character" w:customStyle="1" w:styleId="WW8Num11z2">
    <w:name w:val="WW8Num11z2"/>
    <w:rsid w:val="007F67C7"/>
    <w:rPr>
      <w:rFonts w:ascii="Wingdings" w:hAnsi="Wingdings"/>
    </w:rPr>
  </w:style>
  <w:style w:type="character" w:customStyle="1" w:styleId="WW8Num12z0">
    <w:name w:val="WW8Num12z0"/>
    <w:rsid w:val="007F67C7"/>
    <w:rPr>
      <w:rFonts w:ascii="Symbol" w:hAnsi="Symbol"/>
    </w:rPr>
  </w:style>
  <w:style w:type="character" w:customStyle="1" w:styleId="WW8Num12z1">
    <w:name w:val="WW8Num12z1"/>
    <w:rsid w:val="007F67C7"/>
    <w:rPr>
      <w:rFonts w:ascii="Courier New" w:hAnsi="Courier New" w:cs="Courier New"/>
    </w:rPr>
  </w:style>
  <w:style w:type="character" w:customStyle="1" w:styleId="WW8Num12z2">
    <w:name w:val="WW8Num12z2"/>
    <w:rsid w:val="007F67C7"/>
    <w:rPr>
      <w:rFonts w:ascii="Wingdings" w:hAnsi="Wingdings"/>
    </w:rPr>
  </w:style>
  <w:style w:type="character" w:customStyle="1" w:styleId="WW8Num13z0">
    <w:name w:val="WW8Num13z0"/>
    <w:rsid w:val="007F67C7"/>
    <w:rPr>
      <w:rFonts w:ascii="Symbol" w:hAnsi="Symbol"/>
    </w:rPr>
  </w:style>
  <w:style w:type="character" w:customStyle="1" w:styleId="WW8Num13z1">
    <w:name w:val="WW8Num13z1"/>
    <w:rsid w:val="007F67C7"/>
    <w:rPr>
      <w:rFonts w:ascii="Courier New" w:hAnsi="Courier New" w:cs="Courier New"/>
    </w:rPr>
  </w:style>
  <w:style w:type="character" w:customStyle="1" w:styleId="WW8Num13z2">
    <w:name w:val="WW8Num13z2"/>
    <w:rsid w:val="007F67C7"/>
    <w:rPr>
      <w:rFonts w:ascii="Wingdings" w:hAnsi="Wingdings"/>
    </w:rPr>
  </w:style>
  <w:style w:type="character" w:customStyle="1" w:styleId="WW8Num15z0">
    <w:name w:val="WW8Num15z0"/>
    <w:rsid w:val="007F67C7"/>
    <w:rPr>
      <w:rFonts w:ascii="Symbol" w:hAnsi="Symbol"/>
    </w:rPr>
  </w:style>
  <w:style w:type="character" w:customStyle="1" w:styleId="WW8Num15z1">
    <w:name w:val="WW8Num15z1"/>
    <w:rsid w:val="007F67C7"/>
    <w:rPr>
      <w:rFonts w:ascii="Courier New" w:hAnsi="Courier New" w:cs="Courier New"/>
    </w:rPr>
  </w:style>
  <w:style w:type="character" w:customStyle="1" w:styleId="WW8Num15z2">
    <w:name w:val="WW8Num15z2"/>
    <w:rsid w:val="007F67C7"/>
    <w:rPr>
      <w:rFonts w:ascii="Wingdings" w:hAnsi="Wingdings"/>
    </w:rPr>
  </w:style>
  <w:style w:type="character" w:customStyle="1" w:styleId="WW8Num19z0">
    <w:name w:val="WW8Num19z0"/>
    <w:rsid w:val="007F67C7"/>
    <w:rPr>
      <w:rFonts w:ascii="Times New Roman" w:eastAsia="Times New Roman" w:hAnsi="Times New Roman" w:cs="Times New Roman"/>
    </w:rPr>
  </w:style>
  <w:style w:type="character" w:customStyle="1" w:styleId="WW8Num19z1">
    <w:name w:val="WW8Num19z1"/>
    <w:rsid w:val="007F67C7"/>
    <w:rPr>
      <w:rFonts w:ascii="Courier New" w:hAnsi="Courier New" w:cs="Courier New"/>
    </w:rPr>
  </w:style>
  <w:style w:type="character" w:customStyle="1" w:styleId="WW8Num19z2">
    <w:name w:val="WW8Num19z2"/>
    <w:rsid w:val="007F67C7"/>
    <w:rPr>
      <w:rFonts w:ascii="Wingdings" w:hAnsi="Wingdings"/>
    </w:rPr>
  </w:style>
  <w:style w:type="character" w:customStyle="1" w:styleId="WW8Num19z3">
    <w:name w:val="WW8Num19z3"/>
    <w:rsid w:val="007F67C7"/>
    <w:rPr>
      <w:rFonts w:ascii="Symbol" w:hAnsi="Symbol"/>
    </w:rPr>
  </w:style>
  <w:style w:type="character" w:customStyle="1" w:styleId="WW8Num22z0">
    <w:name w:val="WW8Num22z0"/>
    <w:rsid w:val="007F67C7"/>
    <w:rPr>
      <w:rFonts w:ascii="Symbol" w:hAnsi="Symbol"/>
    </w:rPr>
  </w:style>
  <w:style w:type="character" w:customStyle="1" w:styleId="WW8Num22z1">
    <w:name w:val="WW8Num22z1"/>
    <w:rsid w:val="007F67C7"/>
    <w:rPr>
      <w:rFonts w:ascii="Courier New" w:hAnsi="Courier New" w:cs="Courier New"/>
    </w:rPr>
  </w:style>
  <w:style w:type="character" w:customStyle="1" w:styleId="WW8Num22z2">
    <w:name w:val="WW8Num22z2"/>
    <w:rsid w:val="007F67C7"/>
    <w:rPr>
      <w:rFonts w:ascii="Wingdings" w:hAnsi="Wingdings"/>
    </w:rPr>
  </w:style>
  <w:style w:type="character" w:customStyle="1" w:styleId="WW8Num29z0">
    <w:name w:val="WW8Num29z0"/>
    <w:rsid w:val="007F67C7"/>
    <w:rPr>
      <w:rFonts w:ascii="Times New Roman" w:eastAsia="Times New Roman" w:hAnsi="Times New Roman" w:cs="Times New Roman"/>
    </w:rPr>
  </w:style>
  <w:style w:type="character" w:customStyle="1" w:styleId="WW8Num29z1">
    <w:name w:val="WW8Num29z1"/>
    <w:rsid w:val="007F67C7"/>
    <w:rPr>
      <w:rFonts w:ascii="Courier New" w:hAnsi="Courier New" w:cs="Courier New"/>
    </w:rPr>
  </w:style>
  <w:style w:type="character" w:customStyle="1" w:styleId="WW8Num29z2">
    <w:name w:val="WW8Num29z2"/>
    <w:rsid w:val="007F67C7"/>
    <w:rPr>
      <w:rFonts w:ascii="Wingdings" w:hAnsi="Wingdings"/>
    </w:rPr>
  </w:style>
  <w:style w:type="character" w:customStyle="1" w:styleId="WW8Num29z3">
    <w:name w:val="WW8Num29z3"/>
    <w:rsid w:val="007F67C7"/>
    <w:rPr>
      <w:rFonts w:ascii="Symbol" w:hAnsi="Symbol"/>
    </w:rPr>
  </w:style>
  <w:style w:type="character" w:customStyle="1" w:styleId="WW8Num38z1">
    <w:name w:val="WW8Num38z1"/>
    <w:rsid w:val="007F67C7"/>
    <w:rPr>
      <w:rFonts w:ascii="Times New Roman" w:eastAsia="Times New Roman" w:hAnsi="Times New Roman" w:cs="Times New Roman"/>
    </w:rPr>
  </w:style>
  <w:style w:type="character" w:customStyle="1" w:styleId="WW8Num46z1">
    <w:name w:val="WW8Num46z1"/>
    <w:rsid w:val="007F67C7"/>
    <w:rPr>
      <w:rFonts w:ascii="Courier New" w:hAnsi="Courier New" w:cs="Courier New"/>
    </w:rPr>
  </w:style>
  <w:style w:type="character" w:customStyle="1" w:styleId="WW8Num46z2">
    <w:name w:val="WW8Num46z2"/>
    <w:rsid w:val="007F67C7"/>
    <w:rPr>
      <w:rFonts w:ascii="Wingdings" w:hAnsi="Wingdings"/>
    </w:rPr>
  </w:style>
  <w:style w:type="character" w:customStyle="1" w:styleId="WW8Num46z3">
    <w:name w:val="WW8Num46z3"/>
    <w:rsid w:val="007F67C7"/>
    <w:rPr>
      <w:rFonts w:ascii="Symbol" w:hAnsi="Symbol"/>
    </w:rPr>
  </w:style>
  <w:style w:type="character" w:customStyle="1" w:styleId="WW8Num49z0">
    <w:name w:val="WW8Num49z0"/>
    <w:rsid w:val="007F67C7"/>
    <w:rPr>
      <w:rFonts w:ascii="Arial" w:hAnsi="Arial"/>
    </w:rPr>
  </w:style>
  <w:style w:type="character" w:customStyle="1" w:styleId="WW8Num49z1">
    <w:name w:val="WW8Num49z1"/>
    <w:rsid w:val="007F67C7"/>
    <w:rPr>
      <w:rFonts w:ascii="Courier New" w:hAnsi="Courier New" w:cs="Courier New"/>
    </w:rPr>
  </w:style>
  <w:style w:type="character" w:customStyle="1" w:styleId="WW8Num49z2">
    <w:name w:val="WW8Num49z2"/>
    <w:rsid w:val="007F67C7"/>
    <w:rPr>
      <w:rFonts w:ascii="Wingdings" w:hAnsi="Wingdings"/>
    </w:rPr>
  </w:style>
  <w:style w:type="character" w:customStyle="1" w:styleId="WW8Num49z3">
    <w:name w:val="WW8Num49z3"/>
    <w:rsid w:val="007F67C7"/>
    <w:rPr>
      <w:rFonts w:ascii="Symbol" w:hAnsi="Symbol"/>
    </w:rPr>
  </w:style>
  <w:style w:type="character" w:customStyle="1" w:styleId="WW8Num52z0">
    <w:name w:val="WW8Num52z0"/>
    <w:rsid w:val="007F67C7"/>
    <w:rPr>
      <w:color w:val="000000"/>
    </w:rPr>
  </w:style>
  <w:style w:type="character" w:customStyle="1" w:styleId="WW8Num56z0">
    <w:name w:val="WW8Num56z0"/>
    <w:rsid w:val="007F67C7"/>
    <w:rPr>
      <w:rFonts w:ascii="Symbol" w:hAnsi="Symbol"/>
    </w:rPr>
  </w:style>
  <w:style w:type="character" w:customStyle="1" w:styleId="WW8Num56z1">
    <w:name w:val="WW8Num56z1"/>
    <w:rsid w:val="007F67C7"/>
    <w:rPr>
      <w:rFonts w:ascii="Courier New" w:hAnsi="Courier New" w:cs="Courier New"/>
    </w:rPr>
  </w:style>
  <w:style w:type="character" w:customStyle="1" w:styleId="WW8Num56z2">
    <w:name w:val="WW8Num56z2"/>
    <w:rsid w:val="007F67C7"/>
    <w:rPr>
      <w:rFonts w:ascii="Wingdings" w:hAnsi="Wingdings"/>
    </w:rPr>
  </w:style>
  <w:style w:type="character" w:customStyle="1" w:styleId="WW8Num58z0">
    <w:name w:val="WW8Num58z0"/>
    <w:rsid w:val="007F67C7"/>
    <w:rPr>
      <w:color w:val="000000"/>
    </w:rPr>
  </w:style>
  <w:style w:type="character" w:customStyle="1" w:styleId="WW8Num67z0">
    <w:name w:val="WW8Num67z0"/>
    <w:rsid w:val="007F67C7"/>
    <w:rPr>
      <w:rFonts w:ascii="Courier New" w:hAnsi="Courier New" w:cs="Courier New"/>
    </w:rPr>
  </w:style>
  <w:style w:type="character" w:customStyle="1" w:styleId="WW8Num67z1">
    <w:name w:val="WW8Num67z1"/>
    <w:rsid w:val="007F67C7"/>
    <w:rPr>
      <w:rFonts w:ascii="Arial" w:hAnsi="Arial"/>
    </w:rPr>
  </w:style>
  <w:style w:type="character" w:customStyle="1" w:styleId="WW8Num67z2">
    <w:name w:val="WW8Num67z2"/>
    <w:rsid w:val="007F67C7"/>
    <w:rPr>
      <w:rFonts w:ascii="Wingdings" w:hAnsi="Wingdings"/>
    </w:rPr>
  </w:style>
  <w:style w:type="character" w:customStyle="1" w:styleId="WW8Num67z3">
    <w:name w:val="WW8Num67z3"/>
    <w:rsid w:val="007F67C7"/>
    <w:rPr>
      <w:rFonts w:ascii="Symbol" w:hAnsi="Symbol"/>
    </w:rPr>
  </w:style>
  <w:style w:type="character" w:customStyle="1" w:styleId="WW8Num71z0">
    <w:name w:val="WW8Num71z0"/>
    <w:rsid w:val="007F67C7"/>
    <w:rPr>
      <w:rFonts w:ascii="Symbol" w:hAnsi="Symbol"/>
    </w:rPr>
  </w:style>
  <w:style w:type="character" w:customStyle="1" w:styleId="WW8Num71z1">
    <w:name w:val="WW8Num71z1"/>
    <w:rsid w:val="007F67C7"/>
    <w:rPr>
      <w:rFonts w:ascii="Courier New" w:hAnsi="Courier New" w:cs="Courier New"/>
    </w:rPr>
  </w:style>
  <w:style w:type="character" w:customStyle="1" w:styleId="WW8Num71z2">
    <w:name w:val="WW8Num71z2"/>
    <w:rsid w:val="007F67C7"/>
    <w:rPr>
      <w:rFonts w:ascii="Wingdings" w:hAnsi="Wingdings"/>
    </w:rPr>
  </w:style>
  <w:style w:type="character" w:customStyle="1" w:styleId="WW8Num75z0">
    <w:name w:val="WW8Num75z0"/>
    <w:rsid w:val="007F67C7"/>
    <w:rPr>
      <w:rFonts w:ascii="Symbol" w:hAnsi="Symbol"/>
    </w:rPr>
  </w:style>
  <w:style w:type="character" w:customStyle="1" w:styleId="WW8Num75z1">
    <w:name w:val="WW8Num75z1"/>
    <w:rsid w:val="007F67C7"/>
    <w:rPr>
      <w:rFonts w:ascii="Courier New" w:hAnsi="Courier New" w:cs="Courier New"/>
    </w:rPr>
  </w:style>
  <w:style w:type="character" w:customStyle="1" w:styleId="WW8Num75z2">
    <w:name w:val="WW8Num75z2"/>
    <w:rsid w:val="007F67C7"/>
    <w:rPr>
      <w:rFonts w:ascii="Wingdings" w:hAnsi="Wingdings"/>
    </w:rPr>
  </w:style>
  <w:style w:type="character" w:customStyle="1" w:styleId="WW8Num76z0">
    <w:name w:val="WW8Num76z0"/>
    <w:rsid w:val="007F67C7"/>
    <w:rPr>
      <w:rFonts w:ascii="Symbol" w:hAnsi="Symbol"/>
    </w:rPr>
  </w:style>
  <w:style w:type="character" w:customStyle="1" w:styleId="WW8Num76z1">
    <w:name w:val="WW8Num76z1"/>
    <w:rsid w:val="007F67C7"/>
    <w:rPr>
      <w:rFonts w:ascii="Courier New" w:hAnsi="Courier New" w:cs="Courier New"/>
    </w:rPr>
  </w:style>
  <w:style w:type="character" w:customStyle="1" w:styleId="WW8Num76z2">
    <w:name w:val="WW8Num76z2"/>
    <w:rsid w:val="007F67C7"/>
    <w:rPr>
      <w:rFonts w:ascii="Wingdings" w:hAnsi="Wingdings"/>
    </w:rPr>
  </w:style>
  <w:style w:type="character" w:customStyle="1" w:styleId="WW8Num78z0">
    <w:name w:val="WW8Num78z0"/>
    <w:rsid w:val="007F67C7"/>
    <w:rPr>
      <w:rFonts w:ascii="Arial" w:eastAsia="Times New Roman" w:hAnsi="Arial" w:cs="Arial"/>
    </w:rPr>
  </w:style>
  <w:style w:type="character" w:customStyle="1" w:styleId="WW8Num78z1">
    <w:name w:val="WW8Num78z1"/>
    <w:rsid w:val="007F67C7"/>
    <w:rPr>
      <w:rFonts w:ascii="Courier New" w:hAnsi="Courier New" w:cs="Courier New"/>
    </w:rPr>
  </w:style>
  <w:style w:type="character" w:customStyle="1" w:styleId="WW8Num78z2">
    <w:name w:val="WW8Num78z2"/>
    <w:rsid w:val="007F67C7"/>
    <w:rPr>
      <w:rFonts w:ascii="Wingdings" w:hAnsi="Wingdings"/>
    </w:rPr>
  </w:style>
  <w:style w:type="character" w:customStyle="1" w:styleId="WW8Num78z3">
    <w:name w:val="WW8Num78z3"/>
    <w:rsid w:val="007F67C7"/>
    <w:rPr>
      <w:rFonts w:ascii="Symbol" w:hAnsi="Symbol"/>
    </w:rPr>
  </w:style>
  <w:style w:type="character" w:customStyle="1" w:styleId="Privzetapisavaodstavka1">
    <w:name w:val="Privzeta pisava odstavka1"/>
    <w:rsid w:val="007F67C7"/>
  </w:style>
  <w:style w:type="character" w:customStyle="1" w:styleId="Komentar-sklic1">
    <w:name w:val="Komentar - sklic1"/>
    <w:rsid w:val="007F67C7"/>
    <w:rPr>
      <w:sz w:val="16"/>
      <w:szCs w:val="16"/>
    </w:rPr>
  </w:style>
  <w:style w:type="character" w:customStyle="1" w:styleId="Znakisprotnihopomb">
    <w:name w:val="Znaki sprotnih opomb"/>
    <w:rsid w:val="007F67C7"/>
    <w:rPr>
      <w:position w:val="2"/>
      <w:sz w:val="16"/>
    </w:rPr>
  </w:style>
  <w:style w:type="character" w:customStyle="1" w:styleId="svetlitekst1">
    <w:name w:val="svetlitekst1"/>
    <w:rsid w:val="007F67C7"/>
    <w:rPr>
      <w:rFonts w:ascii="Verdana" w:hAnsi="Verdana"/>
      <w:color w:val="39699F"/>
      <w:sz w:val="17"/>
      <w:szCs w:val="17"/>
    </w:rPr>
  </w:style>
  <w:style w:type="character" w:customStyle="1" w:styleId="Simbolizaotevilevanje">
    <w:name w:val="Simboli za oštevilčevanje"/>
    <w:rsid w:val="007F67C7"/>
  </w:style>
  <w:style w:type="paragraph" w:customStyle="1" w:styleId="Naslov20">
    <w:name w:val="Naslov2"/>
    <w:basedOn w:val="Navaden"/>
    <w:next w:val="Telobesedila"/>
    <w:rsid w:val="007F67C7"/>
    <w:pPr>
      <w:keepNext/>
      <w:suppressAutoHyphens/>
      <w:spacing w:before="240" w:after="120" w:line="240" w:lineRule="auto"/>
      <w:jc w:val="both"/>
    </w:pPr>
    <w:rPr>
      <w:rFonts w:ascii="Arial" w:eastAsia="Lucida Sans Unicode" w:hAnsi="Arial" w:cs="Tahoma"/>
      <w:sz w:val="28"/>
      <w:szCs w:val="28"/>
      <w:lang w:eastAsia="ar-SA"/>
    </w:rPr>
  </w:style>
  <w:style w:type="paragraph" w:styleId="Seznam">
    <w:name w:val="List"/>
    <w:basedOn w:val="Telobesedila"/>
    <w:rsid w:val="007F67C7"/>
    <w:pPr>
      <w:suppressAutoHyphens/>
    </w:pPr>
    <w:rPr>
      <w:rFonts w:cs="Tahoma"/>
      <w:szCs w:val="20"/>
      <w:lang w:eastAsia="ar-SA"/>
    </w:rPr>
  </w:style>
  <w:style w:type="paragraph" w:customStyle="1" w:styleId="Napis2">
    <w:name w:val="Napis2"/>
    <w:basedOn w:val="Navaden"/>
    <w:rsid w:val="007F67C7"/>
    <w:pPr>
      <w:suppressLineNumbers/>
      <w:suppressAutoHyphens/>
      <w:spacing w:before="120" w:after="120" w:line="240" w:lineRule="auto"/>
      <w:jc w:val="both"/>
    </w:pPr>
    <w:rPr>
      <w:rFonts w:ascii="Times New Roman" w:eastAsia="Times New Roman" w:hAnsi="Times New Roman" w:cs="Tahoma"/>
      <w:i/>
      <w:iCs/>
      <w:sz w:val="24"/>
      <w:szCs w:val="24"/>
      <w:lang w:eastAsia="ar-SA"/>
    </w:rPr>
  </w:style>
  <w:style w:type="paragraph" w:customStyle="1" w:styleId="Kazalo">
    <w:name w:val="Kazalo"/>
    <w:basedOn w:val="Navaden"/>
    <w:rsid w:val="007F67C7"/>
    <w:pPr>
      <w:suppressLineNumbers/>
      <w:suppressAutoHyphens/>
      <w:spacing w:after="0" w:line="240" w:lineRule="auto"/>
      <w:jc w:val="both"/>
    </w:pPr>
    <w:rPr>
      <w:rFonts w:ascii="Times New Roman" w:eastAsia="Times New Roman" w:hAnsi="Times New Roman" w:cs="Tahoma"/>
      <w:sz w:val="24"/>
      <w:szCs w:val="20"/>
      <w:lang w:eastAsia="ar-SA"/>
    </w:rPr>
  </w:style>
  <w:style w:type="paragraph" w:customStyle="1" w:styleId="Naslov10">
    <w:name w:val="Naslov1"/>
    <w:basedOn w:val="Navaden"/>
    <w:next w:val="Telobesedila"/>
    <w:rsid w:val="007F67C7"/>
    <w:pPr>
      <w:keepNext/>
      <w:suppressAutoHyphens/>
      <w:spacing w:before="240" w:after="120" w:line="240" w:lineRule="auto"/>
      <w:jc w:val="both"/>
    </w:pPr>
    <w:rPr>
      <w:rFonts w:ascii="Arial" w:eastAsia="Lucida Sans Unicode" w:hAnsi="Arial" w:cs="Tahoma"/>
      <w:sz w:val="28"/>
      <w:szCs w:val="28"/>
      <w:lang w:eastAsia="ar-SA"/>
    </w:rPr>
  </w:style>
  <w:style w:type="paragraph" w:customStyle="1" w:styleId="Napis1">
    <w:name w:val="Napis1"/>
    <w:basedOn w:val="Navaden"/>
    <w:rsid w:val="007F67C7"/>
    <w:pPr>
      <w:suppressLineNumbers/>
      <w:suppressAutoHyphens/>
      <w:spacing w:before="120" w:after="120" w:line="240" w:lineRule="auto"/>
      <w:jc w:val="both"/>
    </w:pPr>
    <w:rPr>
      <w:rFonts w:ascii="Times New Roman" w:eastAsia="Times New Roman" w:hAnsi="Times New Roman" w:cs="Tahoma"/>
      <w:i/>
      <w:iCs/>
      <w:sz w:val="24"/>
      <w:szCs w:val="24"/>
      <w:lang w:eastAsia="ar-SA"/>
    </w:rPr>
  </w:style>
  <w:style w:type="paragraph" w:customStyle="1" w:styleId="BlockText1">
    <w:name w:val="Block Text1"/>
    <w:basedOn w:val="Navaden"/>
    <w:rsid w:val="007F67C7"/>
    <w:pPr>
      <w:suppressAutoHyphens/>
      <w:spacing w:after="0" w:line="240" w:lineRule="atLeast"/>
      <w:ind w:left="743" w:right="311" w:hanging="34"/>
      <w:jc w:val="both"/>
    </w:pPr>
    <w:rPr>
      <w:rFonts w:ascii="Times New Roman" w:eastAsia="Times New Roman" w:hAnsi="Times New Roman" w:cs="Times New Roman"/>
      <w:i/>
      <w:color w:val="000000"/>
      <w:sz w:val="24"/>
      <w:szCs w:val="20"/>
      <w:lang w:eastAsia="ar-SA"/>
    </w:rPr>
  </w:style>
  <w:style w:type="paragraph" w:customStyle="1" w:styleId="Telobesedila21">
    <w:name w:val="Telo besedila 21"/>
    <w:basedOn w:val="Navaden"/>
    <w:rsid w:val="007F67C7"/>
    <w:pPr>
      <w:suppressAutoHyphens/>
      <w:spacing w:after="0" w:line="240" w:lineRule="auto"/>
      <w:jc w:val="both"/>
    </w:pPr>
    <w:rPr>
      <w:rFonts w:ascii="Times New Roman" w:eastAsia="Times New Roman" w:hAnsi="Times New Roman" w:cs="Times New Roman"/>
      <w:b/>
      <w:sz w:val="24"/>
      <w:szCs w:val="20"/>
      <w:lang w:eastAsia="ar-SA"/>
    </w:rPr>
  </w:style>
  <w:style w:type="paragraph" w:customStyle="1" w:styleId="Komentar-besedilo1">
    <w:name w:val="Komentar - besedilo1"/>
    <w:basedOn w:val="Navaden"/>
    <w:rsid w:val="007F67C7"/>
    <w:pPr>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temnitekst">
    <w:name w:val="temnitekst"/>
    <w:basedOn w:val="Navaden"/>
    <w:rsid w:val="007F67C7"/>
    <w:pPr>
      <w:suppressAutoHyphens/>
      <w:spacing w:before="280" w:after="280" w:line="240" w:lineRule="auto"/>
      <w:jc w:val="both"/>
    </w:pPr>
    <w:rPr>
      <w:rFonts w:ascii="Verdana" w:eastAsia="Times New Roman" w:hAnsi="Verdana" w:cs="Times New Roman"/>
      <w:color w:val="1E3F65"/>
      <w:sz w:val="17"/>
      <w:szCs w:val="17"/>
      <w:lang w:eastAsia="ar-SA"/>
    </w:rPr>
  </w:style>
  <w:style w:type="paragraph" w:customStyle="1" w:styleId="BodyText31">
    <w:name w:val="Body Text 31"/>
    <w:basedOn w:val="Navaden"/>
    <w:rsid w:val="007F67C7"/>
    <w:pPr>
      <w:suppressAutoHyphens/>
      <w:spacing w:after="0" w:line="240" w:lineRule="auto"/>
      <w:jc w:val="both"/>
    </w:pPr>
    <w:rPr>
      <w:rFonts w:ascii="Arial" w:eastAsia="Times New Roman" w:hAnsi="Arial" w:cs="Times New Roman"/>
      <w:szCs w:val="20"/>
      <w:lang w:eastAsia="ar-SA"/>
    </w:rPr>
  </w:style>
  <w:style w:type="paragraph" w:customStyle="1" w:styleId="Vsebinatabele">
    <w:name w:val="Vsebina tabele"/>
    <w:basedOn w:val="Navaden"/>
    <w:rsid w:val="007F67C7"/>
    <w:pPr>
      <w:suppressLineNumbers/>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Naslovtabele">
    <w:name w:val="Naslov tabele"/>
    <w:basedOn w:val="Vsebinatabele"/>
    <w:rsid w:val="007F67C7"/>
    <w:pPr>
      <w:jc w:val="center"/>
    </w:pPr>
    <w:rPr>
      <w:b/>
      <w:bCs/>
      <w:i/>
      <w:iCs/>
    </w:rPr>
  </w:style>
  <w:style w:type="paragraph" w:customStyle="1" w:styleId="Telobesedila32">
    <w:name w:val="Telo besedila 32"/>
    <w:basedOn w:val="Navaden"/>
    <w:rsid w:val="007F67C7"/>
    <w:pPr>
      <w:spacing w:before="120" w:after="120" w:line="240" w:lineRule="auto"/>
      <w:jc w:val="both"/>
    </w:pPr>
    <w:rPr>
      <w:rFonts w:ascii="Arial" w:eastAsia="Times New Roman" w:hAnsi="Arial" w:cs="Times New Roman"/>
      <w:sz w:val="24"/>
      <w:szCs w:val="20"/>
      <w:lang w:eastAsia="sl-SI"/>
    </w:rPr>
  </w:style>
  <w:style w:type="paragraph" w:customStyle="1" w:styleId="N">
    <w:name w:val="N"/>
    <w:basedOn w:val="Navaden"/>
    <w:rsid w:val="007F67C7"/>
    <w:pPr>
      <w:tabs>
        <w:tab w:val="left" w:pos="144"/>
      </w:tabs>
      <w:spacing w:after="0" w:line="240" w:lineRule="auto"/>
      <w:jc w:val="both"/>
    </w:pPr>
    <w:rPr>
      <w:rFonts w:ascii="SL Dutch" w:eastAsia="Times New Roman" w:hAnsi="SL Dutch" w:cs="Times New Roman"/>
      <w:sz w:val="24"/>
      <w:szCs w:val="20"/>
      <w:lang w:val="en-GB"/>
    </w:rPr>
  </w:style>
  <w:style w:type="paragraph" w:customStyle="1" w:styleId="Body">
    <w:name w:val="Body"/>
    <w:basedOn w:val="Navaden"/>
    <w:rsid w:val="007F67C7"/>
    <w:pPr>
      <w:overflowPunct w:val="0"/>
      <w:autoSpaceDE w:val="0"/>
      <w:autoSpaceDN w:val="0"/>
      <w:adjustRightInd w:val="0"/>
      <w:spacing w:before="60" w:after="60" w:line="240" w:lineRule="auto"/>
      <w:jc w:val="both"/>
      <w:textAlignment w:val="baseline"/>
    </w:pPr>
    <w:rPr>
      <w:rFonts w:ascii="Arial" w:eastAsia="Times New Roman" w:hAnsi="Arial" w:cs="Times New Roman"/>
      <w:szCs w:val="20"/>
      <w:lang w:eastAsia="sl-SI"/>
    </w:rPr>
  </w:style>
  <w:style w:type="paragraph" w:customStyle="1" w:styleId="p2">
    <w:name w:val="p2"/>
    <w:basedOn w:val="Navaden"/>
    <w:rsid w:val="007F67C7"/>
    <w:pPr>
      <w:spacing w:before="60" w:after="15" w:line="240" w:lineRule="auto"/>
      <w:ind w:left="15" w:right="15"/>
      <w:jc w:val="center"/>
    </w:pPr>
    <w:rPr>
      <w:rFonts w:ascii="Arial" w:eastAsia="Times New Roman" w:hAnsi="Arial" w:cs="Arial"/>
      <w:color w:val="222222"/>
      <w:lang w:eastAsia="sl-SI"/>
    </w:rPr>
  </w:style>
  <w:style w:type="paragraph" w:customStyle="1" w:styleId="t">
    <w:name w:val="t"/>
    <w:basedOn w:val="Navaden"/>
    <w:rsid w:val="007F67C7"/>
    <w:pPr>
      <w:spacing w:before="300" w:after="225" w:line="240" w:lineRule="auto"/>
      <w:ind w:left="15" w:right="15"/>
      <w:jc w:val="center"/>
    </w:pPr>
    <w:rPr>
      <w:rFonts w:ascii="Arial" w:eastAsia="Times New Roman" w:hAnsi="Arial" w:cs="Arial"/>
      <w:b/>
      <w:bCs/>
      <w:color w:val="2E3092"/>
      <w:sz w:val="29"/>
      <w:szCs w:val="29"/>
      <w:lang w:eastAsia="sl-SI"/>
    </w:rPr>
  </w:style>
  <w:style w:type="paragraph" w:customStyle="1" w:styleId="c1">
    <w:name w:val="c1"/>
    <w:basedOn w:val="Navaden"/>
    <w:rsid w:val="007F67C7"/>
    <w:pPr>
      <w:spacing w:before="60" w:after="15" w:line="240" w:lineRule="auto"/>
      <w:ind w:left="15" w:right="15"/>
    </w:pPr>
    <w:rPr>
      <w:rFonts w:ascii="Arial" w:eastAsia="Times New Roman" w:hAnsi="Arial" w:cs="Arial"/>
      <w:color w:val="222222"/>
      <w:lang w:eastAsia="sl-SI"/>
    </w:rPr>
  </w:style>
  <w:style w:type="paragraph" w:customStyle="1" w:styleId="CharCharCharZnakCharZnakZnakZnakZnakZnakZnakZnakZnakZnakZnakZnakZnakZnakZnakZnakZnakZnakZnakZnakZnakZnakZnakZnakZnakZnakZnak">
    <w:name w:val="Char Char Char Znak Char Znak Znak Znak Znak Znak Znak Znak Znak Znak Znak Znak Znak Znak Znak Znak Znak Znak Znak Znak Znak Znak Znak Znak Znak Znak Znak"/>
    <w:basedOn w:val="Navaden"/>
    <w:rsid w:val="007F67C7"/>
    <w:pPr>
      <w:spacing w:after="0" w:line="240" w:lineRule="auto"/>
    </w:pPr>
    <w:rPr>
      <w:rFonts w:ascii="Times New Roman" w:eastAsia="Times New Roman" w:hAnsi="Times New Roman" w:cs="Times New Roman"/>
      <w:sz w:val="24"/>
      <w:szCs w:val="24"/>
      <w:lang w:val="pl-PL" w:eastAsia="pl-PL"/>
    </w:rPr>
  </w:style>
  <w:style w:type="character" w:customStyle="1" w:styleId="mediumtext">
    <w:name w:val="medium_text"/>
    <w:rsid w:val="007F67C7"/>
  </w:style>
  <w:style w:type="paragraph" w:customStyle="1" w:styleId="ZnakZnakZnak">
    <w:name w:val="Znak Znak Znak"/>
    <w:basedOn w:val="Navaden"/>
    <w:rsid w:val="007F67C7"/>
    <w:pPr>
      <w:spacing w:after="0" w:line="240" w:lineRule="auto"/>
    </w:pPr>
    <w:rPr>
      <w:rFonts w:ascii="Times New Roman" w:eastAsia="Times New Roman" w:hAnsi="Times New Roman" w:cs="Times New Roman"/>
      <w:sz w:val="24"/>
      <w:szCs w:val="24"/>
      <w:lang w:val="pl-PL" w:eastAsia="pl-PL"/>
    </w:rPr>
  </w:style>
  <w:style w:type="character" w:customStyle="1" w:styleId="WW8Num7z0">
    <w:name w:val="WW8Num7z0"/>
    <w:rsid w:val="007F67C7"/>
    <w:rPr>
      <w:rFonts w:ascii="Arial" w:eastAsia="Times New Roman" w:hAnsi="Arial" w:cs="Arial"/>
    </w:rPr>
  </w:style>
  <w:style w:type="character" w:customStyle="1" w:styleId="WW8Num9z0">
    <w:name w:val="WW8Num9z0"/>
    <w:rsid w:val="007F67C7"/>
    <w:rPr>
      <w:rFonts w:ascii="Arial" w:eastAsia="Times New Roman" w:hAnsi="Arial" w:cs="Arial"/>
    </w:rPr>
  </w:style>
  <w:style w:type="character" w:customStyle="1" w:styleId="WW8Num12z3">
    <w:name w:val="WW8Num12z3"/>
    <w:rsid w:val="007F67C7"/>
    <w:rPr>
      <w:rFonts w:ascii="Symbol" w:hAnsi="Symbol"/>
    </w:rPr>
  </w:style>
  <w:style w:type="character" w:customStyle="1" w:styleId="WW8Num13z3">
    <w:name w:val="WW8Num13z3"/>
    <w:rsid w:val="007F67C7"/>
    <w:rPr>
      <w:rFonts w:ascii="Symbol" w:hAnsi="Symbol"/>
    </w:rPr>
  </w:style>
  <w:style w:type="character" w:customStyle="1" w:styleId="WW8Num13z4">
    <w:name w:val="WW8Num13z4"/>
    <w:rsid w:val="007F67C7"/>
    <w:rPr>
      <w:rFonts w:ascii="Courier New" w:hAnsi="Courier New"/>
    </w:rPr>
  </w:style>
  <w:style w:type="character" w:customStyle="1" w:styleId="WW8Num14z0">
    <w:name w:val="WW8Num14z0"/>
    <w:rsid w:val="007F67C7"/>
    <w:rPr>
      <w:rFonts w:ascii="Arial" w:eastAsia="Times New Roman" w:hAnsi="Arial" w:cs="Arial"/>
    </w:rPr>
  </w:style>
  <w:style w:type="character" w:customStyle="1" w:styleId="WW8Num14z1">
    <w:name w:val="WW8Num14z1"/>
    <w:rsid w:val="007F67C7"/>
    <w:rPr>
      <w:rFonts w:ascii="Verdana" w:eastAsia="Times New Roman" w:hAnsi="Verdana" w:cs="Times New Roman"/>
    </w:rPr>
  </w:style>
  <w:style w:type="character" w:customStyle="1" w:styleId="WW8Num14z2">
    <w:name w:val="WW8Num14z2"/>
    <w:rsid w:val="007F67C7"/>
    <w:rPr>
      <w:rFonts w:ascii="Wingdings" w:hAnsi="Wingdings"/>
    </w:rPr>
  </w:style>
  <w:style w:type="character" w:customStyle="1" w:styleId="WW8Num14z3">
    <w:name w:val="WW8Num14z3"/>
    <w:rsid w:val="007F67C7"/>
    <w:rPr>
      <w:rFonts w:ascii="Symbol" w:hAnsi="Symbol"/>
    </w:rPr>
  </w:style>
  <w:style w:type="character" w:customStyle="1" w:styleId="WW8Num14z4">
    <w:name w:val="WW8Num14z4"/>
    <w:rsid w:val="007F67C7"/>
    <w:rPr>
      <w:rFonts w:ascii="Courier New" w:hAnsi="Courier New"/>
    </w:rPr>
  </w:style>
  <w:style w:type="character" w:customStyle="1" w:styleId="WW8Num15z3">
    <w:name w:val="WW8Num15z3"/>
    <w:rsid w:val="007F67C7"/>
    <w:rPr>
      <w:rFonts w:ascii="Symbol" w:hAnsi="Symbol"/>
    </w:rPr>
  </w:style>
  <w:style w:type="character" w:customStyle="1" w:styleId="WW8Num16z0">
    <w:name w:val="WW8Num16z0"/>
    <w:rsid w:val="007F67C7"/>
    <w:rPr>
      <w:rFonts w:ascii="Arial" w:eastAsia="Times New Roman" w:hAnsi="Arial" w:cs="Arial"/>
    </w:rPr>
  </w:style>
  <w:style w:type="character" w:customStyle="1" w:styleId="WW8Num16z1">
    <w:name w:val="WW8Num16z1"/>
    <w:rsid w:val="007F67C7"/>
    <w:rPr>
      <w:rFonts w:ascii="Wingdings 3" w:hAnsi="Wingdings 3"/>
    </w:rPr>
  </w:style>
  <w:style w:type="character" w:customStyle="1" w:styleId="WW8Num16z2">
    <w:name w:val="WW8Num16z2"/>
    <w:rsid w:val="007F67C7"/>
    <w:rPr>
      <w:rFonts w:ascii="Wingdings" w:hAnsi="Wingdings"/>
    </w:rPr>
  </w:style>
  <w:style w:type="character" w:customStyle="1" w:styleId="WW8Num16z3">
    <w:name w:val="WW8Num16z3"/>
    <w:rsid w:val="007F67C7"/>
    <w:rPr>
      <w:rFonts w:ascii="Symbol" w:hAnsi="Symbol"/>
    </w:rPr>
  </w:style>
  <w:style w:type="character" w:customStyle="1" w:styleId="WW8Num16z4">
    <w:name w:val="WW8Num16z4"/>
    <w:rsid w:val="007F67C7"/>
    <w:rPr>
      <w:rFonts w:ascii="Courier New" w:hAnsi="Courier New"/>
    </w:rPr>
  </w:style>
  <w:style w:type="character" w:customStyle="1" w:styleId="Privzetapisavaodstavka3">
    <w:name w:val="Privzeta pisava odstavka3"/>
    <w:rsid w:val="007F67C7"/>
  </w:style>
  <w:style w:type="character" w:customStyle="1" w:styleId="Privzetapisavaodstavka4">
    <w:name w:val="Privzeta pisava odstavka4"/>
    <w:rsid w:val="007F67C7"/>
  </w:style>
  <w:style w:type="character" w:customStyle="1" w:styleId="WW8Num9z1">
    <w:name w:val="WW8Num9z1"/>
    <w:rsid w:val="007F67C7"/>
    <w:rPr>
      <w:rFonts w:ascii="Courier New" w:hAnsi="Courier New" w:cs="Courier New"/>
    </w:rPr>
  </w:style>
  <w:style w:type="character" w:customStyle="1" w:styleId="WW8Num9z2">
    <w:name w:val="WW8Num9z2"/>
    <w:rsid w:val="007F67C7"/>
    <w:rPr>
      <w:rFonts w:ascii="Wingdings" w:hAnsi="Wingdings"/>
    </w:rPr>
  </w:style>
  <w:style w:type="character" w:customStyle="1" w:styleId="WW8Num9z3">
    <w:name w:val="WW8Num9z3"/>
    <w:rsid w:val="007F67C7"/>
    <w:rPr>
      <w:rFonts w:ascii="Symbol" w:hAnsi="Symbol"/>
    </w:rPr>
  </w:style>
  <w:style w:type="character" w:customStyle="1" w:styleId="WW8Num3z1">
    <w:name w:val="WW8Num3z1"/>
    <w:rsid w:val="007F67C7"/>
    <w:rPr>
      <w:rFonts w:ascii="Courier New" w:hAnsi="Courier New" w:cs="Courier New"/>
    </w:rPr>
  </w:style>
  <w:style w:type="character" w:customStyle="1" w:styleId="WW8Num7z1">
    <w:name w:val="WW8Num7z1"/>
    <w:rsid w:val="007F67C7"/>
    <w:rPr>
      <w:rFonts w:ascii="Courier New" w:hAnsi="Courier New" w:cs="Courier New"/>
    </w:rPr>
  </w:style>
  <w:style w:type="character" w:customStyle="1" w:styleId="WW8Num7z2">
    <w:name w:val="WW8Num7z2"/>
    <w:rsid w:val="007F67C7"/>
    <w:rPr>
      <w:rFonts w:ascii="Wingdings" w:hAnsi="Wingdings"/>
    </w:rPr>
  </w:style>
  <w:style w:type="character" w:customStyle="1" w:styleId="WW8Num7z3">
    <w:name w:val="WW8Num7z3"/>
    <w:rsid w:val="007F67C7"/>
    <w:rPr>
      <w:rFonts w:ascii="Symbol" w:hAnsi="Symbol"/>
    </w:rPr>
  </w:style>
  <w:style w:type="character" w:customStyle="1" w:styleId="WW8Num10z3">
    <w:name w:val="WW8Num10z3"/>
    <w:rsid w:val="007F67C7"/>
    <w:rPr>
      <w:rFonts w:ascii="Symbol" w:hAnsi="Symbol"/>
    </w:rPr>
  </w:style>
  <w:style w:type="character" w:customStyle="1" w:styleId="Komentar-besediloZnak">
    <w:name w:val="Komentar - besedilo Znak"/>
    <w:link w:val="Komentar-besedilo"/>
    <w:semiHidden/>
    <w:rsid w:val="007F67C7"/>
  </w:style>
  <w:style w:type="character" w:customStyle="1" w:styleId="ZadevakomentarjaZnak">
    <w:name w:val="Zadeva komentarja Znak"/>
    <w:rsid w:val="007F67C7"/>
    <w:rPr>
      <w:b/>
      <w:bCs/>
    </w:rPr>
  </w:style>
  <w:style w:type="character" w:customStyle="1" w:styleId="NumberingSymbols">
    <w:name w:val="Numbering Symbols"/>
    <w:rsid w:val="007F67C7"/>
  </w:style>
  <w:style w:type="character" w:customStyle="1" w:styleId="Komentar-sklic2">
    <w:name w:val="Komentar - sklic2"/>
    <w:rsid w:val="007F67C7"/>
    <w:rPr>
      <w:sz w:val="16"/>
      <w:szCs w:val="16"/>
    </w:rPr>
  </w:style>
  <w:style w:type="character" w:customStyle="1" w:styleId="Znak">
    <w:name w:val="Znak"/>
    <w:rsid w:val="007F67C7"/>
  </w:style>
  <w:style w:type="character" w:customStyle="1" w:styleId="FootnoteCharacters">
    <w:name w:val="Footnote Characters"/>
    <w:rsid w:val="007F67C7"/>
    <w:rPr>
      <w:vertAlign w:val="superscript"/>
    </w:rPr>
  </w:style>
  <w:style w:type="character" w:customStyle="1" w:styleId="Sprotnaopomba-sklic1">
    <w:name w:val="Sprotna opomba - sklic1"/>
    <w:rsid w:val="007F67C7"/>
    <w:rPr>
      <w:vertAlign w:val="superscript"/>
    </w:rPr>
  </w:style>
  <w:style w:type="character" w:customStyle="1" w:styleId="WW-FootnoteReference">
    <w:name w:val="WW-Footnote Reference"/>
    <w:rsid w:val="007F67C7"/>
    <w:rPr>
      <w:vertAlign w:val="superscript"/>
    </w:rPr>
  </w:style>
  <w:style w:type="character" w:customStyle="1" w:styleId="Bullets">
    <w:name w:val="Bullets"/>
    <w:rsid w:val="007F67C7"/>
    <w:rPr>
      <w:rFonts w:ascii="OpenSymbol" w:eastAsia="OpenSymbol" w:hAnsi="OpenSymbol" w:cs="OpenSymbol"/>
    </w:rPr>
  </w:style>
  <w:style w:type="character" w:customStyle="1" w:styleId="Sprotnaopomba-sklic2">
    <w:name w:val="Sprotna opomba - sklic2"/>
    <w:rsid w:val="007F67C7"/>
    <w:rPr>
      <w:vertAlign w:val="superscript"/>
    </w:rPr>
  </w:style>
  <w:style w:type="character" w:customStyle="1" w:styleId="BalloonTextChar">
    <w:name w:val="Balloon Text Char"/>
    <w:rsid w:val="007F67C7"/>
    <w:rPr>
      <w:rFonts w:ascii="Tahoma" w:hAnsi="Tahoma" w:cs="Tahoma"/>
      <w:sz w:val="16"/>
      <w:szCs w:val="16"/>
    </w:rPr>
  </w:style>
  <w:style w:type="character" w:customStyle="1" w:styleId="Komentar-sklic3">
    <w:name w:val="Komentar - sklic3"/>
    <w:rsid w:val="007F67C7"/>
    <w:rPr>
      <w:sz w:val="16"/>
      <w:szCs w:val="16"/>
    </w:rPr>
  </w:style>
  <w:style w:type="paragraph" w:customStyle="1" w:styleId="Heading">
    <w:name w:val="Heading"/>
    <w:basedOn w:val="Navaden"/>
    <w:next w:val="Telobesedila"/>
    <w:rsid w:val="007F67C7"/>
    <w:pPr>
      <w:keepNext/>
      <w:widowControl w:val="0"/>
      <w:suppressAutoHyphens/>
      <w:spacing w:before="240" w:after="120" w:line="240" w:lineRule="auto"/>
    </w:pPr>
    <w:rPr>
      <w:rFonts w:ascii="Arial" w:eastAsia="SimSun" w:hAnsi="Arial" w:cs="Mangal"/>
      <w:sz w:val="28"/>
      <w:szCs w:val="28"/>
      <w:lang w:eastAsia="ar-SA"/>
    </w:rPr>
  </w:style>
  <w:style w:type="paragraph" w:customStyle="1" w:styleId="Napis3">
    <w:name w:val="Napis3"/>
    <w:basedOn w:val="Navaden"/>
    <w:rsid w:val="007F67C7"/>
    <w:pPr>
      <w:widowControl w:val="0"/>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Navaden"/>
    <w:rsid w:val="007F67C7"/>
    <w:pPr>
      <w:widowControl w:val="0"/>
      <w:suppressLineNumbers/>
      <w:suppressAutoHyphens/>
      <w:spacing w:after="0" w:line="240" w:lineRule="auto"/>
    </w:pPr>
    <w:rPr>
      <w:rFonts w:ascii="Times New Roman" w:eastAsia="Times New Roman" w:hAnsi="Times New Roman" w:cs="Mangal"/>
      <w:szCs w:val="24"/>
      <w:lang w:eastAsia="ar-SA"/>
    </w:rPr>
  </w:style>
  <w:style w:type="paragraph" w:customStyle="1" w:styleId="Zgradbadokumenta1">
    <w:name w:val="Zgradba dokumenta1"/>
    <w:basedOn w:val="Navaden"/>
    <w:rsid w:val="007F67C7"/>
    <w:pPr>
      <w:widowControl w:val="0"/>
      <w:suppressAutoHyphens/>
      <w:spacing w:after="0" w:line="240" w:lineRule="auto"/>
    </w:pPr>
    <w:rPr>
      <w:rFonts w:ascii="Tahoma" w:eastAsia="Times New Roman" w:hAnsi="Tahoma" w:cs="Tahoma"/>
      <w:sz w:val="16"/>
      <w:szCs w:val="16"/>
      <w:lang w:eastAsia="ar-SA"/>
    </w:rPr>
  </w:style>
  <w:style w:type="paragraph" w:customStyle="1" w:styleId="Brezrazmikov2">
    <w:name w:val="Brez razmikov2"/>
    <w:rsid w:val="007F67C7"/>
    <w:pPr>
      <w:widowControl w:val="0"/>
      <w:suppressAutoHyphens/>
      <w:spacing w:after="0" w:line="240" w:lineRule="auto"/>
    </w:pPr>
    <w:rPr>
      <w:rFonts w:ascii="Calibri" w:eastAsia="Calibri" w:hAnsi="Calibri" w:cs="Calibri"/>
      <w:lang w:eastAsia="ar-SA"/>
    </w:rPr>
  </w:style>
  <w:style w:type="paragraph" w:customStyle="1" w:styleId="ZnakZnak1ZnakZnakZnakZnakCharChar">
    <w:name w:val="Znak Znak1 Znak Znak Znak Znak Char Char"/>
    <w:basedOn w:val="Navaden"/>
    <w:rsid w:val="007F67C7"/>
    <w:pPr>
      <w:widowControl w:val="0"/>
      <w:spacing w:after="0" w:line="240" w:lineRule="auto"/>
    </w:pPr>
    <w:rPr>
      <w:rFonts w:ascii="Times New Roman" w:eastAsia="Times New Roman" w:hAnsi="Times New Roman" w:cs="Times New Roman"/>
      <w:sz w:val="24"/>
      <w:szCs w:val="24"/>
      <w:lang w:val="pl-PL" w:eastAsia="ar-SA"/>
    </w:rPr>
  </w:style>
  <w:style w:type="paragraph" w:customStyle="1" w:styleId="TableContents">
    <w:name w:val="Table Contents"/>
    <w:basedOn w:val="Navaden"/>
    <w:rsid w:val="007F67C7"/>
    <w:pPr>
      <w:widowControl w:val="0"/>
      <w:suppressLineNumbers/>
      <w:suppressAutoHyphens/>
      <w:spacing w:after="0" w:line="240" w:lineRule="auto"/>
    </w:pPr>
    <w:rPr>
      <w:rFonts w:ascii="Times New Roman" w:eastAsia="Times New Roman" w:hAnsi="Times New Roman" w:cs="Times New Roman"/>
      <w:szCs w:val="24"/>
      <w:lang w:eastAsia="ar-SA"/>
    </w:rPr>
  </w:style>
  <w:style w:type="paragraph" w:customStyle="1" w:styleId="TableHeading">
    <w:name w:val="Table Heading"/>
    <w:basedOn w:val="TableContents"/>
    <w:rsid w:val="007F67C7"/>
    <w:pPr>
      <w:jc w:val="center"/>
    </w:pPr>
    <w:rPr>
      <w:b/>
      <w:bCs/>
    </w:rPr>
  </w:style>
  <w:style w:type="paragraph" w:customStyle="1" w:styleId="Framecontents">
    <w:name w:val="Frame contents"/>
    <w:basedOn w:val="Telobesedila"/>
    <w:rsid w:val="007F67C7"/>
    <w:pPr>
      <w:widowControl w:val="0"/>
      <w:suppressAutoHyphens/>
      <w:spacing w:after="120" w:line="100" w:lineRule="atLeast"/>
      <w:jc w:val="left"/>
    </w:pPr>
    <w:rPr>
      <w:rFonts w:eastAsia="Arial Unicode MS"/>
      <w:kern w:val="1"/>
      <w:lang w:eastAsia="ar-SA"/>
    </w:rPr>
  </w:style>
  <w:style w:type="paragraph" w:customStyle="1" w:styleId="Komentar-besedilo2">
    <w:name w:val="Komentar - besedilo2"/>
    <w:basedOn w:val="Navaden"/>
    <w:rsid w:val="007F67C7"/>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Absatzeing15">
    <w:name w:val="Absatz_eing_1.5"/>
    <w:basedOn w:val="Navaden"/>
    <w:rsid w:val="007F67C7"/>
    <w:pPr>
      <w:tabs>
        <w:tab w:val="left" w:pos="567"/>
        <w:tab w:val="right" w:pos="9072"/>
      </w:tabs>
      <w:suppressAutoHyphens/>
      <w:overflowPunct w:val="0"/>
      <w:autoSpaceDE w:val="0"/>
      <w:spacing w:after="0" w:line="360" w:lineRule="auto"/>
      <w:ind w:left="851"/>
      <w:jc w:val="both"/>
      <w:textAlignment w:val="baseline"/>
    </w:pPr>
    <w:rPr>
      <w:rFonts w:ascii="Times New Roman" w:eastAsia="Times New Roman" w:hAnsi="Times New Roman" w:cs="Times New Roman"/>
      <w:sz w:val="24"/>
      <w:szCs w:val="20"/>
      <w:lang w:val="de-DE" w:eastAsia="ar-SA"/>
    </w:rPr>
  </w:style>
  <w:style w:type="paragraph" w:customStyle="1" w:styleId="Telobesedila-zamik31">
    <w:name w:val="Telo besedila - zamik 31"/>
    <w:basedOn w:val="Navaden"/>
    <w:rsid w:val="007F67C7"/>
    <w:pPr>
      <w:widowControl w:val="0"/>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
    <w:name w:val="S"/>
    <w:basedOn w:val="Navaden"/>
    <w:rsid w:val="007F67C7"/>
    <w:pPr>
      <w:suppressAutoHyphens/>
      <w:spacing w:after="0" w:line="240" w:lineRule="auto"/>
    </w:pPr>
    <w:rPr>
      <w:rFonts w:ascii="Times" w:eastAsia="Times New Roman" w:hAnsi="Times" w:cs="Times New Roman"/>
      <w:sz w:val="24"/>
      <w:szCs w:val="20"/>
      <w:lang w:val="en-GB" w:eastAsia="ar-SA"/>
    </w:rPr>
  </w:style>
  <w:style w:type="paragraph" w:customStyle="1" w:styleId="Besedilooblaka1">
    <w:name w:val="Besedilo oblačka1"/>
    <w:basedOn w:val="Navaden"/>
    <w:rsid w:val="007F67C7"/>
    <w:pPr>
      <w:widowControl w:val="0"/>
      <w:suppressAutoHyphens/>
      <w:spacing w:after="0" w:line="240" w:lineRule="auto"/>
    </w:pPr>
    <w:rPr>
      <w:rFonts w:ascii="Tahoma" w:eastAsia="Times New Roman" w:hAnsi="Tahoma" w:cs="Tahoma"/>
      <w:sz w:val="16"/>
      <w:szCs w:val="16"/>
      <w:lang w:eastAsia="ar-SA"/>
    </w:rPr>
  </w:style>
  <w:style w:type="paragraph" w:customStyle="1" w:styleId="Komentar-besedilo3">
    <w:name w:val="Komentar - besedilo3"/>
    <w:basedOn w:val="Navaden"/>
    <w:rsid w:val="007F67C7"/>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mojNoviNaslov8">
    <w:name w:val="mojNoviNaslov8"/>
    <w:basedOn w:val="Navaden"/>
    <w:rsid w:val="007F67C7"/>
    <w:pPr>
      <w:widowControl w:val="0"/>
      <w:suppressAutoHyphens/>
      <w:spacing w:after="0" w:line="240" w:lineRule="auto"/>
      <w:ind w:left="1068" w:hanging="360"/>
    </w:pPr>
    <w:rPr>
      <w:rFonts w:ascii="Times New Roman" w:eastAsia="Times New Roman" w:hAnsi="Times New Roman" w:cs="Times New Roman"/>
      <w:szCs w:val="24"/>
      <w:lang w:eastAsia="ar-SA"/>
    </w:rPr>
  </w:style>
  <w:style w:type="paragraph" w:customStyle="1" w:styleId="H40">
    <w:name w:val="H4"/>
    <w:basedOn w:val="Navaden"/>
    <w:next w:val="Navaden"/>
    <w:rsid w:val="007F67C7"/>
    <w:pPr>
      <w:keepNext/>
      <w:spacing w:before="100" w:after="100" w:line="240" w:lineRule="auto"/>
      <w:outlineLvl w:val="4"/>
    </w:pPr>
    <w:rPr>
      <w:rFonts w:ascii="Times New Roman" w:eastAsia="Times New Roman" w:hAnsi="Times New Roman" w:cs="Times New Roman"/>
      <w:b/>
      <w:snapToGrid w:val="0"/>
      <w:sz w:val="24"/>
      <w:szCs w:val="20"/>
      <w:lang w:eastAsia="sl-SI"/>
    </w:rPr>
  </w:style>
  <w:style w:type="paragraph" w:customStyle="1" w:styleId="z-dnoobrazca1">
    <w:name w:val="z-dno obrazca1"/>
    <w:basedOn w:val="Navaden"/>
    <w:next w:val="Navaden"/>
    <w:rsid w:val="007F67C7"/>
    <w:pPr>
      <w:pBdr>
        <w:top w:val="single" w:sz="6" w:space="1" w:color="auto"/>
      </w:pBdr>
      <w:overflowPunct w:val="0"/>
      <w:autoSpaceDE w:val="0"/>
      <w:autoSpaceDN w:val="0"/>
      <w:adjustRightInd w:val="0"/>
      <w:spacing w:after="0" w:line="240" w:lineRule="auto"/>
      <w:jc w:val="center"/>
      <w:textAlignment w:val="baseline"/>
    </w:pPr>
    <w:rPr>
      <w:rFonts w:ascii="Arial" w:eastAsia="Times New Roman" w:hAnsi="Arial" w:cs="Times New Roman"/>
      <w:vanish/>
      <w:sz w:val="16"/>
      <w:szCs w:val="20"/>
      <w:lang w:val="en-GB" w:eastAsia="sl-SI"/>
    </w:rPr>
  </w:style>
  <w:style w:type="paragraph" w:customStyle="1" w:styleId="Tabela">
    <w:name w:val="Tabela"/>
    <w:basedOn w:val="Navaden"/>
    <w:rsid w:val="007F67C7"/>
    <w:pPr>
      <w:spacing w:after="0" w:line="360" w:lineRule="atLeast"/>
    </w:pPr>
    <w:rPr>
      <w:rFonts w:ascii="Times" w:eastAsia="Times New Roman" w:hAnsi="Times" w:cs="Times New Roman"/>
      <w:sz w:val="20"/>
      <w:szCs w:val="20"/>
      <w:lang w:val="en-US"/>
    </w:rPr>
  </w:style>
  <w:style w:type="character" w:customStyle="1" w:styleId="tw4winMark">
    <w:name w:val="tw4winMark"/>
    <w:rsid w:val="007F67C7"/>
    <w:rPr>
      <w:rFonts w:ascii="Courier New" w:hAnsi="Courier New"/>
      <w:vanish/>
      <w:color w:val="800080"/>
      <w:vertAlign w:val="subscript"/>
    </w:rPr>
  </w:style>
  <w:style w:type="paragraph" w:customStyle="1" w:styleId="Absatzeing15nt">
    <w:name w:val="Absatz_eing_1.5_nt"/>
    <w:basedOn w:val="Absatzeing15"/>
    <w:next w:val="Absatzeing15"/>
    <w:rsid w:val="007F67C7"/>
    <w:pPr>
      <w:keepNext/>
      <w:tabs>
        <w:tab w:val="left" w:pos="284"/>
      </w:tabs>
      <w:suppressAutoHyphens w:val="0"/>
      <w:autoSpaceDN w:val="0"/>
      <w:adjustRightInd w:val="0"/>
    </w:pPr>
    <w:rPr>
      <w:lang w:eastAsia="de-DE"/>
    </w:rPr>
  </w:style>
  <w:style w:type="paragraph" w:customStyle="1" w:styleId="Absatzeing25A">
    <w:name w:val="Absatz_eing_2.5A"/>
    <w:basedOn w:val="Navaden"/>
    <w:rsid w:val="007F67C7"/>
    <w:pPr>
      <w:tabs>
        <w:tab w:val="left" w:pos="567"/>
        <w:tab w:val="left" w:pos="2835"/>
        <w:tab w:val="right" w:pos="9072"/>
      </w:tabs>
      <w:overflowPunct w:val="0"/>
      <w:autoSpaceDE w:val="0"/>
      <w:autoSpaceDN w:val="0"/>
      <w:adjustRightInd w:val="0"/>
      <w:spacing w:after="0" w:line="360" w:lineRule="auto"/>
      <w:ind w:left="1418" w:hanging="567"/>
      <w:jc w:val="both"/>
      <w:textAlignment w:val="baseline"/>
    </w:pPr>
    <w:rPr>
      <w:rFonts w:ascii="Times New Roman" w:eastAsia="Times New Roman" w:hAnsi="Times New Roman" w:cs="Times New Roman"/>
      <w:sz w:val="24"/>
      <w:szCs w:val="20"/>
      <w:lang w:val="de-DE" w:eastAsia="de-DE"/>
    </w:rPr>
  </w:style>
  <w:style w:type="paragraph" w:customStyle="1" w:styleId="Absatzeing35A">
    <w:name w:val="Absatz_eing_3.5A"/>
    <w:basedOn w:val="Navaden"/>
    <w:rsid w:val="007F67C7"/>
    <w:pPr>
      <w:tabs>
        <w:tab w:val="left" w:pos="567"/>
        <w:tab w:val="right" w:pos="9072"/>
      </w:tabs>
      <w:overflowPunct w:val="0"/>
      <w:autoSpaceDE w:val="0"/>
      <w:autoSpaceDN w:val="0"/>
      <w:adjustRightInd w:val="0"/>
      <w:spacing w:after="0" w:line="360" w:lineRule="auto"/>
      <w:ind w:left="1985" w:hanging="567"/>
      <w:jc w:val="both"/>
      <w:textAlignment w:val="baseline"/>
    </w:pPr>
    <w:rPr>
      <w:rFonts w:ascii="Times New Roman" w:eastAsia="Times New Roman" w:hAnsi="Times New Roman" w:cs="Times New Roman"/>
      <w:sz w:val="24"/>
      <w:szCs w:val="20"/>
      <w:lang w:val="de-DE" w:eastAsia="de-DE"/>
    </w:rPr>
  </w:style>
  <w:style w:type="paragraph" w:customStyle="1" w:styleId="Tabelle">
    <w:name w:val="Tabelle"/>
    <w:basedOn w:val="Navaden"/>
    <w:rsid w:val="007F67C7"/>
    <w:pPr>
      <w:keepNext/>
      <w:keepLines/>
      <w:tabs>
        <w:tab w:val="left" w:pos="1701"/>
      </w:tabs>
      <w:overflowPunct w:val="0"/>
      <w:autoSpaceDE w:val="0"/>
      <w:autoSpaceDN w:val="0"/>
      <w:adjustRightInd w:val="0"/>
      <w:spacing w:after="400" w:line="360" w:lineRule="auto"/>
      <w:ind w:left="2552" w:hanging="1701"/>
      <w:jc w:val="both"/>
      <w:textAlignment w:val="baseline"/>
    </w:pPr>
    <w:rPr>
      <w:rFonts w:ascii="Times New Roman" w:eastAsia="Times New Roman" w:hAnsi="Times New Roman" w:cs="Times New Roman"/>
      <w:b/>
      <w:sz w:val="24"/>
      <w:szCs w:val="20"/>
      <w:lang w:val="de-DE" w:eastAsia="de-DE"/>
    </w:rPr>
  </w:style>
  <w:style w:type="paragraph" w:customStyle="1" w:styleId="AbsatzTabelleKopfA">
    <w:name w:val="Absatz_Tabelle_Kopf_A"/>
    <w:basedOn w:val="Navaden"/>
    <w:next w:val="Navaden"/>
    <w:rsid w:val="007F67C7"/>
    <w:pPr>
      <w:keepNext/>
      <w:keepLines/>
      <w:tabs>
        <w:tab w:val="left" w:pos="567"/>
        <w:tab w:val="right" w:pos="9072"/>
      </w:tabs>
      <w:overflowPunct w:val="0"/>
      <w:autoSpaceDE w:val="0"/>
      <w:autoSpaceDN w:val="0"/>
      <w:adjustRightInd w:val="0"/>
      <w:spacing w:before="100" w:after="0" w:line="360" w:lineRule="auto"/>
      <w:jc w:val="center"/>
      <w:textAlignment w:val="baseline"/>
    </w:pPr>
    <w:rPr>
      <w:rFonts w:ascii="Times New Roman" w:eastAsia="Times New Roman" w:hAnsi="Times New Roman" w:cs="Times New Roman"/>
      <w:b/>
      <w:sz w:val="24"/>
      <w:szCs w:val="20"/>
      <w:lang w:val="de-DE" w:eastAsia="de-DE"/>
    </w:rPr>
  </w:style>
  <w:style w:type="paragraph" w:customStyle="1" w:styleId="AbsatzTabelleZeilenA">
    <w:name w:val="Absatz_Tabelle_Zeilen_A"/>
    <w:basedOn w:val="Navaden"/>
    <w:rsid w:val="007F67C7"/>
    <w:pPr>
      <w:keepLines/>
      <w:tabs>
        <w:tab w:val="left" w:pos="567"/>
        <w:tab w:val="right" w:pos="9072"/>
      </w:tabs>
      <w:overflowPunct w:val="0"/>
      <w:autoSpaceDE w:val="0"/>
      <w:autoSpaceDN w:val="0"/>
      <w:adjustRightInd w:val="0"/>
      <w:spacing w:before="100" w:after="0" w:line="360" w:lineRule="auto"/>
      <w:jc w:val="center"/>
      <w:textAlignment w:val="baseline"/>
    </w:pPr>
    <w:rPr>
      <w:rFonts w:ascii="Times New Roman" w:eastAsia="Times New Roman" w:hAnsi="Times New Roman" w:cs="Times New Roman"/>
      <w:sz w:val="24"/>
      <w:szCs w:val="20"/>
      <w:lang w:val="de-DE" w:eastAsia="de-DE"/>
    </w:rPr>
  </w:style>
  <w:style w:type="paragraph" w:customStyle="1" w:styleId="Absatznorm30pt">
    <w:name w:val="Absatz_norm_30pt"/>
    <w:basedOn w:val="Navaden"/>
    <w:next w:val="Navaden"/>
    <w:rsid w:val="007F67C7"/>
    <w:pPr>
      <w:tabs>
        <w:tab w:val="left" w:pos="567"/>
        <w:tab w:val="right" w:pos="9072"/>
      </w:tabs>
      <w:overflowPunct w:val="0"/>
      <w:autoSpaceDE w:val="0"/>
      <w:autoSpaceDN w:val="0"/>
      <w:adjustRightInd w:val="0"/>
      <w:spacing w:after="0" w:line="600" w:lineRule="exact"/>
      <w:jc w:val="both"/>
      <w:textAlignment w:val="baseline"/>
    </w:pPr>
    <w:rPr>
      <w:rFonts w:ascii="Times New Roman" w:eastAsia="Times New Roman" w:hAnsi="Times New Roman" w:cs="Times New Roman"/>
      <w:sz w:val="24"/>
      <w:szCs w:val="20"/>
      <w:lang w:val="de-DE" w:eastAsia="de-DE"/>
    </w:rPr>
  </w:style>
  <w:style w:type="paragraph" w:customStyle="1" w:styleId="AbsatzTabelleZeilenB">
    <w:name w:val="Absatz_Tabelle_Zeilen_B"/>
    <w:basedOn w:val="AbsatzTabelleZeilenA"/>
    <w:rsid w:val="007F67C7"/>
    <w:pPr>
      <w:ind w:left="170" w:right="170"/>
      <w:jc w:val="both"/>
    </w:pPr>
  </w:style>
  <w:style w:type="paragraph" w:customStyle="1" w:styleId="Absatzeing45Are25">
    <w:name w:val="Absatz_eing_4.5A_re2.5"/>
    <w:basedOn w:val="Navaden"/>
    <w:rsid w:val="007F67C7"/>
    <w:pPr>
      <w:tabs>
        <w:tab w:val="left" w:pos="567"/>
        <w:tab w:val="right" w:pos="9072"/>
      </w:tabs>
      <w:overflowPunct w:val="0"/>
      <w:autoSpaceDE w:val="0"/>
      <w:autoSpaceDN w:val="0"/>
      <w:adjustRightInd w:val="0"/>
      <w:spacing w:after="0" w:line="360" w:lineRule="auto"/>
      <w:ind w:left="2552" w:right="1418" w:hanging="567"/>
      <w:jc w:val="both"/>
      <w:textAlignment w:val="baseline"/>
    </w:pPr>
    <w:rPr>
      <w:rFonts w:ascii="Times New Roman" w:eastAsia="Times New Roman" w:hAnsi="Times New Roman" w:cs="Times New Roman"/>
      <w:sz w:val="24"/>
      <w:szCs w:val="20"/>
      <w:lang w:val="de-DE" w:eastAsia="de-DE"/>
    </w:rPr>
  </w:style>
  <w:style w:type="paragraph" w:customStyle="1" w:styleId="Absatzeing25Are25">
    <w:name w:val="Absatz_eing_2.5A_re2.5"/>
    <w:basedOn w:val="Absatzeing25A"/>
    <w:rsid w:val="007F67C7"/>
    <w:pPr>
      <w:tabs>
        <w:tab w:val="clear" w:pos="2835"/>
      </w:tabs>
      <w:ind w:right="1418"/>
    </w:pPr>
  </w:style>
  <w:style w:type="paragraph" w:customStyle="1" w:styleId="Absatzeing45A">
    <w:name w:val="Absatz_eing_4.5A"/>
    <w:basedOn w:val="Navaden"/>
    <w:rsid w:val="007F67C7"/>
    <w:pPr>
      <w:tabs>
        <w:tab w:val="left" w:pos="567"/>
        <w:tab w:val="right" w:pos="9072"/>
      </w:tabs>
      <w:overflowPunct w:val="0"/>
      <w:autoSpaceDE w:val="0"/>
      <w:autoSpaceDN w:val="0"/>
      <w:adjustRightInd w:val="0"/>
      <w:spacing w:after="0" w:line="360" w:lineRule="auto"/>
      <w:ind w:left="2552" w:hanging="567"/>
      <w:jc w:val="both"/>
      <w:textAlignment w:val="baseline"/>
    </w:pPr>
    <w:rPr>
      <w:rFonts w:ascii="Times New Roman" w:eastAsia="Times New Roman" w:hAnsi="Times New Roman" w:cs="Times New Roman"/>
      <w:sz w:val="24"/>
      <w:szCs w:val="20"/>
      <w:lang w:val="de-DE" w:eastAsia="de-DE"/>
    </w:rPr>
  </w:style>
  <w:style w:type="paragraph" w:customStyle="1" w:styleId="Absatznorm">
    <w:name w:val="Absatz_norm"/>
    <w:basedOn w:val="Navaden"/>
    <w:rsid w:val="007F67C7"/>
    <w:pPr>
      <w:tabs>
        <w:tab w:val="left" w:pos="567"/>
        <w:tab w:val="right" w:pos="9072"/>
      </w:tabs>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val="de-DE" w:eastAsia="de-DE"/>
    </w:rPr>
  </w:style>
  <w:style w:type="paragraph" w:customStyle="1" w:styleId="AbsatzTabelleZeilen1zeli05">
    <w:name w:val="Absatz_Tabelle_Zeilen_1ze_li0.5"/>
    <w:basedOn w:val="Absatznorm"/>
    <w:next w:val="Absatznorm"/>
    <w:rsid w:val="007F67C7"/>
    <w:pPr>
      <w:keepLines/>
      <w:spacing w:before="60" w:after="60" w:line="240" w:lineRule="auto"/>
      <w:ind w:left="284"/>
    </w:pPr>
  </w:style>
  <w:style w:type="paragraph" w:customStyle="1" w:styleId="AbsatzTabelleZeilen1zezentr">
    <w:name w:val="Absatz_Tabelle_Zeilen_1ze_zentr"/>
    <w:basedOn w:val="Absatznorm"/>
    <w:rsid w:val="007F67C7"/>
    <w:pPr>
      <w:keepLines/>
      <w:spacing w:before="60" w:after="60" w:line="240" w:lineRule="auto"/>
      <w:jc w:val="center"/>
    </w:pPr>
  </w:style>
  <w:style w:type="paragraph" w:customStyle="1" w:styleId="Absatzeing55Ali15">
    <w:name w:val="Absatz_eing_5.5A_li1.5"/>
    <w:basedOn w:val="Navaden"/>
    <w:rsid w:val="007F67C7"/>
    <w:pPr>
      <w:tabs>
        <w:tab w:val="left" w:pos="567"/>
        <w:tab w:val="left" w:pos="1418"/>
        <w:tab w:val="right" w:pos="9072"/>
      </w:tabs>
      <w:overflowPunct w:val="0"/>
      <w:autoSpaceDE w:val="0"/>
      <w:autoSpaceDN w:val="0"/>
      <w:adjustRightInd w:val="0"/>
      <w:spacing w:after="0" w:line="360" w:lineRule="auto"/>
      <w:ind w:left="3119" w:hanging="2268"/>
      <w:jc w:val="both"/>
      <w:textAlignment w:val="baseline"/>
    </w:pPr>
    <w:rPr>
      <w:rFonts w:ascii="Times New Roman" w:eastAsia="Times New Roman" w:hAnsi="Times New Roman" w:cs="Times New Roman"/>
      <w:sz w:val="24"/>
      <w:szCs w:val="20"/>
      <w:lang w:val="de-DE" w:eastAsia="de-DE"/>
    </w:rPr>
  </w:style>
  <w:style w:type="paragraph" w:customStyle="1" w:styleId="AbsatzTabelleAnh7ZeilenDez">
    <w:name w:val="Absatz_Tabelle_Anh_7_Zeilen_Dez"/>
    <w:basedOn w:val="AbsatzTabelleZeilen1zeli05"/>
    <w:rsid w:val="007F67C7"/>
    <w:pPr>
      <w:tabs>
        <w:tab w:val="clear" w:pos="567"/>
        <w:tab w:val="clear" w:pos="9072"/>
        <w:tab w:val="decimal" w:pos="737"/>
      </w:tabs>
      <w:ind w:left="0"/>
    </w:pPr>
  </w:style>
  <w:style w:type="paragraph" w:customStyle="1" w:styleId="AbsatzTabelleAnh7Zeilen2">
    <w:name w:val="Absatz_Tabelle_Anh_7_Zeilen_2"/>
    <w:basedOn w:val="AbsatzTabelleZeilen1zeli05"/>
    <w:rsid w:val="007F67C7"/>
    <w:pPr>
      <w:tabs>
        <w:tab w:val="clear" w:pos="567"/>
        <w:tab w:val="clear" w:pos="9072"/>
      </w:tabs>
      <w:ind w:left="709" w:hanging="425"/>
    </w:pPr>
  </w:style>
  <w:style w:type="paragraph" w:styleId="Oznaenseznam2">
    <w:name w:val="List Bullet 2"/>
    <w:basedOn w:val="Navaden"/>
    <w:rsid w:val="007F67C7"/>
    <w:pPr>
      <w:numPr>
        <w:numId w:val="16"/>
      </w:numPr>
      <w:spacing w:after="0" w:line="240" w:lineRule="auto"/>
      <w:jc w:val="both"/>
    </w:pPr>
    <w:rPr>
      <w:rFonts w:ascii="Times New Roman" w:eastAsia="Times New Roman" w:hAnsi="Times New Roman" w:cs="Times New Roman"/>
      <w:sz w:val="24"/>
      <w:szCs w:val="20"/>
      <w:lang w:eastAsia="sl-SI"/>
    </w:rPr>
  </w:style>
  <w:style w:type="paragraph" w:styleId="Seznam-nadaljevanje">
    <w:name w:val="List Continue"/>
    <w:basedOn w:val="Navaden"/>
    <w:rsid w:val="007F67C7"/>
    <w:pPr>
      <w:spacing w:after="120" w:line="240" w:lineRule="auto"/>
      <w:ind w:left="283"/>
      <w:jc w:val="both"/>
    </w:pPr>
    <w:rPr>
      <w:rFonts w:ascii="Times New Roman" w:eastAsia="Times New Roman" w:hAnsi="Times New Roman" w:cs="Times New Roman"/>
      <w:sz w:val="24"/>
      <w:szCs w:val="20"/>
      <w:lang w:eastAsia="sl-SI"/>
    </w:rPr>
  </w:style>
  <w:style w:type="paragraph" w:styleId="Telobesedila-prvizamik">
    <w:name w:val="Body Text First Indent"/>
    <w:basedOn w:val="Telobesedila"/>
    <w:link w:val="Telobesedila-prvizamikZnak"/>
    <w:rsid w:val="007F67C7"/>
    <w:pPr>
      <w:spacing w:after="120"/>
      <w:ind w:firstLine="210"/>
    </w:pPr>
    <w:rPr>
      <w:szCs w:val="20"/>
      <w:lang w:eastAsia="sl-SI"/>
    </w:rPr>
  </w:style>
  <w:style w:type="character" w:customStyle="1" w:styleId="Telobesedila-prvizamikZnak">
    <w:name w:val="Telo besedila - prvi zamik Znak"/>
    <w:basedOn w:val="TelobesedilaZnak"/>
    <w:link w:val="Telobesedila-prvizamik"/>
    <w:rsid w:val="007F67C7"/>
    <w:rPr>
      <w:rFonts w:ascii="Times New Roman" w:eastAsia="Times New Roman" w:hAnsi="Times New Roman" w:cs="Times New Roman"/>
      <w:sz w:val="24"/>
      <w:szCs w:val="20"/>
      <w:lang w:val="x-none" w:eastAsia="sl-SI"/>
    </w:rPr>
  </w:style>
  <w:style w:type="character" w:customStyle="1" w:styleId="TelobesedilaZnak1">
    <w:name w:val="Telo besedila Znak1"/>
    <w:link w:val="Telobesedila"/>
    <w:rsid w:val="007F67C7"/>
    <w:rPr>
      <w:rFonts w:ascii="Times New Roman" w:eastAsia="Times New Roman" w:hAnsi="Times New Roman" w:cs="Times New Roman"/>
      <w:sz w:val="24"/>
      <w:szCs w:val="24"/>
      <w:lang w:val="x-none"/>
    </w:rPr>
  </w:style>
  <w:style w:type="paragraph" w:styleId="Telobesedila-prvizamik2">
    <w:name w:val="Body Text First Indent 2"/>
    <w:basedOn w:val="Telobesedila-zamik"/>
    <w:link w:val="Telobesedila-prvizamik2Znak"/>
    <w:rsid w:val="007F67C7"/>
    <w:pPr>
      <w:spacing w:line="240" w:lineRule="auto"/>
      <w:ind w:firstLine="210"/>
      <w:jc w:val="both"/>
    </w:pPr>
    <w:rPr>
      <w:sz w:val="24"/>
    </w:rPr>
  </w:style>
  <w:style w:type="character" w:customStyle="1" w:styleId="Telobesedila-prvizamik2Znak">
    <w:name w:val="Telo besedila - prvi zamik 2 Znak"/>
    <w:basedOn w:val="Telobesedila-zamikZnak"/>
    <w:link w:val="Telobesedila-prvizamik2"/>
    <w:rsid w:val="007F67C7"/>
    <w:rPr>
      <w:rFonts w:ascii="Arial" w:eastAsia="Times New Roman" w:hAnsi="Arial" w:cs="Times New Roman"/>
      <w:sz w:val="24"/>
      <w:szCs w:val="24"/>
      <w:lang w:val="en-US"/>
    </w:rPr>
  </w:style>
  <w:style w:type="character" w:customStyle="1" w:styleId="apple-converted-space">
    <w:name w:val="apple-converted-space"/>
    <w:rsid w:val="007F67C7"/>
  </w:style>
  <w:style w:type="paragraph" w:customStyle="1" w:styleId="Znak1ZnakZnak">
    <w:name w:val="Znak1 Znak Znak"/>
    <w:basedOn w:val="Navaden"/>
    <w:rsid w:val="007F67C7"/>
    <w:pPr>
      <w:spacing w:after="160" w:line="240" w:lineRule="exact"/>
    </w:pPr>
    <w:rPr>
      <w:rFonts w:ascii="Tahoma" w:eastAsia="Times New Roman" w:hAnsi="Tahoma" w:cs="Tahoma"/>
      <w:sz w:val="20"/>
      <w:szCs w:val="20"/>
      <w:lang w:val="en-US"/>
    </w:rPr>
  </w:style>
  <w:style w:type="paragraph" w:customStyle="1" w:styleId="Vsebinaokvira">
    <w:name w:val="Vsebina okvira"/>
    <w:basedOn w:val="Telobesedila"/>
    <w:rsid w:val="007F67C7"/>
    <w:pPr>
      <w:suppressAutoHyphens/>
      <w:spacing w:after="120"/>
      <w:jc w:val="left"/>
    </w:pPr>
    <w:rPr>
      <w:sz w:val="22"/>
      <w:lang w:eastAsia="ar-SA"/>
    </w:rPr>
  </w:style>
  <w:style w:type="paragraph" w:customStyle="1" w:styleId="NoParagraphStyle">
    <w:name w:val="[No Paragraph Style]"/>
    <w:rsid w:val="007F67C7"/>
    <w:pPr>
      <w:widowControl w:val="0"/>
      <w:suppressAutoHyphens/>
      <w:autoSpaceDE w:val="0"/>
      <w:spacing w:after="0" w:line="288" w:lineRule="auto"/>
      <w:textAlignment w:val="center"/>
    </w:pPr>
    <w:rPr>
      <w:rFonts w:ascii="Times New Roman" w:eastAsia="Times New Roman" w:hAnsi="Times New Roman" w:cs="Times New Roman"/>
      <w:color w:val="000000"/>
      <w:sz w:val="24"/>
      <w:szCs w:val="24"/>
      <w:lang w:val="en-US" w:eastAsia="sl-SI"/>
    </w:rPr>
  </w:style>
  <w:style w:type="paragraph" w:customStyle="1" w:styleId="BasicParagraph">
    <w:name w:val="[Basic Paragraph]"/>
    <w:basedOn w:val="NoParagraphStyle"/>
    <w:uiPriority w:val="99"/>
    <w:rsid w:val="007F67C7"/>
  </w:style>
  <w:style w:type="paragraph" w:customStyle="1" w:styleId="1">
    <w:name w:val="1"/>
    <w:basedOn w:val="Navaden"/>
    <w:rsid w:val="007F67C7"/>
    <w:pPr>
      <w:spacing w:after="0" w:line="240" w:lineRule="auto"/>
    </w:pPr>
    <w:rPr>
      <w:rFonts w:ascii="Times New Roman" w:eastAsia="Times New Roman" w:hAnsi="Times New Roman" w:cs="Times New Roman"/>
      <w:sz w:val="24"/>
      <w:szCs w:val="24"/>
      <w:lang w:val="pl-PL" w:eastAsia="pl-PL"/>
    </w:rPr>
  </w:style>
  <w:style w:type="character" w:customStyle="1" w:styleId="ptbrand5">
    <w:name w:val="ptbrand5"/>
    <w:rsid w:val="007F67C7"/>
    <w:rPr>
      <w:rFonts w:cs="Times New Roman"/>
    </w:rPr>
  </w:style>
  <w:style w:type="character" w:customStyle="1" w:styleId="bindingandrelease">
    <w:name w:val="bindingandrelease"/>
    <w:rsid w:val="007F67C7"/>
    <w:rPr>
      <w:rFonts w:cs="Times New Roman"/>
    </w:rPr>
  </w:style>
  <w:style w:type="paragraph" w:customStyle="1" w:styleId="Odstavekseznama4">
    <w:name w:val="Odstavek seznama4"/>
    <w:basedOn w:val="Navaden"/>
    <w:rsid w:val="007F67C7"/>
    <w:pPr>
      <w:ind w:left="720"/>
      <w:contextualSpacing/>
    </w:pPr>
    <w:rPr>
      <w:rFonts w:ascii="Calibri" w:eastAsia="Times New Roman" w:hAnsi="Calibri" w:cs="Times New Roman"/>
    </w:rPr>
  </w:style>
  <w:style w:type="numbering" w:customStyle="1" w:styleId="Brezseznama2">
    <w:name w:val="Brez seznama2"/>
    <w:next w:val="Brezseznama"/>
    <w:uiPriority w:val="99"/>
    <w:semiHidden/>
    <w:unhideWhenUsed/>
    <w:rsid w:val="007F67C7"/>
  </w:style>
  <w:style w:type="paragraph" w:customStyle="1" w:styleId="Alinejazarkovnotoko">
    <w:name w:val="Alineja za črkovno točko"/>
    <w:basedOn w:val="Alineazatevilnotoko"/>
    <w:link w:val="AlinejazarkovnotokoZnak"/>
    <w:qFormat/>
    <w:rsid w:val="007F67C7"/>
    <w:pPr>
      <w:ind w:left="454"/>
    </w:pPr>
  </w:style>
  <w:style w:type="paragraph" w:customStyle="1" w:styleId="len">
    <w:name w:val="Člen"/>
    <w:basedOn w:val="Navaden"/>
    <w:link w:val="lenZnak"/>
    <w:qFormat/>
    <w:rsid w:val="007F67C7"/>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lang w:val="x-none" w:eastAsia="x-none"/>
    </w:rPr>
  </w:style>
  <w:style w:type="character" w:customStyle="1" w:styleId="lenZnak">
    <w:name w:val="Člen Znak"/>
    <w:link w:val="len"/>
    <w:rsid w:val="007F67C7"/>
    <w:rPr>
      <w:rFonts w:ascii="Arial" w:eastAsia="Times New Roman" w:hAnsi="Arial" w:cs="Times New Roman"/>
      <w:b/>
      <w:lang w:val="x-none" w:eastAsia="x-none"/>
    </w:rPr>
  </w:style>
  <w:style w:type="paragraph" w:customStyle="1" w:styleId="Pravnapodlaga">
    <w:name w:val="Pravna podlaga"/>
    <w:basedOn w:val="Odstavek"/>
    <w:link w:val="PravnapodlagaZnak"/>
    <w:qFormat/>
    <w:rsid w:val="007F67C7"/>
    <w:pPr>
      <w:spacing w:before="480"/>
    </w:pPr>
  </w:style>
  <w:style w:type="character" w:customStyle="1" w:styleId="AlinejazarkovnotokoZnak">
    <w:name w:val="Alineja za črkovno točko Znak"/>
    <w:link w:val="Alinejazarkovnotoko"/>
    <w:rsid w:val="007F67C7"/>
    <w:rPr>
      <w:rFonts w:ascii="Arial" w:eastAsia="Calibri" w:hAnsi="Arial" w:cs="Times New Roman"/>
      <w:lang w:val="x-none" w:eastAsia="x-none"/>
    </w:rPr>
  </w:style>
  <w:style w:type="paragraph" w:customStyle="1" w:styleId="Pa0">
    <w:name w:val="Pa0"/>
    <w:basedOn w:val="Navaden"/>
    <w:next w:val="Navaden"/>
    <w:uiPriority w:val="99"/>
    <w:rsid w:val="007F67C7"/>
    <w:pPr>
      <w:autoSpaceDE w:val="0"/>
      <w:autoSpaceDN w:val="0"/>
      <w:adjustRightInd w:val="0"/>
      <w:spacing w:after="0" w:line="201" w:lineRule="atLeast"/>
    </w:pPr>
    <w:rPr>
      <w:rFonts w:ascii="Arial" w:eastAsia="Calibri" w:hAnsi="Arial" w:cs="Arial"/>
      <w:sz w:val="24"/>
      <w:szCs w:val="24"/>
    </w:rPr>
  </w:style>
  <w:style w:type="paragraph" w:customStyle="1" w:styleId="atekst">
    <w:name w:val="a_tekst"/>
    <w:rsid w:val="007F67C7"/>
    <w:pPr>
      <w:overflowPunct w:val="0"/>
      <w:autoSpaceDE w:val="0"/>
      <w:autoSpaceDN w:val="0"/>
      <w:adjustRightInd w:val="0"/>
      <w:spacing w:after="0" w:line="200" w:lineRule="exact"/>
      <w:ind w:firstLine="397"/>
      <w:jc w:val="both"/>
      <w:textAlignment w:val="baseline"/>
    </w:pPr>
    <w:rPr>
      <w:rFonts w:ascii="Arial" w:eastAsia="Times New Roman" w:hAnsi="Arial" w:cs="Arial"/>
      <w:sz w:val="17"/>
      <w:szCs w:val="17"/>
      <w:lang w:eastAsia="sl-SI"/>
    </w:rPr>
  </w:style>
  <w:style w:type="paragraph" w:customStyle="1" w:styleId="astevilka">
    <w:name w:val="a_stevilka"/>
    <w:basedOn w:val="atekst"/>
    <w:next w:val="atekst"/>
    <w:rsid w:val="007F67C7"/>
    <w:pPr>
      <w:tabs>
        <w:tab w:val="left" w:pos="1077"/>
      </w:tabs>
      <w:suppressAutoHyphens/>
      <w:spacing w:after="240" w:line="180" w:lineRule="exact"/>
      <w:ind w:left="1077" w:hanging="680"/>
      <w:outlineLvl w:val="2"/>
    </w:pPr>
    <w:rPr>
      <w:b/>
      <w:bCs/>
      <w:color w:val="0000FF"/>
      <w:sz w:val="20"/>
      <w:szCs w:val="20"/>
    </w:rPr>
  </w:style>
  <w:style w:type="paragraph" w:customStyle="1" w:styleId="aodloktekst">
    <w:name w:val="a_odloktekst"/>
    <w:basedOn w:val="atekst"/>
    <w:next w:val="atekst"/>
    <w:rsid w:val="007F67C7"/>
    <w:pPr>
      <w:suppressAutoHyphens/>
      <w:spacing w:before="60" w:line="220" w:lineRule="exact"/>
      <w:ind w:firstLine="0"/>
      <w:jc w:val="center"/>
    </w:pPr>
    <w:rPr>
      <w:b/>
      <w:bCs/>
      <w:color w:val="0000FF"/>
      <w:sz w:val="20"/>
      <w:szCs w:val="20"/>
    </w:rPr>
  </w:style>
  <w:style w:type="paragraph" w:customStyle="1" w:styleId="aodlok">
    <w:name w:val="a_odlok"/>
    <w:basedOn w:val="atekst"/>
    <w:next w:val="aodloktekst"/>
    <w:rsid w:val="007F67C7"/>
    <w:pPr>
      <w:suppressAutoHyphens/>
      <w:spacing w:before="240" w:line="220" w:lineRule="exact"/>
      <w:ind w:firstLine="0"/>
      <w:jc w:val="center"/>
    </w:pPr>
    <w:rPr>
      <w:b/>
      <w:bCs/>
      <w:color w:val="0000FF"/>
      <w:sz w:val="20"/>
      <w:szCs w:val="20"/>
    </w:rPr>
  </w:style>
  <w:style w:type="paragraph" w:customStyle="1" w:styleId="anaslovsv">
    <w:name w:val="a_naslovsv"/>
    <w:basedOn w:val="atekst"/>
    <w:next w:val="atekst"/>
    <w:rsid w:val="007F67C7"/>
    <w:pPr>
      <w:suppressAutoHyphens/>
      <w:spacing w:before="240"/>
      <w:ind w:firstLine="0"/>
      <w:jc w:val="center"/>
      <w:outlineLvl w:val="3"/>
    </w:pPr>
  </w:style>
  <w:style w:type="paragraph" w:customStyle="1" w:styleId="Del">
    <w:name w:val="Del"/>
    <w:basedOn w:val="Poglavje"/>
    <w:link w:val="DelZnak"/>
    <w:qFormat/>
    <w:rsid w:val="007F67C7"/>
    <w:pPr>
      <w:spacing w:before="480" w:after="0" w:line="240" w:lineRule="auto"/>
      <w:outlineLvl w:val="9"/>
    </w:pPr>
    <w:rPr>
      <w:rFonts w:cs="Times New Roman"/>
      <w:b w:val="0"/>
      <w:lang w:val="x-none" w:eastAsia="x-none"/>
    </w:rPr>
  </w:style>
  <w:style w:type="paragraph" w:customStyle="1" w:styleId="Naslovnadlenom">
    <w:name w:val="Naslov nad členom"/>
    <w:basedOn w:val="Navaden"/>
    <w:link w:val="NaslovnadlenomZnak"/>
    <w:qFormat/>
    <w:rsid w:val="007F67C7"/>
    <w:pPr>
      <w:tabs>
        <w:tab w:val="left" w:pos="540"/>
        <w:tab w:val="left" w:pos="900"/>
      </w:tabs>
      <w:overflowPunct w:val="0"/>
      <w:autoSpaceDE w:val="0"/>
      <w:autoSpaceDN w:val="0"/>
      <w:adjustRightInd w:val="0"/>
      <w:spacing w:before="480" w:after="0" w:line="240" w:lineRule="auto"/>
      <w:jc w:val="center"/>
      <w:textAlignment w:val="baseline"/>
    </w:pPr>
    <w:rPr>
      <w:rFonts w:ascii="Arial" w:eastAsia="Times New Roman" w:hAnsi="Arial" w:cs="Times New Roman"/>
      <w:b/>
      <w:lang w:val="x-none" w:eastAsia="x-none"/>
    </w:rPr>
  </w:style>
  <w:style w:type="character" w:customStyle="1" w:styleId="DelZnak">
    <w:name w:val="Del Znak"/>
    <w:link w:val="Del"/>
    <w:rsid w:val="007F67C7"/>
    <w:rPr>
      <w:rFonts w:ascii="Arial" w:eastAsia="Times New Roman" w:hAnsi="Arial" w:cs="Times New Roman"/>
      <w:lang w:val="x-none" w:eastAsia="x-none"/>
    </w:rPr>
  </w:style>
  <w:style w:type="character" w:customStyle="1" w:styleId="NaslovnadlenomZnak">
    <w:name w:val="Naslov nad členom Znak"/>
    <w:link w:val="Naslovnadlenom"/>
    <w:rsid w:val="007F67C7"/>
    <w:rPr>
      <w:rFonts w:ascii="Arial" w:eastAsia="Times New Roman" w:hAnsi="Arial" w:cs="Times New Roman"/>
      <w:b/>
      <w:lang w:val="x-none" w:eastAsia="x-none"/>
    </w:rPr>
  </w:style>
  <w:style w:type="paragraph" w:customStyle="1" w:styleId="anaslovpk">
    <w:name w:val="a_naslovpk"/>
    <w:basedOn w:val="atekst"/>
    <w:next w:val="atekst"/>
    <w:rsid w:val="007F67C7"/>
    <w:pPr>
      <w:suppressAutoHyphens/>
      <w:spacing w:before="180"/>
      <w:ind w:firstLine="0"/>
      <w:jc w:val="center"/>
      <w:outlineLvl w:val="3"/>
    </w:pPr>
  </w:style>
  <w:style w:type="paragraph" w:customStyle="1" w:styleId="aclen">
    <w:name w:val="a_clen"/>
    <w:basedOn w:val="atekst"/>
    <w:next w:val="atekst"/>
    <w:rsid w:val="007F67C7"/>
    <w:pPr>
      <w:suppressAutoHyphens/>
      <w:spacing w:before="120" w:after="60"/>
      <w:ind w:firstLine="0"/>
      <w:jc w:val="center"/>
      <w:outlineLvl w:val="4"/>
    </w:pPr>
  </w:style>
  <w:style w:type="paragraph" w:customStyle="1" w:styleId="apodpis">
    <w:name w:val="a_podpis"/>
    <w:basedOn w:val="atekst"/>
    <w:rsid w:val="007F67C7"/>
    <w:pPr>
      <w:suppressAutoHyphens/>
      <w:ind w:left="1134" w:firstLine="0"/>
      <w:jc w:val="center"/>
    </w:pPr>
  </w:style>
  <w:style w:type="paragraph" w:customStyle="1" w:styleId="Nazivpodpisnika">
    <w:name w:val="Naziv podpisnika"/>
    <w:basedOn w:val="Navaden"/>
    <w:link w:val="NazivpodpisnikaZnak"/>
    <w:rsid w:val="007F67C7"/>
    <w:pPr>
      <w:tabs>
        <w:tab w:val="left" w:pos="6521"/>
      </w:tabs>
      <w:overflowPunct w:val="0"/>
      <w:autoSpaceDE w:val="0"/>
      <w:autoSpaceDN w:val="0"/>
      <w:adjustRightInd w:val="0"/>
      <w:spacing w:after="0" w:line="240" w:lineRule="auto"/>
      <w:ind w:left="5670"/>
      <w:jc w:val="both"/>
      <w:textAlignment w:val="baseline"/>
    </w:pPr>
    <w:rPr>
      <w:rFonts w:ascii="Arial" w:eastAsia="Times New Roman" w:hAnsi="Arial" w:cs="Times New Roman"/>
      <w:lang w:val="x-none" w:eastAsia="x-none"/>
    </w:rPr>
  </w:style>
  <w:style w:type="paragraph" w:customStyle="1" w:styleId="atekstdat">
    <w:name w:val="a_tekst_dat"/>
    <w:basedOn w:val="atekst"/>
    <w:rsid w:val="007F67C7"/>
    <w:rPr>
      <w:b/>
      <w:color w:val="FF0000"/>
    </w:rPr>
  </w:style>
  <w:style w:type="character" w:customStyle="1" w:styleId="NazivpodpisnikaZnak">
    <w:name w:val="Naziv podpisnika Znak"/>
    <w:link w:val="Nazivpodpisnika"/>
    <w:rsid w:val="007F67C7"/>
    <w:rPr>
      <w:rFonts w:ascii="Arial" w:eastAsia="Times New Roman" w:hAnsi="Arial" w:cs="Times New Roman"/>
      <w:lang w:val="x-none" w:eastAsia="x-none"/>
    </w:rPr>
  </w:style>
  <w:style w:type="paragraph" w:customStyle="1" w:styleId="Alineazatevilnotoko">
    <w:name w:val="Alinea za številčno točko"/>
    <w:basedOn w:val="Alineazaodstavkom"/>
    <w:link w:val="AlineazatevilnotokoZnak"/>
    <w:qFormat/>
    <w:rsid w:val="007F67C7"/>
    <w:pPr>
      <w:tabs>
        <w:tab w:val="num" w:pos="397"/>
        <w:tab w:val="left" w:pos="540"/>
        <w:tab w:val="left" w:pos="900"/>
      </w:tabs>
      <w:overflowPunct/>
      <w:autoSpaceDE/>
      <w:autoSpaceDN/>
      <w:adjustRightInd/>
      <w:spacing w:line="240" w:lineRule="auto"/>
      <w:ind w:left="567" w:hanging="170"/>
      <w:textAlignment w:val="auto"/>
    </w:pPr>
    <w:rPr>
      <w:rFonts w:eastAsia="Calibri"/>
    </w:rPr>
  </w:style>
  <w:style w:type="paragraph" w:customStyle="1" w:styleId="tevilnatoka">
    <w:name w:val="Številčna točka"/>
    <w:basedOn w:val="Navaden"/>
    <w:link w:val="tevilnatokaZnak"/>
    <w:qFormat/>
    <w:rsid w:val="007F67C7"/>
    <w:pPr>
      <w:numPr>
        <w:numId w:val="19"/>
      </w:num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AlineazatevilnotokoZnak">
    <w:name w:val="Alinea za številčno točko Znak"/>
    <w:link w:val="Alineazatevilnotoko"/>
    <w:rsid w:val="007F67C7"/>
    <w:rPr>
      <w:rFonts w:ascii="Arial" w:eastAsia="Calibri" w:hAnsi="Arial" w:cs="Times New Roman"/>
      <w:lang w:val="x-none" w:eastAsia="x-none"/>
    </w:rPr>
  </w:style>
  <w:style w:type="paragraph" w:customStyle="1" w:styleId="rkovnatokazatevilnotoko">
    <w:name w:val="Črkovna točka za številčno točko"/>
    <w:basedOn w:val="tevilnatoka"/>
    <w:link w:val="rkovnatokazatevilnotokoZnak"/>
    <w:qFormat/>
    <w:rsid w:val="007F67C7"/>
    <w:pPr>
      <w:numPr>
        <w:numId w:val="0"/>
      </w:numPr>
    </w:pPr>
  </w:style>
  <w:style w:type="character" w:customStyle="1" w:styleId="tevilnatokaZnak">
    <w:name w:val="Številčna točka Znak"/>
    <w:link w:val="tevilnatoka"/>
    <w:rsid w:val="007F67C7"/>
    <w:rPr>
      <w:rFonts w:ascii="Arial" w:eastAsia="Times New Roman" w:hAnsi="Arial" w:cs="Times New Roman"/>
      <w:lang w:val="x-none" w:eastAsia="x-none"/>
    </w:rPr>
  </w:style>
  <w:style w:type="character" w:customStyle="1" w:styleId="rkovnatokazatevilnotokoZnak">
    <w:name w:val="Črkovna točka za številčno točko Znak"/>
    <w:link w:val="rkovnatokazatevilnotoko"/>
    <w:rsid w:val="007F67C7"/>
    <w:rPr>
      <w:rFonts w:ascii="Arial" w:eastAsia="Times New Roman" w:hAnsi="Arial" w:cs="Times New Roman"/>
      <w:lang w:val="x-none" w:eastAsia="x-none"/>
    </w:rPr>
  </w:style>
  <w:style w:type="paragraph" w:customStyle="1" w:styleId="tevilkanakoncupredpisa">
    <w:name w:val="Številka na koncu predpisa"/>
    <w:basedOn w:val="Datumsprejetja"/>
    <w:link w:val="tevilkanakoncupredpisaZnak"/>
    <w:qFormat/>
    <w:rsid w:val="007F67C7"/>
    <w:pPr>
      <w:spacing w:before="480"/>
    </w:pPr>
  </w:style>
  <w:style w:type="paragraph" w:customStyle="1" w:styleId="Datumsprejetja">
    <w:name w:val="Datum sprejetja"/>
    <w:basedOn w:val="Navaden"/>
    <w:link w:val="DatumsprejetjaZnak"/>
    <w:qFormat/>
    <w:rsid w:val="007F67C7"/>
    <w:pPr>
      <w:tabs>
        <w:tab w:val="left" w:pos="567"/>
        <w:tab w:val="left" w:pos="900"/>
        <w:tab w:val="left" w:pos="1440"/>
        <w:tab w:val="left" w:pos="1872"/>
        <w:tab w:val="left" w:pos="2880"/>
        <w:tab w:val="left" w:pos="5760"/>
      </w:tabs>
      <w:overflowPunct w:val="0"/>
      <w:autoSpaceDE w:val="0"/>
      <w:autoSpaceDN w:val="0"/>
      <w:adjustRightInd w:val="0"/>
      <w:spacing w:after="0" w:line="240" w:lineRule="auto"/>
      <w:jc w:val="both"/>
      <w:textAlignment w:val="baseline"/>
    </w:pPr>
    <w:rPr>
      <w:rFonts w:ascii="Arial" w:eastAsia="Times New Roman" w:hAnsi="Arial" w:cs="Times New Roman"/>
      <w:snapToGrid w:val="0"/>
      <w:color w:val="000000"/>
      <w:lang w:val="x-none" w:eastAsia="x-none"/>
    </w:rPr>
  </w:style>
  <w:style w:type="character" w:customStyle="1" w:styleId="tevilkanakoncupredpisaZnak">
    <w:name w:val="Številka na koncu predpisa Znak"/>
    <w:link w:val="tevilkanakoncupredpisa"/>
    <w:rsid w:val="007F67C7"/>
    <w:rPr>
      <w:rFonts w:ascii="Arial" w:eastAsia="Times New Roman" w:hAnsi="Arial" w:cs="Times New Roman"/>
      <w:snapToGrid w:val="0"/>
      <w:color w:val="000000"/>
      <w:lang w:val="x-none" w:eastAsia="x-none"/>
    </w:rPr>
  </w:style>
  <w:style w:type="paragraph" w:customStyle="1" w:styleId="Podpisnik">
    <w:name w:val="Podpisnik"/>
    <w:basedOn w:val="Navaden"/>
    <w:link w:val="PodpisnikZnak"/>
    <w:qFormat/>
    <w:rsid w:val="007F67C7"/>
    <w:pPr>
      <w:tabs>
        <w:tab w:val="left" w:pos="6521"/>
      </w:tabs>
      <w:overflowPunct w:val="0"/>
      <w:autoSpaceDE w:val="0"/>
      <w:autoSpaceDN w:val="0"/>
      <w:adjustRightInd w:val="0"/>
      <w:spacing w:after="0" w:line="240" w:lineRule="auto"/>
      <w:ind w:left="5670"/>
      <w:jc w:val="both"/>
      <w:textAlignment w:val="baseline"/>
    </w:pPr>
    <w:rPr>
      <w:rFonts w:ascii="Arial" w:eastAsia="Times New Roman" w:hAnsi="Arial" w:cs="Times New Roman"/>
      <w:lang w:val="x-none" w:eastAsia="x-none"/>
    </w:rPr>
  </w:style>
  <w:style w:type="character" w:customStyle="1" w:styleId="DatumsprejetjaZnak">
    <w:name w:val="Datum sprejetja Znak"/>
    <w:link w:val="Datumsprejetja"/>
    <w:rsid w:val="007F67C7"/>
    <w:rPr>
      <w:rFonts w:ascii="Arial" w:eastAsia="Times New Roman" w:hAnsi="Arial" w:cs="Times New Roman"/>
      <w:snapToGrid w:val="0"/>
      <w:color w:val="000000"/>
      <w:lang w:val="x-none" w:eastAsia="x-none"/>
    </w:rPr>
  </w:style>
  <w:style w:type="character" w:customStyle="1" w:styleId="PodpisnikZnak">
    <w:name w:val="Podpisnik Znak"/>
    <w:link w:val="Podpisnik"/>
    <w:rsid w:val="007F67C7"/>
    <w:rPr>
      <w:rFonts w:ascii="Arial" w:eastAsia="Times New Roman" w:hAnsi="Arial" w:cs="Times New Roman"/>
      <w:lang w:val="x-none" w:eastAsia="x-none"/>
    </w:rPr>
  </w:style>
  <w:style w:type="paragraph" w:customStyle="1" w:styleId="lennaslov">
    <w:name w:val="Člen_naslov"/>
    <w:basedOn w:val="len"/>
    <w:qFormat/>
    <w:rsid w:val="007F67C7"/>
    <w:pPr>
      <w:spacing w:before="0"/>
    </w:pPr>
  </w:style>
  <w:style w:type="character" w:customStyle="1" w:styleId="PravnapodlagaZnak">
    <w:name w:val="Pravna podlaga Znak"/>
    <w:link w:val="Pravnapodlaga"/>
    <w:rsid w:val="007F67C7"/>
    <w:rPr>
      <w:rFonts w:ascii="Arial" w:eastAsia="Times New Roman" w:hAnsi="Arial" w:cs="Times New Roman"/>
      <w:lang w:val="x-none" w:eastAsia="x-none"/>
    </w:rPr>
  </w:style>
  <w:style w:type="paragraph" w:customStyle="1" w:styleId="Pododdelek">
    <w:name w:val="Pododdelek"/>
    <w:basedOn w:val="Navaden"/>
    <w:link w:val="PododdelekZnak"/>
    <w:qFormat/>
    <w:rsid w:val="007F67C7"/>
    <w:pPr>
      <w:tabs>
        <w:tab w:val="left" w:pos="540"/>
        <w:tab w:val="left" w:pos="900"/>
      </w:tabs>
      <w:overflowPunct w:val="0"/>
      <w:autoSpaceDE w:val="0"/>
      <w:autoSpaceDN w:val="0"/>
      <w:adjustRightInd w:val="0"/>
      <w:spacing w:before="480" w:after="0" w:line="240" w:lineRule="auto"/>
      <w:jc w:val="center"/>
      <w:textAlignment w:val="baseline"/>
    </w:pPr>
    <w:rPr>
      <w:rFonts w:ascii="Arial" w:eastAsia="Times New Roman" w:hAnsi="Arial" w:cs="Times New Roman"/>
      <w:lang w:val="x-none" w:eastAsia="x-none"/>
    </w:rPr>
  </w:style>
  <w:style w:type="character" w:customStyle="1" w:styleId="Komentar-sklic">
    <w:name w:val="Komentar - sklic"/>
    <w:semiHidden/>
    <w:rsid w:val="007F67C7"/>
    <w:rPr>
      <w:sz w:val="16"/>
      <w:szCs w:val="16"/>
    </w:rPr>
  </w:style>
  <w:style w:type="character" w:customStyle="1" w:styleId="PododdelekZnak">
    <w:name w:val="Pododdelek Znak"/>
    <w:link w:val="Pododdelek"/>
    <w:rsid w:val="007F67C7"/>
    <w:rPr>
      <w:rFonts w:ascii="Arial" w:eastAsia="Times New Roman" w:hAnsi="Arial" w:cs="Times New Roman"/>
      <w:lang w:val="x-none" w:eastAsia="x-none"/>
    </w:rPr>
  </w:style>
  <w:style w:type="paragraph" w:customStyle="1" w:styleId="EVA">
    <w:name w:val="EVA"/>
    <w:basedOn w:val="Navaden"/>
    <w:link w:val="EVAZnak"/>
    <w:qFormat/>
    <w:rsid w:val="007F67C7"/>
    <w:pPr>
      <w:tabs>
        <w:tab w:val="left" w:pos="567"/>
        <w:tab w:val="left" w:pos="900"/>
      </w:tabs>
      <w:overflowPunct w:val="0"/>
      <w:autoSpaceDE w:val="0"/>
      <w:autoSpaceDN w:val="0"/>
      <w:adjustRightInd w:val="0"/>
      <w:spacing w:after="0" w:line="240" w:lineRule="auto"/>
      <w:jc w:val="both"/>
      <w:textAlignment w:val="baseline"/>
    </w:pPr>
    <w:rPr>
      <w:rFonts w:ascii="Arial" w:eastAsia="Times New Roman" w:hAnsi="Arial" w:cs="Times New Roman"/>
      <w:color w:val="000000"/>
      <w:lang w:val="x-none" w:eastAsia="x-none"/>
    </w:rPr>
  </w:style>
  <w:style w:type="character" w:customStyle="1" w:styleId="EVAZnak">
    <w:name w:val="EVA Znak"/>
    <w:link w:val="EVA"/>
    <w:rsid w:val="007F67C7"/>
    <w:rPr>
      <w:rFonts w:ascii="Arial" w:eastAsia="Times New Roman" w:hAnsi="Arial" w:cs="Times New Roman"/>
      <w:color w:val="000000"/>
      <w:lang w:val="x-none" w:eastAsia="x-none"/>
    </w:rPr>
  </w:style>
  <w:style w:type="paragraph" w:customStyle="1" w:styleId="Komentar-besedilo">
    <w:name w:val="Komentar - besedilo"/>
    <w:basedOn w:val="Navaden"/>
    <w:link w:val="Komentar-besediloZnak"/>
    <w:semiHidden/>
    <w:rsid w:val="007F67C7"/>
    <w:pPr>
      <w:spacing w:after="0" w:line="240" w:lineRule="auto"/>
      <w:jc w:val="both"/>
    </w:pPr>
  </w:style>
  <w:style w:type="paragraph" w:customStyle="1" w:styleId="Imeorgana">
    <w:name w:val="Ime organa"/>
    <w:basedOn w:val="Navaden"/>
    <w:link w:val="ImeorganaZnak"/>
    <w:qFormat/>
    <w:rsid w:val="007F67C7"/>
    <w:pPr>
      <w:tabs>
        <w:tab w:val="left" w:pos="6521"/>
      </w:tabs>
      <w:overflowPunct w:val="0"/>
      <w:autoSpaceDE w:val="0"/>
      <w:autoSpaceDN w:val="0"/>
      <w:adjustRightInd w:val="0"/>
      <w:spacing w:before="480" w:after="0" w:line="240" w:lineRule="auto"/>
      <w:ind w:left="5670"/>
      <w:textAlignment w:val="baseline"/>
    </w:pPr>
    <w:rPr>
      <w:rFonts w:ascii="Arial" w:eastAsia="Times New Roman" w:hAnsi="Arial" w:cs="Times New Roman"/>
      <w:lang w:val="x-none" w:eastAsia="x-none"/>
    </w:rPr>
  </w:style>
  <w:style w:type="paragraph" w:customStyle="1" w:styleId="Alineja">
    <w:name w:val="Alineja"/>
    <w:basedOn w:val="Navaden"/>
    <w:link w:val="AlinejaZnak"/>
    <w:qFormat/>
    <w:rsid w:val="007F67C7"/>
    <w:pPr>
      <w:numPr>
        <w:numId w:val="17"/>
      </w:numPr>
      <w:overflowPunct w:val="0"/>
      <w:autoSpaceDE w:val="0"/>
      <w:autoSpaceDN w:val="0"/>
      <w:adjustRightInd w:val="0"/>
      <w:spacing w:after="0" w:line="200" w:lineRule="exact"/>
      <w:jc w:val="both"/>
      <w:textAlignment w:val="baseline"/>
    </w:pPr>
    <w:rPr>
      <w:rFonts w:ascii="Arial" w:eastAsia="Times New Roman" w:hAnsi="Arial" w:cs="Times New Roman"/>
      <w:sz w:val="17"/>
      <w:szCs w:val="17"/>
      <w:lang w:val="x-none" w:eastAsia="x-none"/>
    </w:rPr>
  </w:style>
  <w:style w:type="character" w:customStyle="1" w:styleId="AlinejaZnak">
    <w:name w:val="Alineja Znak"/>
    <w:link w:val="Alineja"/>
    <w:rsid w:val="007F67C7"/>
    <w:rPr>
      <w:rFonts w:ascii="Arial" w:eastAsia="Times New Roman" w:hAnsi="Arial" w:cs="Times New Roman"/>
      <w:sz w:val="17"/>
      <w:szCs w:val="17"/>
      <w:lang w:val="x-none" w:eastAsia="x-none"/>
    </w:rPr>
  </w:style>
  <w:style w:type="paragraph" w:customStyle="1" w:styleId="Opozorilo">
    <w:name w:val="Opozorilo"/>
    <w:basedOn w:val="Navaden"/>
    <w:link w:val="OpozoriloZnak"/>
    <w:qFormat/>
    <w:rsid w:val="007F67C7"/>
    <w:pPr>
      <w:overflowPunct w:val="0"/>
      <w:autoSpaceDE w:val="0"/>
      <w:autoSpaceDN w:val="0"/>
      <w:adjustRightInd w:val="0"/>
      <w:spacing w:before="240" w:after="360" w:line="200" w:lineRule="exact"/>
      <w:jc w:val="both"/>
      <w:textAlignment w:val="baseline"/>
    </w:pPr>
    <w:rPr>
      <w:rFonts w:ascii="Arial" w:eastAsia="Times New Roman" w:hAnsi="Arial" w:cs="Times New Roman"/>
      <w:color w:val="808080"/>
      <w:sz w:val="17"/>
      <w:szCs w:val="17"/>
      <w:lang w:val="x-none" w:eastAsia="x-none"/>
    </w:rPr>
  </w:style>
  <w:style w:type="character" w:customStyle="1" w:styleId="OpozoriloZnak">
    <w:name w:val="Opozorilo Znak"/>
    <w:link w:val="Opozorilo"/>
    <w:rsid w:val="007F67C7"/>
    <w:rPr>
      <w:rFonts w:ascii="Arial" w:eastAsia="Times New Roman" w:hAnsi="Arial" w:cs="Times New Roman"/>
      <w:color w:val="808080"/>
      <w:sz w:val="17"/>
      <w:szCs w:val="17"/>
      <w:lang w:val="x-none" w:eastAsia="x-none"/>
    </w:rPr>
  </w:style>
  <w:style w:type="paragraph" w:customStyle="1" w:styleId="lennovele">
    <w:name w:val="Člen_novele"/>
    <w:basedOn w:val="len"/>
    <w:link w:val="lennoveleZnak"/>
    <w:qFormat/>
    <w:rsid w:val="007F67C7"/>
  </w:style>
  <w:style w:type="paragraph" w:customStyle="1" w:styleId="Priloga">
    <w:name w:val="Priloga"/>
    <w:basedOn w:val="Navaden"/>
    <w:link w:val="PrilogaZnak"/>
    <w:qFormat/>
    <w:rsid w:val="007F67C7"/>
    <w:pPr>
      <w:overflowPunct w:val="0"/>
      <w:autoSpaceDE w:val="0"/>
      <w:autoSpaceDN w:val="0"/>
      <w:adjustRightInd w:val="0"/>
      <w:spacing w:before="380" w:after="60" w:line="200" w:lineRule="exact"/>
      <w:jc w:val="both"/>
      <w:textAlignment w:val="baseline"/>
    </w:pPr>
    <w:rPr>
      <w:rFonts w:ascii="Arial" w:eastAsia="Times New Roman" w:hAnsi="Arial" w:cs="Times New Roman"/>
      <w:b/>
      <w:sz w:val="17"/>
      <w:szCs w:val="17"/>
      <w:lang w:val="x-none" w:eastAsia="x-none"/>
    </w:rPr>
  </w:style>
  <w:style w:type="character" w:customStyle="1" w:styleId="lennoveleZnak">
    <w:name w:val="Člen_novele Znak"/>
    <w:link w:val="lennovele"/>
    <w:rsid w:val="007F67C7"/>
    <w:rPr>
      <w:rFonts w:ascii="Arial" w:eastAsia="Times New Roman" w:hAnsi="Arial" w:cs="Times New Roman"/>
      <w:b/>
      <w:lang w:val="x-none" w:eastAsia="x-none"/>
    </w:rPr>
  </w:style>
  <w:style w:type="character" w:customStyle="1" w:styleId="PrilogaZnak">
    <w:name w:val="Priloga Znak"/>
    <w:link w:val="Priloga"/>
    <w:rsid w:val="007F67C7"/>
    <w:rPr>
      <w:rFonts w:ascii="Arial" w:eastAsia="Times New Roman" w:hAnsi="Arial" w:cs="Times New Roman"/>
      <w:b/>
      <w:sz w:val="17"/>
      <w:szCs w:val="17"/>
      <w:lang w:val="x-none" w:eastAsia="x-none"/>
    </w:rPr>
  </w:style>
  <w:style w:type="paragraph" w:customStyle="1" w:styleId="rta">
    <w:name w:val="Črta"/>
    <w:basedOn w:val="Navaden"/>
    <w:link w:val="rtaZnak"/>
    <w:qFormat/>
    <w:rsid w:val="007F67C7"/>
    <w:pPr>
      <w:overflowPunct w:val="0"/>
      <w:autoSpaceDE w:val="0"/>
      <w:autoSpaceDN w:val="0"/>
      <w:adjustRightInd w:val="0"/>
      <w:spacing w:before="360" w:after="0" w:line="240" w:lineRule="auto"/>
      <w:jc w:val="center"/>
      <w:textAlignment w:val="baseline"/>
    </w:pPr>
    <w:rPr>
      <w:rFonts w:ascii="Arial" w:eastAsia="Times New Roman" w:hAnsi="Arial" w:cs="Times New Roman"/>
      <w:lang w:val="x-none" w:eastAsia="x-none"/>
    </w:rPr>
  </w:style>
  <w:style w:type="paragraph" w:customStyle="1" w:styleId="NPB">
    <w:name w:val="NPB"/>
    <w:basedOn w:val="Vrstapredpisa"/>
    <w:qFormat/>
    <w:rsid w:val="007F67C7"/>
    <w:pPr>
      <w:spacing w:before="480" w:line="240" w:lineRule="auto"/>
    </w:pPr>
    <w:rPr>
      <w:spacing w:val="0"/>
    </w:rPr>
  </w:style>
  <w:style w:type="character" w:customStyle="1" w:styleId="rtaZnak">
    <w:name w:val="Črta Znak"/>
    <w:link w:val="rta"/>
    <w:rsid w:val="007F67C7"/>
    <w:rPr>
      <w:rFonts w:ascii="Arial" w:eastAsia="Times New Roman" w:hAnsi="Arial" w:cs="Times New Roman"/>
      <w:lang w:val="x-none" w:eastAsia="x-none"/>
    </w:rPr>
  </w:style>
  <w:style w:type="paragraph" w:customStyle="1" w:styleId="Zamaknjenadolobaprvinivo">
    <w:name w:val="Zamaknjena določba_prvi nivo"/>
    <w:basedOn w:val="Alineazaodstavkom"/>
    <w:link w:val="ZamaknjenadolobaprvinivoZnak"/>
    <w:qFormat/>
    <w:rsid w:val="007F67C7"/>
    <w:pPr>
      <w:numPr>
        <w:numId w:val="0"/>
      </w:numPr>
      <w:tabs>
        <w:tab w:val="left" w:pos="540"/>
        <w:tab w:val="left" w:pos="900"/>
      </w:tabs>
      <w:overflowPunct/>
      <w:autoSpaceDE/>
      <w:autoSpaceDN/>
      <w:adjustRightInd/>
      <w:spacing w:line="240" w:lineRule="auto"/>
      <w:textAlignment w:val="auto"/>
    </w:pPr>
    <w:rPr>
      <w:rFonts w:eastAsia="Calibri"/>
    </w:rPr>
  </w:style>
  <w:style w:type="paragraph" w:customStyle="1" w:styleId="Zamaknjenadolobadruginivo">
    <w:name w:val="Zamaknjena določba_drugi nivo"/>
    <w:basedOn w:val="rkovnatokazatevilnotoko"/>
    <w:link w:val="ZamaknjenadolobadruginivoZnak"/>
    <w:qFormat/>
    <w:rsid w:val="007F67C7"/>
    <w:pPr>
      <w:ind w:left="397"/>
    </w:pPr>
  </w:style>
  <w:style w:type="character" w:customStyle="1" w:styleId="ZamaknjenadolobaprvinivoZnak">
    <w:name w:val="Zamaknjena določba_prvi nivo Znak"/>
    <w:link w:val="Zamaknjenadolobaprvinivo"/>
    <w:rsid w:val="007F67C7"/>
    <w:rPr>
      <w:rFonts w:ascii="Arial" w:eastAsia="Calibri" w:hAnsi="Arial" w:cs="Times New Roman"/>
      <w:lang w:val="x-none" w:eastAsia="x-none"/>
    </w:rPr>
  </w:style>
  <w:style w:type="character" w:customStyle="1" w:styleId="ZamaknjenadolobadruginivoZnak">
    <w:name w:val="Zamaknjena določba_drugi nivo Znak"/>
    <w:link w:val="Zamaknjenadolobadruginivo"/>
    <w:rsid w:val="007F67C7"/>
    <w:rPr>
      <w:rFonts w:ascii="Arial" w:eastAsia="Times New Roman" w:hAnsi="Arial" w:cs="Times New Roman"/>
      <w:lang w:val="x-none" w:eastAsia="x-none"/>
    </w:rPr>
  </w:style>
  <w:style w:type="paragraph" w:customStyle="1" w:styleId="Alineazapodtoko">
    <w:name w:val="Alinea za podtočko"/>
    <w:basedOn w:val="Alineazaodstavkom"/>
    <w:link w:val="AlineazapodtokoZnak"/>
    <w:qFormat/>
    <w:rsid w:val="007F67C7"/>
    <w:pPr>
      <w:tabs>
        <w:tab w:val="num" w:pos="397"/>
        <w:tab w:val="left" w:pos="540"/>
        <w:tab w:val="left" w:pos="900"/>
      </w:tabs>
      <w:overflowPunct/>
      <w:autoSpaceDE/>
      <w:autoSpaceDN/>
      <w:adjustRightInd/>
      <w:spacing w:line="240" w:lineRule="auto"/>
      <w:ind w:left="1134" w:hanging="227"/>
      <w:textAlignment w:val="auto"/>
    </w:pPr>
    <w:rPr>
      <w:rFonts w:eastAsia="Calibri"/>
    </w:rPr>
  </w:style>
  <w:style w:type="paragraph" w:customStyle="1" w:styleId="Zamakanjenadolobatretjinivo">
    <w:name w:val="Zamakanjena določba_tretji nivo"/>
    <w:basedOn w:val="Zamaknjenadolobadruginivo"/>
    <w:link w:val="ZamakanjenadolobatretjinivoZnak"/>
    <w:qFormat/>
    <w:rsid w:val="007F67C7"/>
    <w:pPr>
      <w:ind w:left="907"/>
    </w:pPr>
  </w:style>
  <w:style w:type="character" w:customStyle="1" w:styleId="AlineazapodtokoZnak">
    <w:name w:val="Alinea za podtočko Znak"/>
    <w:link w:val="Alineazapodtoko"/>
    <w:rsid w:val="007F67C7"/>
    <w:rPr>
      <w:rFonts w:ascii="Arial" w:eastAsia="Calibri" w:hAnsi="Arial" w:cs="Times New Roman"/>
      <w:lang w:val="x-none" w:eastAsia="x-none"/>
    </w:rPr>
  </w:style>
  <w:style w:type="numbering" w:customStyle="1" w:styleId="Alinejazaodstavkom">
    <w:name w:val="Alineja za odstavkom"/>
    <w:uiPriority w:val="99"/>
    <w:rsid w:val="007F67C7"/>
    <w:pPr>
      <w:numPr>
        <w:numId w:val="18"/>
      </w:numPr>
    </w:pPr>
  </w:style>
  <w:style w:type="character" w:customStyle="1" w:styleId="ZamakanjenadolobatretjinivoZnak">
    <w:name w:val="Zamakanjena določba_tretji nivo Znak"/>
    <w:link w:val="Zamakanjenadolobatretjinivo"/>
    <w:rsid w:val="007F67C7"/>
    <w:rPr>
      <w:rFonts w:ascii="Arial" w:eastAsia="Times New Roman" w:hAnsi="Arial" w:cs="Times New Roman"/>
      <w:lang w:val="x-none" w:eastAsia="x-none"/>
    </w:rPr>
  </w:style>
  <w:style w:type="character" w:customStyle="1" w:styleId="ImeorganaZnak">
    <w:name w:val="Ime organa Znak"/>
    <w:link w:val="Imeorgana"/>
    <w:rsid w:val="007F67C7"/>
    <w:rPr>
      <w:rFonts w:ascii="Arial" w:eastAsia="Times New Roman" w:hAnsi="Arial" w:cs="Times New Roman"/>
      <w:lang w:val="x-none" w:eastAsia="x-none"/>
    </w:rPr>
  </w:style>
  <w:style w:type="table" w:customStyle="1" w:styleId="VKN1">
    <w:name w:val="VKN1"/>
    <w:basedOn w:val="Navadnatabela"/>
    <w:uiPriority w:val="99"/>
    <w:rsid w:val="007F67C7"/>
    <w:pPr>
      <w:spacing w:after="0" w:line="240" w:lineRule="auto"/>
      <w:jc w:val="right"/>
    </w:pPr>
    <w:rPr>
      <w:rFonts w:ascii="Arial Narrow" w:eastAsia="Calibri" w:hAnsi="Arial Narrow" w:cs="Times New Roman"/>
    </w:rPr>
    <w:tblPr>
      <w:tblBorders>
        <w:top w:val="single" w:sz="8" w:space="0" w:color="auto"/>
        <w:bottom w:val="single" w:sz="8" w:space="0" w:color="auto"/>
        <w:insideH w:val="single" w:sz="8" w:space="0" w:color="auto"/>
        <w:insideV w:val="single" w:sz="8" w:space="0" w:color="auto"/>
      </w:tblBorders>
    </w:tblPr>
    <w:tcPr>
      <w:vAlign w:val="center"/>
    </w:tcPr>
    <w:tblStylePr w:type="firstRow">
      <w:pPr>
        <w:jc w:val="center"/>
      </w:pPr>
      <w:tblPr/>
      <w:tcPr>
        <w:tcBorders>
          <w:bottom w:val="nil"/>
        </w:tcBorders>
      </w:tcPr>
    </w:tblStylePr>
    <w:tblStylePr w:type="firstCol">
      <w:pPr>
        <w:jc w:val="left"/>
      </w:pPr>
      <w:tblPr/>
      <w:tcPr>
        <w:tcBorders>
          <w:right w:val="nil"/>
        </w:tcBorders>
      </w:tcPr>
    </w:tblStylePr>
  </w:style>
  <w:style w:type="table" w:customStyle="1" w:styleId="Tabelamrea2">
    <w:name w:val="Tabela – mreža2"/>
    <w:basedOn w:val="Navadnatabela"/>
    <w:next w:val="Tabelamrea"/>
    <w:uiPriority w:val="59"/>
    <w:rsid w:val="007F67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3">
    <w:name w:val="Brez seznama3"/>
    <w:next w:val="Brezseznama"/>
    <w:uiPriority w:val="99"/>
    <w:semiHidden/>
    <w:unhideWhenUsed/>
    <w:rsid w:val="007F67C7"/>
  </w:style>
  <w:style w:type="numbering" w:customStyle="1" w:styleId="Alinejazaodstavkom1">
    <w:name w:val="Alineja za odstavkom1"/>
    <w:uiPriority w:val="99"/>
    <w:rsid w:val="007F67C7"/>
  </w:style>
  <w:style w:type="table" w:customStyle="1" w:styleId="VKN11">
    <w:name w:val="VKN11"/>
    <w:basedOn w:val="Navadnatabela"/>
    <w:uiPriority w:val="99"/>
    <w:rsid w:val="007F67C7"/>
    <w:pPr>
      <w:spacing w:after="0" w:line="240" w:lineRule="auto"/>
      <w:jc w:val="right"/>
    </w:pPr>
    <w:rPr>
      <w:rFonts w:ascii="Arial Narrow" w:eastAsia="Calibri" w:hAnsi="Arial Narrow" w:cs="Times New Roman"/>
    </w:rPr>
    <w:tblPr>
      <w:tblBorders>
        <w:top w:val="single" w:sz="8" w:space="0" w:color="auto"/>
        <w:bottom w:val="single" w:sz="8" w:space="0" w:color="auto"/>
        <w:insideH w:val="single" w:sz="8" w:space="0" w:color="auto"/>
        <w:insideV w:val="single" w:sz="8" w:space="0" w:color="auto"/>
      </w:tblBorders>
    </w:tblPr>
    <w:tcPr>
      <w:vAlign w:val="center"/>
    </w:tcPr>
    <w:tblStylePr w:type="firstRow">
      <w:pPr>
        <w:jc w:val="center"/>
      </w:pPr>
      <w:tblPr/>
      <w:tcPr>
        <w:tcBorders>
          <w:bottom w:val="nil"/>
        </w:tcBorders>
      </w:tcPr>
    </w:tblStylePr>
    <w:tblStylePr w:type="firstCol">
      <w:pPr>
        <w:jc w:val="left"/>
      </w:pPr>
      <w:tblPr/>
      <w:tcPr>
        <w:tcBorders>
          <w:right w:val="nil"/>
        </w:tcBorders>
      </w:tcPr>
    </w:tblStylePr>
  </w:style>
  <w:style w:type="numbering" w:customStyle="1" w:styleId="Brezseznama4">
    <w:name w:val="Brez seznama4"/>
    <w:next w:val="Brezseznama"/>
    <w:uiPriority w:val="99"/>
    <w:semiHidden/>
    <w:unhideWhenUsed/>
    <w:rsid w:val="007F67C7"/>
  </w:style>
  <w:style w:type="paragraph" w:customStyle="1" w:styleId="Point1">
    <w:name w:val="Point 1"/>
    <w:basedOn w:val="Navaden"/>
    <w:rsid w:val="007F67C7"/>
    <w:pPr>
      <w:spacing w:before="120" w:after="120" w:line="360" w:lineRule="auto"/>
      <w:ind w:left="1417" w:hanging="567"/>
      <w:outlineLvl w:val="0"/>
    </w:pPr>
    <w:rPr>
      <w:rFonts w:ascii="Times New Roman" w:eastAsia="Times New Roman" w:hAnsi="Times New Roman" w:cs="Times New Roman"/>
      <w:sz w:val="24"/>
      <w:szCs w:val="24"/>
    </w:rPr>
  </w:style>
  <w:style w:type="paragraph" w:customStyle="1" w:styleId="Point0">
    <w:name w:val="Point 0"/>
    <w:basedOn w:val="Navaden"/>
    <w:rsid w:val="007F67C7"/>
    <w:pPr>
      <w:spacing w:before="120" w:after="120" w:line="360" w:lineRule="auto"/>
      <w:ind w:left="850" w:hanging="850"/>
    </w:pPr>
    <w:rPr>
      <w:rFonts w:ascii="Times New Roman" w:eastAsia="Times New Roman" w:hAnsi="Times New Roman" w:cs="Times New Roman"/>
      <w:sz w:val="24"/>
      <w:szCs w:val="24"/>
    </w:rPr>
  </w:style>
  <w:style w:type="paragraph" w:customStyle="1" w:styleId="doc-ti">
    <w:name w:val="doc-ti"/>
    <w:basedOn w:val="Navaden"/>
    <w:rsid w:val="007F67C7"/>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2161</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MZIP</Company>
  <LinksUpToDate>false</LinksUpToDate>
  <CharactersWithSpaces>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Helena.Kramar</dc:creator>
  <cp:lastModifiedBy> RFele</cp:lastModifiedBy>
  <cp:revision>5</cp:revision>
  <dcterms:created xsi:type="dcterms:W3CDTF">2017-01-31T07:44:00Z</dcterms:created>
  <dcterms:modified xsi:type="dcterms:W3CDTF">2017-01-31T14:29:00Z</dcterms:modified>
</cp:coreProperties>
</file>