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53" w:rsidRPr="00003D23" w:rsidRDefault="00B90853" w:rsidP="00B90853"/>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90853" w:rsidRPr="00003D23" w:rsidTr="00A56CC3">
        <w:trPr>
          <w:gridAfter w:val="5"/>
          <w:wAfter w:w="3004" w:type="dxa"/>
        </w:trPr>
        <w:tc>
          <w:tcPr>
            <w:tcW w:w="6096" w:type="dxa"/>
            <w:gridSpan w:val="7"/>
          </w:tcPr>
          <w:p w:rsidR="00B90853" w:rsidRPr="00003D23" w:rsidRDefault="00B90853" w:rsidP="00A56CC3">
            <w:pPr>
              <w:pStyle w:val="Neotevilenodstavek"/>
              <w:spacing w:before="0" w:after="0" w:line="260" w:lineRule="exact"/>
              <w:jc w:val="left"/>
              <w:rPr>
                <w:sz w:val="20"/>
                <w:szCs w:val="20"/>
              </w:rPr>
            </w:pPr>
            <w:r w:rsidRPr="00003D23">
              <w:rPr>
                <w:sz w:val="20"/>
                <w:szCs w:val="20"/>
              </w:rPr>
              <w:t xml:space="preserve">Številka: </w:t>
            </w:r>
            <w:r w:rsidR="00001B22">
              <w:rPr>
                <w:sz w:val="20"/>
                <w:szCs w:val="20"/>
              </w:rPr>
              <w:t>007-69/2017</w:t>
            </w:r>
            <w:r w:rsidR="00B20F78">
              <w:rPr>
                <w:sz w:val="20"/>
                <w:szCs w:val="20"/>
              </w:rPr>
              <w:t>/7</w:t>
            </w:r>
          </w:p>
        </w:tc>
      </w:tr>
      <w:tr w:rsidR="00B90853" w:rsidRPr="00003D23" w:rsidTr="00A56CC3">
        <w:trPr>
          <w:gridAfter w:val="5"/>
          <w:wAfter w:w="3004" w:type="dxa"/>
        </w:trPr>
        <w:tc>
          <w:tcPr>
            <w:tcW w:w="6096" w:type="dxa"/>
            <w:gridSpan w:val="7"/>
          </w:tcPr>
          <w:p w:rsidR="00B90853" w:rsidRPr="00003D23" w:rsidRDefault="00B90853" w:rsidP="0048368F">
            <w:pPr>
              <w:pStyle w:val="Neotevilenodstavek"/>
              <w:spacing w:before="0" w:after="0" w:line="260" w:lineRule="exact"/>
              <w:jc w:val="left"/>
              <w:rPr>
                <w:sz w:val="20"/>
                <w:szCs w:val="20"/>
              </w:rPr>
            </w:pPr>
            <w:r w:rsidRPr="00003D23">
              <w:rPr>
                <w:sz w:val="20"/>
                <w:szCs w:val="20"/>
              </w:rPr>
              <w:t>Ljubljana</w:t>
            </w:r>
            <w:r w:rsidRPr="00A83764">
              <w:rPr>
                <w:sz w:val="20"/>
                <w:szCs w:val="20"/>
              </w:rPr>
              <w:t xml:space="preserve">, </w:t>
            </w:r>
            <w:r w:rsidR="00B20F78">
              <w:rPr>
                <w:sz w:val="20"/>
                <w:szCs w:val="20"/>
              </w:rPr>
              <w:t>20. marec 2017</w:t>
            </w:r>
          </w:p>
        </w:tc>
      </w:tr>
      <w:tr w:rsidR="003F59DA" w:rsidRPr="00003D23" w:rsidTr="00A56CC3">
        <w:trPr>
          <w:gridAfter w:val="5"/>
          <w:wAfter w:w="3004" w:type="dxa"/>
        </w:trPr>
        <w:tc>
          <w:tcPr>
            <w:tcW w:w="6096" w:type="dxa"/>
            <w:gridSpan w:val="7"/>
          </w:tcPr>
          <w:p w:rsidR="003F59DA" w:rsidRPr="00003D23" w:rsidRDefault="003F59DA" w:rsidP="004F56C6">
            <w:pPr>
              <w:pStyle w:val="Neotevilenodstavek"/>
              <w:spacing w:before="0" w:after="0" w:line="260" w:lineRule="exact"/>
              <w:jc w:val="left"/>
              <w:rPr>
                <w:sz w:val="20"/>
                <w:szCs w:val="20"/>
              </w:rPr>
            </w:pPr>
            <w:r>
              <w:rPr>
                <w:sz w:val="20"/>
                <w:szCs w:val="20"/>
              </w:rPr>
              <w:t xml:space="preserve">EVA </w:t>
            </w:r>
            <w:r w:rsidRPr="003F59DA">
              <w:rPr>
                <w:sz w:val="20"/>
                <w:szCs w:val="20"/>
              </w:rPr>
              <w:t>2017-2550-0019</w:t>
            </w:r>
          </w:p>
        </w:tc>
      </w:tr>
      <w:tr w:rsidR="00B90853" w:rsidRPr="00003D23" w:rsidTr="00A56CC3">
        <w:trPr>
          <w:gridAfter w:val="5"/>
          <w:wAfter w:w="3004" w:type="dxa"/>
        </w:trPr>
        <w:tc>
          <w:tcPr>
            <w:tcW w:w="6096" w:type="dxa"/>
            <w:gridSpan w:val="7"/>
          </w:tcPr>
          <w:p w:rsidR="00B90853" w:rsidRPr="00003D23" w:rsidRDefault="00B90853" w:rsidP="00A56CC3">
            <w:pPr>
              <w:rPr>
                <w:rFonts w:cs="Arial"/>
                <w:szCs w:val="20"/>
              </w:rPr>
            </w:pPr>
          </w:p>
          <w:p w:rsidR="00B90853" w:rsidRPr="00003D23" w:rsidRDefault="00B90853" w:rsidP="00A56CC3">
            <w:pPr>
              <w:rPr>
                <w:rFonts w:cs="Arial"/>
                <w:szCs w:val="20"/>
              </w:rPr>
            </w:pPr>
            <w:r w:rsidRPr="00003D23">
              <w:rPr>
                <w:rFonts w:cs="Arial"/>
                <w:szCs w:val="20"/>
              </w:rPr>
              <w:t>GENERALNI SEKRETARIAT VLADE REPUBLIKE SLOVENIJE</w:t>
            </w:r>
          </w:p>
          <w:p w:rsidR="00B90853" w:rsidRPr="00003D23" w:rsidRDefault="00812362" w:rsidP="00A56CC3">
            <w:pPr>
              <w:rPr>
                <w:rFonts w:cs="Arial"/>
                <w:szCs w:val="20"/>
              </w:rPr>
            </w:pPr>
            <w:hyperlink r:id="rId8" w:history="1">
              <w:r w:rsidR="00B90853" w:rsidRPr="00003D23">
                <w:rPr>
                  <w:rStyle w:val="Hiperpovezava"/>
                  <w:szCs w:val="20"/>
                </w:rPr>
                <w:t>Gp.gs@gov.si</w:t>
              </w:r>
            </w:hyperlink>
          </w:p>
          <w:p w:rsidR="00B90853" w:rsidRPr="00003D23" w:rsidRDefault="00B90853" w:rsidP="00A56CC3">
            <w:pPr>
              <w:rPr>
                <w:rFonts w:cs="Arial"/>
                <w:szCs w:val="20"/>
              </w:rPr>
            </w:pPr>
          </w:p>
        </w:tc>
      </w:tr>
      <w:tr w:rsidR="00E21E2D" w:rsidRPr="00003D23" w:rsidTr="00A56CC3">
        <w:tc>
          <w:tcPr>
            <w:tcW w:w="9100" w:type="dxa"/>
            <w:gridSpan w:val="12"/>
          </w:tcPr>
          <w:p w:rsidR="00E21E2D" w:rsidRPr="00F05091" w:rsidRDefault="00E21E2D" w:rsidP="00B84A97">
            <w:pPr>
              <w:pStyle w:val="Naslovpredpisa"/>
              <w:spacing w:before="0" w:after="0" w:line="260" w:lineRule="exact"/>
              <w:jc w:val="both"/>
              <w:rPr>
                <w:sz w:val="20"/>
                <w:szCs w:val="20"/>
              </w:rPr>
            </w:pPr>
            <w:r w:rsidRPr="00F05091">
              <w:rPr>
                <w:sz w:val="20"/>
                <w:szCs w:val="20"/>
              </w:rPr>
              <w:t xml:space="preserve">ZADEVA: </w:t>
            </w:r>
            <w:r w:rsidR="00001B22" w:rsidRPr="00001B22">
              <w:rPr>
                <w:sz w:val="20"/>
                <w:szCs w:val="20"/>
              </w:rPr>
              <w:t xml:space="preserve">Sklep o določitvi cene </w:t>
            </w:r>
            <w:r w:rsidR="002E4762">
              <w:rPr>
                <w:sz w:val="20"/>
                <w:szCs w:val="20"/>
              </w:rPr>
              <w:t>storitv</w:t>
            </w:r>
            <w:r w:rsidR="009200CD">
              <w:rPr>
                <w:sz w:val="20"/>
                <w:szCs w:val="20"/>
              </w:rPr>
              <w:t>e</w:t>
            </w:r>
            <w:r w:rsidR="002E4762">
              <w:rPr>
                <w:sz w:val="20"/>
                <w:szCs w:val="20"/>
              </w:rPr>
              <w:t xml:space="preserve"> javne službe ravnanja </w:t>
            </w:r>
            <w:r w:rsidR="00B84A97">
              <w:rPr>
                <w:sz w:val="20"/>
                <w:szCs w:val="20"/>
              </w:rPr>
              <w:t>z</w:t>
            </w:r>
            <w:r w:rsidR="00E518D3">
              <w:rPr>
                <w:sz w:val="20"/>
                <w:szCs w:val="20"/>
              </w:rPr>
              <w:t xml:space="preserve"> živalskimi </w:t>
            </w:r>
            <w:r w:rsidR="00B84A97">
              <w:rPr>
                <w:sz w:val="20"/>
                <w:szCs w:val="20"/>
              </w:rPr>
              <w:t xml:space="preserve">stranskimi </w:t>
            </w:r>
            <w:r w:rsidR="00001B22" w:rsidRPr="00001B22">
              <w:rPr>
                <w:sz w:val="20"/>
                <w:szCs w:val="20"/>
              </w:rPr>
              <w:t xml:space="preserve">proizvodi kategorije 1 in 2 </w:t>
            </w:r>
            <w:r w:rsidR="00B871B7">
              <w:rPr>
                <w:sz w:val="20"/>
                <w:szCs w:val="20"/>
              </w:rPr>
              <w:t>ter</w:t>
            </w:r>
            <w:r w:rsidR="00B871B7" w:rsidRPr="00001B22">
              <w:rPr>
                <w:sz w:val="20"/>
                <w:szCs w:val="20"/>
              </w:rPr>
              <w:t xml:space="preserve"> </w:t>
            </w:r>
            <w:r w:rsidR="00001B22" w:rsidRPr="00001B22">
              <w:rPr>
                <w:sz w:val="20"/>
                <w:szCs w:val="20"/>
              </w:rPr>
              <w:t>cene storitev javne službe prevzem</w:t>
            </w:r>
            <w:r w:rsidR="004F56C6">
              <w:rPr>
                <w:sz w:val="20"/>
                <w:szCs w:val="20"/>
              </w:rPr>
              <w:t>a</w:t>
            </w:r>
            <w:r w:rsidR="00001B22" w:rsidRPr="00001B22">
              <w:rPr>
                <w:sz w:val="20"/>
                <w:szCs w:val="20"/>
              </w:rPr>
              <w:t xml:space="preserve"> </w:t>
            </w:r>
            <w:r w:rsidR="00E518D3">
              <w:rPr>
                <w:sz w:val="20"/>
                <w:szCs w:val="20"/>
              </w:rPr>
              <w:t>živalskih</w:t>
            </w:r>
            <w:r w:rsidR="00B84A97">
              <w:rPr>
                <w:sz w:val="20"/>
                <w:szCs w:val="20"/>
              </w:rPr>
              <w:t xml:space="preserve"> stranskih</w:t>
            </w:r>
            <w:r w:rsidR="00E518D3">
              <w:rPr>
                <w:sz w:val="20"/>
                <w:szCs w:val="20"/>
              </w:rPr>
              <w:t xml:space="preserve"> </w:t>
            </w:r>
            <w:r w:rsidR="00001B22" w:rsidRPr="00001B22">
              <w:rPr>
                <w:sz w:val="20"/>
                <w:szCs w:val="20"/>
              </w:rPr>
              <w:t xml:space="preserve">proizvodov kategorije 1 in 2, ki nastanejo zaradi proizvodnje živil za lastno </w:t>
            </w:r>
            <w:r w:rsidR="004F56C6">
              <w:rPr>
                <w:sz w:val="20"/>
                <w:szCs w:val="20"/>
              </w:rPr>
              <w:t>uporabo</w:t>
            </w:r>
            <w:r w:rsidR="00001B22">
              <w:rPr>
                <w:sz w:val="20"/>
                <w:szCs w:val="20"/>
              </w:rPr>
              <w:t xml:space="preserve"> – predlog za obravnavo</w:t>
            </w:r>
          </w:p>
        </w:tc>
      </w:tr>
      <w:tr w:rsidR="00B90853" w:rsidRPr="00003D23" w:rsidTr="00A56CC3">
        <w:tc>
          <w:tcPr>
            <w:tcW w:w="9100" w:type="dxa"/>
            <w:gridSpan w:val="12"/>
          </w:tcPr>
          <w:p w:rsidR="00B90853" w:rsidRPr="00003D23" w:rsidRDefault="00B90853" w:rsidP="00CD6AA4">
            <w:pPr>
              <w:pStyle w:val="Poglavje"/>
              <w:spacing w:before="0" w:after="0" w:line="260" w:lineRule="exact"/>
              <w:jc w:val="left"/>
              <w:rPr>
                <w:sz w:val="20"/>
                <w:szCs w:val="20"/>
              </w:rPr>
            </w:pPr>
            <w:r w:rsidRPr="00003D23">
              <w:rPr>
                <w:sz w:val="20"/>
                <w:szCs w:val="20"/>
              </w:rPr>
              <w:t xml:space="preserve">1. Predlog </w:t>
            </w:r>
            <w:r w:rsidR="00CD6AA4" w:rsidRPr="00003D23">
              <w:rPr>
                <w:sz w:val="20"/>
                <w:szCs w:val="20"/>
              </w:rPr>
              <w:t>sklep</w:t>
            </w:r>
            <w:r w:rsidR="00CD6AA4">
              <w:rPr>
                <w:sz w:val="20"/>
                <w:szCs w:val="20"/>
              </w:rPr>
              <w:t>a</w:t>
            </w:r>
            <w:r w:rsidR="00CD6AA4" w:rsidRPr="00003D23">
              <w:rPr>
                <w:sz w:val="20"/>
                <w:szCs w:val="20"/>
              </w:rPr>
              <w:t xml:space="preserve"> </w:t>
            </w:r>
            <w:r w:rsidRPr="00003D23">
              <w:rPr>
                <w:sz w:val="20"/>
                <w:szCs w:val="20"/>
              </w:rPr>
              <w:t>vlade:</w:t>
            </w:r>
          </w:p>
        </w:tc>
      </w:tr>
      <w:tr w:rsidR="00B90853" w:rsidRPr="00003D23" w:rsidTr="00A56CC3">
        <w:tc>
          <w:tcPr>
            <w:tcW w:w="9100" w:type="dxa"/>
            <w:gridSpan w:val="12"/>
          </w:tcPr>
          <w:p w:rsidR="00F05091" w:rsidRPr="00300CEE" w:rsidRDefault="00300CEE" w:rsidP="00300CEE">
            <w:pPr>
              <w:pStyle w:val="Pravnapodlaga"/>
              <w:spacing w:before="0"/>
              <w:ind w:firstLine="0"/>
              <w:rPr>
                <w:rFonts w:eastAsia="Arial-BoldMT"/>
                <w:sz w:val="20"/>
                <w:szCs w:val="20"/>
              </w:rPr>
            </w:pPr>
            <w:r w:rsidRPr="00300CEE">
              <w:rPr>
                <w:rFonts w:eastAsia="ArialMT"/>
                <w:sz w:val="20"/>
                <w:szCs w:val="20"/>
              </w:rPr>
              <w:t>Na podlagi prvega odstavka 27. člena in prvega odstavka 28. člena Uredbe o načinu, predmetu in pogojih izvajanja gospodarske javne službe ravnanja s stranskimi živalskimi proizvodi kategorije 1 in 2 (Uradni list RS, št. 134/06, 1/10 in 22/16) je</w:t>
            </w:r>
            <w:r w:rsidR="00F05091" w:rsidRPr="00300CEE">
              <w:rPr>
                <w:sz w:val="20"/>
                <w:szCs w:val="20"/>
              </w:rPr>
              <w:t xml:space="preserve"> Vlada Republike Slovenije na … seji … sprejela naslednji</w:t>
            </w:r>
          </w:p>
          <w:p w:rsidR="00123A47" w:rsidRPr="00123A47" w:rsidRDefault="00123A47" w:rsidP="00F05091">
            <w:pPr>
              <w:spacing w:line="240" w:lineRule="auto"/>
              <w:jc w:val="both"/>
              <w:rPr>
                <w:rFonts w:cs="Arial"/>
                <w:bCs/>
                <w:color w:val="000000"/>
              </w:rPr>
            </w:pPr>
          </w:p>
          <w:p w:rsidR="00123CFE" w:rsidRPr="00B34EF8" w:rsidRDefault="00F05091" w:rsidP="00300CEE">
            <w:pPr>
              <w:spacing w:before="280" w:line="240" w:lineRule="auto"/>
              <w:jc w:val="center"/>
              <w:rPr>
                <w:rFonts w:cs="Arial"/>
              </w:rPr>
            </w:pPr>
            <w:r w:rsidRPr="00B34EF8">
              <w:rPr>
                <w:rFonts w:cs="Arial"/>
              </w:rPr>
              <w:t>S K L E P</w:t>
            </w:r>
            <w:r w:rsidR="00F31EAD">
              <w:rPr>
                <w:rFonts w:cs="Arial"/>
              </w:rPr>
              <w:t>:</w:t>
            </w:r>
          </w:p>
          <w:p w:rsidR="00F05091" w:rsidRPr="00B34EF8" w:rsidRDefault="00300CEE" w:rsidP="00001B22">
            <w:pPr>
              <w:spacing w:before="280" w:line="240" w:lineRule="auto"/>
              <w:jc w:val="both"/>
              <w:rPr>
                <w:rFonts w:cs="Arial"/>
              </w:rPr>
            </w:pPr>
            <w:r w:rsidRPr="00300CEE">
              <w:rPr>
                <w:rFonts w:cs="Arial"/>
              </w:rPr>
              <w:t>Vlada Republike Slovenije je izdala</w:t>
            </w:r>
            <w:r>
              <w:rPr>
                <w:rFonts w:cs="Arial"/>
              </w:rPr>
              <w:t xml:space="preserve"> Sklep </w:t>
            </w:r>
            <w:r w:rsidR="00522411">
              <w:rPr>
                <w:rFonts w:cs="Arial"/>
              </w:rPr>
              <w:t>o določitvi cene storitv</w:t>
            </w:r>
            <w:r w:rsidR="009200CD">
              <w:rPr>
                <w:rFonts w:cs="Arial"/>
              </w:rPr>
              <w:t>e</w:t>
            </w:r>
            <w:r w:rsidR="002E4762">
              <w:rPr>
                <w:rFonts w:cs="Arial"/>
              </w:rPr>
              <w:t xml:space="preserve"> javne službe ravnanja </w:t>
            </w:r>
            <w:r w:rsidR="00B84A97">
              <w:rPr>
                <w:rFonts w:cs="Arial"/>
              </w:rPr>
              <w:t>z</w:t>
            </w:r>
            <w:r w:rsidR="00E518D3">
              <w:rPr>
                <w:rFonts w:cs="Arial"/>
              </w:rPr>
              <w:t xml:space="preserve"> živalskimi </w:t>
            </w:r>
            <w:r w:rsidR="00B84A97">
              <w:rPr>
                <w:rFonts w:cs="Arial"/>
              </w:rPr>
              <w:t xml:space="preserve">stranskimi </w:t>
            </w:r>
            <w:r w:rsidRPr="00300CEE">
              <w:rPr>
                <w:rFonts w:cs="Arial"/>
              </w:rPr>
              <w:t xml:space="preserve">proizvodi kategorije 1 in 2 </w:t>
            </w:r>
            <w:r w:rsidR="00B871B7">
              <w:rPr>
                <w:rFonts w:cs="Arial"/>
              </w:rPr>
              <w:t>ter</w:t>
            </w:r>
            <w:r w:rsidR="00B871B7" w:rsidRPr="00300CEE">
              <w:rPr>
                <w:rFonts w:cs="Arial"/>
              </w:rPr>
              <w:t xml:space="preserve"> </w:t>
            </w:r>
            <w:r w:rsidRPr="00300CEE">
              <w:rPr>
                <w:rFonts w:cs="Arial"/>
              </w:rPr>
              <w:t>cene storitev javne službe prevzem</w:t>
            </w:r>
            <w:r w:rsidR="004F56C6">
              <w:rPr>
                <w:rFonts w:cs="Arial"/>
              </w:rPr>
              <w:t>a</w:t>
            </w:r>
            <w:r w:rsidRPr="00300CEE">
              <w:rPr>
                <w:rFonts w:cs="Arial"/>
              </w:rPr>
              <w:t xml:space="preserve"> živalskih</w:t>
            </w:r>
            <w:r w:rsidR="0023015C">
              <w:rPr>
                <w:rFonts w:cs="Arial"/>
              </w:rPr>
              <w:t xml:space="preserve"> stranskih</w:t>
            </w:r>
            <w:r w:rsidRPr="00300CEE">
              <w:rPr>
                <w:rFonts w:cs="Arial"/>
              </w:rPr>
              <w:t xml:space="preserve"> proizvodov kategorije 1 in 2, ki nastanejo zaradi </w:t>
            </w:r>
            <w:r>
              <w:rPr>
                <w:rFonts w:cs="Arial"/>
              </w:rPr>
              <w:t xml:space="preserve">proizvodnje živil za lastno </w:t>
            </w:r>
            <w:r w:rsidR="004F56C6">
              <w:rPr>
                <w:rFonts w:cs="Arial"/>
              </w:rPr>
              <w:t>uporabo</w:t>
            </w:r>
            <w:r w:rsidRPr="00300CEE">
              <w:rPr>
                <w:rFonts w:cs="Arial"/>
              </w:rPr>
              <w:t>, ki se objavi v Uradnem listu Republike Slovenije.</w:t>
            </w:r>
          </w:p>
          <w:p w:rsidR="00F05091" w:rsidRPr="00B34EF8" w:rsidRDefault="00F05091" w:rsidP="00F05091">
            <w:pPr>
              <w:spacing w:before="280" w:line="240" w:lineRule="auto"/>
              <w:rPr>
                <w:rFonts w:cs="Arial"/>
              </w:rPr>
            </w:pPr>
          </w:p>
          <w:p w:rsidR="00F05091" w:rsidRPr="00B34EF8" w:rsidRDefault="00F05091" w:rsidP="00F05091">
            <w:pPr>
              <w:spacing w:line="240" w:lineRule="auto"/>
              <w:jc w:val="center"/>
              <w:rPr>
                <w:rFonts w:cs="Arial"/>
              </w:rPr>
            </w:pPr>
            <w:r w:rsidRPr="00B34EF8">
              <w:rPr>
                <w:rFonts w:cs="Arial"/>
              </w:rPr>
              <w:t xml:space="preserve">                                                                                  </w:t>
            </w:r>
            <w:r>
              <w:rPr>
                <w:rFonts w:cs="Arial"/>
              </w:rPr>
              <w:t>Mag.</w:t>
            </w:r>
            <w:r w:rsidRPr="00B34EF8">
              <w:rPr>
                <w:rFonts w:cs="Arial"/>
              </w:rPr>
              <w:t xml:space="preserve"> </w:t>
            </w:r>
            <w:r>
              <w:rPr>
                <w:rFonts w:cs="Arial"/>
              </w:rPr>
              <w:t>Liljana Kozlovič</w:t>
            </w:r>
          </w:p>
          <w:p w:rsidR="00F05091" w:rsidRPr="00B34EF8" w:rsidRDefault="00F05091" w:rsidP="00F05091">
            <w:pPr>
              <w:spacing w:line="240" w:lineRule="auto"/>
              <w:jc w:val="center"/>
              <w:rPr>
                <w:rFonts w:cs="Arial"/>
              </w:rPr>
            </w:pPr>
            <w:r w:rsidRPr="00B34EF8">
              <w:rPr>
                <w:rFonts w:cs="Arial"/>
              </w:rPr>
              <w:t xml:space="preserve">                                                           </w:t>
            </w:r>
            <w:r>
              <w:rPr>
                <w:rFonts w:cs="Arial"/>
              </w:rPr>
              <w:t xml:space="preserve">                       GENERALNA</w:t>
            </w:r>
            <w:r w:rsidRPr="00B34EF8">
              <w:rPr>
                <w:rFonts w:cs="Arial"/>
              </w:rPr>
              <w:t xml:space="preserve"> SEKRETAR</w:t>
            </w:r>
            <w:r>
              <w:rPr>
                <w:rFonts w:cs="Arial"/>
              </w:rPr>
              <w:t>KA</w:t>
            </w:r>
          </w:p>
          <w:p w:rsidR="00F05091" w:rsidRPr="00B34EF8" w:rsidRDefault="00F05091" w:rsidP="00F05091">
            <w:pPr>
              <w:spacing w:line="240" w:lineRule="auto"/>
              <w:jc w:val="center"/>
              <w:rPr>
                <w:rFonts w:cs="Arial"/>
              </w:rPr>
            </w:pPr>
          </w:p>
          <w:p w:rsidR="00F05091" w:rsidRPr="00B34EF8" w:rsidRDefault="00F05091" w:rsidP="00F05091">
            <w:pPr>
              <w:spacing w:line="240" w:lineRule="auto"/>
              <w:jc w:val="center"/>
              <w:rPr>
                <w:rFonts w:cs="Arial"/>
              </w:rPr>
            </w:pPr>
          </w:p>
          <w:p w:rsidR="00F05091" w:rsidRPr="00F05091" w:rsidRDefault="00F05091" w:rsidP="00F05091">
            <w:pPr>
              <w:spacing w:line="200" w:lineRule="atLeast"/>
              <w:rPr>
                <w:rFonts w:cs="Arial"/>
              </w:rPr>
            </w:pPr>
            <w:r w:rsidRPr="00B34EF8">
              <w:rPr>
                <w:rFonts w:cs="Arial"/>
              </w:rPr>
              <w:t xml:space="preserve">PREJMEJO: </w:t>
            </w:r>
          </w:p>
          <w:p w:rsidR="00F05091" w:rsidRPr="00F05091" w:rsidRDefault="00F05091" w:rsidP="00F05091">
            <w:pPr>
              <w:numPr>
                <w:ilvl w:val="0"/>
                <w:numId w:val="10"/>
              </w:numPr>
              <w:autoSpaceDE w:val="0"/>
              <w:autoSpaceDN w:val="0"/>
              <w:adjustRightInd w:val="0"/>
              <w:spacing w:line="260" w:lineRule="exact"/>
              <w:jc w:val="both"/>
              <w:rPr>
                <w:rFonts w:cs="Arial"/>
                <w:color w:val="000000"/>
                <w:szCs w:val="20"/>
              </w:rPr>
            </w:pPr>
            <w:r w:rsidRPr="00B34EF8">
              <w:rPr>
                <w:rFonts w:cs="Arial"/>
              </w:rPr>
              <w:t>Ministrstvo za finance</w:t>
            </w:r>
            <w:r w:rsidR="00F31EAD">
              <w:rPr>
                <w:rFonts w:cs="Arial"/>
              </w:rPr>
              <w:t>,</w:t>
            </w:r>
            <w:r w:rsidRPr="00B34EF8">
              <w:rPr>
                <w:rFonts w:cs="Arial"/>
              </w:rPr>
              <w:t xml:space="preserve"> </w:t>
            </w:r>
          </w:p>
          <w:p w:rsidR="00F05091" w:rsidRPr="00FE3138" w:rsidRDefault="00F05091" w:rsidP="00F05091">
            <w:pPr>
              <w:numPr>
                <w:ilvl w:val="0"/>
                <w:numId w:val="10"/>
              </w:numPr>
              <w:autoSpaceDE w:val="0"/>
              <w:autoSpaceDN w:val="0"/>
              <w:adjustRightInd w:val="0"/>
              <w:spacing w:line="260" w:lineRule="exact"/>
              <w:jc w:val="both"/>
              <w:rPr>
                <w:rFonts w:cs="Arial"/>
                <w:color w:val="000000"/>
                <w:szCs w:val="20"/>
              </w:rPr>
            </w:pPr>
            <w:r w:rsidRPr="00B34EF8">
              <w:rPr>
                <w:rFonts w:cs="Arial"/>
              </w:rPr>
              <w:t>Ministrstvo za okolje in prostor</w:t>
            </w:r>
            <w:r w:rsidR="00F31EAD">
              <w:rPr>
                <w:rFonts w:cs="Arial"/>
              </w:rPr>
              <w:t>,</w:t>
            </w:r>
          </w:p>
          <w:p w:rsidR="00FE3138" w:rsidRPr="00F05091" w:rsidRDefault="00FE3138" w:rsidP="00F05091">
            <w:pPr>
              <w:numPr>
                <w:ilvl w:val="0"/>
                <w:numId w:val="10"/>
              </w:numPr>
              <w:autoSpaceDE w:val="0"/>
              <w:autoSpaceDN w:val="0"/>
              <w:adjustRightInd w:val="0"/>
              <w:spacing w:line="260" w:lineRule="exact"/>
              <w:jc w:val="both"/>
              <w:rPr>
                <w:rFonts w:cs="Arial"/>
                <w:color w:val="000000"/>
                <w:szCs w:val="20"/>
              </w:rPr>
            </w:pPr>
            <w:r>
              <w:rPr>
                <w:rFonts w:cs="Arial"/>
              </w:rPr>
              <w:t>Ministrstvo za kmetijstvo, gozdarstvo in prehrano</w:t>
            </w:r>
            <w:r w:rsidR="00F31EAD">
              <w:rPr>
                <w:rFonts w:cs="Arial"/>
              </w:rPr>
              <w:t>,</w:t>
            </w:r>
          </w:p>
          <w:p w:rsidR="00B90853" w:rsidRPr="00F05091" w:rsidRDefault="00F05091" w:rsidP="00F05091">
            <w:pPr>
              <w:numPr>
                <w:ilvl w:val="0"/>
                <w:numId w:val="10"/>
              </w:numPr>
              <w:autoSpaceDE w:val="0"/>
              <w:autoSpaceDN w:val="0"/>
              <w:adjustRightInd w:val="0"/>
              <w:spacing w:line="260" w:lineRule="exact"/>
              <w:jc w:val="both"/>
              <w:rPr>
                <w:rFonts w:cs="Arial"/>
                <w:color w:val="000000"/>
                <w:szCs w:val="20"/>
              </w:rPr>
            </w:pPr>
            <w:r w:rsidRPr="00B34EF8">
              <w:rPr>
                <w:rFonts w:cs="Arial"/>
              </w:rPr>
              <w:t>Služba Vlade Republike Slovenije za zakonodajo</w:t>
            </w:r>
            <w:r w:rsidR="00F31EAD">
              <w:rPr>
                <w:rFonts w:cs="Arial"/>
              </w:rPr>
              <w:t>,</w:t>
            </w:r>
          </w:p>
          <w:p w:rsidR="00F05091" w:rsidRPr="00F05091" w:rsidRDefault="00F05091" w:rsidP="00F05091">
            <w:pPr>
              <w:numPr>
                <w:ilvl w:val="0"/>
                <w:numId w:val="10"/>
              </w:numPr>
              <w:autoSpaceDE w:val="0"/>
              <w:autoSpaceDN w:val="0"/>
              <w:adjustRightInd w:val="0"/>
              <w:spacing w:line="260" w:lineRule="exact"/>
              <w:jc w:val="both"/>
              <w:rPr>
                <w:rFonts w:cs="Arial"/>
                <w:color w:val="000000"/>
                <w:szCs w:val="20"/>
              </w:rPr>
            </w:pPr>
            <w:r w:rsidRPr="00B34EF8">
              <w:rPr>
                <w:rFonts w:cs="Arial"/>
                <w:iCs/>
              </w:rPr>
              <w:t>Urad Vlade Republike Slovenije za komuniciranje</w:t>
            </w:r>
            <w:r w:rsidR="00F31EAD">
              <w:rPr>
                <w:rFonts w:cs="Arial"/>
                <w:iCs/>
              </w:rPr>
              <w:t>.</w:t>
            </w:r>
            <w:r w:rsidRPr="00B34EF8">
              <w:rPr>
                <w:rFonts w:cs="Arial"/>
              </w:rPr>
              <w:t xml:space="preserve"> </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b/>
                <w:iCs/>
                <w:sz w:val="20"/>
                <w:szCs w:val="20"/>
              </w:rPr>
            </w:pPr>
            <w:r w:rsidRPr="00003D23">
              <w:rPr>
                <w:b/>
                <w:sz w:val="20"/>
                <w:szCs w:val="20"/>
              </w:rPr>
              <w:t>2. Predlog za obravnavo predloga zakona po nujnem ali skrajšanem postopku v državnem zboru z obrazložitvijo razlogov:</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iCs/>
                <w:sz w:val="20"/>
                <w:szCs w:val="20"/>
              </w:rPr>
            </w:pPr>
            <w:r>
              <w:rPr>
                <w:iCs/>
                <w:sz w:val="20"/>
                <w:szCs w:val="20"/>
              </w:rPr>
              <w:t>/</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b/>
                <w:iCs/>
                <w:sz w:val="20"/>
                <w:szCs w:val="20"/>
              </w:rPr>
            </w:pPr>
            <w:r w:rsidRPr="00003D23">
              <w:rPr>
                <w:b/>
                <w:sz w:val="20"/>
                <w:szCs w:val="20"/>
              </w:rPr>
              <w:t>3.a Osebe, odgovorne za strokovno pripravo in usklajenost gradiva:</w:t>
            </w:r>
          </w:p>
        </w:tc>
      </w:tr>
      <w:tr w:rsidR="00B90853" w:rsidRPr="00003D23" w:rsidTr="00A56CC3">
        <w:tc>
          <w:tcPr>
            <w:tcW w:w="9100" w:type="dxa"/>
            <w:gridSpan w:val="12"/>
          </w:tcPr>
          <w:p w:rsidR="00E21E2D" w:rsidRPr="00E21E2D" w:rsidRDefault="00E21E2D" w:rsidP="00B84A97">
            <w:pPr>
              <w:pStyle w:val="Alineazaodstavkom"/>
              <w:spacing w:line="240" w:lineRule="auto"/>
              <w:jc w:val="left"/>
              <w:rPr>
                <w:iCs/>
                <w:sz w:val="20"/>
                <w:szCs w:val="20"/>
              </w:rPr>
            </w:pPr>
            <w:r w:rsidRPr="00E21E2D">
              <w:rPr>
                <w:iCs/>
                <w:sz w:val="20"/>
                <w:szCs w:val="20"/>
              </w:rPr>
              <w:t>Irena Majcen, ministrica,</w:t>
            </w:r>
          </w:p>
          <w:p w:rsidR="00E21E2D" w:rsidRPr="00E21E2D" w:rsidRDefault="00E21E2D" w:rsidP="00B84A97">
            <w:pPr>
              <w:pStyle w:val="Alineazaodstavkom"/>
              <w:spacing w:line="240" w:lineRule="auto"/>
              <w:jc w:val="left"/>
              <w:rPr>
                <w:iCs/>
                <w:sz w:val="20"/>
                <w:szCs w:val="20"/>
              </w:rPr>
            </w:pPr>
            <w:r w:rsidRPr="00E21E2D">
              <w:rPr>
                <w:iCs/>
                <w:sz w:val="20"/>
                <w:szCs w:val="20"/>
              </w:rPr>
              <w:t>mag. Tanja Bolte, generalna direktorica Direktorata za okolje</w:t>
            </w:r>
            <w:r w:rsidR="00F31EAD">
              <w:rPr>
                <w:iCs/>
                <w:sz w:val="20"/>
                <w:szCs w:val="20"/>
              </w:rPr>
              <w:t xml:space="preserve"> Ministrstva za okolje</w:t>
            </w:r>
            <w:r w:rsidR="00E518D3">
              <w:rPr>
                <w:iCs/>
                <w:sz w:val="20"/>
                <w:szCs w:val="20"/>
              </w:rPr>
              <w:t xml:space="preserve"> in prostor</w:t>
            </w:r>
            <w:r w:rsidRPr="00E21E2D">
              <w:rPr>
                <w:iCs/>
                <w:sz w:val="20"/>
                <w:szCs w:val="20"/>
              </w:rPr>
              <w:t>,</w:t>
            </w:r>
          </w:p>
          <w:p w:rsidR="00B90853" w:rsidRPr="00F05091" w:rsidRDefault="00E21E2D" w:rsidP="00B84A97">
            <w:pPr>
              <w:pStyle w:val="Alineazaodstavkom"/>
              <w:spacing w:line="240" w:lineRule="auto"/>
              <w:jc w:val="left"/>
              <w:rPr>
                <w:iCs/>
                <w:szCs w:val="20"/>
              </w:rPr>
            </w:pPr>
            <w:r w:rsidRPr="00E21E2D">
              <w:rPr>
                <w:iCs/>
                <w:sz w:val="20"/>
                <w:szCs w:val="20"/>
              </w:rPr>
              <w:t>mag. Jana Miklavčič, vodja Sektorja za odpadke, Ministrstvo za okolje in prostor, vodja medresorske strokovne skupine</w:t>
            </w:r>
            <w:r w:rsidR="00F31EAD">
              <w:rPr>
                <w:iCs/>
                <w:sz w:val="20"/>
                <w:szCs w:val="20"/>
              </w:rPr>
              <w:t>,</w:t>
            </w:r>
          </w:p>
          <w:p w:rsidR="00F05091" w:rsidRPr="00F15677" w:rsidRDefault="00F05091" w:rsidP="00B84A97">
            <w:pPr>
              <w:pStyle w:val="Alineazaodstavkom"/>
              <w:spacing w:line="240" w:lineRule="auto"/>
              <w:jc w:val="left"/>
              <w:rPr>
                <w:iCs/>
                <w:szCs w:val="20"/>
              </w:rPr>
            </w:pPr>
            <w:r>
              <w:rPr>
                <w:iCs/>
                <w:sz w:val="20"/>
                <w:szCs w:val="20"/>
              </w:rPr>
              <w:t>Aleš Jeraj, svetovalec</w:t>
            </w:r>
            <w:r w:rsidR="00F31EAD">
              <w:rPr>
                <w:iCs/>
                <w:sz w:val="20"/>
                <w:szCs w:val="20"/>
              </w:rPr>
              <w:t>.</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b/>
                <w:iCs/>
                <w:sz w:val="20"/>
                <w:szCs w:val="20"/>
              </w:rPr>
            </w:pPr>
            <w:r w:rsidRPr="00003D23">
              <w:rPr>
                <w:b/>
                <w:iCs/>
                <w:sz w:val="20"/>
                <w:szCs w:val="20"/>
              </w:rPr>
              <w:t xml:space="preserve">3.b Zunanji strokovnjaki, ki so </w:t>
            </w:r>
            <w:r w:rsidRPr="00003D23">
              <w:rPr>
                <w:b/>
                <w:sz w:val="20"/>
                <w:szCs w:val="20"/>
              </w:rPr>
              <w:t>sodelovali pri pripravi dela ali celotnega gradiva:</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iCs/>
                <w:sz w:val="20"/>
                <w:szCs w:val="20"/>
              </w:rPr>
            </w:pPr>
            <w:r>
              <w:rPr>
                <w:iCs/>
                <w:sz w:val="20"/>
                <w:szCs w:val="20"/>
              </w:rPr>
              <w:t>/</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b/>
                <w:iCs/>
                <w:sz w:val="20"/>
                <w:szCs w:val="20"/>
              </w:rPr>
            </w:pPr>
            <w:r w:rsidRPr="00003D23">
              <w:rPr>
                <w:b/>
                <w:sz w:val="20"/>
                <w:szCs w:val="20"/>
              </w:rPr>
              <w:t>4. Predstavniki vlade, ki bodo sodelovali pri delu državnega zbora:</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b/>
                <w:sz w:val="20"/>
                <w:szCs w:val="20"/>
              </w:rPr>
            </w:pPr>
            <w:r>
              <w:rPr>
                <w:b/>
                <w:sz w:val="20"/>
                <w:szCs w:val="20"/>
              </w:rPr>
              <w:t>/</w:t>
            </w:r>
          </w:p>
        </w:tc>
      </w:tr>
      <w:tr w:rsidR="00FE3138" w:rsidRPr="00003D23" w:rsidTr="00A56CC3">
        <w:tc>
          <w:tcPr>
            <w:tcW w:w="9100" w:type="dxa"/>
            <w:gridSpan w:val="12"/>
          </w:tcPr>
          <w:p w:rsidR="00FE3138" w:rsidRPr="00FE3138" w:rsidRDefault="00FE3138" w:rsidP="00A56CC3">
            <w:pPr>
              <w:pStyle w:val="Neotevilenodstavek"/>
              <w:spacing w:before="0" w:after="0" w:line="260" w:lineRule="exact"/>
              <w:rPr>
                <w:b/>
                <w:sz w:val="20"/>
                <w:szCs w:val="20"/>
              </w:rPr>
            </w:pPr>
            <w:r w:rsidRPr="00FE3138">
              <w:rPr>
                <w:b/>
                <w:sz w:val="20"/>
                <w:szCs w:val="20"/>
              </w:rPr>
              <w:t>5. Kratek povzetek gradiva:</w:t>
            </w:r>
          </w:p>
        </w:tc>
      </w:tr>
      <w:tr w:rsidR="00B90853" w:rsidRPr="00003D23" w:rsidTr="00A56CC3">
        <w:tc>
          <w:tcPr>
            <w:tcW w:w="9100" w:type="dxa"/>
            <w:gridSpan w:val="12"/>
          </w:tcPr>
          <w:p w:rsidR="00001B22" w:rsidRDefault="00001B22" w:rsidP="00C11CD3">
            <w:pPr>
              <w:spacing w:line="240" w:lineRule="auto"/>
              <w:jc w:val="both"/>
              <w:rPr>
                <w:szCs w:val="20"/>
              </w:rPr>
            </w:pPr>
            <w:r w:rsidRPr="00001B22">
              <w:rPr>
                <w:szCs w:val="20"/>
              </w:rPr>
              <w:lastRenderedPageBreak/>
              <w:t xml:space="preserve">Sklep o določitvi cene </w:t>
            </w:r>
            <w:r w:rsidR="002E4762">
              <w:rPr>
                <w:szCs w:val="20"/>
              </w:rPr>
              <w:t>storitv</w:t>
            </w:r>
            <w:r w:rsidR="009200CD">
              <w:rPr>
                <w:szCs w:val="20"/>
              </w:rPr>
              <w:t>e</w:t>
            </w:r>
            <w:r w:rsidR="002E4762">
              <w:rPr>
                <w:szCs w:val="20"/>
              </w:rPr>
              <w:t xml:space="preserve"> javne službe ravnanja </w:t>
            </w:r>
            <w:r w:rsidR="00ED147B">
              <w:rPr>
                <w:szCs w:val="20"/>
              </w:rPr>
              <w:t xml:space="preserve">z živalskimi stranskimi </w:t>
            </w:r>
            <w:r w:rsidRPr="00001B22">
              <w:rPr>
                <w:szCs w:val="20"/>
              </w:rPr>
              <w:t xml:space="preserve">proizvodi kategorije 1 in 2 </w:t>
            </w:r>
            <w:r w:rsidR="00F31EAD">
              <w:rPr>
                <w:szCs w:val="20"/>
              </w:rPr>
              <w:t>ter</w:t>
            </w:r>
            <w:r w:rsidR="00F31EAD" w:rsidRPr="00001B22">
              <w:rPr>
                <w:szCs w:val="20"/>
              </w:rPr>
              <w:t xml:space="preserve"> </w:t>
            </w:r>
            <w:r w:rsidRPr="00001B22">
              <w:rPr>
                <w:szCs w:val="20"/>
              </w:rPr>
              <w:t>cene storitev javne službe prevzem</w:t>
            </w:r>
            <w:r w:rsidR="004F56C6">
              <w:rPr>
                <w:szCs w:val="20"/>
              </w:rPr>
              <w:t>a</w:t>
            </w:r>
            <w:r w:rsidRPr="00001B22">
              <w:rPr>
                <w:szCs w:val="20"/>
              </w:rPr>
              <w:t xml:space="preserve"> </w:t>
            </w:r>
            <w:r w:rsidR="00E518D3">
              <w:rPr>
                <w:szCs w:val="20"/>
              </w:rPr>
              <w:t>živalskih</w:t>
            </w:r>
            <w:r w:rsidR="00ED147B">
              <w:rPr>
                <w:szCs w:val="20"/>
              </w:rPr>
              <w:t xml:space="preserve"> stranskih</w:t>
            </w:r>
            <w:r w:rsidR="00E518D3">
              <w:rPr>
                <w:szCs w:val="20"/>
              </w:rPr>
              <w:t xml:space="preserve"> </w:t>
            </w:r>
            <w:r w:rsidRPr="00001B22">
              <w:rPr>
                <w:szCs w:val="20"/>
              </w:rPr>
              <w:t xml:space="preserve">proizvodov kategorije 1 in 2, ki nastanejo zaradi proizvodnje živil za lastno </w:t>
            </w:r>
            <w:r w:rsidR="004F56C6">
              <w:rPr>
                <w:szCs w:val="20"/>
              </w:rPr>
              <w:t>uporabo</w:t>
            </w:r>
            <w:r w:rsidR="00F31EAD">
              <w:rPr>
                <w:szCs w:val="20"/>
              </w:rPr>
              <w:t>,</w:t>
            </w:r>
            <w:r w:rsidRPr="00001B22">
              <w:rPr>
                <w:szCs w:val="20"/>
              </w:rPr>
              <w:t xml:space="preserve"> določa tarifo za ceno izvajanja gos</w:t>
            </w:r>
            <w:r w:rsidR="002E4762">
              <w:rPr>
                <w:szCs w:val="20"/>
              </w:rPr>
              <w:t xml:space="preserve">podarske javne službe ravnanja </w:t>
            </w:r>
            <w:r w:rsidR="0023015C">
              <w:rPr>
                <w:szCs w:val="20"/>
              </w:rPr>
              <w:t xml:space="preserve">z živalskimi stranskimi </w:t>
            </w:r>
            <w:r>
              <w:rPr>
                <w:szCs w:val="20"/>
              </w:rPr>
              <w:t xml:space="preserve">proizvodi kategorije 1 in 2, ki se izvaja na podlagi določil Zakona o varstvu okolja (Uradni list RS, št. </w:t>
            </w:r>
            <w:r w:rsidRPr="00001B22">
              <w:rPr>
                <w:szCs w:val="20"/>
              </w:rPr>
              <w:t>39/06 – uradno prečiščeno besedilo, 49/06 – ZMetD, 66/06 – odl. US, 33/07 – ZPNačrt, 57/08 – ZFO-1A, 70/08, 108/09, 108/09 – ZPNačrt-A, 48/12, 57/12, 92/13, 56/15, 102/15 in 30/16)</w:t>
            </w:r>
            <w:r>
              <w:rPr>
                <w:szCs w:val="20"/>
              </w:rPr>
              <w:t xml:space="preserve"> ter Uredbe</w:t>
            </w:r>
            <w:r w:rsidRPr="00001B22">
              <w:rPr>
                <w:szCs w:val="20"/>
              </w:rPr>
              <w:t xml:space="preserve"> o načinu, predmetu in pogojih izvajanja gospodarske javne službe ravnanja s stranskimi živalskimi proizvodi kategorije 1 in 2 (Uradni list RS, št. 134/06, 1/10 in 22/16)</w:t>
            </w:r>
            <w:r>
              <w:rPr>
                <w:szCs w:val="20"/>
              </w:rPr>
              <w:t>.</w:t>
            </w:r>
          </w:p>
          <w:p w:rsidR="00001B22" w:rsidRDefault="00001B22" w:rsidP="00C11CD3">
            <w:pPr>
              <w:spacing w:line="240" w:lineRule="auto"/>
              <w:jc w:val="both"/>
              <w:rPr>
                <w:szCs w:val="20"/>
              </w:rPr>
            </w:pPr>
          </w:p>
          <w:p w:rsidR="00875375" w:rsidRPr="00001B22" w:rsidRDefault="00F31EAD" w:rsidP="00B871B7">
            <w:pPr>
              <w:spacing w:line="240" w:lineRule="auto"/>
              <w:jc w:val="both"/>
              <w:rPr>
                <w:szCs w:val="20"/>
              </w:rPr>
            </w:pPr>
            <w:r>
              <w:rPr>
                <w:szCs w:val="20"/>
              </w:rPr>
              <w:t>Zdaj</w:t>
            </w:r>
            <w:r w:rsidR="00001B22" w:rsidRPr="00001B22">
              <w:rPr>
                <w:szCs w:val="20"/>
              </w:rPr>
              <w:t xml:space="preserve"> veljavna cena izvajanja storitev obvezne gospodarske javne službe je določena s Sklepom o določitvi tarife za ceno storitev opravljanja gospodarske javne službe ravnanja s klavničnimi odpadki in kužnim materialom živalskega porekla </w:t>
            </w:r>
            <w:r>
              <w:rPr>
                <w:szCs w:val="20"/>
              </w:rPr>
              <w:t>(</w:t>
            </w:r>
            <w:r w:rsidR="00001B22" w:rsidRPr="00001B22">
              <w:rPr>
                <w:szCs w:val="20"/>
              </w:rPr>
              <w:t>Uradni list RS, št. 111/05</w:t>
            </w:r>
            <w:r>
              <w:rPr>
                <w:szCs w:val="20"/>
              </w:rPr>
              <w:t>)</w:t>
            </w:r>
            <w:r w:rsidR="00001B22" w:rsidRPr="00001B22">
              <w:rPr>
                <w:szCs w:val="20"/>
              </w:rPr>
              <w:t xml:space="preserve">, ki po </w:t>
            </w:r>
            <w:r w:rsidR="00B871B7">
              <w:rPr>
                <w:szCs w:val="20"/>
              </w:rPr>
              <w:t>začetku veljavnosti</w:t>
            </w:r>
            <w:r w:rsidR="00001B22" w:rsidRPr="00001B22">
              <w:rPr>
                <w:szCs w:val="20"/>
              </w:rPr>
              <w:t xml:space="preserve"> tega sklepa preneha veljati.</w:t>
            </w:r>
          </w:p>
        </w:tc>
      </w:tr>
      <w:tr w:rsidR="00B90853" w:rsidRPr="00003D23" w:rsidTr="00A56CC3">
        <w:tc>
          <w:tcPr>
            <w:tcW w:w="9100" w:type="dxa"/>
            <w:gridSpan w:val="12"/>
          </w:tcPr>
          <w:p w:rsidR="00B90853" w:rsidRPr="00003D23" w:rsidRDefault="00B90853" w:rsidP="00A56CC3">
            <w:pPr>
              <w:pStyle w:val="Neotevilenodstavek"/>
              <w:spacing w:before="0" w:after="0" w:line="260" w:lineRule="exact"/>
              <w:rPr>
                <w:iCs/>
                <w:sz w:val="20"/>
                <w:szCs w:val="20"/>
              </w:rPr>
            </w:pPr>
          </w:p>
        </w:tc>
      </w:tr>
      <w:tr w:rsidR="00B90853" w:rsidRPr="00003D23" w:rsidTr="00A56CC3">
        <w:tc>
          <w:tcPr>
            <w:tcW w:w="9100" w:type="dxa"/>
            <w:gridSpan w:val="12"/>
          </w:tcPr>
          <w:p w:rsidR="00B90853" w:rsidRPr="00003D23" w:rsidRDefault="00B90853" w:rsidP="00A56CC3">
            <w:pPr>
              <w:pStyle w:val="Oddelek"/>
              <w:numPr>
                <w:ilvl w:val="0"/>
                <w:numId w:val="0"/>
              </w:numPr>
              <w:spacing w:before="0" w:after="0" w:line="260" w:lineRule="exact"/>
              <w:jc w:val="left"/>
              <w:rPr>
                <w:sz w:val="20"/>
                <w:szCs w:val="20"/>
              </w:rPr>
            </w:pPr>
            <w:r w:rsidRPr="00003D23">
              <w:rPr>
                <w:sz w:val="20"/>
                <w:szCs w:val="20"/>
              </w:rPr>
              <w:t>6. Presoja posledic za:</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a)</w:t>
            </w:r>
          </w:p>
        </w:tc>
        <w:tc>
          <w:tcPr>
            <w:tcW w:w="5444" w:type="dxa"/>
            <w:gridSpan w:val="9"/>
          </w:tcPr>
          <w:p w:rsidR="00B90853" w:rsidRPr="00003D23" w:rsidRDefault="00B90853" w:rsidP="00A56CC3">
            <w:pPr>
              <w:pStyle w:val="Neotevilenodstavek"/>
              <w:spacing w:before="0" w:after="0" w:line="260" w:lineRule="exact"/>
              <w:rPr>
                <w:sz w:val="20"/>
                <w:szCs w:val="20"/>
              </w:rPr>
            </w:pPr>
            <w:r w:rsidRPr="00003D23">
              <w:rPr>
                <w:sz w:val="20"/>
                <w:szCs w:val="20"/>
              </w:rPr>
              <w:t>javnofinančna sredstva nad 40.000 EUR v tekočem in naslednjih treh letih</w:t>
            </w:r>
          </w:p>
        </w:tc>
        <w:tc>
          <w:tcPr>
            <w:tcW w:w="2208" w:type="dxa"/>
            <w:gridSpan w:val="2"/>
            <w:vAlign w:val="center"/>
          </w:tcPr>
          <w:p w:rsidR="00B90853" w:rsidRPr="00003D23" w:rsidRDefault="00B90853" w:rsidP="00A56CC3">
            <w:pPr>
              <w:pStyle w:val="Neotevilenodstavek"/>
              <w:spacing w:before="0" w:after="0" w:line="260" w:lineRule="exact"/>
              <w:jc w:val="center"/>
              <w:rPr>
                <w:iCs/>
                <w:sz w:val="20"/>
                <w:szCs w:val="20"/>
              </w:rPr>
            </w:pPr>
            <w:r w:rsidRPr="00001B22">
              <w:rPr>
                <w:sz w:val="20"/>
                <w:szCs w:val="20"/>
              </w:rPr>
              <w:t>DA</w:t>
            </w:r>
            <w:r w:rsidRPr="00003D23">
              <w:rPr>
                <w:sz w:val="20"/>
                <w:szCs w:val="20"/>
              </w:rPr>
              <w:t>/</w:t>
            </w:r>
            <w:r w:rsidRPr="00001B22">
              <w:rPr>
                <w:b/>
                <w:sz w:val="20"/>
                <w:szCs w:val="20"/>
              </w:rPr>
              <w:t>NE</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b)</w:t>
            </w:r>
          </w:p>
        </w:tc>
        <w:tc>
          <w:tcPr>
            <w:tcW w:w="5444" w:type="dxa"/>
            <w:gridSpan w:val="9"/>
          </w:tcPr>
          <w:p w:rsidR="00B90853" w:rsidRPr="00003D23" w:rsidRDefault="00B90853" w:rsidP="00A56CC3">
            <w:pPr>
              <w:pStyle w:val="Neotevilenodstavek"/>
              <w:spacing w:before="0" w:after="0" w:line="260" w:lineRule="exact"/>
              <w:rPr>
                <w:iCs/>
                <w:sz w:val="20"/>
                <w:szCs w:val="20"/>
              </w:rPr>
            </w:pPr>
            <w:r w:rsidRPr="00003D23">
              <w:rPr>
                <w:bCs/>
                <w:sz w:val="20"/>
                <w:szCs w:val="20"/>
              </w:rPr>
              <w:t>usklajenost slovenskega pravnega reda s pravnim redom Evropske unije</w:t>
            </w:r>
          </w:p>
        </w:tc>
        <w:tc>
          <w:tcPr>
            <w:tcW w:w="2208" w:type="dxa"/>
            <w:gridSpan w:val="2"/>
            <w:vAlign w:val="center"/>
          </w:tcPr>
          <w:p w:rsidR="00B90853" w:rsidRPr="00003D23" w:rsidRDefault="00B90853" w:rsidP="00A56CC3">
            <w:pPr>
              <w:pStyle w:val="Neotevilenodstavek"/>
              <w:spacing w:before="0" w:after="0" w:line="260" w:lineRule="exact"/>
              <w:jc w:val="center"/>
              <w:rPr>
                <w:iCs/>
                <w:sz w:val="20"/>
                <w:szCs w:val="20"/>
              </w:rPr>
            </w:pPr>
            <w:r w:rsidRPr="00003D23">
              <w:rPr>
                <w:sz w:val="20"/>
                <w:szCs w:val="20"/>
              </w:rPr>
              <w:t>DA/</w:t>
            </w:r>
            <w:r w:rsidRPr="00F15677">
              <w:rPr>
                <w:b/>
                <w:sz w:val="20"/>
                <w:szCs w:val="20"/>
              </w:rPr>
              <w:t>NE</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c)</w:t>
            </w:r>
          </w:p>
        </w:tc>
        <w:tc>
          <w:tcPr>
            <w:tcW w:w="5444" w:type="dxa"/>
            <w:gridSpan w:val="9"/>
          </w:tcPr>
          <w:p w:rsidR="00B90853" w:rsidRPr="00003D23" w:rsidRDefault="00B90853" w:rsidP="00A56CC3">
            <w:pPr>
              <w:pStyle w:val="Neotevilenodstavek"/>
              <w:spacing w:before="0" w:after="0" w:line="260" w:lineRule="exact"/>
              <w:rPr>
                <w:iCs/>
                <w:sz w:val="20"/>
                <w:szCs w:val="20"/>
              </w:rPr>
            </w:pPr>
            <w:r w:rsidRPr="00003D23">
              <w:rPr>
                <w:sz w:val="20"/>
                <w:szCs w:val="20"/>
              </w:rPr>
              <w:t>administrativne posledice</w:t>
            </w:r>
          </w:p>
        </w:tc>
        <w:tc>
          <w:tcPr>
            <w:tcW w:w="2208" w:type="dxa"/>
            <w:gridSpan w:val="2"/>
            <w:vAlign w:val="center"/>
          </w:tcPr>
          <w:p w:rsidR="00B90853" w:rsidRPr="00003D23" w:rsidRDefault="00B90853" w:rsidP="00A56CC3">
            <w:pPr>
              <w:pStyle w:val="Neotevilenodstavek"/>
              <w:spacing w:before="0" w:after="0" w:line="260" w:lineRule="exact"/>
              <w:jc w:val="center"/>
              <w:rPr>
                <w:sz w:val="20"/>
                <w:szCs w:val="20"/>
              </w:rPr>
            </w:pPr>
            <w:r w:rsidRPr="00003D23">
              <w:rPr>
                <w:sz w:val="20"/>
                <w:szCs w:val="20"/>
              </w:rPr>
              <w:t>DA/</w:t>
            </w:r>
            <w:r w:rsidRPr="00F15677">
              <w:rPr>
                <w:b/>
                <w:sz w:val="20"/>
                <w:szCs w:val="20"/>
              </w:rPr>
              <w:t>NE</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č)</w:t>
            </w:r>
          </w:p>
        </w:tc>
        <w:tc>
          <w:tcPr>
            <w:tcW w:w="5444" w:type="dxa"/>
            <w:gridSpan w:val="9"/>
          </w:tcPr>
          <w:p w:rsidR="00B90853" w:rsidRPr="00003D23" w:rsidRDefault="00B90853" w:rsidP="00A56CC3">
            <w:pPr>
              <w:pStyle w:val="Neotevilenodstavek"/>
              <w:spacing w:before="0" w:after="0" w:line="260" w:lineRule="exact"/>
              <w:rPr>
                <w:bCs/>
                <w:sz w:val="20"/>
                <w:szCs w:val="20"/>
              </w:rPr>
            </w:pPr>
            <w:r w:rsidRPr="00003D23">
              <w:rPr>
                <w:sz w:val="20"/>
                <w:szCs w:val="20"/>
              </w:rPr>
              <w:t>gospodarstvo, zlasti</w:t>
            </w:r>
            <w:r w:rsidRPr="00003D23">
              <w:rPr>
                <w:bCs/>
                <w:sz w:val="20"/>
                <w:szCs w:val="20"/>
              </w:rPr>
              <w:t xml:space="preserve"> mala in srednja podjetja ter konkurenčnost podjetij</w:t>
            </w:r>
          </w:p>
        </w:tc>
        <w:tc>
          <w:tcPr>
            <w:tcW w:w="2208" w:type="dxa"/>
            <w:gridSpan w:val="2"/>
            <w:vAlign w:val="center"/>
          </w:tcPr>
          <w:p w:rsidR="00B90853" w:rsidRPr="00003D23" w:rsidRDefault="00B90853" w:rsidP="00A56CC3">
            <w:pPr>
              <w:pStyle w:val="Neotevilenodstavek"/>
              <w:spacing w:before="0" w:after="0" w:line="260" w:lineRule="exact"/>
              <w:jc w:val="center"/>
              <w:rPr>
                <w:iCs/>
                <w:sz w:val="20"/>
                <w:szCs w:val="20"/>
              </w:rPr>
            </w:pPr>
            <w:r w:rsidRPr="00003D23">
              <w:rPr>
                <w:sz w:val="20"/>
                <w:szCs w:val="20"/>
              </w:rPr>
              <w:t>DA/</w:t>
            </w:r>
            <w:r w:rsidRPr="00F15677">
              <w:rPr>
                <w:b/>
                <w:sz w:val="20"/>
                <w:szCs w:val="20"/>
              </w:rPr>
              <w:t>NE</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d)</w:t>
            </w:r>
          </w:p>
        </w:tc>
        <w:tc>
          <w:tcPr>
            <w:tcW w:w="5444" w:type="dxa"/>
            <w:gridSpan w:val="9"/>
          </w:tcPr>
          <w:p w:rsidR="00B90853" w:rsidRPr="00003D23" w:rsidRDefault="00B90853" w:rsidP="00A56CC3">
            <w:pPr>
              <w:pStyle w:val="Neotevilenodstavek"/>
              <w:spacing w:before="0" w:after="0" w:line="260" w:lineRule="exact"/>
              <w:rPr>
                <w:bCs/>
                <w:sz w:val="20"/>
                <w:szCs w:val="20"/>
              </w:rPr>
            </w:pPr>
            <w:r w:rsidRPr="00003D23">
              <w:rPr>
                <w:bCs/>
                <w:sz w:val="20"/>
                <w:szCs w:val="20"/>
              </w:rPr>
              <w:t>okolje, vključno s prostorskimi in varstvenimi vidiki</w:t>
            </w:r>
          </w:p>
        </w:tc>
        <w:tc>
          <w:tcPr>
            <w:tcW w:w="2208" w:type="dxa"/>
            <w:gridSpan w:val="2"/>
            <w:vAlign w:val="center"/>
          </w:tcPr>
          <w:p w:rsidR="00B90853" w:rsidRPr="00003D23" w:rsidRDefault="00B90853" w:rsidP="00A56CC3">
            <w:pPr>
              <w:pStyle w:val="Neotevilenodstavek"/>
              <w:spacing w:before="0" w:after="0" w:line="260" w:lineRule="exact"/>
              <w:jc w:val="center"/>
              <w:rPr>
                <w:iCs/>
                <w:sz w:val="20"/>
                <w:szCs w:val="20"/>
              </w:rPr>
            </w:pPr>
            <w:r w:rsidRPr="00544A21">
              <w:rPr>
                <w:b/>
                <w:sz w:val="20"/>
                <w:szCs w:val="20"/>
              </w:rPr>
              <w:t>DA</w:t>
            </w:r>
            <w:r w:rsidRPr="00003D23">
              <w:rPr>
                <w:sz w:val="20"/>
                <w:szCs w:val="20"/>
              </w:rPr>
              <w:t>/</w:t>
            </w:r>
            <w:r w:rsidRPr="00544A21">
              <w:rPr>
                <w:sz w:val="20"/>
                <w:szCs w:val="20"/>
              </w:rPr>
              <w:t>NE</w:t>
            </w:r>
          </w:p>
        </w:tc>
      </w:tr>
      <w:tr w:rsidR="00B90853" w:rsidRPr="00003D23" w:rsidTr="00A56CC3">
        <w:tc>
          <w:tcPr>
            <w:tcW w:w="1448" w:type="dxa"/>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e)</w:t>
            </w:r>
          </w:p>
        </w:tc>
        <w:tc>
          <w:tcPr>
            <w:tcW w:w="5444" w:type="dxa"/>
            <w:gridSpan w:val="9"/>
          </w:tcPr>
          <w:p w:rsidR="00B90853" w:rsidRPr="00003D23" w:rsidRDefault="00B90853" w:rsidP="00A56CC3">
            <w:pPr>
              <w:pStyle w:val="Neotevilenodstavek"/>
              <w:spacing w:before="0" w:after="0" w:line="260" w:lineRule="exact"/>
              <w:rPr>
                <w:bCs/>
                <w:sz w:val="20"/>
                <w:szCs w:val="20"/>
              </w:rPr>
            </w:pPr>
            <w:r w:rsidRPr="00003D23">
              <w:rPr>
                <w:bCs/>
                <w:sz w:val="20"/>
                <w:szCs w:val="20"/>
              </w:rPr>
              <w:t>socialno področje</w:t>
            </w:r>
          </w:p>
        </w:tc>
        <w:tc>
          <w:tcPr>
            <w:tcW w:w="2208" w:type="dxa"/>
            <w:gridSpan w:val="2"/>
            <w:vAlign w:val="center"/>
          </w:tcPr>
          <w:p w:rsidR="00B90853" w:rsidRPr="00003D23" w:rsidRDefault="00B90853" w:rsidP="00A56CC3">
            <w:pPr>
              <w:pStyle w:val="Neotevilenodstavek"/>
              <w:spacing w:before="0" w:after="0" w:line="260" w:lineRule="exact"/>
              <w:jc w:val="center"/>
              <w:rPr>
                <w:iCs/>
                <w:sz w:val="20"/>
                <w:szCs w:val="20"/>
              </w:rPr>
            </w:pPr>
            <w:r w:rsidRPr="00003D23">
              <w:rPr>
                <w:sz w:val="20"/>
                <w:szCs w:val="20"/>
              </w:rPr>
              <w:t>DA/</w:t>
            </w:r>
            <w:r w:rsidRPr="00F15677">
              <w:rPr>
                <w:b/>
                <w:sz w:val="20"/>
                <w:szCs w:val="20"/>
              </w:rPr>
              <w:t>NE</w:t>
            </w:r>
          </w:p>
        </w:tc>
      </w:tr>
      <w:tr w:rsidR="00B90853" w:rsidRPr="00003D23" w:rsidTr="00A56CC3">
        <w:tc>
          <w:tcPr>
            <w:tcW w:w="1448" w:type="dxa"/>
            <w:tcBorders>
              <w:bottom w:val="single" w:sz="4" w:space="0" w:color="auto"/>
            </w:tcBorders>
          </w:tcPr>
          <w:p w:rsidR="00B90853" w:rsidRPr="00003D23" w:rsidRDefault="00B90853" w:rsidP="00A56CC3">
            <w:pPr>
              <w:pStyle w:val="Neotevilenodstavek"/>
              <w:spacing w:before="0" w:after="0" w:line="260" w:lineRule="exact"/>
              <w:ind w:left="360"/>
              <w:rPr>
                <w:iCs/>
                <w:sz w:val="20"/>
                <w:szCs w:val="20"/>
              </w:rPr>
            </w:pPr>
            <w:r w:rsidRPr="00003D23">
              <w:rPr>
                <w:iCs/>
                <w:sz w:val="20"/>
                <w:szCs w:val="20"/>
              </w:rPr>
              <w:t>f)</w:t>
            </w:r>
          </w:p>
        </w:tc>
        <w:tc>
          <w:tcPr>
            <w:tcW w:w="5444" w:type="dxa"/>
            <w:gridSpan w:val="9"/>
            <w:tcBorders>
              <w:bottom w:val="single" w:sz="4" w:space="0" w:color="auto"/>
            </w:tcBorders>
          </w:tcPr>
          <w:p w:rsidR="00B90853" w:rsidRPr="00003D23" w:rsidRDefault="00B90853" w:rsidP="00A56CC3">
            <w:pPr>
              <w:pStyle w:val="Neotevilenodstavek"/>
              <w:spacing w:before="0" w:after="0" w:line="260" w:lineRule="exact"/>
              <w:rPr>
                <w:bCs/>
                <w:sz w:val="20"/>
                <w:szCs w:val="20"/>
              </w:rPr>
            </w:pPr>
            <w:r w:rsidRPr="00003D23">
              <w:rPr>
                <w:bCs/>
                <w:sz w:val="20"/>
                <w:szCs w:val="20"/>
              </w:rPr>
              <w:t>dokumente razvojnega načrtovanja:</w:t>
            </w:r>
          </w:p>
          <w:p w:rsidR="00B90853" w:rsidRPr="00003D23" w:rsidRDefault="00B90853" w:rsidP="00A56CC3">
            <w:pPr>
              <w:pStyle w:val="Neotevilenodstavek"/>
              <w:numPr>
                <w:ilvl w:val="0"/>
                <w:numId w:val="2"/>
              </w:numPr>
              <w:spacing w:before="0" w:after="0" w:line="260" w:lineRule="exact"/>
              <w:rPr>
                <w:bCs/>
                <w:sz w:val="20"/>
                <w:szCs w:val="20"/>
              </w:rPr>
            </w:pPr>
            <w:r w:rsidRPr="00003D23">
              <w:rPr>
                <w:bCs/>
                <w:sz w:val="20"/>
                <w:szCs w:val="20"/>
              </w:rPr>
              <w:t>nacionalne dokumente razvojnega načrtovanja</w:t>
            </w:r>
          </w:p>
          <w:p w:rsidR="00B90853" w:rsidRPr="00003D23" w:rsidRDefault="00B90853" w:rsidP="00A56CC3">
            <w:pPr>
              <w:pStyle w:val="Neotevilenodstavek"/>
              <w:numPr>
                <w:ilvl w:val="0"/>
                <w:numId w:val="2"/>
              </w:numPr>
              <w:spacing w:before="0" w:after="0" w:line="260" w:lineRule="exact"/>
              <w:rPr>
                <w:bCs/>
                <w:sz w:val="20"/>
                <w:szCs w:val="20"/>
              </w:rPr>
            </w:pPr>
            <w:r w:rsidRPr="00003D23">
              <w:rPr>
                <w:bCs/>
                <w:sz w:val="20"/>
                <w:szCs w:val="20"/>
              </w:rPr>
              <w:t>razvojne politike na ravni programov po strukturi razvojne klasifikacije programskega proračuna</w:t>
            </w:r>
          </w:p>
          <w:p w:rsidR="00B90853" w:rsidRPr="00003D23" w:rsidRDefault="00B90853" w:rsidP="00A56CC3">
            <w:pPr>
              <w:pStyle w:val="Neotevilenodstavek"/>
              <w:numPr>
                <w:ilvl w:val="0"/>
                <w:numId w:val="2"/>
              </w:numPr>
              <w:spacing w:before="0" w:after="0" w:line="260" w:lineRule="exact"/>
              <w:rPr>
                <w:bCs/>
                <w:sz w:val="20"/>
                <w:szCs w:val="20"/>
              </w:rPr>
            </w:pPr>
            <w:r w:rsidRPr="00003D23">
              <w:rPr>
                <w:bCs/>
                <w:sz w:val="20"/>
                <w:szCs w:val="20"/>
              </w:rPr>
              <w:t>razvojne dokumente Evropske unije in mednarodnih organizacij</w:t>
            </w:r>
          </w:p>
        </w:tc>
        <w:tc>
          <w:tcPr>
            <w:tcW w:w="2208" w:type="dxa"/>
            <w:gridSpan w:val="2"/>
            <w:tcBorders>
              <w:bottom w:val="single" w:sz="4" w:space="0" w:color="auto"/>
            </w:tcBorders>
            <w:vAlign w:val="center"/>
          </w:tcPr>
          <w:p w:rsidR="00B90853" w:rsidRPr="00003D23" w:rsidRDefault="00B90853" w:rsidP="00A56CC3">
            <w:pPr>
              <w:pStyle w:val="Neotevilenodstavek"/>
              <w:spacing w:before="0" w:after="0" w:line="260" w:lineRule="exact"/>
              <w:jc w:val="center"/>
              <w:rPr>
                <w:iCs/>
                <w:sz w:val="20"/>
                <w:szCs w:val="20"/>
              </w:rPr>
            </w:pPr>
            <w:r w:rsidRPr="00003D23">
              <w:rPr>
                <w:sz w:val="20"/>
                <w:szCs w:val="20"/>
              </w:rPr>
              <w:t>DA/</w:t>
            </w:r>
            <w:r w:rsidRPr="00F15677">
              <w:rPr>
                <w:b/>
                <w:sz w:val="20"/>
                <w:szCs w:val="20"/>
              </w:rPr>
              <w:t>NE</w:t>
            </w:r>
          </w:p>
        </w:tc>
      </w:tr>
      <w:tr w:rsidR="00B90853" w:rsidRPr="00003D23" w:rsidTr="00A56CC3">
        <w:tc>
          <w:tcPr>
            <w:tcW w:w="9100" w:type="dxa"/>
            <w:gridSpan w:val="12"/>
            <w:tcBorders>
              <w:top w:val="single" w:sz="4" w:space="0" w:color="auto"/>
              <w:left w:val="single" w:sz="4" w:space="0" w:color="auto"/>
              <w:bottom w:val="single" w:sz="4" w:space="0" w:color="auto"/>
              <w:right w:val="single" w:sz="4" w:space="0" w:color="auto"/>
            </w:tcBorders>
          </w:tcPr>
          <w:p w:rsidR="00B90853" w:rsidRPr="00003D23" w:rsidRDefault="00B90853" w:rsidP="00A56CC3">
            <w:pPr>
              <w:pStyle w:val="Oddelek"/>
              <w:widowControl w:val="0"/>
              <w:numPr>
                <w:ilvl w:val="0"/>
                <w:numId w:val="0"/>
              </w:numPr>
              <w:spacing w:before="0" w:after="0" w:line="260" w:lineRule="exact"/>
              <w:jc w:val="left"/>
              <w:rPr>
                <w:sz w:val="20"/>
                <w:szCs w:val="20"/>
              </w:rPr>
            </w:pPr>
            <w:r w:rsidRPr="00003D23">
              <w:rPr>
                <w:sz w:val="20"/>
                <w:szCs w:val="20"/>
              </w:rPr>
              <w:t>7.a Predstavitev ocene finančnih posledic nad 40.000 EUR:</w:t>
            </w:r>
          </w:p>
          <w:p w:rsidR="00E21E2D" w:rsidRPr="00F05091" w:rsidRDefault="00001B22" w:rsidP="00001B22">
            <w:pPr>
              <w:pStyle w:val="Oddelek"/>
              <w:widowControl w:val="0"/>
              <w:numPr>
                <w:ilvl w:val="0"/>
                <w:numId w:val="0"/>
              </w:numPr>
              <w:spacing w:before="0" w:after="0" w:line="260" w:lineRule="exact"/>
              <w:jc w:val="left"/>
              <w:rPr>
                <w:b w:val="0"/>
                <w:sz w:val="20"/>
                <w:szCs w:val="20"/>
              </w:rPr>
            </w:pPr>
            <w:r>
              <w:rPr>
                <w:b w:val="0"/>
                <w:sz w:val="20"/>
                <w:szCs w:val="20"/>
              </w:rPr>
              <w:t xml:space="preserve">Gradivo nima finančnih posledic, saj predstavlja ceno za tarifo izvajanja gospodarske javne službe ravnanja </w:t>
            </w:r>
            <w:r w:rsidR="0023015C" w:rsidRPr="0023015C">
              <w:rPr>
                <w:b w:val="0"/>
                <w:sz w:val="20"/>
                <w:szCs w:val="20"/>
              </w:rPr>
              <w:t xml:space="preserve">z živalskimi stranskimi </w:t>
            </w:r>
            <w:r>
              <w:rPr>
                <w:b w:val="0"/>
                <w:sz w:val="20"/>
                <w:szCs w:val="20"/>
              </w:rPr>
              <w:t>proizvodi.</w:t>
            </w:r>
          </w:p>
        </w:tc>
      </w:tr>
      <w:tr w:rsidR="00B90853" w:rsidRPr="00003D23" w:rsidTr="00A56CC3">
        <w:trPr>
          <w:trHeight w:val="340"/>
        </w:trPr>
        <w:tc>
          <w:tcPr>
            <w:tcW w:w="9100" w:type="dxa"/>
            <w:gridSpan w:val="12"/>
            <w:tcBorders>
              <w:top w:val="single" w:sz="4" w:space="0" w:color="auto"/>
              <w:left w:val="single" w:sz="4" w:space="0" w:color="auto"/>
              <w:bottom w:val="single" w:sz="4" w:space="0" w:color="auto"/>
              <w:right w:val="single" w:sz="4" w:space="0" w:color="auto"/>
            </w:tcBorders>
          </w:tcPr>
          <w:p w:rsidR="00B90853" w:rsidRPr="00003D23" w:rsidRDefault="00B90853" w:rsidP="00A56CC3">
            <w:pPr>
              <w:pStyle w:val="Oddelek"/>
              <w:numPr>
                <w:ilvl w:val="0"/>
                <w:numId w:val="0"/>
              </w:numPr>
              <w:spacing w:line="260" w:lineRule="exact"/>
              <w:jc w:val="left"/>
              <w:rPr>
                <w:sz w:val="20"/>
                <w:szCs w:val="20"/>
              </w:rPr>
            </w:pPr>
            <w:r w:rsidRPr="00706C50">
              <w:rPr>
                <w:sz w:val="20"/>
                <w:szCs w:val="20"/>
              </w:rPr>
              <w:t>I. Ocena finančnih posledic, ki niso načrtovane v sprejetem proračunu</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t + 3</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rPr>
                <w:rFonts w:cs="Arial"/>
                <w:bCs/>
                <w:szCs w:val="20"/>
              </w:rPr>
            </w:pPr>
            <w:r w:rsidRPr="00003D23">
              <w:rPr>
                <w:rFonts w:cs="Arial"/>
                <w:bCs/>
                <w:szCs w:val="20"/>
              </w:rPr>
              <w:t>Predvideno povečanje (+) ali zmanjšanje (</w:t>
            </w:r>
            <w:r w:rsidRPr="00003D23">
              <w:rPr>
                <w:b/>
                <w:szCs w:val="20"/>
              </w:rPr>
              <w:t>–</w:t>
            </w:r>
            <w:r w:rsidRPr="00003D23">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rPr>
                <w:rFonts w:cs="Arial"/>
                <w:bCs/>
                <w:szCs w:val="20"/>
              </w:rPr>
            </w:pPr>
            <w:r w:rsidRPr="00003D23">
              <w:rPr>
                <w:rFonts w:cs="Arial"/>
                <w:bCs/>
                <w:szCs w:val="20"/>
              </w:rPr>
              <w:t>Predvideno povečanje (+) ali zmanjšanje (</w:t>
            </w:r>
            <w:r w:rsidRPr="00003D23">
              <w:rPr>
                <w:b/>
                <w:szCs w:val="20"/>
              </w:rPr>
              <w:t>–</w:t>
            </w:r>
            <w:r w:rsidRPr="00003D23">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rPr>
                <w:rFonts w:cs="Arial"/>
                <w:bCs/>
                <w:szCs w:val="20"/>
              </w:rPr>
            </w:pPr>
            <w:r w:rsidRPr="00003D23">
              <w:rPr>
                <w:rFonts w:cs="Arial"/>
                <w:bCs/>
                <w:szCs w:val="20"/>
              </w:rPr>
              <w:t>Predvideno povečanje (+) ali zmanjšanje (</w:t>
            </w:r>
            <w:r w:rsidRPr="00003D23">
              <w:rPr>
                <w:b/>
                <w:szCs w:val="20"/>
              </w:rPr>
              <w:t>–</w:t>
            </w:r>
            <w:r w:rsidRPr="00003D23">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rPr>
                <w:rFonts w:cs="Arial"/>
                <w:bCs/>
                <w:szCs w:val="20"/>
              </w:rPr>
            </w:pPr>
            <w:r w:rsidRPr="00003D23">
              <w:rPr>
                <w:rFonts w:cs="Arial"/>
                <w:bCs/>
                <w:szCs w:val="20"/>
              </w:rPr>
              <w:t>Predvideno povečanje (+) ali zmanjšanje (</w:t>
            </w:r>
            <w:r w:rsidRPr="00003D23">
              <w:rPr>
                <w:b/>
                <w:szCs w:val="20"/>
              </w:rPr>
              <w:t>–</w:t>
            </w:r>
            <w:r w:rsidRPr="00003D23">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rPr>
                <w:rFonts w:cs="Arial"/>
                <w:bCs/>
                <w:szCs w:val="20"/>
              </w:rPr>
            </w:pPr>
            <w:r w:rsidRPr="00003D23">
              <w:rPr>
                <w:rFonts w:cs="Arial"/>
                <w:bCs/>
                <w:szCs w:val="20"/>
              </w:rPr>
              <w:t>Predvideno povečanje (+) ali zmanjšanje (</w:t>
            </w:r>
            <w:r w:rsidRPr="00003D23">
              <w:rPr>
                <w:b/>
                <w:szCs w:val="20"/>
              </w:rPr>
              <w:t>–</w:t>
            </w:r>
            <w:r w:rsidRPr="00003D23">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jc w:val="center"/>
              <w:rPr>
                <w:rFonts w:cs="Arial"/>
                <w:b w:val="0"/>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90853" w:rsidRPr="00003D23" w:rsidRDefault="00B90853" w:rsidP="00A56CC3">
            <w:pPr>
              <w:pStyle w:val="Naslov1"/>
              <w:keepNext w:val="0"/>
              <w:widowControl w:val="0"/>
              <w:tabs>
                <w:tab w:val="left" w:pos="2340"/>
              </w:tabs>
              <w:spacing w:before="0" w:after="0"/>
              <w:ind w:left="142" w:hanging="142"/>
              <w:rPr>
                <w:rFonts w:cs="Arial"/>
                <w:sz w:val="20"/>
                <w:szCs w:val="20"/>
              </w:rPr>
            </w:pPr>
            <w:r w:rsidRPr="00003D23">
              <w:rPr>
                <w:rFonts w:cs="Arial"/>
                <w:sz w:val="20"/>
                <w:szCs w:val="20"/>
              </w:rPr>
              <w:t>II. Finančne posledice za državni proračun</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90853" w:rsidRPr="00003D23" w:rsidRDefault="00B90853" w:rsidP="00A56CC3">
            <w:pPr>
              <w:pStyle w:val="Naslov1"/>
              <w:keepNext w:val="0"/>
              <w:widowControl w:val="0"/>
              <w:tabs>
                <w:tab w:val="left" w:pos="2340"/>
              </w:tabs>
              <w:spacing w:before="0" w:after="0"/>
              <w:ind w:left="142" w:hanging="142"/>
              <w:rPr>
                <w:rFonts w:cs="Arial"/>
                <w:sz w:val="20"/>
                <w:szCs w:val="20"/>
              </w:rPr>
            </w:pPr>
            <w:r w:rsidRPr="00003D23">
              <w:rPr>
                <w:rFonts w:cs="Arial"/>
                <w:sz w:val="20"/>
                <w:szCs w:val="20"/>
              </w:rPr>
              <w:lastRenderedPageBreak/>
              <w:t>II.a Pravice porabe za izvedbo predlaganih rešitev so zagotovljene:</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Znesek za t + 1</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001B2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001B2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001B22">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r w:rsidRPr="00003D2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90853" w:rsidRPr="00003D23" w:rsidRDefault="00B90853" w:rsidP="00A56CC3">
            <w:pPr>
              <w:pStyle w:val="Naslov1"/>
              <w:keepNext w:val="0"/>
              <w:widowControl w:val="0"/>
              <w:tabs>
                <w:tab w:val="left" w:pos="2340"/>
              </w:tabs>
              <w:spacing w:before="0" w:after="0"/>
              <w:rPr>
                <w:rFonts w:cs="Arial"/>
                <w:sz w:val="20"/>
                <w:szCs w:val="20"/>
              </w:rPr>
            </w:pPr>
            <w:r w:rsidRPr="00003D23">
              <w:rPr>
                <w:rFonts w:cs="Arial"/>
                <w:sz w:val="20"/>
                <w:szCs w:val="20"/>
              </w:rPr>
              <w:t>II.b Manjkajoče pravice porabe bodo zagotovljene s prerazporeditvijo:</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jc w:val="center"/>
              <w:rPr>
                <w:rFonts w:cs="Arial"/>
                <w:szCs w:val="20"/>
              </w:rPr>
            </w:pPr>
            <w:r w:rsidRPr="00003D23">
              <w:rPr>
                <w:rFonts w:cs="Arial"/>
                <w:szCs w:val="20"/>
              </w:rPr>
              <w:t xml:space="preserve">Znesek za t + 1 </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r w:rsidRPr="00003D2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90853" w:rsidRPr="00003D23" w:rsidRDefault="00B90853" w:rsidP="00A56CC3">
            <w:pPr>
              <w:pStyle w:val="Naslov1"/>
              <w:keepNext w:val="0"/>
              <w:widowControl w:val="0"/>
              <w:tabs>
                <w:tab w:val="left" w:pos="2340"/>
              </w:tabs>
              <w:spacing w:before="0" w:after="0"/>
              <w:rPr>
                <w:rFonts w:cs="Arial"/>
                <w:sz w:val="20"/>
                <w:szCs w:val="20"/>
              </w:rPr>
            </w:pPr>
            <w:r w:rsidRPr="00003D23">
              <w:rPr>
                <w:rFonts w:cs="Arial"/>
                <w:sz w:val="20"/>
                <w:szCs w:val="20"/>
              </w:rPr>
              <w:t>II.c Načrtovana nadomestitev zmanjšanih prihodkov in povečanih odhodkov proračuna:</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ind w:left="-122" w:right="-112"/>
              <w:jc w:val="center"/>
              <w:rPr>
                <w:rFonts w:cs="Arial"/>
                <w:szCs w:val="20"/>
              </w:rPr>
            </w:pPr>
            <w:r w:rsidRPr="00003D23">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ind w:left="-122" w:right="-112"/>
              <w:jc w:val="center"/>
              <w:rPr>
                <w:rFonts w:cs="Arial"/>
                <w:szCs w:val="20"/>
              </w:rPr>
            </w:pPr>
            <w:r w:rsidRPr="00003D23">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widowControl w:val="0"/>
              <w:ind w:left="-122" w:right="-112"/>
              <w:jc w:val="center"/>
              <w:rPr>
                <w:rFonts w:cs="Arial"/>
                <w:szCs w:val="20"/>
              </w:rPr>
            </w:pPr>
            <w:r w:rsidRPr="00003D23">
              <w:rPr>
                <w:rFonts w:cs="Arial"/>
                <w:szCs w:val="20"/>
              </w:rPr>
              <w:t>Znesek za t + 1</w:t>
            </w: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b w:val="0"/>
                <w:bCs/>
                <w:sz w:val="20"/>
                <w:szCs w:val="20"/>
              </w:rPr>
            </w:pPr>
          </w:p>
        </w:tc>
      </w:tr>
      <w:tr w:rsidR="00B90853" w:rsidRPr="00003D23" w:rsidTr="00A5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r w:rsidRPr="00003D2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B90853" w:rsidRPr="00003D23" w:rsidRDefault="00B90853" w:rsidP="00A56CC3">
            <w:pPr>
              <w:pStyle w:val="Naslov1"/>
              <w:keepNext w:val="0"/>
              <w:widowControl w:val="0"/>
              <w:tabs>
                <w:tab w:val="left" w:pos="360"/>
              </w:tabs>
              <w:spacing w:before="0" w:after="0"/>
              <w:rPr>
                <w:rFonts w:cs="Arial"/>
                <w:sz w:val="20"/>
                <w:szCs w:val="20"/>
              </w:rPr>
            </w:pPr>
          </w:p>
        </w:tc>
      </w:tr>
      <w:tr w:rsidR="00B90853" w:rsidRPr="00003D23" w:rsidTr="00A56CC3">
        <w:trPr>
          <w:trHeight w:val="703"/>
        </w:trPr>
        <w:tc>
          <w:tcPr>
            <w:tcW w:w="9100" w:type="dxa"/>
            <w:gridSpan w:val="12"/>
          </w:tcPr>
          <w:p w:rsidR="00B90853" w:rsidRPr="00003D23" w:rsidRDefault="00B90853" w:rsidP="00A56CC3">
            <w:pPr>
              <w:widowControl w:val="0"/>
              <w:rPr>
                <w:rFonts w:cs="Arial"/>
                <w:b/>
                <w:szCs w:val="20"/>
              </w:rPr>
            </w:pPr>
          </w:p>
          <w:p w:rsidR="00B90853" w:rsidRPr="00003D23" w:rsidRDefault="00B90853" w:rsidP="00A56CC3">
            <w:pPr>
              <w:widowControl w:val="0"/>
              <w:rPr>
                <w:rFonts w:cs="Arial"/>
                <w:b/>
                <w:szCs w:val="20"/>
              </w:rPr>
            </w:pPr>
            <w:r w:rsidRPr="00003D23">
              <w:rPr>
                <w:rFonts w:cs="Arial"/>
                <w:b/>
                <w:szCs w:val="20"/>
              </w:rPr>
              <w:t>OBRAZLOŽITEV:</w:t>
            </w:r>
          </w:p>
          <w:p w:rsidR="00B90853" w:rsidRPr="00003D23" w:rsidRDefault="00B90853" w:rsidP="00A56CC3">
            <w:pPr>
              <w:widowControl w:val="0"/>
              <w:numPr>
                <w:ilvl w:val="0"/>
                <w:numId w:val="3"/>
              </w:numPr>
              <w:suppressAutoHyphens/>
              <w:spacing w:line="260" w:lineRule="exact"/>
              <w:ind w:left="284" w:hanging="284"/>
              <w:jc w:val="both"/>
              <w:rPr>
                <w:rFonts w:cs="Arial"/>
                <w:b/>
                <w:szCs w:val="20"/>
                <w:lang w:eastAsia="sl-SI"/>
              </w:rPr>
            </w:pPr>
            <w:r w:rsidRPr="00003D23">
              <w:rPr>
                <w:rFonts w:cs="Arial"/>
                <w:b/>
                <w:szCs w:val="20"/>
                <w:lang w:eastAsia="sl-SI"/>
              </w:rPr>
              <w:t>Ocena finančnih posledic, ki niso načrtovane v sprejetem proračunu</w:t>
            </w:r>
          </w:p>
          <w:p w:rsidR="00B90853" w:rsidRPr="00003D23" w:rsidRDefault="00B90853" w:rsidP="00A56CC3">
            <w:pPr>
              <w:widowControl w:val="0"/>
              <w:ind w:left="360" w:hanging="76"/>
              <w:jc w:val="both"/>
              <w:rPr>
                <w:rFonts w:cs="Arial"/>
                <w:szCs w:val="20"/>
                <w:lang w:eastAsia="sl-SI"/>
              </w:rPr>
            </w:pPr>
            <w:r w:rsidRPr="00003D23">
              <w:rPr>
                <w:rFonts w:cs="Arial"/>
                <w:szCs w:val="20"/>
                <w:lang w:eastAsia="sl-SI"/>
              </w:rPr>
              <w:t>V zvezi s predlaganim vladnim gradivom se navedejo predvidene spremembe (povečanje, zmanjšanje):</w:t>
            </w:r>
          </w:p>
          <w:p w:rsidR="00B90853" w:rsidRPr="00003D23" w:rsidRDefault="00B90853" w:rsidP="00A56CC3">
            <w:pPr>
              <w:widowControl w:val="0"/>
              <w:numPr>
                <w:ilvl w:val="0"/>
                <w:numId w:val="4"/>
              </w:numPr>
              <w:suppressAutoHyphens/>
              <w:spacing w:line="260" w:lineRule="exact"/>
              <w:jc w:val="both"/>
              <w:rPr>
                <w:rFonts w:cs="Arial"/>
                <w:szCs w:val="20"/>
              </w:rPr>
            </w:pPr>
            <w:r w:rsidRPr="00003D23">
              <w:rPr>
                <w:rFonts w:cs="Arial"/>
                <w:szCs w:val="20"/>
                <w:lang w:eastAsia="sl-SI"/>
              </w:rPr>
              <w:t>prihodkov državnega proračuna in občinskih proračunov,</w:t>
            </w:r>
          </w:p>
          <w:p w:rsidR="00B90853" w:rsidRPr="00003D23" w:rsidRDefault="00B90853" w:rsidP="00A56CC3">
            <w:pPr>
              <w:widowControl w:val="0"/>
              <w:numPr>
                <w:ilvl w:val="0"/>
                <w:numId w:val="4"/>
              </w:numPr>
              <w:suppressAutoHyphens/>
              <w:spacing w:line="260" w:lineRule="exact"/>
              <w:jc w:val="both"/>
              <w:rPr>
                <w:rFonts w:cs="Arial"/>
                <w:szCs w:val="20"/>
              </w:rPr>
            </w:pPr>
            <w:r w:rsidRPr="00003D23">
              <w:rPr>
                <w:rFonts w:cs="Arial"/>
                <w:szCs w:val="20"/>
                <w:lang w:eastAsia="sl-SI"/>
              </w:rPr>
              <w:t>odhodkov državnega proračuna, ki niso načrtovani na ukrepih oziroma projektih sprejetih proračunov,</w:t>
            </w:r>
          </w:p>
          <w:p w:rsidR="00B90853" w:rsidRPr="00003D23" w:rsidRDefault="00B90853" w:rsidP="00A56CC3">
            <w:pPr>
              <w:widowControl w:val="0"/>
              <w:numPr>
                <w:ilvl w:val="0"/>
                <w:numId w:val="4"/>
              </w:numPr>
              <w:suppressAutoHyphens/>
              <w:spacing w:line="260" w:lineRule="exact"/>
              <w:jc w:val="both"/>
              <w:rPr>
                <w:rFonts w:cs="Arial"/>
                <w:szCs w:val="20"/>
              </w:rPr>
            </w:pPr>
            <w:r w:rsidRPr="00003D23">
              <w:rPr>
                <w:rFonts w:cs="Arial"/>
                <w:szCs w:val="20"/>
                <w:lang w:eastAsia="sl-SI"/>
              </w:rPr>
              <w:t>obveznosti za druga javnofinančna sredstva (drugi viri), ki niso načrtovana na ukrepih oziroma projektih sprejetih proračunov.</w:t>
            </w:r>
          </w:p>
          <w:p w:rsidR="00B90853" w:rsidRPr="00003D23" w:rsidRDefault="00B90853" w:rsidP="00A56CC3">
            <w:pPr>
              <w:widowControl w:val="0"/>
              <w:ind w:left="284"/>
              <w:rPr>
                <w:rFonts w:cs="Arial"/>
                <w:szCs w:val="20"/>
                <w:lang w:eastAsia="sl-SI"/>
              </w:rPr>
            </w:pPr>
          </w:p>
          <w:p w:rsidR="00B90853" w:rsidRPr="00003D23" w:rsidRDefault="00B90853" w:rsidP="00A56CC3">
            <w:pPr>
              <w:widowControl w:val="0"/>
              <w:numPr>
                <w:ilvl w:val="0"/>
                <w:numId w:val="3"/>
              </w:numPr>
              <w:suppressAutoHyphens/>
              <w:spacing w:line="260" w:lineRule="exact"/>
              <w:ind w:left="284" w:hanging="284"/>
              <w:jc w:val="both"/>
              <w:rPr>
                <w:rFonts w:cs="Arial"/>
                <w:b/>
                <w:szCs w:val="20"/>
                <w:lang w:eastAsia="sl-SI"/>
              </w:rPr>
            </w:pPr>
            <w:r w:rsidRPr="00003D23">
              <w:rPr>
                <w:rFonts w:cs="Arial"/>
                <w:b/>
                <w:szCs w:val="20"/>
                <w:lang w:eastAsia="sl-SI"/>
              </w:rPr>
              <w:t>Finančne posledice za državni proračun</w:t>
            </w:r>
          </w:p>
          <w:p w:rsidR="00B90853" w:rsidRPr="00003D23" w:rsidRDefault="00B90853" w:rsidP="00A56CC3">
            <w:pPr>
              <w:widowControl w:val="0"/>
              <w:ind w:left="284"/>
              <w:jc w:val="both"/>
              <w:rPr>
                <w:rFonts w:cs="Arial"/>
                <w:szCs w:val="20"/>
                <w:lang w:eastAsia="sl-SI"/>
              </w:rPr>
            </w:pPr>
            <w:r w:rsidRPr="00003D23">
              <w:rPr>
                <w:rFonts w:cs="Arial"/>
                <w:szCs w:val="20"/>
                <w:lang w:eastAsia="sl-SI"/>
              </w:rPr>
              <w:t>Prikazane morajo biti finančne posledice za državni proračun, ki so na proračunskih postavkah načrtovane v dinamiki projektov oziroma ukrepov:</w:t>
            </w:r>
          </w:p>
          <w:p w:rsidR="00B90853" w:rsidRPr="00003D23" w:rsidRDefault="00B90853" w:rsidP="00A56CC3">
            <w:pPr>
              <w:widowControl w:val="0"/>
              <w:suppressAutoHyphens/>
              <w:ind w:left="720"/>
              <w:jc w:val="both"/>
              <w:rPr>
                <w:rFonts w:cs="Arial"/>
                <w:b/>
                <w:szCs w:val="20"/>
                <w:lang w:eastAsia="sl-SI"/>
              </w:rPr>
            </w:pPr>
            <w:r w:rsidRPr="00003D23">
              <w:rPr>
                <w:rFonts w:cs="Arial"/>
                <w:b/>
                <w:szCs w:val="20"/>
                <w:lang w:eastAsia="sl-SI"/>
              </w:rPr>
              <w:t>II.a Pravice porabe za izvedbo predlaganih rešitev so zagotovljene:</w:t>
            </w:r>
          </w:p>
          <w:p w:rsidR="00B90853" w:rsidRPr="00003D23" w:rsidRDefault="00B90853" w:rsidP="00A56CC3">
            <w:pPr>
              <w:widowControl w:val="0"/>
              <w:ind w:left="284"/>
              <w:jc w:val="both"/>
              <w:rPr>
                <w:rFonts w:cs="Arial"/>
                <w:szCs w:val="20"/>
                <w:lang w:eastAsia="sl-SI"/>
              </w:rPr>
            </w:pPr>
            <w:r w:rsidRPr="00003D2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90853" w:rsidRPr="00003D23" w:rsidRDefault="00B90853" w:rsidP="00A56CC3">
            <w:pPr>
              <w:widowControl w:val="0"/>
              <w:numPr>
                <w:ilvl w:val="0"/>
                <w:numId w:val="5"/>
              </w:numPr>
              <w:suppressAutoHyphens/>
              <w:spacing w:line="260" w:lineRule="exact"/>
              <w:jc w:val="both"/>
              <w:rPr>
                <w:rFonts w:cs="Arial"/>
                <w:szCs w:val="20"/>
                <w:lang w:eastAsia="sl-SI"/>
              </w:rPr>
            </w:pPr>
            <w:r w:rsidRPr="00003D23">
              <w:rPr>
                <w:rFonts w:cs="Arial"/>
                <w:szCs w:val="20"/>
                <w:lang w:eastAsia="sl-SI"/>
              </w:rPr>
              <w:t>proračunski uporabnik, ki bo financiral novi projekt oziroma ukrep,</w:t>
            </w:r>
          </w:p>
          <w:p w:rsidR="00B90853" w:rsidRPr="00003D23" w:rsidRDefault="00B90853" w:rsidP="00A56CC3">
            <w:pPr>
              <w:widowControl w:val="0"/>
              <w:numPr>
                <w:ilvl w:val="0"/>
                <w:numId w:val="5"/>
              </w:numPr>
              <w:suppressAutoHyphens/>
              <w:spacing w:line="260" w:lineRule="exact"/>
              <w:jc w:val="both"/>
              <w:rPr>
                <w:rFonts w:cs="Arial"/>
                <w:szCs w:val="20"/>
                <w:lang w:eastAsia="sl-SI"/>
              </w:rPr>
            </w:pPr>
            <w:r w:rsidRPr="00003D23">
              <w:rPr>
                <w:rFonts w:cs="Arial"/>
                <w:szCs w:val="20"/>
                <w:lang w:eastAsia="sl-SI"/>
              </w:rPr>
              <w:t xml:space="preserve">projekt oziroma ukrep, s katerim se bodo dosegli cilji vladnega gradiva, in </w:t>
            </w:r>
          </w:p>
          <w:p w:rsidR="00B90853" w:rsidRPr="00003D23" w:rsidRDefault="00B90853" w:rsidP="00A56CC3">
            <w:pPr>
              <w:widowControl w:val="0"/>
              <w:numPr>
                <w:ilvl w:val="0"/>
                <w:numId w:val="5"/>
              </w:numPr>
              <w:suppressAutoHyphens/>
              <w:spacing w:line="260" w:lineRule="exact"/>
              <w:jc w:val="both"/>
              <w:rPr>
                <w:rFonts w:cs="Arial"/>
                <w:szCs w:val="20"/>
                <w:lang w:eastAsia="sl-SI"/>
              </w:rPr>
            </w:pPr>
            <w:r w:rsidRPr="00003D23">
              <w:rPr>
                <w:rFonts w:cs="Arial"/>
                <w:szCs w:val="20"/>
                <w:lang w:eastAsia="sl-SI"/>
              </w:rPr>
              <w:t>proračunske postavke.</w:t>
            </w:r>
          </w:p>
          <w:p w:rsidR="00B90853" w:rsidRPr="00003D23" w:rsidRDefault="00B90853" w:rsidP="00A56CC3">
            <w:pPr>
              <w:widowControl w:val="0"/>
              <w:ind w:left="284"/>
              <w:jc w:val="both"/>
              <w:rPr>
                <w:rFonts w:cs="Arial"/>
                <w:szCs w:val="20"/>
                <w:lang w:eastAsia="sl-SI"/>
              </w:rPr>
            </w:pPr>
            <w:r w:rsidRPr="00003D2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90853" w:rsidRPr="00003D23" w:rsidRDefault="00B90853" w:rsidP="00A56CC3">
            <w:pPr>
              <w:widowControl w:val="0"/>
              <w:suppressAutoHyphens/>
              <w:ind w:left="714"/>
              <w:jc w:val="both"/>
              <w:rPr>
                <w:rFonts w:cs="Arial"/>
                <w:b/>
                <w:szCs w:val="20"/>
                <w:lang w:eastAsia="sl-SI"/>
              </w:rPr>
            </w:pPr>
            <w:r w:rsidRPr="00003D23">
              <w:rPr>
                <w:rFonts w:cs="Arial"/>
                <w:b/>
                <w:szCs w:val="20"/>
                <w:lang w:eastAsia="sl-SI"/>
              </w:rPr>
              <w:t>II.b Manjkajoče pravice porabe bodo zagotovljene s prerazporeditvijo:</w:t>
            </w:r>
          </w:p>
          <w:p w:rsidR="00B90853" w:rsidRPr="00003D23" w:rsidRDefault="00B90853" w:rsidP="00A56CC3">
            <w:pPr>
              <w:widowControl w:val="0"/>
              <w:ind w:left="284"/>
              <w:jc w:val="both"/>
              <w:rPr>
                <w:rFonts w:cs="Arial"/>
                <w:szCs w:val="20"/>
                <w:lang w:eastAsia="sl-SI"/>
              </w:rPr>
            </w:pPr>
            <w:r w:rsidRPr="00003D23">
              <w:rPr>
                <w:rFonts w:cs="Arial"/>
                <w:szCs w:val="20"/>
                <w:lang w:eastAsia="sl-SI"/>
              </w:rPr>
              <w:t xml:space="preserve">Navedejo se proračunski uporabniki, sprejeti (veljavni) ukrepi oziroma projekti, ki jih proračunski </w:t>
            </w:r>
            <w:r w:rsidRPr="00003D23">
              <w:rPr>
                <w:rFonts w:cs="Arial"/>
                <w:szCs w:val="20"/>
                <w:lang w:eastAsia="sl-SI"/>
              </w:rPr>
              <w:lastRenderedPageBreak/>
              <w:t>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90853" w:rsidRPr="00003D23" w:rsidRDefault="00B90853" w:rsidP="00A56CC3">
            <w:pPr>
              <w:widowControl w:val="0"/>
              <w:suppressAutoHyphens/>
              <w:ind w:left="714"/>
              <w:jc w:val="both"/>
              <w:rPr>
                <w:rFonts w:cs="Arial"/>
                <w:b/>
                <w:szCs w:val="20"/>
                <w:lang w:eastAsia="sl-SI"/>
              </w:rPr>
            </w:pPr>
            <w:r w:rsidRPr="00003D23">
              <w:rPr>
                <w:rFonts w:cs="Arial"/>
                <w:b/>
                <w:szCs w:val="20"/>
                <w:lang w:eastAsia="sl-SI"/>
              </w:rPr>
              <w:t>II.c Načrtovana nadomestitev zmanjšanih prihodkov in povečanih odhodkov proračuna:</w:t>
            </w:r>
          </w:p>
          <w:p w:rsidR="00B90853" w:rsidRPr="00F15677" w:rsidRDefault="00B90853" w:rsidP="00A56CC3">
            <w:pPr>
              <w:widowControl w:val="0"/>
              <w:ind w:left="284"/>
              <w:jc w:val="both"/>
              <w:rPr>
                <w:rFonts w:cs="Arial"/>
                <w:szCs w:val="20"/>
                <w:lang w:eastAsia="sl-SI"/>
              </w:rPr>
            </w:pPr>
            <w:r w:rsidRPr="00003D2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90853" w:rsidRPr="00003D23" w:rsidTr="00A56CC3">
        <w:trPr>
          <w:trHeight w:val="702"/>
        </w:trPr>
        <w:tc>
          <w:tcPr>
            <w:tcW w:w="9100" w:type="dxa"/>
            <w:gridSpan w:val="12"/>
            <w:tcBorders>
              <w:top w:val="single" w:sz="4" w:space="0" w:color="000000"/>
              <w:left w:val="single" w:sz="4" w:space="0" w:color="000000"/>
              <w:bottom w:val="single" w:sz="4" w:space="0" w:color="000000"/>
              <w:right w:val="single" w:sz="4" w:space="0" w:color="000000"/>
            </w:tcBorders>
          </w:tcPr>
          <w:p w:rsidR="00B90853" w:rsidRPr="00003D23" w:rsidRDefault="00B90853" w:rsidP="00A56CC3">
            <w:pPr>
              <w:rPr>
                <w:rFonts w:cs="Arial"/>
                <w:b/>
                <w:szCs w:val="20"/>
              </w:rPr>
            </w:pPr>
            <w:r w:rsidRPr="00003D23">
              <w:rPr>
                <w:rFonts w:cs="Arial"/>
                <w:b/>
                <w:szCs w:val="20"/>
              </w:rPr>
              <w:lastRenderedPageBreak/>
              <w:t>7.b Predstavitev ocene finančnih posledic pod 40.000 EUR:</w:t>
            </w:r>
          </w:p>
          <w:p w:rsidR="00B90853" w:rsidRPr="00F15677" w:rsidRDefault="00B90853" w:rsidP="00A56CC3">
            <w:pPr>
              <w:rPr>
                <w:rFonts w:cs="Arial"/>
                <w:lang w:eastAsia="sl-SI"/>
              </w:rPr>
            </w:pPr>
            <w:r w:rsidRPr="00A64A0C">
              <w:rPr>
                <w:rFonts w:cs="Arial"/>
                <w:lang w:eastAsia="sl-SI"/>
              </w:rPr>
              <w:t>Gradivo nima finančnih posledic.</w:t>
            </w:r>
          </w:p>
        </w:tc>
      </w:tr>
      <w:tr w:rsidR="00B90853" w:rsidRPr="00003D23" w:rsidTr="00A56CC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B90853" w:rsidRPr="00003D23" w:rsidRDefault="00B90853" w:rsidP="00A56CC3">
            <w:pPr>
              <w:rPr>
                <w:rFonts w:cs="Arial"/>
                <w:b/>
                <w:szCs w:val="20"/>
              </w:rPr>
            </w:pPr>
            <w:r w:rsidRPr="00003D23">
              <w:rPr>
                <w:rFonts w:cs="Arial"/>
                <w:b/>
                <w:szCs w:val="20"/>
              </w:rPr>
              <w:t>8. Predstavitev sodelovanja z združenji občin:</w:t>
            </w:r>
          </w:p>
        </w:tc>
      </w:tr>
      <w:tr w:rsidR="00B90853" w:rsidRPr="00003D23" w:rsidTr="00A56CC3">
        <w:tc>
          <w:tcPr>
            <w:tcW w:w="6669" w:type="dxa"/>
            <w:gridSpan w:val="9"/>
          </w:tcPr>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Vsebina predloženega gradiva (predpisa) vpliva na:</w:t>
            </w:r>
          </w:p>
          <w:p w:rsidR="00B90853" w:rsidRPr="00003D23" w:rsidRDefault="00B90853" w:rsidP="00A56CC3">
            <w:pPr>
              <w:pStyle w:val="Neotevilenodstavek"/>
              <w:widowControl w:val="0"/>
              <w:numPr>
                <w:ilvl w:val="1"/>
                <w:numId w:val="4"/>
              </w:numPr>
              <w:spacing w:before="0" w:after="0" w:line="260" w:lineRule="exact"/>
              <w:rPr>
                <w:iCs/>
                <w:sz w:val="20"/>
                <w:szCs w:val="20"/>
              </w:rPr>
            </w:pPr>
            <w:r w:rsidRPr="00003D23">
              <w:rPr>
                <w:iCs/>
                <w:sz w:val="20"/>
                <w:szCs w:val="20"/>
              </w:rPr>
              <w:t>pristojnosti občin,</w:t>
            </w:r>
          </w:p>
          <w:p w:rsidR="00B90853" w:rsidRPr="00003D23" w:rsidRDefault="00B90853" w:rsidP="00A56CC3">
            <w:pPr>
              <w:pStyle w:val="Neotevilenodstavek"/>
              <w:widowControl w:val="0"/>
              <w:numPr>
                <w:ilvl w:val="1"/>
                <w:numId w:val="4"/>
              </w:numPr>
              <w:spacing w:before="0" w:after="0" w:line="260" w:lineRule="exact"/>
              <w:rPr>
                <w:iCs/>
                <w:sz w:val="20"/>
                <w:szCs w:val="20"/>
              </w:rPr>
            </w:pPr>
            <w:r w:rsidRPr="00003D23">
              <w:rPr>
                <w:iCs/>
                <w:sz w:val="20"/>
                <w:szCs w:val="20"/>
              </w:rPr>
              <w:t>delovanje občin,</w:t>
            </w:r>
          </w:p>
          <w:p w:rsidR="00B90853" w:rsidRDefault="00B90853" w:rsidP="00A56CC3">
            <w:pPr>
              <w:pStyle w:val="Neotevilenodstavek"/>
              <w:widowControl w:val="0"/>
              <w:numPr>
                <w:ilvl w:val="1"/>
                <w:numId w:val="4"/>
              </w:numPr>
              <w:spacing w:before="0" w:after="0" w:line="260" w:lineRule="exact"/>
              <w:rPr>
                <w:iCs/>
                <w:sz w:val="20"/>
                <w:szCs w:val="20"/>
              </w:rPr>
            </w:pPr>
            <w:r w:rsidRPr="00003D23">
              <w:rPr>
                <w:iCs/>
                <w:sz w:val="20"/>
                <w:szCs w:val="20"/>
              </w:rPr>
              <w:t>financiranje občin.</w:t>
            </w:r>
          </w:p>
          <w:p w:rsidR="00B90853" w:rsidRDefault="00B90853" w:rsidP="00A56CC3">
            <w:pPr>
              <w:pStyle w:val="Neotevilenodstavek"/>
              <w:widowControl w:val="0"/>
              <w:spacing w:before="0" w:after="0" w:line="260" w:lineRule="exact"/>
              <w:rPr>
                <w:iCs/>
                <w:sz w:val="20"/>
                <w:szCs w:val="20"/>
              </w:rPr>
            </w:pPr>
          </w:p>
          <w:p w:rsidR="00B90853" w:rsidRPr="00A64A0C" w:rsidRDefault="00B90853" w:rsidP="00A56CC3">
            <w:pPr>
              <w:pStyle w:val="Neotevilenodstavek"/>
              <w:widowControl w:val="0"/>
              <w:spacing w:before="0" w:after="0" w:line="260" w:lineRule="exact"/>
              <w:rPr>
                <w:b/>
                <w:iCs/>
                <w:sz w:val="20"/>
                <w:szCs w:val="20"/>
              </w:rPr>
            </w:pPr>
            <w:r w:rsidRPr="00A64A0C">
              <w:rPr>
                <w:b/>
                <w:iCs/>
                <w:sz w:val="20"/>
                <w:szCs w:val="20"/>
              </w:rPr>
              <w:t xml:space="preserve">Gradivo ni predmet usklajevanja z </w:t>
            </w:r>
            <w:r>
              <w:rPr>
                <w:b/>
                <w:iCs/>
                <w:sz w:val="20"/>
                <w:szCs w:val="20"/>
              </w:rPr>
              <w:t>občinami</w:t>
            </w:r>
            <w:r w:rsidRPr="00A64A0C">
              <w:rPr>
                <w:b/>
                <w:iCs/>
                <w:sz w:val="20"/>
                <w:szCs w:val="20"/>
              </w:rPr>
              <w:t>.</w:t>
            </w:r>
          </w:p>
          <w:p w:rsidR="00B90853" w:rsidRPr="00003D23" w:rsidRDefault="00B90853" w:rsidP="00A56CC3">
            <w:pPr>
              <w:pStyle w:val="Neotevilenodstavek"/>
              <w:widowControl w:val="0"/>
              <w:spacing w:before="0" w:after="0" w:line="260" w:lineRule="exact"/>
              <w:ind w:left="1440"/>
              <w:rPr>
                <w:iCs/>
                <w:sz w:val="20"/>
                <w:szCs w:val="20"/>
              </w:rPr>
            </w:pPr>
          </w:p>
        </w:tc>
        <w:tc>
          <w:tcPr>
            <w:tcW w:w="2431" w:type="dxa"/>
            <w:gridSpan w:val="3"/>
          </w:tcPr>
          <w:p w:rsidR="00B90853" w:rsidRPr="00003D23" w:rsidRDefault="00B90853" w:rsidP="00A56CC3">
            <w:pPr>
              <w:pStyle w:val="Neotevilenodstavek"/>
              <w:widowControl w:val="0"/>
              <w:spacing w:before="0" w:after="0" w:line="260" w:lineRule="exact"/>
              <w:jc w:val="center"/>
              <w:rPr>
                <w:sz w:val="20"/>
                <w:szCs w:val="20"/>
              </w:rPr>
            </w:pPr>
            <w:r w:rsidRPr="00003D23">
              <w:rPr>
                <w:sz w:val="20"/>
                <w:szCs w:val="20"/>
              </w:rPr>
              <w:t>DA/</w:t>
            </w:r>
            <w:r w:rsidRPr="00F15677">
              <w:rPr>
                <w:b/>
                <w:sz w:val="20"/>
                <w:szCs w:val="20"/>
              </w:rPr>
              <w:t>NE</w:t>
            </w:r>
          </w:p>
        </w:tc>
      </w:tr>
      <w:tr w:rsidR="00B90853" w:rsidRPr="00003D23" w:rsidTr="00A56CC3">
        <w:trPr>
          <w:trHeight w:val="274"/>
        </w:trPr>
        <w:tc>
          <w:tcPr>
            <w:tcW w:w="9100" w:type="dxa"/>
            <w:gridSpan w:val="12"/>
          </w:tcPr>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 xml:space="preserve">Gradivo (predpis) je bilo poslano v mnenje: </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Skupnosti občin Slovenije SOS: DA/</w:t>
            </w:r>
            <w:r w:rsidRPr="00F15677">
              <w:rPr>
                <w:b/>
                <w:iCs/>
                <w:sz w:val="20"/>
                <w:szCs w:val="20"/>
              </w:rPr>
              <w:t>NE</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Združenju občin Slovenije ZOS: DA/</w:t>
            </w:r>
            <w:r w:rsidRPr="00F15677">
              <w:rPr>
                <w:b/>
                <w:iCs/>
                <w:sz w:val="20"/>
                <w:szCs w:val="20"/>
              </w:rPr>
              <w:t>NE</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Združenju mestnih občin Slovenije ZMOS: DA/</w:t>
            </w:r>
            <w:r w:rsidRPr="00F15677">
              <w:rPr>
                <w:b/>
                <w:iCs/>
                <w:sz w:val="20"/>
                <w:szCs w:val="20"/>
              </w:rPr>
              <w:t>NE</w:t>
            </w:r>
          </w:p>
          <w:p w:rsidR="00B90853" w:rsidRPr="00003D23" w:rsidRDefault="00B90853" w:rsidP="00A56CC3">
            <w:pPr>
              <w:pStyle w:val="Neotevilenodstavek"/>
              <w:widowControl w:val="0"/>
              <w:spacing w:before="0" w:after="0" w:line="260" w:lineRule="exact"/>
              <w:rPr>
                <w:iCs/>
                <w:sz w:val="20"/>
                <w:szCs w:val="20"/>
              </w:rPr>
            </w:pP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Predlogi in pripombe združenj so bili upoštevani:</w:t>
            </w:r>
          </w:p>
          <w:p w:rsidR="00B90853" w:rsidRPr="00003D23" w:rsidRDefault="00B90853" w:rsidP="00A56CC3">
            <w:pPr>
              <w:pStyle w:val="Neotevilenodstavek"/>
              <w:widowControl w:val="0"/>
              <w:numPr>
                <w:ilvl w:val="0"/>
                <w:numId w:val="7"/>
              </w:numPr>
              <w:spacing w:before="0" w:after="0" w:line="260" w:lineRule="exact"/>
              <w:rPr>
                <w:iCs/>
                <w:sz w:val="20"/>
                <w:szCs w:val="20"/>
              </w:rPr>
            </w:pPr>
            <w:r w:rsidRPr="00003D23">
              <w:rPr>
                <w:iCs/>
                <w:sz w:val="20"/>
                <w:szCs w:val="20"/>
              </w:rPr>
              <w:t>v celoti,</w:t>
            </w:r>
          </w:p>
          <w:p w:rsidR="00B90853" w:rsidRPr="00003D23" w:rsidRDefault="00B90853" w:rsidP="00A56CC3">
            <w:pPr>
              <w:pStyle w:val="Neotevilenodstavek"/>
              <w:widowControl w:val="0"/>
              <w:numPr>
                <w:ilvl w:val="0"/>
                <w:numId w:val="7"/>
              </w:numPr>
              <w:spacing w:before="0" w:after="0" w:line="260" w:lineRule="exact"/>
              <w:rPr>
                <w:iCs/>
                <w:sz w:val="20"/>
                <w:szCs w:val="20"/>
              </w:rPr>
            </w:pPr>
            <w:r w:rsidRPr="00003D23">
              <w:rPr>
                <w:iCs/>
                <w:sz w:val="20"/>
                <w:szCs w:val="20"/>
              </w:rPr>
              <w:t>večinoma,</w:t>
            </w:r>
          </w:p>
          <w:p w:rsidR="00B90853" w:rsidRPr="00003D23" w:rsidRDefault="00B90853" w:rsidP="00A56CC3">
            <w:pPr>
              <w:pStyle w:val="Neotevilenodstavek"/>
              <w:widowControl w:val="0"/>
              <w:numPr>
                <w:ilvl w:val="0"/>
                <w:numId w:val="7"/>
              </w:numPr>
              <w:spacing w:before="0" w:after="0" w:line="260" w:lineRule="exact"/>
              <w:rPr>
                <w:iCs/>
                <w:sz w:val="20"/>
                <w:szCs w:val="20"/>
              </w:rPr>
            </w:pPr>
            <w:r w:rsidRPr="00003D23">
              <w:rPr>
                <w:iCs/>
                <w:sz w:val="20"/>
                <w:szCs w:val="20"/>
              </w:rPr>
              <w:t>delno,</w:t>
            </w:r>
          </w:p>
          <w:p w:rsidR="00B90853" w:rsidRPr="00003D23" w:rsidRDefault="00B90853" w:rsidP="00A56CC3">
            <w:pPr>
              <w:pStyle w:val="Neotevilenodstavek"/>
              <w:widowControl w:val="0"/>
              <w:numPr>
                <w:ilvl w:val="0"/>
                <w:numId w:val="7"/>
              </w:numPr>
              <w:spacing w:before="0" w:after="0" w:line="260" w:lineRule="exact"/>
              <w:rPr>
                <w:iCs/>
                <w:sz w:val="20"/>
                <w:szCs w:val="20"/>
              </w:rPr>
            </w:pPr>
            <w:r w:rsidRPr="00003D23">
              <w:rPr>
                <w:iCs/>
                <w:sz w:val="20"/>
                <w:szCs w:val="20"/>
              </w:rPr>
              <w:t>niso bili upoštevani.</w:t>
            </w:r>
          </w:p>
          <w:p w:rsidR="00B90853" w:rsidRPr="00003D23" w:rsidRDefault="00B90853" w:rsidP="00A56CC3">
            <w:pPr>
              <w:pStyle w:val="Neotevilenodstavek"/>
              <w:widowControl w:val="0"/>
              <w:spacing w:before="0" w:after="0" w:line="260" w:lineRule="exact"/>
              <w:ind w:left="360"/>
              <w:rPr>
                <w:iCs/>
                <w:sz w:val="20"/>
                <w:szCs w:val="20"/>
              </w:rPr>
            </w:pP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Bistveni predlogi in pripombe, ki niso bili upoštevani.</w:t>
            </w:r>
          </w:p>
          <w:p w:rsidR="00B90853" w:rsidRPr="00003D23" w:rsidRDefault="00B90853" w:rsidP="00A56CC3">
            <w:pPr>
              <w:pStyle w:val="Neotevilenodstavek"/>
              <w:widowControl w:val="0"/>
              <w:spacing w:before="0" w:after="0" w:line="260" w:lineRule="exact"/>
              <w:rPr>
                <w:iCs/>
                <w:sz w:val="20"/>
                <w:szCs w:val="20"/>
              </w:rPr>
            </w:pPr>
          </w:p>
        </w:tc>
      </w:tr>
      <w:tr w:rsidR="00B90853" w:rsidRPr="00003D23" w:rsidTr="00A56CC3">
        <w:tc>
          <w:tcPr>
            <w:tcW w:w="9100" w:type="dxa"/>
            <w:gridSpan w:val="12"/>
            <w:vAlign w:val="center"/>
          </w:tcPr>
          <w:p w:rsidR="00B90853" w:rsidRPr="00003D23" w:rsidRDefault="00B90853" w:rsidP="00A56CC3">
            <w:pPr>
              <w:pStyle w:val="Neotevilenodstavek"/>
              <w:widowControl w:val="0"/>
              <w:spacing w:before="0" w:after="0" w:line="260" w:lineRule="exact"/>
              <w:jc w:val="left"/>
              <w:rPr>
                <w:b/>
                <w:sz w:val="20"/>
                <w:szCs w:val="20"/>
              </w:rPr>
            </w:pPr>
            <w:r w:rsidRPr="00003D23">
              <w:rPr>
                <w:b/>
                <w:sz w:val="20"/>
                <w:szCs w:val="20"/>
              </w:rPr>
              <w:t>9. Predstavitev sodelovanja javnosti:</w:t>
            </w:r>
          </w:p>
        </w:tc>
      </w:tr>
      <w:tr w:rsidR="00B90853" w:rsidRPr="00003D23" w:rsidTr="00A56CC3">
        <w:tc>
          <w:tcPr>
            <w:tcW w:w="6669" w:type="dxa"/>
            <w:gridSpan w:val="9"/>
          </w:tcPr>
          <w:p w:rsidR="00B90853" w:rsidRPr="00003D23" w:rsidRDefault="00B90853" w:rsidP="00A56CC3">
            <w:pPr>
              <w:pStyle w:val="Neotevilenodstavek"/>
              <w:widowControl w:val="0"/>
              <w:spacing w:before="0" w:after="0" w:line="260" w:lineRule="exact"/>
              <w:rPr>
                <w:sz w:val="20"/>
                <w:szCs w:val="20"/>
              </w:rPr>
            </w:pPr>
            <w:r w:rsidRPr="00003D23">
              <w:rPr>
                <w:iCs/>
                <w:sz w:val="20"/>
                <w:szCs w:val="20"/>
              </w:rPr>
              <w:t>Gradivo je bilo predhodno objavljeno na spletni strani predlagatelja:</w:t>
            </w:r>
          </w:p>
        </w:tc>
        <w:tc>
          <w:tcPr>
            <w:tcW w:w="2431" w:type="dxa"/>
            <w:gridSpan w:val="3"/>
          </w:tcPr>
          <w:p w:rsidR="00B90853" w:rsidRPr="00003D23" w:rsidRDefault="00B90853" w:rsidP="00A56CC3">
            <w:pPr>
              <w:pStyle w:val="Neotevilenodstavek"/>
              <w:widowControl w:val="0"/>
              <w:spacing w:before="0" w:after="0" w:line="260" w:lineRule="exact"/>
              <w:jc w:val="center"/>
              <w:rPr>
                <w:iCs/>
                <w:sz w:val="20"/>
                <w:szCs w:val="20"/>
              </w:rPr>
            </w:pPr>
            <w:r w:rsidRPr="00001B22">
              <w:rPr>
                <w:b/>
                <w:sz w:val="20"/>
                <w:szCs w:val="20"/>
              </w:rPr>
              <w:t>DA</w:t>
            </w:r>
            <w:r w:rsidRPr="00003D23">
              <w:rPr>
                <w:sz w:val="20"/>
                <w:szCs w:val="20"/>
              </w:rPr>
              <w:t>/</w:t>
            </w:r>
            <w:r w:rsidRPr="00001B22">
              <w:rPr>
                <w:sz w:val="20"/>
                <w:szCs w:val="20"/>
              </w:rPr>
              <w:t>NE</w:t>
            </w:r>
          </w:p>
        </w:tc>
      </w:tr>
      <w:tr w:rsidR="00B90853" w:rsidRPr="00003D23" w:rsidTr="00A56CC3">
        <w:tc>
          <w:tcPr>
            <w:tcW w:w="9100" w:type="dxa"/>
            <w:gridSpan w:val="12"/>
          </w:tcPr>
          <w:p w:rsidR="00B90853" w:rsidRPr="00A64A0C" w:rsidRDefault="00B90853" w:rsidP="00A56CC3">
            <w:pPr>
              <w:pStyle w:val="Neotevilenodstavek"/>
              <w:widowControl w:val="0"/>
              <w:spacing w:before="0" w:after="0" w:line="260" w:lineRule="exact"/>
              <w:rPr>
                <w:b/>
                <w:iCs/>
                <w:sz w:val="20"/>
                <w:szCs w:val="20"/>
              </w:rPr>
            </w:pPr>
            <w:r w:rsidRPr="00A64A0C">
              <w:rPr>
                <w:b/>
                <w:iCs/>
                <w:sz w:val="20"/>
                <w:szCs w:val="20"/>
              </w:rPr>
              <w:t>Gradivo ni predmet usklajevanja z javnostjo.</w:t>
            </w:r>
          </w:p>
        </w:tc>
      </w:tr>
      <w:tr w:rsidR="00B90853" w:rsidRPr="00003D23" w:rsidTr="00A56CC3">
        <w:tc>
          <w:tcPr>
            <w:tcW w:w="9100" w:type="dxa"/>
            <w:gridSpan w:val="12"/>
          </w:tcPr>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(Če je odgovor DA, navedite:</w:t>
            </w: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 xml:space="preserve">Datum objave: </w:t>
            </w:r>
            <w:r w:rsidR="00812362">
              <w:rPr>
                <w:iCs/>
                <w:sz w:val="20"/>
                <w:szCs w:val="20"/>
              </w:rPr>
              <w:t>10. 3. 2017</w:t>
            </w: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 xml:space="preserve">V razpravo so bili vključeni: </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 xml:space="preserve">nevladne organizacije, </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predstavniki zainteresirane javnosti,</w:t>
            </w:r>
          </w:p>
          <w:p w:rsidR="00B90853" w:rsidRPr="00003D23" w:rsidRDefault="00B90853" w:rsidP="00A56CC3">
            <w:pPr>
              <w:pStyle w:val="Neotevilenodstavek"/>
              <w:widowControl w:val="0"/>
              <w:numPr>
                <w:ilvl w:val="0"/>
                <w:numId w:val="6"/>
              </w:numPr>
              <w:spacing w:before="0" w:after="0" w:line="260" w:lineRule="exact"/>
              <w:rPr>
                <w:iCs/>
                <w:sz w:val="20"/>
                <w:szCs w:val="20"/>
              </w:rPr>
            </w:pPr>
            <w:r w:rsidRPr="00003D23">
              <w:rPr>
                <w:iCs/>
                <w:sz w:val="20"/>
                <w:szCs w:val="20"/>
              </w:rPr>
              <w:t>predstavniki strokovne javnosti.</w:t>
            </w:r>
          </w:p>
          <w:p w:rsidR="00B90853" w:rsidRPr="00003D23" w:rsidRDefault="00B90853" w:rsidP="00B84A97">
            <w:pPr>
              <w:pStyle w:val="Neotevilenodstavek"/>
              <w:widowControl w:val="0"/>
              <w:spacing w:before="0" w:after="0" w:line="260" w:lineRule="exact"/>
              <w:ind w:left="360"/>
              <w:rPr>
                <w:iCs/>
                <w:sz w:val="20"/>
                <w:szCs w:val="20"/>
              </w:rPr>
            </w:pP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 xml:space="preserve">Mnenja, predlogi in pripombe z navedbo predlagateljev </w:t>
            </w:r>
            <w:r w:rsidRPr="00003D23">
              <w:rPr>
                <w:color w:val="000000"/>
                <w:sz w:val="20"/>
                <w:szCs w:val="20"/>
              </w:rPr>
              <w:t>(imen in priimkov fizičnih oseb, ki niso poslovni subjekti, ne navajajte</w:t>
            </w:r>
            <w:r w:rsidRPr="00003D23">
              <w:rPr>
                <w:iCs/>
                <w:sz w:val="20"/>
                <w:szCs w:val="20"/>
              </w:rPr>
              <w:t>):</w:t>
            </w:r>
          </w:p>
          <w:p w:rsidR="00812362" w:rsidRDefault="00812362" w:rsidP="00A56CC3">
            <w:pPr>
              <w:pStyle w:val="Neotevilenodstavek"/>
              <w:widowControl w:val="0"/>
              <w:spacing w:before="0" w:after="0" w:line="260" w:lineRule="exact"/>
              <w:rPr>
                <w:iCs/>
                <w:sz w:val="20"/>
                <w:szCs w:val="20"/>
              </w:rPr>
            </w:pPr>
          </w:p>
          <w:p w:rsidR="00812362" w:rsidRPr="00812362" w:rsidRDefault="00812362" w:rsidP="00A56CC3">
            <w:pPr>
              <w:pStyle w:val="Neotevilenodstavek"/>
              <w:widowControl w:val="0"/>
              <w:spacing w:before="0" w:after="0" w:line="260" w:lineRule="exact"/>
              <w:rPr>
                <w:iCs/>
                <w:sz w:val="20"/>
                <w:szCs w:val="20"/>
              </w:rPr>
            </w:pPr>
            <w:r w:rsidRPr="00812362">
              <w:rPr>
                <w:iCs/>
                <w:sz w:val="20"/>
                <w:szCs w:val="20"/>
              </w:rPr>
              <w:t>Predlogov, pripomb ali mnenj nismo prejeli.</w:t>
            </w:r>
          </w:p>
          <w:p w:rsidR="00B90853" w:rsidRPr="00003D23" w:rsidRDefault="00B90853" w:rsidP="00A56CC3">
            <w:pPr>
              <w:pStyle w:val="Neotevilenodstavek"/>
              <w:widowControl w:val="0"/>
              <w:spacing w:before="0" w:after="0" w:line="260" w:lineRule="exact"/>
              <w:rPr>
                <w:iCs/>
                <w:sz w:val="20"/>
                <w:szCs w:val="20"/>
              </w:rPr>
            </w:pPr>
          </w:p>
          <w:p w:rsidR="00B90853" w:rsidRPr="00003D23" w:rsidRDefault="00B90853" w:rsidP="00A56CC3">
            <w:pPr>
              <w:pStyle w:val="Neotevilenodstavek"/>
              <w:widowControl w:val="0"/>
              <w:spacing w:before="0" w:after="0" w:line="260" w:lineRule="exact"/>
              <w:rPr>
                <w:iCs/>
                <w:sz w:val="20"/>
                <w:szCs w:val="20"/>
              </w:rPr>
            </w:pPr>
          </w:p>
          <w:p w:rsidR="00B90853" w:rsidRPr="00003D23" w:rsidRDefault="00B90853" w:rsidP="00A56CC3">
            <w:pPr>
              <w:pStyle w:val="Neotevilenodstavek"/>
              <w:widowControl w:val="0"/>
              <w:spacing w:before="0" w:after="0" w:line="260" w:lineRule="exact"/>
              <w:rPr>
                <w:iCs/>
                <w:sz w:val="20"/>
                <w:szCs w:val="20"/>
              </w:rPr>
            </w:pPr>
            <w:r w:rsidRPr="00003D23">
              <w:rPr>
                <w:iCs/>
                <w:sz w:val="20"/>
                <w:szCs w:val="20"/>
              </w:rPr>
              <w:t xml:space="preserve">Javnost je bila vključena v pripravo gradiva v skladu z Zakonom o </w:t>
            </w:r>
            <w:r w:rsidR="00812362">
              <w:rPr>
                <w:iCs/>
                <w:sz w:val="20"/>
                <w:szCs w:val="20"/>
              </w:rPr>
              <w:t xml:space="preserve">varstvu okolja </w:t>
            </w:r>
            <w:r w:rsidR="00812362" w:rsidRPr="00812362">
              <w:rPr>
                <w:iCs/>
                <w:sz w:val="20"/>
                <w:szCs w:val="20"/>
              </w:rPr>
              <w:t xml:space="preserve"> (Uradni list RS, št. 39/06 – uradno prečiščeno besedilo, 49/06 – ZMetD, 66/06 – </w:t>
            </w:r>
            <w:proofErr w:type="spellStart"/>
            <w:r w:rsidR="00812362" w:rsidRPr="00812362">
              <w:rPr>
                <w:iCs/>
                <w:sz w:val="20"/>
                <w:szCs w:val="20"/>
              </w:rPr>
              <w:t>odl</w:t>
            </w:r>
            <w:proofErr w:type="spellEnd"/>
            <w:r w:rsidR="00812362" w:rsidRPr="00812362">
              <w:rPr>
                <w:iCs/>
                <w:sz w:val="20"/>
                <w:szCs w:val="20"/>
              </w:rPr>
              <w:t xml:space="preserve">. US, 33/07 – ZPNačrt, 57/08 – </w:t>
            </w:r>
            <w:r w:rsidR="00812362" w:rsidRPr="00812362">
              <w:rPr>
                <w:iCs/>
                <w:sz w:val="20"/>
                <w:szCs w:val="20"/>
              </w:rPr>
              <w:lastRenderedPageBreak/>
              <w:t>ZFO-1A, 70/08, 108/09, 108/09 – ZPNačrt-A, 48/12, 57/12, 92/13, 56/15, 102/15 in 30/16)</w:t>
            </w:r>
            <w:r w:rsidRPr="00003D23">
              <w:rPr>
                <w:iCs/>
                <w:sz w:val="20"/>
                <w:szCs w:val="20"/>
              </w:rPr>
              <w:t>, kar j</w:t>
            </w:r>
            <w:r w:rsidR="00812362">
              <w:rPr>
                <w:iCs/>
                <w:sz w:val="20"/>
                <w:szCs w:val="20"/>
              </w:rPr>
              <w:t>e navedeno v predlogu predpisa.</w:t>
            </w:r>
          </w:p>
        </w:tc>
      </w:tr>
      <w:tr w:rsidR="00B90853" w:rsidRPr="00003D23" w:rsidTr="00A56CC3">
        <w:tc>
          <w:tcPr>
            <w:tcW w:w="6669" w:type="dxa"/>
            <w:gridSpan w:val="9"/>
            <w:vAlign w:val="center"/>
          </w:tcPr>
          <w:p w:rsidR="00B90853" w:rsidRPr="00003D23" w:rsidRDefault="00B90853" w:rsidP="00A56CC3">
            <w:pPr>
              <w:pStyle w:val="Neotevilenodstavek"/>
              <w:widowControl w:val="0"/>
              <w:spacing w:before="0" w:after="0" w:line="260" w:lineRule="exact"/>
              <w:jc w:val="left"/>
              <w:rPr>
                <w:sz w:val="20"/>
                <w:szCs w:val="20"/>
              </w:rPr>
            </w:pPr>
            <w:r w:rsidRPr="00003D23">
              <w:rPr>
                <w:b/>
                <w:sz w:val="20"/>
                <w:szCs w:val="20"/>
              </w:rPr>
              <w:lastRenderedPageBreak/>
              <w:t>10. Pri pripravi gradiva so bile upoštevane zahteve iz Resolucije o normativni dejavnosti:</w:t>
            </w:r>
          </w:p>
        </w:tc>
        <w:tc>
          <w:tcPr>
            <w:tcW w:w="2431" w:type="dxa"/>
            <w:gridSpan w:val="3"/>
            <w:vAlign w:val="center"/>
          </w:tcPr>
          <w:p w:rsidR="00B90853" w:rsidRPr="00003D23" w:rsidRDefault="00B90853" w:rsidP="00A56CC3">
            <w:pPr>
              <w:pStyle w:val="Neotevilenodstavek"/>
              <w:widowControl w:val="0"/>
              <w:spacing w:before="0" w:after="0" w:line="260" w:lineRule="exact"/>
              <w:jc w:val="center"/>
              <w:rPr>
                <w:iCs/>
                <w:sz w:val="20"/>
                <w:szCs w:val="20"/>
              </w:rPr>
            </w:pPr>
            <w:r w:rsidRPr="00F15677">
              <w:rPr>
                <w:b/>
                <w:sz w:val="20"/>
                <w:szCs w:val="20"/>
              </w:rPr>
              <w:t>DA</w:t>
            </w:r>
            <w:r w:rsidRPr="00003D23">
              <w:rPr>
                <w:sz w:val="20"/>
                <w:szCs w:val="20"/>
              </w:rPr>
              <w:t>/NE</w:t>
            </w:r>
          </w:p>
        </w:tc>
      </w:tr>
      <w:tr w:rsidR="00B90853" w:rsidRPr="00003D23" w:rsidTr="00A56CC3">
        <w:tc>
          <w:tcPr>
            <w:tcW w:w="6669" w:type="dxa"/>
            <w:gridSpan w:val="9"/>
            <w:vAlign w:val="center"/>
          </w:tcPr>
          <w:p w:rsidR="00B90853" w:rsidRPr="00003D23" w:rsidRDefault="00B90853" w:rsidP="00A56CC3">
            <w:pPr>
              <w:pStyle w:val="Neotevilenodstavek"/>
              <w:widowControl w:val="0"/>
              <w:spacing w:before="0" w:after="0" w:line="260" w:lineRule="exact"/>
              <w:jc w:val="left"/>
              <w:rPr>
                <w:b/>
                <w:sz w:val="20"/>
                <w:szCs w:val="20"/>
              </w:rPr>
            </w:pPr>
            <w:r w:rsidRPr="00003D23">
              <w:rPr>
                <w:b/>
                <w:sz w:val="20"/>
                <w:szCs w:val="20"/>
              </w:rPr>
              <w:t>11. Gradivo je uvrščeno v delovni program vlade:</w:t>
            </w:r>
          </w:p>
        </w:tc>
        <w:tc>
          <w:tcPr>
            <w:tcW w:w="2431" w:type="dxa"/>
            <w:gridSpan w:val="3"/>
            <w:vAlign w:val="center"/>
          </w:tcPr>
          <w:p w:rsidR="00B90853" w:rsidRPr="00003D23" w:rsidRDefault="00B90853" w:rsidP="00A56CC3">
            <w:pPr>
              <w:pStyle w:val="Neotevilenodstavek"/>
              <w:widowControl w:val="0"/>
              <w:spacing w:before="0" w:after="0" w:line="260" w:lineRule="exact"/>
              <w:jc w:val="center"/>
              <w:rPr>
                <w:sz w:val="20"/>
                <w:szCs w:val="20"/>
              </w:rPr>
            </w:pPr>
            <w:r w:rsidRPr="00A64A0C">
              <w:rPr>
                <w:sz w:val="20"/>
                <w:szCs w:val="20"/>
              </w:rPr>
              <w:t>DA/</w:t>
            </w:r>
            <w:r w:rsidRPr="00F15677">
              <w:rPr>
                <w:b/>
                <w:sz w:val="20"/>
                <w:szCs w:val="20"/>
              </w:rPr>
              <w:t>NE</w:t>
            </w:r>
          </w:p>
        </w:tc>
      </w:tr>
      <w:tr w:rsidR="00B90853" w:rsidRPr="00003D23" w:rsidTr="00A56CC3">
        <w:trPr>
          <w:trHeight w:val="1470"/>
        </w:trPr>
        <w:tc>
          <w:tcPr>
            <w:tcW w:w="9100" w:type="dxa"/>
            <w:gridSpan w:val="12"/>
            <w:tcBorders>
              <w:top w:val="single" w:sz="4" w:space="0" w:color="000000"/>
              <w:left w:val="single" w:sz="4" w:space="0" w:color="000000"/>
              <w:bottom w:val="single" w:sz="4" w:space="0" w:color="000000"/>
              <w:right w:val="single" w:sz="4" w:space="0" w:color="000000"/>
            </w:tcBorders>
          </w:tcPr>
          <w:p w:rsidR="00B90853" w:rsidRPr="00003D23" w:rsidRDefault="00B90853" w:rsidP="00A56CC3">
            <w:pPr>
              <w:pStyle w:val="Poglavje"/>
              <w:widowControl w:val="0"/>
              <w:spacing w:before="0" w:after="0" w:line="260" w:lineRule="exact"/>
              <w:ind w:left="3400"/>
              <w:jc w:val="left"/>
              <w:rPr>
                <w:sz w:val="20"/>
                <w:szCs w:val="20"/>
              </w:rPr>
            </w:pPr>
          </w:p>
          <w:p w:rsidR="00B90853" w:rsidRPr="00003D23" w:rsidRDefault="00B90853" w:rsidP="00A56CC3">
            <w:pPr>
              <w:pStyle w:val="Poglavje"/>
              <w:widowControl w:val="0"/>
              <w:spacing w:before="0" w:after="0" w:line="260" w:lineRule="exact"/>
              <w:ind w:left="3400"/>
              <w:jc w:val="left"/>
              <w:rPr>
                <w:b w:val="0"/>
                <w:sz w:val="20"/>
                <w:szCs w:val="20"/>
              </w:rPr>
            </w:pPr>
            <w:r w:rsidRPr="00003D23">
              <w:rPr>
                <w:b w:val="0"/>
                <w:sz w:val="20"/>
                <w:szCs w:val="20"/>
              </w:rPr>
              <w:t xml:space="preserve">                                                       IRENA MAJCEN</w:t>
            </w:r>
          </w:p>
          <w:p w:rsidR="00B90853" w:rsidRPr="00003D23" w:rsidRDefault="00B90853" w:rsidP="00A56CC3">
            <w:pPr>
              <w:pStyle w:val="Poglavje"/>
              <w:widowControl w:val="0"/>
              <w:spacing w:before="0" w:after="0" w:line="260" w:lineRule="exact"/>
              <w:ind w:left="3400"/>
              <w:jc w:val="left"/>
              <w:rPr>
                <w:b w:val="0"/>
                <w:sz w:val="20"/>
                <w:szCs w:val="20"/>
              </w:rPr>
            </w:pPr>
            <w:r w:rsidRPr="00003D23">
              <w:rPr>
                <w:b w:val="0"/>
                <w:sz w:val="20"/>
                <w:szCs w:val="20"/>
              </w:rPr>
              <w:t xml:space="preserve">                                                          MIN</w:t>
            </w:r>
            <w:r w:rsidR="00485AA5">
              <w:rPr>
                <w:b w:val="0"/>
                <w:sz w:val="20"/>
                <w:szCs w:val="20"/>
              </w:rPr>
              <w:t>I</w:t>
            </w:r>
            <w:r w:rsidRPr="00003D23">
              <w:rPr>
                <w:b w:val="0"/>
                <w:sz w:val="20"/>
                <w:szCs w:val="20"/>
              </w:rPr>
              <w:t>STRICA</w:t>
            </w:r>
          </w:p>
          <w:p w:rsidR="00B90853" w:rsidRPr="00003D23" w:rsidRDefault="00B90853" w:rsidP="00A56CC3">
            <w:pPr>
              <w:pStyle w:val="Poglavje"/>
              <w:widowControl w:val="0"/>
              <w:spacing w:before="0" w:after="0" w:line="260" w:lineRule="exact"/>
              <w:ind w:left="3400"/>
              <w:jc w:val="left"/>
              <w:rPr>
                <w:sz w:val="20"/>
                <w:szCs w:val="20"/>
              </w:rPr>
            </w:pPr>
          </w:p>
        </w:tc>
      </w:tr>
    </w:tbl>
    <w:p w:rsidR="00B90853" w:rsidRPr="00003D23" w:rsidRDefault="00B90853" w:rsidP="00B90853">
      <w:pPr>
        <w:pStyle w:val="Telobesedila2"/>
        <w:ind w:left="4956" w:firstLine="708"/>
        <w:rPr>
          <w:rFonts w:ascii="Arial" w:hAnsi="Arial"/>
          <w:b w:val="0"/>
          <w:sz w:val="20"/>
        </w:rPr>
      </w:pPr>
    </w:p>
    <w:p w:rsidR="00B90853" w:rsidRPr="00003D23" w:rsidRDefault="00B90853" w:rsidP="00E21E2D">
      <w:pPr>
        <w:pStyle w:val="Telobesedila2"/>
        <w:ind w:firstLine="708"/>
        <w:jc w:val="left"/>
        <w:rPr>
          <w:rFonts w:ascii="Arial" w:hAnsi="Arial"/>
          <w:b w:val="0"/>
          <w:sz w:val="20"/>
        </w:rPr>
      </w:pPr>
    </w:p>
    <w:p w:rsidR="00E21E2D" w:rsidRDefault="00E21E2D" w:rsidP="00E21E2D">
      <w:pPr>
        <w:pStyle w:val="Telobesedila21"/>
        <w:jc w:val="left"/>
        <w:rPr>
          <w:rFonts w:ascii="Arial" w:hAnsi="Arial"/>
          <w:sz w:val="20"/>
        </w:rPr>
      </w:pPr>
      <w:r>
        <w:rPr>
          <w:rFonts w:ascii="Arial" w:hAnsi="Arial"/>
          <w:sz w:val="20"/>
        </w:rPr>
        <w:t>Prilog</w:t>
      </w:r>
      <w:r w:rsidR="00F31EAD">
        <w:rPr>
          <w:rFonts w:ascii="Arial" w:hAnsi="Arial"/>
          <w:sz w:val="20"/>
        </w:rPr>
        <w:t>i</w:t>
      </w:r>
      <w:r>
        <w:rPr>
          <w:rFonts w:ascii="Arial" w:hAnsi="Arial"/>
          <w:sz w:val="20"/>
        </w:rPr>
        <w:t>:</w:t>
      </w:r>
    </w:p>
    <w:p w:rsidR="00576B3B" w:rsidRDefault="00576B3B" w:rsidP="00E21E2D">
      <w:pPr>
        <w:pStyle w:val="Telobesedila21"/>
        <w:jc w:val="left"/>
        <w:rPr>
          <w:rFonts w:ascii="Arial" w:hAnsi="Arial"/>
          <w:sz w:val="20"/>
        </w:rPr>
      </w:pPr>
    </w:p>
    <w:p w:rsidR="00001B22" w:rsidRPr="00001B22" w:rsidRDefault="00576B3B" w:rsidP="00001B22">
      <w:pPr>
        <w:pStyle w:val="Telobesedila21"/>
        <w:numPr>
          <w:ilvl w:val="0"/>
          <w:numId w:val="16"/>
        </w:numPr>
        <w:jc w:val="left"/>
        <w:rPr>
          <w:rFonts w:ascii="Arial" w:hAnsi="Arial" w:cs="Arial"/>
          <w:b w:val="0"/>
          <w:sz w:val="20"/>
          <w:szCs w:val="20"/>
        </w:rPr>
      </w:pPr>
      <w:r>
        <w:rPr>
          <w:rFonts w:ascii="Arial" w:hAnsi="Arial"/>
          <w:b w:val="0"/>
          <w:sz w:val="20"/>
        </w:rPr>
        <w:t>obrazložitev</w:t>
      </w:r>
    </w:p>
    <w:p w:rsidR="00001B22" w:rsidRDefault="00001B22" w:rsidP="00001B22">
      <w:pPr>
        <w:pStyle w:val="Telobesedila21"/>
        <w:numPr>
          <w:ilvl w:val="0"/>
          <w:numId w:val="16"/>
        </w:numPr>
        <w:jc w:val="left"/>
        <w:rPr>
          <w:rFonts w:ascii="Arial" w:hAnsi="Arial" w:cs="Arial"/>
          <w:b w:val="0"/>
          <w:sz w:val="20"/>
          <w:szCs w:val="20"/>
        </w:rPr>
      </w:pPr>
      <w:r>
        <w:rPr>
          <w:rFonts w:ascii="Arial" w:hAnsi="Arial" w:cs="Arial"/>
          <w:b w:val="0"/>
          <w:sz w:val="20"/>
          <w:szCs w:val="20"/>
        </w:rPr>
        <w:t>sklep</w:t>
      </w:r>
    </w:p>
    <w:p w:rsidR="00001B22" w:rsidRDefault="00001B22" w:rsidP="00001B22">
      <w:pPr>
        <w:pStyle w:val="Telobesedila21"/>
        <w:jc w:val="left"/>
        <w:rPr>
          <w:rFonts w:ascii="Arial" w:hAnsi="Arial" w:cs="Arial"/>
          <w:b w:val="0"/>
          <w:sz w:val="20"/>
          <w:szCs w:val="20"/>
        </w:rPr>
      </w:pPr>
    </w:p>
    <w:p w:rsidR="00001B22" w:rsidRDefault="00001B22"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300CEE" w:rsidRDefault="00300CEE"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p>
    <w:p w:rsidR="00812362" w:rsidRDefault="00812362" w:rsidP="00001B22">
      <w:pPr>
        <w:pStyle w:val="Telobesedila21"/>
        <w:jc w:val="left"/>
        <w:rPr>
          <w:rFonts w:ascii="Arial" w:hAnsi="Arial" w:cs="Arial"/>
          <w:b w:val="0"/>
          <w:sz w:val="20"/>
          <w:szCs w:val="20"/>
        </w:rPr>
      </w:pPr>
      <w:bookmarkStart w:id="0" w:name="_GoBack"/>
      <w:bookmarkEnd w:id="0"/>
    </w:p>
    <w:p w:rsidR="00300CEE" w:rsidRDefault="00300CEE" w:rsidP="00001B22">
      <w:pPr>
        <w:pStyle w:val="Telobesedila21"/>
        <w:jc w:val="left"/>
        <w:rPr>
          <w:rFonts w:ascii="Arial" w:hAnsi="Arial" w:cs="Arial"/>
          <w:b w:val="0"/>
          <w:sz w:val="20"/>
          <w:szCs w:val="20"/>
        </w:rPr>
      </w:pPr>
    </w:p>
    <w:p w:rsidR="00C11CD3" w:rsidRDefault="00C11CD3" w:rsidP="00F05091">
      <w:pPr>
        <w:pStyle w:val="NaslovpredpisaZnakZnak"/>
        <w:spacing w:before="0" w:after="0" w:line="240" w:lineRule="auto"/>
        <w:jc w:val="both"/>
        <w:rPr>
          <w:rFonts w:ascii="Arial" w:hAnsi="Arial"/>
          <w:bCs/>
          <w:sz w:val="20"/>
        </w:rPr>
      </w:pPr>
    </w:p>
    <w:p w:rsidR="00001B22" w:rsidRDefault="006D750C" w:rsidP="00001B22">
      <w:pPr>
        <w:pStyle w:val="Neotevilenodstavek"/>
        <w:spacing w:before="0" w:after="0" w:line="240" w:lineRule="auto"/>
        <w:jc w:val="center"/>
        <w:rPr>
          <w:b/>
          <w:iCs/>
          <w:sz w:val="20"/>
          <w:szCs w:val="20"/>
        </w:rPr>
      </w:pPr>
      <w:r w:rsidRPr="00576B3B">
        <w:rPr>
          <w:b/>
          <w:iCs/>
          <w:sz w:val="20"/>
          <w:szCs w:val="20"/>
        </w:rPr>
        <w:lastRenderedPageBreak/>
        <w:t>OBRAZLOŽITEV</w:t>
      </w:r>
    </w:p>
    <w:p w:rsidR="00001B22" w:rsidRPr="00001B22" w:rsidRDefault="00001B22" w:rsidP="00001B22">
      <w:pPr>
        <w:pStyle w:val="Neotevilenodstavek"/>
        <w:spacing w:before="0" w:after="0" w:line="240" w:lineRule="auto"/>
        <w:jc w:val="center"/>
        <w:rPr>
          <w:b/>
          <w:iCs/>
          <w:sz w:val="20"/>
          <w:szCs w:val="20"/>
        </w:rPr>
      </w:pPr>
    </w:p>
    <w:p w:rsidR="00001B22" w:rsidRPr="00001B22" w:rsidRDefault="00001B22" w:rsidP="00001B22">
      <w:pPr>
        <w:pStyle w:val="NaslovpredpisaZnakZnak"/>
        <w:spacing w:before="0" w:after="0" w:line="240" w:lineRule="auto"/>
        <w:jc w:val="both"/>
        <w:rPr>
          <w:rFonts w:ascii="Arial" w:hAnsi="Arial"/>
          <w:b w:val="0"/>
          <w:bCs/>
          <w:sz w:val="20"/>
        </w:rPr>
      </w:pPr>
      <w:r w:rsidRPr="00001B22">
        <w:rPr>
          <w:rFonts w:ascii="Arial" w:hAnsi="Arial"/>
          <w:b w:val="0"/>
          <w:bCs/>
          <w:sz w:val="20"/>
        </w:rPr>
        <w:t xml:space="preserve">Sklep o določitvi cene </w:t>
      </w:r>
      <w:r w:rsidR="002E4762">
        <w:rPr>
          <w:rFonts w:ascii="Arial" w:hAnsi="Arial"/>
          <w:b w:val="0"/>
          <w:bCs/>
          <w:sz w:val="20"/>
        </w:rPr>
        <w:t>storitv</w:t>
      </w:r>
      <w:r w:rsidR="009200CD">
        <w:rPr>
          <w:rFonts w:ascii="Arial" w:hAnsi="Arial"/>
          <w:b w:val="0"/>
          <w:bCs/>
          <w:sz w:val="20"/>
        </w:rPr>
        <w:t>e</w:t>
      </w:r>
      <w:r w:rsidR="002E4762">
        <w:rPr>
          <w:rFonts w:ascii="Arial" w:hAnsi="Arial"/>
          <w:b w:val="0"/>
          <w:bCs/>
          <w:sz w:val="20"/>
        </w:rPr>
        <w:t xml:space="preserve"> javne službe ravnanja </w:t>
      </w:r>
      <w:r w:rsidR="00ED147B" w:rsidRPr="00ED147B">
        <w:rPr>
          <w:rFonts w:ascii="Arial" w:hAnsi="Arial"/>
          <w:b w:val="0"/>
          <w:bCs/>
          <w:sz w:val="20"/>
        </w:rPr>
        <w:t xml:space="preserve">z živalskimi stranskimi </w:t>
      </w:r>
      <w:r w:rsidRPr="00001B22">
        <w:rPr>
          <w:rFonts w:ascii="Arial" w:hAnsi="Arial"/>
          <w:b w:val="0"/>
          <w:bCs/>
          <w:sz w:val="20"/>
        </w:rPr>
        <w:t xml:space="preserve">proizvodi kategorije 1 in 2 </w:t>
      </w:r>
      <w:r w:rsidR="00B871B7">
        <w:rPr>
          <w:rFonts w:ascii="Arial" w:hAnsi="Arial"/>
          <w:b w:val="0"/>
          <w:bCs/>
          <w:sz w:val="20"/>
        </w:rPr>
        <w:t>ter</w:t>
      </w:r>
      <w:r w:rsidR="00B871B7" w:rsidRPr="00001B22">
        <w:rPr>
          <w:rFonts w:ascii="Arial" w:hAnsi="Arial"/>
          <w:b w:val="0"/>
          <w:bCs/>
          <w:sz w:val="20"/>
        </w:rPr>
        <w:t xml:space="preserve"> </w:t>
      </w:r>
      <w:r w:rsidRPr="00001B22">
        <w:rPr>
          <w:rFonts w:ascii="Arial" w:hAnsi="Arial"/>
          <w:b w:val="0"/>
          <w:bCs/>
          <w:sz w:val="20"/>
        </w:rPr>
        <w:t>cene storitev javne službe prevzem</w:t>
      </w:r>
      <w:r w:rsidR="004F56C6">
        <w:rPr>
          <w:rFonts w:ascii="Arial" w:hAnsi="Arial"/>
          <w:b w:val="0"/>
          <w:bCs/>
          <w:sz w:val="20"/>
        </w:rPr>
        <w:t>a</w:t>
      </w:r>
      <w:r w:rsidR="00E518D3">
        <w:rPr>
          <w:rFonts w:ascii="Arial" w:hAnsi="Arial"/>
          <w:b w:val="0"/>
          <w:bCs/>
          <w:sz w:val="20"/>
        </w:rPr>
        <w:t xml:space="preserve"> živalskih</w:t>
      </w:r>
      <w:r w:rsidR="00ED147B">
        <w:rPr>
          <w:rFonts w:ascii="Arial" w:hAnsi="Arial"/>
          <w:b w:val="0"/>
          <w:bCs/>
          <w:sz w:val="20"/>
        </w:rPr>
        <w:t xml:space="preserve"> stranskih</w:t>
      </w:r>
      <w:r w:rsidR="00E518D3">
        <w:rPr>
          <w:rFonts w:ascii="Arial" w:hAnsi="Arial"/>
          <w:b w:val="0"/>
          <w:bCs/>
          <w:sz w:val="20"/>
        </w:rPr>
        <w:t xml:space="preserve"> </w:t>
      </w:r>
      <w:r w:rsidRPr="00001B22">
        <w:rPr>
          <w:rFonts w:ascii="Arial" w:hAnsi="Arial"/>
          <w:b w:val="0"/>
          <w:bCs/>
          <w:sz w:val="20"/>
        </w:rPr>
        <w:t xml:space="preserve">proizvodov kategorije 1 in 2, ki nastanejo zaradi proizvodnje živil za lastno </w:t>
      </w:r>
      <w:r w:rsidR="004F56C6">
        <w:rPr>
          <w:rFonts w:ascii="Arial" w:hAnsi="Arial"/>
          <w:b w:val="0"/>
          <w:bCs/>
          <w:sz w:val="20"/>
        </w:rPr>
        <w:t>uporabo</w:t>
      </w:r>
      <w:r w:rsidR="00B871B7">
        <w:rPr>
          <w:rFonts w:ascii="Arial" w:hAnsi="Arial"/>
          <w:b w:val="0"/>
          <w:bCs/>
          <w:sz w:val="20"/>
        </w:rPr>
        <w:t>,</w:t>
      </w:r>
      <w:r w:rsidRPr="00001B22">
        <w:rPr>
          <w:rFonts w:ascii="Arial" w:hAnsi="Arial"/>
          <w:b w:val="0"/>
          <w:bCs/>
          <w:sz w:val="20"/>
        </w:rPr>
        <w:t xml:space="preserve"> določa tarifo za ceno izvajanja gos</w:t>
      </w:r>
      <w:r w:rsidR="002E4762">
        <w:rPr>
          <w:rFonts w:ascii="Arial" w:hAnsi="Arial"/>
          <w:b w:val="0"/>
          <w:bCs/>
          <w:sz w:val="20"/>
        </w:rPr>
        <w:t xml:space="preserve">podarske javne službe ravnanja </w:t>
      </w:r>
      <w:r w:rsidR="00ED147B" w:rsidRPr="00ED147B">
        <w:rPr>
          <w:rFonts w:ascii="Arial" w:hAnsi="Arial"/>
          <w:b w:val="0"/>
          <w:bCs/>
          <w:sz w:val="20"/>
        </w:rPr>
        <w:t>z živalskimi stranskimi</w:t>
      </w:r>
      <w:r w:rsidRPr="00001B22">
        <w:rPr>
          <w:rFonts w:ascii="Arial" w:hAnsi="Arial"/>
          <w:b w:val="0"/>
          <w:bCs/>
          <w:sz w:val="20"/>
        </w:rPr>
        <w:t xml:space="preserve"> proizvodi kategorije 1 in 2. </w:t>
      </w:r>
    </w:p>
    <w:p w:rsidR="00001B22" w:rsidRPr="00001B22" w:rsidRDefault="00001B22" w:rsidP="00001B22">
      <w:pPr>
        <w:pStyle w:val="NaslovpredpisaZnakZnak"/>
        <w:spacing w:before="0" w:after="0" w:line="240" w:lineRule="auto"/>
        <w:jc w:val="both"/>
        <w:rPr>
          <w:rFonts w:ascii="Arial" w:hAnsi="Arial"/>
          <w:b w:val="0"/>
          <w:bCs/>
          <w:sz w:val="20"/>
        </w:rPr>
      </w:pPr>
    </w:p>
    <w:p w:rsidR="00001B22" w:rsidRPr="00001B22" w:rsidRDefault="00001B22" w:rsidP="00001B22">
      <w:pPr>
        <w:pStyle w:val="NaslovpredpisaZnakZnak"/>
        <w:spacing w:before="0" w:after="0" w:line="240" w:lineRule="auto"/>
        <w:jc w:val="both"/>
        <w:rPr>
          <w:rFonts w:ascii="Arial" w:hAnsi="Arial"/>
          <w:b w:val="0"/>
          <w:bCs/>
          <w:sz w:val="20"/>
        </w:rPr>
      </w:pPr>
      <w:r w:rsidRPr="00001B22">
        <w:rPr>
          <w:rFonts w:ascii="Arial" w:hAnsi="Arial"/>
          <w:b w:val="0"/>
          <w:bCs/>
          <w:sz w:val="20"/>
        </w:rPr>
        <w:t xml:space="preserve">Vlada Republike Slovenije je izvedla javni razpis za izbiro koncesionarja za izvajanje obvezne gospodarske javne službe ravnanja </w:t>
      </w:r>
      <w:r w:rsidR="00ED147B" w:rsidRPr="00ED147B">
        <w:rPr>
          <w:rFonts w:ascii="Arial" w:hAnsi="Arial"/>
          <w:b w:val="0"/>
          <w:bCs/>
          <w:sz w:val="20"/>
        </w:rPr>
        <w:t xml:space="preserve">z živalskimi stranskimi </w:t>
      </w:r>
      <w:r w:rsidRPr="00001B22">
        <w:rPr>
          <w:rFonts w:ascii="Arial" w:hAnsi="Arial"/>
          <w:b w:val="0"/>
          <w:bCs/>
          <w:sz w:val="20"/>
        </w:rPr>
        <w:t xml:space="preserve">proizvodi kategorije 1 in 2, ki je bil zaključen z odločbo o izboru koncesionarja št. 01405-1/2016/30 z dne 23. </w:t>
      </w:r>
      <w:r w:rsidR="00E518D3">
        <w:rPr>
          <w:rFonts w:ascii="Arial" w:hAnsi="Arial"/>
          <w:b w:val="0"/>
          <w:bCs/>
          <w:sz w:val="20"/>
        </w:rPr>
        <w:t>februarja</w:t>
      </w:r>
      <w:r w:rsidRPr="00001B22">
        <w:rPr>
          <w:rFonts w:ascii="Arial" w:hAnsi="Arial"/>
          <w:b w:val="0"/>
          <w:bCs/>
          <w:sz w:val="20"/>
        </w:rPr>
        <w:t xml:space="preserve"> 2017.</w:t>
      </w:r>
    </w:p>
    <w:p w:rsidR="00001B22" w:rsidRPr="00001B22" w:rsidRDefault="00001B22" w:rsidP="00001B22">
      <w:pPr>
        <w:pStyle w:val="NaslovpredpisaZnakZnak"/>
        <w:spacing w:before="0" w:after="0" w:line="240" w:lineRule="auto"/>
        <w:jc w:val="both"/>
        <w:rPr>
          <w:rFonts w:ascii="Arial" w:hAnsi="Arial"/>
          <w:b w:val="0"/>
          <w:bCs/>
          <w:sz w:val="20"/>
        </w:rPr>
      </w:pPr>
    </w:p>
    <w:p w:rsidR="00001B22" w:rsidRPr="00001B22" w:rsidRDefault="00001B22" w:rsidP="00001B22">
      <w:pPr>
        <w:pStyle w:val="NaslovpredpisaZnakZnak"/>
        <w:spacing w:before="0" w:after="0" w:line="240" w:lineRule="auto"/>
        <w:jc w:val="both"/>
        <w:rPr>
          <w:rFonts w:ascii="Arial" w:hAnsi="Arial"/>
          <w:b w:val="0"/>
          <w:bCs/>
          <w:sz w:val="20"/>
        </w:rPr>
      </w:pPr>
      <w:r w:rsidRPr="00001B22">
        <w:rPr>
          <w:rFonts w:ascii="Arial" w:hAnsi="Arial"/>
          <w:b w:val="0"/>
          <w:bCs/>
          <w:sz w:val="20"/>
        </w:rPr>
        <w:t>Uredba o načinu, predmetu in pogojih izvajanja gospodarske javne službe ravnanja s stranskimi živalskimi proizvodi kategorije 1 in 2 (Uradni list RS, št. 134/06, 1/10 in 22/16; v nadaljnjem besedilu: uredba) v 27. členu med drugim določa, da cen</w:t>
      </w:r>
      <w:r w:rsidR="009200CD">
        <w:rPr>
          <w:rFonts w:ascii="Arial" w:hAnsi="Arial"/>
          <w:b w:val="0"/>
          <w:bCs/>
          <w:sz w:val="20"/>
        </w:rPr>
        <w:t>o</w:t>
      </w:r>
      <w:r w:rsidRPr="00001B22">
        <w:rPr>
          <w:rFonts w:ascii="Arial" w:hAnsi="Arial"/>
          <w:b w:val="0"/>
          <w:bCs/>
          <w:sz w:val="20"/>
        </w:rPr>
        <w:t xml:space="preserve"> storitv</w:t>
      </w:r>
      <w:r w:rsidR="009200CD">
        <w:rPr>
          <w:rFonts w:ascii="Arial" w:hAnsi="Arial"/>
          <w:b w:val="0"/>
          <w:bCs/>
          <w:sz w:val="20"/>
        </w:rPr>
        <w:t>e</w:t>
      </w:r>
      <w:r w:rsidRPr="00001B22">
        <w:rPr>
          <w:rFonts w:ascii="Arial" w:hAnsi="Arial"/>
          <w:b w:val="0"/>
          <w:bCs/>
          <w:sz w:val="20"/>
        </w:rPr>
        <w:t xml:space="preserve"> javne službe določ</w:t>
      </w:r>
      <w:r w:rsidR="009200CD">
        <w:rPr>
          <w:rFonts w:ascii="Arial" w:hAnsi="Arial"/>
          <w:b w:val="0"/>
          <w:bCs/>
          <w:sz w:val="20"/>
        </w:rPr>
        <w:t xml:space="preserve">i </w:t>
      </w:r>
      <w:r w:rsidRPr="00001B22">
        <w:rPr>
          <w:rFonts w:ascii="Arial" w:hAnsi="Arial"/>
          <w:b w:val="0"/>
          <w:bCs/>
          <w:sz w:val="20"/>
        </w:rPr>
        <w:t>vlad</w:t>
      </w:r>
      <w:r w:rsidR="009200CD">
        <w:rPr>
          <w:rFonts w:ascii="Arial" w:hAnsi="Arial"/>
          <w:b w:val="0"/>
          <w:bCs/>
          <w:sz w:val="20"/>
        </w:rPr>
        <w:t>a</w:t>
      </w:r>
      <w:r w:rsidRPr="00001B22">
        <w:rPr>
          <w:rFonts w:ascii="Arial" w:hAnsi="Arial"/>
          <w:b w:val="0"/>
          <w:bCs/>
          <w:sz w:val="20"/>
        </w:rPr>
        <w:t>, in sicer v obliki najvišje cene izvajanj</w:t>
      </w:r>
      <w:r w:rsidR="009200CD">
        <w:rPr>
          <w:rFonts w:ascii="Arial" w:hAnsi="Arial"/>
          <w:b w:val="0"/>
          <w:bCs/>
          <w:sz w:val="20"/>
        </w:rPr>
        <w:t>a</w:t>
      </w:r>
      <w:r w:rsidRPr="00001B22">
        <w:rPr>
          <w:rFonts w:ascii="Arial" w:hAnsi="Arial"/>
          <w:b w:val="0"/>
          <w:bCs/>
          <w:sz w:val="20"/>
        </w:rPr>
        <w:t xml:space="preserve"> storitev javne službe, pri čemer upošteva, da je cena storitv</w:t>
      </w:r>
      <w:r w:rsidR="00E518D3">
        <w:rPr>
          <w:rFonts w:ascii="Arial" w:hAnsi="Arial"/>
          <w:b w:val="0"/>
          <w:bCs/>
          <w:sz w:val="20"/>
        </w:rPr>
        <w:t>e</w:t>
      </w:r>
      <w:r w:rsidRPr="00001B22">
        <w:rPr>
          <w:rFonts w:ascii="Arial" w:hAnsi="Arial"/>
          <w:b w:val="0"/>
          <w:bCs/>
          <w:sz w:val="20"/>
        </w:rPr>
        <w:t xml:space="preserve"> javne službe odvisna samo od mase prevzetih živalskih</w:t>
      </w:r>
      <w:r w:rsidR="0023015C">
        <w:rPr>
          <w:rFonts w:ascii="Arial" w:hAnsi="Arial"/>
          <w:b w:val="0"/>
          <w:bCs/>
          <w:sz w:val="20"/>
        </w:rPr>
        <w:t xml:space="preserve"> stranskih</w:t>
      </w:r>
      <w:r w:rsidRPr="00001B22">
        <w:rPr>
          <w:rFonts w:ascii="Arial" w:hAnsi="Arial"/>
          <w:b w:val="0"/>
          <w:bCs/>
          <w:sz w:val="20"/>
        </w:rPr>
        <w:t xml:space="preserve"> proizvodov. Vlada določi </w:t>
      </w:r>
      <w:r w:rsidR="009200CD">
        <w:rPr>
          <w:rFonts w:ascii="Arial" w:hAnsi="Arial"/>
          <w:b w:val="0"/>
          <w:bCs/>
          <w:sz w:val="20"/>
        </w:rPr>
        <w:t xml:space="preserve">tudi </w:t>
      </w:r>
      <w:r w:rsidRPr="00001B22">
        <w:rPr>
          <w:rFonts w:ascii="Arial" w:hAnsi="Arial"/>
          <w:b w:val="0"/>
          <w:bCs/>
          <w:sz w:val="20"/>
        </w:rPr>
        <w:t>najvišjo ceno na podlagi ponudbene cene izvajanj</w:t>
      </w:r>
      <w:r w:rsidR="009200CD">
        <w:rPr>
          <w:rFonts w:ascii="Arial" w:hAnsi="Arial"/>
          <w:b w:val="0"/>
          <w:bCs/>
          <w:sz w:val="20"/>
        </w:rPr>
        <w:t>a</w:t>
      </w:r>
      <w:r w:rsidRPr="00001B22">
        <w:rPr>
          <w:rFonts w:ascii="Arial" w:hAnsi="Arial"/>
          <w:b w:val="0"/>
          <w:bCs/>
          <w:sz w:val="20"/>
        </w:rPr>
        <w:t xml:space="preserve"> storitev prevzemanj</w:t>
      </w:r>
      <w:r w:rsidR="009200CD">
        <w:rPr>
          <w:rFonts w:ascii="Arial" w:hAnsi="Arial"/>
          <w:b w:val="0"/>
          <w:bCs/>
          <w:sz w:val="20"/>
        </w:rPr>
        <w:t>a</w:t>
      </w:r>
      <w:r w:rsidRPr="00001B22">
        <w:rPr>
          <w:rFonts w:ascii="Arial" w:hAnsi="Arial"/>
          <w:b w:val="0"/>
          <w:bCs/>
          <w:sz w:val="20"/>
        </w:rPr>
        <w:t xml:space="preserve">, zbiranja in prevoza </w:t>
      </w:r>
      <w:r w:rsidR="00E518D3">
        <w:rPr>
          <w:rFonts w:ascii="Arial" w:hAnsi="Arial"/>
          <w:b w:val="0"/>
          <w:bCs/>
          <w:sz w:val="20"/>
        </w:rPr>
        <w:t>živalskih</w:t>
      </w:r>
      <w:r w:rsidR="00ED147B">
        <w:rPr>
          <w:rFonts w:ascii="Arial" w:hAnsi="Arial"/>
          <w:b w:val="0"/>
          <w:bCs/>
          <w:sz w:val="20"/>
        </w:rPr>
        <w:t xml:space="preserve"> stranskih</w:t>
      </w:r>
      <w:r w:rsidR="00E518D3">
        <w:rPr>
          <w:rFonts w:ascii="Arial" w:hAnsi="Arial"/>
          <w:b w:val="0"/>
          <w:bCs/>
          <w:sz w:val="20"/>
        </w:rPr>
        <w:t xml:space="preserve"> </w:t>
      </w:r>
      <w:r w:rsidRPr="00001B22">
        <w:rPr>
          <w:rFonts w:ascii="Arial" w:hAnsi="Arial"/>
          <w:b w:val="0"/>
          <w:bCs/>
          <w:sz w:val="20"/>
        </w:rPr>
        <w:t>proizvodov, cene njihov</w:t>
      </w:r>
      <w:r w:rsidR="009200CD">
        <w:rPr>
          <w:rFonts w:ascii="Arial" w:hAnsi="Arial"/>
          <w:b w:val="0"/>
          <w:bCs/>
          <w:sz w:val="20"/>
        </w:rPr>
        <w:t>e</w:t>
      </w:r>
      <w:r w:rsidRPr="00001B22">
        <w:rPr>
          <w:rFonts w:ascii="Arial" w:hAnsi="Arial"/>
          <w:b w:val="0"/>
          <w:bCs/>
          <w:sz w:val="20"/>
        </w:rPr>
        <w:t xml:space="preserve"> predelav</w:t>
      </w:r>
      <w:r w:rsidR="00E518D3">
        <w:rPr>
          <w:rFonts w:ascii="Arial" w:hAnsi="Arial"/>
          <w:b w:val="0"/>
          <w:bCs/>
          <w:sz w:val="20"/>
        </w:rPr>
        <w:t>e</w:t>
      </w:r>
      <w:r w:rsidRPr="00001B22">
        <w:rPr>
          <w:rFonts w:ascii="Arial" w:hAnsi="Arial"/>
          <w:b w:val="0"/>
          <w:bCs/>
          <w:sz w:val="20"/>
        </w:rPr>
        <w:t xml:space="preserve"> in cene odstranjevanj</w:t>
      </w:r>
      <w:r w:rsidR="009200CD">
        <w:rPr>
          <w:rFonts w:ascii="Arial" w:hAnsi="Arial"/>
          <w:b w:val="0"/>
          <w:bCs/>
          <w:sz w:val="20"/>
        </w:rPr>
        <w:t>a</w:t>
      </w:r>
      <w:r w:rsidRPr="00001B22">
        <w:rPr>
          <w:rFonts w:ascii="Arial" w:hAnsi="Arial"/>
          <w:b w:val="0"/>
          <w:bCs/>
          <w:sz w:val="20"/>
        </w:rPr>
        <w:t xml:space="preserve"> predelanih </w:t>
      </w:r>
      <w:r w:rsidR="00E518D3">
        <w:rPr>
          <w:rFonts w:ascii="Arial" w:hAnsi="Arial"/>
          <w:b w:val="0"/>
          <w:bCs/>
          <w:sz w:val="20"/>
        </w:rPr>
        <w:t>živalskih</w:t>
      </w:r>
      <w:r w:rsidR="00ED147B">
        <w:rPr>
          <w:rFonts w:ascii="Arial" w:hAnsi="Arial"/>
          <w:b w:val="0"/>
          <w:bCs/>
          <w:sz w:val="20"/>
        </w:rPr>
        <w:t xml:space="preserve"> stranskih</w:t>
      </w:r>
      <w:r w:rsidR="00E518D3">
        <w:rPr>
          <w:rFonts w:ascii="Arial" w:hAnsi="Arial"/>
          <w:b w:val="0"/>
          <w:bCs/>
          <w:sz w:val="20"/>
        </w:rPr>
        <w:t xml:space="preserve"> </w:t>
      </w:r>
      <w:r w:rsidRPr="00001B22">
        <w:rPr>
          <w:rFonts w:ascii="Arial" w:hAnsi="Arial"/>
          <w:b w:val="0"/>
          <w:bCs/>
          <w:sz w:val="20"/>
        </w:rPr>
        <w:t xml:space="preserve">proizvodov izbranega kandidata iz prijave na javni razpis za izbiro koncesionarjev ob upoštevanju pogojev iz 11. člena uredbe, pri čemer se kot odbitna postavka upošteva tržna vrednost predelanih </w:t>
      </w:r>
      <w:r w:rsidR="00E518D3">
        <w:rPr>
          <w:rFonts w:ascii="Arial" w:hAnsi="Arial"/>
          <w:b w:val="0"/>
          <w:bCs/>
          <w:sz w:val="20"/>
        </w:rPr>
        <w:t>živalskih</w:t>
      </w:r>
      <w:r w:rsidR="00ED147B">
        <w:rPr>
          <w:rFonts w:ascii="Arial" w:hAnsi="Arial"/>
          <w:b w:val="0"/>
          <w:bCs/>
          <w:sz w:val="20"/>
        </w:rPr>
        <w:t xml:space="preserve"> stranskih</w:t>
      </w:r>
      <w:r w:rsidR="00E518D3">
        <w:rPr>
          <w:rFonts w:ascii="Arial" w:hAnsi="Arial"/>
          <w:b w:val="0"/>
          <w:bCs/>
          <w:sz w:val="20"/>
        </w:rPr>
        <w:t xml:space="preserve"> </w:t>
      </w:r>
      <w:r w:rsidRPr="00001B22">
        <w:rPr>
          <w:rFonts w:ascii="Arial" w:hAnsi="Arial"/>
          <w:b w:val="0"/>
          <w:bCs/>
          <w:sz w:val="20"/>
        </w:rPr>
        <w:t>proizvodov kot goriva ali drugih surovin. Cene oziroma vrednosti energentov so bile upoštevane pri postavitvi referenčne cene in oblikovanju cene, določene v sklepu vlade.</w:t>
      </w:r>
    </w:p>
    <w:p w:rsidR="00001B22" w:rsidRPr="00001B22" w:rsidRDefault="00001B22" w:rsidP="00001B22">
      <w:pPr>
        <w:pStyle w:val="NaslovpredpisaZnakZnak"/>
        <w:spacing w:before="0" w:after="0" w:line="240" w:lineRule="auto"/>
        <w:jc w:val="both"/>
        <w:rPr>
          <w:rFonts w:ascii="Arial" w:hAnsi="Arial"/>
          <w:b w:val="0"/>
          <w:bCs/>
          <w:sz w:val="20"/>
        </w:rPr>
      </w:pPr>
    </w:p>
    <w:p w:rsidR="00001B22" w:rsidRPr="00001B22" w:rsidRDefault="00001B22" w:rsidP="00001B22">
      <w:pPr>
        <w:pStyle w:val="NaslovpredpisaZnakZnak"/>
        <w:spacing w:before="0" w:after="0" w:line="240" w:lineRule="auto"/>
        <w:jc w:val="both"/>
        <w:rPr>
          <w:rFonts w:ascii="Arial" w:hAnsi="Arial"/>
          <w:b w:val="0"/>
          <w:bCs/>
          <w:sz w:val="20"/>
        </w:rPr>
      </w:pPr>
      <w:r w:rsidRPr="00001B22">
        <w:rPr>
          <w:rFonts w:ascii="Arial" w:hAnsi="Arial"/>
          <w:b w:val="0"/>
          <w:bCs/>
          <w:sz w:val="20"/>
        </w:rPr>
        <w:t xml:space="preserve">V osnutku sklepa vlade je v skladu z 28. členom Uredbe o načinu, predmetu in pogojih izvajanja javne službe ravnanja </w:t>
      </w:r>
      <w:r w:rsidR="00ED147B" w:rsidRPr="00ED147B">
        <w:rPr>
          <w:rFonts w:ascii="Arial" w:hAnsi="Arial"/>
          <w:b w:val="0"/>
          <w:bCs/>
          <w:sz w:val="20"/>
        </w:rPr>
        <w:t>z živalskimi stranskimi</w:t>
      </w:r>
      <w:r w:rsidRPr="00001B22">
        <w:rPr>
          <w:rFonts w:ascii="Arial" w:hAnsi="Arial"/>
          <w:b w:val="0"/>
          <w:bCs/>
          <w:sz w:val="20"/>
        </w:rPr>
        <w:t xml:space="preserve"> proizvodi določena tudi cena prevzem</w:t>
      </w:r>
      <w:r w:rsidR="009200CD">
        <w:rPr>
          <w:rFonts w:ascii="Arial" w:hAnsi="Arial"/>
          <w:b w:val="0"/>
          <w:bCs/>
          <w:sz w:val="20"/>
        </w:rPr>
        <w:t>a</w:t>
      </w:r>
      <w:r w:rsidRPr="00001B22">
        <w:rPr>
          <w:rFonts w:ascii="Arial" w:hAnsi="Arial"/>
          <w:b w:val="0"/>
          <w:bCs/>
          <w:sz w:val="20"/>
        </w:rPr>
        <w:t xml:space="preserve"> </w:t>
      </w:r>
      <w:r w:rsidR="00E518D3">
        <w:rPr>
          <w:rFonts w:ascii="Arial" w:hAnsi="Arial"/>
          <w:b w:val="0"/>
          <w:bCs/>
          <w:sz w:val="20"/>
        </w:rPr>
        <w:t xml:space="preserve">živalskih </w:t>
      </w:r>
      <w:r w:rsidR="0023015C">
        <w:rPr>
          <w:rFonts w:ascii="Arial" w:hAnsi="Arial"/>
          <w:b w:val="0"/>
          <w:bCs/>
          <w:sz w:val="20"/>
        </w:rPr>
        <w:t xml:space="preserve">stranskih </w:t>
      </w:r>
      <w:r w:rsidRPr="00001B22">
        <w:rPr>
          <w:rFonts w:ascii="Arial" w:hAnsi="Arial"/>
          <w:b w:val="0"/>
          <w:bCs/>
          <w:sz w:val="20"/>
        </w:rPr>
        <w:t xml:space="preserve">proizvodov kategorije 1 in 2, ki nastanejo zaradi proizvodnje živil za lastno </w:t>
      </w:r>
      <w:r w:rsidR="004F56C6">
        <w:rPr>
          <w:rFonts w:ascii="Arial" w:hAnsi="Arial"/>
          <w:b w:val="0"/>
          <w:bCs/>
          <w:sz w:val="20"/>
        </w:rPr>
        <w:t>uporabo</w:t>
      </w:r>
      <w:r w:rsidRPr="00001B22">
        <w:rPr>
          <w:rFonts w:ascii="Arial" w:hAnsi="Arial"/>
          <w:b w:val="0"/>
          <w:bCs/>
          <w:sz w:val="20"/>
        </w:rPr>
        <w:t>. V skladu s ponudbo naj bi to dejavnost za koncesionarja opravljal podizvajalec. Cena je določena na podlagi stroškov podizvajalca in primerljivih cen posamezn</w:t>
      </w:r>
      <w:r w:rsidR="009200CD">
        <w:rPr>
          <w:rFonts w:ascii="Arial" w:hAnsi="Arial"/>
          <w:b w:val="0"/>
          <w:bCs/>
          <w:sz w:val="20"/>
        </w:rPr>
        <w:t>ega</w:t>
      </w:r>
      <w:r w:rsidRPr="00001B22">
        <w:rPr>
          <w:rFonts w:ascii="Arial" w:hAnsi="Arial"/>
          <w:b w:val="0"/>
          <w:bCs/>
          <w:sz w:val="20"/>
        </w:rPr>
        <w:t xml:space="preserve"> prevzem</w:t>
      </w:r>
      <w:r w:rsidR="009200CD">
        <w:rPr>
          <w:rFonts w:ascii="Arial" w:hAnsi="Arial"/>
          <w:b w:val="0"/>
          <w:bCs/>
          <w:sz w:val="20"/>
        </w:rPr>
        <w:t>a</w:t>
      </w:r>
      <w:r w:rsidRPr="00001B22">
        <w:rPr>
          <w:rFonts w:ascii="Arial" w:hAnsi="Arial"/>
          <w:b w:val="0"/>
          <w:bCs/>
          <w:sz w:val="20"/>
        </w:rPr>
        <w:t xml:space="preserve"> drugih prevzemnikov. V skladu z 28. členom Uredbe je možno subvencioniranje prevzema </w:t>
      </w:r>
      <w:r w:rsidR="00E518D3">
        <w:rPr>
          <w:rFonts w:ascii="Arial" w:hAnsi="Arial"/>
          <w:b w:val="0"/>
          <w:bCs/>
          <w:sz w:val="20"/>
        </w:rPr>
        <w:t xml:space="preserve">živalskih </w:t>
      </w:r>
      <w:r w:rsidR="00ED147B">
        <w:rPr>
          <w:rFonts w:ascii="Arial" w:hAnsi="Arial"/>
          <w:b w:val="0"/>
          <w:bCs/>
          <w:sz w:val="20"/>
        </w:rPr>
        <w:t xml:space="preserve">stranskih </w:t>
      </w:r>
      <w:r w:rsidRPr="00001B22">
        <w:rPr>
          <w:rFonts w:ascii="Arial" w:hAnsi="Arial"/>
          <w:b w:val="0"/>
          <w:bCs/>
          <w:sz w:val="20"/>
        </w:rPr>
        <w:t xml:space="preserve">proizvodov kategorije 1 in 2, ki nastanejo zaradi proizvodnje živil za lastno </w:t>
      </w:r>
      <w:r w:rsidR="004F56C6">
        <w:rPr>
          <w:rFonts w:ascii="Arial" w:hAnsi="Arial"/>
          <w:b w:val="0"/>
          <w:bCs/>
          <w:sz w:val="20"/>
        </w:rPr>
        <w:t>uporabo</w:t>
      </w:r>
      <w:r w:rsidR="009200CD">
        <w:rPr>
          <w:rFonts w:ascii="Arial" w:hAnsi="Arial"/>
          <w:b w:val="0"/>
          <w:bCs/>
          <w:sz w:val="20"/>
        </w:rPr>
        <w:t>,</w:t>
      </w:r>
      <w:r w:rsidRPr="00001B22">
        <w:rPr>
          <w:rFonts w:ascii="Arial" w:hAnsi="Arial"/>
          <w:b w:val="0"/>
          <w:bCs/>
          <w:sz w:val="20"/>
        </w:rPr>
        <w:t xml:space="preserve"> v višini do 40</w:t>
      </w:r>
      <w:r w:rsidR="009200CD">
        <w:rPr>
          <w:rFonts w:ascii="Arial" w:hAnsi="Arial"/>
          <w:b w:val="0"/>
          <w:bCs/>
          <w:sz w:val="20"/>
        </w:rPr>
        <w:t> </w:t>
      </w:r>
      <w:r w:rsidRPr="00001B22">
        <w:rPr>
          <w:rFonts w:ascii="Arial" w:hAnsi="Arial"/>
          <w:b w:val="0"/>
          <w:bCs/>
          <w:sz w:val="20"/>
        </w:rPr>
        <w:t xml:space="preserve">% stroškov prevzema. </w:t>
      </w:r>
    </w:p>
    <w:p w:rsidR="00001B22" w:rsidRPr="00001B22" w:rsidRDefault="00001B22" w:rsidP="00001B22">
      <w:pPr>
        <w:pStyle w:val="NaslovpredpisaZnakZnak"/>
        <w:spacing w:before="0" w:after="0" w:line="240" w:lineRule="auto"/>
        <w:jc w:val="both"/>
        <w:rPr>
          <w:rFonts w:ascii="Arial" w:hAnsi="Arial"/>
          <w:b w:val="0"/>
          <w:bCs/>
          <w:sz w:val="20"/>
        </w:rPr>
      </w:pPr>
    </w:p>
    <w:p w:rsidR="00576B3B" w:rsidRPr="00001B22" w:rsidRDefault="009200CD" w:rsidP="00001B22">
      <w:pPr>
        <w:pStyle w:val="NaslovpredpisaZnakZnak"/>
        <w:spacing w:before="0" w:after="0" w:line="240" w:lineRule="auto"/>
        <w:jc w:val="both"/>
        <w:rPr>
          <w:rFonts w:ascii="Arial" w:hAnsi="Arial"/>
          <w:b w:val="0"/>
          <w:bCs/>
          <w:sz w:val="20"/>
        </w:rPr>
      </w:pPr>
      <w:r>
        <w:rPr>
          <w:rFonts w:ascii="Arial" w:hAnsi="Arial"/>
          <w:b w:val="0"/>
          <w:bCs/>
          <w:sz w:val="20"/>
        </w:rPr>
        <w:t>Zdaj</w:t>
      </w:r>
      <w:r w:rsidRPr="00001B22">
        <w:rPr>
          <w:rFonts w:ascii="Arial" w:hAnsi="Arial"/>
          <w:b w:val="0"/>
          <w:bCs/>
          <w:sz w:val="20"/>
        </w:rPr>
        <w:t xml:space="preserve"> </w:t>
      </w:r>
      <w:r w:rsidR="00001B22" w:rsidRPr="00001B22">
        <w:rPr>
          <w:rFonts w:ascii="Arial" w:hAnsi="Arial"/>
          <w:b w:val="0"/>
          <w:bCs/>
          <w:sz w:val="20"/>
        </w:rPr>
        <w:t xml:space="preserve">veljavna cena izvajanja storitev obvezne gospodarske javne službe je določena s Sklepom o določitvi tarife za ceno storitev opravljanja gospodarske javne službe ravnanja s klavničnimi odpadki in kužnim materialom živalskega porekla </w:t>
      </w:r>
      <w:r>
        <w:rPr>
          <w:rFonts w:ascii="Arial" w:hAnsi="Arial"/>
          <w:b w:val="0"/>
          <w:bCs/>
          <w:sz w:val="20"/>
        </w:rPr>
        <w:t>(</w:t>
      </w:r>
      <w:r w:rsidR="00001B22" w:rsidRPr="00001B22">
        <w:rPr>
          <w:rFonts w:ascii="Arial" w:hAnsi="Arial"/>
          <w:b w:val="0"/>
          <w:bCs/>
          <w:sz w:val="20"/>
        </w:rPr>
        <w:t>Uradni list RS, št. 111/05</w:t>
      </w:r>
      <w:r>
        <w:rPr>
          <w:rFonts w:ascii="Arial" w:hAnsi="Arial"/>
          <w:b w:val="0"/>
          <w:bCs/>
          <w:sz w:val="20"/>
        </w:rPr>
        <w:t>)</w:t>
      </w:r>
      <w:r w:rsidR="00001B22" w:rsidRPr="00001B22">
        <w:rPr>
          <w:rFonts w:ascii="Arial" w:hAnsi="Arial"/>
          <w:b w:val="0"/>
          <w:bCs/>
          <w:sz w:val="20"/>
        </w:rPr>
        <w:t xml:space="preserve">, ki po </w:t>
      </w:r>
      <w:r>
        <w:rPr>
          <w:rFonts w:ascii="Arial" w:hAnsi="Arial"/>
          <w:b w:val="0"/>
          <w:bCs/>
          <w:sz w:val="20"/>
        </w:rPr>
        <w:t xml:space="preserve">začetku </w:t>
      </w:r>
      <w:r w:rsidR="00001B22" w:rsidRPr="00001B22">
        <w:rPr>
          <w:rFonts w:ascii="Arial" w:hAnsi="Arial"/>
          <w:b w:val="0"/>
          <w:bCs/>
          <w:sz w:val="20"/>
        </w:rPr>
        <w:t>veljav</w:t>
      </w:r>
      <w:r>
        <w:rPr>
          <w:rFonts w:ascii="Arial" w:hAnsi="Arial"/>
          <w:b w:val="0"/>
          <w:bCs/>
          <w:sz w:val="20"/>
        </w:rPr>
        <w:t>nos</w:t>
      </w:r>
      <w:r w:rsidR="00001B22" w:rsidRPr="00001B22">
        <w:rPr>
          <w:rFonts w:ascii="Arial" w:hAnsi="Arial"/>
          <w:b w:val="0"/>
          <w:bCs/>
          <w:sz w:val="20"/>
        </w:rPr>
        <w:t>ti tega sklepa preneha veljati.</w:t>
      </w:r>
    </w:p>
    <w:p w:rsidR="00576B3B" w:rsidRDefault="00576B3B" w:rsidP="00F05091">
      <w:pPr>
        <w:pStyle w:val="NaslovpredpisaZnakZnak"/>
        <w:spacing w:before="0" w:after="0" w:line="240" w:lineRule="auto"/>
        <w:jc w:val="both"/>
        <w:rPr>
          <w:rFonts w:ascii="Arial" w:hAnsi="Arial"/>
          <w:bCs/>
          <w:sz w:val="20"/>
        </w:rPr>
      </w:pPr>
    </w:p>
    <w:p w:rsidR="00576B3B" w:rsidRDefault="00576B3B" w:rsidP="00F05091">
      <w:pPr>
        <w:pStyle w:val="NaslovpredpisaZnakZnak"/>
        <w:spacing w:before="0" w:after="0" w:line="240" w:lineRule="auto"/>
        <w:jc w:val="both"/>
        <w:rPr>
          <w:rFonts w:ascii="Arial" w:hAnsi="Arial"/>
          <w:bCs/>
          <w:sz w:val="20"/>
        </w:rPr>
      </w:pPr>
    </w:p>
    <w:p w:rsidR="00576B3B" w:rsidRDefault="00576B3B" w:rsidP="00F05091">
      <w:pPr>
        <w:pStyle w:val="NaslovpredpisaZnakZnak"/>
        <w:spacing w:before="0" w:after="0" w:line="240" w:lineRule="auto"/>
        <w:jc w:val="both"/>
        <w:rPr>
          <w:rFonts w:ascii="Arial" w:hAnsi="Arial"/>
          <w:bCs/>
          <w:sz w:val="20"/>
        </w:rPr>
      </w:pPr>
    </w:p>
    <w:p w:rsidR="00576B3B" w:rsidRDefault="00576B3B"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6D750C" w:rsidRDefault="006D750C" w:rsidP="00F05091">
      <w:pPr>
        <w:pStyle w:val="NaslovpredpisaZnakZnak"/>
        <w:spacing w:before="0" w:after="0" w:line="240" w:lineRule="auto"/>
        <w:jc w:val="both"/>
        <w:rPr>
          <w:rFonts w:ascii="Arial" w:hAnsi="Arial"/>
          <w:bCs/>
          <w:sz w:val="20"/>
        </w:rPr>
      </w:pPr>
    </w:p>
    <w:p w:rsidR="00576B3B" w:rsidRDefault="00576B3B" w:rsidP="00F05091">
      <w:pPr>
        <w:pStyle w:val="NaslovpredpisaZnakZnak"/>
        <w:spacing w:before="0" w:after="0" w:line="240" w:lineRule="auto"/>
        <w:jc w:val="both"/>
        <w:rPr>
          <w:rFonts w:ascii="Arial" w:hAnsi="Arial"/>
          <w:bCs/>
          <w:sz w:val="20"/>
        </w:rPr>
      </w:pPr>
    </w:p>
    <w:p w:rsidR="00C11CD3" w:rsidRDefault="00C11CD3" w:rsidP="00F05091">
      <w:pPr>
        <w:pStyle w:val="NaslovpredpisaZnakZnak"/>
        <w:spacing w:before="0" w:after="0" w:line="240" w:lineRule="auto"/>
        <w:jc w:val="both"/>
        <w:rPr>
          <w:rFonts w:ascii="Arial" w:hAnsi="Arial"/>
          <w:bCs/>
          <w:sz w:val="20"/>
        </w:rPr>
      </w:pPr>
    </w:p>
    <w:p w:rsidR="00F05091" w:rsidRDefault="00F05091" w:rsidP="00F05091">
      <w:pPr>
        <w:widowControl w:val="0"/>
        <w:autoSpaceDE w:val="0"/>
        <w:spacing w:line="240" w:lineRule="auto"/>
        <w:jc w:val="both"/>
        <w:rPr>
          <w:rFonts w:eastAsia="Arial" w:cs="Arial"/>
          <w:color w:val="000000"/>
        </w:rPr>
      </w:pPr>
    </w:p>
    <w:p w:rsidR="00001B22" w:rsidRDefault="00001B22" w:rsidP="00F05091">
      <w:pPr>
        <w:widowControl w:val="0"/>
        <w:autoSpaceDE w:val="0"/>
        <w:spacing w:line="240" w:lineRule="auto"/>
        <w:jc w:val="both"/>
        <w:rPr>
          <w:rFonts w:eastAsia="Arial" w:cs="Arial"/>
          <w:color w:val="000000"/>
        </w:rPr>
      </w:pPr>
    </w:p>
    <w:p w:rsidR="00001B22" w:rsidRDefault="00001B22" w:rsidP="00F05091">
      <w:pPr>
        <w:widowControl w:val="0"/>
        <w:autoSpaceDE w:val="0"/>
        <w:spacing w:line="240" w:lineRule="auto"/>
        <w:jc w:val="both"/>
        <w:rPr>
          <w:rFonts w:eastAsia="Arial" w:cs="Arial"/>
          <w:color w:val="000000"/>
        </w:rPr>
      </w:pPr>
    </w:p>
    <w:p w:rsidR="00001B22" w:rsidRDefault="00001B22" w:rsidP="00F05091">
      <w:pPr>
        <w:widowControl w:val="0"/>
        <w:autoSpaceDE w:val="0"/>
        <w:spacing w:line="240" w:lineRule="auto"/>
        <w:jc w:val="both"/>
        <w:rPr>
          <w:rFonts w:eastAsia="Arial" w:cs="Arial"/>
          <w:color w:val="000000"/>
        </w:rPr>
      </w:pPr>
    </w:p>
    <w:p w:rsidR="00001B22" w:rsidRPr="00B34EF8" w:rsidRDefault="00001B22" w:rsidP="00F05091">
      <w:pPr>
        <w:widowControl w:val="0"/>
        <w:autoSpaceDE w:val="0"/>
        <w:spacing w:line="240" w:lineRule="auto"/>
        <w:jc w:val="both"/>
        <w:rPr>
          <w:rFonts w:eastAsia="Arial" w:cs="Arial"/>
          <w:color w:val="000000"/>
        </w:rPr>
      </w:pPr>
    </w:p>
    <w:p w:rsidR="00F05091" w:rsidRPr="00B34EF8" w:rsidRDefault="00F05091" w:rsidP="00F05091">
      <w:pPr>
        <w:widowControl w:val="0"/>
        <w:autoSpaceDE w:val="0"/>
        <w:spacing w:line="240" w:lineRule="auto"/>
        <w:jc w:val="both"/>
        <w:rPr>
          <w:rFonts w:eastAsia="Arial" w:cs="Arial"/>
          <w:color w:val="000000"/>
        </w:rPr>
      </w:pPr>
    </w:p>
    <w:p w:rsidR="00296AC9" w:rsidRDefault="00296AC9" w:rsidP="007C2A33">
      <w:pPr>
        <w:spacing w:line="240" w:lineRule="auto"/>
        <w:jc w:val="both"/>
        <w:rPr>
          <w:rFonts w:cs="Arial"/>
        </w:rPr>
      </w:pPr>
    </w:p>
    <w:p w:rsidR="00001B22" w:rsidRDefault="00001B22" w:rsidP="007C2A33">
      <w:pPr>
        <w:spacing w:line="240" w:lineRule="auto"/>
        <w:jc w:val="both"/>
        <w:rPr>
          <w:rFonts w:cs="Arial"/>
        </w:rPr>
      </w:pPr>
    </w:p>
    <w:p w:rsidR="00ED147B" w:rsidRDefault="00ED147B" w:rsidP="007C2A33">
      <w:pPr>
        <w:spacing w:line="240" w:lineRule="auto"/>
        <w:jc w:val="both"/>
        <w:rPr>
          <w:rFonts w:cs="Arial"/>
        </w:rPr>
      </w:pPr>
    </w:p>
    <w:p w:rsidR="00001B22" w:rsidRPr="00300CEE" w:rsidRDefault="00001B22" w:rsidP="00001B22">
      <w:pPr>
        <w:pStyle w:val="Pravnapodlaga"/>
        <w:spacing w:before="0"/>
        <w:ind w:firstLine="0"/>
        <w:rPr>
          <w:rFonts w:eastAsia="ArialMT"/>
          <w:sz w:val="20"/>
          <w:szCs w:val="20"/>
        </w:rPr>
      </w:pPr>
      <w:r w:rsidRPr="00300CEE">
        <w:rPr>
          <w:rFonts w:eastAsia="ArialMT"/>
          <w:sz w:val="20"/>
          <w:szCs w:val="20"/>
        </w:rPr>
        <w:lastRenderedPageBreak/>
        <w:t>Na podlagi prvega odstavka 27. člena in prvega odstavka 28. člena Uredbe o načinu, predmetu in pogojih izvajanja gospodarske javne službe ravnanja s stranskimi živalskimi proizvodi kategorije 1 in 2 (Uradni list RS, št. 134/06, 1/10 in 22/16) je Vlada Republike Slovenije sprejela</w:t>
      </w:r>
    </w:p>
    <w:p w:rsidR="00001B22" w:rsidRPr="00300CEE" w:rsidRDefault="00001B22" w:rsidP="00001B22">
      <w:pPr>
        <w:pStyle w:val="Pravnapodlaga"/>
        <w:spacing w:before="0"/>
        <w:ind w:firstLine="0"/>
        <w:rPr>
          <w:rFonts w:eastAsia="ArialMT"/>
          <w:sz w:val="20"/>
          <w:szCs w:val="20"/>
        </w:rPr>
      </w:pPr>
    </w:p>
    <w:p w:rsidR="00001B22" w:rsidRPr="00300CEE" w:rsidRDefault="00001B22" w:rsidP="00001B22">
      <w:pPr>
        <w:pStyle w:val="Pravnapodlaga"/>
        <w:spacing w:before="0"/>
        <w:ind w:firstLine="0"/>
        <w:rPr>
          <w:rFonts w:eastAsia="ArialMT"/>
          <w:sz w:val="20"/>
          <w:szCs w:val="20"/>
        </w:rPr>
      </w:pPr>
    </w:p>
    <w:p w:rsidR="00001B22" w:rsidRPr="00300CEE" w:rsidRDefault="00001B22" w:rsidP="00001B22">
      <w:pPr>
        <w:pStyle w:val="Vrstapredpisa"/>
        <w:spacing w:before="0"/>
        <w:rPr>
          <w:rFonts w:eastAsia="Arial-BoldMT"/>
          <w:sz w:val="20"/>
          <w:szCs w:val="20"/>
        </w:rPr>
      </w:pPr>
      <w:r w:rsidRPr="00300CEE">
        <w:rPr>
          <w:rFonts w:eastAsia="Arial-BoldMT"/>
          <w:sz w:val="20"/>
          <w:szCs w:val="20"/>
        </w:rPr>
        <w:t>SKLEP</w:t>
      </w:r>
    </w:p>
    <w:p w:rsidR="00001B22" w:rsidRPr="00300CEE" w:rsidRDefault="00001B22" w:rsidP="00001B22">
      <w:pPr>
        <w:pStyle w:val="Vrstapredpisa"/>
        <w:spacing w:before="0"/>
        <w:rPr>
          <w:rFonts w:eastAsia="Arial-BoldMT"/>
          <w:sz w:val="20"/>
          <w:szCs w:val="20"/>
        </w:rPr>
      </w:pPr>
    </w:p>
    <w:p w:rsidR="00001B22" w:rsidRPr="00300CEE" w:rsidRDefault="00522411" w:rsidP="00001B22">
      <w:pPr>
        <w:pStyle w:val="Naslovpredpisa"/>
        <w:rPr>
          <w:rFonts w:eastAsia="Arial-BoldMT"/>
          <w:sz w:val="20"/>
          <w:szCs w:val="20"/>
        </w:rPr>
      </w:pPr>
      <w:r>
        <w:rPr>
          <w:rFonts w:eastAsia="Arial-BoldMT"/>
          <w:sz w:val="20"/>
          <w:szCs w:val="20"/>
        </w:rPr>
        <w:t xml:space="preserve">o določitvi </w:t>
      </w:r>
      <w:r w:rsidR="00001B22" w:rsidRPr="00300CEE">
        <w:rPr>
          <w:rFonts w:eastAsia="Arial-BoldMT"/>
          <w:sz w:val="20"/>
          <w:szCs w:val="20"/>
        </w:rPr>
        <w:t xml:space="preserve">cene </w:t>
      </w:r>
      <w:r w:rsidR="002E4762">
        <w:rPr>
          <w:rFonts w:eastAsia="Arial-BoldMT"/>
          <w:sz w:val="20"/>
          <w:szCs w:val="20"/>
        </w:rPr>
        <w:t>storitv</w:t>
      </w:r>
      <w:r w:rsidR="009200CD">
        <w:rPr>
          <w:rFonts w:eastAsia="Arial-BoldMT"/>
          <w:sz w:val="20"/>
          <w:szCs w:val="20"/>
        </w:rPr>
        <w:t>e</w:t>
      </w:r>
      <w:r w:rsidR="002E4762">
        <w:rPr>
          <w:rFonts w:eastAsia="Arial-BoldMT"/>
          <w:sz w:val="20"/>
          <w:szCs w:val="20"/>
        </w:rPr>
        <w:t xml:space="preserve"> javne službe ravnanja </w:t>
      </w:r>
      <w:r w:rsidR="00ED147B">
        <w:rPr>
          <w:sz w:val="20"/>
          <w:szCs w:val="20"/>
        </w:rPr>
        <w:t xml:space="preserve">z živalskimi stranskimi </w:t>
      </w:r>
      <w:r w:rsidR="00001B22" w:rsidRPr="00300CEE">
        <w:rPr>
          <w:rFonts w:eastAsia="Arial-BoldMT"/>
          <w:sz w:val="20"/>
          <w:szCs w:val="20"/>
        </w:rPr>
        <w:t xml:space="preserve">proizvodi kategorije 1 in 2 </w:t>
      </w:r>
      <w:r w:rsidR="009200CD">
        <w:rPr>
          <w:rFonts w:eastAsia="Arial-BoldMT"/>
          <w:sz w:val="20"/>
          <w:szCs w:val="20"/>
        </w:rPr>
        <w:t>ter</w:t>
      </w:r>
      <w:r w:rsidR="00001B22" w:rsidRPr="00300CEE">
        <w:rPr>
          <w:rFonts w:eastAsia="Arial-BoldMT"/>
          <w:sz w:val="20"/>
          <w:szCs w:val="20"/>
        </w:rPr>
        <w:t xml:space="preserve"> cene storitev javne službe prevzem</w:t>
      </w:r>
      <w:r w:rsidR="004F56C6">
        <w:rPr>
          <w:rFonts w:eastAsia="Arial-BoldMT"/>
          <w:sz w:val="20"/>
          <w:szCs w:val="20"/>
        </w:rPr>
        <w:t>a</w:t>
      </w:r>
      <w:r w:rsidR="00ED147B">
        <w:rPr>
          <w:rFonts w:eastAsia="Arial-BoldMT"/>
          <w:sz w:val="20"/>
          <w:szCs w:val="20"/>
        </w:rPr>
        <w:t xml:space="preserve"> živalskih</w:t>
      </w:r>
      <w:r w:rsidR="00001B22" w:rsidRPr="00300CEE">
        <w:rPr>
          <w:rFonts w:eastAsia="Arial-BoldMT"/>
          <w:sz w:val="20"/>
          <w:szCs w:val="20"/>
        </w:rPr>
        <w:t xml:space="preserve"> </w:t>
      </w:r>
      <w:r w:rsidR="00E518D3">
        <w:rPr>
          <w:sz w:val="20"/>
          <w:szCs w:val="20"/>
          <w:lang w:val="x-none"/>
        </w:rPr>
        <w:t xml:space="preserve">stranskih </w:t>
      </w:r>
      <w:r w:rsidR="00001B22" w:rsidRPr="00300CEE">
        <w:rPr>
          <w:sz w:val="20"/>
          <w:szCs w:val="20"/>
          <w:lang w:val="x-none"/>
        </w:rPr>
        <w:t xml:space="preserve">proizvodov </w:t>
      </w:r>
      <w:r w:rsidR="00001B22" w:rsidRPr="00300CEE">
        <w:rPr>
          <w:rFonts w:eastAsia="Arial-BoldMT"/>
          <w:sz w:val="20"/>
          <w:szCs w:val="20"/>
        </w:rPr>
        <w:t xml:space="preserve">kategorije 1 in 2, ki nastanejo </w:t>
      </w:r>
      <w:r w:rsidR="00001B22" w:rsidRPr="00300CEE">
        <w:rPr>
          <w:sz w:val="20"/>
          <w:szCs w:val="20"/>
          <w:lang w:val="x-none"/>
        </w:rPr>
        <w:t xml:space="preserve">zaradi proizvodnje živil za lastno </w:t>
      </w:r>
      <w:r w:rsidR="004F56C6">
        <w:rPr>
          <w:sz w:val="20"/>
          <w:szCs w:val="20"/>
          <w:lang w:val="x-none"/>
        </w:rPr>
        <w:t>uporabo</w:t>
      </w:r>
      <w:r w:rsidR="00001B22" w:rsidRPr="00300CEE">
        <w:rPr>
          <w:rFonts w:eastAsia="Arial-BoldMT"/>
          <w:sz w:val="20"/>
          <w:szCs w:val="20"/>
        </w:rPr>
        <w:t xml:space="preserve"> </w:t>
      </w:r>
    </w:p>
    <w:p w:rsidR="00001B22" w:rsidRPr="00300CEE" w:rsidRDefault="00001B22" w:rsidP="00001B22">
      <w:pPr>
        <w:pStyle w:val="Naslovpredpisa"/>
        <w:rPr>
          <w:rFonts w:eastAsia="Arial-BoldMT"/>
          <w:sz w:val="20"/>
          <w:szCs w:val="20"/>
        </w:rPr>
      </w:pPr>
    </w:p>
    <w:p w:rsidR="00001B22" w:rsidRPr="00300CEE" w:rsidRDefault="00001B22" w:rsidP="00001B22">
      <w:pPr>
        <w:pStyle w:val="Naslovpredpisa"/>
        <w:rPr>
          <w:rFonts w:eastAsia="Arial-Bold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1. člen</w:t>
      </w:r>
    </w:p>
    <w:p w:rsidR="00001B22" w:rsidRPr="00300CEE" w:rsidRDefault="00001B22" w:rsidP="00001B22">
      <w:pPr>
        <w:pStyle w:val="len"/>
        <w:spacing w:befor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(1) Ta sklep določa način oblikovanja cene in določitev najvišje cene storitev javne službe glede:</w:t>
      </w:r>
    </w:p>
    <w:p w:rsidR="00001B22" w:rsidRPr="00300CEE" w:rsidRDefault="009200CD" w:rsidP="00001B22">
      <w:pPr>
        <w:pStyle w:val="Odstavek"/>
        <w:spacing w:before="0"/>
        <w:ind w:firstLine="0"/>
        <w:rPr>
          <w:sz w:val="20"/>
          <w:szCs w:val="20"/>
          <w:lang w:val="x-none"/>
        </w:rPr>
      </w:pPr>
      <w:r>
        <w:rPr>
          <w:rFonts w:eastAsia="ArialMT"/>
          <w:sz w:val="20"/>
          <w:szCs w:val="20"/>
        </w:rPr>
        <w:t>–</w:t>
      </w:r>
      <w:r w:rsidRPr="00300CEE">
        <w:rPr>
          <w:rFonts w:eastAsia="ArialMT"/>
          <w:sz w:val="20"/>
          <w:szCs w:val="20"/>
        </w:rPr>
        <w:t xml:space="preserve"> </w:t>
      </w:r>
      <w:r w:rsidR="00001B22" w:rsidRPr="00300CEE">
        <w:rPr>
          <w:rFonts w:eastAsia="ArialMT"/>
          <w:sz w:val="20"/>
          <w:szCs w:val="20"/>
        </w:rPr>
        <w:t xml:space="preserve">prevzemanja, </w:t>
      </w:r>
      <w:r w:rsidR="00001B22" w:rsidRPr="00300CEE">
        <w:rPr>
          <w:sz w:val="20"/>
          <w:szCs w:val="20"/>
          <w:lang w:val="x-none"/>
        </w:rPr>
        <w:t>zbiranja, razvrščanja, predelave</w:t>
      </w:r>
      <w:r w:rsidR="00001B22" w:rsidRPr="00300CEE">
        <w:rPr>
          <w:sz w:val="20"/>
          <w:szCs w:val="20"/>
        </w:rPr>
        <w:t xml:space="preserve"> </w:t>
      </w:r>
      <w:r w:rsidR="00001B22" w:rsidRPr="00300CEE">
        <w:rPr>
          <w:sz w:val="20"/>
          <w:szCs w:val="20"/>
          <w:lang w:val="x-none"/>
        </w:rPr>
        <w:t xml:space="preserve">prevzetih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w:t>
      </w:r>
      <w:r w:rsidR="00001B22" w:rsidRPr="00300CEE">
        <w:rPr>
          <w:sz w:val="20"/>
          <w:szCs w:val="20"/>
        </w:rPr>
        <w:t xml:space="preserve"> kategorije 1 in 2</w:t>
      </w:r>
      <w:r w:rsidR="00001B22" w:rsidRPr="00300CEE">
        <w:rPr>
          <w:sz w:val="20"/>
          <w:szCs w:val="20"/>
          <w:lang w:val="x-none"/>
        </w:rPr>
        <w:t xml:space="preserve"> </w:t>
      </w:r>
      <w:r>
        <w:rPr>
          <w:sz w:val="20"/>
          <w:szCs w:val="20"/>
        </w:rPr>
        <w:t>ter</w:t>
      </w:r>
      <w:r w:rsidRPr="00300CEE">
        <w:rPr>
          <w:sz w:val="20"/>
          <w:szCs w:val="20"/>
        </w:rPr>
        <w:t xml:space="preserve"> </w:t>
      </w:r>
      <w:r w:rsidR="00001B22" w:rsidRPr="00300CEE">
        <w:rPr>
          <w:sz w:val="20"/>
          <w:szCs w:val="20"/>
          <w:lang w:val="x-none"/>
        </w:rPr>
        <w:t xml:space="preserve">oddaje v odstranjevanje predelanih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 kategorije 1 in 2</w:t>
      </w:r>
      <w:r w:rsidR="00001B22" w:rsidRPr="00300CEE">
        <w:rPr>
          <w:sz w:val="20"/>
          <w:szCs w:val="20"/>
        </w:rPr>
        <w:t xml:space="preserve"> </w:t>
      </w:r>
      <w:r w:rsidR="00001B22" w:rsidRPr="00300CEE">
        <w:rPr>
          <w:sz w:val="20"/>
          <w:szCs w:val="20"/>
          <w:lang w:val="x-none"/>
        </w:rPr>
        <w:t xml:space="preserve">iz </w:t>
      </w:r>
      <w:r w:rsidR="00001B22" w:rsidRPr="00300CEE">
        <w:rPr>
          <w:sz w:val="20"/>
          <w:szCs w:val="20"/>
        </w:rPr>
        <w:t>prevzemnih mest o</w:t>
      </w:r>
      <w:r w:rsidR="00001B22" w:rsidRPr="00300CEE">
        <w:rPr>
          <w:sz w:val="20"/>
          <w:szCs w:val="20"/>
          <w:lang w:val="x-none"/>
        </w:rPr>
        <w:t>bratov nosil</w:t>
      </w:r>
      <w:r w:rsidR="00001B22" w:rsidRPr="00300CEE">
        <w:rPr>
          <w:sz w:val="20"/>
          <w:szCs w:val="20"/>
        </w:rPr>
        <w:t>cev</w:t>
      </w:r>
      <w:r w:rsidR="00001B22" w:rsidRPr="00300CEE">
        <w:rPr>
          <w:sz w:val="20"/>
          <w:szCs w:val="20"/>
          <w:lang w:val="x-none"/>
        </w:rPr>
        <w:t xml:space="preserve"> živilske dejavnosti</w:t>
      </w:r>
      <w:r w:rsidR="00001B22" w:rsidRPr="00300CEE">
        <w:rPr>
          <w:sz w:val="20"/>
          <w:szCs w:val="20"/>
        </w:rPr>
        <w:t xml:space="preserve"> in zbiralnic;</w:t>
      </w:r>
    </w:p>
    <w:p w:rsidR="00001B22" w:rsidRPr="00300CEE" w:rsidRDefault="009200CD" w:rsidP="00001B22">
      <w:pPr>
        <w:pStyle w:val="Odstavek"/>
        <w:spacing w:before="0"/>
        <w:ind w:firstLine="0"/>
        <w:rPr>
          <w:sz w:val="20"/>
          <w:szCs w:val="20"/>
        </w:rPr>
      </w:pPr>
      <w:r>
        <w:rPr>
          <w:sz w:val="20"/>
          <w:szCs w:val="20"/>
        </w:rPr>
        <w:t>–</w:t>
      </w:r>
      <w:r w:rsidRPr="00300CEE">
        <w:rPr>
          <w:sz w:val="20"/>
          <w:szCs w:val="20"/>
        </w:rPr>
        <w:t xml:space="preserve"> </w:t>
      </w:r>
      <w:r w:rsidR="00001B22" w:rsidRPr="00300CEE">
        <w:rPr>
          <w:sz w:val="20"/>
          <w:szCs w:val="20"/>
          <w:lang w:val="x-none"/>
        </w:rPr>
        <w:t>predelave</w:t>
      </w:r>
      <w:r w:rsidR="00001B22" w:rsidRPr="00300CEE">
        <w:rPr>
          <w:sz w:val="20"/>
          <w:szCs w:val="20"/>
        </w:rPr>
        <w:t xml:space="preserve"> </w:t>
      </w:r>
      <w:r w:rsidR="00001B22" w:rsidRPr="00300CEE">
        <w:rPr>
          <w:sz w:val="20"/>
          <w:szCs w:val="20"/>
          <w:lang w:val="x-none"/>
        </w:rPr>
        <w:t xml:space="preserve">prevzetih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w:t>
      </w:r>
      <w:r w:rsidR="00001B22" w:rsidRPr="00300CEE">
        <w:rPr>
          <w:sz w:val="20"/>
          <w:szCs w:val="20"/>
        </w:rPr>
        <w:t xml:space="preserve"> kategorije 1 in 2 iz zbiralnic Nacionalnega veterinarskega inštituta – </w:t>
      </w:r>
      <w:r w:rsidR="001A208A">
        <w:rPr>
          <w:sz w:val="20"/>
          <w:szCs w:val="20"/>
        </w:rPr>
        <w:t>v</w:t>
      </w:r>
      <w:r w:rsidR="00001B22" w:rsidRPr="00300CEE">
        <w:rPr>
          <w:sz w:val="20"/>
          <w:szCs w:val="20"/>
        </w:rPr>
        <w:t>eterinarsko</w:t>
      </w:r>
      <w:r w:rsidR="001A208A">
        <w:rPr>
          <w:sz w:val="20"/>
          <w:szCs w:val="20"/>
        </w:rPr>
        <w:t>-</w:t>
      </w:r>
      <w:r w:rsidR="00001B22" w:rsidRPr="00300CEE">
        <w:rPr>
          <w:sz w:val="20"/>
          <w:szCs w:val="20"/>
        </w:rPr>
        <w:t xml:space="preserve">higienske službe </w:t>
      </w:r>
      <w:r>
        <w:rPr>
          <w:sz w:val="20"/>
          <w:szCs w:val="20"/>
        </w:rPr>
        <w:t>–</w:t>
      </w:r>
      <w:r w:rsidR="00001B22" w:rsidRPr="00300CEE">
        <w:rPr>
          <w:sz w:val="20"/>
          <w:szCs w:val="20"/>
          <w:lang w:val="x-none"/>
        </w:rPr>
        <w:t xml:space="preserve"> in</w:t>
      </w:r>
      <w:r w:rsidR="00001B22" w:rsidRPr="00300CEE">
        <w:rPr>
          <w:sz w:val="20"/>
          <w:szCs w:val="20"/>
        </w:rPr>
        <w:t xml:space="preserve"> </w:t>
      </w:r>
      <w:r>
        <w:rPr>
          <w:sz w:val="20"/>
          <w:szCs w:val="20"/>
        </w:rPr>
        <w:t xml:space="preserve">njihova </w:t>
      </w:r>
      <w:r w:rsidR="00001B22" w:rsidRPr="00300CEE">
        <w:rPr>
          <w:sz w:val="20"/>
          <w:szCs w:val="20"/>
          <w:lang w:val="x-none"/>
        </w:rPr>
        <w:t>oddaj</w:t>
      </w:r>
      <w:r w:rsidR="00001B22" w:rsidRPr="00300CEE">
        <w:rPr>
          <w:sz w:val="20"/>
          <w:szCs w:val="20"/>
        </w:rPr>
        <w:t xml:space="preserve">a </w:t>
      </w:r>
      <w:r w:rsidR="00001B22" w:rsidRPr="00300CEE">
        <w:rPr>
          <w:sz w:val="20"/>
          <w:szCs w:val="20"/>
          <w:lang w:val="x-none"/>
        </w:rPr>
        <w:t>v odstranjevanje</w:t>
      </w:r>
      <w:r w:rsidR="00001B22" w:rsidRPr="00300CEE">
        <w:rPr>
          <w:sz w:val="20"/>
          <w:szCs w:val="20"/>
        </w:rPr>
        <w:t>.</w:t>
      </w:r>
      <w:r w:rsidR="00001B22" w:rsidRPr="00300CEE">
        <w:rPr>
          <w:sz w:val="20"/>
          <w:szCs w:val="20"/>
          <w:lang w:val="x-none"/>
        </w:rPr>
        <w:t xml:space="preserve"> </w:t>
      </w:r>
    </w:p>
    <w:p w:rsidR="00001B22" w:rsidRPr="00300CEE" w:rsidRDefault="00001B22" w:rsidP="00001B22">
      <w:pPr>
        <w:pStyle w:val="Odstavek"/>
        <w:spacing w:before="0"/>
        <w:ind w:firstLine="0"/>
        <w:rPr>
          <w:sz w:val="20"/>
          <w:szCs w:val="20"/>
        </w:rPr>
      </w:pPr>
    </w:p>
    <w:p w:rsidR="00001B22" w:rsidRPr="00300CEE" w:rsidRDefault="00001B22" w:rsidP="00001B22">
      <w:pPr>
        <w:pStyle w:val="Odstavek"/>
        <w:spacing w:before="0"/>
        <w:ind w:firstLine="0"/>
        <w:rPr>
          <w:sz w:val="20"/>
          <w:szCs w:val="20"/>
        </w:rPr>
      </w:pPr>
      <w:r w:rsidRPr="00300CEE">
        <w:rPr>
          <w:sz w:val="20"/>
          <w:szCs w:val="20"/>
        </w:rPr>
        <w:t xml:space="preserve">(2) Ta sklep določa tudi način oblikovanja cene in ceno prevzema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sz w:val="20"/>
          <w:szCs w:val="20"/>
        </w:rPr>
        <w:t xml:space="preserve">, ki nastanejo </w:t>
      </w:r>
      <w:r w:rsidRPr="00300CEE">
        <w:rPr>
          <w:sz w:val="20"/>
          <w:szCs w:val="20"/>
          <w:lang w:val="x-none"/>
        </w:rPr>
        <w:t xml:space="preserve">zaradi proizvodnje živil za lastno </w:t>
      </w:r>
      <w:r w:rsidR="004F56C6">
        <w:rPr>
          <w:sz w:val="20"/>
          <w:szCs w:val="20"/>
          <w:lang w:val="x-none"/>
        </w:rPr>
        <w:t>uporabo</w:t>
      </w:r>
      <w:r w:rsidRPr="00300CEE">
        <w:rPr>
          <w:sz w:val="20"/>
          <w:szCs w:val="20"/>
        </w:rPr>
        <w:t xml:space="preserve">. </w:t>
      </w:r>
    </w:p>
    <w:p w:rsidR="00001B22" w:rsidRPr="00300CEE" w:rsidRDefault="00001B22" w:rsidP="00001B22">
      <w:pPr>
        <w:pStyle w:val="Alineazaodstavkom"/>
        <w:numPr>
          <w:ilvl w:val="0"/>
          <w:numId w:val="0"/>
        </w:numPr>
        <w:ind w:hanging="425"/>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2. člen</w:t>
      </w:r>
    </w:p>
    <w:p w:rsidR="00001B22" w:rsidRPr="00300CEE" w:rsidRDefault="00001B22" w:rsidP="00001B22">
      <w:pPr>
        <w:pStyle w:val="Odstavek"/>
        <w:tabs>
          <w:tab w:val="left" w:pos="-142"/>
        </w:tabs>
        <w:spacing w:before="0"/>
        <w:ind w:firstLine="0"/>
        <w:rPr>
          <w:rFonts w:eastAsia="ArialMT"/>
          <w:sz w:val="20"/>
          <w:szCs w:val="20"/>
        </w:rPr>
      </w:pPr>
    </w:p>
    <w:p w:rsidR="00001B22" w:rsidRPr="00300CEE" w:rsidRDefault="00001B22" w:rsidP="00001B22">
      <w:pPr>
        <w:pStyle w:val="Odstavek"/>
        <w:tabs>
          <w:tab w:val="left" w:pos="-142"/>
        </w:tabs>
        <w:spacing w:before="0"/>
        <w:ind w:firstLine="0"/>
        <w:rPr>
          <w:rFonts w:eastAsia="ArialMT"/>
          <w:sz w:val="20"/>
          <w:szCs w:val="20"/>
        </w:rPr>
      </w:pPr>
      <w:r w:rsidRPr="00300CEE">
        <w:rPr>
          <w:rFonts w:eastAsia="ArialMT"/>
          <w:sz w:val="20"/>
          <w:szCs w:val="20"/>
        </w:rPr>
        <w:t xml:space="preserve">(1) Uporabniku storitev javne službe iz prvega odstavka prejšnjega člena (v nadaljnjem besedilu: javna služba) koncesionar opravljene storitve obračuna glede na maso prevzetih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rFonts w:eastAsia="ArialMT"/>
          <w:sz w:val="20"/>
          <w:szCs w:val="20"/>
        </w:rPr>
        <w:t>.</w:t>
      </w:r>
    </w:p>
    <w:p w:rsidR="00001B22" w:rsidRPr="00300CEE" w:rsidRDefault="00001B22" w:rsidP="00001B22">
      <w:pPr>
        <w:pStyle w:val="Odstavek"/>
        <w:tabs>
          <w:tab w:val="left" w:pos="-142"/>
        </w:tabs>
        <w:spacing w:before="0"/>
        <w:ind w:firstLin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(2) Cena storitev opravljanja javne službe se določi kot vsota stroškov:</w:t>
      </w:r>
    </w:p>
    <w:p w:rsidR="00001B22" w:rsidRPr="00300CEE" w:rsidRDefault="009200CD" w:rsidP="00001B22">
      <w:pPr>
        <w:pStyle w:val="Alineazaodstavkom"/>
        <w:numPr>
          <w:ilvl w:val="0"/>
          <w:numId w:val="0"/>
        </w:numPr>
        <w:rPr>
          <w:rFonts w:eastAsia="ArialMT"/>
          <w:sz w:val="20"/>
          <w:szCs w:val="20"/>
        </w:rPr>
      </w:pPr>
      <w:r>
        <w:rPr>
          <w:rFonts w:eastAsia="ArialMT"/>
          <w:sz w:val="20"/>
          <w:szCs w:val="20"/>
        </w:rPr>
        <w:t>–</w:t>
      </w:r>
      <w:r w:rsidRPr="00300CEE">
        <w:rPr>
          <w:rFonts w:eastAsia="ArialMT"/>
          <w:sz w:val="20"/>
          <w:szCs w:val="20"/>
        </w:rPr>
        <w:t xml:space="preserve"> </w:t>
      </w:r>
      <w:r w:rsidR="00001B22" w:rsidRPr="00300CEE">
        <w:rPr>
          <w:rFonts w:eastAsia="ArialMT"/>
          <w:sz w:val="20"/>
          <w:szCs w:val="20"/>
        </w:rPr>
        <w:t xml:space="preserve">javne službe prevzemanja, </w:t>
      </w:r>
      <w:r w:rsidR="00001B22" w:rsidRPr="00300CEE">
        <w:rPr>
          <w:sz w:val="20"/>
          <w:szCs w:val="20"/>
          <w:lang w:val="x-none"/>
        </w:rPr>
        <w:t xml:space="preserve">zbiranja </w:t>
      </w:r>
      <w:r w:rsidR="00001B22" w:rsidRPr="00300CEE">
        <w:rPr>
          <w:sz w:val="20"/>
          <w:szCs w:val="20"/>
        </w:rPr>
        <w:t xml:space="preserve">in prevoza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 kategorije 1 in 2</w:t>
      </w:r>
      <w:r w:rsidR="00001B22" w:rsidRPr="00300CEE">
        <w:rPr>
          <w:sz w:val="20"/>
          <w:szCs w:val="20"/>
        </w:rPr>
        <w:t>;</w:t>
      </w:r>
    </w:p>
    <w:p w:rsidR="00001B22" w:rsidRPr="00300CEE" w:rsidRDefault="009200CD" w:rsidP="00001B22">
      <w:pPr>
        <w:pStyle w:val="Alineazaodstavkom"/>
        <w:numPr>
          <w:ilvl w:val="0"/>
          <w:numId w:val="0"/>
        </w:numPr>
        <w:rPr>
          <w:rFonts w:eastAsia="ArialMT"/>
          <w:sz w:val="20"/>
          <w:szCs w:val="20"/>
        </w:rPr>
      </w:pPr>
      <w:r>
        <w:rPr>
          <w:rFonts w:eastAsia="ArialMT"/>
          <w:sz w:val="20"/>
          <w:szCs w:val="20"/>
        </w:rPr>
        <w:t>–</w:t>
      </w:r>
      <w:r w:rsidRPr="00300CEE">
        <w:rPr>
          <w:rFonts w:eastAsia="ArialMT"/>
          <w:sz w:val="20"/>
          <w:szCs w:val="20"/>
        </w:rPr>
        <w:t xml:space="preserve"> </w:t>
      </w:r>
      <w:r w:rsidR="00001B22" w:rsidRPr="00300CEE">
        <w:rPr>
          <w:rFonts w:eastAsia="ArialMT"/>
          <w:sz w:val="20"/>
          <w:szCs w:val="20"/>
        </w:rPr>
        <w:t xml:space="preserve">javne službe predelave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 kategorije 1 in 2</w:t>
      </w:r>
      <w:r w:rsidR="00001B22" w:rsidRPr="00300CEE">
        <w:rPr>
          <w:rFonts w:eastAsia="ArialMT"/>
          <w:sz w:val="20"/>
          <w:szCs w:val="20"/>
        </w:rPr>
        <w:t xml:space="preserve"> v predelovalnem obratu</w:t>
      </w:r>
      <w:r>
        <w:rPr>
          <w:rFonts w:eastAsia="ArialMT"/>
          <w:sz w:val="20"/>
          <w:szCs w:val="20"/>
        </w:rPr>
        <w:t>;</w:t>
      </w:r>
      <w:r w:rsidR="00001B22" w:rsidRPr="00300CEE">
        <w:rPr>
          <w:rFonts w:eastAsia="ArialMT"/>
          <w:sz w:val="20"/>
          <w:szCs w:val="20"/>
        </w:rPr>
        <w:t xml:space="preserve"> </w:t>
      </w:r>
    </w:p>
    <w:p w:rsidR="00001B22" w:rsidRPr="00300CEE" w:rsidRDefault="009200CD" w:rsidP="00001B22">
      <w:pPr>
        <w:pStyle w:val="Alineazaodstavkom"/>
        <w:numPr>
          <w:ilvl w:val="0"/>
          <w:numId w:val="0"/>
        </w:numPr>
        <w:rPr>
          <w:rFonts w:eastAsia="ArialMT"/>
          <w:sz w:val="20"/>
          <w:szCs w:val="20"/>
        </w:rPr>
      </w:pPr>
      <w:r>
        <w:rPr>
          <w:rFonts w:eastAsia="ArialMT"/>
          <w:sz w:val="20"/>
          <w:szCs w:val="20"/>
        </w:rPr>
        <w:t>–</w:t>
      </w:r>
      <w:r w:rsidRPr="00300CEE">
        <w:rPr>
          <w:rFonts w:eastAsia="ArialMT"/>
          <w:sz w:val="20"/>
          <w:szCs w:val="20"/>
        </w:rPr>
        <w:t xml:space="preserve"> </w:t>
      </w:r>
      <w:r w:rsidR="00001B22" w:rsidRPr="00300CEE">
        <w:rPr>
          <w:rFonts w:eastAsia="ArialMT"/>
          <w:sz w:val="20"/>
          <w:szCs w:val="20"/>
        </w:rPr>
        <w:t xml:space="preserve">javne službe odstranjevanja predelanih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00001B22" w:rsidRPr="00300CEE">
        <w:rPr>
          <w:sz w:val="20"/>
          <w:szCs w:val="20"/>
          <w:lang w:val="x-none"/>
        </w:rPr>
        <w:t>proizvodov kategorije 1 in 2</w:t>
      </w:r>
      <w:r w:rsidR="00001B22" w:rsidRPr="00300CEE">
        <w:rPr>
          <w:rFonts w:eastAsia="ArialMT"/>
          <w:sz w:val="20"/>
          <w:szCs w:val="20"/>
        </w:rPr>
        <w:t xml:space="preserve"> v skladu z 12. členom Uredbe (ES) št. 1069/2009 Evropskega parlamenta in Sveta z dne 21. oktobra 2009 o določitvi zdravstvenih pravil za živalske stranske proizvode in pridobljene proizvode, ki niso namenjeni prehrani ljudi, ter razveljavitvi Uredbe (ES) št. 1774/2002 (Uredba </w:t>
      </w:r>
      <w:r w:rsidR="00001B22" w:rsidRPr="002E1523">
        <w:rPr>
          <w:rFonts w:eastAsia="ArialMT"/>
          <w:sz w:val="20"/>
          <w:szCs w:val="20"/>
        </w:rPr>
        <w:t xml:space="preserve">o </w:t>
      </w:r>
      <w:r w:rsidR="00E518D3" w:rsidRPr="002E1523">
        <w:rPr>
          <w:rFonts w:eastAsia="ArialMT"/>
          <w:sz w:val="20"/>
          <w:szCs w:val="20"/>
        </w:rPr>
        <w:t>živalskih</w:t>
      </w:r>
      <w:r w:rsidR="002E1523" w:rsidRPr="002E1523">
        <w:rPr>
          <w:rFonts w:eastAsia="ArialMT"/>
          <w:sz w:val="20"/>
          <w:szCs w:val="20"/>
        </w:rPr>
        <w:t xml:space="preserve"> stranskih</w:t>
      </w:r>
      <w:r w:rsidR="00E518D3" w:rsidRPr="002E1523">
        <w:rPr>
          <w:rFonts w:eastAsia="ArialMT"/>
          <w:sz w:val="20"/>
          <w:szCs w:val="20"/>
        </w:rPr>
        <w:t xml:space="preserve"> </w:t>
      </w:r>
      <w:r w:rsidR="00001B22" w:rsidRPr="002E1523">
        <w:rPr>
          <w:rFonts w:eastAsia="ArialMT"/>
          <w:sz w:val="20"/>
          <w:szCs w:val="20"/>
        </w:rPr>
        <w:t>proizvodih</w:t>
      </w:r>
      <w:r w:rsidR="00001B22" w:rsidRPr="00300CEE">
        <w:rPr>
          <w:rFonts w:eastAsia="ArialMT"/>
          <w:sz w:val="20"/>
          <w:szCs w:val="20"/>
        </w:rPr>
        <w:t xml:space="preserve">) (UL L št. 300 z dne 14. 11. 2009, str. 1), </w:t>
      </w:r>
      <w:r>
        <w:rPr>
          <w:rFonts w:eastAsia="ArialMT"/>
          <w:sz w:val="20"/>
          <w:szCs w:val="20"/>
        </w:rPr>
        <w:t>nazadnje</w:t>
      </w:r>
      <w:r w:rsidRPr="00300CEE">
        <w:rPr>
          <w:rFonts w:eastAsia="ArialMT"/>
          <w:sz w:val="20"/>
          <w:szCs w:val="20"/>
        </w:rPr>
        <w:t xml:space="preserve"> </w:t>
      </w:r>
      <w:r w:rsidR="00001B22" w:rsidRPr="00300CEE">
        <w:rPr>
          <w:rFonts w:eastAsia="ArialMT"/>
          <w:sz w:val="20"/>
          <w:szCs w:val="20"/>
        </w:rPr>
        <w:t xml:space="preserve">spremenjene z Uredbo Sveta (EU) št. 1385/2013 z dne 17. decembra 2013 o spremembi uredb Sveta (ES) št. 850/98 in (ES) št. 1224/2009 ter uredb (ES) št. 1069/2009, (EU) št. 1379/2013 in (EU) št. 1380/2013 Evropskega parlamenta in Sveta zaradi spremembe položaja Mayotta v razmerju do Evropske unije (UL L št. 354 z dne 28. 12. 2013, str. 86) (v nadaljnjem besedilu: Uredba 1069/2009/ES). </w:t>
      </w:r>
    </w:p>
    <w:p w:rsidR="00001B22" w:rsidRPr="00300CEE" w:rsidRDefault="00001B22" w:rsidP="00001B22">
      <w:pPr>
        <w:pStyle w:val="Alineazaodstavkom"/>
        <w:numPr>
          <w:ilvl w:val="0"/>
          <w:numId w:val="0"/>
        </w:numPr>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(3) </w:t>
      </w:r>
      <w:r w:rsidR="009200CD">
        <w:rPr>
          <w:rFonts w:eastAsia="ArialMT"/>
          <w:sz w:val="20"/>
          <w:szCs w:val="20"/>
        </w:rPr>
        <w:t>Pri</w:t>
      </w:r>
      <w:r w:rsidRPr="00300CEE">
        <w:rPr>
          <w:rFonts w:eastAsia="ArialMT"/>
          <w:sz w:val="20"/>
          <w:szCs w:val="20"/>
        </w:rPr>
        <w:t xml:space="preserve"> prevzem</w:t>
      </w:r>
      <w:r w:rsidR="009200CD">
        <w:rPr>
          <w:rFonts w:eastAsia="ArialMT"/>
          <w:sz w:val="20"/>
          <w:szCs w:val="20"/>
        </w:rPr>
        <w:t>u</w:t>
      </w:r>
      <w:r w:rsidRPr="00300CEE">
        <w:rPr>
          <w:rFonts w:eastAsia="ArialMT"/>
          <w:sz w:val="20"/>
          <w:szCs w:val="20"/>
        </w:rPr>
        <w:t xml:space="preserve">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sz w:val="20"/>
          <w:szCs w:val="20"/>
        </w:rPr>
        <w:t xml:space="preserve"> v </w:t>
      </w:r>
      <w:r w:rsidRPr="00300CEE">
        <w:rPr>
          <w:rFonts w:eastAsia="ArialMT"/>
          <w:sz w:val="20"/>
          <w:szCs w:val="20"/>
        </w:rPr>
        <w:t xml:space="preserve">masi do 300 kg se cena storitev opravljanja javne službe določi kot fiksni strošek prevzema. </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(4) Cena storitev opravljanja javne službe </w:t>
      </w:r>
      <w:r w:rsidRPr="00300CEE">
        <w:rPr>
          <w:sz w:val="20"/>
          <w:szCs w:val="20"/>
        </w:rPr>
        <w:t xml:space="preserve">prevzema, </w:t>
      </w:r>
      <w:r w:rsidRPr="00300CEE">
        <w:rPr>
          <w:sz w:val="20"/>
          <w:szCs w:val="20"/>
          <w:lang w:val="x-none"/>
        </w:rPr>
        <w:t xml:space="preserve">zbiranja </w:t>
      </w:r>
      <w:r w:rsidRPr="00300CEE">
        <w:rPr>
          <w:sz w:val="20"/>
          <w:szCs w:val="20"/>
        </w:rPr>
        <w:t xml:space="preserve">in prevoza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 xml:space="preserve">proizvodov </w:t>
      </w:r>
      <w:r w:rsidRPr="00300CEE">
        <w:rPr>
          <w:sz w:val="20"/>
          <w:szCs w:val="20"/>
        </w:rPr>
        <w:t xml:space="preserve">kategorije 1 in 2, ki nastanejo </w:t>
      </w:r>
      <w:r w:rsidRPr="00300CEE">
        <w:rPr>
          <w:sz w:val="20"/>
          <w:szCs w:val="20"/>
          <w:lang w:val="x-none"/>
        </w:rPr>
        <w:t xml:space="preserve">zaradi proizvodnje živil za lastno </w:t>
      </w:r>
      <w:r w:rsidR="004F56C6">
        <w:rPr>
          <w:sz w:val="20"/>
          <w:szCs w:val="20"/>
          <w:lang w:val="x-none"/>
        </w:rPr>
        <w:t>uporabo</w:t>
      </w:r>
      <w:r w:rsidR="00762008">
        <w:rPr>
          <w:sz w:val="20"/>
          <w:szCs w:val="20"/>
        </w:rPr>
        <w:t>,</w:t>
      </w:r>
      <w:r w:rsidRPr="00300CEE">
        <w:rPr>
          <w:rFonts w:eastAsia="ArialMT"/>
          <w:sz w:val="20"/>
          <w:szCs w:val="20"/>
        </w:rPr>
        <w:t xml:space="preserve"> se določi kot vsota stroškov iz drugega odstavka tega člena in stroška prevzema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sz w:val="20"/>
          <w:szCs w:val="20"/>
        </w:rPr>
        <w:t xml:space="preserve"> na mestu nastanka (kmetijsko gospodarstvo)</w:t>
      </w:r>
      <w:r w:rsidRPr="00300CEE">
        <w:rPr>
          <w:rFonts w:eastAsia="ArialMT"/>
          <w:sz w:val="20"/>
          <w:szCs w:val="20"/>
        </w:rPr>
        <w:t xml:space="preserve">. </w:t>
      </w:r>
    </w:p>
    <w:p w:rsidR="00001B22" w:rsidRPr="00300CEE" w:rsidRDefault="00001B22" w:rsidP="00001B22">
      <w:pPr>
        <w:pStyle w:val="Alineazaodstavkom"/>
        <w:numPr>
          <w:ilvl w:val="0"/>
          <w:numId w:val="0"/>
        </w:numPr>
        <w:ind w:hanging="425"/>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3. člen</w:t>
      </w:r>
    </w:p>
    <w:p w:rsidR="00001B22" w:rsidRPr="00300CEE" w:rsidRDefault="00001B22" w:rsidP="00001B22">
      <w:pPr>
        <w:pStyle w:val="len"/>
        <w:spacing w:before="0"/>
        <w:rPr>
          <w:rFonts w:eastAsia="ArialMT"/>
          <w:b w:val="0"/>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Cena opravljanja storitev javne službe se za </w:t>
      </w:r>
      <w:r w:rsidRPr="00300CEE">
        <w:rPr>
          <w:sz w:val="20"/>
          <w:szCs w:val="20"/>
          <w:lang w:val="x-none"/>
        </w:rPr>
        <w:t>živalsk</w:t>
      </w:r>
      <w:r w:rsidRPr="00300CEE">
        <w:rPr>
          <w:sz w:val="20"/>
          <w:szCs w:val="20"/>
        </w:rPr>
        <w:t>e</w:t>
      </w:r>
      <w:r w:rsidR="00ED147B">
        <w:rPr>
          <w:sz w:val="20"/>
          <w:szCs w:val="20"/>
        </w:rPr>
        <w:t xml:space="preserve"> stranske</w:t>
      </w:r>
      <w:r w:rsidRPr="00300CEE">
        <w:rPr>
          <w:sz w:val="20"/>
          <w:szCs w:val="20"/>
          <w:lang w:val="x-none"/>
        </w:rPr>
        <w:t xml:space="preserve"> proizvod</w:t>
      </w:r>
      <w:r w:rsidRPr="00300CEE">
        <w:rPr>
          <w:sz w:val="20"/>
          <w:szCs w:val="20"/>
        </w:rPr>
        <w:t>e</w:t>
      </w:r>
      <w:r w:rsidRPr="00300CEE">
        <w:rPr>
          <w:sz w:val="20"/>
          <w:szCs w:val="20"/>
          <w:lang w:val="x-none"/>
        </w:rPr>
        <w:t xml:space="preserve"> kategorije 1 in 2</w:t>
      </w:r>
      <w:r w:rsidRPr="00300CEE">
        <w:rPr>
          <w:rFonts w:eastAsia="ArialMT"/>
          <w:sz w:val="20"/>
          <w:szCs w:val="20"/>
        </w:rPr>
        <w:t xml:space="preserve"> določi na podlagi naslednjega izračuna:</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spacing w:line="240" w:lineRule="auto"/>
        <w:jc w:val="center"/>
        <w:rPr>
          <w:rFonts w:eastAsia="ArialMT" w:cs="Arial"/>
          <w:szCs w:val="20"/>
          <w:lang w:val="it-IT"/>
        </w:rPr>
      </w:pPr>
      <w:r w:rsidRPr="00300CEE">
        <w:rPr>
          <w:rFonts w:eastAsia="ArialMT" w:cs="Arial"/>
          <w:szCs w:val="20"/>
          <w:lang w:val="it-IT"/>
        </w:rPr>
        <w:t>CENA = tarifa-a + tarifa-b</w:t>
      </w:r>
    </w:p>
    <w:tbl>
      <w:tblPr>
        <w:tblW w:w="0" w:type="auto"/>
        <w:jc w:val="center"/>
        <w:tblInd w:w="1101" w:type="dxa"/>
        <w:tblLook w:val="04A0" w:firstRow="1" w:lastRow="0" w:firstColumn="1" w:lastColumn="0" w:noHBand="0" w:noVBand="1"/>
      </w:tblPr>
      <w:tblGrid>
        <w:gridCol w:w="1362"/>
        <w:gridCol w:w="6251"/>
      </w:tblGrid>
      <w:tr w:rsidR="00001B22" w:rsidRPr="00300CEE" w:rsidTr="004F56C6">
        <w:trPr>
          <w:jc w:val="center"/>
        </w:trPr>
        <w:tc>
          <w:tcPr>
            <w:tcW w:w="1417" w:type="dxa"/>
          </w:tcPr>
          <w:p w:rsidR="00001B22" w:rsidRPr="00300CEE" w:rsidRDefault="00762008" w:rsidP="00762008">
            <w:pPr>
              <w:spacing w:line="240" w:lineRule="auto"/>
              <w:rPr>
                <w:rFonts w:eastAsia="ArialMT" w:cs="Arial"/>
                <w:szCs w:val="20"/>
              </w:rPr>
            </w:pPr>
            <w:r>
              <w:rPr>
                <w:rFonts w:eastAsia="ArialMT" w:cs="Arial"/>
                <w:szCs w:val="20"/>
              </w:rPr>
              <w:t>pri čemer</w:t>
            </w:r>
            <w:r w:rsidR="00001B22" w:rsidRPr="00300CEE">
              <w:rPr>
                <w:rFonts w:eastAsia="ArialMT" w:cs="Arial"/>
                <w:szCs w:val="20"/>
              </w:rPr>
              <w:t xml:space="preserve"> </w:t>
            </w:r>
            <w:r w:rsidR="00001B22" w:rsidRPr="00300CEE">
              <w:rPr>
                <w:rFonts w:eastAsia="ArialMT" w:cs="Arial"/>
                <w:szCs w:val="20"/>
              </w:rPr>
              <w:lastRenderedPageBreak/>
              <w:t>so:</w:t>
            </w:r>
          </w:p>
        </w:tc>
        <w:tc>
          <w:tcPr>
            <w:tcW w:w="6695" w:type="dxa"/>
          </w:tcPr>
          <w:p w:rsidR="00001B22" w:rsidRPr="00300CEE" w:rsidRDefault="00001B22" w:rsidP="004F56C6">
            <w:pPr>
              <w:spacing w:line="240" w:lineRule="auto"/>
              <w:jc w:val="center"/>
              <w:rPr>
                <w:rFonts w:eastAsia="ArialMT" w:cs="Arial"/>
                <w:szCs w:val="20"/>
              </w:rPr>
            </w:pPr>
          </w:p>
          <w:p w:rsidR="00001B22" w:rsidRPr="00300CEE" w:rsidRDefault="00001B22" w:rsidP="004F56C6">
            <w:pPr>
              <w:spacing w:line="240" w:lineRule="auto"/>
              <w:jc w:val="center"/>
              <w:rPr>
                <w:rFonts w:eastAsia="ArialMT" w:cs="Arial"/>
                <w:szCs w:val="20"/>
              </w:rPr>
            </w:pPr>
          </w:p>
        </w:tc>
      </w:tr>
      <w:tr w:rsidR="00001B22" w:rsidRPr="00300CEE" w:rsidTr="004F56C6">
        <w:trPr>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lastRenderedPageBreak/>
              <w:t>tarifa-a</w:t>
            </w:r>
          </w:p>
        </w:tc>
        <w:tc>
          <w:tcPr>
            <w:tcW w:w="6695" w:type="dxa"/>
          </w:tcPr>
          <w:p w:rsidR="00001B22" w:rsidRPr="00300CEE" w:rsidRDefault="00001B22" w:rsidP="004F56C6">
            <w:pPr>
              <w:spacing w:line="240" w:lineRule="auto"/>
              <w:rPr>
                <w:rFonts w:eastAsia="ArialMT" w:cs="Arial"/>
                <w:szCs w:val="20"/>
              </w:rPr>
            </w:pPr>
            <w:r w:rsidRPr="00300CEE">
              <w:rPr>
                <w:rFonts w:eastAsia="ArialMT" w:cs="Arial"/>
                <w:szCs w:val="20"/>
              </w:rPr>
              <w:t xml:space="preserve">stroški koncesionarja, izračunani na podlagi predpisa, ki ureja način, predmet in pogoje opravljanja gospodarske javne službe ravnanja (prevzemanje, </w:t>
            </w:r>
            <w:r w:rsidRPr="00300CEE">
              <w:rPr>
                <w:rFonts w:cs="Arial"/>
                <w:szCs w:val="20"/>
                <w:lang w:val="x-none"/>
              </w:rPr>
              <w:t>zbiranj</w:t>
            </w:r>
            <w:r w:rsidRPr="00300CEE">
              <w:rPr>
                <w:rFonts w:cs="Arial"/>
                <w:szCs w:val="20"/>
              </w:rPr>
              <w:t>e</w:t>
            </w:r>
            <w:r w:rsidRPr="00300CEE">
              <w:rPr>
                <w:rFonts w:cs="Arial"/>
                <w:szCs w:val="20"/>
                <w:lang w:val="x-none"/>
              </w:rPr>
              <w:t xml:space="preserve"> </w:t>
            </w:r>
            <w:r w:rsidRPr="00300CEE">
              <w:rPr>
                <w:rFonts w:cs="Arial"/>
                <w:szCs w:val="20"/>
              </w:rPr>
              <w:t>in prevoz)</w:t>
            </w:r>
            <w:r w:rsidRPr="00300CEE">
              <w:rPr>
                <w:rFonts w:eastAsia="ArialMT" w:cs="Arial"/>
                <w:szCs w:val="20"/>
              </w:rPr>
              <w:t xml:space="preserve"> </w:t>
            </w:r>
            <w:r w:rsidR="00E518D3">
              <w:rPr>
                <w:rFonts w:cs="Arial"/>
                <w:szCs w:val="20"/>
                <w:lang w:val="x-none"/>
              </w:rPr>
              <w:t>živalskih</w:t>
            </w:r>
            <w:r w:rsidR="00ED147B">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Pr="00300CEE">
              <w:rPr>
                <w:rFonts w:cs="Arial"/>
                <w:szCs w:val="20"/>
              </w:rPr>
              <w:t>;</w:t>
            </w:r>
          </w:p>
          <w:p w:rsidR="00001B22" w:rsidRPr="00300CEE" w:rsidRDefault="00001B22" w:rsidP="004F56C6">
            <w:pPr>
              <w:spacing w:line="240" w:lineRule="auto"/>
              <w:rPr>
                <w:rFonts w:eastAsia="ArialMT" w:cs="Arial"/>
                <w:szCs w:val="20"/>
              </w:rPr>
            </w:pPr>
          </w:p>
        </w:tc>
      </w:tr>
      <w:tr w:rsidR="00001B22" w:rsidRPr="00300CEE" w:rsidTr="004F56C6">
        <w:trPr>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t>tarifa-b</w:t>
            </w:r>
          </w:p>
        </w:tc>
        <w:tc>
          <w:tcPr>
            <w:tcW w:w="6695" w:type="dxa"/>
          </w:tcPr>
          <w:p w:rsidR="00001B22" w:rsidRPr="00300CEE" w:rsidRDefault="00001B22" w:rsidP="004F56C6">
            <w:pPr>
              <w:spacing w:line="240" w:lineRule="auto"/>
              <w:rPr>
                <w:rFonts w:eastAsia="ArialMT" w:cs="Arial"/>
                <w:szCs w:val="20"/>
              </w:rPr>
            </w:pPr>
            <w:r w:rsidRPr="00300CEE">
              <w:rPr>
                <w:rFonts w:eastAsia="ArialMT" w:cs="Arial"/>
                <w:szCs w:val="20"/>
              </w:rPr>
              <w:t xml:space="preserve">stroški na podlagi predpisa, ki ureja način, predmet in pogoje opravljanja gospodarske javne službe toplotne obdelave in odstranitve </w:t>
            </w:r>
            <w:r w:rsidR="00E518D3">
              <w:rPr>
                <w:rFonts w:cs="Arial"/>
                <w:szCs w:val="20"/>
                <w:lang w:val="x-none"/>
              </w:rPr>
              <w:t>živalskih</w:t>
            </w:r>
            <w:r w:rsidR="00ED147B">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Pr="00300CEE">
              <w:rPr>
                <w:rFonts w:eastAsia="ArialMT" w:cs="Arial"/>
                <w:szCs w:val="20"/>
              </w:rPr>
              <w:t>.</w:t>
            </w:r>
          </w:p>
          <w:p w:rsidR="00001B22" w:rsidRPr="00300CEE" w:rsidRDefault="00001B22" w:rsidP="004F56C6">
            <w:pPr>
              <w:spacing w:line="240" w:lineRule="auto"/>
              <w:rPr>
                <w:rFonts w:eastAsia="ArialMT" w:cs="Arial"/>
                <w:szCs w:val="20"/>
              </w:rPr>
            </w:pPr>
          </w:p>
        </w:tc>
      </w:tr>
    </w:tbl>
    <w:p w:rsidR="00001B22" w:rsidRPr="00300CEE" w:rsidRDefault="00001B22" w:rsidP="00001B22">
      <w:pPr>
        <w:pStyle w:val="len"/>
        <w:spacing w:before="0"/>
        <w:rPr>
          <w:rFonts w:eastAsia="ArialMT"/>
          <w:b w:val="0"/>
          <w:sz w:val="20"/>
          <w:szCs w:val="20"/>
        </w:rPr>
      </w:pPr>
      <w:r w:rsidRPr="00300CEE">
        <w:rPr>
          <w:rFonts w:eastAsia="ArialMT"/>
          <w:b w:val="0"/>
          <w:sz w:val="20"/>
          <w:szCs w:val="20"/>
        </w:rPr>
        <w:t>4. člen</w:t>
      </w:r>
    </w:p>
    <w:p w:rsidR="00001B22" w:rsidRPr="00300CEE" w:rsidRDefault="00001B22" w:rsidP="00001B22">
      <w:pPr>
        <w:pStyle w:val="len"/>
        <w:spacing w:before="0"/>
        <w:rPr>
          <w:rFonts w:eastAsia="ArialMT"/>
          <w:b w:val="0"/>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(1) Cena opravljanja storitve javne službe za 1 kg </w:t>
      </w:r>
      <w:r w:rsidR="00E518D3">
        <w:rPr>
          <w:sz w:val="20"/>
          <w:szCs w:val="20"/>
          <w:lang w:val="x-none"/>
        </w:rPr>
        <w:t>živalskih</w:t>
      </w:r>
      <w:r w:rsidR="00ED147B">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rFonts w:eastAsia="ArialMT"/>
          <w:sz w:val="20"/>
          <w:szCs w:val="20"/>
        </w:rPr>
        <w:t xml:space="preserve"> iz prejšnjega člena je:</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spacing w:line="240" w:lineRule="auto"/>
        <w:jc w:val="center"/>
        <w:rPr>
          <w:rFonts w:cs="Arial"/>
          <w:szCs w:val="20"/>
        </w:rPr>
      </w:pPr>
      <w:r w:rsidRPr="00300CEE">
        <w:rPr>
          <w:rFonts w:eastAsia="ArialMT" w:cs="Arial"/>
          <w:szCs w:val="20"/>
        </w:rPr>
        <w:t xml:space="preserve">CENA = tarifa-a + tarifa-b = 0,1924 eura/kg prevzetih </w:t>
      </w:r>
      <w:r w:rsidR="00E518D3">
        <w:rPr>
          <w:rFonts w:cs="Arial"/>
          <w:szCs w:val="20"/>
          <w:lang w:val="x-none"/>
        </w:rPr>
        <w:t>živalskih</w:t>
      </w:r>
      <w:r w:rsidR="00ED147B">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p>
    <w:p w:rsidR="00001B22" w:rsidRPr="00300CEE" w:rsidRDefault="00001B22" w:rsidP="00001B22">
      <w:pPr>
        <w:spacing w:line="240" w:lineRule="auto"/>
        <w:jc w:val="center"/>
        <w:rPr>
          <w:rFonts w:eastAsia="ArialMT" w:cs="Arial"/>
          <w:szCs w:val="20"/>
        </w:rPr>
      </w:pPr>
    </w:p>
    <w:tbl>
      <w:tblPr>
        <w:tblW w:w="0" w:type="auto"/>
        <w:jc w:val="center"/>
        <w:tblInd w:w="534" w:type="dxa"/>
        <w:tblLook w:val="04A0" w:firstRow="1" w:lastRow="0" w:firstColumn="1" w:lastColumn="0" w:noHBand="0" w:noVBand="1"/>
      </w:tblPr>
      <w:tblGrid>
        <w:gridCol w:w="1417"/>
        <w:gridCol w:w="6662"/>
      </w:tblGrid>
      <w:tr w:rsidR="00001B22" w:rsidRPr="00300CEE" w:rsidTr="004F56C6">
        <w:trPr>
          <w:jc w:val="center"/>
        </w:trPr>
        <w:tc>
          <w:tcPr>
            <w:tcW w:w="1417" w:type="dxa"/>
          </w:tcPr>
          <w:p w:rsidR="00001B22" w:rsidRPr="00300CEE" w:rsidRDefault="00762008" w:rsidP="004F56C6">
            <w:pPr>
              <w:spacing w:line="240" w:lineRule="auto"/>
              <w:rPr>
                <w:rFonts w:eastAsia="ArialMT" w:cs="Arial"/>
                <w:szCs w:val="20"/>
              </w:rPr>
            </w:pPr>
            <w:r>
              <w:rPr>
                <w:rFonts w:eastAsia="ArialMT" w:cs="Arial"/>
                <w:szCs w:val="20"/>
              </w:rPr>
              <w:t>pri čemer</w:t>
            </w:r>
            <w:r w:rsidRPr="00300CEE">
              <w:rPr>
                <w:rFonts w:eastAsia="ArialMT" w:cs="Arial"/>
                <w:szCs w:val="20"/>
              </w:rPr>
              <w:t xml:space="preserve"> </w:t>
            </w:r>
            <w:r w:rsidR="00001B22" w:rsidRPr="00300CEE">
              <w:rPr>
                <w:rFonts w:eastAsia="ArialMT" w:cs="Arial"/>
                <w:szCs w:val="20"/>
              </w:rPr>
              <w:t>je:</w:t>
            </w:r>
          </w:p>
          <w:p w:rsidR="00001B22" w:rsidRPr="00300CEE" w:rsidRDefault="00001B22" w:rsidP="004F56C6">
            <w:pPr>
              <w:spacing w:line="240" w:lineRule="auto"/>
              <w:rPr>
                <w:rFonts w:eastAsia="ArialMT" w:cs="Arial"/>
                <w:szCs w:val="20"/>
              </w:rPr>
            </w:pPr>
          </w:p>
        </w:tc>
        <w:tc>
          <w:tcPr>
            <w:tcW w:w="6662" w:type="dxa"/>
          </w:tcPr>
          <w:p w:rsidR="00001B22" w:rsidRPr="00300CEE" w:rsidRDefault="00001B22" w:rsidP="004F56C6">
            <w:pPr>
              <w:spacing w:line="240" w:lineRule="auto"/>
              <w:jc w:val="center"/>
              <w:rPr>
                <w:rFonts w:eastAsia="ArialMT" w:cs="Arial"/>
                <w:szCs w:val="20"/>
              </w:rPr>
            </w:pPr>
          </w:p>
        </w:tc>
      </w:tr>
      <w:tr w:rsidR="00001B22" w:rsidRPr="00300CEE" w:rsidTr="004F56C6">
        <w:trPr>
          <w:trHeight w:val="1187"/>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t>tarifa-a</w:t>
            </w:r>
          </w:p>
        </w:tc>
        <w:tc>
          <w:tcPr>
            <w:tcW w:w="6662" w:type="dxa"/>
          </w:tcPr>
          <w:p w:rsidR="00001B22" w:rsidRPr="00300CEE" w:rsidRDefault="00001B22" w:rsidP="00ED147B">
            <w:pPr>
              <w:spacing w:line="240" w:lineRule="auto"/>
              <w:rPr>
                <w:rFonts w:eastAsia="ArialMT" w:cs="Arial"/>
                <w:szCs w:val="20"/>
              </w:rPr>
            </w:pPr>
            <w:r w:rsidRPr="00300CEE">
              <w:rPr>
                <w:rFonts w:eastAsia="ArialMT" w:cs="Arial"/>
                <w:szCs w:val="20"/>
              </w:rPr>
              <w:t xml:space="preserve">strošek koncesionarja za opravljanje gospodarske javne službe ravnanja </w:t>
            </w:r>
            <w:r w:rsidR="00ED147B">
              <w:rPr>
                <w:szCs w:val="20"/>
              </w:rPr>
              <w:t xml:space="preserve">z živalskimi stranskimi </w:t>
            </w:r>
            <w:r w:rsidRPr="00300CEE">
              <w:rPr>
                <w:rFonts w:cs="Arial"/>
                <w:szCs w:val="20"/>
                <w:lang w:val="x-none"/>
              </w:rPr>
              <w:t>proizvod</w:t>
            </w:r>
            <w:r w:rsidRPr="00300CEE">
              <w:rPr>
                <w:rFonts w:cs="Arial"/>
                <w:szCs w:val="20"/>
              </w:rPr>
              <w:t>i</w:t>
            </w:r>
            <w:r w:rsidRPr="00300CEE">
              <w:rPr>
                <w:rFonts w:cs="Arial"/>
                <w:szCs w:val="20"/>
                <w:lang w:val="x-none"/>
              </w:rPr>
              <w:t xml:space="preserve"> kategorije 1 in 2</w:t>
            </w:r>
            <w:r w:rsidR="00812362">
              <w:rPr>
                <w:rFonts w:eastAsia="ArialMT" w:cs="Arial"/>
                <w:szCs w:val="20"/>
              </w:rPr>
              <w:t xml:space="preserve"> v višini 0,0430</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 xml:space="preserve">/kg za storitve prevzemanja zbiranja in prevoza </w:t>
            </w:r>
            <w:r w:rsidR="00E518D3">
              <w:rPr>
                <w:rFonts w:cs="Arial"/>
                <w:szCs w:val="20"/>
                <w:lang w:val="x-none"/>
              </w:rPr>
              <w:t>živalskih</w:t>
            </w:r>
            <w:r w:rsidR="00ED147B">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00762008">
              <w:rPr>
                <w:rFonts w:cs="Arial"/>
                <w:szCs w:val="20"/>
              </w:rPr>
              <w:t>;</w:t>
            </w:r>
          </w:p>
        </w:tc>
      </w:tr>
      <w:tr w:rsidR="00001B22" w:rsidRPr="00300CEE" w:rsidTr="004F56C6">
        <w:trPr>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t>tarifa-b</w:t>
            </w:r>
          </w:p>
        </w:tc>
        <w:tc>
          <w:tcPr>
            <w:tcW w:w="6662" w:type="dxa"/>
          </w:tcPr>
          <w:p w:rsidR="00001B22" w:rsidRPr="00300CEE" w:rsidRDefault="00001B22" w:rsidP="004F56C6">
            <w:pPr>
              <w:spacing w:line="240" w:lineRule="auto"/>
              <w:rPr>
                <w:rFonts w:eastAsia="ArialMT" w:cs="Arial"/>
                <w:szCs w:val="20"/>
              </w:rPr>
            </w:pPr>
            <w:r w:rsidRPr="00300CEE">
              <w:rPr>
                <w:rFonts w:eastAsia="ArialMT" w:cs="Arial"/>
                <w:szCs w:val="20"/>
              </w:rPr>
              <w:t>strošek opravljanj</w:t>
            </w:r>
            <w:r w:rsidR="00762008">
              <w:rPr>
                <w:rFonts w:eastAsia="ArialMT" w:cs="Arial"/>
                <w:szCs w:val="20"/>
              </w:rPr>
              <w:t>a</w:t>
            </w:r>
            <w:r w:rsidRPr="00300CEE">
              <w:rPr>
                <w:rFonts w:eastAsia="ArialMT" w:cs="Arial"/>
                <w:szCs w:val="20"/>
              </w:rPr>
              <w:t xml:space="preserve"> gospodarske javne službe toplotne obdelave in odstranjevanja </w:t>
            </w:r>
            <w:r w:rsidR="00E518D3">
              <w:rPr>
                <w:rFonts w:cs="Arial"/>
                <w:szCs w:val="20"/>
                <w:lang w:val="x-none"/>
              </w:rPr>
              <w:t>živalskih</w:t>
            </w:r>
            <w:r w:rsidR="00ED147B">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00812362">
              <w:rPr>
                <w:rFonts w:eastAsia="ArialMT" w:cs="Arial"/>
                <w:szCs w:val="20"/>
              </w:rPr>
              <w:t xml:space="preserve"> v skupni višini 0,1494</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/kg, od tega storitv</w:t>
            </w:r>
            <w:r w:rsidR="00762008">
              <w:rPr>
                <w:rFonts w:eastAsia="ArialMT" w:cs="Arial"/>
                <w:szCs w:val="20"/>
              </w:rPr>
              <w:t>e</w:t>
            </w:r>
            <w:r w:rsidRPr="00300CEE">
              <w:rPr>
                <w:rFonts w:eastAsia="ArialMT" w:cs="Arial"/>
                <w:szCs w:val="20"/>
              </w:rPr>
              <w:t xml:space="preserve"> predelave </w:t>
            </w:r>
            <w:r w:rsidR="00812362">
              <w:rPr>
                <w:rFonts w:eastAsia="ArialMT" w:cs="Arial"/>
                <w:szCs w:val="20"/>
              </w:rPr>
              <w:t>v predelovalnem obratu 0,1381</w:t>
            </w:r>
            <w:r w:rsidR="002E4762">
              <w:rPr>
                <w:rFonts w:eastAsia="ArialMT" w:cs="Arial"/>
                <w:szCs w:val="20"/>
              </w:rPr>
              <w:t xml:space="preserve"> </w:t>
            </w:r>
            <w:proofErr w:type="spellStart"/>
            <w:r w:rsidR="002E4762">
              <w:rPr>
                <w:rFonts w:eastAsia="ArialMT" w:cs="Arial"/>
                <w:szCs w:val="20"/>
              </w:rPr>
              <w:t>eura</w:t>
            </w:r>
            <w:proofErr w:type="spellEnd"/>
            <w:r w:rsidRPr="00300CEE">
              <w:rPr>
                <w:rFonts w:eastAsia="ArialMT" w:cs="Arial"/>
                <w:szCs w:val="20"/>
              </w:rPr>
              <w:t>/kg in oddaj</w:t>
            </w:r>
            <w:r w:rsidR="00762008">
              <w:rPr>
                <w:rFonts w:eastAsia="ArialMT" w:cs="Arial"/>
                <w:szCs w:val="20"/>
              </w:rPr>
              <w:t>e</w:t>
            </w:r>
            <w:r w:rsidRPr="00300CEE">
              <w:rPr>
                <w:rFonts w:eastAsia="ArialMT" w:cs="Arial"/>
                <w:szCs w:val="20"/>
              </w:rPr>
              <w:t xml:space="preserve"> predelanih proizvodov v odstran</w:t>
            </w:r>
            <w:r w:rsidR="00812362">
              <w:rPr>
                <w:rFonts w:eastAsia="ArialMT" w:cs="Arial"/>
                <w:szCs w:val="20"/>
              </w:rPr>
              <w:t xml:space="preserve">jevanje (sežig, </w:t>
            </w:r>
            <w:proofErr w:type="spellStart"/>
            <w:r w:rsidR="00812362">
              <w:rPr>
                <w:rFonts w:eastAsia="ArialMT" w:cs="Arial"/>
                <w:szCs w:val="20"/>
              </w:rPr>
              <w:t>sosežig</w:t>
            </w:r>
            <w:proofErr w:type="spellEnd"/>
            <w:r w:rsidR="00812362">
              <w:rPr>
                <w:rFonts w:eastAsia="ArialMT" w:cs="Arial"/>
                <w:szCs w:val="20"/>
              </w:rPr>
              <w:t>) 0,0113</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 xml:space="preserve">/kg prevzetih </w:t>
            </w:r>
            <w:r w:rsidR="00E518D3">
              <w:rPr>
                <w:rFonts w:cs="Arial"/>
                <w:szCs w:val="20"/>
                <w:lang w:val="x-none"/>
              </w:rPr>
              <w:t xml:space="preserve">živalskih </w:t>
            </w:r>
            <w:r w:rsidR="00F1099D">
              <w:rPr>
                <w:rFonts w:cs="Arial"/>
                <w:szCs w:val="20"/>
              </w:rPr>
              <w:t xml:space="preserve">stranskih </w:t>
            </w:r>
            <w:r w:rsidRPr="00300CEE">
              <w:rPr>
                <w:rFonts w:cs="Arial"/>
                <w:szCs w:val="20"/>
                <w:lang w:val="x-none"/>
              </w:rPr>
              <w:t>proizvodov kategorije 1 in 2</w:t>
            </w:r>
            <w:r w:rsidRPr="00300CEE">
              <w:rPr>
                <w:rFonts w:eastAsia="ArialMT" w:cs="Arial"/>
                <w:szCs w:val="20"/>
              </w:rPr>
              <w:t>.</w:t>
            </w:r>
          </w:p>
          <w:p w:rsidR="00001B22" w:rsidRPr="00300CEE" w:rsidRDefault="00001B22" w:rsidP="004F56C6">
            <w:pPr>
              <w:spacing w:line="240" w:lineRule="auto"/>
              <w:rPr>
                <w:rFonts w:eastAsia="ArialMT" w:cs="Arial"/>
                <w:szCs w:val="20"/>
              </w:rPr>
            </w:pPr>
          </w:p>
        </w:tc>
      </w:tr>
    </w:tbl>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(2) </w:t>
      </w:r>
      <w:r w:rsidR="00762008">
        <w:rPr>
          <w:rFonts w:eastAsia="ArialMT"/>
          <w:sz w:val="20"/>
          <w:szCs w:val="20"/>
        </w:rPr>
        <w:t>Najmanjša dopustna</w:t>
      </w:r>
      <w:r w:rsidRPr="00300CEE">
        <w:rPr>
          <w:rFonts w:eastAsia="ArialMT"/>
          <w:sz w:val="20"/>
          <w:szCs w:val="20"/>
        </w:rPr>
        <w:t xml:space="preserve"> količina enkratno prevzetih </w:t>
      </w:r>
      <w:r w:rsidR="00E518D3">
        <w:rPr>
          <w:sz w:val="20"/>
          <w:szCs w:val="20"/>
          <w:lang w:val="x-none"/>
        </w:rPr>
        <w:t>živalskih</w:t>
      </w:r>
      <w:r w:rsidR="00F1099D">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rFonts w:eastAsia="ArialMT"/>
          <w:sz w:val="20"/>
          <w:szCs w:val="20"/>
        </w:rPr>
        <w:t xml:space="preserve"> v zbiralnicah ali zbirnih mestih na zbirni progi pri </w:t>
      </w:r>
      <w:r w:rsidR="0048368F" w:rsidRPr="0048368F">
        <w:rPr>
          <w:rFonts w:eastAsia="ArialMT"/>
          <w:sz w:val="20"/>
          <w:szCs w:val="20"/>
        </w:rPr>
        <w:t>posameznem</w:t>
      </w:r>
      <w:r w:rsidRPr="0048368F">
        <w:rPr>
          <w:rFonts w:eastAsia="ArialMT"/>
          <w:sz w:val="20"/>
          <w:szCs w:val="20"/>
        </w:rPr>
        <w:t xml:space="preserve"> </w:t>
      </w:r>
      <w:r w:rsidR="00244507" w:rsidRPr="0048368F">
        <w:rPr>
          <w:rFonts w:eastAsia="ArialMT"/>
          <w:sz w:val="20"/>
          <w:szCs w:val="20"/>
        </w:rPr>
        <w:t>uporabniku storitve javne službe</w:t>
      </w:r>
      <w:r w:rsidR="00244507">
        <w:rPr>
          <w:rFonts w:eastAsia="ArialMT"/>
          <w:sz w:val="20"/>
          <w:szCs w:val="20"/>
        </w:rPr>
        <w:t xml:space="preserve"> </w:t>
      </w:r>
      <w:r w:rsidRPr="00300CEE">
        <w:rPr>
          <w:rFonts w:eastAsia="ArialMT"/>
          <w:sz w:val="20"/>
          <w:szCs w:val="20"/>
        </w:rPr>
        <w:t xml:space="preserve">je 300 kg. </w:t>
      </w:r>
      <w:r w:rsidR="00762008">
        <w:rPr>
          <w:rFonts w:eastAsia="ArialMT"/>
          <w:sz w:val="20"/>
          <w:szCs w:val="20"/>
        </w:rPr>
        <w:t>Če</w:t>
      </w:r>
      <w:r w:rsidRPr="00300CEE">
        <w:rPr>
          <w:rFonts w:eastAsia="ArialMT"/>
          <w:sz w:val="20"/>
          <w:szCs w:val="20"/>
        </w:rPr>
        <w:t xml:space="preserve"> je količina prevzetih </w:t>
      </w:r>
      <w:r w:rsidR="00E518D3">
        <w:rPr>
          <w:rFonts w:eastAsia="ArialMT"/>
          <w:sz w:val="20"/>
          <w:szCs w:val="20"/>
        </w:rPr>
        <w:t>živalskih</w:t>
      </w:r>
      <w:r w:rsidR="00F1099D">
        <w:rPr>
          <w:rFonts w:eastAsia="ArialMT"/>
          <w:sz w:val="20"/>
          <w:szCs w:val="20"/>
        </w:rPr>
        <w:t xml:space="preserve"> stranskih</w:t>
      </w:r>
      <w:r w:rsidR="00E518D3">
        <w:rPr>
          <w:rFonts w:eastAsia="ArialMT"/>
          <w:sz w:val="20"/>
          <w:szCs w:val="20"/>
        </w:rPr>
        <w:t xml:space="preserve"> </w:t>
      </w:r>
      <w:r w:rsidRPr="00300CEE">
        <w:rPr>
          <w:rFonts w:eastAsia="ArialMT"/>
          <w:sz w:val="20"/>
          <w:szCs w:val="20"/>
        </w:rPr>
        <w:t>kategorije 1 in 2 ob enem prevzemu manjša od 300 kg</w:t>
      </w:r>
      <w:r w:rsidR="00762008">
        <w:rPr>
          <w:rFonts w:eastAsia="ArialMT"/>
          <w:sz w:val="20"/>
          <w:szCs w:val="20"/>
        </w:rPr>
        <w:t>,</w:t>
      </w:r>
      <w:r w:rsidRPr="00300CEE">
        <w:rPr>
          <w:rFonts w:eastAsia="ArialMT"/>
          <w:sz w:val="20"/>
          <w:szCs w:val="20"/>
        </w:rPr>
        <w:t xml:space="preserve"> se zaračuna prevzem 300 kg v višini 57,72 eura.</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(3) Ne glede na prejšnji odstavek se zaračuna cena 0</w:t>
      </w:r>
      <w:r w:rsidR="00762008">
        <w:rPr>
          <w:rFonts w:eastAsia="ArialMT"/>
          <w:sz w:val="20"/>
          <w:szCs w:val="20"/>
        </w:rPr>
        <w:t>,</w:t>
      </w:r>
      <w:r w:rsidRPr="00300CEE">
        <w:rPr>
          <w:rFonts w:eastAsia="ArialMT"/>
          <w:sz w:val="20"/>
          <w:szCs w:val="20"/>
        </w:rPr>
        <w:t xml:space="preserve">1924 eura/kg, če uporabnik storitve javne službe dostavi </w:t>
      </w:r>
      <w:r w:rsidRPr="00300CEE">
        <w:rPr>
          <w:sz w:val="20"/>
          <w:szCs w:val="20"/>
          <w:lang w:val="x-none"/>
        </w:rPr>
        <w:t>živalsk</w:t>
      </w:r>
      <w:r w:rsidRPr="00300CEE">
        <w:rPr>
          <w:sz w:val="20"/>
          <w:szCs w:val="20"/>
        </w:rPr>
        <w:t>e</w:t>
      </w:r>
      <w:r w:rsidR="00F1099D">
        <w:rPr>
          <w:sz w:val="20"/>
          <w:szCs w:val="20"/>
        </w:rPr>
        <w:t xml:space="preserve"> stranske</w:t>
      </w:r>
      <w:r w:rsidRPr="00300CEE">
        <w:rPr>
          <w:sz w:val="20"/>
          <w:szCs w:val="20"/>
          <w:lang w:val="x-none"/>
        </w:rPr>
        <w:t xml:space="preserve"> proizvod</w:t>
      </w:r>
      <w:r w:rsidRPr="00300CEE">
        <w:rPr>
          <w:sz w:val="20"/>
          <w:szCs w:val="20"/>
        </w:rPr>
        <w:t>e</w:t>
      </w:r>
      <w:r w:rsidRPr="00300CEE">
        <w:rPr>
          <w:sz w:val="20"/>
          <w:szCs w:val="20"/>
          <w:lang w:val="x-none"/>
        </w:rPr>
        <w:t xml:space="preserve"> kategorije 1 in 2</w:t>
      </w:r>
      <w:r w:rsidRPr="00300CEE">
        <w:rPr>
          <w:rFonts w:eastAsia="ArialMT"/>
          <w:sz w:val="20"/>
          <w:szCs w:val="20"/>
        </w:rPr>
        <w:t xml:space="preserve"> na zbirno mesto, ki je v predelovalnem obratu koncesionarja. </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(4) Tarifa za ceno storitev javne službe, opravljenih ob sobotah, nedeljah in dela prostih dnevih med d</w:t>
      </w:r>
      <w:r w:rsidR="00812362">
        <w:rPr>
          <w:rFonts w:eastAsia="ArialMT"/>
          <w:sz w:val="20"/>
          <w:szCs w:val="20"/>
        </w:rPr>
        <w:t>ržavnimi prazniki, je za 0,0237</w:t>
      </w:r>
      <w:r w:rsidRPr="00300CEE">
        <w:rPr>
          <w:rFonts w:eastAsia="ArialMT"/>
          <w:sz w:val="20"/>
          <w:szCs w:val="20"/>
        </w:rPr>
        <w:t xml:space="preserve"> </w:t>
      </w:r>
      <w:proofErr w:type="spellStart"/>
      <w:r w:rsidRPr="00300CEE">
        <w:rPr>
          <w:rFonts w:eastAsia="ArialMT"/>
          <w:sz w:val="20"/>
          <w:szCs w:val="20"/>
        </w:rPr>
        <w:t>eura</w:t>
      </w:r>
      <w:proofErr w:type="spellEnd"/>
      <w:r w:rsidRPr="00300CEE">
        <w:rPr>
          <w:rFonts w:eastAsia="ArialMT"/>
          <w:sz w:val="20"/>
          <w:szCs w:val="20"/>
        </w:rPr>
        <w:t xml:space="preserve">/kg prevzetih </w:t>
      </w:r>
      <w:r w:rsidR="00E518D3">
        <w:rPr>
          <w:sz w:val="20"/>
          <w:szCs w:val="20"/>
          <w:lang w:val="x-none"/>
        </w:rPr>
        <w:t>živalskih</w:t>
      </w:r>
      <w:r w:rsidR="00F1099D">
        <w:rPr>
          <w:sz w:val="20"/>
          <w:szCs w:val="20"/>
        </w:rPr>
        <w:t xml:space="preserve"> stranskih</w:t>
      </w:r>
      <w:r w:rsidR="00E518D3">
        <w:rPr>
          <w:sz w:val="20"/>
          <w:szCs w:val="20"/>
          <w:lang w:val="x-none"/>
        </w:rPr>
        <w:t xml:space="preserve"> </w:t>
      </w:r>
      <w:r w:rsidRPr="00300CEE">
        <w:rPr>
          <w:sz w:val="20"/>
          <w:szCs w:val="20"/>
          <w:lang w:val="x-none"/>
        </w:rPr>
        <w:t>proizvodov kategorije 1 in 2</w:t>
      </w:r>
      <w:r w:rsidRPr="00300CEE">
        <w:rPr>
          <w:sz w:val="20"/>
          <w:szCs w:val="20"/>
        </w:rPr>
        <w:t xml:space="preserve"> </w:t>
      </w:r>
      <w:r w:rsidRPr="00300CEE">
        <w:rPr>
          <w:rFonts w:eastAsia="ArialMT"/>
          <w:sz w:val="20"/>
          <w:szCs w:val="20"/>
        </w:rPr>
        <w:t>večja od tarife za ceno storitev javne službe iz prvega odstavka tega člena.</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5. člen</w:t>
      </w:r>
    </w:p>
    <w:p w:rsidR="00001B22" w:rsidRPr="00300CEE" w:rsidRDefault="00001B22" w:rsidP="00001B22">
      <w:pPr>
        <w:pStyle w:val="Odstavek"/>
        <w:spacing w:before="0"/>
        <w:ind w:firstLine="0"/>
        <w:jc w:val="center"/>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(1) Za živalske</w:t>
      </w:r>
      <w:r w:rsidR="00F1099D">
        <w:rPr>
          <w:rFonts w:eastAsia="ArialMT"/>
          <w:sz w:val="20"/>
          <w:szCs w:val="20"/>
        </w:rPr>
        <w:t xml:space="preserve"> stranske</w:t>
      </w:r>
      <w:r w:rsidRPr="00300CEE">
        <w:rPr>
          <w:rFonts w:eastAsia="ArialMT"/>
          <w:sz w:val="20"/>
          <w:szCs w:val="20"/>
        </w:rPr>
        <w:t xml:space="preserve"> proizvode kategorije 1 in 2, </w:t>
      </w:r>
      <w:r w:rsidRPr="00300CEE">
        <w:rPr>
          <w:sz w:val="20"/>
          <w:szCs w:val="20"/>
        </w:rPr>
        <w:t>ki nastanejo</w:t>
      </w:r>
      <w:r w:rsidRPr="00300CEE">
        <w:rPr>
          <w:rFonts w:eastAsia="ArialMT"/>
          <w:sz w:val="20"/>
          <w:szCs w:val="20"/>
        </w:rPr>
        <w:t xml:space="preserve"> </w:t>
      </w:r>
      <w:r w:rsidRPr="00300CEE">
        <w:rPr>
          <w:sz w:val="20"/>
          <w:szCs w:val="20"/>
          <w:lang w:val="x-none"/>
        </w:rPr>
        <w:t xml:space="preserve">zaradi proizvodnje živil za lastno </w:t>
      </w:r>
      <w:r w:rsidR="004F56C6">
        <w:rPr>
          <w:sz w:val="20"/>
          <w:szCs w:val="20"/>
          <w:lang w:val="x-none"/>
        </w:rPr>
        <w:t>uporabo</w:t>
      </w:r>
      <w:r w:rsidR="00762008">
        <w:rPr>
          <w:sz w:val="20"/>
          <w:szCs w:val="20"/>
        </w:rPr>
        <w:t>,</w:t>
      </w:r>
      <w:r w:rsidRPr="00300CEE">
        <w:rPr>
          <w:sz w:val="20"/>
          <w:szCs w:val="20"/>
        </w:rPr>
        <w:t xml:space="preserve"> </w:t>
      </w:r>
      <w:r w:rsidRPr="00300CEE">
        <w:rPr>
          <w:rFonts w:eastAsia="ArialMT"/>
          <w:sz w:val="20"/>
          <w:szCs w:val="20"/>
        </w:rPr>
        <w:t>je cena storitev javne službe:</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spacing w:line="240" w:lineRule="auto"/>
        <w:jc w:val="center"/>
        <w:rPr>
          <w:rFonts w:eastAsia="ArialMT" w:cs="Arial"/>
          <w:szCs w:val="20"/>
        </w:rPr>
      </w:pPr>
      <w:r w:rsidRPr="00300CEE">
        <w:rPr>
          <w:rFonts w:eastAsia="ArialMT" w:cs="Arial"/>
          <w:szCs w:val="20"/>
        </w:rPr>
        <w:t>CENA = (tarifa-a +</w:t>
      </w:r>
      <w:r w:rsidR="002E4762">
        <w:rPr>
          <w:rFonts w:eastAsia="ArialMT" w:cs="Arial"/>
          <w:szCs w:val="20"/>
        </w:rPr>
        <w:t xml:space="preserve"> tarifa-b) + tarifa c = 0,1924 eura</w:t>
      </w:r>
      <w:r w:rsidRPr="00300CEE">
        <w:rPr>
          <w:rFonts w:eastAsia="ArialMT" w:cs="Arial"/>
          <w:szCs w:val="20"/>
        </w:rPr>
        <w:t xml:space="preserve">/kg prevzetih </w:t>
      </w:r>
      <w:r w:rsidR="00E518D3">
        <w:rPr>
          <w:rFonts w:cs="Arial"/>
          <w:szCs w:val="20"/>
          <w:lang w:val="x-none"/>
        </w:rPr>
        <w:t>živalskih</w:t>
      </w:r>
      <w:r w:rsidR="00F1099D">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Pr="00300CEE">
        <w:rPr>
          <w:rFonts w:cs="Arial"/>
          <w:szCs w:val="20"/>
        </w:rPr>
        <w:t xml:space="preserve"> </w:t>
      </w:r>
      <w:r w:rsidRPr="00300CEE">
        <w:rPr>
          <w:rFonts w:eastAsia="ArialMT" w:cs="Arial"/>
          <w:szCs w:val="20"/>
        </w:rPr>
        <w:t>+ prevzem 9,86 eura</w:t>
      </w:r>
    </w:p>
    <w:p w:rsidR="00001B22" w:rsidRPr="00300CEE" w:rsidRDefault="00001B22" w:rsidP="00001B22">
      <w:pPr>
        <w:spacing w:line="240" w:lineRule="auto"/>
        <w:jc w:val="center"/>
        <w:rPr>
          <w:rFonts w:eastAsia="ArialMT" w:cs="Arial"/>
          <w:szCs w:val="20"/>
        </w:rPr>
      </w:pPr>
    </w:p>
    <w:tbl>
      <w:tblPr>
        <w:tblW w:w="0" w:type="auto"/>
        <w:jc w:val="center"/>
        <w:tblInd w:w="534" w:type="dxa"/>
        <w:tblLook w:val="04A0" w:firstRow="1" w:lastRow="0" w:firstColumn="1" w:lastColumn="0" w:noHBand="0" w:noVBand="1"/>
      </w:tblPr>
      <w:tblGrid>
        <w:gridCol w:w="1417"/>
        <w:gridCol w:w="6662"/>
      </w:tblGrid>
      <w:tr w:rsidR="00001B22" w:rsidRPr="00300CEE" w:rsidTr="004F56C6">
        <w:trPr>
          <w:jc w:val="center"/>
        </w:trPr>
        <w:tc>
          <w:tcPr>
            <w:tcW w:w="1417" w:type="dxa"/>
          </w:tcPr>
          <w:p w:rsidR="00001B22" w:rsidRPr="00300CEE" w:rsidRDefault="00762008" w:rsidP="00762008">
            <w:pPr>
              <w:spacing w:line="240" w:lineRule="auto"/>
              <w:rPr>
                <w:rFonts w:eastAsia="ArialMT" w:cs="Arial"/>
                <w:szCs w:val="20"/>
              </w:rPr>
            </w:pPr>
            <w:r>
              <w:rPr>
                <w:rFonts w:eastAsia="ArialMT" w:cs="Arial"/>
                <w:szCs w:val="20"/>
              </w:rPr>
              <w:t>pri čemer</w:t>
            </w:r>
            <w:r w:rsidR="00001B22" w:rsidRPr="00300CEE">
              <w:rPr>
                <w:rFonts w:eastAsia="ArialMT" w:cs="Arial"/>
                <w:szCs w:val="20"/>
              </w:rPr>
              <w:t xml:space="preserve"> je:</w:t>
            </w:r>
          </w:p>
        </w:tc>
        <w:tc>
          <w:tcPr>
            <w:tcW w:w="6662" w:type="dxa"/>
          </w:tcPr>
          <w:p w:rsidR="00001B22" w:rsidRPr="00300CEE" w:rsidRDefault="00001B22" w:rsidP="004F56C6">
            <w:pPr>
              <w:spacing w:line="240" w:lineRule="auto"/>
              <w:jc w:val="center"/>
              <w:rPr>
                <w:rFonts w:eastAsia="ArialMT" w:cs="Arial"/>
                <w:szCs w:val="20"/>
              </w:rPr>
            </w:pPr>
          </w:p>
          <w:p w:rsidR="00001B22" w:rsidRPr="00300CEE" w:rsidRDefault="00001B22" w:rsidP="004F56C6">
            <w:pPr>
              <w:spacing w:line="240" w:lineRule="auto"/>
              <w:jc w:val="center"/>
              <w:rPr>
                <w:rFonts w:eastAsia="ArialMT" w:cs="Arial"/>
                <w:szCs w:val="20"/>
              </w:rPr>
            </w:pPr>
          </w:p>
        </w:tc>
      </w:tr>
      <w:tr w:rsidR="00001B22" w:rsidRPr="00300CEE" w:rsidTr="004F56C6">
        <w:trPr>
          <w:trHeight w:val="1187"/>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t>tarifa-a</w:t>
            </w:r>
          </w:p>
        </w:tc>
        <w:tc>
          <w:tcPr>
            <w:tcW w:w="6662" w:type="dxa"/>
          </w:tcPr>
          <w:p w:rsidR="00001B22" w:rsidRPr="00300CEE" w:rsidRDefault="00001B22" w:rsidP="00F1099D">
            <w:pPr>
              <w:spacing w:line="240" w:lineRule="auto"/>
              <w:rPr>
                <w:rFonts w:eastAsia="ArialMT" w:cs="Arial"/>
                <w:szCs w:val="20"/>
              </w:rPr>
            </w:pPr>
            <w:r w:rsidRPr="00300CEE">
              <w:rPr>
                <w:rFonts w:eastAsia="ArialMT" w:cs="Arial"/>
                <w:szCs w:val="20"/>
              </w:rPr>
              <w:t>strošek koncesionarja za opravljanje gospodarske javne službe ravnanja</w:t>
            </w:r>
            <w:r w:rsidR="00762008">
              <w:rPr>
                <w:rFonts w:eastAsia="ArialMT" w:cs="Arial"/>
                <w:szCs w:val="20"/>
              </w:rPr>
              <w:t xml:space="preserve"> </w:t>
            </w:r>
            <w:r w:rsidR="00F1099D">
              <w:rPr>
                <w:szCs w:val="20"/>
              </w:rPr>
              <w:t>z živalskimi stranskimi</w:t>
            </w:r>
            <w:r w:rsidR="00E518D3" w:rsidRPr="00300CEE">
              <w:rPr>
                <w:rFonts w:cs="Arial"/>
                <w:szCs w:val="20"/>
                <w:lang w:val="x-none"/>
              </w:rPr>
              <w:t xml:space="preserve"> </w:t>
            </w:r>
            <w:r w:rsidRPr="00300CEE">
              <w:rPr>
                <w:rFonts w:cs="Arial"/>
                <w:szCs w:val="20"/>
                <w:lang w:val="x-none"/>
              </w:rPr>
              <w:t>proizvod</w:t>
            </w:r>
            <w:r w:rsidR="00762008">
              <w:rPr>
                <w:rFonts w:cs="Arial"/>
                <w:szCs w:val="20"/>
              </w:rPr>
              <w:t>i</w:t>
            </w:r>
            <w:r w:rsidRPr="00300CEE">
              <w:rPr>
                <w:rFonts w:cs="Arial"/>
                <w:szCs w:val="20"/>
                <w:lang w:val="x-none"/>
              </w:rPr>
              <w:t xml:space="preserve"> kategorije 1 in 2</w:t>
            </w:r>
            <w:r w:rsidR="00812362">
              <w:rPr>
                <w:rFonts w:eastAsia="ArialMT" w:cs="Arial"/>
                <w:szCs w:val="20"/>
              </w:rPr>
              <w:t xml:space="preserve"> v višini 0,0430</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 xml:space="preserve">/kg za storitve prevzemanja zbiranja in prevoza živalskih </w:t>
            </w:r>
            <w:r w:rsidR="00F1099D">
              <w:rPr>
                <w:rFonts w:eastAsia="ArialMT" w:cs="Arial"/>
                <w:szCs w:val="20"/>
              </w:rPr>
              <w:t xml:space="preserve">stranskih </w:t>
            </w:r>
            <w:r w:rsidRPr="00300CEE">
              <w:rPr>
                <w:rFonts w:eastAsia="ArialMT" w:cs="Arial"/>
                <w:szCs w:val="20"/>
              </w:rPr>
              <w:t>proizvodov</w:t>
            </w:r>
            <w:r w:rsidR="00762008">
              <w:rPr>
                <w:rFonts w:eastAsia="ArialMT" w:cs="Arial"/>
                <w:szCs w:val="20"/>
              </w:rPr>
              <w:t>;</w:t>
            </w:r>
          </w:p>
        </w:tc>
      </w:tr>
      <w:tr w:rsidR="00001B22" w:rsidRPr="00300CEE" w:rsidTr="004F56C6">
        <w:trPr>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t>tarifa-b</w:t>
            </w:r>
          </w:p>
        </w:tc>
        <w:tc>
          <w:tcPr>
            <w:tcW w:w="6662" w:type="dxa"/>
          </w:tcPr>
          <w:p w:rsidR="00001B22" w:rsidRPr="00300CEE" w:rsidRDefault="00001B22" w:rsidP="004F56C6">
            <w:pPr>
              <w:spacing w:line="240" w:lineRule="auto"/>
              <w:rPr>
                <w:rFonts w:eastAsia="ArialMT" w:cs="Arial"/>
                <w:szCs w:val="20"/>
              </w:rPr>
            </w:pPr>
            <w:r w:rsidRPr="00300CEE">
              <w:rPr>
                <w:rFonts w:eastAsia="ArialMT" w:cs="Arial"/>
                <w:szCs w:val="20"/>
              </w:rPr>
              <w:t xml:space="preserve">strošek za opravljanje gospodarske javne službe toplotne obdelave in </w:t>
            </w:r>
            <w:r w:rsidRPr="00300CEE">
              <w:rPr>
                <w:rFonts w:eastAsia="ArialMT" w:cs="Arial"/>
                <w:szCs w:val="20"/>
              </w:rPr>
              <w:lastRenderedPageBreak/>
              <w:t xml:space="preserve">odstranjevanja </w:t>
            </w:r>
            <w:r w:rsidR="00E518D3">
              <w:rPr>
                <w:rFonts w:cs="Arial"/>
                <w:szCs w:val="20"/>
                <w:lang w:val="x-none"/>
              </w:rPr>
              <w:t>živalskih</w:t>
            </w:r>
            <w:r w:rsidR="00F1099D">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00812362">
              <w:rPr>
                <w:rFonts w:eastAsia="ArialMT" w:cs="Arial"/>
                <w:szCs w:val="20"/>
              </w:rPr>
              <w:t xml:space="preserve"> v skupni višini 0,1494</w:t>
            </w:r>
            <w:r w:rsidRPr="00300CEE">
              <w:rPr>
                <w:rFonts w:eastAsia="ArialMT" w:cs="Arial"/>
                <w:szCs w:val="20"/>
              </w:rPr>
              <w:t xml:space="preserve"> eura/kg, od tega za storitev predelav</w:t>
            </w:r>
            <w:r w:rsidR="00812362">
              <w:rPr>
                <w:rFonts w:eastAsia="ArialMT" w:cs="Arial"/>
                <w:szCs w:val="20"/>
              </w:rPr>
              <w:t>e v predelovalnem obratu 0,1381</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/kg in za oddajo predelanih proizvodov v odstran</w:t>
            </w:r>
            <w:r w:rsidR="00812362">
              <w:rPr>
                <w:rFonts w:eastAsia="ArialMT" w:cs="Arial"/>
                <w:szCs w:val="20"/>
              </w:rPr>
              <w:t xml:space="preserve">jevanje (sežig, </w:t>
            </w:r>
            <w:proofErr w:type="spellStart"/>
            <w:r w:rsidR="00812362">
              <w:rPr>
                <w:rFonts w:eastAsia="ArialMT" w:cs="Arial"/>
                <w:szCs w:val="20"/>
              </w:rPr>
              <w:t>sosežig</w:t>
            </w:r>
            <w:proofErr w:type="spellEnd"/>
            <w:r w:rsidR="00812362">
              <w:rPr>
                <w:rFonts w:eastAsia="ArialMT" w:cs="Arial"/>
                <w:szCs w:val="20"/>
              </w:rPr>
              <w:t>) 0,0113</w:t>
            </w:r>
            <w:r w:rsidRPr="00300CEE">
              <w:rPr>
                <w:rFonts w:eastAsia="ArialMT" w:cs="Arial"/>
                <w:szCs w:val="20"/>
              </w:rPr>
              <w:t xml:space="preserve"> </w:t>
            </w:r>
            <w:proofErr w:type="spellStart"/>
            <w:r w:rsidRPr="00300CEE">
              <w:rPr>
                <w:rFonts w:eastAsia="ArialMT" w:cs="Arial"/>
                <w:szCs w:val="20"/>
              </w:rPr>
              <w:t>eura</w:t>
            </w:r>
            <w:proofErr w:type="spellEnd"/>
            <w:r w:rsidRPr="00300CEE">
              <w:rPr>
                <w:rFonts w:eastAsia="ArialMT" w:cs="Arial"/>
                <w:szCs w:val="20"/>
              </w:rPr>
              <w:t xml:space="preserve">/kg prevzetih </w:t>
            </w:r>
            <w:r w:rsidR="00E518D3">
              <w:rPr>
                <w:rFonts w:cs="Arial"/>
                <w:szCs w:val="20"/>
                <w:lang w:val="x-none"/>
              </w:rPr>
              <w:t xml:space="preserve">živalskih </w:t>
            </w:r>
            <w:r w:rsidR="00F1099D">
              <w:rPr>
                <w:rFonts w:cs="Arial"/>
                <w:szCs w:val="20"/>
              </w:rPr>
              <w:t xml:space="preserve">stranskih </w:t>
            </w:r>
            <w:r w:rsidRPr="00300CEE">
              <w:rPr>
                <w:rFonts w:cs="Arial"/>
                <w:szCs w:val="20"/>
                <w:lang w:val="x-none"/>
              </w:rPr>
              <w:t>proizvodov kategorije 1 in 2</w:t>
            </w:r>
            <w:r w:rsidR="00762008">
              <w:rPr>
                <w:rFonts w:cs="Arial"/>
                <w:szCs w:val="20"/>
              </w:rPr>
              <w:t>;</w:t>
            </w:r>
          </w:p>
          <w:p w:rsidR="00001B22" w:rsidRPr="00300CEE" w:rsidRDefault="00001B22" w:rsidP="004F56C6">
            <w:pPr>
              <w:spacing w:line="240" w:lineRule="auto"/>
              <w:rPr>
                <w:rFonts w:eastAsia="ArialMT" w:cs="Arial"/>
                <w:szCs w:val="20"/>
              </w:rPr>
            </w:pPr>
          </w:p>
        </w:tc>
      </w:tr>
      <w:tr w:rsidR="00001B22" w:rsidRPr="00300CEE" w:rsidTr="004F56C6">
        <w:trPr>
          <w:jc w:val="center"/>
        </w:trPr>
        <w:tc>
          <w:tcPr>
            <w:tcW w:w="1417" w:type="dxa"/>
          </w:tcPr>
          <w:p w:rsidR="00001B22" w:rsidRPr="00300CEE" w:rsidRDefault="00001B22" w:rsidP="004F56C6">
            <w:pPr>
              <w:spacing w:line="240" w:lineRule="auto"/>
              <w:rPr>
                <w:rFonts w:eastAsia="ArialMT" w:cs="Arial"/>
                <w:szCs w:val="20"/>
              </w:rPr>
            </w:pPr>
            <w:r w:rsidRPr="00300CEE">
              <w:rPr>
                <w:rFonts w:eastAsia="ArialMT" w:cs="Arial"/>
                <w:szCs w:val="20"/>
              </w:rPr>
              <w:lastRenderedPageBreak/>
              <w:t>tarifa-c</w:t>
            </w:r>
          </w:p>
        </w:tc>
        <w:tc>
          <w:tcPr>
            <w:tcW w:w="6662" w:type="dxa"/>
          </w:tcPr>
          <w:p w:rsidR="00001B22" w:rsidRPr="00300CEE" w:rsidRDefault="00001B22" w:rsidP="004F56C6">
            <w:pPr>
              <w:spacing w:line="240" w:lineRule="auto"/>
              <w:rPr>
                <w:rFonts w:eastAsia="ArialMT" w:cs="Arial"/>
                <w:szCs w:val="20"/>
              </w:rPr>
            </w:pPr>
            <w:r w:rsidRPr="00300CEE">
              <w:rPr>
                <w:rFonts w:eastAsia="ArialMT" w:cs="Arial"/>
                <w:szCs w:val="20"/>
              </w:rPr>
              <w:t xml:space="preserve">strošek koncesionarja za opravljanje gospodarske javne službe za posamezen prevzem </w:t>
            </w:r>
            <w:r w:rsidR="00E518D3">
              <w:rPr>
                <w:rFonts w:cs="Arial"/>
                <w:szCs w:val="20"/>
                <w:lang w:val="x-none"/>
              </w:rPr>
              <w:t>živalskih</w:t>
            </w:r>
            <w:r w:rsidR="00F1099D">
              <w:rPr>
                <w:rFonts w:cs="Arial"/>
                <w:szCs w:val="20"/>
              </w:rPr>
              <w:t xml:space="preserve"> stranskih</w:t>
            </w:r>
            <w:r w:rsidR="00E518D3">
              <w:rPr>
                <w:rFonts w:cs="Arial"/>
                <w:szCs w:val="20"/>
                <w:lang w:val="x-none"/>
              </w:rPr>
              <w:t xml:space="preserve"> </w:t>
            </w:r>
            <w:r w:rsidRPr="00300CEE">
              <w:rPr>
                <w:rFonts w:cs="Arial"/>
                <w:szCs w:val="20"/>
                <w:lang w:val="x-none"/>
              </w:rPr>
              <w:t>proizvodov kategorije 1 in 2</w:t>
            </w:r>
            <w:r w:rsidRPr="00300CEE">
              <w:rPr>
                <w:rFonts w:eastAsia="ArialMT" w:cs="Arial"/>
                <w:szCs w:val="20"/>
              </w:rPr>
              <w:t xml:space="preserve"> zaradi proizvodnje živil za lastno </w:t>
            </w:r>
            <w:r w:rsidR="004F56C6">
              <w:rPr>
                <w:rFonts w:eastAsia="ArialMT" w:cs="Arial"/>
                <w:szCs w:val="20"/>
              </w:rPr>
              <w:t>uporabo</w:t>
            </w:r>
            <w:r w:rsidRPr="00300CEE">
              <w:rPr>
                <w:rFonts w:eastAsia="ArialMT" w:cs="Arial"/>
                <w:szCs w:val="20"/>
              </w:rPr>
              <w:t xml:space="preserve"> v višini 9,86</w:t>
            </w:r>
            <w:r w:rsidR="002E4762">
              <w:rPr>
                <w:rFonts w:eastAsia="ArialMT" w:cs="Arial"/>
                <w:szCs w:val="20"/>
              </w:rPr>
              <w:t xml:space="preserve"> </w:t>
            </w:r>
            <w:r w:rsidRPr="00300CEE">
              <w:rPr>
                <w:rFonts w:eastAsia="ArialMT" w:cs="Arial"/>
                <w:szCs w:val="20"/>
              </w:rPr>
              <w:t>eura na prevzem</w:t>
            </w:r>
            <w:r w:rsidR="002E4762">
              <w:rPr>
                <w:rFonts w:eastAsia="ArialMT" w:cs="Arial"/>
                <w:szCs w:val="20"/>
              </w:rPr>
              <w:t xml:space="preserve"> na posameznem kmetijskem gospodarstvu</w:t>
            </w:r>
            <w:r w:rsidRPr="00300CEE">
              <w:rPr>
                <w:rFonts w:eastAsia="ArialMT" w:cs="Arial"/>
                <w:szCs w:val="20"/>
              </w:rPr>
              <w:t xml:space="preserve">.  </w:t>
            </w:r>
          </w:p>
          <w:p w:rsidR="00001B22" w:rsidRPr="00300CEE" w:rsidRDefault="00001B22" w:rsidP="004F56C6">
            <w:pPr>
              <w:spacing w:line="240" w:lineRule="auto"/>
              <w:rPr>
                <w:rFonts w:eastAsia="ArialMT" w:cs="Arial"/>
                <w:szCs w:val="20"/>
              </w:rPr>
            </w:pPr>
          </w:p>
        </w:tc>
      </w:tr>
    </w:tbl>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(2) Ceno storitve javne službe za </w:t>
      </w:r>
      <w:r w:rsidR="00B96657" w:rsidRPr="00300CEE">
        <w:rPr>
          <w:sz w:val="20"/>
          <w:szCs w:val="20"/>
          <w:lang w:val="x-none"/>
        </w:rPr>
        <w:t>živalsk</w:t>
      </w:r>
      <w:r w:rsidR="00B96657" w:rsidRPr="00300CEE">
        <w:rPr>
          <w:sz w:val="20"/>
          <w:szCs w:val="20"/>
        </w:rPr>
        <w:t>e</w:t>
      </w:r>
      <w:r w:rsidR="00F1099D">
        <w:rPr>
          <w:sz w:val="20"/>
          <w:szCs w:val="20"/>
        </w:rPr>
        <w:t xml:space="preserve"> stranske</w:t>
      </w:r>
      <w:r w:rsidR="00B96657" w:rsidRPr="00300CEE">
        <w:rPr>
          <w:sz w:val="20"/>
          <w:szCs w:val="20"/>
          <w:lang w:val="x-none"/>
        </w:rPr>
        <w:t xml:space="preserve"> </w:t>
      </w:r>
      <w:r w:rsidRPr="00300CEE">
        <w:rPr>
          <w:sz w:val="20"/>
          <w:szCs w:val="20"/>
          <w:lang w:val="x-none"/>
        </w:rPr>
        <w:t>proizvod</w:t>
      </w:r>
      <w:r w:rsidRPr="00300CEE">
        <w:rPr>
          <w:sz w:val="20"/>
          <w:szCs w:val="20"/>
        </w:rPr>
        <w:t>e</w:t>
      </w:r>
      <w:r w:rsidRPr="00300CEE">
        <w:rPr>
          <w:sz w:val="20"/>
          <w:szCs w:val="20"/>
          <w:lang w:val="x-none"/>
        </w:rPr>
        <w:t xml:space="preserve"> kategorije 1 in 2</w:t>
      </w:r>
      <w:r w:rsidRPr="00300CEE">
        <w:rPr>
          <w:sz w:val="20"/>
          <w:szCs w:val="20"/>
        </w:rPr>
        <w:t xml:space="preserve">, ki nastanejo </w:t>
      </w:r>
      <w:r w:rsidRPr="00300CEE">
        <w:rPr>
          <w:rFonts w:eastAsia="ArialMT"/>
          <w:sz w:val="20"/>
          <w:szCs w:val="20"/>
        </w:rPr>
        <w:t xml:space="preserve">zaradi proizvodnje žival za lastno </w:t>
      </w:r>
      <w:r w:rsidR="004F56C6">
        <w:rPr>
          <w:rFonts w:eastAsia="ArialMT"/>
          <w:sz w:val="20"/>
          <w:szCs w:val="20"/>
        </w:rPr>
        <w:t>uporabo</w:t>
      </w:r>
      <w:r w:rsidR="00762008">
        <w:rPr>
          <w:rFonts w:eastAsia="ArialMT"/>
          <w:sz w:val="20"/>
          <w:szCs w:val="20"/>
        </w:rPr>
        <w:t>,</w:t>
      </w:r>
      <w:r w:rsidRPr="00300CEE">
        <w:rPr>
          <w:rFonts w:eastAsia="ArialMT"/>
          <w:sz w:val="20"/>
          <w:szCs w:val="20"/>
        </w:rPr>
        <w:t xml:space="preserve"> pri prevzemu na mestu nastanka (kmetijsko gospodarstvo) plača uporabnik storitve, razen dela stroškov prevzema</w:t>
      </w:r>
      <w:r w:rsidR="00762008">
        <w:rPr>
          <w:rFonts w:eastAsia="ArialMT"/>
          <w:sz w:val="20"/>
          <w:szCs w:val="20"/>
        </w:rPr>
        <w:t>,</w:t>
      </w:r>
      <w:r w:rsidRPr="00300CEE">
        <w:rPr>
          <w:rFonts w:eastAsia="ArialMT"/>
          <w:sz w:val="20"/>
          <w:szCs w:val="20"/>
        </w:rPr>
        <w:t xml:space="preserve"> zajetega v tarifi c, ki se sofina</w:t>
      </w:r>
      <w:r w:rsidR="002E4762">
        <w:rPr>
          <w:rFonts w:eastAsia="ArialMT"/>
          <w:sz w:val="20"/>
          <w:szCs w:val="20"/>
        </w:rPr>
        <w:t>ncira</w:t>
      </w:r>
      <w:r w:rsidRPr="00300CEE">
        <w:rPr>
          <w:rFonts w:eastAsia="ArialMT"/>
          <w:sz w:val="20"/>
          <w:szCs w:val="20"/>
        </w:rPr>
        <w:t xml:space="preserve"> iz proračuna R</w:t>
      </w:r>
      <w:r w:rsidR="00244507">
        <w:rPr>
          <w:rFonts w:eastAsia="ArialMT"/>
          <w:sz w:val="20"/>
          <w:szCs w:val="20"/>
        </w:rPr>
        <w:t xml:space="preserve">epublike </w:t>
      </w:r>
      <w:r w:rsidRPr="00300CEE">
        <w:rPr>
          <w:rFonts w:eastAsia="ArialMT"/>
          <w:sz w:val="20"/>
          <w:szCs w:val="20"/>
        </w:rPr>
        <w:t>S</w:t>
      </w:r>
      <w:r w:rsidR="00244507">
        <w:rPr>
          <w:rFonts w:eastAsia="ArialMT"/>
          <w:sz w:val="20"/>
          <w:szCs w:val="20"/>
        </w:rPr>
        <w:t>lovenije</w:t>
      </w:r>
      <w:r w:rsidRPr="00300CEE">
        <w:rPr>
          <w:rFonts w:eastAsia="ArialMT"/>
          <w:sz w:val="20"/>
          <w:szCs w:val="20"/>
        </w:rPr>
        <w:t xml:space="preserve"> v višini 3,50 eura. </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(3) Ne glede na prejšnji odstavek se zaračuna cena 0</w:t>
      </w:r>
      <w:r w:rsidR="00762008">
        <w:rPr>
          <w:rFonts w:eastAsia="ArialMT"/>
          <w:sz w:val="20"/>
          <w:szCs w:val="20"/>
        </w:rPr>
        <w:t>,</w:t>
      </w:r>
      <w:r w:rsidRPr="00300CEE">
        <w:rPr>
          <w:rFonts w:eastAsia="ArialMT"/>
          <w:sz w:val="20"/>
          <w:szCs w:val="20"/>
        </w:rPr>
        <w:t xml:space="preserve">1924 eura/kg, če uporabnik storitve javne službe dostavi </w:t>
      </w:r>
      <w:r w:rsidRPr="00300CEE">
        <w:rPr>
          <w:sz w:val="20"/>
          <w:szCs w:val="20"/>
          <w:lang w:val="x-none"/>
        </w:rPr>
        <w:t>živalsk</w:t>
      </w:r>
      <w:r w:rsidRPr="00300CEE">
        <w:rPr>
          <w:sz w:val="20"/>
          <w:szCs w:val="20"/>
        </w:rPr>
        <w:t>e</w:t>
      </w:r>
      <w:r w:rsidR="00F1099D">
        <w:rPr>
          <w:sz w:val="20"/>
          <w:szCs w:val="20"/>
        </w:rPr>
        <w:t xml:space="preserve"> stranske</w:t>
      </w:r>
      <w:r w:rsidRPr="00300CEE">
        <w:rPr>
          <w:sz w:val="20"/>
          <w:szCs w:val="20"/>
          <w:lang w:val="x-none"/>
        </w:rPr>
        <w:t xml:space="preserve"> proizvod</w:t>
      </w:r>
      <w:r w:rsidRPr="00300CEE">
        <w:rPr>
          <w:sz w:val="20"/>
          <w:szCs w:val="20"/>
        </w:rPr>
        <w:t>e</w:t>
      </w:r>
      <w:r w:rsidRPr="00300CEE">
        <w:rPr>
          <w:sz w:val="20"/>
          <w:szCs w:val="20"/>
          <w:lang w:val="x-none"/>
        </w:rPr>
        <w:t xml:space="preserve"> kategorije 1 in 2</w:t>
      </w:r>
      <w:r w:rsidRPr="00300CEE">
        <w:rPr>
          <w:rFonts w:eastAsia="ArialMT"/>
          <w:sz w:val="20"/>
          <w:szCs w:val="20"/>
        </w:rPr>
        <w:t xml:space="preserve"> na zbirno mesto, ki je v predelovalnem ali vmesnem obratu za </w:t>
      </w:r>
      <w:r w:rsidR="00B96657" w:rsidRPr="00300CEE">
        <w:rPr>
          <w:rFonts w:eastAsia="ArialMT"/>
          <w:sz w:val="20"/>
          <w:szCs w:val="20"/>
        </w:rPr>
        <w:t>živalske</w:t>
      </w:r>
      <w:r w:rsidR="00F1099D">
        <w:rPr>
          <w:rFonts w:eastAsia="ArialMT"/>
          <w:sz w:val="20"/>
          <w:szCs w:val="20"/>
        </w:rPr>
        <w:t xml:space="preserve"> stranske</w:t>
      </w:r>
      <w:r w:rsidR="00B96657" w:rsidRPr="00300CEE">
        <w:rPr>
          <w:rFonts w:eastAsia="ArialMT"/>
          <w:sz w:val="20"/>
          <w:szCs w:val="20"/>
        </w:rPr>
        <w:t xml:space="preserve"> </w:t>
      </w:r>
      <w:r w:rsidRPr="00300CEE">
        <w:rPr>
          <w:rFonts w:eastAsia="ArialMT"/>
          <w:sz w:val="20"/>
          <w:szCs w:val="20"/>
        </w:rPr>
        <w:t xml:space="preserve">proizvode kategorije 1 koncesionarja. </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jc w:val="center"/>
        <w:rPr>
          <w:rFonts w:eastAsia="ArialMT"/>
          <w:sz w:val="20"/>
          <w:szCs w:val="20"/>
        </w:rPr>
      </w:pPr>
      <w:r w:rsidRPr="00300CEE">
        <w:rPr>
          <w:rFonts w:eastAsia="ArialMT"/>
          <w:sz w:val="20"/>
          <w:szCs w:val="20"/>
        </w:rPr>
        <w:t>6. člen</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Odstavek"/>
        <w:spacing w:before="0"/>
        <w:ind w:firstLine="0"/>
        <w:rPr>
          <w:sz w:val="20"/>
          <w:szCs w:val="20"/>
        </w:rPr>
      </w:pPr>
      <w:r w:rsidRPr="00300CEE">
        <w:rPr>
          <w:rFonts w:eastAsia="ArialMT"/>
          <w:sz w:val="20"/>
          <w:szCs w:val="20"/>
        </w:rPr>
        <w:t xml:space="preserve">Obračun storitev javne službe iz 4. člena velja tudi za </w:t>
      </w:r>
      <w:r w:rsidR="00B96657" w:rsidRPr="00300CEE">
        <w:rPr>
          <w:sz w:val="20"/>
          <w:szCs w:val="20"/>
          <w:lang w:val="x-none"/>
        </w:rPr>
        <w:t>živalsk</w:t>
      </w:r>
      <w:r w:rsidR="00B96657" w:rsidRPr="00300CEE">
        <w:rPr>
          <w:sz w:val="20"/>
          <w:szCs w:val="20"/>
        </w:rPr>
        <w:t>e</w:t>
      </w:r>
      <w:r w:rsidR="00F1099D">
        <w:rPr>
          <w:sz w:val="20"/>
          <w:szCs w:val="20"/>
        </w:rPr>
        <w:t xml:space="preserve"> stranske</w:t>
      </w:r>
      <w:r w:rsidR="00B96657" w:rsidRPr="00300CEE">
        <w:rPr>
          <w:sz w:val="20"/>
          <w:szCs w:val="20"/>
          <w:lang w:val="x-none"/>
        </w:rPr>
        <w:t xml:space="preserve"> </w:t>
      </w:r>
      <w:r w:rsidRPr="00300CEE">
        <w:rPr>
          <w:sz w:val="20"/>
          <w:szCs w:val="20"/>
          <w:lang w:val="x-none"/>
        </w:rPr>
        <w:t>proizvod</w:t>
      </w:r>
      <w:r w:rsidRPr="00300CEE">
        <w:rPr>
          <w:sz w:val="20"/>
          <w:szCs w:val="20"/>
        </w:rPr>
        <w:t>e</w:t>
      </w:r>
      <w:r w:rsidRPr="00300CEE">
        <w:rPr>
          <w:sz w:val="20"/>
          <w:szCs w:val="20"/>
          <w:lang w:val="x-none"/>
        </w:rPr>
        <w:t xml:space="preserve"> kategorije 1 in 2</w:t>
      </w:r>
      <w:r w:rsidRPr="00300CEE">
        <w:rPr>
          <w:sz w:val="20"/>
          <w:szCs w:val="20"/>
        </w:rPr>
        <w:t xml:space="preserve">: </w:t>
      </w:r>
    </w:p>
    <w:p w:rsidR="00001B22" w:rsidRPr="00300CEE" w:rsidRDefault="00762008" w:rsidP="00001B22">
      <w:pPr>
        <w:pStyle w:val="Odstavek"/>
        <w:spacing w:before="0"/>
        <w:ind w:firstLine="0"/>
        <w:rPr>
          <w:rFonts w:eastAsia="ArialMT"/>
          <w:sz w:val="20"/>
          <w:szCs w:val="20"/>
        </w:rPr>
      </w:pPr>
      <w:r>
        <w:rPr>
          <w:rFonts w:eastAsia="ArialMT"/>
          <w:sz w:val="20"/>
          <w:szCs w:val="20"/>
        </w:rPr>
        <w:t>–</w:t>
      </w:r>
      <w:r w:rsidRPr="00300CEE">
        <w:rPr>
          <w:rFonts w:eastAsia="ArialMT"/>
          <w:sz w:val="20"/>
          <w:szCs w:val="20"/>
        </w:rPr>
        <w:t xml:space="preserve"> </w:t>
      </w:r>
      <w:r w:rsidR="00B96657">
        <w:rPr>
          <w:rFonts w:eastAsia="ArialMT"/>
          <w:sz w:val="20"/>
          <w:szCs w:val="20"/>
        </w:rPr>
        <w:t>ob</w:t>
      </w:r>
      <w:r w:rsidR="00001B22" w:rsidRPr="00300CEE">
        <w:rPr>
          <w:rFonts w:eastAsia="ArialMT"/>
          <w:sz w:val="20"/>
          <w:szCs w:val="20"/>
        </w:rPr>
        <w:t xml:space="preserve"> množične</w:t>
      </w:r>
      <w:r w:rsidR="00B96657">
        <w:rPr>
          <w:rFonts w:eastAsia="ArialMT"/>
          <w:sz w:val="20"/>
          <w:szCs w:val="20"/>
        </w:rPr>
        <w:t>m</w:t>
      </w:r>
      <w:r w:rsidR="00001B22" w:rsidRPr="00300CEE">
        <w:rPr>
          <w:rFonts w:eastAsia="ArialMT"/>
          <w:sz w:val="20"/>
          <w:szCs w:val="20"/>
        </w:rPr>
        <w:t xml:space="preserve"> pojav</w:t>
      </w:r>
      <w:r w:rsidR="00B96657">
        <w:rPr>
          <w:rFonts w:eastAsia="ArialMT"/>
          <w:sz w:val="20"/>
          <w:szCs w:val="20"/>
        </w:rPr>
        <w:t>u</w:t>
      </w:r>
      <w:r w:rsidR="00001B22" w:rsidRPr="00300CEE">
        <w:rPr>
          <w:rFonts w:eastAsia="ArialMT"/>
          <w:sz w:val="20"/>
          <w:szCs w:val="20"/>
        </w:rPr>
        <w:t xml:space="preserve"> nalezljive živalske bolezni ali naravnih in drugih nesrečah, za</w:t>
      </w:r>
      <w:r w:rsidR="00B96657">
        <w:rPr>
          <w:rFonts w:eastAsia="ArialMT"/>
          <w:sz w:val="20"/>
          <w:szCs w:val="20"/>
        </w:rPr>
        <w:t>radi</w:t>
      </w:r>
      <w:r w:rsidR="00001B22" w:rsidRPr="00300CEE">
        <w:rPr>
          <w:rFonts w:eastAsia="ArialMT"/>
          <w:sz w:val="20"/>
          <w:szCs w:val="20"/>
        </w:rPr>
        <w:t xml:space="preserve"> kater</w:t>
      </w:r>
      <w:r w:rsidR="00B96657">
        <w:rPr>
          <w:rFonts w:eastAsia="ArialMT"/>
          <w:sz w:val="20"/>
          <w:szCs w:val="20"/>
        </w:rPr>
        <w:t>ih</w:t>
      </w:r>
      <w:r w:rsidR="00001B22" w:rsidRPr="00300CEE">
        <w:rPr>
          <w:rFonts w:eastAsia="ArialMT"/>
          <w:sz w:val="20"/>
          <w:szCs w:val="20"/>
        </w:rPr>
        <w:t xml:space="preserve"> </w:t>
      </w:r>
      <w:r w:rsidR="00812362">
        <w:rPr>
          <w:rFonts w:eastAsia="ArialMT"/>
          <w:sz w:val="20"/>
          <w:szCs w:val="20"/>
        </w:rPr>
        <w:t>uradni veterinar</w:t>
      </w:r>
      <w:r w:rsidR="00001B22" w:rsidRPr="00300CEE">
        <w:rPr>
          <w:rFonts w:eastAsia="ArialMT"/>
          <w:sz w:val="20"/>
          <w:szCs w:val="20"/>
        </w:rPr>
        <w:t xml:space="preserve"> odre</w:t>
      </w:r>
      <w:r>
        <w:rPr>
          <w:rFonts w:eastAsia="ArialMT"/>
          <w:sz w:val="20"/>
          <w:szCs w:val="20"/>
        </w:rPr>
        <w:t>di</w:t>
      </w:r>
      <w:r w:rsidR="00001B22" w:rsidRPr="00300CEE">
        <w:rPr>
          <w:rFonts w:eastAsia="ArialMT"/>
          <w:sz w:val="20"/>
          <w:szCs w:val="20"/>
        </w:rPr>
        <w:t xml:space="preserve"> prevzem </w:t>
      </w:r>
      <w:r>
        <w:rPr>
          <w:rFonts w:eastAsia="ArialMT"/>
          <w:sz w:val="20"/>
          <w:szCs w:val="20"/>
        </w:rPr>
        <w:t xml:space="preserve">in </w:t>
      </w:r>
      <w:r w:rsidR="00001B22" w:rsidRPr="00300CEE">
        <w:rPr>
          <w:rFonts w:eastAsia="ArialMT"/>
          <w:sz w:val="20"/>
          <w:szCs w:val="20"/>
        </w:rPr>
        <w:t>predelav</w:t>
      </w:r>
      <w:r>
        <w:rPr>
          <w:rFonts w:eastAsia="ArialMT"/>
          <w:sz w:val="20"/>
          <w:szCs w:val="20"/>
        </w:rPr>
        <w:t>o</w:t>
      </w:r>
      <w:r w:rsidR="00001B22" w:rsidRPr="00300CEE">
        <w:rPr>
          <w:sz w:val="20"/>
          <w:szCs w:val="20"/>
          <w:lang w:val="x-none"/>
        </w:rPr>
        <w:t xml:space="preserve"> </w:t>
      </w:r>
      <w:r w:rsidR="00E518D3">
        <w:rPr>
          <w:sz w:val="20"/>
          <w:szCs w:val="20"/>
          <w:lang w:val="x-none"/>
        </w:rPr>
        <w:t>živalskih</w:t>
      </w:r>
      <w:r w:rsidR="00F1099D">
        <w:rPr>
          <w:sz w:val="20"/>
          <w:szCs w:val="20"/>
        </w:rPr>
        <w:t xml:space="preserve"> stranskih</w:t>
      </w:r>
      <w:r w:rsidR="00E518D3">
        <w:rPr>
          <w:sz w:val="20"/>
          <w:szCs w:val="20"/>
          <w:lang w:val="x-none"/>
        </w:rPr>
        <w:t xml:space="preserve"> </w:t>
      </w:r>
      <w:r w:rsidR="00001B22" w:rsidRPr="00300CEE">
        <w:rPr>
          <w:sz w:val="20"/>
          <w:szCs w:val="20"/>
          <w:lang w:val="x-none"/>
        </w:rPr>
        <w:t>proizvodov kategorije 1 in 2</w:t>
      </w:r>
      <w:r w:rsidR="00001B22" w:rsidRPr="00300CEE">
        <w:rPr>
          <w:rFonts w:eastAsia="ArialMT"/>
          <w:sz w:val="20"/>
          <w:szCs w:val="20"/>
        </w:rPr>
        <w:t>;</w:t>
      </w:r>
    </w:p>
    <w:p w:rsidR="00001B22" w:rsidRPr="00300CEE" w:rsidRDefault="00762008" w:rsidP="00001B22">
      <w:pPr>
        <w:pStyle w:val="Odstavek"/>
        <w:spacing w:before="0"/>
        <w:ind w:firstLine="0"/>
        <w:rPr>
          <w:rFonts w:eastAsia="ArialMT"/>
          <w:sz w:val="20"/>
          <w:szCs w:val="20"/>
        </w:rPr>
      </w:pPr>
      <w:r>
        <w:rPr>
          <w:rFonts w:eastAsia="ArialMT"/>
          <w:sz w:val="20"/>
          <w:szCs w:val="20"/>
        </w:rPr>
        <w:t>–</w:t>
      </w:r>
      <w:r w:rsidRPr="00300CEE">
        <w:rPr>
          <w:rFonts w:eastAsia="ArialMT"/>
          <w:sz w:val="20"/>
          <w:szCs w:val="20"/>
        </w:rPr>
        <w:t xml:space="preserve"> </w:t>
      </w:r>
      <w:r w:rsidR="00001B22" w:rsidRPr="00300CEE">
        <w:rPr>
          <w:rFonts w:eastAsia="ArialMT"/>
          <w:sz w:val="20"/>
          <w:szCs w:val="20"/>
        </w:rPr>
        <w:t>v primeru</w:t>
      </w:r>
      <w:r w:rsidR="00812362">
        <w:rPr>
          <w:rFonts w:eastAsia="ArialMT"/>
          <w:sz w:val="20"/>
          <w:szCs w:val="20"/>
        </w:rPr>
        <w:t xml:space="preserve"> prevzema</w:t>
      </w:r>
      <w:r w:rsidR="00001B22" w:rsidRPr="00300CEE">
        <w:rPr>
          <w:rFonts w:eastAsia="ArialMT"/>
          <w:sz w:val="20"/>
          <w:szCs w:val="20"/>
        </w:rPr>
        <w:t xml:space="preserve"> ne</w:t>
      </w:r>
      <w:r>
        <w:rPr>
          <w:rFonts w:eastAsia="ArialMT"/>
          <w:sz w:val="20"/>
          <w:szCs w:val="20"/>
        </w:rPr>
        <w:t>zako</w:t>
      </w:r>
      <w:r w:rsidR="00001B22" w:rsidRPr="00300CEE">
        <w:rPr>
          <w:rFonts w:eastAsia="ArialMT"/>
          <w:sz w:val="20"/>
          <w:szCs w:val="20"/>
        </w:rPr>
        <w:t>n</w:t>
      </w:r>
      <w:r>
        <w:rPr>
          <w:rFonts w:eastAsia="ArialMT"/>
          <w:sz w:val="20"/>
          <w:szCs w:val="20"/>
        </w:rPr>
        <w:t>it</w:t>
      </w:r>
      <w:r w:rsidR="00001B22" w:rsidRPr="00300CEE">
        <w:rPr>
          <w:rFonts w:eastAsia="ArialMT"/>
          <w:sz w:val="20"/>
          <w:szCs w:val="20"/>
        </w:rPr>
        <w:t xml:space="preserve">o odloženih </w:t>
      </w:r>
      <w:r w:rsidR="00E518D3">
        <w:rPr>
          <w:rFonts w:eastAsia="ArialMT"/>
          <w:sz w:val="20"/>
          <w:szCs w:val="20"/>
        </w:rPr>
        <w:t>živalskih</w:t>
      </w:r>
      <w:r w:rsidR="00F1099D">
        <w:rPr>
          <w:rFonts w:eastAsia="ArialMT"/>
          <w:sz w:val="20"/>
          <w:szCs w:val="20"/>
        </w:rPr>
        <w:t xml:space="preserve"> stranskih</w:t>
      </w:r>
      <w:r w:rsidR="00E518D3">
        <w:rPr>
          <w:rFonts w:eastAsia="ArialMT"/>
          <w:sz w:val="20"/>
          <w:szCs w:val="20"/>
        </w:rPr>
        <w:t xml:space="preserve"> </w:t>
      </w:r>
      <w:r w:rsidR="00001B22" w:rsidRPr="00300CEE">
        <w:rPr>
          <w:rFonts w:eastAsia="ArialMT"/>
          <w:sz w:val="20"/>
          <w:szCs w:val="20"/>
        </w:rPr>
        <w:t>proizvodov kategorije 1 in 2 v okolju</w:t>
      </w:r>
      <w:r w:rsidR="002E4762">
        <w:rPr>
          <w:rFonts w:eastAsia="ArialMT"/>
          <w:sz w:val="20"/>
          <w:szCs w:val="20"/>
        </w:rPr>
        <w:t>, zbranih</w:t>
      </w:r>
      <w:r w:rsidR="00001B22" w:rsidRPr="00300CEE">
        <w:rPr>
          <w:rFonts w:eastAsia="ArialMT"/>
          <w:sz w:val="20"/>
          <w:szCs w:val="20"/>
        </w:rPr>
        <w:t xml:space="preserve"> po odločbi </w:t>
      </w:r>
      <w:r w:rsidR="00812362">
        <w:rPr>
          <w:rFonts w:eastAsia="ArialMT"/>
          <w:sz w:val="20"/>
          <w:szCs w:val="20"/>
        </w:rPr>
        <w:t>uradnega veterinarja</w:t>
      </w:r>
      <w:r w:rsidR="00001B22" w:rsidRPr="00300CEE">
        <w:rPr>
          <w:rFonts w:eastAsia="ArialMT"/>
          <w:sz w:val="20"/>
          <w:szCs w:val="20"/>
        </w:rPr>
        <w:t>.</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7. člen</w:t>
      </w:r>
    </w:p>
    <w:p w:rsidR="00001B22" w:rsidRPr="00300CEE" w:rsidRDefault="00001B22" w:rsidP="00001B22">
      <w:pPr>
        <w:pStyle w:val="len"/>
        <w:spacing w:before="0"/>
        <w:rPr>
          <w:rFonts w:eastAsia="ArialMT"/>
          <w:b w:val="0"/>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Davek na dodano vrednost ni vštet v ceno storitev javne službe.</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8. člen</w:t>
      </w:r>
    </w:p>
    <w:p w:rsidR="00001B22" w:rsidRPr="00300CEE" w:rsidRDefault="00001B22" w:rsidP="00001B22">
      <w:pPr>
        <w:pStyle w:val="len"/>
        <w:spacing w:before="0"/>
        <w:rPr>
          <w:rFonts w:eastAsia="ArialMT"/>
          <w:b w:val="0"/>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 xml:space="preserve">Z dnem </w:t>
      </w:r>
      <w:r w:rsidR="00762008">
        <w:rPr>
          <w:rFonts w:eastAsia="ArialMT"/>
          <w:sz w:val="20"/>
          <w:szCs w:val="20"/>
        </w:rPr>
        <w:t>začetka veljavnosti</w:t>
      </w:r>
      <w:r w:rsidRPr="00300CEE">
        <w:rPr>
          <w:rFonts w:eastAsia="ArialMT"/>
          <w:sz w:val="20"/>
          <w:szCs w:val="20"/>
        </w:rPr>
        <w:t xml:space="preserve"> tega sklepa preneha veljati Sklep o določitvi tarife za ceno storitev opravljanja gospodarske javne službe ravnanja s klavničnimi odpadki in kužnim materialom živalskega porekla (Uradni list RS, št. 111/05).</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pStyle w:val="len"/>
        <w:spacing w:before="0"/>
        <w:rPr>
          <w:rFonts w:eastAsia="ArialMT"/>
          <w:b w:val="0"/>
          <w:sz w:val="20"/>
          <w:szCs w:val="20"/>
        </w:rPr>
      </w:pPr>
      <w:r w:rsidRPr="00300CEE">
        <w:rPr>
          <w:rFonts w:eastAsia="ArialMT"/>
          <w:b w:val="0"/>
          <w:sz w:val="20"/>
          <w:szCs w:val="20"/>
        </w:rPr>
        <w:t>9. člen</w:t>
      </w:r>
    </w:p>
    <w:p w:rsidR="00001B22" w:rsidRPr="00300CEE" w:rsidRDefault="00001B22" w:rsidP="00001B22">
      <w:pPr>
        <w:pStyle w:val="len"/>
        <w:spacing w:before="0"/>
        <w:rPr>
          <w:rFonts w:eastAsia="ArialMT"/>
          <w:b w:val="0"/>
          <w:sz w:val="20"/>
          <w:szCs w:val="20"/>
        </w:rPr>
      </w:pPr>
    </w:p>
    <w:p w:rsidR="00001B22" w:rsidRPr="00300CEE" w:rsidRDefault="00001B22" w:rsidP="00001B22">
      <w:pPr>
        <w:pStyle w:val="Odstavek"/>
        <w:spacing w:before="0"/>
        <w:ind w:firstLine="0"/>
        <w:rPr>
          <w:rFonts w:eastAsia="ArialMT"/>
          <w:sz w:val="20"/>
          <w:szCs w:val="20"/>
        </w:rPr>
      </w:pPr>
      <w:r w:rsidRPr="00300CEE">
        <w:rPr>
          <w:rFonts w:eastAsia="ArialMT"/>
          <w:sz w:val="20"/>
          <w:szCs w:val="20"/>
        </w:rPr>
        <w:t>Ta sklep se objavi v Uradnem listu Republike Slovenije in začne veljati 1. aprila 2017.</w:t>
      </w:r>
    </w:p>
    <w:p w:rsidR="00001B22" w:rsidRPr="00300CEE" w:rsidRDefault="00001B22" w:rsidP="00001B22">
      <w:pPr>
        <w:pStyle w:val="Odstavek"/>
        <w:spacing w:before="0"/>
        <w:ind w:firstLine="0"/>
        <w:rPr>
          <w:rFonts w:eastAsia="ArialMT"/>
          <w:sz w:val="20"/>
          <w:szCs w:val="20"/>
        </w:rPr>
      </w:pPr>
    </w:p>
    <w:p w:rsidR="00001B22" w:rsidRPr="00300CEE" w:rsidRDefault="00001B22" w:rsidP="00001B22">
      <w:pPr>
        <w:jc w:val="both"/>
        <w:rPr>
          <w:rFonts w:cs="Arial"/>
          <w:szCs w:val="20"/>
        </w:rPr>
      </w:pPr>
      <w:r w:rsidRPr="00300CEE">
        <w:rPr>
          <w:rFonts w:cs="Arial"/>
          <w:szCs w:val="20"/>
        </w:rPr>
        <w:t xml:space="preserve">Št. </w:t>
      </w:r>
    </w:p>
    <w:p w:rsidR="00001B22" w:rsidRPr="00300CEE" w:rsidRDefault="00001B22" w:rsidP="00001B22">
      <w:pPr>
        <w:jc w:val="both"/>
        <w:rPr>
          <w:rFonts w:cs="Arial"/>
          <w:szCs w:val="20"/>
        </w:rPr>
      </w:pPr>
      <w:r w:rsidRPr="00300CEE">
        <w:rPr>
          <w:rFonts w:cs="Arial"/>
          <w:szCs w:val="20"/>
        </w:rPr>
        <w:t xml:space="preserve">Ljubljana,      </w:t>
      </w:r>
    </w:p>
    <w:p w:rsidR="00001B22" w:rsidRPr="00300CEE" w:rsidRDefault="00001B22" w:rsidP="00001B22">
      <w:pPr>
        <w:jc w:val="both"/>
        <w:rPr>
          <w:rFonts w:cs="Arial"/>
          <w:szCs w:val="20"/>
        </w:rPr>
      </w:pPr>
      <w:r w:rsidRPr="00300CEE">
        <w:rPr>
          <w:rFonts w:cs="Arial"/>
          <w:szCs w:val="20"/>
        </w:rPr>
        <w:t>EVA: 2017-2550-0019</w:t>
      </w:r>
    </w:p>
    <w:p w:rsidR="00001B22" w:rsidRPr="00300CEE" w:rsidRDefault="00001B22" w:rsidP="00001B22">
      <w:pPr>
        <w:pStyle w:val="Podpisnik"/>
        <w:rPr>
          <w:rFonts w:eastAsia="Arial-BoldMT"/>
          <w:sz w:val="20"/>
          <w:szCs w:val="20"/>
        </w:rPr>
      </w:pPr>
      <w:r w:rsidRPr="00300CEE">
        <w:rPr>
          <w:rFonts w:eastAsia="Arial-BoldMT"/>
          <w:sz w:val="20"/>
          <w:szCs w:val="20"/>
        </w:rPr>
        <w:t>Vlada Republike Slovenije</w:t>
      </w:r>
    </w:p>
    <w:p w:rsidR="00001B22" w:rsidRPr="00300CEE" w:rsidRDefault="00001B22" w:rsidP="00001B22">
      <w:pPr>
        <w:pStyle w:val="Podpisnik"/>
        <w:rPr>
          <w:rFonts w:eastAsia="Arial-BoldMT"/>
          <w:sz w:val="20"/>
          <w:szCs w:val="20"/>
        </w:rPr>
      </w:pPr>
      <w:r w:rsidRPr="00300CEE">
        <w:rPr>
          <w:rFonts w:eastAsia="Arial-BoldMT"/>
          <w:sz w:val="20"/>
          <w:szCs w:val="20"/>
        </w:rPr>
        <w:t>dr. Miro</w:t>
      </w:r>
      <w:r w:rsidR="00762008">
        <w:rPr>
          <w:rFonts w:eastAsia="Arial-BoldMT"/>
          <w:sz w:val="20"/>
          <w:szCs w:val="20"/>
        </w:rPr>
        <w:t>slav</w:t>
      </w:r>
      <w:r w:rsidRPr="00300CEE">
        <w:rPr>
          <w:rFonts w:eastAsia="Arial-BoldMT"/>
          <w:sz w:val="20"/>
          <w:szCs w:val="20"/>
        </w:rPr>
        <w:t xml:space="preserve"> Cerar </w:t>
      </w:r>
    </w:p>
    <w:p w:rsidR="00001B22" w:rsidRPr="00300CEE" w:rsidRDefault="00762008" w:rsidP="00001B22">
      <w:pPr>
        <w:pStyle w:val="Podpisnik"/>
        <w:rPr>
          <w:rFonts w:eastAsia="ArialMT"/>
          <w:sz w:val="20"/>
          <w:szCs w:val="20"/>
        </w:rPr>
      </w:pPr>
      <w:r>
        <w:rPr>
          <w:rFonts w:eastAsia="ArialMT"/>
          <w:sz w:val="20"/>
          <w:szCs w:val="20"/>
        </w:rPr>
        <w:t>p</w:t>
      </w:r>
      <w:r w:rsidR="00001B22" w:rsidRPr="00300CEE">
        <w:rPr>
          <w:rFonts w:eastAsia="ArialMT"/>
          <w:sz w:val="20"/>
          <w:szCs w:val="20"/>
        </w:rPr>
        <w:t>redsednik</w:t>
      </w:r>
    </w:p>
    <w:p w:rsidR="00296AC9" w:rsidRPr="00300CEE" w:rsidRDefault="00296AC9" w:rsidP="007C2A33">
      <w:pPr>
        <w:spacing w:line="240" w:lineRule="auto"/>
        <w:jc w:val="both"/>
        <w:rPr>
          <w:rFonts w:cs="Arial"/>
          <w:szCs w:val="20"/>
        </w:rPr>
      </w:pPr>
    </w:p>
    <w:p w:rsidR="00296AC9" w:rsidRPr="00300CEE" w:rsidRDefault="00296AC9" w:rsidP="007C2A33">
      <w:pPr>
        <w:spacing w:line="240" w:lineRule="auto"/>
        <w:jc w:val="both"/>
        <w:rPr>
          <w:rFonts w:cs="Arial"/>
          <w:szCs w:val="20"/>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296AC9" w:rsidRDefault="00296AC9" w:rsidP="007C2A33">
      <w:pPr>
        <w:spacing w:line="240" w:lineRule="auto"/>
        <w:jc w:val="both"/>
        <w:rPr>
          <w:rFonts w:cs="Arial"/>
        </w:rPr>
      </w:pPr>
    </w:p>
    <w:p w:rsidR="004B1640" w:rsidRDefault="004B1640" w:rsidP="007C2A33">
      <w:pPr>
        <w:spacing w:line="240" w:lineRule="auto"/>
        <w:jc w:val="both"/>
        <w:rPr>
          <w:rFonts w:cs="Arial"/>
        </w:rPr>
      </w:pPr>
    </w:p>
    <w:p w:rsidR="00296AC9" w:rsidRDefault="00296AC9" w:rsidP="007C2A33">
      <w:pPr>
        <w:spacing w:line="240" w:lineRule="auto"/>
        <w:jc w:val="both"/>
        <w:rPr>
          <w:rFonts w:cs="Arial"/>
        </w:rPr>
      </w:pPr>
    </w:p>
    <w:sectPr w:rsidR="00296AC9" w:rsidSect="00190E44">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97" w:rsidRDefault="00B84A97">
      <w:pPr>
        <w:spacing w:line="240" w:lineRule="auto"/>
      </w:pPr>
      <w:r>
        <w:separator/>
      </w:r>
    </w:p>
  </w:endnote>
  <w:endnote w:type="continuationSeparator" w:id="0">
    <w:p w:rsidR="00B84A97" w:rsidRDefault="00B84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Unicode MS"/>
    <w:charset w:val="80"/>
    <w:family w:val="swiss"/>
    <w:pitch w:val="variable"/>
  </w:font>
  <w:font w:name="Arial-BoldMT">
    <w:altName w:val="MS Mincho"/>
    <w:panose1 w:val="00000000000000000000"/>
    <w:charset w:val="80"/>
    <w:family w:val="auto"/>
    <w:notTrueType/>
    <w:pitch w:val="default"/>
    <w:sig w:usb0="00000000" w:usb1="08070000" w:usb2="00000010" w:usb3="00000000" w:csb0="00020000" w:csb1="00000000"/>
  </w:font>
  <w:font w:name="Republika">
    <w:altName w:val="Open Sans"/>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97" w:rsidRDefault="00B84A97">
      <w:pPr>
        <w:spacing w:line="240" w:lineRule="auto"/>
      </w:pPr>
      <w:r>
        <w:separator/>
      </w:r>
    </w:p>
  </w:footnote>
  <w:footnote w:type="continuationSeparator" w:id="0">
    <w:p w:rsidR="00B84A97" w:rsidRDefault="00B84A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97" w:rsidRPr="00110CBD" w:rsidRDefault="00B84A97" w:rsidP="00A56CC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84A97" w:rsidRPr="008F3500" w:rsidTr="00A56CC3">
      <w:trPr>
        <w:cantSplit/>
        <w:trHeight w:hRule="exact" w:val="847"/>
      </w:trPr>
      <w:tc>
        <w:tcPr>
          <w:tcW w:w="649" w:type="dxa"/>
        </w:tcPr>
        <w:p w:rsidR="00B84A97" w:rsidRDefault="00B84A97" w:rsidP="00A56CC3">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p w:rsidR="00B84A97" w:rsidRPr="006D42D9" w:rsidRDefault="00B84A97" w:rsidP="00A56CC3">
          <w:pPr>
            <w:rPr>
              <w:rFonts w:ascii="Republika" w:hAnsi="Republika"/>
              <w:sz w:val="60"/>
              <w:szCs w:val="60"/>
            </w:rPr>
          </w:pPr>
        </w:p>
      </w:tc>
    </w:tr>
  </w:tbl>
  <w:p w:rsidR="00B84A97" w:rsidRPr="00B95595" w:rsidRDefault="00B84A97" w:rsidP="00A56CC3">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4" distB="4294967294" distL="114300" distR="114300" simplePos="0" relativeHeight="251657728" behindDoc="1" locked="0" layoutInCell="0" allowOverlap="1" wp14:anchorId="311ACB7C" wp14:editId="6BFD25DE">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41E22"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B84A97" w:rsidRPr="00B95595" w:rsidRDefault="00B84A97" w:rsidP="00A56CC3">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B84A97" w:rsidRDefault="00B84A97" w:rsidP="00A56CC3">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B84A97" w:rsidRDefault="00B84A97" w:rsidP="00A56CC3">
    <w:pPr>
      <w:pStyle w:val="Glava"/>
      <w:tabs>
        <w:tab w:val="clear" w:pos="4320"/>
        <w:tab w:val="left" w:pos="5112"/>
      </w:tabs>
      <w:spacing w:line="240" w:lineRule="exact"/>
      <w:rPr>
        <w:rFonts w:cs="Arial"/>
        <w:sz w:val="16"/>
      </w:rPr>
    </w:pPr>
    <w:r>
      <w:rPr>
        <w:rFonts w:cs="Arial"/>
        <w:sz w:val="16"/>
      </w:rPr>
      <w:tab/>
      <w:t xml:space="preserve">F: 01 478 74 25 </w:t>
    </w:r>
  </w:p>
  <w:p w:rsidR="00B84A97" w:rsidRDefault="00B84A97" w:rsidP="00A56CC3">
    <w:pPr>
      <w:pStyle w:val="Glava"/>
      <w:tabs>
        <w:tab w:val="clear" w:pos="4320"/>
        <w:tab w:val="left" w:pos="5112"/>
      </w:tabs>
      <w:spacing w:line="240" w:lineRule="exact"/>
      <w:rPr>
        <w:rFonts w:cs="Arial"/>
        <w:sz w:val="16"/>
      </w:rPr>
    </w:pPr>
    <w:r>
      <w:rPr>
        <w:rFonts w:cs="Arial"/>
        <w:sz w:val="16"/>
      </w:rPr>
      <w:tab/>
      <w:t>E: gp.mop@gov.si</w:t>
    </w:r>
  </w:p>
  <w:p w:rsidR="00B84A97" w:rsidRDefault="00B84A97" w:rsidP="00A56CC3">
    <w:pPr>
      <w:pStyle w:val="Glava"/>
      <w:tabs>
        <w:tab w:val="clear" w:pos="4320"/>
        <w:tab w:val="left" w:pos="5112"/>
      </w:tabs>
      <w:spacing w:line="240" w:lineRule="exact"/>
      <w:rPr>
        <w:rFonts w:cs="Arial"/>
        <w:sz w:val="16"/>
      </w:rPr>
    </w:pPr>
    <w:r>
      <w:rPr>
        <w:rFonts w:cs="Arial"/>
        <w:sz w:val="16"/>
      </w:rPr>
      <w:tab/>
      <w:t>www.mop.gov.si</w:t>
    </w:r>
  </w:p>
  <w:p w:rsidR="00B84A97" w:rsidRPr="008F3500" w:rsidRDefault="00B84A97" w:rsidP="00A56CC3">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0"/>
    <w:lvl w:ilvl="0">
      <w:start w:val="1"/>
      <w:numFmt w:val="bullet"/>
      <w:lvlText w:val="–"/>
      <w:lvlJc w:val="left"/>
      <w:pPr>
        <w:tabs>
          <w:tab w:val="num" w:pos="0"/>
        </w:tabs>
        <w:ind w:left="697" w:hanging="360"/>
      </w:pPr>
      <w:rPr>
        <w:rFonts w:ascii="Arial" w:hAnsi="Arial"/>
      </w:rPr>
    </w:lvl>
    <w:lvl w:ilvl="1">
      <w:start w:val="1"/>
      <w:numFmt w:val="bullet"/>
      <w:lvlText w:val="-"/>
      <w:lvlJc w:val="left"/>
      <w:pPr>
        <w:tabs>
          <w:tab w:val="num" w:pos="0"/>
        </w:tabs>
        <w:ind w:left="1417" w:hanging="360"/>
      </w:pPr>
      <w:rPr>
        <w:rFonts w:ascii="Arial" w:hAnsi="Arial" w:cs="Arial"/>
      </w:rPr>
    </w:lvl>
    <w:lvl w:ilvl="2">
      <w:start w:val="1"/>
      <w:numFmt w:val="bullet"/>
      <w:lvlText w:val=""/>
      <w:lvlJc w:val="left"/>
      <w:pPr>
        <w:tabs>
          <w:tab w:val="num" w:pos="0"/>
        </w:tabs>
        <w:ind w:left="2137" w:hanging="360"/>
      </w:pPr>
      <w:rPr>
        <w:rFonts w:ascii="Wingdings" w:hAnsi="Wingdings"/>
      </w:rPr>
    </w:lvl>
    <w:lvl w:ilvl="3">
      <w:start w:val="1"/>
      <w:numFmt w:val="bullet"/>
      <w:lvlText w:val=""/>
      <w:lvlJc w:val="left"/>
      <w:pPr>
        <w:tabs>
          <w:tab w:val="num" w:pos="0"/>
        </w:tabs>
        <w:ind w:left="2857" w:hanging="360"/>
      </w:pPr>
      <w:rPr>
        <w:rFonts w:ascii="Symbol" w:hAnsi="Symbol"/>
      </w:rPr>
    </w:lvl>
    <w:lvl w:ilvl="4">
      <w:start w:val="1"/>
      <w:numFmt w:val="bullet"/>
      <w:lvlText w:val="o"/>
      <w:lvlJc w:val="left"/>
      <w:pPr>
        <w:tabs>
          <w:tab w:val="num" w:pos="0"/>
        </w:tabs>
        <w:ind w:left="3577" w:hanging="360"/>
      </w:pPr>
      <w:rPr>
        <w:rFonts w:ascii="Courier New" w:hAnsi="Courier New" w:cs="Courier New"/>
      </w:rPr>
    </w:lvl>
    <w:lvl w:ilvl="5">
      <w:start w:val="1"/>
      <w:numFmt w:val="bullet"/>
      <w:lvlText w:val=""/>
      <w:lvlJc w:val="left"/>
      <w:pPr>
        <w:tabs>
          <w:tab w:val="num" w:pos="0"/>
        </w:tabs>
        <w:ind w:left="4297" w:hanging="360"/>
      </w:pPr>
      <w:rPr>
        <w:rFonts w:ascii="Wingdings" w:hAnsi="Wingdings"/>
      </w:rPr>
    </w:lvl>
    <w:lvl w:ilvl="6">
      <w:start w:val="1"/>
      <w:numFmt w:val="bullet"/>
      <w:lvlText w:val=""/>
      <w:lvlJc w:val="left"/>
      <w:pPr>
        <w:tabs>
          <w:tab w:val="num" w:pos="0"/>
        </w:tabs>
        <w:ind w:left="5017" w:hanging="360"/>
      </w:pPr>
      <w:rPr>
        <w:rFonts w:ascii="Symbol" w:hAnsi="Symbol"/>
      </w:rPr>
    </w:lvl>
    <w:lvl w:ilvl="7">
      <w:start w:val="1"/>
      <w:numFmt w:val="bullet"/>
      <w:lvlText w:val="o"/>
      <w:lvlJc w:val="left"/>
      <w:pPr>
        <w:tabs>
          <w:tab w:val="num" w:pos="0"/>
        </w:tabs>
        <w:ind w:left="5737" w:hanging="360"/>
      </w:pPr>
      <w:rPr>
        <w:rFonts w:ascii="Courier New" w:hAnsi="Courier New" w:cs="Courier New"/>
      </w:rPr>
    </w:lvl>
    <w:lvl w:ilvl="8">
      <w:start w:val="1"/>
      <w:numFmt w:val="bullet"/>
      <w:lvlText w:val=""/>
      <w:lvlJc w:val="left"/>
      <w:pPr>
        <w:tabs>
          <w:tab w:val="num" w:pos="0"/>
        </w:tabs>
        <w:ind w:left="6457" w:hanging="360"/>
      </w:pPr>
      <w:rPr>
        <w:rFonts w:ascii="Wingdings" w:hAnsi="Wingdings"/>
      </w:r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FD27E7"/>
    <w:multiLevelType w:val="hybridMultilevel"/>
    <w:tmpl w:val="19D43094"/>
    <w:lvl w:ilvl="0" w:tplc="D86A06FE">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6C402C5"/>
    <w:multiLevelType w:val="hybridMultilevel"/>
    <w:tmpl w:val="E0C2F59C"/>
    <w:lvl w:ilvl="0" w:tplc="0424000F">
      <w:start w:val="1"/>
      <w:numFmt w:val="decimal"/>
      <w:lvlText w:val="%1."/>
      <w:lvlJc w:val="left"/>
      <w:pPr>
        <w:tabs>
          <w:tab w:val="num" w:pos="360"/>
        </w:tabs>
        <w:ind w:left="360" w:hanging="360"/>
      </w:pPr>
    </w:lvl>
    <w:lvl w:ilvl="1" w:tplc="0C0ED1E2">
      <w:numFmt w:val="bullet"/>
      <w:lvlText w:val="-"/>
      <w:lvlJc w:val="left"/>
      <w:pPr>
        <w:tabs>
          <w:tab w:val="num" w:pos="1155"/>
        </w:tabs>
        <w:ind w:left="1155" w:hanging="283"/>
      </w:pPr>
      <w:rPr>
        <w:rFonts w:ascii="Times New Roman" w:eastAsia="Times New Roman" w:hAnsi="Times New Roman" w:cs="Times New Roman" w:hint="default"/>
      </w:rPr>
    </w:lvl>
    <w:lvl w:ilvl="2" w:tplc="0424001B" w:tentative="1">
      <w:start w:val="1"/>
      <w:numFmt w:val="lowerRoman"/>
      <w:lvlText w:val="%3."/>
      <w:lvlJc w:val="right"/>
      <w:pPr>
        <w:tabs>
          <w:tab w:val="num" w:pos="1952"/>
        </w:tabs>
        <w:ind w:left="1952" w:hanging="180"/>
      </w:pPr>
    </w:lvl>
    <w:lvl w:ilvl="3" w:tplc="0424000F" w:tentative="1">
      <w:start w:val="1"/>
      <w:numFmt w:val="decimal"/>
      <w:lvlText w:val="%4."/>
      <w:lvlJc w:val="left"/>
      <w:pPr>
        <w:tabs>
          <w:tab w:val="num" w:pos="2672"/>
        </w:tabs>
        <w:ind w:left="2672" w:hanging="360"/>
      </w:pPr>
    </w:lvl>
    <w:lvl w:ilvl="4" w:tplc="04240019" w:tentative="1">
      <w:start w:val="1"/>
      <w:numFmt w:val="lowerLetter"/>
      <w:lvlText w:val="%5."/>
      <w:lvlJc w:val="left"/>
      <w:pPr>
        <w:tabs>
          <w:tab w:val="num" w:pos="3392"/>
        </w:tabs>
        <w:ind w:left="3392" w:hanging="360"/>
      </w:pPr>
    </w:lvl>
    <w:lvl w:ilvl="5" w:tplc="0424001B" w:tentative="1">
      <w:start w:val="1"/>
      <w:numFmt w:val="lowerRoman"/>
      <w:lvlText w:val="%6."/>
      <w:lvlJc w:val="right"/>
      <w:pPr>
        <w:tabs>
          <w:tab w:val="num" w:pos="4112"/>
        </w:tabs>
        <w:ind w:left="4112" w:hanging="180"/>
      </w:pPr>
    </w:lvl>
    <w:lvl w:ilvl="6" w:tplc="0424000F" w:tentative="1">
      <w:start w:val="1"/>
      <w:numFmt w:val="decimal"/>
      <w:lvlText w:val="%7."/>
      <w:lvlJc w:val="left"/>
      <w:pPr>
        <w:tabs>
          <w:tab w:val="num" w:pos="4832"/>
        </w:tabs>
        <w:ind w:left="4832" w:hanging="360"/>
      </w:pPr>
    </w:lvl>
    <w:lvl w:ilvl="7" w:tplc="04240019" w:tentative="1">
      <w:start w:val="1"/>
      <w:numFmt w:val="lowerLetter"/>
      <w:lvlText w:val="%8."/>
      <w:lvlJc w:val="left"/>
      <w:pPr>
        <w:tabs>
          <w:tab w:val="num" w:pos="5552"/>
        </w:tabs>
        <w:ind w:left="5552" w:hanging="360"/>
      </w:pPr>
    </w:lvl>
    <w:lvl w:ilvl="8" w:tplc="0424001B" w:tentative="1">
      <w:start w:val="1"/>
      <w:numFmt w:val="lowerRoman"/>
      <w:lvlText w:val="%9."/>
      <w:lvlJc w:val="right"/>
      <w:pPr>
        <w:tabs>
          <w:tab w:val="num" w:pos="6272"/>
        </w:tabs>
        <w:ind w:left="6272"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85C7B6A"/>
    <w:multiLevelType w:val="hybridMultilevel"/>
    <w:tmpl w:val="DE1A4322"/>
    <w:lvl w:ilvl="0" w:tplc="0E3A20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A93090E"/>
    <w:multiLevelType w:val="hybridMultilevel"/>
    <w:tmpl w:val="202CC3DA"/>
    <w:lvl w:ilvl="0" w:tplc="9E0A61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2B16658"/>
    <w:multiLevelType w:val="hybridMultilevel"/>
    <w:tmpl w:val="1E32B172"/>
    <w:lvl w:ilvl="0" w:tplc="5684846C">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E7F5687"/>
    <w:multiLevelType w:val="hybridMultilevel"/>
    <w:tmpl w:val="6E680D52"/>
    <w:lvl w:ilvl="0" w:tplc="1930BC2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9CC673A"/>
    <w:multiLevelType w:val="hybridMultilevel"/>
    <w:tmpl w:val="C9D0B5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0865B4"/>
    <w:multiLevelType w:val="hybridMultilevel"/>
    <w:tmpl w:val="0A38783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7A60CE"/>
    <w:multiLevelType w:val="hybridMultilevel"/>
    <w:tmpl w:val="0CE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EC05161"/>
    <w:multiLevelType w:val="hybridMultilevel"/>
    <w:tmpl w:val="75360E88"/>
    <w:lvl w:ilvl="0" w:tplc="9E0A6106">
      <w:numFmt w:val="bullet"/>
      <w:lvlText w:val="–"/>
      <w:lvlJc w:val="left"/>
      <w:pPr>
        <w:ind w:left="720" w:hanging="360"/>
      </w:pPr>
      <w:rPr>
        <w:rFonts w:ascii="Arial" w:eastAsia="Times New Roman" w:hAnsi="Arial" w:cs="Arial" w:hint="default"/>
      </w:rPr>
    </w:lvl>
    <w:lvl w:ilvl="1" w:tplc="9E0A610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D277DAF"/>
    <w:multiLevelType w:val="hybridMultilevel"/>
    <w:tmpl w:val="07F82DB0"/>
    <w:lvl w:ilvl="0" w:tplc="9E0A61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7C300D9"/>
    <w:multiLevelType w:val="hybridMultilevel"/>
    <w:tmpl w:val="0AEE9448"/>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870AC5"/>
    <w:multiLevelType w:val="hybridMultilevel"/>
    <w:tmpl w:val="ACA23E06"/>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451286"/>
    <w:multiLevelType w:val="hybridMultilevel"/>
    <w:tmpl w:val="88B88C78"/>
    <w:lvl w:ilvl="0" w:tplc="5684846C">
      <w:start w:val="1"/>
      <w:numFmt w:val="bullet"/>
      <w:lvlText w:val="–"/>
      <w:lvlJc w:val="left"/>
      <w:pPr>
        <w:ind w:left="360" w:hanging="360"/>
      </w:pPr>
      <w:rPr>
        <w:rFonts w:ascii="Arial" w:hAnsi="Arial" w:hint="default"/>
      </w:rPr>
    </w:lvl>
    <w:lvl w:ilvl="1" w:tplc="4A728A6C">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A651C4"/>
    <w:multiLevelType w:val="hybridMultilevel"/>
    <w:tmpl w:val="4AA28DAA"/>
    <w:lvl w:ilvl="0" w:tplc="803CEF44">
      <w:start w:val="6"/>
      <w:numFmt w:val="bullet"/>
      <w:lvlText w:val="-"/>
      <w:lvlJc w:val="left"/>
      <w:pPr>
        <w:tabs>
          <w:tab w:val="num" w:pos="2880"/>
        </w:tabs>
        <w:ind w:left="288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803CEF44">
      <w:start w:val="6"/>
      <w:numFmt w:val="bullet"/>
      <w:lvlText w:val="-"/>
      <w:lvlJc w:val="left"/>
      <w:pPr>
        <w:tabs>
          <w:tab w:val="num" w:pos="5040"/>
        </w:tabs>
        <w:ind w:left="5040" w:hanging="360"/>
      </w:pPr>
      <w:rPr>
        <w:rFonts w:ascii="Arial" w:hAnsi="Aria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8A46BF3"/>
    <w:multiLevelType w:val="hybridMultilevel"/>
    <w:tmpl w:val="3DA0AB82"/>
    <w:lvl w:ilvl="0" w:tplc="9E0A6106">
      <w:numFmt w:val="bullet"/>
      <w:lvlText w:val="–"/>
      <w:lvlJc w:val="left"/>
      <w:pPr>
        <w:ind w:left="2400" w:hanging="360"/>
      </w:pPr>
      <w:rPr>
        <w:rFonts w:ascii="Arial" w:eastAsia="Times New Roman" w:hAnsi="Arial" w:cs="Arial" w:hint="default"/>
      </w:rPr>
    </w:lvl>
    <w:lvl w:ilvl="1" w:tplc="04240003" w:tentative="1">
      <w:start w:val="1"/>
      <w:numFmt w:val="bullet"/>
      <w:lvlText w:val="o"/>
      <w:lvlJc w:val="left"/>
      <w:pPr>
        <w:ind w:left="3120" w:hanging="360"/>
      </w:pPr>
      <w:rPr>
        <w:rFonts w:ascii="Courier New" w:hAnsi="Courier New" w:cs="Courier New" w:hint="default"/>
      </w:rPr>
    </w:lvl>
    <w:lvl w:ilvl="2" w:tplc="04240005" w:tentative="1">
      <w:start w:val="1"/>
      <w:numFmt w:val="bullet"/>
      <w:lvlText w:val=""/>
      <w:lvlJc w:val="left"/>
      <w:pPr>
        <w:ind w:left="3840" w:hanging="360"/>
      </w:pPr>
      <w:rPr>
        <w:rFonts w:ascii="Wingdings" w:hAnsi="Wingdings" w:hint="default"/>
      </w:rPr>
    </w:lvl>
    <w:lvl w:ilvl="3" w:tplc="04240001" w:tentative="1">
      <w:start w:val="1"/>
      <w:numFmt w:val="bullet"/>
      <w:lvlText w:val=""/>
      <w:lvlJc w:val="left"/>
      <w:pPr>
        <w:ind w:left="4560" w:hanging="360"/>
      </w:pPr>
      <w:rPr>
        <w:rFonts w:ascii="Symbol" w:hAnsi="Symbol" w:hint="default"/>
      </w:rPr>
    </w:lvl>
    <w:lvl w:ilvl="4" w:tplc="04240003" w:tentative="1">
      <w:start w:val="1"/>
      <w:numFmt w:val="bullet"/>
      <w:lvlText w:val="o"/>
      <w:lvlJc w:val="left"/>
      <w:pPr>
        <w:ind w:left="5280" w:hanging="360"/>
      </w:pPr>
      <w:rPr>
        <w:rFonts w:ascii="Courier New" w:hAnsi="Courier New" w:cs="Courier New" w:hint="default"/>
      </w:rPr>
    </w:lvl>
    <w:lvl w:ilvl="5" w:tplc="04240005" w:tentative="1">
      <w:start w:val="1"/>
      <w:numFmt w:val="bullet"/>
      <w:lvlText w:val=""/>
      <w:lvlJc w:val="left"/>
      <w:pPr>
        <w:ind w:left="6000" w:hanging="360"/>
      </w:pPr>
      <w:rPr>
        <w:rFonts w:ascii="Wingdings" w:hAnsi="Wingdings" w:hint="default"/>
      </w:rPr>
    </w:lvl>
    <w:lvl w:ilvl="6" w:tplc="04240001" w:tentative="1">
      <w:start w:val="1"/>
      <w:numFmt w:val="bullet"/>
      <w:lvlText w:val=""/>
      <w:lvlJc w:val="left"/>
      <w:pPr>
        <w:ind w:left="6720" w:hanging="360"/>
      </w:pPr>
      <w:rPr>
        <w:rFonts w:ascii="Symbol" w:hAnsi="Symbol" w:hint="default"/>
      </w:rPr>
    </w:lvl>
    <w:lvl w:ilvl="7" w:tplc="04240003" w:tentative="1">
      <w:start w:val="1"/>
      <w:numFmt w:val="bullet"/>
      <w:lvlText w:val="o"/>
      <w:lvlJc w:val="left"/>
      <w:pPr>
        <w:ind w:left="7440" w:hanging="360"/>
      </w:pPr>
      <w:rPr>
        <w:rFonts w:ascii="Courier New" w:hAnsi="Courier New" w:cs="Courier New" w:hint="default"/>
      </w:rPr>
    </w:lvl>
    <w:lvl w:ilvl="8" w:tplc="04240005" w:tentative="1">
      <w:start w:val="1"/>
      <w:numFmt w:val="bullet"/>
      <w:lvlText w:val=""/>
      <w:lvlJc w:val="left"/>
      <w:pPr>
        <w:ind w:left="8160" w:hanging="360"/>
      </w:pPr>
      <w:rPr>
        <w:rFonts w:ascii="Wingdings" w:hAnsi="Wingdings" w:hint="default"/>
      </w:rPr>
    </w:lvl>
  </w:abstractNum>
  <w:abstractNum w:abstractNumId="24">
    <w:nsid w:val="7E0A1AD8"/>
    <w:multiLevelType w:val="hybridMultilevel"/>
    <w:tmpl w:val="2AEAB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2E5063"/>
    <w:multiLevelType w:val="hybridMultilevel"/>
    <w:tmpl w:val="79485962"/>
    <w:lvl w:ilvl="0" w:tplc="0E3A20B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9"/>
  </w:num>
  <w:num w:numId="5">
    <w:abstractNumId w:val="26"/>
  </w:num>
  <w:num w:numId="6">
    <w:abstractNumId w:val="11"/>
  </w:num>
  <w:num w:numId="7">
    <w:abstractNumId w:val="7"/>
  </w:num>
  <w:num w:numId="8">
    <w:abstractNumId w:val="2"/>
  </w:num>
  <w:num w:numId="9">
    <w:abstractNumId w:val="8"/>
  </w:num>
  <w:num w:numId="10">
    <w:abstractNumId w:val="21"/>
  </w:num>
  <w:num w:numId="11">
    <w:abstractNumId w:val="25"/>
  </w:num>
  <w:num w:numId="12">
    <w:abstractNumId w:val="0"/>
  </w:num>
  <w:num w:numId="13">
    <w:abstractNumId w:val="1"/>
  </w:num>
  <w:num w:numId="14">
    <w:abstractNumId w:val="24"/>
  </w:num>
  <w:num w:numId="15">
    <w:abstractNumId w:val="13"/>
  </w:num>
  <w:num w:numId="16">
    <w:abstractNumId w:val="5"/>
  </w:num>
  <w:num w:numId="17">
    <w:abstractNumId w:val="18"/>
  </w:num>
  <w:num w:numId="18">
    <w:abstractNumId w:val="14"/>
  </w:num>
  <w:num w:numId="19">
    <w:abstractNumId w:val="23"/>
  </w:num>
  <w:num w:numId="20">
    <w:abstractNumId w:val="3"/>
  </w:num>
  <w:num w:numId="21">
    <w:abstractNumId w:val="22"/>
  </w:num>
  <w:num w:numId="22">
    <w:abstractNumId w:val="12"/>
  </w:num>
  <w:num w:numId="23">
    <w:abstractNumId w:val="10"/>
  </w:num>
  <w:num w:numId="24">
    <w:abstractNumId w:val="17"/>
  </w:num>
  <w:num w:numId="25">
    <w:abstractNumId w:val="15"/>
  </w:num>
  <w:num w:numId="26">
    <w:abstractNumId w:val="6"/>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53"/>
    <w:rsid w:val="00001B22"/>
    <w:rsid w:val="00025D10"/>
    <w:rsid w:val="00083B17"/>
    <w:rsid w:val="000D0089"/>
    <w:rsid w:val="00123A47"/>
    <w:rsid w:val="00123CFE"/>
    <w:rsid w:val="00137A15"/>
    <w:rsid w:val="001468A6"/>
    <w:rsid w:val="0016448F"/>
    <w:rsid w:val="0017433F"/>
    <w:rsid w:val="00175DA8"/>
    <w:rsid w:val="00190E44"/>
    <w:rsid w:val="001A208A"/>
    <w:rsid w:val="001B6BD9"/>
    <w:rsid w:val="001C21D8"/>
    <w:rsid w:val="0023015C"/>
    <w:rsid w:val="00244507"/>
    <w:rsid w:val="002758EF"/>
    <w:rsid w:val="00296AC9"/>
    <w:rsid w:val="002A60BD"/>
    <w:rsid w:val="002E1523"/>
    <w:rsid w:val="002E4762"/>
    <w:rsid w:val="002F2EE3"/>
    <w:rsid w:val="002F3FF4"/>
    <w:rsid w:val="00300CEE"/>
    <w:rsid w:val="00377F27"/>
    <w:rsid w:val="00384678"/>
    <w:rsid w:val="00395981"/>
    <w:rsid w:val="003F59DA"/>
    <w:rsid w:val="004229BD"/>
    <w:rsid w:val="00476338"/>
    <w:rsid w:val="0048368F"/>
    <w:rsid w:val="00485AA5"/>
    <w:rsid w:val="004B1640"/>
    <w:rsid w:val="004F56C6"/>
    <w:rsid w:val="004F6716"/>
    <w:rsid w:val="004F7839"/>
    <w:rsid w:val="0052084A"/>
    <w:rsid w:val="00522411"/>
    <w:rsid w:val="00527DC3"/>
    <w:rsid w:val="00544A21"/>
    <w:rsid w:val="005764F6"/>
    <w:rsid w:val="00576B3B"/>
    <w:rsid w:val="005B2D96"/>
    <w:rsid w:val="005D6995"/>
    <w:rsid w:val="005E7748"/>
    <w:rsid w:val="00613200"/>
    <w:rsid w:val="0066705E"/>
    <w:rsid w:val="006951B3"/>
    <w:rsid w:val="006C06C0"/>
    <w:rsid w:val="006D750C"/>
    <w:rsid w:val="006E6369"/>
    <w:rsid w:val="006F7FB7"/>
    <w:rsid w:val="00762008"/>
    <w:rsid w:val="00771DD6"/>
    <w:rsid w:val="007B27C1"/>
    <w:rsid w:val="007C2A33"/>
    <w:rsid w:val="007E77DE"/>
    <w:rsid w:val="00812362"/>
    <w:rsid w:val="00827853"/>
    <w:rsid w:val="00851950"/>
    <w:rsid w:val="00875375"/>
    <w:rsid w:val="008852B9"/>
    <w:rsid w:val="008C705E"/>
    <w:rsid w:val="008C78DF"/>
    <w:rsid w:val="008F4275"/>
    <w:rsid w:val="009200CD"/>
    <w:rsid w:val="009221DB"/>
    <w:rsid w:val="009307FB"/>
    <w:rsid w:val="00955ED8"/>
    <w:rsid w:val="00990119"/>
    <w:rsid w:val="009944B7"/>
    <w:rsid w:val="00995C04"/>
    <w:rsid w:val="00A012D5"/>
    <w:rsid w:val="00A0438C"/>
    <w:rsid w:val="00A56CC3"/>
    <w:rsid w:val="00AC0D6F"/>
    <w:rsid w:val="00B20F78"/>
    <w:rsid w:val="00B3052B"/>
    <w:rsid w:val="00B32535"/>
    <w:rsid w:val="00B84A97"/>
    <w:rsid w:val="00B871B7"/>
    <w:rsid w:val="00B90853"/>
    <w:rsid w:val="00B95047"/>
    <w:rsid w:val="00B96657"/>
    <w:rsid w:val="00BC7543"/>
    <w:rsid w:val="00BF2182"/>
    <w:rsid w:val="00C11CD3"/>
    <w:rsid w:val="00C15910"/>
    <w:rsid w:val="00C21D76"/>
    <w:rsid w:val="00C37FAF"/>
    <w:rsid w:val="00C5584B"/>
    <w:rsid w:val="00C63BE8"/>
    <w:rsid w:val="00C72B3F"/>
    <w:rsid w:val="00C824A3"/>
    <w:rsid w:val="00CC3CC6"/>
    <w:rsid w:val="00CD6AA4"/>
    <w:rsid w:val="00D20597"/>
    <w:rsid w:val="00D41892"/>
    <w:rsid w:val="00D45084"/>
    <w:rsid w:val="00D548DC"/>
    <w:rsid w:val="00D55BA4"/>
    <w:rsid w:val="00D95D4F"/>
    <w:rsid w:val="00DA3C33"/>
    <w:rsid w:val="00DA6181"/>
    <w:rsid w:val="00DB28E4"/>
    <w:rsid w:val="00DF68D0"/>
    <w:rsid w:val="00E21E2D"/>
    <w:rsid w:val="00E2607E"/>
    <w:rsid w:val="00E36263"/>
    <w:rsid w:val="00E518D3"/>
    <w:rsid w:val="00E738EF"/>
    <w:rsid w:val="00E82CD9"/>
    <w:rsid w:val="00E949DB"/>
    <w:rsid w:val="00EC16CB"/>
    <w:rsid w:val="00ED147B"/>
    <w:rsid w:val="00EF534F"/>
    <w:rsid w:val="00F05091"/>
    <w:rsid w:val="00F1099D"/>
    <w:rsid w:val="00F20804"/>
    <w:rsid w:val="00F31EAD"/>
    <w:rsid w:val="00F644CF"/>
    <w:rsid w:val="00F93F75"/>
    <w:rsid w:val="00FE31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0853"/>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90853"/>
    <w:pPr>
      <w:keepNext/>
      <w:spacing w:before="240" w:after="60"/>
      <w:outlineLvl w:val="0"/>
    </w:pPr>
    <w:rPr>
      <w:b/>
      <w:kern w:val="32"/>
      <w:sz w:val="28"/>
      <w:szCs w:val="32"/>
      <w:lang w:eastAsia="sl-SI"/>
    </w:rPr>
  </w:style>
  <w:style w:type="paragraph" w:styleId="Naslov6">
    <w:name w:val="heading 6"/>
    <w:basedOn w:val="Navaden"/>
    <w:next w:val="Navaden"/>
    <w:link w:val="Naslov6Znak"/>
    <w:unhideWhenUsed/>
    <w:qFormat/>
    <w:rsid w:val="00296AC9"/>
    <w:pPr>
      <w:spacing w:before="240" w:after="60"/>
      <w:outlineLvl w:val="5"/>
    </w:pPr>
    <w:rPr>
      <w:rFonts w:ascii="Calibri" w:hAnsi="Calibri"/>
      <w:b/>
      <w:bCs/>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90853"/>
    <w:rPr>
      <w:rFonts w:ascii="Arial" w:eastAsia="Times New Roman" w:hAnsi="Arial" w:cs="Times New Roman"/>
      <w:b/>
      <w:kern w:val="32"/>
      <w:sz w:val="28"/>
      <w:szCs w:val="32"/>
      <w:lang w:eastAsia="sl-SI"/>
    </w:rPr>
  </w:style>
  <w:style w:type="paragraph" w:styleId="Glava">
    <w:name w:val="header"/>
    <w:basedOn w:val="Navaden"/>
    <w:link w:val="GlavaZnak"/>
    <w:rsid w:val="00B90853"/>
    <w:pPr>
      <w:tabs>
        <w:tab w:val="center" w:pos="4320"/>
        <w:tab w:val="right" w:pos="8640"/>
      </w:tabs>
    </w:pPr>
  </w:style>
  <w:style w:type="character" w:customStyle="1" w:styleId="GlavaZnak">
    <w:name w:val="Glava Znak"/>
    <w:basedOn w:val="Privzetapisavaodstavka"/>
    <w:link w:val="Glava"/>
    <w:rsid w:val="00B90853"/>
    <w:rPr>
      <w:rFonts w:ascii="Arial" w:eastAsia="Times New Roman" w:hAnsi="Arial" w:cs="Times New Roman"/>
      <w:sz w:val="20"/>
      <w:szCs w:val="24"/>
    </w:rPr>
  </w:style>
  <w:style w:type="paragraph" w:customStyle="1" w:styleId="ZADEVA">
    <w:name w:val="ZADEVA"/>
    <w:basedOn w:val="Navaden"/>
    <w:qFormat/>
    <w:rsid w:val="00B90853"/>
    <w:pPr>
      <w:tabs>
        <w:tab w:val="left" w:pos="1701"/>
      </w:tabs>
      <w:ind w:left="1701" w:hanging="1701"/>
    </w:pPr>
    <w:rPr>
      <w:b/>
      <w:lang w:val="it-IT"/>
    </w:rPr>
  </w:style>
  <w:style w:type="character" w:styleId="Hiperpovezava">
    <w:name w:val="Hyperlink"/>
    <w:rsid w:val="00B90853"/>
    <w:rPr>
      <w:color w:val="0000FF"/>
      <w:u w:val="single"/>
    </w:rPr>
  </w:style>
  <w:style w:type="paragraph" w:styleId="Telobesedila2">
    <w:name w:val="Body Text 2"/>
    <w:basedOn w:val="Navaden"/>
    <w:link w:val="Telobesedila2Znak"/>
    <w:rsid w:val="00B90853"/>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B90853"/>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B9085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90853"/>
    <w:rPr>
      <w:rFonts w:ascii="Arial" w:eastAsia="Times New Roman" w:hAnsi="Arial" w:cs="Arial"/>
      <w:b/>
      <w:lang w:eastAsia="sl-SI"/>
    </w:rPr>
  </w:style>
  <w:style w:type="paragraph" w:customStyle="1" w:styleId="Poglavje">
    <w:name w:val="Poglavje"/>
    <w:basedOn w:val="Navaden"/>
    <w:qFormat/>
    <w:rsid w:val="00B908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908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90853"/>
    <w:rPr>
      <w:rFonts w:ascii="Arial" w:eastAsia="Times New Roman" w:hAnsi="Arial" w:cs="Arial"/>
      <w:lang w:eastAsia="sl-SI"/>
    </w:rPr>
  </w:style>
  <w:style w:type="paragraph" w:customStyle="1" w:styleId="Oddelek">
    <w:name w:val="Oddelek"/>
    <w:basedOn w:val="Navaden"/>
    <w:link w:val="OddelekZnak1"/>
    <w:qFormat/>
    <w:rsid w:val="00B9085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90853"/>
    <w:rPr>
      <w:rFonts w:ascii="Arial" w:eastAsia="Times New Roman" w:hAnsi="Arial" w:cs="Arial"/>
      <w:b/>
      <w:lang w:eastAsia="sl-SI"/>
    </w:rPr>
  </w:style>
  <w:style w:type="paragraph" w:customStyle="1" w:styleId="Alineazaodstavkom">
    <w:name w:val="Alinea za odstavkom"/>
    <w:basedOn w:val="Navaden"/>
    <w:link w:val="AlineazaodstavkomZnak"/>
    <w:qFormat/>
    <w:rsid w:val="00B90853"/>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paragraph" w:styleId="Navadensplet">
    <w:name w:val="Normal (Web)"/>
    <w:basedOn w:val="Navaden"/>
    <w:uiPriority w:val="99"/>
    <w:unhideWhenUsed/>
    <w:rsid w:val="00B90853"/>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B90853"/>
    <w:pPr>
      <w:widowControl w:val="0"/>
      <w:suppressAutoHyphens/>
      <w:ind w:left="720"/>
      <w:contextualSpacing/>
    </w:pPr>
    <w:rPr>
      <w:rFonts w:cs="Arial"/>
      <w:lang w:val="en-US" w:eastAsia="ar-SA"/>
    </w:rPr>
  </w:style>
  <w:style w:type="paragraph" w:customStyle="1" w:styleId="Telobesedila21">
    <w:name w:val="Telo besedila 21"/>
    <w:basedOn w:val="Navaden"/>
    <w:rsid w:val="00E21E2D"/>
    <w:pPr>
      <w:suppressAutoHyphens/>
      <w:spacing w:line="100" w:lineRule="atLeast"/>
      <w:jc w:val="both"/>
    </w:pPr>
    <w:rPr>
      <w:rFonts w:ascii="Times New Roman" w:hAnsi="Times New Roman"/>
      <w:b/>
      <w:bCs/>
      <w:sz w:val="24"/>
      <w:lang w:eastAsia="ar-SA"/>
    </w:rPr>
  </w:style>
  <w:style w:type="paragraph" w:styleId="Besedilooblaka">
    <w:name w:val="Balloon Text"/>
    <w:basedOn w:val="Navaden"/>
    <w:link w:val="BesedilooblakaZnak"/>
    <w:uiPriority w:val="99"/>
    <w:semiHidden/>
    <w:unhideWhenUsed/>
    <w:rsid w:val="00025D1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5D10"/>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CD6AA4"/>
    <w:rPr>
      <w:sz w:val="16"/>
      <w:szCs w:val="16"/>
    </w:rPr>
  </w:style>
  <w:style w:type="paragraph" w:styleId="Pripombabesedilo">
    <w:name w:val="annotation text"/>
    <w:basedOn w:val="Navaden"/>
    <w:link w:val="PripombabesediloZnak"/>
    <w:uiPriority w:val="99"/>
    <w:semiHidden/>
    <w:unhideWhenUsed/>
    <w:rsid w:val="00CD6AA4"/>
    <w:pPr>
      <w:spacing w:line="240" w:lineRule="auto"/>
    </w:pPr>
    <w:rPr>
      <w:szCs w:val="20"/>
    </w:rPr>
  </w:style>
  <w:style w:type="character" w:customStyle="1" w:styleId="PripombabesediloZnak">
    <w:name w:val="Pripomba – besedilo Znak"/>
    <w:basedOn w:val="Privzetapisavaodstavka"/>
    <w:link w:val="Pripombabesedilo"/>
    <w:uiPriority w:val="99"/>
    <w:semiHidden/>
    <w:rsid w:val="00CD6AA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D6AA4"/>
    <w:rPr>
      <w:b/>
      <w:bCs/>
    </w:rPr>
  </w:style>
  <w:style w:type="character" w:customStyle="1" w:styleId="ZadevapripombeZnak">
    <w:name w:val="Zadeva pripombe Znak"/>
    <w:basedOn w:val="PripombabesediloZnak"/>
    <w:link w:val="Zadevapripombe"/>
    <w:uiPriority w:val="99"/>
    <w:semiHidden/>
    <w:rsid w:val="00CD6AA4"/>
    <w:rPr>
      <w:rFonts w:ascii="Arial" w:eastAsia="Times New Roman" w:hAnsi="Arial" w:cs="Times New Roman"/>
      <w:b/>
      <w:bCs/>
      <w:sz w:val="20"/>
      <w:szCs w:val="20"/>
    </w:rPr>
  </w:style>
  <w:style w:type="paragraph" w:styleId="Telobesedila">
    <w:name w:val="Body Text"/>
    <w:basedOn w:val="Navaden"/>
    <w:link w:val="TelobesedilaZnak"/>
    <w:uiPriority w:val="99"/>
    <w:semiHidden/>
    <w:unhideWhenUsed/>
    <w:rsid w:val="00F05091"/>
    <w:pPr>
      <w:spacing w:after="120"/>
    </w:pPr>
  </w:style>
  <w:style w:type="character" w:customStyle="1" w:styleId="TelobesedilaZnak">
    <w:name w:val="Telo besedila Znak"/>
    <w:basedOn w:val="Privzetapisavaodstavka"/>
    <w:link w:val="Telobesedila"/>
    <w:uiPriority w:val="99"/>
    <w:semiHidden/>
    <w:rsid w:val="00F05091"/>
    <w:rPr>
      <w:rFonts w:ascii="Arial" w:eastAsia="Times New Roman" w:hAnsi="Arial" w:cs="Times New Roman"/>
      <w:sz w:val="20"/>
      <w:szCs w:val="24"/>
    </w:rPr>
  </w:style>
  <w:style w:type="paragraph" w:customStyle="1" w:styleId="NaslovpredpisaZnakZnak">
    <w:name w:val="Naslov_predpisa Znak Znak"/>
    <w:basedOn w:val="Navaden"/>
    <w:rsid w:val="00F05091"/>
    <w:pPr>
      <w:suppressAutoHyphens/>
      <w:overflowPunct w:val="0"/>
      <w:autoSpaceDE w:val="0"/>
      <w:spacing w:before="120" w:after="160" w:line="200" w:lineRule="exact"/>
      <w:jc w:val="center"/>
      <w:textAlignment w:val="baseline"/>
    </w:pPr>
    <w:rPr>
      <w:rFonts w:ascii="Times New Roman" w:hAnsi="Times New Roman" w:cs="Arial"/>
      <w:b/>
      <w:sz w:val="24"/>
      <w:szCs w:val="20"/>
      <w:lang w:eastAsia="ar-SA"/>
    </w:rPr>
  </w:style>
  <w:style w:type="paragraph" w:customStyle="1" w:styleId="Telobesedila31">
    <w:name w:val="Telo besedila 31"/>
    <w:basedOn w:val="Navaden"/>
    <w:rsid w:val="00F05091"/>
    <w:pPr>
      <w:suppressAutoHyphens/>
      <w:spacing w:after="200" w:line="276" w:lineRule="auto"/>
    </w:pPr>
    <w:rPr>
      <w:rFonts w:ascii="Times New Roman" w:eastAsia="Calibri" w:hAnsi="Times New Roman" w:cs="Arial"/>
      <w:b/>
      <w:bCs/>
      <w:sz w:val="22"/>
      <w:szCs w:val="22"/>
      <w:lang w:eastAsia="ar-SA"/>
    </w:rPr>
  </w:style>
  <w:style w:type="character" w:customStyle="1" w:styleId="Naslov6Znak">
    <w:name w:val="Naslov 6 Znak"/>
    <w:basedOn w:val="Privzetapisavaodstavka"/>
    <w:link w:val="Naslov6"/>
    <w:rsid w:val="00296AC9"/>
    <w:rPr>
      <w:rFonts w:ascii="Calibri" w:eastAsia="Times New Roman" w:hAnsi="Calibri" w:cs="Times New Roman"/>
      <w:b/>
      <w:bCs/>
      <w:lang w:val="en-US"/>
    </w:rPr>
  </w:style>
  <w:style w:type="paragraph" w:customStyle="1" w:styleId="Vrstapredpisa">
    <w:name w:val="Vrsta predpisa"/>
    <w:basedOn w:val="Navaden"/>
    <w:link w:val="VrstapredpisaZnak"/>
    <w:qFormat/>
    <w:rsid w:val="00001B22"/>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01B22"/>
    <w:rPr>
      <w:rFonts w:ascii="Arial" w:eastAsia="Times New Roman" w:hAnsi="Arial" w:cs="Arial"/>
      <w:b/>
      <w:bCs/>
      <w:color w:val="000000"/>
      <w:spacing w:val="40"/>
      <w:lang w:eastAsia="sl-SI"/>
    </w:rPr>
  </w:style>
  <w:style w:type="paragraph" w:customStyle="1" w:styleId="len">
    <w:name w:val="Člen"/>
    <w:basedOn w:val="Navaden"/>
    <w:link w:val="lenZnak"/>
    <w:qFormat/>
    <w:rsid w:val="00001B22"/>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01B22"/>
    <w:rPr>
      <w:rFonts w:ascii="Arial" w:eastAsia="Times New Roman" w:hAnsi="Arial" w:cs="Arial"/>
      <w:b/>
      <w:lang w:eastAsia="sl-SI"/>
    </w:rPr>
  </w:style>
  <w:style w:type="paragraph" w:customStyle="1" w:styleId="Odstavek">
    <w:name w:val="Odstavek"/>
    <w:basedOn w:val="Navaden"/>
    <w:link w:val="OdstavekZnak"/>
    <w:qFormat/>
    <w:rsid w:val="00001B22"/>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001B22"/>
    <w:pPr>
      <w:spacing w:before="480"/>
    </w:pPr>
  </w:style>
  <w:style w:type="character" w:customStyle="1" w:styleId="OdstavekZnak">
    <w:name w:val="Odstavek Znak"/>
    <w:link w:val="Odstavek"/>
    <w:rsid w:val="00001B22"/>
    <w:rPr>
      <w:rFonts w:ascii="Arial" w:eastAsia="Times New Roman" w:hAnsi="Arial" w:cs="Arial"/>
      <w:lang w:eastAsia="sl-SI"/>
    </w:rPr>
  </w:style>
  <w:style w:type="character" w:customStyle="1" w:styleId="AlineazaodstavkomZnak">
    <w:name w:val="Alinea za odstavkom Znak"/>
    <w:link w:val="Alineazaodstavkom"/>
    <w:rsid w:val="00001B22"/>
    <w:rPr>
      <w:rFonts w:ascii="Arial" w:eastAsia="Times New Roman" w:hAnsi="Arial" w:cs="Arial"/>
      <w:lang w:eastAsia="sl-SI"/>
    </w:rPr>
  </w:style>
  <w:style w:type="paragraph" w:customStyle="1" w:styleId="Podpisnik">
    <w:name w:val="Podpisnik"/>
    <w:basedOn w:val="Navaden"/>
    <w:link w:val="PodpisnikZnak"/>
    <w:qFormat/>
    <w:rsid w:val="00001B22"/>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PodpisnikZnak">
    <w:name w:val="Podpisnik Znak"/>
    <w:link w:val="Podpisnik"/>
    <w:rsid w:val="00001B22"/>
    <w:rPr>
      <w:rFonts w:ascii="Arial" w:eastAsia="Times New Roman" w:hAnsi="Arial" w:cs="Arial"/>
      <w:lang w:eastAsia="sl-SI"/>
    </w:rPr>
  </w:style>
  <w:style w:type="character" w:customStyle="1" w:styleId="PravnapodlagaZnak">
    <w:name w:val="Pravna podlaga Znak"/>
    <w:link w:val="Pravnapodlaga"/>
    <w:rsid w:val="00001B22"/>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0853"/>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90853"/>
    <w:pPr>
      <w:keepNext/>
      <w:spacing w:before="240" w:after="60"/>
      <w:outlineLvl w:val="0"/>
    </w:pPr>
    <w:rPr>
      <w:b/>
      <w:kern w:val="32"/>
      <w:sz w:val="28"/>
      <w:szCs w:val="32"/>
      <w:lang w:eastAsia="sl-SI"/>
    </w:rPr>
  </w:style>
  <w:style w:type="paragraph" w:styleId="Naslov6">
    <w:name w:val="heading 6"/>
    <w:basedOn w:val="Navaden"/>
    <w:next w:val="Navaden"/>
    <w:link w:val="Naslov6Znak"/>
    <w:unhideWhenUsed/>
    <w:qFormat/>
    <w:rsid w:val="00296AC9"/>
    <w:pPr>
      <w:spacing w:before="240" w:after="60"/>
      <w:outlineLvl w:val="5"/>
    </w:pPr>
    <w:rPr>
      <w:rFonts w:ascii="Calibri" w:hAnsi="Calibri"/>
      <w:b/>
      <w:bCs/>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90853"/>
    <w:rPr>
      <w:rFonts w:ascii="Arial" w:eastAsia="Times New Roman" w:hAnsi="Arial" w:cs="Times New Roman"/>
      <w:b/>
      <w:kern w:val="32"/>
      <w:sz w:val="28"/>
      <w:szCs w:val="32"/>
      <w:lang w:eastAsia="sl-SI"/>
    </w:rPr>
  </w:style>
  <w:style w:type="paragraph" w:styleId="Glava">
    <w:name w:val="header"/>
    <w:basedOn w:val="Navaden"/>
    <w:link w:val="GlavaZnak"/>
    <w:rsid w:val="00B90853"/>
    <w:pPr>
      <w:tabs>
        <w:tab w:val="center" w:pos="4320"/>
        <w:tab w:val="right" w:pos="8640"/>
      </w:tabs>
    </w:pPr>
  </w:style>
  <w:style w:type="character" w:customStyle="1" w:styleId="GlavaZnak">
    <w:name w:val="Glava Znak"/>
    <w:basedOn w:val="Privzetapisavaodstavka"/>
    <w:link w:val="Glava"/>
    <w:rsid w:val="00B90853"/>
    <w:rPr>
      <w:rFonts w:ascii="Arial" w:eastAsia="Times New Roman" w:hAnsi="Arial" w:cs="Times New Roman"/>
      <w:sz w:val="20"/>
      <w:szCs w:val="24"/>
    </w:rPr>
  </w:style>
  <w:style w:type="paragraph" w:customStyle="1" w:styleId="ZADEVA">
    <w:name w:val="ZADEVA"/>
    <w:basedOn w:val="Navaden"/>
    <w:qFormat/>
    <w:rsid w:val="00B90853"/>
    <w:pPr>
      <w:tabs>
        <w:tab w:val="left" w:pos="1701"/>
      </w:tabs>
      <w:ind w:left="1701" w:hanging="1701"/>
    </w:pPr>
    <w:rPr>
      <w:b/>
      <w:lang w:val="it-IT"/>
    </w:rPr>
  </w:style>
  <w:style w:type="character" w:styleId="Hiperpovezava">
    <w:name w:val="Hyperlink"/>
    <w:rsid w:val="00B90853"/>
    <w:rPr>
      <w:color w:val="0000FF"/>
      <w:u w:val="single"/>
    </w:rPr>
  </w:style>
  <w:style w:type="paragraph" w:styleId="Telobesedila2">
    <w:name w:val="Body Text 2"/>
    <w:basedOn w:val="Navaden"/>
    <w:link w:val="Telobesedila2Znak"/>
    <w:rsid w:val="00B90853"/>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B90853"/>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B90853"/>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90853"/>
    <w:rPr>
      <w:rFonts w:ascii="Arial" w:eastAsia="Times New Roman" w:hAnsi="Arial" w:cs="Arial"/>
      <w:b/>
      <w:lang w:eastAsia="sl-SI"/>
    </w:rPr>
  </w:style>
  <w:style w:type="paragraph" w:customStyle="1" w:styleId="Poglavje">
    <w:name w:val="Poglavje"/>
    <w:basedOn w:val="Navaden"/>
    <w:qFormat/>
    <w:rsid w:val="00B9085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908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90853"/>
    <w:rPr>
      <w:rFonts w:ascii="Arial" w:eastAsia="Times New Roman" w:hAnsi="Arial" w:cs="Arial"/>
      <w:lang w:eastAsia="sl-SI"/>
    </w:rPr>
  </w:style>
  <w:style w:type="paragraph" w:customStyle="1" w:styleId="Oddelek">
    <w:name w:val="Oddelek"/>
    <w:basedOn w:val="Navaden"/>
    <w:link w:val="OddelekZnak1"/>
    <w:qFormat/>
    <w:rsid w:val="00B9085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90853"/>
    <w:rPr>
      <w:rFonts w:ascii="Arial" w:eastAsia="Times New Roman" w:hAnsi="Arial" w:cs="Arial"/>
      <w:b/>
      <w:lang w:eastAsia="sl-SI"/>
    </w:rPr>
  </w:style>
  <w:style w:type="paragraph" w:customStyle="1" w:styleId="Alineazaodstavkom">
    <w:name w:val="Alinea za odstavkom"/>
    <w:basedOn w:val="Navaden"/>
    <w:link w:val="AlineazaodstavkomZnak"/>
    <w:qFormat/>
    <w:rsid w:val="00B90853"/>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paragraph" w:styleId="Navadensplet">
    <w:name w:val="Normal (Web)"/>
    <w:basedOn w:val="Navaden"/>
    <w:uiPriority w:val="99"/>
    <w:unhideWhenUsed/>
    <w:rsid w:val="00B90853"/>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B90853"/>
    <w:pPr>
      <w:widowControl w:val="0"/>
      <w:suppressAutoHyphens/>
      <w:ind w:left="720"/>
      <w:contextualSpacing/>
    </w:pPr>
    <w:rPr>
      <w:rFonts w:cs="Arial"/>
      <w:lang w:val="en-US" w:eastAsia="ar-SA"/>
    </w:rPr>
  </w:style>
  <w:style w:type="paragraph" w:customStyle="1" w:styleId="Telobesedila21">
    <w:name w:val="Telo besedila 21"/>
    <w:basedOn w:val="Navaden"/>
    <w:rsid w:val="00E21E2D"/>
    <w:pPr>
      <w:suppressAutoHyphens/>
      <w:spacing w:line="100" w:lineRule="atLeast"/>
      <w:jc w:val="both"/>
    </w:pPr>
    <w:rPr>
      <w:rFonts w:ascii="Times New Roman" w:hAnsi="Times New Roman"/>
      <w:b/>
      <w:bCs/>
      <w:sz w:val="24"/>
      <w:lang w:eastAsia="ar-SA"/>
    </w:rPr>
  </w:style>
  <w:style w:type="paragraph" w:styleId="Besedilooblaka">
    <w:name w:val="Balloon Text"/>
    <w:basedOn w:val="Navaden"/>
    <w:link w:val="BesedilooblakaZnak"/>
    <w:uiPriority w:val="99"/>
    <w:semiHidden/>
    <w:unhideWhenUsed/>
    <w:rsid w:val="00025D1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5D10"/>
    <w:rPr>
      <w:rFonts w:ascii="Tahoma" w:eastAsia="Times New Roman" w:hAnsi="Tahoma" w:cs="Tahoma"/>
      <w:sz w:val="16"/>
      <w:szCs w:val="16"/>
    </w:rPr>
  </w:style>
  <w:style w:type="character" w:styleId="Pripombasklic">
    <w:name w:val="annotation reference"/>
    <w:basedOn w:val="Privzetapisavaodstavka"/>
    <w:uiPriority w:val="99"/>
    <w:semiHidden/>
    <w:unhideWhenUsed/>
    <w:rsid w:val="00CD6AA4"/>
    <w:rPr>
      <w:sz w:val="16"/>
      <w:szCs w:val="16"/>
    </w:rPr>
  </w:style>
  <w:style w:type="paragraph" w:styleId="Pripombabesedilo">
    <w:name w:val="annotation text"/>
    <w:basedOn w:val="Navaden"/>
    <w:link w:val="PripombabesediloZnak"/>
    <w:uiPriority w:val="99"/>
    <w:semiHidden/>
    <w:unhideWhenUsed/>
    <w:rsid w:val="00CD6AA4"/>
    <w:pPr>
      <w:spacing w:line="240" w:lineRule="auto"/>
    </w:pPr>
    <w:rPr>
      <w:szCs w:val="20"/>
    </w:rPr>
  </w:style>
  <w:style w:type="character" w:customStyle="1" w:styleId="PripombabesediloZnak">
    <w:name w:val="Pripomba – besedilo Znak"/>
    <w:basedOn w:val="Privzetapisavaodstavka"/>
    <w:link w:val="Pripombabesedilo"/>
    <w:uiPriority w:val="99"/>
    <w:semiHidden/>
    <w:rsid w:val="00CD6AA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D6AA4"/>
    <w:rPr>
      <w:b/>
      <w:bCs/>
    </w:rPr>
  </w:style>
  <w:style w:type="character" w:customStyle="1" w:styleId="ZadevapripombeZnak">
    <w:name w:val="Zadeva pripombe Znak"/>
    <w:basedOn w:val="PripombabesediloZnak"/>
    <w:link w:val="Zadevapripombe"/>
    <w:uiPriority w:val="99"/>
    <w:semiHidden/>
    <w:rsid w:val="00CD6AA4"/>
    <w:rPr>
      <w:rFonts w:ascii="Arial" w:eastAsia="Times New Roman" w:hAnsi="Arial" w:cs="Times New Roman"/>
      <w:b/>
      <w:bCs/>
      <w:sz w:val="20"/>
      <w:szCs w:val="20"/>
    </w:rPr>
  </w:style>
  <w:style w:type="paragraph" w:styleId="Telobesedila">
    <w:name w:val="Body Text"/>
    <w:basedOn w:val="Navaden"/>
    <w:link w:val="TelobesedilaZnak"/>
    <w:uiPriority w:val="99"/>
    <w:semiHidden/>
    <w:unhideWhenUsed/>
    <w:rsid w:val="00F05091"/>
    <w:pPr>
      <w:spacing w:after="120"/>
    </w:pPr>
  </w:style>
  <w:style w:type="character" w:customStyle="1" w:styleId="TelobesedilaZnak">
    <w:name w:val="Telo besedila Znak"/>
    <w:basedOn w:val="Privzetapisavaodstavka"/>
    <w:link w:val="Telobesedila"/>
    <w:uiPriority w:val="99"/>
    <w:semiHidden/>
    <w:rsid w:val="00F05091"/>
    <w:rPr>
      <w:rFonts w:ascii="Arial" w:eastAsia="Times New Roman" w:hAnsi="Arial" w:cs="Times New Roman"/>
      <w:sz w:val="20"/>
      <w:szCs w:val="24"/>
    </w:rPr>
  </w:style>
  <w:style w:type="paragraph" w:customStyle="1" w:styleId="NaslovpredpisaZnakZnak">
    <w:name w:val="Naslov_predpisa Znak Znak"/>
    <w:basedOn w:val="Navaden"/>
    <w:rsid w:val="00F05091"/>
    <w:pPr>
      <w:suppressAutoHyphens/>
      <w:overflowPunct w:val="0"/>
      <w:autoSpaceDE w:val="0"/>
      <w:spacing w:before="120" w:after="160" w:line="200" w:lineRule="exact"/>
      <w:jc w:val="center"/>
      <w:textAlignment w:val="baseline"/>
    </w:pPr>
    <w:rPr>
      <w:rFonts w:ascii="Times New Roman" w:hAnsi="Times New Roman" w:cs="Arial"/>
      <w:b/>
      <w:sz w:val="24"/>
      <w:szCs w:val="20"/>
      <w:lang w:eastAsia="ar-SA"/>
    </w:rPr>
  </w:style>
  <w:style w:type="paragraph" w:customStyle="1" w:styleId="Telobesedila31">
    <w:name w:val="Telo besedila 31"/>
    <w:basedOn w:val="Navaden"/>
    <w:rsid w:val="00F05091"/>
    <w:pPr>
      <w:suppressAutoHyphens/>
      <w:spacing w:after="200" w:line="276" w:lineRule="auto"/>
    </w:pPr>
    <w:rPr>
      <w:rFonts w:ascii="Times New Roman" w:eastAsia="Calibri" w:hAnsi="Times New Roman" w:cs="Arial"/>
      <w:b/>
      <w:bCs/>
      <w:sz w:val="22"/>
      <w:szCs w:val="22"/>
      <w:lang w:eastAsia="ar-SA"/>
    </w:rPr>
  </w:style>
  <w:style w:type="character" w:customStyle="1" w:styleId="Naslov6Znak">
    <w:name w:val="Naslov 6 Znak"/>
    <w:basedOn w:val="Privzetapisavaodstavka"/>
    <w:link w:val="Naslov6"/>
    <w:rsid w:val="00296AC9"/>
    <w:rPr>
      <w:rFonts w:ascii="Calibri" w:eastAsia="Times New Roman" w:hAnsi="Calibri" w:cs="Times New Roman"/>
      <w:b/>
      <w:bCs/>
      <w:lang w:val="en-US"/>
    </w:rPr>
  </w:style>
  <w:style w:type="paragraph" w:customStyle="1" w:styleId="Vrstapredpisa">
    <w:name w:val="Vrsta predpisa"/>
    <w:basedOn w:val="Navaden"/>
    <w:link w:val="VrstapredpisaZnak"/>
    <w:qFormat/>
    <w:rsid w:val="00001B22"/>
    <w:pPr>
      <w:suppressAutoHyphens/>
      <w:overflowPunct w:val="0"/>
      <w:autoSpaceDE w:val="0"/>
      <w:autoSpaceDN w:val="0"/>
      <w:adjustRightInd w:val="0"/>
      <w:spacing w:before="480" w:line="240" w:lineRule="auto"/>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01B22"/>
    <w:rPr>
      <w:rFonts w:ascii="Arial" w:eastAsia="Times New Roman" w:hAnsi="Arial" w:cs="Arial"/>
      <w:b/>
      <w:bCs/>
      <w:color w:val="000000"/>
      <w:spacing w:val="40"/>
      <w:lang w:eastAsia="sl-SI"/>
    </w:rPr>
  </w:style>
  <w:style w:type="paragraph" w:customStyle="1" w:styleId="len">
    <w:name w:val="Člen"/>
    <w:basedOn w:val="Navaden"/>
    <w:link w:val="lenZnak"/>
    <w:qFormat/>
    <w:rsid w:val="00001B22"/>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01B22"/>
    <w:rPr>
      <w:rFonts w:ascii="Arial" w:eastAsia="Times New Roman" w:hAnsi="Arial" w:cs="Arial"/>
      <w:b/>
      <w:lang w:eastAsia="sl-SI"/>
    </w:rPr>
  </w:style>
  <w:style w:type="paragraph" w:customStyle="1" w:styleId="Odstavek">
    <w:name w:val="Odstavek"/>
    <w:basedOn w:val="Navaden"/>
    <w:link w:val="OdstavekZnak"/>
    <w:qFormat/>
    <w:rsid w:val="00001B22"/>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001B22"/>
    <w:pPr>
      <w:spacing w:before="480"/>
    </w:pPr>
  </w:style>
  <w:style w:type="character" w:customStyle="1" w:styleId="OdstavekZnak">
    <w:name w:val="Odstavek Znak"/>
    <w:link w:val="Odstavek"/>
    <w:rsid w:val="00001B22"/>
    <w:rPr>
      <w:rFonts w:ascii="Arial" w:eastAsia="Times New Roman" w:hAnsi="Arial" w:cs="Arial"/>
      <w:lang w:eastAsia="sl-SI"/>
    </w:rPr>
  </w:style>
  <w:style w:type="character" w:customStyle="1" w:styleId="AlineazaodstavkomZnak">
    <w:name w:val="Alinea za odstavkom Znak"/>
    <w:link w:val="Alineazaodstavkom"/>
    <w:rsid w:val="00001B22"/>
    <w:rPr>
      <w:rFonts w:ascii="Arial" w:eastAsia="Times New Roman" w:hAnsi="Arial" w:cs="Arial"/>
      <w:lang w:eastAsia="sl-SI"/>
    </w:rPr>
  </w:style>
  <w:style w:type="paragraph" w:customStyle="1" w:styleId="Podpisnik">
    <w:name w:val="Podpisnik"/>
    <w:basedOn w:val="Navaden"/>
    <w:link w:val="PodpisnikZnak"/>
    <w:qFormat/>
    <w:rsid w:val="00001B22"/>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PodpisnikZnak">
    <w:name w:val="Podpisnik Znak"/>
    <w:link w:val="Podpisnik"/>
    <w:rsid w:val="00001B22"/>
    <w:rPr>
      <w:rFonts w:ascii="Arial" w:eastAsia="Times New Roman" w:hAnsi="Arial" w:cs="Arial"/>
      <w:lang w:eastAsia="sl-SI"/>
    </w:rPr>
  </w:style>
  <w:style w:type="character" w:customStyle="1" w:styleId="PravnapodlagaZnak">
    <w:name w:val="Pravna podlaga Znak"/>
    <w:link w:val="Pravnapodlaga"/>
    <w:rsid w:val="00001B22"/>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3113</Words>
  <Characters>17748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domzale</dc:creator>
  <cp:lastModifiedBy>Ales.Jeraj</cp:lastModifiedBy>
  <cp:revision>3</cp:revision>
  <cp:lastPrinted>2017-03-20T08:08:00Z</cp:lastPrinted>
  <dcterms:created xsi:type="dcterms:W3CDTF">2017-03-20T08:09:00Z</dcterms:created>
  <dcterms:modified xsi:type="dcterms:W3CDTF">2017-03-20T14:12:00Z</dcterms:modified>
</cp:coreProperties>
</file>