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2D201" w14:textId="77777777" w:rsidR="00A1219F" w:rsidRPr="00AC4DE3" w:rsidRDefault="00A1219F" w:rsidP="00445A75">
      <w:pPr>
        <w:tabs>
          <w:tab w:val="left" w:pos="-720"/>
          <w:tab w:val="left" w:pos="0"/>
          <w:tab w:val="left" w:pos="756"/>
          <w:tab w:val="left" w:pos="1296"/>
          <w:tab w:val="left" w:pos="1620"/>
          <w:tab w:val="left" w:pos="2880"/>
        </w:tabs>
        <w:rPr>
          <w:rFonts w:cs="Arial"/>
          <w:b/>
          <w:noProof/>
          <w:sz w:val="18"/>
          <w:szCs w:val="18"/>
        </w:rPr>
      </w:pPr>
      <w:r w:rsidRPr="00AC4DE3">
        <w:rPr>
          <w:rFonts w:cs="Arial"/>
          <w:b/>
          <w:noProof/>
          <w:sz w:val="18"/>
          <w:szCs w:val="18"/>
        </w:rPr>
        <w:t>PRILOGA 1</w:t>
      </w:r>
    </w:p>
    <w:p w14:paraId="271F681A" w14:textId="77777777" w:rsidR="00A1219F" w:rsidRPr="00AC4DE3" w:rsidRDefault="00A1219F" w:rsidP="00AF2D1D">
      <w:pPr>
        <w:pStyle w:val="Naslov1"/>
      </w:pPr>
      <w:r w:rsidRPr="00AC4DE3">
        <w:t xml:space="preserve">ENOTE OBREMENITVE IN NAJNIŽJA RAVEN OBDAVČITVE ZA GORIVO </w:t>
      </w:r>
    </w:p>
    <w:tbl>
      <w:tblPr>
        <w:tblW w:w="9498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50"/>
        <w:gridCol w:w="4056"/>
        <w:gridCol w:w="1490"/>
        <w:gridCol w:w="1843"/>
        <w:gridCol w:w="1559"/>
      </w:tblGrid>
      <w:tr w:rsidR="006031BF" w:rsidRPr="00AC4DE3" w14:paraId="00327877" w14:textId="77777777" w:rsidTr="00F64900">
        <w:trPr>
          <w:cantSplit/>
          <w:trHeight w:val="1381"/>
        </w:trPr>
        <w:tc>
          <w:tcPr>
            <w:tcW w:w="5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3F3F3"/>
            <w:vAlign w:val="bottom"/>
          </w:tcPr>
          <w:p w14:paraId="7AE96AF5" w14:textId="77777777" w:rsidR="006031BF" w:rsidRPr="00AC4DE3" w:rsidRDefault="006031BF" w:rsidP="00F6490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Št.</w:t>
            </w:r>
          </w:p>
        </w:tc>
        <w:tc>
          <w:tcPr>
            <w:tcW w:w="4056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bottom"/>
          </w:tcPr>
          <w:p w14:paraId="67B93E13" w14:textId="77777777" w:rsidR="006031BF" w:rsidRPr="00AC4DE3" w:rsidRDefault="006031BF" w:rsidP="00F6490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Gorivo</w:t>
            </w:r>
          </w:p>
        </w:tc>
        <w:tc>
          <w:tcPr>
            <w:tcW w:w="1490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14:paraId="488F4F85" w14:textId="77777777" w:rsidR="006031BF" w:rsidRPr="00AC4DE3" w:rsidRDefault="006031BF" w:rsidP="00F6490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Količina ogljika, ki se pri zgorevanju izpusti v zrak</w:t>
            </w:r>
          </w:p>
          <w:p w14:paraId="3CEA7B61" w14:textId="77777777" w:rsidR="006031BF" w:rsidRPr="00AC4DE3" w:rsidRDefault="006031BF" w:rsidP="00F6490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(t C/GJ)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14:paraId="0A8C1ED2" w14:textId="77777777" w:rsidR="006031BF" w:rsidRPr="00AC4DE3" w:rsidRDefault="006031BF" w:rsidP="00F6490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Število enot obremenitve zaradi emisije CO</w:t>
            </w:r>
            <w:r w:rsidRPr="00AC4DE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  <w:p w14:paraId="3C8704F4" w14:textId="77777777" w:rsidR="006031BF" w:rsidRPr="00AC4DE3" w:rsidRDefault="006031BF" w:rsidP="00F6490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(EO/t, EO/1000 l, EO/GJ (GCV) ali EO/MWh (GCV))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22D5D3FE" w14:textId="77777777" w:rsidR="006031BF" w:rsidRPr="00AC4DE3" w:rsidRDefault="006031BF" w:rsidP="00F6490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Najnižja raven obdavčitve Skupnosti za goriva za ogrevanje</w:t>
            </w:r>
          </w:p>
        </w:tc>
      </w:tr>
      <w:tr w:rsidR="006031BF" w:rsidRPr="00AC4DE3" w14:paraId="6FCFCF9D" w14:textId="77777777" w:rsidTr="00F64900">
        <w:trPr>
          <w:cantSplit/>
          <w:trHeight w:hRule="exact" w:val="284"/>
        </w:trPr>
        <w:tc>
          <w:tcPr>
            <w:tcW w:w="9498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2B4421C2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 xml:space="preserve">           TEKOČA GORIVA</w:t>
            </w:r>
            <w:r w:rsidRPr="00AC4DE3">
              <w:rPr>
                <w:rFonts w:cs="Arial"/>
                <w:b/>
                <w:sz w:val="18"/>
                <w:szCs w:val="18"/>
              </w:rPr>
              <w:tab/>
            </w:r>
          </w:p>
        </w:tc>
      </w:tr>
      <w:tr w:rsidR="006031BF" w:rsidRPr="00AC4DE3" w14:paraId="3CE9A140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125CB4D9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056" w:type="dxa"/>
            <w:vAlign w:val="center"/>
          </w:tcPr>
          <w:p w14:paraId="09929139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motorni bencin</w:t>
            </w:r>
            <w:r w:rsidRPr="00AC4DE3">
              <w:rPr>
                <w:rFonts w:cs="Arial"/>
                <w:sz w:val="18"/>
                <w:szCs w:val="18"/>
              </w:rPr>
              <w:t xml:space="preserve"> iz tarifnih oznak</w:t>
            </w:r>
          </w:p>
          <w:p w14:paraId="56D9E783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 xml:space="preserve">2710 12 31 do 2710 12 90 in </w:t>
            </w:r>
          </w:p>
          <w:p w14:paraId="00936216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2710 20 90</w:t>
            </w:r>
          </w:p>
        </w:tc>
        <w:tc>
          <w:tcPr>
            <w:tcW w:w="1490" w:type="dxa"/>
            <w:vAlign w:val="center"/>
          </w:tcPr>
          <w:p w14:paraId="3126A323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0,0189</w:t>
            </w:r>
          </w:p>
        </w:tc>
        <w:tc>
          <w:tcPr>
            <w:tcW w:w="1843" w:type="dxa"/>
            <w:vAlign w:val="center"/>
          </w:tcPr>
          <w:p w14:paraId="324D3196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2,3 EO/1000 l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56740B7D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031BF" w:rsidRPr="00AC4DE3" w14:paraId="2A8328E5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69DBE685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056" w:type="dxa"/>
            <w:vAlign w:val="center"/>
          </w:tcPr>
          <w:p w14:paraId="34276717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kerozin</w:t>
            </w:r>
            <w:r w:rsidRPr="00AC4DE3">
              <w:rPr>
                <w:rFonts w:cs="Arial"/>
                <w:sz w:val="18"/>
                <w:szCs w:val="18"/>
              </w:rPr>
              <w:t xml:space="preserve"> iz tarifnih oznak</w:t>
            </w:r>
          </w:p>
          <w:p w14:paraId="66AAB0F9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2710 19 21 do 2710 19 29</w:t>
            </w:r>
          </w:p>
        </w:tc>
        <w:tc>
          <w:tcPr>
            <w:tcW w:w="1490" w:type="dxa"/>
            <w:vAlign w:val="center"/>
          </w:tcPr>
          <w:p w14:paraId="3D543592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0,0195</w:t>
            </w:r>
          </w:p>
        </w:tc>
        <w:tc>
          <w:tcPr>
            <w:tcW w:w="1843" w:type="dxa"/>
            <w:vAlign w:val="center"/>
          </w:tcPr>
          <w:p w14:paraId="6297F834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2,5 EO/1000 l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7B19DEBE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031BF" w:rsidRPr="00AC4DE3" w14:paraId="74D9E38F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04C49510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4056" w:type="dxa"/>
            <w:vAlign w:val="center"/>
          </w:tcPr>
          <w:p w14:paraId="04973F50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plinsko olje</w:t>
            </w:r>
            <w:r w:rsidRPr="00AC4DE3">
              <w:rPr>
                <w:rFonts w:cs="Arial"/>
                <w:sz w:val="18"/>
                <w:szCs w:val="18"/>
              </w:rPr>
              <w:t xml:space="preserve"> iz tarifnih oznak</w:t>
            </w:r>
          </w:p>
          <w:p w14:paraId="396491E4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 xml:space="preserve">2710 19 43 do 2710 19 48 in </w:t>
            </w:r>
          </w:p>
          <w:p w14:paraId="623DA9A6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2710 20 11 do 2710 20 19</w:t>
            </w:r>
          </w:p>
        </w:tc>
        <w:tc>
          <w:tcPr>
            <w:tcW w:w="1490" w:type="dxa"/>
            <w:vAlign w:val="center"/>
          </w:tcPr>
          <w:p w14:paraId="72A22CA1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0,0202</w:t>
            </w:r>
          </w:p>
        </w:tc>
        <w:tc>
          <w:tcPr>
            <w:tcW w:w="1843" w:type="dxa"/>
            <w:vAlign w:val="center"/>
          </w:tcPr>
          <w:p w14:paraId="529708D5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2,7 EO/1000 l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073AC666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21 €/1000 l</w:t>
            </w:r>
          </w:p>
        </w:tc>
      </w:tr>
      <w:tr w:rsidR="006031BF" w:rsidRPr="00AC4DE3" w14:paraId="6B9748E9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65FBE11A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4056" w:type="dxa"/>
            <w:vAlign w:val="center"/>
          </w:tcPr>
          <w:p w14:paraId="0AF7A1E7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kurilno olje</w:t>
            </w:r>
            <w:r w:rsidRPr="00AC4DE3">
              <w:rPr>
                <w:rFonts w:cs="Arial"/>
                <w:sz w:val="18"/>
                <w:szCs w:val="18"/>
              </w:rPr>
              <w:t xml:space="preserve"> iz tarifnih oznak</w:t>
            </w:r>
          </w:p>
          <w:p w14:paraId="590ACD45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 xml:space="preserve">2710 19 62 do 2710 19 68 in </w:t>
            </w:r>
          </w:p>
          <w:p w14:paraId="0E71AC4E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2710 20 31 do 2710 20 39</w:t>
            </w:r>
          </w:p>
        </w:tc>
        <w:tc>
          <w:tcPr>
            <w:tcW w:w="1490" w:type="dxa"/>
            <w:vAlign w:val="center"/>
          </w:tcPr>
          <w:p w14:paraId="39EBF6D1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0,0211</w:t>
            </w:r>
          </w:p>
        </w:tc>
        <w:tc>
          <w:tcPr>
            <w:tcW w:w="1843" w:type="dxa"/>
            <w:vAlign w:val="center"/>
          </w:tcPr>
          <w:p w14:paraId="2C687888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3,2 EO/t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3EE4D39F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 xml:space="preserve">15 </w:t>
            </w:r>
            <w:r w:rsidRPr="00AC4DE3">
              <w:rPr>
                <w:rFonts w:cs="Arial"/>
                <w:color w:val="000000" w:themeColor="text1"/>
                <w:sz w:val="18"/>
                <w:szCs w:val="18"/>
              </w:rPr>
              <w:t>€/t</w:t>
            </w:r>
          </w:p>
        </w:tc>
      </w:tr>
      <w:tr w:rsidR="006031BF" w:rsidRPr="00AC4DE3" w14:paraId="3782D5DC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25D4FDCB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4056" w:type="dxa"/>
            <w:vAlign w:val="center"/>
          </w:tcPr>
          <w:p w14:paraId="771924FE" w14:textId="686E7CED" w:rsidR="006031BF" w:rsidRPr="00AC4DE3" w:rsidRDefault="006031BF" w:rsidP="00155938">
            <w:pPr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utekočinjen naravni (zemeljski) plin</w:t>
            </w:r>
            <w:r w:rsidRPr="00AC4DE3">
              <w:rPr>
                <w:rFonts w:cs="Arial"/>
                <w:sz w:val="18"/>
                <w:szCs w:val="18"/>
              </w:rPr>
              <w:t xml:space="preserve"> iz tarifne oznake 2711 11 00</w:t>
            </w:r>
          </w:p>
        </w:tc>
        <w:tc>
          <w:tcPr>
            <w:tcW w:w="1490" w:type="dxa"/>
            <w:vAlign w:val="center"/>
          </w:tcPr>
          <w:p w14:paraId="1AAD12B8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0,0153</w:t>
            </w:r>
          </w:p>
        </w:tc>
        <w:tc>
          <w:tcPr>
            <w:tcW w:w="1843" w:type="dxa"/>
            <w:vAlign w:val="center"/>
          </w:tcPr>
          <w:p w14:paraId="7CB3ECCA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0,1818 EO/MWh (GCV)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1D8FFA52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0,54 €/MWh (GCV)</w:t>
            </w:r>
          </w:p>
        </w:tc>
      </w:tr>
      <w:tr w:rsidR="006031BF" w:rsidRPr="00AC4DE3" w14:paraId="0D76937B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315329FF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4056" w:type="dxa"/>
            <w:vAlign w:val="center"/>
          </w:tcPr>
          <w:p w14:paraId="5E7EE3A4" w14:textId="77777777" w:rsidR="006031BF" w:rsidRPr="00AC4DE3" w:rsidRDefault="006031BF" w:rsidP="00F64900">
            <w:pPr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 xml:space="preserve">utekočinjeni naftni plin iz </w:t>
            </w:r>
            <w:r w:rsidRPr="00AC4DE3">
              <w:rPr>
                <w:rFonts w:cs="Arial"/>
                <w:sz w:val="18"/>
                <w:szCs w:val="18"/>
              </w:rPr>
              <w:t>tarifnih oznak 2711 12 11 do 2711 19 00</w:t>
            </w:r>
          </w:p>
        </w:tc>
        <w:tc>
          <w:tcPr>
            <w:tcW w:w="1490" w:type="dxa"/>
            <w:vAlign w:val="center"/>
          </w:tcPr>
          <w:p w14:paraId="44EFF9C6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0,0172</w:t>
            </w:r>
          </w:p>
        </w:tc>
        <w:tc>
          <w:tcPr>
            <w:tcW w:w="1843" w:type="dxa"/>
            <w:vAlign w:val="center"/>
          </w:tcPr>
          <w:p w14:paraId="454DE9AF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2,9 EO/t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590AC6B9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031BF" w:rsidRPr="00AC4DE3" w14:paraId="198BA27A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9049B38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4056" w:type="dxa"/>
            <w:tcBorders>
              <w:bottom w:val="double" w:sz="4" w:space="0" w:color="auto"/>
            </w:tcBorders>
            <w:vAlign w:val="center"/>
          </w:tcPr>
          <w:p w14:paraId="60C37C66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druga težka olja</w:t>
            </w:r>
            <w:r w:rsidRPr="00AC4DE3">
              <w:rPr>
                <w:rFonts w:cs="Arial"/>
                <w:sz w:val="18"/>
                <w:szCs w:val="18"/>
              </w:rPr>
              <w:t xml:space="preserve"> iz tarifne oznake </w:t>
            </w:r>
          </w:p>
          <w:p w14:paraId="468832B7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2710 19 99</w:t>
            </w:r>
          </w:p>
        </w:tc>
        <w:tc>
          <w:tcPr>
            <w:tcW w:w="1490" w:type="dxa"/>
            <w:tcBorders>
              <w:bottom w:val="double" w:sz="4" w:space="0" w:color="auto"/>
            </w:tcBorders>
            <w:vAlign w:val="center"/>
          </w:tcPr>
          <w:p w14:paraId="720E7244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0,0211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2F42881A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3,1 EO/t</w:t>
            </w:r>
          </w:p>
        </w:tc>
        <w:tc>
          <w:tcPr>
            <w:tcW w:w="155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66C086A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031BF" w:rsidRPr="00AC4DE3" w14:paraId="1354F47D" w14:textId="77777777" w:rsidTr="00F64900">
        <w:trPr>
          <w:cantSplit/>
          <w:trHeight w:hRule="exact" w:val="284"/>
        </w:trPr>
        <w:tc>
          <w:tcPr>
            <w:tcW w:w="9498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1CE4DF3D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 xml:space="preserve">          PLINASTA GORIVA</w:t>
            </w:r>
          </w:p>
        </w:tc>
      </w:tr>
      <w:tr w:rsidR="006031BF" w:rsidRPr="00AC4DE3" w14:paraId="5A66C773" w14:textId="77777777" w:rsidTr="00F64900">
        <w:trPr>
          <w:cantSplit/>
          <w:trHeight w:hRule="exact" w:val="680"/>
        </w:trPr>
        <w:tc>
          <w:tcPr>
            <w:tcW w:w="55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D342445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4056" w:type="dxa"/>
            <w:tcBorders>
              <w:bottom w:val="double" w:sz="4" w:space="0" w:color="auto"/>
            </w:tcBorders>
            <w:vAlign w:val="center"/>
          </w:tcPr>
          <w:p w14:paraId="14604223" w14:textId="71BB7A32" w:rsidR="006031BF" w:rsidRPr="00AC4DE3" w:rsidRDefault="006031BF" w:rsidP="00155938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naravni (zemeljski) plin</w:t>
            </w:r>
            <w:r w:rsidRPr="00AC4DE3">
              <w:rPr>
                <w:rFonts w:cs="Arial"/>
                <w:sz w:val="18"/>
                <w:szCs w:val="18"/>
              </w:rPr>
              <w:t xml:space="preserve"> iz tarifne oznake 2711 21 00</w:t>
            </w:r>
          </w:p>
        </w:tc>
        <w:tc>
          <w:tcPr>
            <w:tcW w:w="1490" w:type="dxa"/>
            <w:tcBorders>
              <w:bottom w:val="double" w:sz="4" w:space="0" w:color="auto"/>
            </w:tcBorders>
            <w:vAlign w:val="center"/>
          </w:tcPr>
          <w:p w14:paraId="4BD5EEBD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0,0153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6934A113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0,1818 EO/MWh (GCV)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23143CA2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0,54 €/MWh (GCV)</w:t>
            </w:r>
          </w:p>
        </w:tc>
      </w:tr>
      <w:tr w:rsidR="006031BF" w:rsidRPr="00AC4DE3" w14:paraId="43BE7D30" w14:textId="77777777" w:rsidTr="00F64900">
        <w:trPr>
          <w:cantSplit/>
          <w:trHeight w:hRule="exact" w:val="284"/>
        </w:trPr>
        <w:tc>
          <w:tcPr>
            <w:tcW w:w="9498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33FE7440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 xml:space="preserve">          TRDNA GORIVA</w:t>
            </w:r>
          </w:p>
        </w:tc>
      </w:tr>
      <w:tr w:rsidR="006031BF" w:rsidRPr="00AC4DE3" w14:paraId="7B1A05C3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7DD56E47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4056" w:type="dxa"/>
            <w:vAlign w:val="center"/>
          </w:tcPr>
          <w:p w14:paraId="7FF4A3CF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antracit</w:t>
            </w:r>
            <w:r w:rsidRPr="00AC4DE3">
              <w:rPr>
                <w:rFonts w:cs="Arial"/>
                <w:sz w:val="18"/>
                <w:szCs w:val="18"/>
              </w:rPr>
              <w:t xml:space="preserve"> iz tarifne oznake </w:t>
            </w:r>
          </w:p>
          <w:p w14:paraId="673D2C84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2701 11 00</w:t>
            </w:r>
          </w:p>
        </w:tc>
        <w:tc>
          <w:tcPr>
            <w:tcW w:w="1490" w:type="dxa"/>
            <w:vAlign w:val="center"/>
          </w:tcPr>
          <w:p w14:paraId="30E1A895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0,0268</w:t>
            </w:r>
          </w:p>
        </w:tc>
        <w:tc>
          <w:tcPr>
            <w:tcW w:w="1843" w:type="dxa"/>
            <w:vAlign w:val="center"/>
          </w:tcPr>
          <w:p w14:paraId="5C0D33CB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0,0934 EO/GJ (GCV)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0188E085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0,15 €/GJ (GCV)</w:t>
            </w:r>
          </w:p>
        </w:tc>
      </w:tr>
      <w:tr w:rsidR="006031BF" w:rsidRPr="00AC4DE3" w14:paraId="10481852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305BF391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4056" w:type="dxa"/>
            <w:vAlign w:val="center"/>
          </w:tcPr>
          <w:p w14:paraId="529BCC14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 xml:space="preserve">koks </w:t>
            </w:r>
            <w:r w:rsidRPr="00AC4DE3">
              <w:rPr>
                <w:rFonts w:cs="Arial"/>
                <w:sz w:val="18"/>
                <w:szCs w:val="18"/>
              </w:rPr>
              <w:t xml:space="preserve">iz tarifnih oznak </w:t>
            </w:r>
          </w:p>
          <w:p w14:paraId="3DF10344" w14:textId="77777777" w:rsidR="006031BF" w:rsidRPr="00AC4DE3" w:rsidRDefault="006031BF" w:rsidP="00F64900">
            <w:pPr>
              <w:rPr>
                <w:rFonts w:cs="Arial"/>
                <w:b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2704 00 10 in 2704 00 90</w:t>
            </w:r>
          </w:p>
        </w:tc>
        <w:tc>
          <w:tcPr>
            <w:tcW w:w="1490" w:type="dxa"/>
            <w:vAlign w:val="center"/>
          </w:tcPr>
          <w:p w14:paraId="62172609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0,0292</w:t>
            </w:r>
          </w:p>
        </w:tc>
        <w:tc>
          <w:tcPr>
            <w:tcW w:w="1843" w:type="dxa"/>
            <w:vAlign w:val="center"/>
          </w:tcPr>
          <w:p w14:paraId="2D1B1B69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0,1018 EO/GJ (GCV)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03F75374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 xml:space="preserve">0,15 €/GJ </w:t>
            </w:r>
          </w:p>
          <w:p w14:paraId="4249477B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(GCV)</w:t>
            </w:r>
          </w:p>
        </w:tc>
      </w:tr>
      <w:tr w:rsidR="006031BF" w:rsidRPr="00AC4DE3" w14:paraId="6ACB5C79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38D9C513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4056" w:type="dxa"/>
            <w:vAlign w:val="center"/>
          </w:tcPr>
          <w:p w14:paraId="156A4817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smolni koks</w:t>
            </w:r>
            <w:r w:rsidRPr="00AC4DE3">
              <w:rPr>
                <w:rFonts w:cs="Arial"/>
                <w:sz w:val="18"/>
                <w:szCs w:val="18"/>
              </w:rPr>
              <w:t xml:space="preserve"> iz tarifne oznake  </w:t>
            </w:r>
          </w:p>
          <w:p w14:paraId="295C5A32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2708 20 00</w:t>
            </w:r>
          </w:p>
        </w:tc>
        <w:tc>
          <w:tcPr>
            <w:tcW w:w="1490" w:type="dxa"/>
            <w:vAlign w:val="center"/>
          </w:tcPr>
          <w:p w14:paraId="56FD00B6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0,0266</w:t>
            </w:r>
          </w:p>
        </w:tc>
        <w:tc>
          <w:tcPr>
            <w:tcW w:w="1843" w:type="dxa"/>
            <w:vAlign w:val="center"/>
          </w:tcPr>
          <w:p w14:paraId="43112A12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0,0927 EO/GJ (GCV)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0487DA39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031BF" w:rsidRPr="00AC4DE3" w14:paraId="2E0A7E78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16A78EC3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4056" w:type="dxa"/>
            <w:vAlign w:val="center"/>
          </w:tcPr>
          <w:p w14:paraId="351C8B9C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naftni koks</w:t>
            </w:r>
            <w:r w:rsidRPr="00AC4DE3">
              <w:rPr>
                <w:rFonts w:cs="Arial"/>
                <w:sz w:val="18"/>
                <w:szCs w:val="18"/>
              </w:rPr>
              <w:t xml:space="preserve"> iz tarifnih oznak  </w:t>
            </w:r>
          </w:p>
          <w:p w14:paraId="23249F10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2713 11 00 in 2713 12 00</w:t>
            </w:r>
          </w:p>
        </w:tc>
        <w:tc>
          <w:tcPr>
            <w:tcW w:w="1490" w:type="dxa"/>
            <w:vAlign w:val="center"/>
          </w:tcPr>
          <w:p w14:paraId="4EF6F5EA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0,0266</w:t>
            </w:r>
          </w:p>
        </w:tc>
        <w:tc>
          <w:tcPr>
            <w:tcW w:w="1843" w:type="dxa"/>
            <w:vAlign w:val="center"/>
          </w:tcPr>
          <w:p w14:paraId="7344E853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0,0927 EO/GJ (GCV)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35919B95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031BF" w:rsidRPr="00AC4DE3" w14:paraId="6E967836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</w:tcBorders>
            <w:vAlign w:val="center"/>
          </w:tcPr>
          <w:p w14:paraId="63A2852D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4056" w:type="dxa"/>
            <w:vAlign w:val="center"/>
          </w:tcPr>
          <w:p w14:paraId="6CDC0967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črni premog</w:t>
            </w:r>
            <w:r w:rsidRPr="00AC4DE3">
              <w:rPr>
                <w:rFonts w:cs="Arial"/>
                <w:sz w:val="18"/>
                <w:szCs w:val="18"/>
              </w:rPr>
              <w:t xml:space="preserve"> iz tarifnih oznak  </w:t>
            </w:r>
          </w:p>
          <w:p w14:paraId="5061B080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2701 12 90, 2701 19 00 in 2701 20 00</w:t>
            </w:r>
          </w:p>
        </w:tc>
        <w:tc>
          <w:tcPr>
            <w:tcW w:w="1490" w:type="dxa"/>
            <w:vAlign w:val="center"/>
          </w:tcPr>
          <w:p w14:paraId="4EBCF08C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0,0258</w:t>
            </w:r>
          </w:p>
        </w:tc>
        <w:tc>
          <w:tcPr>
            <w:tcW w:w="1843" w:type="dxa"/>
            <w:vAlign w:val="center"/>
          </w:tcPr>
          <w:p w14:paraId="416500BA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0,0899 EO/GJ (GCV)</w:t>
            </w:r>
          </w:p>
        </w:tc>
        <w:tc>
          <w:tcPr>
            <w:tcW w:w="1559" w:type="dxa"/>
            <w:tcBorders>
              <w:right w:val="double" w:sz="4" w:space="0" w:color="auto"/>
            </w:tcBorders>
            <w:vAlign w:val="center"/>
          </w:tcPr>
          <w:p w14:paraId="5AD9BF8D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0,15 €/GJ (GCV)</w:t>
            </w:r>
          </w:p>
        </w:tc>
      </w:tr>
      <w:tr w:rsidR="006031BF" w:rsidRPr="00AC4DE3" w14:paraId="70271F0F" w14:textId="77777777" w:rsidTr="00F64900">
        <w:trPr>
          <w:cantSplit/>
          <w:trHeight w:val="680"/>
        </w:trPr>
        <w:tc>
          <w:tcPr>
            <w:tcW w:w="55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D8E905A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4056" w:type="dxa"/>
            <w:tcBorders>
              <w:bottom w:val="double" w:sz="4" w:space="0" w:color="auto"/>
            </w:tcBorders>
            <w:vAlign w:val="center"/>
          </w:tcPr>
          <w:p w14:paraId="0144935B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b/>
                <w:sz w:val="18"/>
                <w:szCs w:val="18"/>
              </w:rPr>
              <w:t>rjavi premog (</w:t>
            </w:r>
            <w:r w:rsidRPr="00AC4DE3">
              <w:rPr>
                <w:rFonts w:cs="Arial"/>
                <w:sz w:val="18"/>
                <w:szCs w:val="18"/>
              </w:rPr>
              <w:t xml:space="preserve">lignit) iz tarifnih oznak  </w:t>
            </w:r>
          </w:p>
          <w:p w14:paraId="3ED5C88D" w14:textId="77777777" w:rsidR="006031BF" w:rsidRPr="00AC4DE3" w:rsidRDefault="006031BF" w:rsidP="00F64900">
            <w:pPr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2702 10 00 in 2702 20 00</w:t>
            </w:r>
          </w:p>
        </w:tc>
        <w:tc>
          <w:tcPr>
            <w:tcW w:w="1490" w:type="dxa"/>
            <w:tcBorders>
              <w:bottom w:val="double" w:sz="4" w:space="0" w:color="auto"/>
            </w:tcBorders>
            <w:vAlign w:val="center"/>
          </w:tcPr>
          <w:p w14:paraId="2A7B8F6F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0,0262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613A5BD4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0,0913 EO/GJ (GCV)</w:t>
            </w:r>
          </w:p>
        </w:tc>
        <w:tc>
          <w:tcPr>
            <w:tcW w:w="155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6E1D14C" w14:textId="77777777" w:rsidR="006031BF" w:rsidRPr="00AC4DE3" w:rsidRDefault="006031BF" w:rsidP="00F64900">
            <w:pPr>
              <w:jc w:val="center"/>
              <w:rPr>
                <w:rFonts w:cs="Arial"/>
                <w:sz w:val="18"/>
                <w:szCs w:val="18"/>
              </w:rPr>
            </w:pPr>
            <w:r w:rsidRPr="00AC4DE3">
              <w:rPr>
                <w:rFonts w:cs="Arial"/>
                <w:sz w:val="18"/>
                <w:szCs w:val="18"/>
              </w:rPr>
              <w:t>0,15 €/GJ (GCV)</w:t>
            </w:r>
          </w:p>
        </w:tc>
      </w:tr>
      <w:tr w:rsidR="006031BF" w:rsidRPr="00AC4DE3" w14:paraId="3FE9E8F0" w14:textId="77777777" w:rsidTr="00F6490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949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F631C" w14:textId="77777777" w:rsidR="006031BF" w:rsidRPr="00AC4DE3" w:rsidRDefault="006031BF" w:rsidP="0006046F">
            <w:pPr>
              <w:rPr>
                <w:rFonts w:cs="Arial"/>
                <w:sz w:val="16"/>
                <w:szCs w:val="16"/>
              </w:rPr>
            </w:pPr>
            <w:r w:rsidRPr="00AC4DE3">
              <w:rPr>
                <w:rFonts w:cs="Arial"/>
                <w:sz w:val="16"/>
                <w:szCs w:val="16"/>
              </w:rPr>
              <w:t xml:space="preserve">NCV - </w:t>
            </w:r>
            <w:r w:rsidR="0006046F">
              <w:rPr>
                <w:rFonts w:cs="Arial"/>
                <w:sz w:val="16"/>
                <w:szCs w:val="16"/>
              </w:rPr>
              <w:t>s</w:t>
            </w:r>
            <w:r w:rsidRPr="00AC4DE3">
              <w:rPr>
                <w:rFonts w:cs="Arial"/>
                <w:sz w:val="16"/>
                <w:szCs w:val="16"/>
              </w:rPr>
              <w:t>podnja kalorična vrednost (</w:t>
            </w:r>
            <w:r w:rsidR="0006046F">
              <w:rPr>
                <w:rFonts w:cs="Arial"/>
                <w:sz w:val="16"/>
                <w:szCs w:val="16"/>
              </w:rPr>
              <w:t>n</w:t>
            </w:r>
            <w:r w:rsidRPr="00AC4DE3">
              <w:rPr>
                <w:rFonts w:cs="Arial"/>
                <w:sz w:val="16"/>
                <w:szCs w:val="16"/>
              </w:rPr>
              <w:t>eto kalorična vrednost)</w:t>
            </w:r>
          </w:p>
        </w:tc>
      </w:tr>
      <w:tr w:rsidR="006031BF" w:rsidRPr="00927E40" w14:paraId="2F4F2F48" w14:textId="77777777" w:rsidTr="00F6490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08C5" w14:textId="77777777" w:rsidR="006031BF" w:rsidRPr="00AC4DE3" w:rsidRDefault="006031BF" w:rsidP="0006046F">
            <w:pPr>
              <w:rPr>
                <w:rFonts w:cs="Arial"/>
                <w:sz w:val="16"/>
                <w:szCs w:val="16"/>
              </w:rPr>
            </w:pPr>
            <w:r w:rsidRPr="00AC4DE3">
              <w:rPr>
                <w:rFonts w:cs="Arial"/>
                <w:sz w:val="16"/>
                <w:szCs w:val="16"/>
              </w:rPr>
              <w:t xml:space="preserve">GCV - </w:t>
            </w:r>
            <w:r w:rsidR="0006046F">
              <w:rPr>
                <w:rFonts w:cs="Arial"/>
                <w:sz w:val="16"/>
                <w:szCs w:val="16"/>
              </w:rPr>
              <w:t>z</w:t>
            </w:r>
            <w:r w:rsidRPr="00AC4DE3">
              <w:rPr>
                <w:rFonts w:cs="Arial"/>
                <w:sz w:val="16"/>
                <w:szCs w:val="16"/>
              </w:rPr>
              <w:t>gornja kalorična vrednost (</w:t>
            </w:r>
            <w:r w:rsidR="0006046F">
              <w:rPr>
                <w:rFonts w:cs="Arial"/>
                <w:sz w:val="16"/>
                <w:szCs w:val="16"/>
              </w:rPr>
              <w:t>b</w:t>
            </w:r>
            <w:r w:rsidRPr="00AC4DE3">
              <w:rPr>
                <w:rFonts w:cs="Arial"/>
                <w:sz w:val="16"/>
                <w:szCs w:val="16"/>
              </w:rPr>
              <w:t>ruto kalorična vrednost)</w:t>
            </w:r>
          </w:p>
        </w:tc>
      </w:tr>
      <w:tr w:rsidR="006031BF" w:rsidRPr="00927E40" w14:paraId="1CD234BD" w14:textId="77777777" w:rsidTr="00F6490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E0D3D" w14:textId="77777777" w:rsidR="006031BF" w:rsidRDefault="006031BF" w:rsidP="007A5D7D">
            <w:pPr>
              <w:jc w:val="both"/>
              <w:rPr>
                <w:rFonts w:cs="Arial"/>
                <w:sz w:val="16"/>
                <w:szCs w:val="16"/>
              </w:rPr>
            </w:pPr>
            <w:r w:rsidRPr="00AC4DE3">
              <w:rPr>
                <w:rFonts w:cs="Arial"/>
                <w:sz w:val="16"/>
                <w:szCs w:val="16"/>
              </w:rPr>
              <w:t xml:space="preserve">Pretvorbeni faktor iz NCV v GCV za zemeljski plin je 1,111 in za trdna goriva 1,052. (Vir SURS) </w:t>
            </w:r>
          </w:p>
          <w:p w14:paraId="3589E799" w14:textId="19478268" w:rsidR="007A5D7D" w:rsidRDefault="002822E7" w:rsidP="007A5D7D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T</w:t>
            </w:r>
            <w:r w:rsidR="007A5D7D" w:rsidRPr="007A5D7D">
              <w:rPr>
                <w:rFonts w:cs="Arial"/>
                <w:sz w:val="16"/>
                <w:szCs w:val="16"/>
              </w:rPr>
              <w:t xml:space="preserve">arifne oznake </w:t>
            </w:r>
            <w:r>
              <w:rPr>
                <w:rFonts w:cs="Arial"/>
                <w:sz w:val="16"/>
                <w:szCs w:val="16"/>
              </w:rPr>
              <w:t xml:space="preserve">goriv </w:t>
            </w:r>
            <w:r w:rsidR="007A5D7D" w:rsidRPr="007A5D7D">
              <w:rPr>
                <w:rFonts w:cs="Arial"/>
                <w:sz w:val="16"/>
                <w:szCs w:val="16"/>
              </w:rPr>
              <w:t>se nanaša</w:t>
            </w:r>
            <w:r>
              <w:rPr>
                <w:rFonts w:cs="Arial"/>
                <w:sz w:val="16"/>
                <w:szCs w:val="16"/>
              </w:rPr>
              <w:t>jo</w:t>
            </w:r>
            <w:r w:rsidR="007A5D7D" w:rsidRPr="007A5D7D">
              <w:rPr>
                <w:rFonts w:cs="Arial"/>
                <w:sz w:val="16"/>
                <w:szCs w:val="16"/>
              </w:rPr>
              <w:t xml:space="preserve"> na tiste iz Izvedbene uredbe Komisije (EU) št. 2017/1925 z dne 12. oktobra 2017 o spremembi Priloge I k Uredbi Sveta (EGS) št. 2658/87 o tarifni in statistični nomenklaturi ter skupni carinski tarifi (UL L</w:t>
            </w:r>
            <w:r w:rsidR="000867E5">
              <w:rPr>
                <w:rFonts w:cs="Arial"/>
                <w:sz w:val="16"/>
                <w:szCs w:val="16"/>
              </w:rPr>
              <w:t xml:space="preserve"> št.</w:t>
            </w:r>
            <w:r w:rsidR="007A5D7D" w:rsidRPr="007A5D7D">
              <w:rPr>
                <w:rFonts w:cs="Arial"/>
                <w:sz w:val="16"/>
                <w:szCs w:val="16"/>
              </w:rPr>
              <w:t xml:space="preserve"> 272 z dne 31. oktobra 2017)</w:t>
            </w:r>
            <w:r w:rsidR="007A5D7D">
              <w:rPr>
                <w:rFonts w:cs="Arial"/>
                <w:sz w:val="16"/>
                <w:szCs w:val="16"/>
              </w:rPr>
              <w:t>.</w:t>
            </w:r>
            <w:r w:rsidR="007A5D7D" w:rsidRPr="007A5D7D">
              <w:rPr>
                <w:rFonts w:cs="Arial"/>
                <w:sz w:val="16"/>
                <w:szCs w:val="16"/>
              </w:rPr>
              <w:t xml:space="preserve"> </w:t>
            </w:r>
            <w:r w:rsidR="007A5D7D">
              <w:rPr>
                <w:rFonts w:cs="Arial"/>
                <w:sz w:val="16"/>
                <w:szCs w:val="16"/>
              </w:rPr>
              <w:t>Sklicevanje velja</w:t>
            </w:r>
            <w:r w:rsidR="007A5D7D" w:rsidRPr="007A5D7D">
              <w:rPr>
                <w:rFonts w:cs="Arial"/>
                <w:sz w:val="16"/>
                <w:szCs w:val="16"/>
              </w:rPr>
              <w:t xml:space="preserve"> tudi za vse njihove posodobitve, ki se sprejmejo enkrat letno v skladu s Kodeksom Komisije, za upravljanje kombinirane nomenklature (UL C </w:t>
            </w:r>
            <w:r w:rsidR="000867E5">
              <w:rPr>
                <w:rFonts w:cs="Arial"/>
                <w:sz w:val="16"/>
                <w:szCs w:val="16"/>
              </w:rPr>
              <w:t xml:space="preserve">št. </w:t>
            </w:r>
            <w:r w:rsidR="007A5D7D" w:rsidRPr="007A5D7D">
              <w:rPr>
                <w:rFonts w:cs="Arial"/>
                <w:sz w:val="16"/>
                <w:szCs w:val="16"/>
              </w:rPr>
              <w:t>150, 30. maja 2000).</w:t>
            </w:r>
          </w:p>
          <w:p w14:paraId="06869E92" w14:textId="77777777" w:rsidR="007A5D7D" w:rsidRDefault="007A5D7D" w:rsidP="007A5D7D">
            <w:pPr>
              <w:jc w:val="both"/>
              <w:rPr>
                <w:rFonts w:cs="Arial"/>
                <w:sz w:val="16"/>
                <w:szCs w:val="16"/>
              </w:rPr>
            </w:pPr>
          </w:p>
          <w:p w14:paraId="0BD59C19" w14:textId="2761B041" w:rsidR="007A5D7D" w:rsidRPr="00AC4DE3" w:rsidRDefault="007A5D7D" w:rsidP="007A5D7D">
            <w:pPr>
              <w:jc w:val="both"/>
              <w:rPr>
                <w:rFonts w:cs="Arial"/>
                <w:sz w:val="16"/>
                <w:szCs w:val="16"/>
              </w:rPr>
            </w:pPr>
          </w:p>
        </w:tc>
      </w:tr>
    </w:tbl>
    <w:p w14:paraId="7E9135A7" w14:textId="77777777" w:rsidR="00711D7E" w:rsidRDefault="00711D7E" w:rsidP="008B5322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noProof/>
          <w:sz w:val="18"/>
          <w:szCs w:val="18"/>
        </w:rPr>
      </w:pPr>
    </w:p>
    <w:p w14:paraId="3B8D4D31" w14:textId="77777777" w:rsidR="00711D7E" w:rsidRDefault="00711D7E">
      <w:pPr>
        <w:spacing w:line="240" w:lineRule="auto"/>
        <w:rPr>
          <w:rFonts w:cs="Arial"/>
          <w:b/>
          <w:noProof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br w:type="page"/>
      </w:r>
    </w:p>
    <w:p w14:paraId="473DFF57" w14:textId="23C444BA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bookmarkStart w:id="0" w:name="_GoBack"/>
      <w:bookmarkEnd w:id="0"/>
      <w:r w:rsidRPr="00AC4DE3">
        <w:rPr>
          <w:rFonts w:cs="Arial"/>
          <w:b/>
          <w:noProof/>
          <w:sz w:val="18"/>
          <w:szCs w:val="18"/>
        </w:rPr>
        <w:lastRenderedPageBreak/>
        <w:t>PRILOGA 2</w:t>
      </w:r>
    </w:p>
    <w:p w14:paraId="30798DCA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4241486A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5D83CFAA" w14:textId="77777777" w:rsidR="008B5322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b/>
          <w:szCs w:val="20"/>
        </w:rPr>
        <w:t>Izračun količine goriva, ki je bila porabljena za soproizvodnjo električne energije v napravi za soproizvodnjo toplote in električne energije</w:t>
      </w:r>
      <w:r w:rsidRPr="000B2F68">
        <w:rPr>
          <w:rFonts w:eastAsiaTheme="minorHAnsi" w:cs="Arial"/>
          <w:szCs w:val="20"/>
        </w:rPr>
        <w:t xml:space="preserve"> </w:t>
      </w:r>
    </w:p>
    <w:p w14:paraId="24C29FB3" w14:textId="77777777" w:rsidR="0011671D" w:rsidRDefault="0011671D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597561EE" w14:textId="77777777" w:rsidR="0011671D" w:rsidRPr="000B2F68" w:rsidRDefault="0011671D" w:rsidP="0011671D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11671D">
        <w:rPr>
          <w:rFonts w:eastAsiaTheme="minorHAnsi" w:cs="Arial"/>
          <w:b/>
          <w:szCs w:val="20"/>
        </w:rPr>
        <w:t>TEKOČA GORIVA razen utekočinjenega naravnega (zemeljskega) plina</w:t>
      </w:r>
    </w:p>
    <w:p w14:paraId="073AC161" w14:textId="77777777" w:rsidR="0011671D" w:rsidRPr="000B2F68" w:rsidRDefault="0011671D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74195883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0B65953A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>Količina goriva, ki je bila porabljena za soproizvodnjo električne energije v napravi za soproizvodnjo toplote in električne energije</w:t>
      </w:r>
      <w:r w:rsidR="0006046F">
        <w:rPr>
          <w:rFonts w:eastAsiaTheme="minorHAnsi" w:cs="Arial"/>
          <w:szCs w:val="20"/>
        </w:rPr>
        <w:t>,</w:t>
      </w:r>
      <w:r w:rsidRPr="000B2F68">
        <w:rPr>
          <w:rFonts w:eastAsiaTheme="minorHAnsi" w:cs="Arial"/>
          <w:szCs w:val="20"/>
        </w:rPr>
        <w:t xml:space="preserve"> se določi po enačbi:</w:t>
      </w:r>
    </w:p>
    <w:p w14:paraId="531A7A75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b/>
          <w:bCs/>
          <w:szCs w:val="20"/>
        </w:rPr>
      </w:pPr>
    </w:p>
    <w:p w14:paraId="39D8B0AC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b/>
          <w:bCs/>
          <w:szCs w:val="20"/>
        </w:rPr>
      </w:pPr>
      <w:r w:rsidRPr="000B2F68">
        <w:rPr>
          <w:rFonts w:eastAsiaTheme="minorHAnsi" w:cs="Arial"/>
          <w:b/>
          <w:bCs/>
          <w:szCs w:val="20"/>
        </w:rPr>
        <w:t>K</w:t>
      </w:r>
      <w:r w:rsidRPr="000B2F68">
        <w:rPr>
          <w:rFonts w:eastAsiaTheme="minorHAnsi" w:cs="Arial"/>
          <w:b/>
          <w:bCs/>
          <w:szCs w:val="20"/>
          <w:vertAlign w:val="subscript"/>
        </w:rPr>
        <w:t xml:space="preserve">gor. za EE </w:t>
      </w:r>
      <w:r w:rsidRPr="000B2F68">
        <w:rPr>
          <w:rFonts w:eastAsiaTheme="minorHAnsi" w:cs="Arial"/>
          <w:b/>
          <w:bCs/>
          <w:szCs w:val="20"/>
        </w:rPr>
        <w:t>= K</w:t>
      </w:r>
      <w:r w:rsidRPr="000B2F68">
        <w:rPr>
          <w:rFonts w:eastAsiaTheme="minorHAnsi" w:cs="Arial"/>
          <w:b/>
          <w:bCs/>
          <w:szCs w:val="20"/>
          <w:vertAlign w:val="subscript"/>
        </w:rPr>
        <w:t xml:space="preserve">dov.gor  </w:t>
      </w:r>
      <w:r w:rsidRPr="000B2F68">
        <w:rPr>
          <w:rFonts w:eastAsiaTheme="minorHAnsi" w:cs="Arial"/>
          <w:b/>
          <w:bCs/>
          <w:szCs w:val="20"/>
        </w:rPr>
        <w:t>(W</w:t>
      </w:r>
      <w:r w:rsidRPr="000B2F68">
        <w:rPr>
          <w:rFonts w:eastAsiaTheme="minorHAnsi" w:cs="Arial"/>
          <w:b/>
          <w:bCs/>
          <w:szCs w:val="20"/>
          <w:vertAlign w:val="subscript"/>
        </w:rPr>
        <w:t>EE</w:t>
      </w:r>
      <w:r w:rsidRPr="000B2F68">
        <w:rPr>
          <w:rFonts w:eastAsiaTheme="minorHAnsi" w:cs="Arial"/>
          <w:b/>
          <w:bCs/>
          <w:szCs w:val="20"/>
        </w:rPr>
        <w:t xml:space="preserve"> /W</w:t>
      </w:r>
      <w:r w:rsidRPr="000B2F68">
        <w:rPr>
          <w:rFonts w:eastAsiaTheme="minorHAnsi" w:cs="Arial"/>
          <w:b/>
          <w:bCs/>
          <w:szCs w:val="20"/>
          <w:vertAlign w:val="subscript"/>
        </w:rPr>
        <w:t>dov.gor</w:t>
      </w:r>
      <w:r w:rsidRPr="000B2F68">
        <w:rPr>
          <w:rFonts w:eastAsiaTheme="minorHAnsi" w:cs="Arial"/>
          <w:b/>
          <w:bCs/>
          <w:szCs w:val="20"/>
        </w:rPr>
        <w:t>)</w:t>
      </w:r>
    </w:p>
    <w:p w14:paraId="48FE8BFA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684CD953" w14:textId="77777777" w:rsidR="008B5322" w:rsidRPr="000B2F68" w:rsidRDefault="0006046F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>
        <w:rPr>
          <w:rFonts w:eastAsiaTheme="minorHAnsi" w:cs="Arial"/>
          <w:szCs w:val="20"/>
        </w:rPr>
        <w:t>p</w:t>
      </w:r>
      <w:r w:rsidR="008B5322" w:rsidRPr="000B2F68">
        <w:rPr>
          <w:rFonts w:eastAsiaTheme="minorHAnsi" w:cs="Arial"/>
          <w:szCs w:val="20"/>
        </w:rPr>
        <w:t>ri čemer je:</w:t>
      </w:r>
    </w:p>
    <w:p w14:paraId="673A2762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3D05B976" w14:textId="7FC22DEE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>K</w:t>
      </w:r>
      <w:r w:rsidRPr="000B2F68">
        <w:rPr>
          <w:rFonts w:eastAsiaTheme="minorHAnsi" w:cs="Arial"/>
          <w:szCs w:val="20"/>
          <w:vertAlign w:val="subscript"/>
        </w:rPr>
        <w:t>gor. za EE</w:t>
      </w:r>
      <w:r w:rsidRPr="000B2F68">
        <w:rPr>
          <w:rFonts w:eastAsiaTheme="minorHAnsi" w:cs="Arial"/>
          <w:szCs w:val="20"/>
        </w:rPr>
        <w:t>……….</w:t>
      </w:r>
      <w:r w:rsidR="0006046F">
        <w:rPr>
          <w:rFonts w:eastAsiaTheme="minorHAnsi" w:cs="Arial"/>
          <w:szCs w:val="20"/>
        </w:rPr>
        <w:t>k</w:t>
      </w:r>
      <w:r w:rsidRPr="000B2F68">
        <w:rPr>
          <w:rFonts w:eastAsiaTheme="minorHAnsi" w:cs="Arial"/>
          <w:szCs w:val="20"/>
        </w:rPr>
        <w:t>oličina goriva, ki se porabi za proizvodnjo električne energije</w:t>
      </w:r>
    </w:p>
    <w:p w14:paraId="1FA8BC0F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i/>
          <w:iCs/>
          <w:szCs w:val="20"/>
        </w:rPr>
        <w:t xml:space="preserve">K </w:t>
      </w:r>
      <w:r w:rsidRPr="000B2F68">
        <w:rPr>
          <w:rFonts w:eastAsiaTheme="minorHAnsi" w:cs="Arial"/>
          <w:iCs/>
          <w:szCs w:val="20"/>
          <w:vertAlign w:val="subscript"/>
        </w:rPr>
        <w:t>dov.gor</w:t>
      </w:r>
      <w:r w:rsidRPr="000B2F68">
        <w:rPr>
          <w:rFonts w:eastAsiaTheme="minorHAnsi" w:cs="Arial"/>
          <w:i/>
          <w:iCs/>
          <w:szCs w:val="20"/>
        </w:rPr>
        <w:t>…</w:t>
      </w:r>
      <w:r w:rsidRPr="000B2F68">
        <w:rPr>
          <w:rFonts w:eastAsiaTheme="minorHAnsi" w:cs="Arial"/>
          <w:szCs w:val="20"/>
        </w:rPr>
        <w:t>………</w:t>
      </w:r>
      <w:r w:rsidR="0006046F">
        <w:rPr>
          <w:rFonts w:eastAsiaTheme="minorHAnsi" w:cs="Arial"/>
          <w:szCs w:val="20"/>
        </w:rPr>
        <w:t>k</w:t>
      </w:r>
      <w:r w:rsidR="0006046F" w:rsidRPr="000B2F68">
        <w:rPr>
          <w:rFonts w:eastAsiaTheme="minorHAnsi" w:cs="Arial"/>
          <w:szCs w:val="20"/>
        </w:rPr>
        <w:t xml:space="preserve">oličina </w:t>
      </w:r>
      <w:r w:rsidRPr="000B2F68">
        <w:rPr>
          <w:rFonts w:eastAsiaTheme="minorHAnsi" w:cs="Arial"/>
          <w:szCs w:val="20"/>
        </w:rPr>
        <w:t>dovedenega goriva v proizvodno napravo za soproizvodnjo</w:t>
      </w:r>
    </w:p>
    <w:p w14:paraId="27435D46" w14:textId="57690EAD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>W</w:t>
      </w:r>
      <w:r w:rsidRPr="000B2F68">
        <w:rPr>
          <w:rFonts w:eastAsiaTheme="minorHAnsi" w:cs="Arial"/>
          <w:szCs w:val="20"/>
          <w:vertAlign w:val="subscript"/>
        </w:rPr>
        <w:t>EE</w:t>
      </w:r>
      <w:r w:rsidRPr="000B2F68">
        <w:rPr>
          <w:rFonts w:eastAsiaTheme="minorHAnsi" w:cs="Arial"/>
          <w:szCs w:val="20"/>
        </w:rPr>
        <w:t xml:space="preserve"> .................</w:t>
      </w:r>
      <w:r w:rsidR="0006046F">
        <w:rPr>
          <w:rFonts w:eastAsiaTheme="minorHAnsi" w:cs="Arial"/>
          <w:szCs w:val="20"/>
        </w:rPr>
        <w:t>p</w:t>
      </w:r>
      <w:r w:rsidRPr="000B2F68">
        <w:rPr>
          <w:rFonts w:eastAsiaTheme="minorHAnsi" w:cs="Arial"/>
          <w:szCs w:val="20"/>
        </w:rPr>
        <w:t>roizvedena električna energija (v MWh)</w:t>
      </w:r>
      <w:r w:rsidR="0011671D">
        <w:rPr>
          <w:rFonts w:cs="Arial"/>
          <w:szCs w:val="20"/>
        </w:rPr>
        <w:t>*</w:t>
      </w:r>
    </w:p>
    <w:p w14:paraId="5E5E0764" w14:textId="462B21F2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 xml:space="preserve">W </w:t>
      </w:r>
      <w:r w:rsidRPr="000B2F68">
        <w:rPr>
          <w:rFonts w:eastAsiaTheme="minorHAnsi" w:cs="Arial"/>
          <w:szCs w:val="20"/>
          <w:vertAlign w:val="subscript"/>
        </w:rPr>
        <w:t>dov.gor</w:t>
      </w:r>
      <w:r w:rsidRPr="000B2F68">
        <w:rPr>
          <w:rFonts w:eastAsiaTheme="minorHAnsi" w:cs="Arial"/>
          <w:szCs w:val="20"/>
        </w:rPr>
        <w:t xml:space="preserve"> ..........</w:t>
      </w:r>
      <w:r w:rsidR="00711D7E">
        <w:rPr>
          <w:rFonts w:eastAsiaTheme="minorHAnsi" w:cs="Arial"/>
          <w:szCs w:val="20"/>
        </w:rPr>
        <w:t xml:space="preserve"> </w:t>
      </w:r>
      <w:r w:rsidR="0006046F">
        <w:rPr>
          <w:rFonts w:eastAsiaTheme="minorHAnsi" w:cs="Arial"/>
          <w:szCs w:val="20"/>
        </w:rPr>
        <w:t>e</w:t>
      </w:r>
      <w:r w:rsidRPr="000B2F68">
        <w:rPr>
          <w:rFonts w:eastAsiaTheme="minorHAnsi" w:cs="Arial"/>
          <w:szCs w:val="20"/>
        </w:rPr>
        <w:t>nergija dovedenega goriva v proizvodnjo napravo, ki je enaka produktu enot dovedenega goriva in energetske vrednosti na enoto dovedenega goriva</w:t>
      </w:r>
    </w:p>
    <w:p w14:paraId="584E73AC" w14:textId="77777777" w:rsidR="006B5459" w:rsidRDefault="006B5459" w:rsidP="0011671D">
      <w:pPr>
        <w:autoSpaceDE w:val="0"/>
        <w:autoSpaceDN w:val="0"/>
        <w:adjustRightInd w:val="0"/>
        <w:spacing w:line="240" w:lineRule="auto"/>
        <w:jc w:val="both"/>
        <w:rPr>
          <w:rFonts w:cs="Arial"/>
          <w:i/>
          <w:sz w:val="16"/>
          <w:szCs w:val="16"/>
        </w:rPr>
      </w:pPr>
    </w:p>
    <w:p w14:paraId="54B88059" w14:textId="0C5566B6" w:rsidR="0011671D" w:rsidRPr="006B5459" w:rsidRDefault="0011671D" w:rsidP="0011671D">
      <w:pPr>
        <w:autoSpaceDE w:val="0"/>
        <w:autoSpaceDN w:val="0"/>
        <w:adjustRightInd w:val="0"/>
        <w:spacing w:line="240" w:lineRule="auto"/>
        <w:jc w:val="both"/>
        <w:rPr>
          <w:rFonts w:cs="Arial"/>
          <w:i/>
          <w:sz w:val="16"/>
          <w:szCs w:val="16"/>
        </w:rPr>
      </w:pPr>
      <w:r w:rsidRPr="006B5459">
        <w:rPr>
          <w:rFonts w:cs="Arial"/>
          <w:i/>
          <w:sz w:val="16"/>
          <w:szCs w:val="16"/>
        </w:rPr>
        <w:t>*………</w:t>
      </w:r>
      <w:r w:rsidRPr="006B5459">
        <w:rPr>
          <w:i/>
          <w:sz w:val="16"/>
          <w:szCs w:val="16"/>
        </w:rPr>
        <w:t xml:space="preserve"> </w:t>
      </w:r>
      <w:r w:rsidRPr="006B5459">
        <w:rPr>
          <w:rFonts w:cs="Arial"/>
          <w:i/>
          <w:sz w:val="16"/>
          <w:szCs w:val="16"/>
        </w:rPr>
        <w:t>W</w:t>
      </w:r>
      <w:r w:rsidRPr="006B5459">
        <w:rPr>
          <w:rFonts w:cs="Arial"/>
          <w:i/>
          <w:sz w:val="16"/>
          <w:szCs w:val="16"/>
          <w:vertAlign w:val="subscript"/>
        </w:rPr>
        <w:t>EE</w:t>
      </w:r>
      <w:r w:rsidRPr="006B5459">
        <w:rPr>
          <w:rFonts w:cs="Arial"/>
          <w:i/>
          <w:sz w:val="16"/>
          <w:szCs w:val="16"/>
        </w:rPr>
        <w:t xml:space="preserve"> in W</w:t>
      </w:r>
      <w:r w:rsidRPr="006B5459">
        <w:rPr>
          <w:rFonts w:cs="Arial"/>
          <w:i/>
          <w:sz w:val="16"/>
          <w:szCs w:val="16"/>
          <w:vertAlign w:val="subscript"/>
        </w:rPr>
        <w:t>dov.gor</w:t>
      </w:r>
      <w:r w:rsidRPr="006B5459">
        <w:rPr>
          <w:rFonts w:cs="Arial"/>
          <w:i/>
          <w:sz w:val="16"/>
          <w:szCs w:val="16"/>
        </w:rPr>
        <w:t xml:space="preserve">  je potrebno izraziti v enakih enotah za energijske vrednosti (npr. MWh, GJ, itd</w:t>
      </w:r>
      <w:r w:rsidR="00155938">
        <w:rPr>
          <w:rFonts w:cs="Arial"/>
          <w:i/>
          <w:sz w:val="16"/>
          <w:szCs w:val="16"/>
        </w:rPr>
        <w:t>.</w:t>
      </w:r>
      <w:r w:rsidRPr="006B5459">
        <w:rPr>
          <w:rFonts w:cs="Arial"/>
          <w:i/>
          <w:sz w:val="16"/>
          <w:szCs w:val="16"/>
        </w:rPr>
        <w:t>)</w:t>
      </w:r>
    </w:p>
    <w:p w14:paraId="4520C1A1" w14:textId="77777777" w:rsidR="0011671D" w:rsidRPr="000B2F68" w:rsidRDefault="0011671D" w:rsidP="0011671D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14B11B87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7AC9DB98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b/>
          <w:szCs w:val="20"/>
        </w:rPr>
      </w:pPr>
      <w:r w:rsidRPr="000B2F68">
        <w:rPr>
          <w:rFonts w:eastAsiaTheme="minorHAnsi" w:cs="Arial"/>
          <w:b/>
          <w:szCs w:val="20"/>
        </w:rPr>
        <w:t>Izračun količine goriva, ki je bila porabljena za soproizvodnjo toplote v napravi za soproizvodnjo toplote in električne energije</w:t>
      </w:r>
    </w:p>
    <w:p w14:paraId="2CFA42F1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17E6E09C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>Količina goriva, ki je bila porabljena za soproizvodnjo toplote v napravi za soproizvodnjo toplote in električne energije</w:t>
      </w:r>
      <w:r w:rsidR="0006046F">
        <w:rPr>
          <w:rFonts w:eastAsiaTheme="minorHAnsi" w:cs="Arial"/>
          <w:szCs w:val="20"/>
        </w:rPr>
        <w:t>,</w:t>
      </w:r>
      <w:r w:rsidRPr="000B2F68">
        <w:rPr>
          <w:rFonts w:eastAsiaTheme="minorHAnsi" w:cs="Arial"/>
          <w:szCs w:val="20"/>
        </w:rPr>
        <w:t xml:space="preserve"> se določi po enačbi:</w:t>
      </w:r>
    </w:p>
    <w:p w14:paraId="0F4377F9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b/>
          <w:bCs/>
          <w:szCs w:val="20"/>
        </w:rPr>
      </w:pPr>
    </w:p>
    <w:p w14:paraId="2A5E40E2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b/>
          <w:bCs/>
          <w:szCs w:val="20"/>
        </w:rPr>
      </w:pPr>
      <w:r w:rsidRPr="000B2F68">
        <w:rPr>
          <w:rFonts w:eastAsiaTheme="minorHAnsi" w:cs="Arial"/>
          <w:b/>
          <w:bCs/>
          <w:szCs w:val="20"/>
        </w:rPr>
        <w:t>K</w:t>
      </w:r>
      <w:r w:rsidRPr="000B2F68">
        <w:rPr>
          <w:rFonts w:eastAsiaTheme="minorHAnsi" w:cs="Arial"/>
          <w:b/>
          <w:bCs/>
          <w:szCs w:val="20"/>
          <w:vertAlign w:val="subscript"/>
        </w:rPr>
        <w:t xml:space="preserve">gor. za topl </w:t>
      </w:r>
      <w:r w:rsidRPr="000B2F68">
        <w:rPr>
          <w:rFonts w:eastAsiaTheme="minorHAnsi" w:cs="Arial"/>
          <w:b/>
          <w:bCs/>
          <w:szCs w:val="20"/>
        </w:rPr>
        <w:t>= K</w:t>
      </w:r>
      <w:r w:rsidRPr="000B2F68">
        <w:rPr>
          <w:rFonts w:eastAsiaTheme="minorHAnsi" w:cs="Arial"/>
          <w:b/>
          <w:bCs/>
          <w:szCs w:val="20"/>
          <w:vertAlign w:val="subscript"/>
        </w:rPr>
        <w:t>dov. gor</w:t>
      </w:r>
      <w:r w:rsidRPr="000B2F68">
        <w:rPr>
          <w:rFonts w:eastAsiaTheme="minorHAnsi" w:cs="Arial"/>
          <w:b/>
          <w:bCs/>
          <w:szCs w:val="20"/>
        </w:rPr>
        <w:t>. – K</w:t>
      </w:r>
      <w:r w:rsidRPr="000B2F68">
        <w:rPr>
          <w:rFonts w:eastAsiaTheme="minorHAnsi" w:cs="Arial"/>
          <w:b/>
          <w:bCs/>
          <w:szCs w:val="20"/>
          <w:vertAlign w:val="subscript"/>
        </w:rPr>
        <w:t>gor. za EE</w:t>
      </w:r>
    </w:p>
    <w:p w14:paraId="7CEBE521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00C22AB0" w14:textId="77777777" w:rsidR="008B5322" w:rsidRPr="000B2F68" w:rsidRDefault="0006046F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>
        <w:rPr>
          <w:rFonts w:eastAsiaTheme="minorHAnsi" w:cs="Arial"/>
          <w:szCs w:val="20"/>
        </w:rPr>
        <w:t>p</w:t>
      </w:r>
      <w:r w:rsidR="008B5322" w:rsidRPr="000B2F68">
        <w:rPr>
          <w:rFonts w:eastAsiaTheme="minorHAnsi" w:cs="Arial"/>
          <w:szCs w:val="20"/>
        </w:rPr>
        <w:t>ri čemer je:</w:t>
      </w:r>
    </w:p>
    <w:p w14:paraId="33EC539E" w14:textId="5911B97D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 xml:space="preserve">K </w:t>
      </w:r>
      <w:r w:rsidRPr="000B2F68">
        <w:rPr>
          <w:rFonts w:eastAsiaTheme="minorHAnsi" w:cs="Arial"/>
          <w:szCs w:val="20"/>
          <w:vertAlign w:val="subscript"/>
        </w:rPr>
        <w:t>gor. za toploto</w:t>
      </w:r>
      <w:r w:rsidRPr="000B2F68">
        <w:rPr>
          <w:rFonts w:eastAsiaTheme="minorHAnsi" w:cs="Arial"/>
          <w:szCs w:val="20"/>
        </w:rPr>
        <w:t>…….</w:t>
      </w:r>
      <w:r w:rsidR="0006046F">
        <w:rPr>
          <w:rFonts w:eastAsiaTheme="minorHAnsi" w:cs="Arial"/>
          <w:szCs w:val="20"/>
        </w:rPr>
        <w:t>k</w:t>
      </w:r>
      <w:r w:rsidRPr="000B2F68">
        <w:rPr>
          <w:rFonts w:eastAsiaTheme="minorHAnsi" w:cs="Arial"/>
          <w:szCs w:val="20"/>
        </w:rPr>
        <w:t>oličina goriva, ki se porabi za proizvodnjo toplote</w:t>
      </w:r>
    </w:p>
    <w:p w14:paraId="0C50984A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i/>
          <w:iCs/>
          <w:szCs w:val="20"/>
        </w:rPr>
        <w:t xml:space="preserve">K </w:t>
      </w:r>
      <w:r w:rsidRPr="000B2F68">
        <w:rPr>
          <w:rFonts w:eastAsiaTheme="minorHAnsi" w:cs="Arial"/>
          <w:iCs/>
          <w:szCs w:val="20"/>
          <w:vertAlign w:val="subscript"/>
        </w:rPr>
        <w:t>dov.gor</w:t>
      </w:r>
      <w:r w:rsidRPr="000B2F68">
        <w:rPr>
          <w:rFonts w:eastAsiaTheme="minorHAnsi" w:cs="Arial"/>
          <w:i/>
          <w:iCs/>
          <w:szCs w:val="20"/>
        </w:rPr>
        <w:t>…</w:t>
      </w:r>
      <w:r w:rsidRPr="000B2F68">
        <w:rPr>
          <w:rFonts w:eastAsiaTheme="minorHAnsi" w:cs="Arial"/>
          <w:szCs w:val="20"/>
        </w:rPr>
        <w:t>………..</w:t>
      </w:r>
      <w:r w:rsidR="0006046F">
        <w:rPr>
          <w:rFonts w:eastAsiaTheme="minorHAnsi" w:cs="Arial"/>
          <w:szCs w:val="20"/>
        </w:rPr>
        <w:t>k</w:t>
      </w:r>
      <w:r w:rsidRPr="000B2F68">
        <w:rPr>
          <w:rFonts w:eastAsiaTheme="minorHAnsi" w:cs="Arial"/>
          <w:szCs w:val="20"/>
        </w:rPr>
        <w:t>oličina dovedenega goriva v proizvodno napravo za soproizvodnjo</w:t>
      </w:r>
    </w:p>
    <w:p w14:paraId="0AEEFD3B" w14:textId="1805DD22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>K</w:t>
      </w:r>
      <w:r w:rsidRPr="000B2F68">
        <w:rPr>
          <w:rFonts w:eastAsiaTheme="minorHAnsi" w:cs="Arial"/>
          <w:szCs w:val="20"/>
          <w:vertAlign w:val="subscript"/>
        </w:rPr>
        <w:t>gor. za EE</w:t>
      </w:r>
      <w:r w:rsidRPr="000B2F68">
        <w:rPr>
          <w:rFonts w:eastAsiaTheme="minorHAnsi" w:cs="Arial"/>
          <w:szCs w:val="20"/>
        </w:rPr>
        <w:t>………...</w:t>
      </w:r>
      <w:r w:rsidR="0006046F">
        <w:rPr>
          <w:rFonts w:eastAsiaTheme="minorHAnsi" w:cs="Arial"/>
          <w:szCs w:val="20"/>
        </w:rPr>
        <w:t>k</w:t>
      </w:r>
      <w:r w:rsidRPr="000B2F68">
        <w:rPr>
          <w:rFonts w:eastAsiaTheme="minorHAnsi" w:cs="Arial"/>
          <w:szCs w:val="20"/>
        </w:rPr>
        <w:t>oličina goriva, ki se porabi za proizvodnjo električne energije</w:t>
      </w:r>
    </w:p>
    <w:p w14:paraId="0D756DF5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6D07FD98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6698B181" w14:textId="77777777" w:rsidR="008B5322" w:rsidRPr="000B2F68" w:rsidRDefault="008B5322" w:rsidP="008B5322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</w:p>
    <w:p w14:paraId="0ADE9F12" w14:textId="77777777" w:rsidR="008B5322" w:rsidRPr="000B2F68" w:rsidRDefault="008B5322" w:rsidP="008B5322">
      <w:pPr>
        <w:jc w:val="both"/>
        <w:rPr>
          <w:rFonts w:eastAsiaTheme="minorHAnsi" w:cs="Arial"/>
          <w:szCs w:val="20"/>
        </w:rPr>
      </w:pPr>
    </w:p>
    <w:p w14:paraId="19893D06" w14:textId="77777777" w:rsidR="0011671D" w:rsidRPr="0011671D" w:rsidRDefault="0011671D" w:rsidP="0011671D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b/>
          <w:szCs w:val="20"/>
        </w:rPr>
      </w:pPr>
      <w:r w:rsidRPr="0011671D">
        <w:rPr>
          <w:rFonts w:eastAsiaTheme="minorHAnsi" w:cs="Arial"/>
          <w:b/>
          <w:szCs w:val="20"/>
        </w:rPr>
        <w:t>PLINASTA IN TRDNA GORIVA vključno z utekočinjenim naravnim (zemeljskim) plinom</w:t>
      </w:r>
    </w:p>
    <w:p w14:paraId="40F6CD98" w14:textId="77777777" w:rsidR="0011671D" w:rsidRPr="000B2F68" w:rsidRDefault="0011671D" w:rsidP="0011671D">
      <w:pPr>
        <w:jc w:val="both"/>
        <w:rPr>
          <w:rFonts w:eastAsiaTheme="minorHAnsi" w:cs="Arial"/>
          <w:szCs w:val="20"/>
        </w:rPr>
      </w:pPr>
    </w:p>
    <w:p w14:paraId="573A25D2" w14:textId="77777777" w:rsidR="0011671D" w:rsidRPr="000B2F68" w:rsidRDefault="0011671D" w:rsidP="0011671D">
      <w:pPr>
        <w:autoSpaceDE w:val="0"/>
        <w:autoSpaceDN w:val="0"/>
        <w:adjustRightInd w:val="0"/>
        <w:spacing w:line="240" w:lineRule="auto"/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 xml:space="preserve">Izračun </w:t>
      </w:r>
      <w:r>
        <w:rPr>
          <w:rFonts w:eastAsiaTheme="minorHAnsi" w:cs="Arial"/>
          <w:szCs w:val="20"/>
        </w:rPr>
        <w:t xml:space="preserve">količine goriva v </w:t>
      </w:r>
      <w:r w:rsidRPr="000B2F68">
        <w:rPr>
          <w:rFonts w:eastAsiaTheme="minorHAnsi" w:cs="Arial"/>
          <w:szCs w:val="20"/>
        </w:rPr>
        <w:t>energij</w:t>
      </w:r>
      <w:r>
        <w:rPr>
          <w:rFonts w:eastAsiaTheme="minorHAnsi" w:cs="Arial"/>
          <w:szCs w:val="20"/>
        </w:rPr>
        <w:t>skih enotah</w:t>
      </w:r>
      <w:r w:rsidRPr="000B2F68">
        <w:rPr>
          <w:rFonts w:eastAsiaTheme="minorHAnsi" w:cs="Arial"/>
          <w:szCs w:val="20"/>
        </w:rPr>
        <w:t>, porabljenega za soproizvodnjo toplote v napravi za soproizvodnjo toplote in električne energije</w:t>
      </w:r>
    </w:p>
    <w:p w14:paraId="6CC9CED1" w14:textId="77777777" w:rsidR="0011671D" w:rsidRPr="000B2F68" w:rsidRDefault="0011671D" w:rsidP="0011671D">
      <w:pPr>
        <w:jc w:val="both"/>
        <w:rPr>
          <w:rFonts w:eastAsiaTheme="minorHAnsi" w:cs="Arial"/>
          <w:szCs w:val="20"/>
        </w:rPr>
      </w:pPr>
    </w:p>
    <w:p w14:paraId="1510067D" w14:textId="77777777" w:rsidR="0011671D" w:rsidRPr="000B2F68" w:rsidRDefault="0011671D" w:rsidP="0011671D">
      <w:pPr>
        <w:jc w:val="both"/>
        <w:rPr>
          <w:rFonts w:eastAsiaTheme="minorHAnsi" w:cs="Arial"/>
          <w:szCs w:val="20"/>
          <w:vertAlign w:val="subscript"/>
        </w:rPr>
      </w:pPr>
      <w:r w:rsidRPr="000B2F68">
        <w:rPr>
          <w:rFonts w:eastAsiaTheme="minorHAnsi" w:cs="Arial"/>
          <w:szCs w:val="20"/>
        </w:rPr>
        <w:t>W</w:t>
      </w:r>
      <w:r w:rsidRPr="000B2F68">
        <w:rPr>
          <w:rFonts w:eastAsiaTheme="minorHAnsi" w:cs="Arial"/>
          <w:szCs w:val="20"/>
          <w:vertAlign w:val="subscript"/>
        </w:rPr>
        <w:t>gor.za top</w:t>
      </w:r>
      <w:r w:rsidRPr="000B2F68">
        <w:rPr>
          <w:rFonts w:eastAsiaTheme="minorHAnsi" w:cs="Arial"/>
          <w:szCs w:val="20"/>
        </w:rPr>
        <w:t>.=W</w:t>
      </w:r>
      <w:r w:rsidRPr="000B2F68">
        <w:rPr>
          <w:rFonts w:eastAsiaTheme="minorHAnsi" w:cs="Arial"/>
          <w:szCs w:val="20"/>
          <w:vertAlign w:val="subscript"/>
        </w:rPr>
        <w:t>dov.gor</w:t>
      </w:r>
      <w:r w:rsidRPr="000B2F68">
        <w:rPr>
          <w:rFonts w:eastAsiaTheme="minorHAnsi" w:cs="Arial"/>
          <w:szCs w:val="20"/>
        </w:rPr>
        <w:t>-W</w:t>
      </w:r>
      <w:r w:rsidRPr="000B2F68">
        <w:rPr>
          <w:rFonts w:eastAsiaTheme="minorHAnsi" w:cs="Arial"/>
          <w:szCs w:val="20"/>
          <w:vertAlign w:val="subscript"/>
        </w:rPr>
        <w:t>EE</w:t>
      </w:r>
    </w:p>
    <w:p w14:paraId="22D5A5E1" w14:textId="77777777" w:rsidR="0011671D" w:rsidRPr="000B2F68" w:rsidRDefault="0011671D" w:rsidP="0011671D">
      <w:pPr>
        <w:jc w:val="both"/>
        <w:rPr>
          <w:rFonts w:eastAsiaTheme="minorHAnsi" w:cs="Arial"/>
          <w:szCs w:val="20"/>
        </w:rPr>
      </w:pPr>
    </w:p>
    <w:p w14:paraId="7949729D" w14:textId="77777777" w:rsidR="0011671D" w:rsidRPr="000B2F68" w:rsidRDefault="0011671D" w:rsidP="0011671D">
      <w:pPr>
        <w:jc w:val="both"/>
        <w:rPr>
          <w:rFonts w:eastAsiaTheme="minorHAnsi" w:cs="Arial"/>
          <w:szCs w:val="20"/>
        </w:rPr>
      </w:pPr>
      <w:r w:rsidRPr="000B2F68">
        <w:rPr>
          <w:rFonts w:eastAsiaTheme="minorHAnsi" w:cs="Arial"/>
          <w:szCs w:val="20"/>
        </w:rPr>
        <w:t>W</w:t>
      </w:r>
      <w:r w:rsidRPr="000B2F68">
        <w:rPr>
          <w:rFonts w:eastAsiaTheme="minorHAnsi" w:cs="Arial"/>
          <w:szCs w:val="20"/>
          <w:vertAlign w:val="subscript"/>
        </w:rPr>
        <w:t>gor.za top</w:t>
      </w:r>
      <w:r w:rsidRPr="000B2F68">
        <w:rPr>
          <w:rFonts w:eastAsiaTheme="minorHAnsi" w:cs="Arial"/>
          <w:szCs w:val="20"/>
        </w:rPr>
        <w:t>………..Energija goriva, porabljenega za proizvodnjo toplote</w:t>
      </w:r>
    </w:p>
    <w:p w14:paraId="11BEF4FD" w14:textId="0CC6AF77" w:rsidR="0011671D" w:rsidRPr="000B2F68" w:rsidRDefault="0011671D" w:rsidP="0011671D">
      <w:pPr>
        <w:jc w:val="both"/>
        <w:rPr>
          <w:rFonts w:eastAsiaTheme="minorHAnsi" w:cs="Arial"/>
          <w:szCs w:val="20"/>
          <w:vertAlign w:val="subscript"/>
        </w:rPr>
      </w:pPr>
      <w:r w:rsidRPr="000B2F68">
        <w:rPr>
          <w:rFonts w:eastAsiaTheme="minorHAnsi" w:cs="Arial"/>
          <w:szCs w:val="20"/>
        </w:rPr>
        <w:t>W</w:t>
      </w:r>
      <w:r w:rsidRPr="000B2F68">
        <w:rPr>
          <w:rFonts w:eastAsiaTheme="minorHAnsi" w:cs="Arial"/>
          <w:szCs w:val="20"/>
          <w:vertAlign w:val="subscript"/>
        </w:rPr>
        <w:t>dov.gor……………….</w:t>
      </w:r>
      <w:r w:rsidRPr="000B2F68">
        <w:rPr>
          <w:rFonts w:eastAsiaTheme="minorHAnsi" w:cs="Arial"/>
          <w:szCs w:val="20"/>
        </w:rPr>
        <w:t>Energija dovedenega goriva v proizvodno napravo za soproizvodnjo</w:t>
      </w:r>
    </w:p>
    <w:p w14:paraId="65C93C70" w14:textId="3D461FE7" w:rsidR="0011671D" w:rsidRDefault="0011671D" w:rsidP="0011671D">
      <w:pPr>
        <w:jc w:val="both"/>
        <w:rPr>
          <w:rFonts w:cs="Arial"/>
          <w:szCs w:val="20"/>
        </w:rPr>
      </w:pPr>
      <w:r w:rsidRPr="000B2F68">
        <w:rPr>
          <w:rFonts w:eastAsiaTheme="minorHAnsi" w:cs="Arial"/>
          <w:szCs w:val="20"/>
        </w:rPr>
        <w:t>W</w:t>
      </w:r>
      <w:r w:rsidRPr="000B2F68">
        <w:rPr>
          <w:rFonts w:eastAsiaTheme="minorHAnsi" w:cs="Arial"/>
          <w:szCs w:val="20"/>
          <w:vertAlign w:val="subscript"/>
        </w:rPr>
        <w:t>EE……………………..</w:t>
      </w:r>
      <w:r w:rsidRPr="000B2F68">
        <w:rPr>
          <w:rFonts w:eastAsiaTheme="minorHAnsi" w:cs="Arial"/>
          <w:szCs w:val="20"/>
        </w:rPr>
        <w:t>Proizvedena električna energija (MWh)</w:t>
      </w:r>
      <w:r>
        <w:rPr>
          <w:rFonts w:cs="Arial"/>
          <w:szCs w:val="20"/>
        </w:rPr>
        <w:t>*</w:t>
      </w:r>
    </w:p>
    <w:p w14:paraId="74208D2B" w14:textId="77777777" w:rsidR="006B5459" w:rsidRPr="000B2F68" w:rsidRDefault="006B5459" w:rsidP="0011671D">
      <w:pPr>
        <w:jc w:val="both"/>
        <w:rPr>
          <w:rFonts w:eastAsiaTheme="minorHAnsi" w:cs="Arial"/>
          <w:szCs w:val="20"/>
        </w:rPr>
      </w:pPr>
    </w:p>
    <w:p w14:paraId="1FD4ADD3" w14:textId="435201D3" w:rsidR="0011671D" w:rsidRPr="006B5459" w:rsidRDefault="0011671D" w:rsidP="0011671D">
      <w:pPr>
        <w:autoSpaceDE w:val="0"/>
        <w:autoSpaceDN w:val="0"/>
        <w:adjustRightInd w:val="0"/>
        <w:spacing w:line="240" w:lineRule="auto"/>
        <w:jc w:val="both"/>
        <w:rPr>
          <w:rFonts w:cs="Arial"/>
          <w:i/>
          <w:sz w:val="16"/>
          <w:szCs w:val="16"/>
        </w:rPr>
      </w:pPr>
      <w:r w:rsidRPr="006B5459">
        <w:rPr>
          <w:rFonts w:cs="Arial"/>
          <w:i/>
          <w:sz w:val="16"/>
          <w:szCs w:val="16"/>
        </w:rPr>
        <w:t>*……… WEE in Wdov.gor  je potrebno izraziti v enakih enotah za energijske vrednosti (npr. MWh, GJ, itd</w:t>
      </w:r>
      <w:r w:rsidR="00155938">
        <w:rPr>
          <w:rFonts w:cs="Arial"/>
          <w:i/>
          <w:sz w:val="16"/>
          <w:szCs w:val="16"/>
        </w:rPr>
        <w:t>.</w:t>
      </w:r>
      <w:r w:rsidRPr="006B5459">
        <w:rPr>
          <w:rFonts w:cs="Arial"/>
          <w:i/>
          <w:sz w:val="16"/>
          <w:szCs w:val="16"/>
        </w:rPr>
        <w:t>)</w:t>
      </w:r>
    </w:p>
    <w:p w14:paraId="3D1D2D3A" w14:textId="77777777" w:rsidR="0011671D" w:rsidRPr="00927E40" w:rsidRDefault="0011671D" w:rsidP="0011671D">
      <w:pPr>
        <w:rPr>
          <w:rFonts w:cs="Arial"/>
          <w:sz w:val="22"/>
          <w:szCs w:val="22"/>
        </w:rPr>
      </w:pPr>
    </w:p>
    <w:p w14:paraId="0C9A6953" w14:textId="77777777" w:rsidR="00885D1C" w:rsidRPr="00927E40" w:rsidRDefault="00885D1C" w:rsidP="00885D1C">
      <w:pPr>
        <w:pStyle w:val="NaslovpredpisaZnak"/>
        <w:jc w:val="left"/>
        <w:rPr>
          <w:b w:val="0"/>
          <w:noProof/>
          <w:sz w:val="22"/>
          <w:szCs w:val="22"/>
        </w:rPr>
      </w:pPr>
    </w:p>
    <w:sectPr w:rsidR="00885D1C" w:rsidRPr="00927E40" w:rsidSect="005C6075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8811B7" w15:done="0"/>
  <w15:commentEx w15:paraId="6D64B5B0" w15:done="0"/>
  <w15:commentEx w15:paraId="5DEAE86D" w15:done="0"/>
  <w15:commentEx w15:paraId="50CA2F5C" w15:done="0"/>
  <w15:commentEx w15:paraId="69AFBA3D" w15:done="0"/>
  <w15:commentEx w15:paraId="016AB53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F7711" w14:textId="77777777" w:rsidR="00520D1B" w:rsidRDefault="00520D1B">
      <w:r>
        <w:separator/>
      </w:r>
    </w:p>
  </w:endnote>
  <w:endnote w:type="continuationSeparator" w:id="0">
    <w:p w14:paraId="184BD44D" w14:textId="77777777" w:rsidR="00520D1B" w:rsidRDefault="00520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1" w:fontKey="{91B69DCE-A18C-4C84-847A-D9358700995E}"/>
    <w:embedBold r:id="rId2" w:fontKey="{EDEA26DB-D8A1-4B4C-9AA3-773A2E58BC30}"/>
    <w:embedItalic r:id="rId3" w:fontKey="{647BFFE2-C34C-46DB-8954-DEB8C8783F1E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">
    <w:altName w:val="Arial"/>
    <w:charset w:val="EE"/>
    <w:family w:val="swiss"/>
    <w:pitch w:val="variable"/>
    <w:sig w:usb0="20007A87" w:usb1="80000000" w:usb2="00000008" w:usb3="00000000" w:csb0="000001FF" w:csb1="00000000"/>
  </w:font>
  <w:font w:name="Frutiger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0085242"/>
      <w:docPartObj>
        <w:docPartGallery w:val="Page Numbers (Bottom of Page)"/>
        <w:docPartUnique/>
      </w:docPartObj>
    </w:sdtPr>
    <w:sdtEndPr/>
    <w:sdtContent>
      <w:p w14:paraId="369DFEAC" w14:textId="3D00A97D" w:rsidR="00187A9B" w:rsidRDefault="00187A9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938">
          <w:rPr>
            <w:noProof/>
          </w:rPr>
          <w:t>3</w:t>
        </w:r>
        <w:r>
          <w:fldChar w:fldCharType="end"/>
        </w:r>
      </w:p>
    </w:sdtContent>
  </w:sdt>
  <w:p w14:paraId="24AC6F03" w14:textId="77777777" w:rsidR="00187A9B" w:rsidRDefault="00187A9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5B649" w14:textId="77777777" w:rsidR="00520D1B" w:rsidRDefault="00520D1B">
      <w:r>
        <w:separator/>
      </w:r>
    </w:p>
  </w:footnote>
  <w:footnote w:type="continuationSeparator" w:id="0">
    <w:p w14:paraId="72BE28D8" w14:textId="77777777" w:rsidR="00520D1B" w:rsidRDefault="00520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A4951" w14:textId="77777777" w:rsidR="00A20AF6" w:rsidRDefault="00A20AF6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215ED" w14:textId="77777777" w:rsidR="00A20AF6" w:rsidRDefault="00A20AF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</w:p>
  <w:p w14:paraId="207FF6EC" w14:textId="77777777" w:rsidR="00A20AF6" w:rsidRDefault="00A20AF6">
    <w:pPr>
      <w:pStyle w:val="Glava"/>
      <w:tabs>
        <w:tab w:val="clear" w:pos="4320"/>
        <w:tab w:val="clear" w:pos="8640"/>
        <w:tab w:val="left" w:pos="5112"/>
      </w:tabs>
      <w:spacing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Num10"/>
    <w:lvl w:ilvl="0">
      <w:start w:val="10"/>
      <w:numFmt w:val="bullet"/>
      <w:lvlText w:val="-"/>
      <w:lvlJc w:val="left"/>
      <w:pPr>
        <w:tabs>
          <w:tab w:val="num" w:pos="720"/>
        </w:tabs>
        <w:ind w:left="144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7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72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72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72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"/>
        </w:tabs>
        <w:ind w:left="7200" w:hanging="360"/>
      </w:pPr>
      <w:rPr>
        <w:rFonts w:ascii="Wingdings" w:hAnsi="Wingdings"/>
      </w:rPr>
    </w:lvl>
  </w:abstractNum>
  <w:abstractNum w:abstractNumId="1">
    <w:nsid w:val="00000006"/>
    <w:multiLevelType w:val="multilevel"/>
    <w:tmpl w:val="00000006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>
    <w:nsid w:val="0227446E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9657FB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D7D2230"/>
    <w:multiLevelType w:val="hybridMultilevel"/>
    <w:tmpl w:val="69F682CC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131513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E3667F8"/>
    <w:multiLevelType w:val="hybridMultilevel"/>
    <w:tmpl w:val="AC142D0E"/>
    <w:lvl w:ilvl="0" w:tplc="20E66158">
      <w:numFmt w:val="bullet"/>
      <w:pStyle w:val="Alineazaodstavkom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844D09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2131F5B"/>
    <w:multiLevelType w:val="hybridMultilevel"/>
    <w:tmpl w:val="76C62394"/>
    <w:lvl w:ilvl="0" w:tplc="0424000F">
      <w:start w:val="1"/>
      <w:numFmt w:val="decimal"/>
      <w:lvlText w:val="%1."/>
      <w:lvlJc w:val="left"/>
      <w:pPr>
        <w:ind w:left="-19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42" w:hanging="360"/>
      </w:pPr>
    </w:lvl>
    <w:lvl w:ilvl="2" w:tplc="0424001B" w:tentative="1">
      <w:start w:val="1"/>
      <w:numFmt w:val="lowerRoman"/>
      <w:lvlText w:val="%3."/>
      <w:lvlJc w:val="right"/>
      <w:pPr>
        <w:ind w:left="1462" w:hanging="180"/>
      </w:pPr>
    </w:lvl>
    <w:lvl w:ilvl="3" w:tplc="0424000F" w:tentative="1">
      <w:start w:val="1"/>
      <w:numFmt w:val="decimal"/>
      <w:lvlText w:val="%4."/>
      <w:lvlJc w:val="left"/>
      <w:pPr>
        <w:ind w:left="2182" w:hanging="360"/>
      </w:pPr>
    </w:lvl>
    <w:lvl w:ilvl="4" w:tplc="04240019" w:tentative="1">
      <w:start w:val="1"/>
      <w:numFmt w:val="lowerLetter"/>
      <w:lvlText w:val="%5."/>
      <w:lvlJc w:val="left"/>
      <w:pPr>
        <w:ind w:left="2902" w:hanging="360"/>
      </w:pPr>
    </w:lvl>
    <w:lvl w:ilvl="5" w:tplc="0424001B" w:tentative="1">
      <w:start w:val="1"/>
      <w:numFmt w:val="lowerRoman"/>
      <w:lvlText w:val="%6."/>
      <w:lvlJc w:val="right"/>
      <w:pPr>
        <w:ind w:left="3622" w:hanging="180"/>
      </w:pPr>
    </w:lvl>
    <w:lvl w:ilvl="6" w:tplc="0424000F" w:tentative="1">
      <w:start w:val="1"/>
      <w:numFmt w:val="decimal"/>
      <w:lvlText w:val="%7."/>
      <w:lvlJc w:val="left"/>
      <w:pPr>
        <w:ind w:left="4342" w:hanging="360"/>
      </w:pPr>
    </w:lvl>
    <w:lvl w:ilvl="7" w:tplc="04240019" w:tentative="1">
      <w:start w:val="1"/>
      <w:numFmt w:val="lowerLetter"/>
      <w:lvlText w:val="%8."/>
      <w:lvlJc w:val="left"/>
      <w:pPr>
        <w:ind w:left="5062" w:hanging="360"/>
      </w:pPr>
    </w:lvl>
    <w:lvl w:ilvl="8" w:tplc="0424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9">
    <w:nsid w:val="12697671"/>
    <w:multiLevelType w:val="hybridMultilevel"/>
    <w:tmpl w:val="2888410E"/>
    <w:lvl w:ilvl="0" w:tplc="8D7E9A5E">
      <w:start w:val="1"/>
      <w:numFmt w:val="bullet"/>
      <w:lvlText w:val=""/>
      <w:lvlJc w:val="left"/>
      <w:pPr>
        <w:tabs>
          <w:tab w:val="num" w:pos="1219"/>
        </w:tabs>
        <w:ind w:left="1219" w:hanging="425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34"/>
        </w:tabs>
        <w:ind w:left="22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54"/>
        </w:tabs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74"/>
        </w:tabs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4"/>
        </w:tabs>
        <w:ind w:left="43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4"/>
        </w:tabs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4"/>
        </w:tabs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4"/>
        </w:tabs>
        <w:ind w:left="65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4"/>
        </w:tabs>
        <w:ind w:left="7274" w:hanging="360"/>
      </w:pPr>
      <w:rPr>
        <w:rFonts w:ascii="Wingdings" w:hAnsi="Wingdings" w:hint="default"/>
      </w:rPr>
    </w:lvl>
  </w:abstractNum>
  <w:abstractNum w:abstractNumId="10">
    <w:nsid w:val="152C7E41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64A518E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78328A4"/>
    <w:multiLevelType w:val="hybridMultilevel"/>
    <w:tmpl w:val="BEF8BBF6"/>
    <w:lvl w:ilvl="0" w:tplc="75EC3D9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C883297"/>
    <w:multiLevelType w:val="hybridMultilevel"/>
    <w:tmpl w:val="03F0608C"/>
    <w:lvl w:ilvl="0" w:tplc="76AC1A70">
      <w:start w:val="49"/>
      <w:numFmt w:val="bullet"/>
      <w:pStyle w:val="bu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296450"/>
    <w:multiLevelType w:val="multilevel"/>
    <w:tmpl w:val="E05479F2"/>
    <w:lvl w:ilvl="0">
      <w:start w:val="1"/>
      <w:numFmt w:val="decimal"/>
      <w:isLgl/>
      <w:lvlText w:val="%1.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hanging="708"/>
      </w:pPr>
    </w:lvl>
    <w:lvl w:ilvl="2">
      <w:start w:val="1"/>
      <w:numFmt w:val="decimal"/>
      <w:lvlRestart w:val="0"/>
      <w:pStyle w:val="za"/>
      <w:lvlText w:val="%3)"/>
      <w:lvlJc w:val="left"/>
      <w:pPr>
        <w:tabs>
          <w:tab w:val="num" w:pos="0"/>
        </w:tabs>
        <w:ind w:hanging="708"/>
      </w:pPr>
    </w:lvl>
    <w:lvl w:ilvl="3">
      <w:start w:val="1"/>
      <w:numFmt w:val="decimal"/>
      <w:lvlText w:val="(%4)"/>
      <w:lvlJc w:val="left"/>
      <w:pPr>
        <w:tabs>
          <w:tab w:val="num" w:pos="360"/>
        </w:tabs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15">
    <w:nsid w:val="22FC4B3F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5376DE4"/>
    <w:multiLevelType w:val="singleLevel"/>
    <w:tmpl w:val="67C8E52E"/>
    <w:lvl w:ilvl="0">
      <w:start w:val="1"/>
      <w:numFmt w:val="bullet"/>
      <w:pStyle w:val="tez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620646E"/>
    <w:multiLevelType w:val="hybridMultilevel"/>
    <w:tmpl w:val="F350E58C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AC048662">
      <w:start w:val="1"/>
      <w:numFmt w:val="decimal"/>
      <w:lvlText w:val="(%2)"/>
      <w:lvlJc w:val="left"/>
      <w:pPr>
        <w:ind w:left="1051" w:hanging="61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1516" w:hanging="180"/>
      </w:pPr>
    </w:lvl>
    <w:lvl w:ilvl="3" w:tplc="0424000F" w:tentative="1">
      <w:start w:val="1"/>
      <w:numFmt w:val="decimal"/>
      <w:lvlText w:val="%4."/>
      <w:lvlJc w:val="left"/>
      <w:pPr>
        <w:ind w:left="2236" w:hanging="360"/>
      </w:pPr>
    </w:lvl>
    <w:lvl w:ilvl="4" w:tplc="04240019" w:tentative="1">
      <w:start w:val="1"/>
      <w:numFmt w:val="lowerLetter"/>
      <w:lvlText w:val="%5."/>
      <w:lvlJc w:val="left"/>
      <w:pPr>
        <w:ind w:left="2956" w:hanging="360"/>
      </w:pPr>
    </w:lvl>
    <w:lvl w:ilvl="5" w:tplc="0424001B" w:tentative="1">
      <w:start w:val="1"/>
      <w:numFmt w:val="lowerRoman"/>
      <w:lvlText w:val="%6."/>
      <w:lvlJc w:val="right"/>
      <w:pPr>
        <w:ind w:left="3676" w:hanging="180"/>
      </w:pPr>
    </w:lvl>
    <w:lvl w:ilvl="6" w:tplc="0424000F" w:tentative="1">
      <w:start w:val="1"/>
      <w:numFmt w:val="decimal"/>
      <w:lvlText w:val="%7."/>
      <w:lvlJc w:val="left"/>
      <w:pPr>
        <w:ind w:left="4396" w:hanging="360"/>
      </w:pPr>
    </w:lvl>
    <w:lvl w:ilvl="7" w:tplc="04240019" w:tentative="1">
      <w:start w:val="1"/>
      <w:numFmt w:val="lowerLetter"/>
      <w:lvlText w:val="%8."/>
      <w:lvlJc w:val="left"/>
      <w:pPr>
        <w:ind w:left="5116" w:hanging="360"/>
      </w:pPr>
    </w:lvl>
    <w:lvl w:ilvl="8" w:tplc="0424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>
    <w:nsid w:val="270931ED"/>
    <w:multiLevelType w:val="hybridMultilevel"/>
    <w:tmpl w:val="13A062FC"/>
    <w:lvl w:ilvl="0" w:tplc="8D7E9A5E">
      <w:start w:val="1"/>
      <w:numFmt w:val="bullet"/>
      <w:lvlText w:val=""/>
      <w:lvlJc w:val="left"/>
      <w:pPr>
        <w:ind w:left="1514" w:hanging="615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979" w:hanging="360"/>
      </w:pPr>
    </w:lvl>
    <w:lvl w:ilvl="2" w:tplc="0424001B" w:tentative="1">
      <w:start w:val="1"/>
      <w:numFmt w:val="lowerRoman"/>
      <w:lvlText w:val="%3."/>
      <w:lvlJc w:val="right"/>
      <w:pPr>
        <w:ind w:left="2699" w:hanging="180"/>
      </w:pPr>
    </w:lvl>
    <w:lvl w:ilvl="3" w:tplc="0424000F" w:tentative="1">
      <w:start w:val="1"/>
      <w:numFmt w:val="decimal"/>
      <w:lvlText w:val="%4."/>
      <w:lvlJc w:val="left"/>
      <w:pPr>
        <w:ind w:left="3419" w:hanging="360"/>
      </w:pPr>
    </w:lvl>
    <w:lvl w:ilvl="4" w:tplc="04240019" w:tentative="1">
      <w:start w:val="1"/>
      <w:numFmt w:val="lowerLetter"/>
      <w:lvlText w:val="%5."/>
      <w:lvlJc w:val="left"/>
      <w:pPr>
        <w:ind w:left="4139" w:hanging="360"/>
      </w:pPr>
    </w:lvl>
    <w:lvl w:ilvl="5" w:tplc="0424001B" w:tentative="1">
      <w:start w:val="1"/>
      <w:numFmt w:val="lowerRoman"/>
      <w:lvlText w:val="%6."/>
      <w:lvlJc w:val="right"/>
      <w:pPr>
        <w:ind w:left="4859" w:hanging="180"/>
      </w:pPr>
    </w:lvl>
    <w:lvl w:ilvl="6" w:tplc="0424000F" w:tentative="1">
      <w:start w:val="1"/>
      <w:numFmt w:val="decimal"/>
      <w:lvlText w:val="%7."/>
      <w:lvlJc w:val="left"/>
      <w:pPr>
        <w:ind w:left="5579" w:hanging="360"/>
      </w:pPr>
    </w:lvl>
    <w:lvl w:ilvl="7" w:tplc="04240019" w:tentative="1">
      <w:start w:val="1"/>
      <w:numFmt w:val="lowerLetter"/>
      <w:lvlText w:val="%8."/>
      <w:lvlJc w:val="left"/>
      <w:pPr>
        <w:ind w:left="6299" w:hanging="360"/>
      </w:pPr>
    </w:lvl>
    <w:lvl w:ilvl="8" w:tplc="0424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9">
    <w:nsid w:val="2B482609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BB60DD7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CF15FCD"/>
    <w:multiLevelType w:val="hybridMultilevel"/>
    <w:tmpl w:val="30FCABD2"/>
    <w:lvl w:ilvl="0" w:tplc="53E881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D393114"/>
    <w:multiLevelType w:val="hybridMultilevel"/>
    <w:tmpl w:val="22F6A736"/>
    <w:lvl w:ilvl="0" w:tplc="5A1A0694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96" w:hanging="360"/>
      </w:pPr>
    </w:lvl>
    <w:lvl w:ilvl="2" w:tplc="0424001B" w:tentative="1">
      <w:start w:val="1"/>
      <w:numFmt w:val="lowerRoman"/>
      <w:lvlText w:val="%3."/>
      <w:lvlJc w:val="right"/>
      <w:pPr>
        <w:ind w:left="1516" w:hanging="180"/>
      </w:pPr>
    </w:lvl>
    <w:lvl w:ilvl="3" w:tplc="0424000F" w:tentative="1">
      <w:start w:val="1"/>
      <w:numFmt w:val="decimal"/>
      <w:lvlText w:val="%4."/>
      <w:lvlJc w:val="left"/>
      <w:pPr>
        <w:ind w:left="2236" w:hanging="360"/>
      </w:pPr>
    </w:lvl>
    <w:lvl w:ilvl="4" w:tplc="04240019" w:tentative="1">
      <w:start w:val="1"/>
      <w:numFmt w:val="lowerLetter"/>
      <w:lvlText w:val="%5."/>
      <w:lvlJc w:val="left"/>
      <w:pPr>
        <w:ind w:left="2956" w:hanging="360"/>
      </w:pPr>
    </w:lvl>
    <w:lvl w:ilvl="5" w:tplc="0424001B" w:tentative="1">
      <w:start w:val="1"/>
      <w:numFmt w:val="lowerRoman"/>
      <w:lvlText w:val="%6."/>
      <w:lvlJc w:val="right"/>
      <w:pPr>
        <w:ind w:left="3676" w:hanging="180"/>
      </w:pPr>
    </w:lvl>
    <w:lvl w:ilvl="6" w:tplc="0424000F" w:tentative="1">
      <w:start w:val="1"/>
      <w:numFmt w:val="decimal"/>
      <w:lvlText w:val="%7."/>
      <w:lvlJc w:val="left"/>
      <w:pPr>
        <w:ind w:left="4396" w:hanging="360"/>
      </w:pPr>
    </w:lvl>
    <w:lvl w:ilvl="7" w:tplc="04240019" w:tentative="1">
      <w:start w:val="1"/>
      <w:numFmt w:val="lowerLetter"/>
      <w:lvlText w:val="%8."/>
      <w:lvlJc w:val="left"/>
      <w:pPr>
        <w:ind w:left="5116" w:hanging="360"/>
      </w:pPr>
    </w:lvl>
    <w:lvl w:ilvl="8" w:tplc="0424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>
    <w:nsid w:val="31CA4430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1FD75C8"/>
    <w:multiLevelType w:val="hybridMultilevel"/>
    <w:tmpl w:val="CF7EA94A"/>
    <w:lvl w:ilvl="0" w:tplc="BB80AD5A">
      <w:start w:val="1"/>
      <w:numFmt w:val="decimal"/>
      <w:lvlText w:val="(%1)"/>
      <w:lvlJc w:val="left"/>
      <w:pPr>
        <w:ind w:left="532" w:hanging="39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36EC3F06"/>
    <w:multiLevelType w:val="hybridMultilevel"/>
    <w:tmpl w:val="35069270"/>
    <w:lvl w:ilvl="0" w:tplc="75EC3D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635FD6"/>
    <w:multiLevelType w:val="hybridMultilevel"/>
    <w:tmpl w:val="7A4AF212"/>
    <w:lvl w:ilvl="0" w:tplc="75D6F44A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611CDB6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406E124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DAD6E9E2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324AF86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582616C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BA22E7C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9B78FBE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7FBE3AC6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3AC30079"/>
    <w:multiLevelType w:val="hybridMultilevel"/>
    <w:tmpl w:val="77C643B0"/>
    <w:lvl w:ilvl="0" w:tplc="BDEC83B8">
      <w:start w:val="1"/>
      <w:numFmt w:val="decimal"/>
      <w:pStyle w:val="oal"/>
      <w:lvlText w:val="%1."/>
      <w:lvlJc w:val="left"/>
      <w:pPr>
        <w:tabs>
          <w:tab w:val="num" w:pos="720"/>
        </w:tabs>
        <w:ind w:left="720" w:hanging="360"/>
      </w:pPr>
    </w:lvl>
    <w:lvl w:ilvl="1" w:tplc="04240003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BB66DC2"/>
    <w:multiLevelType w:val="multilevel"/>
    <w:tmpl w:val="9EA0F972"/>
    <w:lvl w:ilvl="0">
      <w:start w:val="1"/>
      <w:numFmt w:val="decimal"/>
      <w:pStyle w:val="BPHouse1"/>
      <w:isLgl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sz w:val="18"/>
        <w:szCs w:val="18"/>
        <w:u w:val="none"/>
        <w:vertAlign w:val="baseline"/>
      </w:rPr>
    </w:lvl>
    <w:lvl w:ilvl="1">
      <w:start w:val="1"/>
      <w:numFmt w:val="decimal"/>
      <w:pStyle w:val="BPHouse2"/>
      <w:lvlText w:val="%1.%2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18"/>
        <w:szCs w:val="18"/>
        <w:u w:val="none"/>
        <w:vertAlign w:val="baseline"/>
      </w:rPr>
    </w:lvl>
    <w:lvl w:ilvl="2">
      <w:start w:val="1"/>
      <w:numFmt w:val="decimal"/>
      <w:pStyle w:val="BPHouse3"/>
      <w:lvlText w:val="%1.%2.%3"/>
      <w:lvlJc w:val="left"/>
      <w:pPr>
        <w:tabs>
          <w:tab w:val="num" w:pos="1559"/>
        </w:tabs>
        <w:ind w:left="1559" w:hanging="839"/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18"/>
        <w:szCs w:val="18"/>
        <w:u w:val="none"/>
        <w:vertAlign w:val="baseline"/>
      </w:rPr>
    </w:lvl>
    <w:lvl w:ilvl="3">
      <w:start w:val="1"/>
      <w:numFmt w:val="lowerLetter"/>
      <w:pStyle w:val="BPHouse4"/>
      <w:lvlText w:val="(%4)"/>
      <w:lvlJc w:val="left"/>
      <w:pPr>
        <w:tabs>
          <w:tab w:val="num" w:pos="1440"/>
        </w:tabs>
        <w:ind w:left="2302" w:hanging="862"/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18"/>
        <w:szCs w:val="1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9">
    <w:nsid w:val="3E9F10A8"/>
    <w:multiLevelType w:val="hybridMultilevel"/>
    <w:tmpl w:val="4DFC235E"/>
    <w:lvl w:ilvl="0" w:tplc="54BAC4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066459B"/>
    <w:multiLevelType w:val="multilevel"/>
    <w:tmpl w:val="0812F848"/>
    <w:lvl w:ilvl="0">
      <w:start w:val="1"/>
      <w:numFmt w:val="bullet"/>
      <w:lvlText w:val=""/>
      <w:lvlJc w:val="left"/>
      <w:pPr>
        <w:tabs>
          <w:tab w:val="num" w:pos="72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7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72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72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72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"/>
        </w:tabs>
        <w:ind w:left="7200" w:hanging="360"/>
      </w:pPr>
      <w:rPr>
        <w:rFonts w:ascii="Wingdings" w:hAnsi="Wingdings"/>
      </w:rPr>
    </w:lvl>
  </w:abstractNum>
  <w:abstractNum w:abstractNumId="31">
    <w:nsid w:val="41900615"/>
    <w:multiLevelType w:val="hybridMultilevel"/>
    <w:tmpl w:val="2240615E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A1A0694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346280C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44F52B2E"/>
    <w:multiLevelType w:val="hybridMultilevel"/>
    <w:tmpl w:val="CF7EA94A"/>
    <w:lvl w:ilvl="0" w:tplc="BB80AD5A">
      <w:start w:val="1"/>
      <w:numFmt w:val="decimal"/>
      <w:lvlText w:val="(%1)"/>
      <w:lvlJc w:val="left"/>
      <w:pPr>
        <w:ind w:left="532" w:hanging="39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45C43DA4"/>
    <w:multiLevelType w:val="hybridMultilevel"/>
    <w:tmpl w:val="CF7EA94A"/>
    <w:lvl w:ilvl="0" w:tplc="BB80AD5A">
      <w:start w:val="1"/>
      <w:numFmt w:val="decimal"/>
      <w:lvlText w:val="(%1)"/>
      <w:lvlJc w:val="left"/>
      <w:pPr>
        <w:ind w:left="532" w:hanging="39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460A3BED"/>
    <w:multiLevelType w:val="hybridMultilevel"/>
    <w:tmpl w:val="72FEF302"/>
    <w:lvl w:ilvl="0" w:tplc="04240009">
      <w:start w:val="1"/>
      <w:numFmt w:val="bullet"/>
      <w:pStyle w:val="okvz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7636C2F"/>
    <w:multiLevelType w:val="hybridMultilevel"/>
    <w:tmpl w:val="27AEA47A"/>
    <w:lvl w:ilvl="0" w:tplc="75EC3D9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A5278F6"/>
    <w:multiLevelType w:val="hybridMultilevel"/>
    <w:tmpl w:val="AB16F7EC"/>
    <w:lvl w:ilvl="0" w:tplc="75EC3D9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EAE2167"/>
    <w:multiLevelType w:val="multilevel"/>
    <w:tmpl w:val="8DB00648"/>
    <w:lvl w:ilvl="0">
      <w:start w:val="1"/>
      <w:numFmt w:val="decimal"/>
      <w:pStyle w:val="tevilnatoka"/>
      <w:lvlText w:val="%1."/>
      <w:lvlJc w:val="left"/>
      <w:pPr>
        <w:tabs>
          <w:tab w:val="num" w:pos="567"/>
        </w:tabs>
        <w:ind w:left="567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Restart w:val="0"/>
      <w:pStyle w:val="tevilnatoka11Nova"/>
      <w:isLgl/>
      <w:lvlText w:val="%1.%2"/>
      <w:lvlJc w:val="left"/>
      <w:pPr>
        <w:tabs>
          <w:tab w:val="num" w:pos="567"/>
        </w:tabs>
        <w:ind w:left="567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Restart w:val="0"/>
      <w:pStyle w:val="tevilnatoka111"/>
      <w:isLgl/>
      <w:lvlText w:val="%1.%2.%3"/>
      <w:lvlJc w:val="left"/>
      <w:pPr>
        <w:tabs>
          <w:tab w:val="num" w:pos="596"/>
        </w:tabs>
        <w:ind w:left="596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2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1018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39">
    <w:nsid w:val="4FFA6AF6"/>
    <w:multiLevelType w:val="multilevel"/>
    <w:tmpl w:val="B38EF408"/>
    <w:lvl w:ilvl="0">
      <w:numFmt w:val="bullet"/>
      <w:pStyle w:val="AlineazaodstavkomZnak"/>
      <w:lvlText w:val="-"/>
      <w:lvlJc w:val="left"/>
      <w:pPr>
        <w:tabs>
          <w:tab w:val="num" w:pos="1440"/>
        </w:tabs>
        <w:ind w:left="1440" w:hanging="360"/>
      </w:pPr>
      <w:rPr>
        <w:rFonts w:ascii="Tahoma" w:eastAsia="Antique Olive Roman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3BB65A4"/>
    <w:multiLevelType w:val="hybridMultilevel"/>
    <w:tmpl w:val="D6F62B74"/>
    <w:lvl w:ilvl="0" w:tplc="6B6A42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4B67FB7"/>
    <w:multiLevelType w:val="hybridMultilevel"/>
    <w:tmpl w:val="22F6A736"/>
    <w:lvl w:ilvl="0" w:tplc="5A1A0694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96" w:hanging="360"/>
      </w:pPr>
    </w:lvl>
    <w:lvl w:ilvl="2" w:tplc="0424001B" w:tentative="1">
      <w:start w:val="1"/>
      <w:numFmt w:val="lowerRoman"/>
      <w:lvlText w:val="%3."/>
      <w:lvlJc w:val="right"/>
      <w:pPr>
        <w:ind w:left="1516" w:hanging="180"/>
      </w:pPr>
    </w:lvl>
    <w:lvl w:ilvl="3" w:tplc="0424000F" w:tentative="1">
      <w:start w:val="1"/>
      <w:numFmt w:val="decimal"/>
      <w:lvlText w:val="%4."/>
      <w:lvlJc w:val="left"/>
      <w:pPr>
        <w:ind w:left="2236" w:hanging="360"/>
      </w:pPr>
    </w:lvl>
    <w:lvl w:ilvl="4" w:tplc="04240019" w:tentative="1">
      <w:start w:val="1"/>
      <w:numFmt w:val="lowerLetter"/>
      <w:lvlText w:val="%5."/>
      <w:lvlJc w:val="left"/>
      <w:pPr>
        <w:ind w:left="2956" w:hanging="360"/>
      </w:pPr>
    </w:lvl>
    <w:lvl w:ilvl="5" w:tplc="0424001B" w:tentative="1">
      <w:start w:val="1"/>
      <w:numFmt w:val="lowerRoman"/>
      <w:lvlText w:val="%6."/>
      <w:lvlJc w:val="right"/>
      <w:pPr>
        <w:ind w:left="3676" w:hanging="180"/>
      </w:pPr>
    </w:lvl>
    <w:lvl w:ilvl="6" w:tplc="0424000F" w:tentative="1">
      <w:start w:val="1"/>
      <w:numFmt w:val="decimal"/>
      <w:lvlText w:val="%7."/>
      <w:lvlJc w:val="left"/>
      <w:pPr>
        <w:ind w:left="4396" w:hanging="360"/>
      </w:pPr>
    </w:lvl>
    <w:lvl w:ilvl="7" w:tplc="04240019" w:tentative="1">
      <w:start w:val="1"/>
      <w:numFmt w:val="lowerLetter"/>
      <w:lvlText w:val="%8."/>
      <w:lvlJc w:val="left"/>
      <w:pPr>
        <w:ind w:left="5116" w:hanging="360"/>
      </w:pPr>
    </w:lvl>
    <w:lvl w:ilvl="8" w:tplc="0424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2">
    <w:nsid w:val="54E93DB9"/>
    <w:multiLevelType w:val="hybridMultilevel"/>
    <w:tmpl w:val="69F682CC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6247A05"/>
    <w:multiLevelType w:val="hybridMultilevel"/>
    <w:tmpl w:val="6602C344"/>
    <w:lvl w:ilvl="0" w:tplc="DFA43074">
      <w:numFmt w:val="bullet"/>
      <w:pStyle w:val="sezna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6787F49"/>
    <w:multiLevelType w:val="multilevel"/>
    <w:tmpl w:val="509A9624"/>
    <w:lvl w:ilvl="0">
      <w:start w:val="1"/>
      <w:numFmt w:val="decimal"/>
      <w:pStyle w:val="HeadSingle1"/>
      <w:lvlText w:val="%1."/>
      <w:lvlJc w:val="left"/>
      <w:pPr>
        <w:tabs>
          <w:tab w:val="num" w:pos="0"/>
        </w:tabs>
      </w:pPr>
      <w:rPr>
        <w:rFonts w:cs="Times New Roman"/>
        <w:b w:val="0"/>
        <w:i w:val="0"/>
      </w:rPr>
    </w:lvl>
    <w:lvl w:ilvl="1">
      <w:start w:val="1"/>
      <w:numFmt w:val="decimal"/>
      <w:pStyle w:val="HeadSingle2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pStyle w:val="HeadSingle3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3">
      <w:start w:val="1"/>
      <w:numFmt w:val="decimal"/>
      <w:pStyle w:val="HeadSingle4"/>
      <w:lvlText w:val="%1.%2.%3.%4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4">
      <w:start w:val="1"/>
      <w:numFmt w:val="decimal"/>
      <w:pStyle w:val="HeadSingle5"/>
      <w:lvlText w:val="%1.%2.%3.%4.%5"/>
      <w:lvlJc w:val="left"/>
      <w:pPr>
        <w:tabs>
          <w:tab w:val="num" w:pos="2880"/>
        </w:tabs>
        <w:ind w:left="2880" w:hanging="2880"/>
      </w:pPr>
      <w:rPr>
        <w:rFonts w:cs="Times New Roman"/>
      </w:rPr>
    </w:lvl>
    <w:lvl w:ilvl="5">
      <w:start w:val="1"/>
      <w:numFmt w:val="decimal"/>
      <w:lvlText w:val="%6.%2.%3.%4.%5.1"/>
      <w:lvlJc w:val="left"/>
      <w:pPr>
        <w:tabs>
          <w:tab w:val="num" w:pos="3600"/>
        </w:tabs>
        <w:ind w:left="3600" w:hanging="3600"/>
      </w:pPr>
      <w:rPr>
        <w:rFonts w:cs="Times New Roman"/>
      </w:rPr>
    </w:lvl>
    <w:lvl w:ilvl="6">
      <w:start w:val="1"/>
      <w:numFmt w:val="decimal"/>
      <w:lvlText w:val="%1.%2.%3.%4.%5.%7.1"/>
      <w:lvlJc w:val="left"/>
      <w:pPr>
        <w:tabs>
          <w:tab w:val="num" w:pos="4320"/>
        </w:tabs>
        <w:ind w:left="4320" w:hanging="4320"/>
      </w:pPr>
      <w:rPr>
        <w:rFonts w:cs="Times New Roman"/>
      </w:rPr>
    </w:lvl>
    <w:lvl w:ilvl="7">
      <w:start w:val="1"/>
      <w:numFmt w:val="decimal"/>
      <w:lvlText w:val="%1.%2.%3.%4.%6.%7.%8.1"/>
      <w:lvlJc w:val="left"/>
      <w:pPr>
        <w:tabs>
          <w:tab w:val="num" w:pos="5040"/>
        </w:tabs>
        <w:ind w:left="5040" w:hanging="5040"/>
      </w:pPr>
      <w:rPr>
        <w:rFonts w:cs="Times New Roman"/>
      </w:rPr>
    </w:lvl>
    <w:lvl w:ilvl="8">
      <w:start w:val="1"/>
      <w:numFmt w:val="decimal"/>
      <w:lvlText w:val="%1.%2.%3.%4.%6.%7.%8.%9.1"/>
      <w:lvlJc w:val="left"/>
      <w:pPr>
        <w:tabs>
          <w:tab w:val="num" w:pos="5760"/>
        </w:tabs>
        <w:ind w:left="5760" w:hanging="5760"/>
      </w:pPr>
      <w:rPr>
        <w:rFonts w:cs="Times New Roman"/>
      </w:rPr>
    </w:lvl>
  </w:abstractNum>
  <w:abstractNum w:abstractNumId="45">
    <w:nsid w:val="57DF4937"/>
    <w:multiLevelType w:val="hybridMultilevel"/>
    <w:tmpl w:val="867A8C96"/>
    <w:lvl w:ilvl="0" w:tplc="624C9DC8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A037291"/>
    <w:multiLevelType w:val="singleLevel"/>
    <w:tmpl w:val="67A493AA"/>
    <w:lvl w:ilvl="0">
      <w:start w:val="1"/>
      <w:numFmt w:val="bullet"/>
      <w:pStyle w:val="zai"/>
      <w:lvlText w:val="-"/>
      <w:lvlJc w:val="left"/>
      <w:pPr>
        <w:tabs>
          <w:tab w:val="num" w:pos="360"/>
        </w:tabs>
        <w:ind w:left="170" w:hanging="170"/>
      </w:pPr>
      <w:rPr>
        <w:rFonts w:ascii="Times New Roman" w:hAnsi="Times New Roman" w:hint="default"/>
      </w:rPr>
    </w:lvl>
  </w:abstractNum>
  <w:abstractNum w:abstractNumId="47">
    <w:nsid w:val="5C422AF9"/>
    <w:multiLevelType w:val="hybridMultilevel"/>
    <w:tmpl w:val="9FB44112"/>
    <w:lvl w:ilvl="0" w:tplc="53E8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D714FF"/>
    <w:multiLevelType w:val="hybridMultilevel"/>
    <w:tmpl w:val="14D0D694"/>
    <w:lvl w:ilvl="0" w:tplc="30B016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3200887"/>
    <w:multiLevelType w:val="hybridMultilevel"/>
    <w:tmpl w:val="9E386474"/>
    <w:lvl w:ilvl="0" w:tplc="8D7E9A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6A65693C"/>
    <w:multiLevelType w:val="hybridMultilevel"/>
    <w:tmpl w:val="DBFA9608"/>
    <w:lvl w:ilvl="0" w:tplc="8D7E9A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B6A02B1"/>
    <w:multiLevelType w:val="hybridMultilevel"/>
    <w:tmpl w:val="A2423C62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>
    <w:nsid w:val="6C955EEF"/>
    <w:multiLevelType w:val="hybridMultilevel"/>
    <w:tmpl w:val="D1600074"/>
    <w:lvl w:ilvl="0" w:tplc="7990E5E6">
      <w:start w:val="1"/>
      <w:numFmt w:val="bullet"/>
      <w:pStyle w:val="NormalTimesNewRoman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CD43FA8"/>
    <w:multiLevelType w:val="singleLevel"/>
    <w:tmpl w:val="5E7AF1B6"/>
    <w:lvl w:ilvl="0">
      <w:start w:val="1"/>
      <w:numFmt w:val="bullet"/>
      <w:pStyle w:val="za0"/>
      <w:lvlText w:val="-"/>
      <w:lvlJc w:val="left"/>
      <w:pPr>
        <w:tabs>
          <w:tab w:val="num" w:pos="360"/>
        </w:tabs>
        <w:ind w:left="170" w:hanging="170"/>
      </w:pPr>
      <w:rPr>
        <w:rFonts w:ascii="Times New Roman" w:hAnsi="Times New Roman" w:hint="default"/>
      </w:rPr>
    </w:lvl>
  </w:abstractNum>
  <w:abstractNum w:abstractNumId="54">
    <w:nsid w:val="6D034D56"/>
    <w:multiLevelType w:val="hybridMultilevel"/>
    <w:tmpl w:val="6DEC648A"/>
    <w:lvl w:ilvl="0" w:tplc="EBBE6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38C781C" w:tentative="1">
      <w:start w:val="1"/>
      <w:numFmt w:val="lowerLetter"/>
      <w:lvlText w:val="%2."/>
      <w:lvlJc w:val="left"/>
      <w:pPr>
        <w:ind w:left="1080" w:hanging="360"/>
      </w:pPr>
    </w:lvl>
    <w:lvl w:ilvl="2" w:tplc="3B34844A" w:tentative="1">
      <w:start w:val="1"/>
      <w:numFmt w:val="lowerRoman"/>
      <w:lvlText w:val="%3."/>
      <w:lvlJc w:val="right"/>
      <w:pPr>
        <w:ind w:left="1800" w:hanging="180"/>
      </w:pPr>
    </w:lvl>
    <w:lvl w:ilvl="3" w:tplc="9ED859BE" w:tentative="1">
      <w:start w:val="1"/>
      <w:numFmt w:val="decimal"/>
      <w:lvlText w:val="%4."/>
      <w:lvlJc w:val="left"/>
      <w:pPr>
        <w:ind w:left="2520" w:hanging="360"/>
      </w:pPr>
    </w:lvl>
    <w:lvl w:ilvl="4" w:tplc="201064E8" w:tentative="1">
      <w:start w:val="1"/>
      <w:numFmt w:val="lowerLetter"/>
      <w:lvlText w:val="%5."/>
      <w:lvlJc w:val="left"/>
      <w:pPr>
        <w:ind w:left="3240" w:hanging="360"/>
      </w:pPr>
    </w:lvl>
    <w:lvl w:ilvl="5" w:tplc="B0AEAAC8" w:tentative="1">
      <w:start w:val="1"/>
      <w:numFmt w:val="lowerRoman"/>
      <w:lvlText w:val="%6."/>
      <w:lvlJc w:val="right"/>
      <w:pPr>
        <w:ind w:left="3960" w:hanging="180"/>
      </w:pPr>
    </w:lvl>
    <w:lvl w:ilvl="6" w:tplc="442A5C24" w:tentative="1">
      <w:start w:val="1"/>
      <w:numFmt w:val="decimal"/>
      <w:lvlText w:val="%7."/>
      <w:lvlJc w:val="left"/>
      <w:pPr>
        <w:ind w:left="4680" w:hanging="360"/>
      </w:pPr>
    </w:lvl>
    <w:lvl w:ilvl="7" w:tplc="682E067C" w:tentative="1">
      <w:start w:val="1"/>
      <w:numFmt w:val="lowerLetter"/>
      <w:lvlText w:val="%8."/>
      <w:lvlJc w:val="left"/>
      <w:pPr>
        <w:ind w:left="5400" w:hanging="360"/>
      </w:pPr>
    </w:lvl>
    <w:lvl w:ilvl="8" w:tplc="3A8C85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6E602012"/>
    <w:multiLevelType w:val="hybridMultilevel"/>
    <w:tmpl w:val="CF7EA94A"/>
    <w:lvl w:ilvl="0" w:tplc="BB80AD5A">
      <w:start w:val="1"/>
      <w:numFmt w:val="decimal"/>
      <w:lvlText w:val="(%1)"/>
      <w:lvlJc w:val="left"/>
      <w:pPr>
        <w:ind w:left="390" w:hanging="39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>
    <w:nsid w:val="70EC6D90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72E474E9"/>
    <w:multiLevelType w:val="singleLevel"/>
    <w:tmpl w:val="38904230"/>
    <w:lvl w:ilvl="0">
      <w:numFmt w:val="bullet"/>
      <w:pStyle w:val="ZnakZnakZnakZnakZnak1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8">
    <w:nsid w:val="752A286B"/>
    <w:multiLevelType w:val="hybridMultilevel"/>
    <w:tmpl w:val="72686F7C"/>
    <w:lvl w:ilvl="0" w:tplc="8D7E9A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9">
    <w:nsid w:val="755C1B62"/>
    <w:multiLevelType w:val="hybridMultilevel"/>
    <w:tmpl w:val="ADBED6E0"/>
    <w:lvl w:ilvl="0" w:tplc="5A1A069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0">
    <w:nsid w:val="75B15A5E"/>
    <w:multiLevelType w:val="hybridMultilevel"/>
    <w:tmpl w:val="1F74F516"/>
    <w:lvl w:ilvl="0" w:tplc="53E8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F315DE"/>
    <w:multiLevelType w:val="multilevel"/>
    <w:tmpl w:val="1FAC83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-5247"/>
        </w:tabs>
        <w:ind w:left="-5247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-5218"/>
        </w:tabs>
        <w:ind w:left="-5218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2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-479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45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-45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-4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42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3872" w:hanging="1800"/>
      </w:pPr>
      <w:rPr>
        <w:rFonts w:hint="default"/>
      </w:rPr>
    </w:lvl>
  </w:abstractNum>
  <w:num w:numId="1">
    <w:abstractNumId w:val="6"/>
  </w:num>
  <w:num w:numId="2">
    <w:abstractNumId w:val="26"/>
  </w:num>
  <w:num w:numId="3">
    <w:abstractNumId w:val="43"/>
  </w:num>
  <w:num w:numId="4">
    <w:abstractNumId w:val="13"/>
  </w:num>
  <w:num w:numId="5">
    <w:abstractNumId w:val="27"/>
  </w:num>
  <w:num w:numId="6">
    <w:abstractNumId w:val="35"/>
  </w:num>
  <w:num w:numId="7">
    <w:abstractNumId w:val="39"/>
  </w:num>
  <w:num w:numId="8">
    <w:abstractNumId w:val="57"/>
  </w:num>
  <w:num w:numId="9">
    <w:abstractNumId w:val="16"/>
  </w:num>
  <w:num w:numId="10">
    <w:abstractNumId w:val="53"/>
  </w:num>
  <w:num w:numId="11">
    <w:abstractNumId w:val="14"/>
  </w:num>
  <w:num w:numId="12">
    <w:abstractNumId w:val="46"/>
  </w:num>
  <w:num w:numId="13">
    <w:abstractNumId w:val="38"/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8"/>
  </w:num>
  <w:num w:numId="16">
    <w:abstractNumId w:val="8"/>
  </w:num>
  <w:num w:numId="17">
    <w:abstractNumId w:val="41"/>
  </w:num>
  <w:num w:numId="18">
    <w:abstractNumId w:val="17"/>
  </w:num>
  <w:num w:numId="19">
    <w:abstractNumId w:val="61"/>
  </w:num>
  <w:num w:numId="20">
    <w:abstractNumId w:val="31"/>
  </w:num>
  <w:num w:numId="21">
    <w:abstractNumId w:val="10"/>
  </w:num>
  <w:num w:numId="22">
    <w:abstractNumId w:val="7"/>
  </w:num>
  <w:num w:numId="23">
    <w:abstractNumId w:val="3"/>
  </w:num>
  <w:num w:numId="24">
    <w:abstractNumId w:val="5"/>
  </w:num>
  <w:num w:numId="25">
    <w:abstractNumId w:val="11"/>
  </w:num>
  <w:num w:numId="26">
    <w:abstractNumId w:val="59"/>
  </w:num>
  <w:num w:numId="27">
    <w:abstractNumId w:val="19"/>
  </w:num>
  <w:num w:numId="28">
    <w:abstractNumId w:val="15"/>
  </w:num>
  <w:num w:numId="29">
    <w:abstractNumId w:val="20"/>
  </w:num>
  <w:num w:numId="30">
    <w:abstractNumId w:val="32"/>
  </w:num>
  <w:num w:numId="31">
    <w:abstractNumId w:val="51"/>
  </w:num>
  <w:num w:numId="32">
    <w:abstractNumId w:val="50"/>
  </w:num>
  <w:num w:numId="33">
    <w:abstractNumId w:val="49"/>
  </w:num>
  <w:num w:numId="34">
    <w:abstractNumId w:val="34"/>
  </w:num>
  <w:num w:numId="35">
    <w:abstractNumId w:val="30"/>
  </w:num>
  <w:num w:numId="36">
    <w:abstractNumId w:val="55"/>
  </w:num>
  <w:num w:numId="37">
    <w:abstractNumId w:val="9"/>
  </w:num>
  <w:num w:numId="38">
    <w:abstractNumId w:val="18"/>
  </w:num>
  <w:num w:numId="39">
    <w:abstractNumId w:val="48"/>
  </w:num>
  <w:num w:numId="40">
    <w:abstractNumId w:val="60"/>
  </w:num>
  <w:num w:numId="41">
    <w:abstractNumId w:val="24"/>
  </w:num>
  <w:num w:numId="42">
    <w:abstractNumId w:val="33"/>
  </w:num>
  <w:num w:numId="43">
    <w:abstractNumId w:val="21"/>
  </w:num>
  <w:num w:numId="44">
    <w:abstractNumId w:val="42"/>
  </w:num>
  <w:num w:numId="45">
    <w:abstractNumId w:val="4"/>
  </w:num>
  <w:num w:numId="46">
    <w:abstractNumId w:val="28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2"/>
  </w:num>
  <w:num w:numId="49">
    <w:abstractNumId w:val="25"/>
  </w:num>
  <w:num w:numId="50">
    <w:abstractNumId w:val="29"/>
  </w:num>
  <w:num w:numId="51">
    <w:abstractNumId w:val="2"/>
  </w:num>
  <w:num w:numId="52">
    <w:abstractNumId w:val="36"/>
  </w:num>
  <w:num w:numId="53">
    <w:abstractNumId w:val="56"/>
  </w:num>
  <w:num w:numId="54">
    <w:abstractNumId w:val="12"/>
  </w:num>
  <w:num w:numId="55">
    <w:abstractNumId w:val="37"/>
  </w:num>
  <w:num w:numId="56">
    <w:abstractNumId w:val="23"/>
  </w:num>
  <w:num w:numId="57">
    <w:abstractNumId w:val="54"/>
  </w:num>
  <w:num w:numId="58">
    <w:abstractNumId w:val="40"/>
  </w:num>
  <w:num w:numId="59">
    <w:abstractNumId w:val="47"/>
  </w:num>
  <w:num w:numId="60">
    <w:abstractNumId w:val="45"/>
  </w:num>
  <w:num w:numId="61">
    <w:abstractNumId w:val="22"/>
  </w:num>
  <w:num w:numId="62">
    <w:abstractNumId w:val="6"/>
  </w:num>
  <w:numIdMacAtCleanup w:val="5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n Kitek">
    <w15:presenceInfo w15:providerId="AD" w15:userId="S-1-5-21-1656824959-327636933-312552118-68858"/>
  </w15:person>
  <w15:person w15:author="Borut Filip">
    <w15:presenceInfo w15:providerId="AD" w15:userId="S-1-5-21-1656824959-327636933-312552118-708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oNotTrackFormatting/>
  <w:defaultTabStop w:val="34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80"/>
    <w:rsid w:val="00001610"/>
    <w:rsid w:val="00002990"/>
    <w:rsid w:val="000042D2"/>
    <w:rsid w:val="00005B21"/>
    <w:rsid w:val="00007499"/>
    <w:rsid w:val="000102D2"/>
    <w:rsid w:val="00010956"/>
    <w:rsid w:val="00010AA5"/>
    <w:rsid w:val="00012E75"/>
    <w:rsid w:val="00014F0C"/>
    <w:rsid w:val="000157CE"/>
    <w:rsid w:val="0002183C"/>
    <w:rsid w:val="000218D7"/>
    <w:rsid w:val="0002406D"/>
    <w:rsid w:val="00027981"/>
    <w:rsid w:val="00030A2E"/>
    <w:rsid w:val="00031382"/>
    <w:rsid w:val="000313CC"/>
    <w:rsid w:val="00033A15"/>
    <w:rsid w:val="0003404F"/>
    <w:rsid w:val="00041D05"/>
    <w:rsid w:val="00041D72"/>
    <w:rsid w:val="000434A9"/>
    <w:rsid w:val="00043D29"/>
    <w:rsid w:val="00044601"/>
    <w:rsid w:val="00044CE2"/>
    <w:rsid w:val="00047B04"/>
    <w:rsid w:val="00054463"/>
    <w:rsid w:val="00054681"/>
    <w:rsid w:val="0005478F"/>
    <w:rsid w:val="000564E3"/>
    <w:rsid w:val="000578C6"/>
    <w:rsid w:val="0006046F"/>
    <w:rsid w:val="00063BF9"/>
    <w:rsid w:val="00070458"/>
    <w:rsid w:val="00071EFD"/>
    <w:rsid w:val="00072901"/>
    <w:rsid w:val="0007297E"/>
    <w:rsid w:val="00072AFB"/>
    <w:rsid w:val="0007323E"/>
    <w:rsid w:val="00081917"/>
    <w:rsid w:val="00083CF4"/>
    <w:rsid w:val="0008484F"/>
    <w:rsid w:val="00085F6B"/>
    <w:rsid w:val="000867E5"/>
    <w:rsid w:val="00087B02"/>
    <w:rsid w:val="00090387"/>
    <w:rsid w:val="00090762"/>
    <w:rsid w:val="00090797"/>
    <w:rsid w:val="00092BE8"/>
    <w:rsid w:val="00092F1C"/>
    <w:rsid w:val="00092FDC"/>
    <w:rsid w:val="00096870"/>
    <w:rsid w:val="00096B5D"/>
    <w:rsid w:val="0009750E"/>
    <w:rsid w:val="000A0129"/>
    <w:rsid w:val="000A1403"/>
    <w:rsid w:val="000A2FBB"/>
    <w:rsid w:val="000A3099"/>
    <w:rsid w:val="000A310A"/>
    <w:rsid w:val="000A356F"/>
    <w:rsid w:val="000A44F9"/>
    <w:rsid w:val="000A5688"/>
    <w:rsid w:val="000A7675"/>
    <w:rsid w:val="000B2652"/>
    <w:rsid w:val="000B3E96"/>
    <w:rsid w:val="000B53C9"/>
    <w:rsid w:val="000B5FF4"/>
    <w:rsid w:val="000B7E88"/>
    <w:rsid w:val="000C068F"/>
    <w:rsid w:val="000C3B14"/>
    <w:rsid w:val="000C477B"/>
    <w:rsid w:val="000C4E9B"/>
    <w:rsid w:val="000C69A7"/>
    <w:rsid w:val="000D15BD"/>
    <w:rsid w:val="000D1E5F"/>
    <w:rsid w:val="000D2533"/>
    <w:rsid w:val="000D6964"/>
    <w:rsid w:val="000D6D9A"/>
    <w:rsid w:val="000E1B0A"/>
    <w:rsid w:val="000E56EA"/>
    <w:rsid w:val="000E683F"/>
    <w:rsid w:val="000E6D62"/>
    <w:rsid w:val="000F0E83"/>
    <w:rsid w:val="000F16CA"/>
    <w:rsid w:val="000F461C"/>
    <w:rsid w:val="000F7881"/>
    <w:rsid w:val="00100667"/>
    <w:rsid w:val="00102A86"/>
    <w:rsid w:val="001054BE"/>
    <w:rsid w:val="001055C3"/>
    <w:rsid w:val="001067C5"/>
    <w:rsid w:val="00106E60"/>
    <w:rsid w:val="00110B51"/>
    <w:rsid w:val="00110C3C"/>
    <w:rsid w:val="00110D09"/>
    <w:rsid w:val="0011131A"/>
    <w:rsid w:val="00114B95"/>
    <w:rsid w:val="001159CD"/>
    <w:rsid w:val="001161C6"/>
    <w:rsid w:val="0011671D"/>
    <w:rsid w:val="00126738"/>
    <w:rsid w:val="00126F5E"/>
    <w:rsid w:val="00133CF5"/>
    <w:rsid w:val="001365DF"/>
    <w:rsid w:val="001438E5"/>
    <w:rsid w:val="00143ED9"/>
    <w:rsid w:val="00144B39"/>
    <w:rsid w:val="00145181"/>
    <w:rsid w:val="00147EB5"/>
    <w:rsid w:val="001508F9"/>
    <w:rsid w:val="0015138C"/>
    <w:rsid w:val="00153819"/>
    <w:rsid w:val="001538A8"/>
    <w:rsid w:val="001539B8"/>
    <w:rsid w:val="00153C0D"/>
    <w:rsid w:val="001542A9"/>
    <w:rsid w:val="00155845"/>
    <w:rsid w:val="00155938"/>
    <w:rsid w:val="001565C1"/>
    <w:rsid w:val="00157271"/>
    <w:rsid w:val="0016159F"/>
    <w:rsid w:val="00161B92"/>
    <w:rsid w:val="0016609F"/>
    <w:rsid w:val="0017028F"/>
    <w:rsid w:val="0017376D"/>
    <w:rsid w:val="0017445B"/>
    <w:rsid w:val="00174BE0"/>
    <w:rsid w:val="00175822"/>
    <w:rsid w:val="00176E38"/>
    <w:rsid w:val="00182ACF"/>
    <w:rsid w:val="00183B03"/>
    <w:rsid w:val="0018460D"/>
    <w:rsid w:val="00185305"/>
    <w:rsid w:val="001861E1"/>
    <w:rsid w:val="00186257"/>
    <w:rsid w:val="001869C5"/>
    <w:rsid w:val="00186ABF"/>
    <w:rsid w:val="00187A9B"/>
    <w:rsid w:val="00190589"/>
    <w:rsid w:val="00190CAF"/>
    <w:rsid w:val="00192D3A"/>
    <w:rsid w:val="001932F0"/>
    <w:rsid w:val="00196222"/>
    <w:rsid w:val="001A004D"/>
    <w:rsid w:val="001A1EF7"/>
    <w:rsid w:val="001A35D3"/>
    <w:rsid w:val="001A3C4E"/>
    <w:rsid w:val="001A48FB"/>
    <w:rsid w:val="001B0F04"/>
    <w:rsid w:val="001B14AE"/>
    <w:rsid w:val="001B19AA"/>
    <w:rsid w:val="001B235A"/>
    <w:rsid w:val="001B2A8F"/>
    <w:rsid w:val="001B3F95"/>
    <w:rsid w:val="001B4616"/>
    <w:rsid w:val="001C62D9"/>
    <w:rsid w:val="001C787C"/>
    <w:rsid w:val="001D0F86"/>
    <w:rsid w:val="001D1365"/>
    <w:rsid w:val="001D13DF"/>
    <w:rsid w:val="001D26AB"/>
    <w:rsid w:val="001D57B1"/>
    <w:rsid w:val="001D57CF"/>
    <w:rsid w:val="001D5A7F"/>
    <w:rsid w:val="001D6E82"/>
    <w:rsid w:val="001E5874"/>
    <w:rsid w:val="001E668B"/>
    <w:rsid w:val="001F1A5C"/>
    <w:rsid w:val="001F4C86"/>
    <w:rsid w:val="001F5B7F"/>
    <w:rsid w:val="001F6A1B"/>
    <w:rsid w:val="00202106"/>
    <w:rsid w:val="0020497F"/>
    <w:rsid w:val="00204ED8"/>
    <w:rsid w:val="00205469"/>
    <w:rsid w:val="00205A91"/>
    <w:rsid w:val="00206DA2"/>
    <w:rsid w:val="002070B9"/>
    <w:rsid w:val="0020758E"/>
    <w:rsid w:val="00216F14"/>
    <w:rsid w:val="00217EDD"/>
    <w:rsid w:val="00221A02"/>
    <w:rsid w:val="00222CE5"/>
    <w:rsid w:val="00222E73"/>
    <w:rsid w:val="00222EF8"/>
    <w:rsid w:val="0022488C"/>
    <w:rsid w:val="00225048"/>
    <w:rsid w:val="002257CB"/>
    <w:rsid w:val="00227A16"/>
    <w:rsid w:val="00230A20"/>
    <w:rsid w:val="00231BD4"/>
    <w:rsid w:val="00234245"/>
    <w:rsid w:val="002425BE"/>
    <w:rsid w:val="002464DA"/>
    <w:rsid w:val="002464E9"/>
    <w:rsid w:val="00247B0E"/>
    <w:rsid w:val="00251345"/>
    <w:rsid w:val="00252E6D"/>
    <w:rsid w:val="00252E95"/>
    <w:rsid w:val="002545FF"/>
    <w:rsid w:val="00255F27"/>
    <w:rsid w:val="00257914"/>
    <w:rsid w:val="00257B89"/>
    <w:rsid w:val="00257C8B"/>
    <w:rsid w:val="002616C7"/>
    <w:rsid w:val="00262107"/>
    <w:rsid w:val="002646EE"/>
    <w:rsid w:val="002652D8"/>
    <w:rsid w:val="00265EA6"/>
    <w:rsid w:val="0026600B"/>
    <w:rsid w:val="00266BE7"/>
    <w:rsid w:val="00266EC5"/>
    <w:rsid w:val="00271028"/>
    <w:rsid w:val="002722A9"/>
    <w:rsid w:val="002739EE"/>
    <w:rsid w:val="002740BB"/>
    <w:rsid w:val="002746CA"/>
    <w:rsid w:val="00274BC0"/>
    <w:rsid w:val="00275124"/>
    <w:rsid w:val="0027521F"/>
    <w:rsid w:val="00276869"/>
    <w:rsid w:val="00281127"/>
    <w:rsid w:val="00281477"/>
    <w:rsid w:val="002816F4"/>
    <w:rsid w:val="002822E7"/>
    <w:rsid w:val="00283B65"/>
    <w:rsid w:val="00284D78"/>
    <w:rsid w:val="00285C91"/>
    <w:rsid w:val="0028676D"/>
    <w:rsid w:val="0029147D"/>
    <w:rsid w:val="0029157E"/>
    <w:rsid w:val="00292575"/>
    <w:rsid w:val="00292D24"/>
    <w:rsid w:val="002A051B"/>
    <w:rsid w:val="002A367E"/>
    <w:rsid w:val="002A4FEA"/>
    <w:rsid w:val="002B0974"/>
    <w:rsid w:val="002B0A10"/>
    <w:rsid w:val="002B0C42"/>
    <w:rsid w:val="002B2643"/>
    <w:rsid w:val="002B4443"/>
    <w:rsid w:val="002B57B1"/>
    <w:rsid w:val="002B71FC"/>
    <w:rsid w:val="002B7F0C"/>
    <w:rsid w:val="002C06B7"/>
    <w:rsid w:val="002C1098"/>
    <w:rsid w:val="002C16FA"/>
    <w:rsid w:val="002C2BB3"/>
    <w:rsid w:val="002C32F8"/>
    <w:rsid w:val="002C4EB8"/>
    <w:rsid w:val="002C5B21"/>
    <w:rsid w:val="002C6BA4"/>
    <w:rsid w:val="002D1796"/>
    <w:rsid w:val="002D196E"/>
    <w:rsid w:val="002D2188"/>
    <w:rsid w:val="002D35DE"/>
    <w:rsid w:val="002D581B"/>
    <w:rsid w:val="002D73B0"/>
    <w:rsid w:val="002E0FBD"/>
    <w:rsid w:val="002E1A4C"/>
    <w:rsid w:val="002E2B89"/>
    <w:rsid w:val="002E466F"/>
    <w:rsid w:val="002E5DF6"/>
    <w:rsid w:val="002F2DBF"/>
    <w:rsid w:val="002F5E6C"/>
    <w:rsid w:val="002F608A"/>
    <w:rsid w:val="00300AE3"/>
    <w:rsid w:val="00302679"/>
    <w:rsid w:val="003028A1"/>
    <w:rsid w:val="00303504"/>
    <w:rsid w:val="00303A88"/>
    <w:rsid w:val="00304611"/>
    <w:rsid w:val="0031087D"/>
    <w:rsid w:val="0031144C"/>
    <w:rsid w:val="003125C9"/>
    <w:rsid w:val="00312EDC"/>
    <w:rsid w:val="003159F5"/>
    <w:rsid w:val="00316FA7"/>
    <w:rsid w:val="0032040D"/>
    <w:rsid w:val="003204B4"/>
    <w:rsid w:val="00321DB7"/>
    <w:rsid w:val="0032264C"/>
    <w:rsid w:val="00323DA4"/>
    <w:rsid w:val="00325B82"/>
    <w:rsid w:val="0032708C"/>
    <w:rsid w:val="00330F52"/>
    <w:rsid w:val="00332729"/>
    <w:rsid w:val="00332824"/>
    <w:rsid w:val="00332ECD"/>
    <w:rsid w:val="00336937"/>
    <w:rsid w:val="00336CF0"/>
    <w:rsid w:val="00340C14"/>
    <w:rsid w:val="0034216B"/>
    <w:rsid w:val="003428C8"/>
    <w:rsid w:val="00343E3B"/>
    <w:rsid w:val="00344C19"/>
    <w:rsid w:val="003463EF"/>
    <w:rsid w:val="00347B7B"/>
    <w:rsid w:val="00351844"/>
    <w:rsid w:val="003539D1"/>
    <w:rsid w:val="0035418C"/>
    <w:rsid w:val="00357A14"/>
    <w:rsid w:val="003620E3"/>
    <w:rsid w:val="00363BE1"/>
    <w:rsid w:val="00363DB7"/>
    <w:rsid w:val="003660BF"/>
    <w:rsid w:val="00374C97"/>
    <w:rsid w:val="0037502D"/>
    <w:rsid w:val="003759D3"/>
    <w:rsid w:val="00375F75"/>
    <w:rsid w:val="0037794C"/>
    <w:rsid w:val="00381A10"/>
    <w:rsid w:val="00384B7A"/>
    <w:rsid w:val="00386B1F"/>
    <w:rsid w:val="003906BD"/>
    <w:rsid w:val="0039085C"/>
    <w:rsid w:val="00390E2F"/>
    <w:rsid w:val="0039124C"/>
    <w:rsid w:val="003913FC"/>
    <w:rsid w:val="00395233"/>
    <w:rsid w:val="00396115"/>
    <w:rsid w:val="003A08A5"/>
    <w:rsid w:val="003A0B56"/>
    <w:rsid w:val="003A561F"/>
    <w:rsid w:val="003A61DD"/>
    <w:rsid w:val="003A7E15"/>
    <w:rsid w:val="003B0EC9"/>
    <w:rsid w:val="003B563F"/>
    <w:rsid w:val="003B5DF0"/>
    <w:rsid w:val="003B654E"/>
    <w:rsid w:val="003B7B7C"/>
    <w:rsid w:val="003C114F"/>
    <w:rsid w:val="003C23E0"/>
    <w:rsid w:val="003C4A8D"/>
    <w:rsid w:val="003D03F7"/>
    <w:rsid w:val="003D647D"/>
    <w:rsid w:val="003D6568"/>
    <w:rsid w:val="003D66D9"/>
    <w:rsid w:val="003D7710"/>
    <w:rsid w:val="003E0AD2"/>
    <w:rsid w:val="003E4C92"/>
    <w:rsid w:val="003F2DAB"/>
    <w:rsid w:val="003F6FC5"/>
    <w:rsid w:val="003F79E2"/>
    <w:rsid w:val="00401569"/>
    <w:rsid w:val="0040451C"/>
    <w:rsid w:val="00405612"/>
    <w:rsid w:val="00405A8D"/>
    <w:rsid w:val="00407E91"/>
    <w:rsid w:val="004105C5"/>
    <w:rsid w:val="0041066C"/>
    <w:rsid w:val="00410BB5"/>
    <w:rsid w:val="00415AF3"/>
    <w:rsid w:val="00420EB7"/>
    <w:rsid w:val="0042346F"/>
    <w:rsid w:val="00424988"/>
    <w:rsid w:val="00426F75"/>
    <w:rsid w:val="00432D57"/>
    <w:rsid w:val="0043705C"/>
    <w:rsid w:val="00443529"/>
    <w:rsid w:val="00445A75"/>
    <w:rsid w:val="00446638"/>
    <w:rsid w:val="00447855"/>
    <w:rsid w:val="00451272"/>
    <w:rsid w:val="00451460"/>
    <w:rsid w:val="00453541"/>
    <w:rsid w:val="004539A6"/>
    <w:rsid w:val="00453E3D"/>
    <w:rsid w:val="00455D6B"/>
    <w:rsid w:val="00456859"/>
    <w:rsid w:val="00461A37"/>
    <w:rsid w:val="00462F13"/>
    <w:rsid w:val="00462F7D"/>
    <w:rsid w:val="00463575"/>
    <w:rsid w:val="004639B5"/>
    <w:rsid w:val="0046560F"/>
    <w:rsid w:val="00465A87"/>
    <w:rsid w:val="00465F2C"/>
    <w:rsid w:val="00467A23"/>
    <w:rsid w:val="00467CE2"/>
    <w:rsid w:val="00470B01"/>
    <w:rsid w:val="00475B37"/>
    <w:rsid w:val="00476360"/>
    <w:rsid w:val="004767B4"/>
    <w:rsid w:val="00476994"/>
    <w:rsid w:val="004772F6"/>
    <w:rsid w:val="0047735D"/>
    <w:rsid w:val="004822E6"/>
    <w:rsid w:val="004826B2"/>
    <w:rsid w:val="00483214"/>
    <w:rsid w:val="00483CFB"/>
    <w:rsid w:val="004858EB"/>
    <w:rsid w:val="00487F20"/>
    <w:rsid w:val="00490363"/>
    <w:rsid w:val="0049055D"/>
    <w:rsid w:val="00490AEF"/>
    <w:rsid w:val="00490C96"/>
    <w:rsid w:val="00490FA7"/>
    <w:rsid w:val="004930B5"/>
    <w:rsid w:val="00493494"/>
    <w:rsid w:val="00495EB7"/>
    <w:rsid w:val="004962AE"/>
    <w:rsid w:val="004972DC"/>
    <w:rsid w:val="004A0ED7"/>
    <w:rsid w:val="004A11B3"/>
    <w:rsid w:val="004A3486"/>
    <w:rsid w:val="004B0C57"/>
    <w:rsid w:val="004B1400"/>
    <w:rsid w:val="004B1723"/>
    <w:rsid w:val="004B1BEB"/>
    <w:rsid w:val="004B486C"/>
    <w:rsid w:val="004B53D0"/>
    <w:rsid w:val="004B58C1"/>
    <w:rsid w:val="004B5F35"/>
    <w:rsid w:val="004C03F0"/>
    <w:rsid w:val="004C1DD0"/>
    <w:rsid w:val="004C30E7"/>
    <w:rsid w:val="004C7205"/>
    <w:rsid w:val="004C7695"/>
    <w:rsid w:val="004D2CAD"/>
    <w:rsid w:val="004D31C0"/>
    <w:rsid w:val="004D41FB"/>
    <w:rsid w:val="004D6BF5"/>
    <w:rsid w:val="004E03EE"/>
    <w:rsid w:val="004E0965"/>
    <w:rsid w:val="004E217A"/>
    <w:rsid w:val="004E3950"/>
    <w:rsid w:val="004E4597"/>
    <w:rsid w:val="004F090C"/>
    <w:rsid w:val="004F1516"/>
    <w:rsid w:val="004F2894"/>
    <w:rsid w:val="00503E85"/>
    <w:rsid w:val="00520D1B"/>
    <w:rsid w:val="00522F87"/>
    <w:rsid w:val="00523252"/>
    <w:rsid w:val="00524AA3"/>
    <w:rsid w:val="00527B5F"/>
    <w:rsid w:val="0053036B"/>
    <w:rsid w:val="00531DBA"/>
    <w:rsid w:val="005349EF"/>
    <w:rsid w:val="00534B6B"/>
    <w:rsid w:val="00534C35"/>
    <w:rsid w:val="00535B21"/>
    <w:rsid w:val="00551EB7"/>
    <w:rsid w:val="00551F03"/>
    <w:rsid w:val="00552138"/>
    <w:rsid w:val="005553AC"/>
    <w:rsid w:val="00555879"/>
    <w:rsid w:val="005566BB"/>
    <w:rsid w:val="00556E61"/>
    <w:rsid w:val="005600E0"/>
    <w:rsid w:val="00564AA4"/>
    <w:rsid w:val="00566F61"/>
    <w:rsid w:val="00572A4B"/>
    <w:rsid w:val="00573375"/>
    <w:rsid w:val="00573F62"/>
    <w:rsid w:val="0057400A"/>
    <w:rsid w:val="0057476F"/>
    <w:rsid w:val="00575090"/>
    <w:rsid w:val="0057628C"/>
    <w:rsid w:val="00580A5A"/>
    <w:rsid w:val="0058127C"/>
    <w:rsid w:val="00581C0D"/>
    <w:rsid w:val="00581EDD"/>
    <w:rsid w:val="005828AA"/>
    <w:rsid w:val="00586686"/>
    <w:rsid w:val="00586C80"/>
    <w:rsid w:val="00590175"/>
    <w:rsid w:val="005908E2"/>
    <w:rsid w:val="005909D3"/>
    <w:rsid w:val="00592280"/>
    <w:rsid w:val="00593C98"/>
    <w:rsid w:val="00595F59"/>
    <w:rsid w:val="00595F95"/>
    <w:rsid w:val="005A1877"/>
    <w:rsid w:val="005A3F86"/>
    <w:rsid w:val="005A4786"/>
    <w:rsid w:val="005A4C72"/>
    <w:rsid w:val="005A6644"/>
    <w:rsid w:val="005B460B"/>
    <w:rsid w:val="005B5AF6"/>
    <w:rsid w:val="005B68BB"/>
    <w:rsid w:val="005B6AA1"/>
    <w:rsid w:val="005C0536"/>
    <w:rsid w:val="005C0819"/>
    <w:rsid w:val="005C152C"/>
    <w:rsid w:val="005C170A"/>
    <w:rsid w:val="005C1FA0"/>
    <w:rsid w:val="005C2DF3"/>
    <w:rsid w:val="005C42EE"/>
    <w:rsid w:val="005C6075"/>
    <w:rsid w:val="005C75E4"/>
    <w:rsid w:val="005C7B6A"/>
    <w:rsid w:val="005C7D17"/>
    <w:rsid w:val="005D2CBB"/>
    <w:rsid w:val="005D41C2"/>
    <w:rsid w:val="005D420B"/>
    <w:rsid w:val="005E2372"/>
    <w:rsid w:val="005E2C81"/>
    <w:rsid w:val="005E471B"/>
    <w:rsid w:val="005E4F4D"/>
    <w:rsid w:val="005F0D44"/>
    <w:rsid w:val="005F6F81"/>
    <w:rsid w:val="00601B81"/>
    <w:rsid w:val="006031BF"/>
    <w:rsid w:val="00603A8A"/>
    <w:rsid w:val="00603C4E"/>
    <w:rsid w:val="0060628A"/>
    <w:rsid w:val="00607376"/>
    <w:rsid w:val="00615ABE"/>
    <w:rsid w:val="00616CDE"/>
    <w:rsid w:val="00616DBA"/>
    <w:rsid w:val="00620B46"/>
    <w:rsid w:val="00621E64"/>
    <w:rsid w:val="00621F50"/>
    <w:rsid w:val="0062384F"/>
    <w:rsid w:val="006312CE"/>
    <w:rsid w:val="00631CDD"/>
    <w:rsid w:val="0063594B"/>
    <w:rsid w:val="006368D5"/>
    <w:rsid w:val="00637333"/>
    <w:rsid w:val="006374A8"/>
    <w:rsid w:val="00640F85"/>
    <w:rsid w:val="00644FBD"/>
    <w:rsid w:val="00645AEC"/>
    <w:rsid w:val="006468A4"/>
    <w:rsid w:val="00646E51"/>
    <w:rsid w:val="00647D0A"/>
    <w:rsid w:val="0065194A"/>
    <w:rsid w:val="00653854"/>
    <w:rsid w:val="0065511C"/>
    <w:rsid w:val="006641B4"/>
    <w:rsid w:val="0066644B"/>
    <w:rsid w:val="0066715A"/>
    <w:rsid w:val="00667341"/>
    <w:rsid w:val="00670751"/>
    <w:rsid w:val="0067384B"/>
    <w:rsid w:val="00674F85"/>
    <w:rsid w:val="00675547"/>
    <w:rsid w:val="00676CB8"/>
    <w:rsid w:val="006777A4"/>
    <w:rsid w:val="006829B4"/>
    <w:rsid w:val="00684653"/>
    <w:rsid w:val="00686176"/>
    <w:rsid w:val="00686D68"/>
    <w:rsid w:val="006878FB"/>
    <w:rsid w:val="00687B13"/>
    <w:rsid w:val="0069177A"/>
    <w:rsid w:val="0069227F"/>
    <w:rsid w:val="006935C2"/>
    <w:rsid w:val="006949E6"/>
    <w:rsid w:val="00695057"/>
    <w:rsid w:val="00696F7D"/>
    <w:rsid w:val="006A23FC"/>
    <w:rsid w:val="006A326E"/>
    <w:rsid w:val="006A45C8"/>
    <w:rsid w:val="006A47D4"/>
    <w:rsid w:val="006A4E0D"/>
    <w:rsid w:val="006A5124"/>
    <w:rsid w:val="006A72F4"/>
    <w:rsid w:val="006B1B93"/>
    <w:rsid w:val="006B2F7B"/>
    <w:rsid w:val="006B31F5"/>
    <w:rsid w:val="006B5459"/>
    <w:rsid w:val="006C009D"/>
    <w:rsid w:val="006C5181"/>
    <w:rsid w:val="006C756E"/>
    <w:rsid w:val="006D23A7"/>
    <w:rsid w:val="006D2693"/>
    <w:rsid w:val="006D2B93"/>
    <w:rsid w:val="006D300A"/>
    <w:rsid w:val="006D6893"/>
    <w:rsid w:val="006D6A2A"/>
    <w:rsid w:val="006D74CE"/>
    <w:rsid w:val="006E05AA"/>
    <w:rsid w:val="006E06B8"/>
    <w:rsid w:val="006E32B0"/>
    <w:rsid w:val="006E4DB0"/>
    <w:rsid w:val="006E6C75"/>
    <w:rsid w:val="006E7539"/>
    <w:rsid w:val="006F2B2B"/>
    <w:rsid w:val="006F3540"/>
    <w:rsid w:val="006F3577"/>
    <w:rsid w:val="006F4459"/>
    <w:rsid w:val="006F4E7D"/>
    <w:rsid w:val="006F6B6C"/>
    <w:rsid w:val="006F7EFA"/>
    <w:rsid w:val="00700189"/>
    <w:rsid w:val="007016E8"/>
    <w:rsid w:val="00703194"/>
    <w:rsid w:val="007070A4"/>
    <w:rsid w:val="00711D7E"/>
    <w:rsid w:val="00714FA0"/>
    <w:rsid w:val="00721665"/>
    <w:rsid w:val="007217D8"/>
    <w:rsid w:val="00721C8E"/>
    <w:rsid w:val="00722F29"/>
    <w:rsid w:val="0072490E"/>
    <w:rsid w:val="00725529"/>
    <w:rsid w:val="007259BE"/>
    <w:rsid w:val="00725C3F"/>
    <w:rsid w:val="00730D8D"/>
    <w:rsid w:val="007321AE"/>
    <w:rsid w:val="00733C6A"/>
    <w:rsid w:val="00734D53"/>
    <w:rsid w:val="00735E5F"/>
    <w:rsid w:val="00737F76"/>
    <w:rsid w:val="007415B1"/>
    <w:rsid w:val="007417D0"/>
    <w:rsid w:val="007426BC"/>
    <w:rsid w:val="007432A9"/>
    <w:rsid w:val="0074456A"/>
    <w:rsid w:val="00750511"/>
    <w:rsid w:val="00752385"/>
    <w:rsid w:val="0075310D"/>
    <w:rsid w:val="007544ED"/>
    <w:rsid w:val="0076079E"/>
    <w:rsid w:val="00762A01"/>
    <w:rsid w:val="007648EC"/>
    <w:rsid w:val="00766381"/>
    <w:rsid w:val="00771682"/>
    <w:rsid w:val="00771D8F"/>
    <w:rsid w:val="00772058"/>
    <w:rsid w:val="00772A4A"/>
    <w:rsid w:val="00773774"/>
    <w:rsid w:val="00773F14"/>
    <w:rsid w:val="00776096"/>
    <w:rsid w:val="00785CED"/>
    <w:rsid w:val="0079000D"/>
    <w:rsid w:val="007919AF"/>
    <w:rsid w:val="007919C7"/>
    <w:rsid w:val="007926A3"/>
    <w:rsid w:val="00793A92"/>
    <w:rsid w:val="00793CC3"/>
    <w:rsid w:val="00794599"/>
    <w:rsid w:val="00794A91"/>
    <w:rsid w:val="00794EFA"/>
    <w:rsid w:val="00795150"/>
    <w:rsid w:val="00796C77"/>
    <w:rsid w:val="00797EAC"/>
    <w:rsid w:val="007A0F24"/>
    <w:rsid w:val="007A17DF"/>
    <w:rsid w:val="007A3BEB"/>
    <w:rsid w:val="007A4046"/>
    <w:rsid w:val="007A5D7D"/>
    <w:rsid w:val="007A7974"/>
    <w:rsid w:val="007B0211"/>
    <w:rsid w:val="007B2F5B"/>
    <w:rsid w:val="007B3347"/>
    <w:rsid w:val="007B5B29"/>
    <w:rsid w:val="007B5B44"/>
    <w:rsid w:val="007B5B6B"/>
    <w:rsid w:val="007B649F"/>
    <w:rsid w:val="007B6921"/>
    <w:rsid w:val="007C0BA3"/>
    <w:rsid w:val="007C29E3"/>
    <w:rsid w:val="007C3AC0"/>
    <w:rsid w:val="007C4B14"/>
    <w:rsid w:val="007D22AE"/>
    <w:rsid w:val="007D2686"/>
    <w:rsid w:val="007D3689"/>
    <w:rsid w:val="007D3D6C"/>
    <w:rsid w:val="007D4BB1"/>
    <w:rsid w:val="007D56DE"/>
    <w:rsid w:val="007D6833"/>
    <w:rsid w:val="007D744A"/>
    <w:rsid w:val="007D7CA2"/>
    <w:rsid w:val="007E0758"/>
    <w:rsid w:val="007E3386"/>
    <w:rsid w:val="007E41D5"/>
    <w:rsid w:val="007E4CCA"/>
    <w:rsid w:val="007E5809"/>
    <w:rsid w:val="007E64C3"/>
    <w:rsid w:val="007F0437"/>
    <w:rsid w:val="007F10C0"/>
    <w:rsid w:val="007F22B1"/>
    <w:rsid w:val="007F34B4"/>
    <w:rsid w:val="007F44BE"/>
    <w:rsid w:val="007F46AE"/>
    <w:rsid w:val="007F77C0"/>
    <w:rsid w:val="008013CF"/>
    <w:rsid w:val="00802317"/>
    <w:rsid w:val="00802B63"/>
    <w:rsid w:val="008038BB"/>
    <w:rsid w:val="00804F06"/>
    <w:rsid w:val="00805B45"/>
    <w:rsid w:val="00806446"/>
    <w:rsid w:val="008067D0"/>
    <w:rsid w:val="00806DB3"/>
    <w:rsid w:val="00810AA7"/>
    <w:rsid w:val="00810E62"/>
    <w:rsid w:val="00811CA2"/>
    <w:rsid w:val="008149C5"/>
    <w:rsid w:val="00815551"/>
    <w:rsid w:val="0081582D"/>
    <w:rsid w:val="0081599F"/>
    <w:rsid w:val="00816BC2"/>
    <w:rsid w:val="00821123"/>
    <w:rsid w:val="00822446"/>
    <w:rsid w:val="00822631"/>
    <w:rsid w:val="00822962"/>
    <w:rsid w:val="00823886"/>
    <w:rsid w:val="00823CDA"/>
    <w:rsid w:val="00823D0E"/>
    <w:rsid w:val="008244C5"/>
    <w:rsid w:val="00824F48"/>
    <w:rsid w:val="008251F7"/>
    <w:rsid w:val="00826429"/>
    <w:rsid w:val="00831AA0"/>
    <w:rsid w:val="00831F88"/>
    <w:rsid w:val="00832008"/>
    <w:rsid w:val="00832A08"/>
    <w:rsid w:val="00832A6F"/>
    <w:rsid w:val="00833383"/>
    <w:rsid w:val="008345F4"/>
    <w:rsid w:val="00835F3B"/>
    <w:rsid w:val="00836771"/>
    <w:rsid w:val="008369BF"/>
    <w:rsid w:val="00837224"/>
    <w:rsid w:val="008375EE"/>
    <w:rsid w:val="00837ACB"/>
    <w:rsid w:val="00842D8D"/>
    <w:rsid w:val="008443B6"/>
    <w:rsid w:val="00844883"/>
    <w:rsid w:val="00845583"/>
    <w:rsid w:val="00847377"/>
    <w:rsid w:val="008474A7"/>
    <w:rsid w:val="008521F7"/>
    <w:rsid w:val="0085337A"/>
    <w:rsid w:val="00856505"/>
    <w:rsid w:val="00856A23"/>
    <w:rsid w:val="00856D20"/>
    <w:rsid w:val="00861D74"/>
    <w:rsid w:val="008627FE"/>
    <w:rsid w:val="0086463C"/>
    <w:rsid w:val="00865649"/>
    <w:rsid w:val="0087085C"/>
    <w:rsid w:val="00870A79"/>
    <w:rsid w:val="0087178E"/>
    <w:rsid w:val="00874F61"/>
    <w:rsid w:val="00875C8A"/>
    <w:rsid w:val="00876936"/>
    <w:rsid w:val="00876D7A"/>
    <w:rsid w:val="00877870"/>
    <w:rsid w:val="00880A5E"/>
    <w:rsid w:val="00880C54"/>
    <w:rsid w:val="0088115B"/>
    <w:rsid w:val="00883826"/>
    <w:rsid w:val="0088416B"/>
    <w:rsid w:val="00885D1C"/>
    <w:rsid w:val="008862E6"/>
    <w:rsid w:val="00891C05"/>
    <w:rsid w:val="00892D64"/>
    <w:rsid w:val="00892F10"/>
    <w:rsid w:val="008932B6"/>
    <w:rsid w:val="00894821"/>
    <w:rsid w:val="00896490"/>
    <w:rsid w:val="008A00D9"/>
    <w:rsid w:val="008A2A3F"/>
    <w:rsid w:val="008A37C4"/>
    <w:rsid w:val="008A44FF"/>
    <w:rsid w:val="008A575A"/>
    <w:rsid w:val="008A6FA4"/>
    <w:rsid w:val="008A71D4"/>
    <w:rsid w:val="008A7CD7"/>
    <w:rsid w:val="008B36B4"/>
    <w:rsid w:val="008B3B87"/>
    <w:rsid w:val="008B3D15"/>
    <w:rsid w:val="008B5322"/>
    <w:rsid w:val="008B79DD"/>
    <w:rsid w:val="008C0E99"/>
    <w:rsid w:val="008C191C"/>
    <w:rsid w:val="008C1AC2"/>
    <w:rsid w:val="008C1C35"/>
    <w:rsid w:val="008C338F"/>
    <w:rsid w:val="008D18CF"/>
    <w:rsid w:val="008D38D3"/>
    <w:rsid w:val="008D7C10"/>
    <w:rsid w:val="008E0EE6"/>
    <w:rsid w:val="008E109C"/>
    <w:rsid w:val="008E1972"/>
    <w:rsid w:val="008E44F7"/>
    <w:rsid w:val="008E4D81"/>
    <w:rsid w:val="008E6B6A"/>
    <w:rsid w:val="008F5357"/>
    <w:rsid w:val="00901B0F"/>
    <w:rsid w:val="00901BC0"/>
    <w:rsid w:val="00902A37"/>
    <w:rsid w:val="00904F49"/>
    <w:rsid w:val="009062ED"/>
    <w:rsid w:val="00911567"/>
    <w:rsid w:val="00911A8C"/>
    <w:rsid w:val="00912DC8"/>
    <w:rsid w:val="0091312E"/>
    <w:rsid w:val="00915A2A"/>
    <w:rsid w:val="009171F7"/>
    <w:rsid w:val="00923C21"/>
    <w:rsid w:val="0092533E"/>
    <w:rsid w:val="00927D9A"/>
    <w:rsid w:val="00927E40"/>
    <w:rsid w:val="00930153"/>
    <w:rsid w:val="00930950"/>
    <w:rsid w:val="00930D5A"/>
    <w:rsid w:val="00930FD3"/>
    <w:rsid w:val="009314F9"/>
    <w:rsid w:val="0093366A"/>
    <w:rsid w:val="009350E9"/>
    <w:rsid w:val="009367DD"/>
    <w:rsid w:val="009370C2"/>
    <w:rsid w:val="00937B06"/>
    <w:rsid w:val="009419A0"/>
    <w:rsid w:val="00946E88"/>
    <w:rsid w:val="009510A2"/>
    <w:rsid w:val="00951974"/>
    <w:rsid w:val="00952413"/>
    <w:rsid w:val="00952DF7"/>
    <w:rsid w:val="00956B0F"/>
    <w:rsid w:val="00956FC7"/>
    <w:rsid w:val="009574B0"/>
    <w:rsid w:val="00961162"/>
    <w:rsid w:val="009620D7"/>
    <w:rsid w:val="00963EB0"/>
    <w:rsid w:val="0096430F"/>
    <w:rsid w:val="00964678"/>
    <w:rsid w:val="00970940"/>
    <w:rsid w:val="00974CBA"/>
    <w:rsid w:val="00982CAB"/>
    <w:rsid w:val="00990FE9"/>
    <w:rsid w:val="0099284E"/>
    <w:rsid w:val="00996956"/>
    <w:rsid w:val="009A008D"/>
    <w:rsid w:val="009A183B"/>
    <w:rsid w:val="009A23E9"/>
    <w:rsid w:val="009A277C"/>
    <w:rsid w:val="009A5FBB"/>
    <w:rsid w:val="009A67D3"/>
    <w:rsid w:val="009B0A50"/>
    <w:rsid w:val="009B0CB3"/>
    <w:rsid w:val="009B1B07"/>
    <w:rsid w:val="009B1BE2"/>
    <w:rsid w:val="009B264D"/>
    <w:rsid w:val="009B353B"/>
    <w:rsid w:val="009B754E"/>
    <w:rsid w:val="009B77FF"/>
    <w:rsid w:val="009C13CF"/>
    <w:rsid w:val="009C1BCB"/>
    <w:rsid w:val="009C2AE4"/>
    <w:rsid w:val="009C303F"/>
    <w:rsid w:val="009C38E4"/>
    <w:rsid w:val="009C4152"/>
    <w:rsid w:val="009C4700"/>
    <w:rsid w:val="009C47F5"/>
    <w:rsid w:val="009C498B"/>
    <w:rsid w:val="009C52D2"/>
    <w:rsid w:val="009C56E1"/>
    <w:rsid w:val="009C58A2"/>
    <w:rsid w:val="009C6643"/>
    <w:rsid w:val="009C677B"/>
    <w:rsid w:val="009C73CC"/>
    <w:rsid w:val="009C7729"/>
    <w:rsid w:val="009D3DEA"/>
    <w:rsid w:val="009D4E6A"/>
    <w:rsid w:val="009E1694"/>
    <w:rsid w:val="009E2A72"/>
    <w:rsid w:val="009E41A7"/>
    <w:rsid w:val="009E55CC"/>
    <w:rsid w:val="009E6D71"/>
    <w:rsid w:val="009E7753"/>
    <w:rsid w:val="009F009F"/>
    <w:rsid w:val="009F104B"/>
    <w:rsid w:val="009F1AB7"/>
    <w:rsid w:val="009F27F1"/>
    <w:rsid w:val="009F2C56"/>
    <w:rsid w:val="009F57A4"/>
    <w:rsid w:val="009F5F14"/>
    <w:rsid w:val="00A00C6B"/>
    <w:rsid w:val="00A034F9"/>
    <w:rsid w:val="00A0352C"/>
    <w:rsid w:val="00A07D08"/>
    <w:rsid w:val="00A07D5B"/>
    <w:rsid w:val="00A1219F"/>
    <w:rsid w:val="00A131AA"/>
    <w:rsid w:val="00A16DC5"/>
    <w:rsid w:val="00A20000"/>
    <w:rsid w:val="00A20AF6"/>
    <w:rsid w:val="00A21B78"/>
    <w:rsid w:val="00A239B4"/>
    <w:rsid w:val="00A23DCA"/>
    <w:rsid w:val="00A244F4"/>
    <w:rsid w:val="00A2684B"/>
    <w:rsid w:val="00A27054"/>
    <w:rsid w:val="00A279B5"/>
    <w:rsid w:val="00A307F9"/>
    <w:rsid w:val="00A309B2"/>
    <w:rsid w:val="00A32AF7"/>
    <w:rsid w:val="00A33B1D"/>
    <w:rsid w:val="00A34B6C"/>
    <w:rsid w:val="00A3721B"/>
    <w:rsid w:val="00A41247"/>
    <w:rsid w:val="00A426F2"/>
    <w:rsid w:val="00A4476F"/>
    <w:rsid w:val="00A46A1F"/>
    <w:rsid w:val="00A50DAC"/>
    <w:rsid w:val="00A51157"/>
    <w:rsid w:val="00A523FE"/>
    <w:rsid w:val="00A5281E"/>
    <w:rsid w:val="00A538E1"/>
    <w:rsid w:val="00A542BA"/>
    <w:rsid w:val="00A55572"/>
    <w:rsid w:val="00A573B3"/>
    <w:rsid w:val="00A61428"/>
    <w:rsid w:val="00A61463"/>
    <w:rsid w:val="00A63084"/>
    <w:rsid w:val="00A6317F"/>
    <w:rsid w:val="00A63AA1"/>
    <w:rsid w:val="00A67A33"/>
    <w:rsid w:val="00A71A14"/>
    <w:rsid w:val="00A71F91"/>
    <w:rsid w:val="00A72C48"/>
    <w:rsid w:val="00A731F1"/>
    <w:rsid w:val="00A73245"/>
    <w:rsid w:val="00A75E8C"/>
    <w:rsid w:val="00A81786"/>
    <w:rsid w:val="00A83253"/>
    <w:rsid w:val="00A83E4A"/>
    <w:rsid w:val="00A8489C"/>
    <w:rsid w:val="00A867C0"/>
    <w:rsid w:val="00A90103"/>
    <w:rsid w:val="00A90626"/>
    <w:rsid w:val="00A925A2"/>
    <w:rsid w:val="00A934DD"/>
    <w:rsid w:val="00A94D8A"/>
    <w:rsid w:val="00A96B55"/>
    <w:rsid w:val="00AA0B0F"/>
    <w:rsid w:val="00AA20C1"/>
    <w:rsid w:val="00AA2E73"/>
    <w:rsid w:val="00AA3392"/>
    <w:rsid w:val="00AA35C7"/>
    <w:rsid w:val="00AA3F7E"/>
    <w:rsid w:val="00AA52A1"/>
    <w:rsid w:val="00AA539C"/>
    <w:rsid w:val="00AA5F07"/>
    <w:rsid w:val="00AB25AF"/>
    <w:rsid w:val="00AB2AED"/>
    <w:rsid w:val="00AB42EC"/>
    <w:rsid w:val="00AB4551"/>
    <w:rsid w:val="00AB714D"/>
    <w:rsid w:val="00AC1BD5"/>
    <w:rsid w:val="00AC273D"/>
    <w:rsid w:val="00AC3568"/>
    <w:rsid w:val="00AC3D01"/>
    <w:rsid w:val="00AC4DE3"/>
    <w:rsid w:val="00AC698E"/>
    <w:rsid w:val="00AD07BF"/>
    <w:rsid w:val="00AD0A28"/>
    <w:rsid w:val="00AD3B5A"/>
    <w:rsid w:val="00AD68CA"/>
    <w:rsid w:val="00AD6AA2"/>
    <w:rsid w:val="00AE07CB"/>
    <w:rsid w:val="00AE20F1"/>
    <w:rsid w:val="00AE22B9"/>
    <w:rsid w:val="00AE4E1D"/>
    <w:rsid w:val="00AE623E"/>
    <w:rsid w:val="00AE7122"/>
    <w:rsid w:val="00AF1A1A"/>
    <w:rsid w:val="00AF23FE"/>
    <w:rsid w:val="00AF24EF"/>
    <w:rsid w:val="00AF2D1D"/>
    <w:rsid w:val="00AF3974"/>
    <w:rsid w:val="00AF3EAD"/>
    <w:rsid w:val="00AF4216"/>
    <w:rsid w:val="00AF4447"/>
    <w:rsid w:val="00AF5C7B"/>
    <w:rsid w:val="00B01DAE"/>
    <w:rsid w:val="00B02D1C"/>
    <w:rsid w:val="00B02F2B"/>
    <w:rsid w:val="00B037CF"/>
    <w:rsid w:val="00B038B0"/>
    <w:rsid w:val="00B05736"/>
    <w:rsid w:val="00B06F1E"/>
    <w:rsid w:val="00B134F0"/>
    <w:rsid w:val="00B13C54"/>
    <w:rsid w:val="00B143E1"/>
    <w:rsid w:val="00B145A6"/>
    <w:rsid w:val="00B168DF"/>
    <w:rsid w:val="00B16CD8"/>
    <w:rsid w:val="00B17E79"/>
    <w:rsid w:val="00B21FB7"/>
    <w:rsid w:val="00B222C7"/>
    <w:rsid w:val="00B22DC9"/>
    <w:rsid w:val="00B23BB2"/>
    <w:rsid w:val="00B23C01"/>
    <w:rsid w:val="00B2501A"/>
    <w:rsid w:val="00B30D4A"/>
    <w:rsid w:val="00B31DB3"/>
    <w:rsid w:val="00B333EF"/>
    <w:rsid w:val="00B34283"/>
    <w:rsid w:val="00B34D42"/>
    <w:rsid w:val="00B35471"/>
    <w:rsid w:val="00B35861"/>
    <w:rsid w:val="00B36751"/>
    <w:rsid w:val="00B410F7"/>
    <w:rsid w:val="00B417B9"/>
    <w:rsid w:val="00B4324D"/>
    <w:rsid w:val="00B43924"/>
    <w:rsid w:val="00B4422C"/>
    <w:rsid w:val="00B45905"/>
    <w:rsid w:val="00B45978"/>
    <w:rsid w:val="00B45CB0"/>
    <w:rsid w:val="00B47B32"/>
    <w:rsid w:val="00B53ABC"/>
    <w:rsid w:val="00B556D1"/>
    <w:rsid w:val="00B56C4D"/>
    <w:rsid w:val="00B57AF9"/>
    <w:rsid w:val="00B6165A"/>
    <w:rsid w:val="00B62C5E"/>
    <w:rsid w:val="00B62E38"/>
    <w:rsid w:val="00B648E4"/>
    <w:rsid w:val="00B64D3F"/>
    <w:rsid w:val="00B64FDE"/>
    <w:rsid w:val="00B671AC"/>
    <w:rsid w:val="00B70494"/>
    <w:rsid w:val="00B729CB"/>
    <w:rsid w:val="00B72E81"/>
    <w:rsid w:val="00B73D6B"/>
    <w:rsid w:val="00B76822"/>
    <w:rsid w:val="00B8092C"/>
    <w:rsid w:val="00B847BF"/>
    <w:rsid w:val="00B84E68"/>
    <w:rsid w:val="00B8622D"/>
    <w:rsid w:val="00B86CB4"/>
    <w:rsid w:val="00B8718F"/>
    <w:rsid w:val="00B87AA3"/>
    <w:rsid w:val="00B87D35"/>
    <w:rsid w:val="00B91DDD"/>
    <w:rsid w:val="00B92074"/>
    <w:rsid w:val="00B9336F"/>
    <w:rsid w:val="00B934FB"/>
    <w:rsid w:val="00BA0259"/>
    <w:rsid w:val="00BA2F65"/>
    <w:rsid w:val="00BA449B"/>
    <w:rsid w:val="00BB05CF"/>
    <w:rsid w:val="00BB1129"/>
    <w:rsid w:val="00BB1925"/>
    <w:rsid w:val="00BB3604"/>
    <w:rsid w:val="00BB4DD8"/>
    <w:rsid w:val="00BB5F85"/>
    <w:rsid w:val="00BB6408"/>
    <w:rsid w:val="00BC3107"/>
    <w:rsid w:val="00BC66FD"/>
    <w:rsid w:val="00BD20EF"/>
    <w:rsid w:val="00BD2F43"/>
    <w:rsid w:val="00BD37E0"/>
    <w:rsid w:val="00BD3DE0"/>
    <w:rsid w:val="00BD41DE"/>
    <w:rsid w:val="00BD45FE"/>
    <w:rsid w:val="00BD51C9"/>
    <w:rsid w:val="00BD6682"/>
    <w:rsid w:val="00BE3D23"/>
    <w:rsid w:val="00BE4B50"/>
    <w:rsid w:val="00BE56E1"/>
    <w:rsid w:val="00BE6D82"/>
    <w:rsid w:val="00BE75C5"/>
    <w:rsid w:val="00BE7AC2"/>
    <w:rsid w:val="00BF3CED"/>
    <w:rsid w:val="00BF5650"/>
    <w:rsid w:val="00BF7996"/>
    <w:rsid w:val="00C02CCB"/>
    <w:rsid w:val="00C03E52"/>
    <w:rsid w:val="00C04145"/>
    <w:rsid w:val="00C04597"/>
    <w:rsid w:val="00C04E34"/>
    <w:rsid w:val="00C05DB9"/>
    <w:rsid w:val="00C064EC"/>
    <w:rsid w:val="00C06794"/>
    <w:rsid w:val="00C079B7"/>
    <w:rsid w:val="00C1019E"/>
    <w:rsid w:val="00C10F5F"/>
    <w:rsid w:val="00C124EA"/>
    <w:rsid w:val="00C1321F"/>
    <w:rsid w:val="00C13554"/>
    <w:rsid w:val="00C135CD"/>
    <w:rsid w:val="00C13E96"/>
    <w:rsid w:val="00C1433D"/>
    <w:rsid w:val="00C147EC"/>
    <w:rsid w:val="00C210B4"/>
    <w:rsid w:val="00C2352B"/>
    <w:rsid w:val="00C2566F"/>
    <w:rsid w:val="00C25F69"/>
    <w:rsid w:val="00C3072C"/>
    <w:rsid w:val="00C311A0"/>
    <w:rsid w:val="00C324EA"/>
    <w:rsid w:val="00C4065C"/>
    <w:rsid w:val="00C4148F"/>
    <w:rsid w:val="00C42EA8"/>
    <w:rsid w:val="00C43EA4"/>
    <w:rsid w:val="00C442EE"/>
    <w:rsid w:val="00C44EE6"/>
    <w:rsid w:val="00C463A8"/>
    <w:rsid w:val="00C46AA7"/>
    <w:rsid w:val="00C4763B"/>
    <w:rsid w:val="00C50265"/>
    <w:rsid w:val="00C50ADB"/>
    <w:rsid w:val="00C51858"/>
    <w:rsid w:val="00C521A4"/>
    <w:rsid w:val="00C52D11"/>
    <w:rsid w:val="00C5328F"/>
    <w:rsid w:val="00C5594E"/>
    <w:rsid w:val="00C61281"/>
    <w:rsid w:val="00C62349"/>
    <w:rsid w:val="00C63795"/>
    <w:rsid w:val="00C6568F"/>
    <w:rsid w:val="00C65A13"/>
    <w:rsid w:val="00C67C17"/>
    <w:rsid w:val="00C75217"/>
    <w:rsid w:val="00C75BEC"/>
    <w:rsid w:val="00C75F55"/>
    <w:rsid w:val="00C75F56"/>
    <w:rsid w:val="00C77426"/>
    <w:rsid w:val="00C80512"/>
    <w:rsid w:val="00C84033"/>
    <w:rsid w:val="00C84068"/>
    <w:rsid w:val="00C84F66"/>
    <w:rsid w:val="00C85A11"/>
    <w:rsid w:val="00C85E71"/>
    <w:rsid w:val="00C86862"/>
    <w:rsid w:val="00C86B09"/>
    <w:rsid w:val="00C87439"/>
    <w:rsid w:val="00C87448"/>
    <w:rsid w:val="00C8745A"/>
    <w:rsid w:val="00C90C36"/>
    <w:rsid w:val="00C9191E"/>
    <w:rsid w:val="00C92187"/>
    <w:rsid w:val="00C924D2"/>
    <w:rsid w:val="00C94F7C"/>
    <w:rsid w:val="00C95E85"/>
    <w:rsid w:val="00C96FAD"/>
    <w:rsid w:val="00C97021"/>
    <w:rsid w:val="00C974EC"/>
    <w:rsid w:val="00CA0244"/>
    <w:rsid w:val="00CA0483"/>
    <w:rsid w:val="00CA0492"/>
    <w:rsid w:val="00CA071D"/>
    <w:rsid w:val="00CA169C"/>
    <w:rsid w:val="00CA23FD"/>
    <w:rsid w:val="00CA5F2B"/>
    <w:rsid w:val="00CB40D6"/>
    <w:rsid w:val="00CB4387"/>
    <w:rsid w:val="00CB7752"/>
    <w:rsid w:val="00CC271F"/>
    <w:rsid w:val="00CC2924"/>
    <w:rsid w:val="00CC688D"/>
    <w:rsid w:val="00CC6BD3"/>
    <w:rsid w:val="00CC78F8"/>
    <w:rsid w:val="00CD1CA8"/>
    <w:rsid w:val="00CD25B5"/>
    <w:rsid w:val="00CD3811"/>
    <w:rsid w:val="00CD5F8C"/>
    <w:rsid w:val="00CE0675"/>
    <w:rsid w:val="00CE26FD"/>
    <w:rsid w:val="00CE462C"/>
    <w:rsid w:val="00CE4983"/>
    <w:rsid w:val="00CE4DE7"/>
    <w:rsid w:val="00CE4F89"/>
    <w:rsid w:val="00CE76CA"/>
    <w:rsid w:val="00CF06D2"/>
    <w:rsid w:val="00CF2EB0"/>
    <w:rsid w:val="00CF5330"/>
    <w:rsid w:val="00CF634E"/>
    <w:rsid w:val="00D00C34"/>
    <w:rsid w:val="00D00C3F"/>
    <w:rsid w:val="00D032E2"/>
    <w:rsid w:val="00D03A3C"/>
    <w:rsid w:val="00D04718"/>
    <w:rsid w:val="00D0550B"/>
    <w:rsid w:val="00D05AF7"/>
    <w:rsid w:val="00D067C4"/>
    <w:rsid w:val="00D06F42"/>
    <w:rsid w:val="00D1341A"/>
    <w:rsid w:val="00D13FEB"/>
    <w:rsid w:val="00D14391"/>
    <w:rsid w:val="00D154E0"/>
    <w:rsid w:val="00D15660"/>
    <w:rsid w:val="00D20732"/>
    <w:rsid w:val="00D21421"/>
    <w:rsid w:val="00D24FC6"/>
    <w:rsid w:val="00D27A24"/>
    <w:rsid w:val="00D3289E"/>
    <w:rsid w:val="00D33FB0"/>
    <w:rsid w:val="00D34E73"/>
    <w:rsid w:val="00D373C2"/>
    <w:rsid w:val="00D3745D"/>
    <w:rsid w:val="00D402F6"/>
    <w:rsid w:val="00D419EE"/>
    <w:rsid w:val="00D41C64"/>
    <w:rsid w:val="00D42F18"/>
    <w:rsid w:val="00D45206"/>
    <w:rsid w:val="00D4788B"/>
    <w:rsid w:val="00D50E44"/>
    <w:rsid w:val="00D51BEB"/>
    <w:rsid w:val="00D530BE"/>
    <w:rsid w:val="00D56BE0"/>
    <w:rsid w:val="00D62D9F"/>
    <w:rsid w:val="00D62FDB"/>
    <w:rsid w:val="00D6528C"/>
    <w:rsid w:val="00D6532C"/>
    <w:rsid w:val="00D65699"/>
    <w:rsid w:val="00D66B40"/>
    <w:rsid w:val="00D67F23"/>
    <w:rsid w:val="00D70588"/>
    <w:rsid w:val="00D72371"/>
    <w:rsid w:val="00D7354C"/>
    <w:rsid w:val="00D7650B"/>
    <w:rsid w:val="00D83981"/>
    <w:rsid w:val="00D84733"/>
    <w:rsid w:val="00D850DB"/>
    <w:rsid w:val="00D86C26"/>
    <w:rsid w:val="00D87972"/>
    <w:rsid w:val="00D923BD"/>
    <w:rsid w:val="00DA151D"/>
    <w:rsid w:val="00DA1C38"/>
    <w:rsid w:val="00DA1FE5"/>
    <w:rsid w:val="00DA390E"/>
    <w:rsid w:val="00DA5CC8"/>
    <w:rsid w:val="00DA719E"/>
    <w:rsid w:val="00DB0B74"/>
    <w:rsid w:val="00DB1338"/>
    <w:rsid w:val="00DB19CF"/>
    <w:rsid w:val="00DB285E"/>
    <w:rsid w:val="00DB4DB5"/>
    <w:rsid w:val="00DC21F2"/>
    <w:rsid w:val="00DC5783"/>
    <w:rsid w:val="00DC6075"/>
    <w:rsid w:val="00DC60DC"/>
    <w:rsid w:val="00DC66C5"/>
    <w:rsid w:val="00DC7652"/>
    <w:rsid w:val="00DD0F4C"/>
    <w:rsid w:val="00DD40F7"/>
    <w:rsid w:val="00DD4B11"/>
    <w:rsid w:val="00DD553F"/>
    <w:rsid w:val="00DE153A"/>
    <w:rsid w:val="00DE3D00"/>
    <w:rsid w:val="00DE4942"/>
    <w:rsid w:val="00DE5C74"/>
    <w:rsid w:val="00DF07D7"/>
    <w:rsid w:val="00DF1352"/>
    <w:rsid w:val="00DF17FA"/>
    <w:rsid w:val="00DF1E40"/>
    <w:rsid w:val="00DF2803"/>
    <w:rsid w:val="00DF2AFE"/>
    <w:rsid w:val="00DF45CD"/>
    <w:rsid w:val="00DF49C4"/>
    <w:rsid w:val="00DF4ED3"/>
    <w:rsid w:val="00E0002D"/>
    <w:rsid w:val="00E00D28"/>
    <w:rsid w:val="00E024EE"/>
    <w:rsid w:val="00E02B1C"/>
    <w:rsid w:val="00E02D30"/>
    <w:rsid w:val="00E04100"/>
    <w:rsid w:val="00E05DAB"/>
    <w:rsid w:val="00E12889"/>
    <w:rsid w:val="00E12BFE"/>
    <w:rsid w:val="00E13066"/>
    <w:rsid w:val="00E14097"/>
    <w:rsid w:val="00E15092"/>
    <w:rsid w:val="00E15E56"/>
    <w:rsid w:val="00E1640A"/>
    <w:rsid w:val="00E236AB"/>
    <w:rsid w:val="00E26F23"/>
    <w:rsid w:val="00E30E14"/>
    <w:rsid w:val="00E322BA"/>
    <w:rsid w:val="00E32740"/>
    <w:rsid w:val="00E34FF6"/>
    <w:rsid w:val="00E355A8"/>
    <w:rsid w:val="00E35695"/>
    <w:rsid w:val="00E36D86"/>
    <w:rsid w:val="00E36E58"/>
    <w:rsid w:val="00E374C4"/>
    <w:rsid w:val="00E37760"/>
    <w:rsid w:val="00E37909"/>
    <w:rsid w:val="00E41F78"/>
    <w:rsid w:val="00E43208"/>
    <w:rsid w:val="00E45350"/>
    <w:rsid w:val="00E4584A"/>
    <w:rsid w:val="00E45D30"/>
    <w:rsid w:val="00E45DD0"/>
    <w:rsid w:val="00E5129C"/>
    <w:rsid w:val="00E530B1"/>
    <w:rsid w:val="00E55669"/>
    <w:rsid w:val="00E56769"/>
    <w:rsid w:val="00E57A45"/>
    <w:rsid w:val="00E61D4E"/>
    <w:rsid w:val="00E62317"/>
    <w:rsid w:val="00E64E13"/>
    <w:rsid w:val="00E65F13"/>
    <w:rsid w:val="00E66CA6"/>
    <w:rsid w:val="00E70FAE"/>
    <w:rsid w:val="00E719DA"/>
    <w:rsid w:val="00E72DA2"/>
    <w:rsid w:val="00E7427B"/>
    <w:rsid w:val="00E81605"/>
    <w:rsid w:val="00E83357"/>
    <w:rsid w:val="00E86EF5"/>
    <w:rsid w:val="00E86F2B"/>
    <w:rsid w:val="00E95AE3"/>
    <w:rsid w:val="00EA1C30"/>
    <w:rsid w:val="00EA297A"/>
    <w:rsid w:val="00EA3D01"/>
    <w:rsid w:val="00EA4DFF"/>
    <w:rsid w:val="00EA5C9F"/>
    <w:rsid w:val="00EA5DAF"/>
    <w:rsid w:val="00EA7580"/>
    <w:rsid w:val="00EA7B20"/>
    <w:rsid w:val="00EB0FC8"/>
    <w:rsid w:val="00EB185D"/>
    <w:rsid w:val="00EB3ED7"/>
    <w:rsid w:val="00EB726A"/>
    <w:rsid w:val="00EB76C6"/>
    <w:rsid w:val="00EC34B8"/>
    <w:rsid w:val="00EC4698"/>
    <w:rsid w:val="00EC4A9F"/>
    <w:rsid w:val="00EC4D02"/>
    <w:rsid w:val="00ED154B"/>
    <w:rsid w:val="00ED1D23"/>
    <w:rsid w:val="00ED5540"/>
    <w:rsid w:val="00ED6E4F"/>
    <w:rsid w:val="00ED7141"/>
    <w:rsid w:val="00EE03A6"/>
    <w:rsid w:val="00EE0FCD"/>
    <w:rsid w:val="00EE2662"/>
    <w:rsid w:val="00EE388E"/>
    <w:rsid w:val="00EE434A"/>
    <w:rsid w:val="00EF0E91"/>
    <w:rsid w:val="00EF3951"/>
    <w:rsid w:val="00EF4E75"/>
    <w:rsid w:val="00EF572D"/>
    <w:rsid w:val="00EF7D23"/>
    <w:rsid w:val="00F0010D"/>
    <w:rsid w:val="00F0096A"/>
    <w:rsid w:val="00F022F4"/>
    <w:rsid w:val="00F04424"/>
    <w:rsid w:val="00F04EE0"/>
    <w:rsid w:val="00F1147A"/>
    <w:rsid w:val="00F15CC0"/>
    <w:rsid w:val="00F16E84"/>
    <w:rsid w:val="00F171AF"/>
    <w:rsid w:val="00F177DD"/>
    <w:rsid w:val="00F233EC"/>
    <w:rsid w:val="00F245BD"/>
    <w:rsid w:val="00F26BFD"/>
    <w:rsid w:val="00F26F17"/>
    <w:rsid w:val="00F27242"/>
    <w:rsid w:val="00F3162A"/>
    <w:rsid w:val="00F320CE"/>
    <w:rsid w:val="00F356A3"/>
    <w:rsid w:val="00F35E84"/>
    <w:rsid w:val="00F371B0"/>
    <w:rsid w:val="00F40AAA"/>
    <w:rsid w:val="00F42C3C"/>
    <w:rsid w:val="00F44900"/>
    <w:rsid w:val="00F46241"/>
    <w:rsid w:val="00F50C70"/>
    <w:rsid w:val="00F516E3"/>
    <w:rsid w:val="00F55483"/>
    <w:rsid w:val="00F5788B"/>
    <w:rsid w:val="00F60B5E"/>
    <w:rsid w:val="00F6125D"/>
    <w:rsid w:val="00F61B28"/>
    <w:rsid w:val="00F63197"/>
    <w:rsid w:val="00F63504"/>
    <w:rsid w:val="00F63DFD"/>
    <w:rsid w:val="00F6460F"/>
    <w:rsid w:val="00F64900"/>
    <w:rsid w:val="00F71550"/>
    <w:rsid w:val="00F730AE"/>
    <w:rsid w:val="00F751D3"/>
    <w:rsid w:val="00F75538"/>
    <w:rsid w:val="00F759AD"/>
    <w:rsid w:val="00F75FB1"/>
    <w:rsid w:val="00F765D7"/>
    <w:rsid w:val="00F80349"/>
    <w:rsid w:val="00F82B7A"/>
    <w:rsid w:val="00F832D1"/>
    <w:rsid w:val="00F84BE3"/>
    <w:rsid w:val="00F84C31"/>
    <w:rsid w:val="00F84D46"/>
    <w:rsid w:val="00F921EE"/>
    <w:rsid w:val="00F93C08"/>
    <w:rsid w:val="00F93FED"/>
    <w:rsid w:val="00F948DF"/>
    <w:rsid w:val="00F95407"/>
    <w:rsid w:val="00F95422"/>
    <w:rsid w:val="00F959F1"/>
    <w:rsid w:val="00F9617F"/>
    <w:rsid w:val="00FA1937"/>
    <w:rsid w:val="00FA1B07"/>
    <w:rsid w:val="00FA26C8"/>
    <w:rsid w:val="00FA2EBB"/>
    <w:rsid w:val="00FA43BE"/>
    <w:rsid w:val="00FA51AD"/>
    <w:rsid w:val="00FA7CFC"/>
    <w:rsid w:val="00FB0C40"/>
    <w:rsid w:val="00FB2F08"/>
    <w:rsid w:val="00FB6315"/>
    <w:rsid w:val="00FB7487"/>
    <w:rsid w:val="00FC5983"/>
    <w:rsid w:val="00FD14DA"/>
    <w:rsid w:val="00FD7C45"/>
    <w:rsid w:val="00FE152E"/>
    <w:rsid w:val="00FE2673"/>
    <w:rsid w:val="00FE3B24"/>
    <w:rsid w:val="00FF0DE1"/>
    <w:rsid w:val="00FF1699"/>
    <w:rsid w:val="00FF1ED8"/>
    <w:rsid w:val="00F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8799D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07E9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Poglavje1,Heading 1si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qFormat/>
    <w:rsid w:val="00AF2D1D"/>
    <w:pPr>
      <w:keepNext/>
      <w:tabs>
        <w:tab w:val="left" w:pos="360"/>
      </w:tabs>
      <w:spacing w:before="120"/>
      <w:jc w:val="center"/>
      <w:outlineLvl w:val="0"/>
    </w:pPr>
    <w:rPr>
      <w:rFonts w:cs="Arial"/>
      <w:b/>
      <w:bCs/>
      <w:noProof/>
      <w:kern w:val="32"/>
      <w:sz w:val="18"/>
      <w:szCs w:val="18"/>
      <w:lang w:eastAsia="sl-SI"/>
    </w:rPr>
  </w:style>
  <w:style w:type="paragraph" w:styleId="Naslov2">
    <w:name w:val="heading 2"/>
    <w:basedOn w:val="Navaden"/>
    <w:next w:val="Navaden"/>
    <w:qFormat/>
    <w:pPr>
      <w:keepNext/>
      <w:spacing w:before="240" w:after="60" w:line="360" w:lineRule="auto"/>
      <w:jc w:val="center"/>
      <w:outlineLvl w:val="1"/>
    </w:pPr>
    <w:rPr>
      <w:rFonts w:ascii="Times New Roman" w:hAnsi="Times New Roman"/>
      <w:b/>
      <w:i/>
      <w:sz w:val="24"/>
      <w:szCs w:val="20"/>
      <w:lang w:eastAsia="sl-SI"/>
    </w:rPr>
  </w:style>
  <w:style w:type="paragraph" w:styleId="Naslov3">
    <w:name w:val="heading 3"/>
    <w:basedOn w:val="Navaden"/>
    <w:next w:val="Navaden"/>
    <w:qFormat/>
    <w:pPr>
      <w:keepNext/>
      <w:spacing w:before="240" w:after="60" w:line="240" w:lineRule="auto"/>
      <w:jc w:val="both"/>
      <w:outlineLvl w:val="2"/>
    </w:pPr>
    <w:rPr>
      <w:rFonts w:ascii="Times New Roman" w:hAnsi="Times New Roman"/>
      <w:b/>
      <w:sz w:val="24"/>
      <w:szCs w:val="20"/>
      <w:lang w:eastAsia="sl-SI"/>
    </w:rPr>
  </w:style>
  <w:style w:type="paragraph" w:styleId="Naslov4">
    <w:name w:val="heading 4"/>
    <w:basedOn w:val="Navaden"/>
    <w:next w:val="Navaden"/>
    <w:qFormat/>
    <w:pPr>
      <w:keepNext/>
      <w:tabs>
        <w:tab w:val="left" w:pos="284"/>
      </w:tabs>
      <w:spacing w:line="240" w:lineRule="auto"/>
      <w:jc w:val="center"/>
      <w:outlineLvl w:val="3"/>
    </w:pPr>
    <w:rPr>
      <w:rFonts w:ascii="Times New Roman" w:hAnsi="Times New Roman"/>
      <w:b/>
      <w:sz w:val="22"/>
      <w:szCs w:val="20"/>
      <w:lang w:eastAsia="sl-SI"/>
    </w:rPr>
  </w:style>
  <w:style w:type="paragraph" w:styleId="Naslov5">
    <w:name w:val="heading 5"/>
    <w:basedOn w:val="Navaden"/>
    <w:next w:val="Navaden"/>
    <w:qFormat/>
    <w:pPr>
      <w:keepNext/>
      <w:tabs>
        <w:tab w:val="left" w:pos="5954"/>
        <w:tab w:val="left" w:pos="6521"/>
      </w:tabs>
      <w:spacing w:line="240" w:lineRule="auto"/>
      <w:jc w:val="center"/>
      <w:outlineLvl w:val="4"/>
    </w:pPr>
    <w:rPr>
      <w:rFonts w:ascii="Times New Roman" w:hAnsi="Times New Roman"/>
      <w:b/>
      <w:sz w:val="24"/>
      <w:szCs w:val="20"/>
      <w:lang w:eastAsia="sl-SI"/>
    </w:rPr>
  </w:style>
  <w:style w:type="paragraph" w:styleId="Naslov6">
    <w:name w:val="heading 6"/>
    <w:basedOn w:val="Navaden"/>
    <w:next w:val="Navaden"/>
    <w:qFormat/>
    <w:pPr>
      <w:spacing w:before="240" w:after="60" w:line="240" w:lineRule="auto"/>
      <w:jc w:val="both"/>
      <w:outlineLvl w:val="5"/>
    </w:pPr>
    <w:rPr>
      <w:rFonts w:ascii="Times New Roman" w:hAnsi="Times New Roman"/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qFormat/>
    <w:pPr>
      <w:keepNext/>
      <w:spacing w:line="240" w:lineRule="auto"/>
      <w:outlineLvl w:val="6"/>
    </w:pPr>
    <w:rPr>
      <w:rFonts w:ascii="Times New Roman" w:hAnsi="Times New Roman"/>
      <w:i/>
      <w:sz w:val="24"/>
      <w:szCs w:val="20"/>
      <w:lang w:eastAsia="sl-SI"/>
    </w:rPr>
  </w:style>
  <w:style w:type="paragraph" w:styleId="Naslov8">
    <w:name w:val="heading 8"/>
    <w:basedOn w:val="Navaden"/>
    <w:next w:val="Navaden"/>
    <w:qFormat/>
    <w:pPr>
      <w:keepNext/>
      <w:spacing w:line="240" w:lineRule="auto"/>
      <w:jc w:val="center"/>
      <w:outlineLvl w:val="7"/>
    </w:pPr>
    <w:rPr>
      <w:rFonts w:ascii="Times New Roman" w:hAnsi="Times New Roman"/>
      <w:color w:val="000000"/>
      <w:sz w:val="24"/>
      <w:szCs w:val="20"/>
      <w:lang w:eastAsia="sl-SI"/>
    </w:rPr>
  </w:style>
  <w:style w:type="paragraph" w:styleId="Naslov9">
    <w:name w:val="heading 9"/>
    <w:basedOn w:val="Navaden"/>
    <w:next w:val="Navaden-zamik"/>
    <w:qFormat/>
    <w:pPr>
      <w:spacing w:line="240" w:lineRule="auto"/>
      <w:ind w:left="708"/>
      <w:outlineLvl w:val="8"/>
    </w:pPr>
    <w:rPr>
      <w:rFonts w:ascii="Times New Roman" w:hAnsi="Times New Roman"/>
      <w:i/>
      <w:szCs w:val="20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Poglavje1 Znak,Heading 1si Znak,Heading 1 Char Znak,Heading 1 Char1 Char1 Znak,Heading 1 Char Char Char1 Znak,Heading 1 Char1 Char1 Char Char Znak,Heading 1 Char Char Char1 Char Char Znak,Heading 1 Char Char1 Znak"/>
    <w:link w:val="Naslov1"/>
    <w:rsid w:val="00AF2D1D"/>
    <w:rPr>
      <w:rFonts w:ascii="Arial" w:hAnsi="Arial" w:cs="Arial"/>
      <w:b/>
      <w:bCs/>
      <w:noProof/>
      <w:kern w:val="32"/>
      <w:sz w:val="18"/>
      <w:szCs w:val="18"/>
    </w:rPr>
  </w:style>
  <w:style w:type="paragraph" w:styleId="Navaden-zamik">
    <w:name w:val="Normal Indent"/>
    <w:basedOn w:val="Navaden"/>
    <w:pPr>
      <w:spacing w:line="240" w:lineRule="auto"/>
      <w:ind w:left="708"/>
    </w:pPr>
    <w:rPr>
      <w:rFonts w:ascii="Times New Roman" w:hAnsi="Times New Roman"/>
      <w:sz w:val="24"/>
      <w:szCs w:val="20"/>
      <w:lang w:val="en-GB" w:eastAsia="sl-SI"/>
    </w:rPr>
  </w:style>
  <w:style w:type="paragraph" w:styleId="Glava">
    <w:name w:val="header"/>
    <w:aliases w:val="Header-PR"/>
    <w:basedOn w:val="Navaden"/>
    <w:link w:val="GlavaZnak"/>
    <w:uiPriority w:val="99"/>
    <w:pPr>
      <w:tabs>
        <w:tab w:val="center" w:pos="4320"/>
        <w:tab w:val="right" w:pos="8640"/>
      </w:tabs>
    </w:pPr>
  </w:style>
  <w:style w:type="paragraph" w:styleId="Noga">
    <w:name w:val="footer"/>
    <w:aliases w:val="Footer-PR"/>
    <w:basedOn w:val="Navaden"/>
    <w:link w:val="NogaZnak"/>
    <w:uiPriority w:val="99"/>
    <w:pPr>
      <w:tabs>
        <w:tab w:val="center" w:pos="4320"/>
        <w:tab w:val="right" w:pos="8640"/>
      </w:tabs>
    </w:pPr>
  </w:style>
  <w:style w:type="character" w:customStyle="1" w:styleId="NogaZnak">
    <w:name w:val="Noga Znak"/>
    <w:aliases w:val="Footer-PR Znak"/>
    <w:link w:val="Noga"/>
    <w:uiPriority w:val="99"/>
    <w:rPr>
      <w:rFonts w:ascii="Arial" w:hAnsi="Arial"/>
      <w:szCs w:val="24"/>
      <w:lang w:val="en-US" w:eastAsia="en-US" w:bidi="ar-SA"/>
    </w:rPr>
  </w:style>
  <w:style w:type="paragraph" w:styleId="Zgradbadokumenta">
    <w:name w:val="Document Map"/>
    <w:basedOn w:val="Navaden"/>
    <w:link w:val="ZgradbadokumentaZnak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aliases w:val="Tabela-SLOG"/>
    <w:basedOn w:val="Navadnatabel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Pr>
      <w:color w:val="0000FF"/>
      <w:u w:val="single"/>
    </w:rPr>
  </w:style>
  <w:style w:type="paragraph" w:customStyle="1" w:styleId="podpisi">
    <w:name w:val="podpisi"/>
    <w:basedOn w:val="Navaden"/>
    <w:qFormat/>
    <w:pPr>
      <w:tabs>
        <w:tab w:val="left" w:pos="3402"/>
      </w:tabs>
    </w:pPr>
    <w:rPr>
      <w:lang w:val="it-IT"/>
    </w:rPr>
  </w:style>
  <w:style w:type="paragraph" w:customStyle="1" w:styleId="VrstapredpisaZnak">
    <w:name w:val="Vrsta predpisa Znak"/>
    <w:basedOn w:val="Navaden"/>
    <w:link w:val="VrstapredpisaZnakZnak"/>
    <w:qFormat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Pr>
      <w:rFonts w:ascii="Arial" w:hAnsi="Arial" w:cs="Arial"/>
      <w:b/>
      <w:bCs/>
      <w:color w:val="000000"/>
      <w:spacing w:val="40"/>
      <w:sz w:val="24"/>
      <w:szCs w:val="24"/>
      <w:lang w:val="sl-SI" w:eastAsia="sl-SI" w:bidi="ar-SA"/>
    </w:rPr>
  </w:style>
  <w:style w:type="paragraph" w:customStyle="1" w:styleId="NaslovpredpisaZnak">
    <w:name w:val="Naslov_predpisa Znak"/>
    <w:basedOn w:val="Navaden"/>
    <w:link w:val="NaslovpredpisaZnakZnak"/>
    <w:qFormat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Pr>
      <w:rFonts w:ascii="Arial" w:hAnsi="Arial" w:cs="Arial"/>
      <w:b/>
      <w:sz w:val="24"/>
      <w:szCs w:val="24"/>
      <w:lang w:val="sl-SI" w:eastAsia="sl-SI" w:bidi="ar-SA"/>
    </w:rPr>
  </w:style>
  <w:style w:type="paragraph" w:customStyle="1" w:styleId="Poglavje">
    <w:name w:val="Poglavje"/>
    <w:basedOn w:val="Navaden"/>
    <w:qFormat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pPr>
      <w:numPr>
        <w:numId w:val="7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qFormat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1">
    <w:name w:val="Odstavek seznama1"/>
    <w:basedOn w:val="Navaden"/>
    <w:qFormat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NeotevilenodstavekZnak">
    <w:name w:val="Neoštevilčen odstavek Znak"/>
    <w:basedOn w:val="Navaden"/>
    <w:link w:val="NeotevilenodstavekZnakZnak"/>
    <w:qFormat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Znak">
    <w:name w:val="Neoštevilčen odstavek Znak Znak"/>
    <w:link w:val="NeotevilenodstavekZnak"/>
    <w:rPr>
      <w:rFonts w:ascii="Arial" w:hAnsi="Arial" w:cs="Arial"/>
      <w:sz w:val="22"/>
      <w:szCs w:val="22"/>
      <w:lang w:val="sl-SI" w:eastAsia="sl-SI" w:bidi="ar-SA"/>
    </w:rPr>
  </w:style>
  <w:style w:type="paragraph" w:styleId="Navadensplet">
    <w:name w:val="Normal (Web)"/>
    <w:basedOn w:val="Navaden"/>
    <w:uiPriority w:val="99"/>
    <w:pPr>
      <w:spacing w:line="240" w:lineRule="auto"/>
    </w:pPr>
    <w:rPr>
      <w:rFonts w:ascii="Verdana" w:hAnsi="Verdana"/>
      <w:color w:val="4F4F4F"/>
      <w:sz w:val="17"/>
      <w:szCs w:val="17"/>
      <w:lang w:eastAsia="sl-SI"/>
    </w:rPr>
  </w:style>
  <w:style w:type="paragraph" w:styleId="Telobesedila">
    <w:name w:val="Body Text"/>
    <w:aliases w:val=" Znak Znak Znak"/>
    <w:basedOn w:val="Navaden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paragraph" w:customStyle="1" w:styleId="Predoblikovano">
    <w:name w:val="Predoblikovano"/>
    <w:basedOn w:val="Navade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rPr>
      <w:rFonts w:cs="Times New Roman"/>
      <w:color w:val="auto"/>
    </w:rPr>
  </w:style>
  <w:style w:type="paragraph" w:customStyle="1" w:styleId="CM3">
    <w:name w:val="CM3"/>
    <w:basedOn w:val="Default"/>
    <w:next w:val="Default"/>
    <w:rPr>
      <w:rFonts w:cs="Times New Roman"/>
      <w:color w:val="auto"/>
    </w:rPr>
  </w:style>
  <w:style w:type="paragraph" w:customStyle="1" w:styleId="Natevanje2">
    <w:name w:val="Naštevanje2"/>
    <w:basedOn w:val="Navaden"/>
    <w:pPr>
      <w:spacing w:after="160" w:line="240" w:lineRule="auto"/>
      <w:ind w:left="454" w:hanging="454"/>
    </w:pPr>
    <w:rPr>
      <w:rFonts w:ascii="Times New Roman" w:hAnsi="Times New Roman"/>
      <w:b/>
      <w:sz w:val="24"/>
      <w:szCs w:val="20"/>
      <w:lang w:eastAsia="sl-SI"/>
    </w:rPr>
  </w:style>
  <w:style w:type="paragraph" w:styleId="Naslov">
    <w:name w:val="Title"/>
    <w:basedOn w:val="Naslov1"/>
    <w:qFormat/>
    <w:pPr>
      <w:spacing w:line="240" w:lineRule="auto"/>
      <w:outlineLvl w:val="9"/>
    </w:pPr>
    <w:rPr>
      <w:rFonts w:ascii="Times New Roman" w:hAnsi="Times New Roman"/>
      <w:kern w:val="28"/>
      <w:szCs w:val="20"/>
    </w:rPr>
  </w:style>
  <w:style w:type="paragraph" w:customStyle="1" w:styleId="Zamik1">
    <w:name w:val="Zamik1"/>
    <w:basedOn w:val="Zamik2"/>
    <w:pPr>
      <w:ind w:left="284"/>
    </w:pPr>
  </w:style>
  <w:style w:type="paragraph" w:customStyle="1" w:styleId="Zamik2">
    <w:name w:val="Zamik2"/>
    <w:basedOn w:val="Navaden"/>
    <w:pPr>
      <w:tabs>
        <w:tab w:val="left" w:pos="3969"/>
        <w:tab w:val="left" w:pos="5103"/>
      </w:tabs>
      <w:spacing w:line="240" w:lineRule="auto"/>
      <w:ind w:left="794" w:hanging="284"/>
    </w:pPr>
    <w:rPr>
      <w:rFonts w:ascii="Times New Roman" w:hAnsi="Times New Roman"/>
      <w:sz w:val="24"/>
      <w:szCs w:val="20"/>
      <w:lang w:eastAsia="sl-SI"/>
    </w:rPr>
  </w:style>
  <w:style w:type="paragraph" w:customStyle="1" w:styleId="Natevanje1">
    <w:name w:val="Naštevanje1"/>
    <w:basedOn w:val="Navaden"/>
    <w:pPr>
      <w:spacing w:line="240" w:lineRule="auto"/>
      <w:ind w:left="454" w:hanging="454"/>
    </w:pPr>
    <w:rPr>
      <w:rFonts w:ascii="Times New Roman" w:hAnsi="Times New Roman"/>
      <w:sz w:val="24"/>
      <w:szCs w:val="20"/>
      <w:lang w:eastAsia="sl-SI"/>
    </w:rPr>
  </w:style>
  <w:style w:type="paragraph" w:customStyle="1" w:styleId="Zamik3">
    <w:name w:val="Zamik3"/>
    <w:basedOn w:val="Zamik2"/>
    <w:pPr>
      <w:ind w:left="1135"/>
    </w:pPr>
  </w:style>
  <w:style w:type="paragraph" w:customStyle="1" w:styleId="Zamik4">
    <w:name w:val="Zamik4"/>
    <w:basedOn w:val="Zamik2"/>
    <w:pPr>
      <w:tabs>
        <w:tab w:val="clear" w:pos="3969"/>
        <w:tab w:val="clear" w:pos="5103"/>
      </w:tabs>
      <w:ind w:left="454" w:hanging="454"/>
      <w:jc w:val="both"/>
    </w:pPr>
  </w:style>
  <w:style w:type="paragraph" w:customStyle="1" w:styleId="BodyText23">
    <w:name w:val="Body Text 23"/>
    <w:basedOn w:val="Navaden"/>
    <w:pPr>
      <w:tabs>
        <w:tab w:val="left" w:pos="284"/>
      </w:tabs>
      <w:spacing w:line="240" w:lineRule="auto"/>
      <w:ind w:left="567" w:hanging="567"/>
      <w:jc w:val="both"/>
    </w:pPr>
    <w:rPr>
      <w:rFonts w:ascii="Times New Roman" w:hAnsi="Times New Roman"/>
      <w:b/>
      <w:sz w:val="22"/>
      <w:szCs w:val="20"/>
      <w:lang w:eastAsia="sl-SI"/>
    </w:rPr>
  </w:style>
  <w:style w:type="paragraph" w:customStyle="1" w:styleId="BodyTextIndent21">
    <w:name w:val="Body Text Indent 21"/>
    <w:basedOn w:val="Navaden"/>
    <w:pPr>
      <w:tabs>
        <w:tab w:val="left" w:pos="284"/>
      </w:tabs>
      <w:spacing w:line="240" w:lineRule="auto"/>
      <w:ind w:left="142" w:hanging="142"/>
    </w:pPr>
    <w:rPr>
      <w:rFonts w:ascii="Times New Roman" w:hAnsi="Times New Roman"/>
      <w:sz w:val="22"/>
      <w:szCs w:val="20"/>
      <w:lang w:eastAsia="sl-SI"/>
    </w:rPr>
  </w:style>
  <w:style w:type="paragraph" w:styleId="Telobesedila2">
    <w:name w:val="Body Text 2"/>
    <w:basedOn w:val="Navaden"/>
    <w:pPr>
      <w:tabs>
        <w:tab w:val="left" w:pos="284"/>
      </w:tabs>
      <w:spacing w:line="240" w:lineRule="auto"/>
      <w:jc w:val="both"/>
      <w:outlineLvl w:val="0"/>
    </w:pPr>
    <w:rPr>
      <w:rFonts w:ascii="Times New Roman" w:hAnsi="Times New Roman"/>
      <w:sz w:val="22"/>
      <w:szCs w:val="20"/>
      <w:lang w:eastAsia="sl-SI"/>
    </w:rPr>
  </w:style>
  <w:style w:type="paragraph" w:customStyle="1" w:styleId="Preformatted">
    <w:name w:val="Preformatted"/>
    <w:basedOn w:val="Navade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zCs w:val="20"/>
      <w:lang w:eastAsia="sl-SI"/>
    </w:rPr>
  </w:style>
  <w:style w:type="paragraph" w:styleId="Telobesedila-zamik">
    <w:name w:val="Body Text Indent"/>
    <w:basedOn w:val="Navaden"/>
    <w:pPr>
      <w:spacing w:line="240" w:lineRule="auto"/>
      <w:ind w:left="284"/>
      <w:jc w:val="both"/>
    </w:pPr>
    <w:rPr>
      <w:rFonts w:ascii="Times New Roman" w:hAnsi="Times New Roman"/>
      <w:sz w:val="24"/>
      <w:szCs w:val="20"/>
      <w:lang w:eastAsia="sl-SI"/>
    </w:rPr>
  </w:style>
  <w:style w:type="paragraph" w:styleId="Telobesedila-zamik3">
    <w:name w:val="Body Text Indent 3"/>
    <w:basedOn w:val="Navaden"/>
    <w:pPr>
      <w:spacing w:line="240" w:lineRule="auto"/>
      <w:ind w:left="567"/>
      <w:jc w:val="both"/>
    </w:pPr>
    <w:rPr>
      <w:rFonts w:ascii="Times New Roman" w:hAnsi="Times New Roman"/>
      <w:sz w:val="24"/>
      <w:szCs w:val="20"/>
      <w:lang w:eastAsia="sl-SI"/>
    </w:rPr>
  </w:style>
  <w:style w:type="paragraph" w:styleId="Telobesedila3">
    <w:name w:val="Body Text 3"/>
    <w:basedOn w:val="Navaden"/>
    <w:pPr>
      <w:spacing w:line="240" w:lineRule="auto"/>
      <w:jc w:val="both"/>
    </w:pPr>
    <w:rPr>
      <w:rFonts w:ascii="Times New Roman" w:hAnsi="Times New Roman"/>
      <w:sz w:val="24"/>
      <w:szCs w:val="20"/>
      <w:lang w:eastAsia="sl-SI"/>
    </w:rPr>
  </w:style>
  <w:style w:type="paragraph" w:styleId="Seznam0">
    <w:name w:val="List"/>
    <w:basedOn w:val="Telobesedila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customStyle="1" w:styleId="Komentar-besedilo">
    <w:name w:val="Komentar - besedilo"/>
    <w:basedOn w:val="Navaden"/>
    <w:link w:val="Komentar-besediloZnak"/>
    <w:semiHidden/>
    <w:pPr>
      <w:spacing w:line="240" w:lineRule="auto"/>
      <w:jc w:val="both"/>
    </w:pPr>
    <w:rPr>
      <w:rFonts w:ascii="Times New Roman" w:hAnsi="Times New Roman"/>
      <w:szCs w:val="20"/>
      <w:lang w:eastAsia="sl-SI"/>
    </w:rPr>
  </w:style>
  <w:style w:type="character" w:customStyle="1" w:styleId="Komentar-besediloZnak">
    <w:name w:val="Komentar - besedilo Znak"/>
    <w:link w:val="Komentar-besedilo"/>
    <w:rPr>
      <w:lang w:val="sl-SI" w:eastAsia="sl-SI" w:bidi="ar-SA"/>
    </w:rPr>
  </w:style>
  <w:style w:type="paragraph" w:customStyle="1" w:styleId="Imedatoteke">
    <w:name w:val="Ime datoteke"/>
  </w:style>
  <w:style w:type="paragraph" w:styleId="Besedilooblaka">
    <w:name w:val="Balloon Text"/>
    <w:basedOn w:val="Navaden"/>
    <w:semiHidden/>
    <w:pPr>
      <w:spacing w:line="240" w:lineRule="auto"/>
      <w:jc w:val="both"/>
    </w:pPr>
    <w:rPr>
      <w:rFonts w:ascii="Tahoma" w:hAnsi="Tahoma" w:cs="Tahoma"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hidden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en-GB"/>
    </w:rPr>
  </w:style>
  <w:style w:type="paragraph" w:customStyle="1" w:styleId="Naslov-zadeva">
    <w:name w:val="Naslov - zadeva"/>
    <w:basedOn w:val="Navaden"/>
    <w:next w:val="Navaden"/>
    <w:rPr>
      <w:rFonts w:ascii="Frutiger" w:hAnsi="Frutiger"/>
      <w:b/>
      <w:sz w:val="22"/>
      <w:szCs w:val="20"/>
      <w:lang w:eastAsia="sl-SI"/>
    </w:rPr>
  </w:style>
  <w:style w:type="paragraph" w:customStyle="1" w:styleId="BodyTextKeep">
    <w:name w:val="Body Text Keep"/>
    <w:basedOn w:val="Telobesedila"/>
    <w:pPr>
      <w:keepNext/>
      <w:tabs>
        <w:tab w:val="left" w:pos="567"/>
        <w:tab w:val="left" w:pos="851"/>
        <w:tab w:val="left" w:pos="1134"/>
      </w:tabs>
      <w:spacing w:line="259" w:lineRule="auto"/>
    </w:pPr>
    <w:rPr>
      <w:rFonts w:ascii="Frutiger" w:hAnsi="Frutiger"/>
      <w:b w:val="0"/>
      <w:w w:val="90"/>
      <w:lang w:eastAsia="en-US"/>
    </w:rPr>
  </w:style>
  <w:style w:type="paragraph" w:customStyle="1" w:styleId="Zadevakomentarja">
    <w:name w:val="Zadeva komentarja"/>
    <w:basedOn w:val="Komentar-besedilo"/>
    <w:next w:val="Komentar-besedilo"/>
    <w:semiHidden/>
    <w:rPr>
      <w:b/>
      <w:bCs/>
    </w:rPr>
  </w:style>
  <w:style w:type="paragraph" w:customStyle="1" w:styleId="ListLast">
    <w:name w:val="List Last"/>
    <w:basedOn w:val="Seznam0"/>
    <w:next w:val="Telobesedila"/>
    <w:pPr>
      <w:widowControl w:val="0"/>
      <w:tabs>
        <w:tab w:val="clear" w:pos="567"/>
      </w:tabs>
      <w:spacing w:after="260"/>
    </w:pPr>
    <w:rPr>
      <w:rFonts w:ascii="FrutigerLight" w:hAnsi="FrutigerLight"/>
      <w:snapToGrid w:val="0"/>
      <w:w w:val="100"/>
      <w:lang w:val="en-GB" w:eastAsia="en-US"/>
    </w:rPr>
  </w:style>
  <w:style w:type="paragraph" w:styleId="HTML-oblikovano">
    <w:name w:val="HTML Preformatted"/>
    <w:basedOn w:val="Navade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18"/>
      <w:szCs w:val="18"/>
      <w:lang w:eastAsia="sl-SI"/>
    </w:rPr>
  </w:style>
  <w:style w:type="paragraph" w:customStyle="1" w:styleId="p">
    <w:name w:val="p"/>
    <w:basedOn w:val="Navaden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h4">
    <w:name w:val="h4"/>
    <w:basedOn w:val="Navaden"/>
    <w:pPr>
      <w:spacing w:before="300" w:after="225" w:line="240" w:lineRule="auto"/>
      <w:ind w:left="15" w:right="15"/>
      <w:jc w:val="center"/>
    </w:pPr>
    <w:rPr>
      <w:rFonts w:cs="Arial"/>
      <w:b/>
      <w:bCs/>
      <w:color w:val="222222"/>
      <w:sz w:val="22"/>
      <w:szCs w:val="22"/>
      <w:lang w:eastAsia="sl-SI"/>
    </w:rPr>
  </w:style>
  <w:style w:type="paragraph" w:customStyle="1" w:styleId="t">
    <w:name w:val="t"/>
    <w:basedOn w:val="Navaden"/>
    <w:pPr>
      <w:spacing w:before="300" w:after="225" w:line="240" w:lineRule="auto"/>
      <w:ind w:left="15" w:right="15"/>
      <w:jc w:val="center"/>
    </w:pPr>
    <w:rPr>
      <w:rFonts w:cs="Arial"/>
      <w:b/>
      <w:bCs/>
      <w:sz w:val="29"/>
      <w:szCs w:val="29"/>
      <w:lang w:eastAsia="sl-SI"/>
    </w:rPr>
  </w:style>
  <w:style w:type="paragraph" w:customStyle="1" w:styleId="c1">
    <w:name w:val="c1"/>
    <w:basedOn w:val="Navaden"/>
    <w:pPr>
      <w:spacing w:before="60" w:after="15" w:line="240" w:lineRule="auto"/>
      <w:ind w:left="15" w:right="15"/>
    </w:pPr>
    <w:rPr>
      <w:rFonts w:cs="Arial"/>
      <w:color w:val="222222"/>
      <w:sz w:val="22"/>
      <w:szCs w:val="22"/>
      <w:lang w:eastAsia="sl-SI"/>
    </w:rPr>
  </w:style>
  <w:style w:type="paragraph" w:styleId="Sprotnaopomba-besedilo">
    <w:name w:val="footnote text"/>
    <w:aliases w:val="fn,Char Char,Footnote Text2,Footnote Text11,ALTS FOOTNOTE11,Footnote Text Char111,Footnote Text Char Char Char11,Footnote Text Char1 Char Char Char Char11,Footnote Text Char1 Char Char Char11,ALTS FOOTNOTE2,Footnote Text1,ft"/>
    <w:basedOn w:val="Navaden"/>
    <w:link w:val="Sprotnaopomba-besediloZnak"/>
    <w:uiPriority w:val="99"/>
    <w:pPr>
      <w:autoSpaceDE w:val="0"/>
      <w:autoSpaceDN w:val="0"/>
      <w:spacing w:line="240" w:lineRule="auto"/>
    </w:pPr>
    <w:rPr>
      <w:rFonts w:ascii="Times New Roman" w:hAnsi="Times New Roman"/>
      <w:szCs w:val="20"/>
      <w:lang w:eastAsia="sl-SI"/>
    </w:rPr>
  </w:style>
  <w:style w:type="character" w:customStyle="1" w:styleId="Sprotnaopomba-besediloZnak">
    <w:name w:val="Sprotna opomba - besedilo Znak"/>
    <w:aliases w:val="fn Znak,Char Char Znak,Footnote Text2 Znak,Footnote Text11 Znak,ALTS FOOTNOTE11 Znak,Footnote Text Char111 Znak,Footnote Text Char Char Char11 Znak,Footnote Text Char1 Char Char Char Char11 Znak,ALTS FOOTNOTE2 Znak,ft Znak"/>
    <w:link w:val="Sprotnaopomba-besedilo"/>
    <w:uiPriority w:val="99"/>
    <w:rPr>
      <w:lang w:val="sl-SI" w:eastAsia="sl-SI" w:bidi="ar-SA"/>
    </w:rPr>
  </w:style>
  <w:style w:type="character" w:styleId="Sprotnaopomba-sklic">
    <w:name w:val="footnote reference"/>
    <w:semiHidden/>
    <w:rPr>
      <w:vertAlign w:val="superscript"/>
    </w:rPr>
  </w:style>
  <w:style w:type="character" w:styleId="Krepko">
    <w:name w:val="Strong"/>
    <w:qFormat/>
    <w:rPr>
      <w:rFonts w:ascii="Frutiger" w:hAnsi="Frutiger"/>
      <w:b/>
      <w:sz w:val="22"/>
    </w:rPr>
  </w:style>
  <w:style w:type="paragraph" w:styleId="Seznam2">
    <w:name w:val="List 2"/>
    <w:basedOn w:val="Navaden"/>
    <w:pPr>
      <w:spacing w:line="240" w:lineRule="auto"/>
      <w:ind w:left="566" w:hanging="283"/>
    </w:pPr>
    <w:rPr>
      <w:rFonts w:ascii="Times New Roman" w:hAnsi="Times New Roman"/>
      <w:sz w:val="24"/>
      <w:lang w:eastAsia="sl-SI"/>
    </w:rPr>
  </w:style>
  <w:style w:type="paragraph" w:customStyle="1" w:styleId="ZnakZnak1Znak">
    <w:name w:val="Znak Znak1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HTMLPreformatted1">
    <w:name w:val="HTML Preformatted1"/>
    <w:basedOn w:val="Navade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Courier New" w:hAnsi="Courier New"/>
      <w:color w:val="000000"/>
      <w:sz w:val="18"/>
      <w:szCs w:val="20"/>
      <w:lang w:val="en-GB" w:eastAsia="sl-SI"/>
    </w:rPr>
  </w:style>
  <w:style w:type="paragraph" w:customStyle="1" w:styleId="besedilo">
    <w:name w:val="besedilo"/>
    <w:basedOn w:val="Navaden"/>
    <w:autoRedefine/>
    <w:pPr>
      <w:tabs>
        <w:tab w:val="left" w:pos="1170"/>
      </w:tabs>
      <w:spacing w:line="240" w:lineRule="auto"/>
      <w:ind w:left="851" w:hanging="851"/>
    </w:pPr>
    <w:rPr>
      <w:rFonts w:ascii="Times New Roman" w:hAnsi="Times New Roman"/>
      <w:sz w:val="22"/>
      <w:szCs w:val="22"/>
    </w:rPr>
  </w:style>
  <w:style w:type="paragraph" w:customStyle="1" w:styleId="Odstavekseznama2">
    <w:name w:val="Odstavek seznama2"/>
    <w:basedOn w:val="Navaden"/>
    <w:pPr>
      <w:widowControl w:val="0"/>
      <w:spacing w:line="240" w:lineRule="auto"/>
      <w:ind w:left="720"/>
      <w:contextualSpacing/>
    </w:pPr>
    <w:rPr>
      <w:rFonts w:ascii="Times New Roman" w:hAnsi="Times New Roman"/>
      <w:sz w:val="24"/>
      <w:szCs w:val="20"/>
      <w:lang w:eastAsia="sl-SI"/>
    </w:rPr>
  </w:style>
  <w:style w:type="paragraph" w:customStyle="1" w:styleId="ZnakZnak1ZnakZnakZnak">
    <w:name w:val="Znak Znak1 Znak Znak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en-AU"/>
    </w:rPr>
  </w:style>
  <w:style w:type="paragraph" w:customStyle="1" w:styleId="Vrstapredpisa">
    <w:name w:val="Vrsta predpisa"/>
    <w:basedOn w:val="Navaden"/>
    <w:qFormat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paragraph" w:customStyle="1" w:styleId="Naslovpredpisa">
    <w:name w:val="Naslov_predpisa"/>
    <w:basedOn w:val="Navaden"/>
    <w:qFormat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rPr>
      <w:rFonts w:ascii="Arial" w:hAnsi="Arial" w:cs="Arial"/>
      <w:b/>
      <w:sz w:val="22"/>
      <w:szCs w:val="22"/>
      <w:lang w:val="sl-SI" w:eastAsia="sl-SI" w:bidi="ar-SA"/>
    </w:rPr>
  </w:style>
  <w:style w:type="paragraph" w:customStyle="1" w:styleId="Alineazaodstavkom">
    <w:name w:val="Alinea za odstavkom"/>
    <w:basedOn w:val="Navaden"/>
    <w:qFormat/>
    <w:pPr>
      <w:numPr>
        <w:numId w:val="1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ZnakZnak3">
    <w:name w:val="Znak Znak3"/>
    <w:rPr>
      <w:rFonts w:ascii="Tahoma" w:hAnsi="Tahoma"/>
      <w:sz w:val="24"/>
      <w:lang w:val="sl-SI" w:eastAsia="sl-SI" w:bidi="ar-SA"/>
    </w:rPr>
  </w:style>
  <w:style w:type="character" w:customStyle="1" w:styleId="Absatz-Standardschriftart">
    <w:name w:val="Absatz-Standardschriftart"/>
  </w:style>
  <w:style w:type="character" w:customStyle="1" w:styleId="Privzetapisavaodstavka1">
    <w:name w:val="Privzeta pisava odstavka1"/>
  </w:style>
  <w:style w:type="character" w:styleId="tevilkastrani">
    <w:name w:val="page number"/>
    <w:basedOn w:val="Privzetapisavaodstavka1"/>
  </w:style>
  <w:style w:type="paragraph" w:customStyle="1" w:styleId="Naslov10">
    <w:name w:val="Naslov1"/>
    <w:basedOn w:val="Navaden"/>
    <w:next w:val="Telobesedila"/>
    <w:pPr>
      <w:keepNext/>
      <w:suppressAutoHyphens/>
      <w:spacing w:before="240" w:after="120" w:line="240" w:lineRule="auto"/>
    </w:pPr>
    <w:rPr>
      <w:rFonts w:eastAsia="Lucida Sans Unicode" w:cs="Tahoma"/>
      <w:sz w:val="28"/>
      <w:szCs w:val="28"/>
      <w:lang w:eastAsia="ar-SA"/>
    </w:rPr>
  </w:style>
  <w:style w:type="paragraph" w:customStyle="1" w:styleId="Napis1">
    <w:name w:val="Napis1"/>
    <w:basedOn w:val="Navaden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lang w:eastAsia="ar-SA"/>
    </w:rPr>
  </w:style>
  <w:style w:type="paragraph" w:customStyle="1" w:styleId="Kazalo">
    <w:name w:val="Kazalo"/>
    <w:basedOn w:val="Navaden"/>
    <w:pPr>
      <w:suppressLineNumbers/>
      <w:suppressAutoHyphens/>
      <w:spacing w:line="240" w:lineRule="auto"/>
    </w:pPr>
    <w:rPr>
      <w:rFonts w:ascii="Times New Roman" w:hAnsi="Times New Roman" w:cs="Tahoma"/>
      <w:sz w:val="22"/>
      <w:lang w:eastAsia="ar-SA"/>
    </w:rPr>
  </w:style>
  <w:style w:type="paragraph" w:customStyle="1" w:styleId="Telobesedila21">
    <w:name w:val="Telo besedila 21"/>
    <w:basedOn w:val="Navaden"/>
    <w:pPr>
      <w:tabs>
        <w:tab w:val="right" w:pos="9072"/>
      </w:tabs>
      <w:suppressAutoHyphens/>
      <w:spacing w:line="240" w:lineRule="auto"/>
      <w:jc w:val="both"/>
    </w:pPr>
    <w:rPr>
      <w:sz w:val="22"/>
      <w:szCs w:val="20"/>
      <w:lang w:eastAsia="ar-SA"/>
    </w:rPr>
  </w:style>
  <w:style w:type="paragraph" w:customStyle="1" w:styleId="Vsebinatabele">
    <w:name w:val="Vsebina tabele"/>
    <w:basedOn w:val="Navaden"/>
    <w:pPr>
      <w:suppressLineNumbers/>
      <w:suppressAutoHyphens/>
      <w:spacing w:line="240" w:lineRule="auto"/>
    </w:pPr>
    <w:rPr>
      <w:rFonts w:ascii="Times New Roman" w:hAnsi="Times New Roman"/>
      <w:sz w:val="22"/>
      <w:lang w:eastAsia="ar-SA"/>
    </w:rPr>
  </w:style>
  <w:style w:type="paragraph" w:customStyle="1" w:styleId="Naslovtabele">
    <w:name w:val="Naslov tabele"/>
    <w:basedOn w:val="Vsebinatabele"/>
    <w:pPr>
      <w:jc w:val="center"/>
    </w:pPr>
    <w:rPr>
      <w:b/>
      <w:bCs/>
    </w:rPr>
  </w:style>
  <w:style w:type="paragraph" w:customStyle="1" w:styleId="Vsebinaokvira">
    <w:name w:val="Vsebina okvira"/>
    <w:basedOn w:val="Telobesedila"/>
    <w:pPr>
      <w:tabs>
        <w:tab w:val="clear" w:pos="284"/>
      </w:tabs>
      <w:suppressAutoHyphens/>
      <w:spacing w:after="120"/>
      <w:jc w:val="left"/>
    </w:pPr>
    <w:rPr>
      <w:b w:val="0"/>
      <w:szCs w:val="24"/>
      <w:lang w:eastAsia="ar-SA"/>
    </w:rPr>
  </w:style>
  <w:style w:type="paragraph" w:customStyle="1" w:styleId="NoParagraphStyle">
    <w:name w:val="[No Paragraph Style]"/>
    <w:pPr>
      <w:widowControl w:val="0"/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paragraph" w:customStyle="1" w:styleId="esegmentp">
    <w:name w:val="esegment_p"/>
    <w:basedOn w:val="Navaden"/>
    <w:pPr>
      <w:spacing w:after="280" w:line="240" w:lineRule="auto"/>
      <w:ind w:firstLine="320"/>
      <w:jc w:val="both"/>
    </w:pPr>
    <w:rPr>
      <w:rFonts w:ascii="Times New Roman" w:hAnsi="Times New Roman"/>
      <w:color w:val="313131"/>
      <w:sz w:val="24"/>
      <w:lang w:eastAsia="sl-SI"/>
    </w:rPr>
  </w:style>
  <w:style w:type="paragraph" w:customStyle="1" w:styleId="ZnakZnakZnakZnakZnakZnak">
    <w:name w:val="Znak Znak Znak Znak Znak Znak"/>
    <w:basedOn w:val="Navaden"/>
    <w:next w:val="Navaden"/>
    <w:pPr>
      <w:spacing w:after="160" w:line="240" w:lineRule="exact"/>
    </w:pPr>
    <w:rPr>
      <w:rFonts w:ascii="Tahoma" w:hAnsi="Tahoma" w:cs="Tahoma"/>
      <w:sz w:val="24"/>
    </w:rPr>
  </w:style>
  <w:style w:type="paragraph" w:styleId="Blokbesedila">
    <w:name w:val="Block Text"/>
    <w:basedOn w:val="Navaden"/>
    <w:pPr>
      <w:spacing w:line="240" w:lineRule="atLeast"/>
      <w:ind w:left="743" w:right="311" w:hanging="34"/>
      <w:jc w:val="both"/>
    </w:pPr>
    <w:rPr>
      <w:rFonts w:ascii="Times New Roman" w:hAnsi="Times New Roman"/>
      <w:i/>
      <w:snapToGrid w:val="0"/>
      <w:color w:val="000000"/>
      <w:sz w:val="24"/>
      <w:szCs w:val="20"/>
      <w:lang w:eastAsia="sl-SI"/>
    </w:rPr>
  </w:style>
  <w:style w:type="paragraph" w:customStyle="1" w:styleId="seznam">
    <w:name w:val="seznam"/>
    <w:basedOn w:val="Navaden"/>
    <w:link w:val="seznamCharChar"/>
    <w:pPr>
      <w:numPr>
        <w:numId w:val="3"/>
      </w:numPr>
      <w:tabs>
        <w:tab w:val="left" w:pos="357"/>
      </w:tabs>
      <w:spacing w:after="120" w:line="240" w:lineRule="auto"/>
      <w:contextualSpacing/>
      <w:jc w:val="both"/>
    </w:pPr>
    <w:rPr>
      <w:rFonts w:ascii="Palatino Linotype" w:hAnsi="Palatino Linotype"/>
      <w:sz w:val="22"/>
    </w:rPr>
  </w:style>
  <w:style w:type="character" w:customStyle="1" w:styleId="seznamCharChar">
    <w:name w:val="seznam Char Char"/>
    <w:link w:val="seznam"/>
    <w:rPr>
      <w:rFonts w:ascii="Palatino Linotype" w:hAnsi="Palatino Linotype"/>
      <w:sz w:val="22"/>
      <w:szCs w:val="24"/>
      <w:lang w:eastAsia="en-US"/>
    </w:rPr>
  </w:style>
  <w:style w:type="paragraph" w:customStyle="1" w:styleId="ZnakZnakZnakZnakZnak1">
    <w:name w:val="Znak Znak Znak Znak Znak1"/>
    <w:basedOn w:val="Navaden"/>
    <w:pPr>
      <w:numPr>
        <w:numId w:val="8"/>
      </w:numPr>
      <w:tabs>
        <w:tab w:val="clear" w:pos="360"/>
      </w:tabs>
      <w:spacing w:line="240" w:lineRule="auto"/>
      <w:ind w:left="0" w:firstLine="0"/>
    </w:pPr>
    <w:rPr>
      <w:rFonts w:ascii="Times New Roman" w:hAnsi="Times New Roman"/>
      <w:sz w:val="24"/>
      <w:lang w:val="pl-PL" w:eastAsia="pl-PL"/>
    </w:rPr>
  </w:style>
  <w:style w:type="paragraph" w:customStyle="1" w:styleId="za">
    <w:name w:val="za"/>
    <w:basedOn w:val="Navaden"/>
    <w:pPr>
      <w:numPr>
        <w:ilvl w:val="2"/>
        <w:numId w:val="11"/>
      </w:numPr>
      <w:tabs>
        <w:tab w:val="clear" w:pos="0"/>
        <w:tab w:val="num" w:pos="992"/>
        <w:tab w:val="left" w:pos="2836"/>
      </w:tabs>
      <w:spacing w:before="120" w:line="288" w:lineRule="auto"/>
      <w:ind w:left="992" w:hanging="284"/>
      <w:jc w:val="both"/>
    </w:pPr>
    <w:rPr>
      <w:rFonts w:ascii="Times New Roman" w:hAnsi="Times New Roman"/>
      <w:sz w:val="22"/>
      <w:szCs w:val="20"/>
      <w:lang w:val="en-GB" w:eastAsia="sl-SI"/>
    </w:rPr>
  </w:style>
  <w:style w:type="paragraph" w:customStyle="1" w:styleId="bu">
    <w:name w:val="bu"/>
    <w:basedOn w:val="Navaden"/>
    <w:pPr>
      <w:numPr>
        <w:numId w:val="4"/>
      </w:numPr>
      <w:tabs>
        <w:tab w:val="left" w:pos="426"/>
        <w:tab w:val="left" w:pos="2836"/>
      </w:tabs>
      <w:spacing w:before="60" w:line="288" w:lineRule="auto"/>
      <w:jc w:val="both"/>
    </w:pPr>
    <w:rPr>
      <w:rFonts w:ascii="Times New Roman" w:hAnsi="Times New Roman"/>
      <w:sz w:val="22"/>
      <w:szCs w:val="20"/>
      <w:lang w:val="en-GB" w:eastAsia="sl-SI"/>
    </w:rPr>
  </w:style>
  <w:style w:type="paragraph" w:customStyle="1" w:styleId="tez1">
    <w:name w:val="tez1"/>
    <w:basedOn w:val="Navaden"/>
    <w:next w:val="za0"/>
    <w:pPr>
      <w:numPr>
        <w:numId w:val="9"/>
      </w:numPr>
      <w:tabs>
        <w:tab w:val="clear" w:pos="360"/>
        <w:tab w:val="num" w:pos="426"/>
        <w:tab w:val="left" w:pos="2836"/>
      </w:tabs>
      <w:spacing w:before="120" w:line="288" w:lineRule="auto"/>
      <w:ind w:left="426" w:hanging="425"/>
      <w:jc w:val="both"/>
      <w:outlineLvl w:val="3"/>
    </w:pPr>
    <w:rPr>
      <w:rFonts w:ascii="Times New Roman" w:hAnsi="Times New Roman"/>
      <w:sz w:val="22"/>
      <w:szCs w:val="20"/>
      <w:lang w:val="en-GB" w:eastAsia="sl-SI"/>
    </w:rPr>
  </w:style>
  <w:style w:type="paragraph" w:customStyle="1" w:styleId="za0">
    <w:name w:val="za0"/>
    <w:basedOn w:val="za"/>
    <w:pPr>
      <w:numPr>
        <w:ilvl w:val="0"/>
        <w:numId w:val="10"/>
      </w:numPr>
      <w:tabs>
        <w:tab w:val="clear" w:pos="360"/>
      </w:tabs>
      <w:ind w:left="426" w:firstLine="0"/>
    </w:pPr>
  </w:style>
  <w:style w:type="paragraph" w:customStyle="1" w:styleId="zai">
    <w:name w:val="zai"/>
    <w:basedOn w:val="za"/>
    <w:pPr>
      <w:numPr>
        <w:ilvl w:val="0"/>
        <w:numId w:val="12"/>
      </w:numPr>
      <w:tabs>
        <w:tab w:val="clear" w:pos="360"/>
        <w:tab w:val="clear" w:pos="2836"/>
        <w:tab w:val="num" w:pos="390"/>
        <w:tab w:val="num" w:pos="851"/>
        <w:tab w:val="left" w:pos="1134"/>
      </w:tabs>
      <w:spacing w:before="60"/>
      <w:ind w:left="850" w:hanging="425"/>
    </w:pPr>
  </w:style>
  <w:style w:type="paragraph" w:customStyle="1" w:styleId="oal">
    <w:name w:val="oal"/>
    <w:basedOn w:val="Navaden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26"/>
        <w:tab w:val="left" w:pos="2836"/>
      </w:tabs>
      <w:spacing w:before="40" w:line="288" w:lineRule="auto"/>
      <w:ind w:left="357" w:hanging="357"/>
      <w:jc w:val="both"/>
    </w:pPr>
    <w:rPr>
      <w:rFonts w:ascii="Times New Roman" w:hAnsi="Times New Roman"/>
      <w:szCs w:val="20"/>
      <w:lang w:val="en-GB" w:eastAsia="sl-SI"/>
    </w:rPr>
  </w:style>
  <w:style w:type="paragraph" w:customStyle="1" w:styleId="okvz">
    <w:name w:val="okvz"/>
    <w:basedOn w:val="okv"/>
    <w:pPr>
      <w:numPr>
        <w:numId w:val="6"/>
      </w:numPr>
      <w:tabs>
        <w:tab w:val="num" w:pos="785"/>
      </w:tabs>
      <w:ind w:left="595"/>
    </w:pPr>
  </w:style>
  <w:style w:type="paragraph" w:customStyle="1" w:styleId="okv">
    <w:name w:val="okv"/>
    <w:basedOn w:val="Navaden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26"/>
        <w:tab w:val="left" w:pos="2836"/>
      </w:tabs>
      <w:spacing w:before="60" w:line="240" w:lineRule="auto"/>
      <w:ind w:left="425"/>
      <w:jc w:val="both"/>
    </w:pPr>
    <w:rPr>
      <w:rFonts w:ascii="Times New Roman" w:hAnsi="Times New Roman"/>
      <w:szCs w:val="20"/>
      <w:lang w:val="en-GB" w:eastAsia="sl-SI"/>
    </w:rPr>
  </w:style>
  <w:style w:type="paragraph" w:customStyle="1" w:styleId="HTMLpredoblikovano1">
    <w:name w:val="HTML predoblikovano1"/>
    <w:basedOn w:val="Navade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 w:val="24"/>
      <w:szCs w:val="20"/>
      <w:lang w:eastAsia="sl-SI"/>
    </w:rPr>
  </w:style>
  <w:style w:type="paragraph" w:customStyle="1" w:styleId="CharChar1CharCharCharCharCharCharCharCharCharCharCharChar1Char">
    <w:name w:val="Char Char1 Char Char Char Char Char Char Char Char Char Char Char Char1 Char"/>
    <w:basedOn w:val="Navaden"/>
    <w:pPr>
      <w:adjustRightInd w:val="0"/>
      <w:spacing w:line="240" w:lineRule="auto"/>
      <w:jc w:val="both"/>
    </w:pPr>
    <w:rPr>
      <w:rFonts w:ascii="Times New Roman" w:hAnsi="Times New Roman"/>
      <w:sz w:val="24"/>
      <w:lang w:val="pl-PL" w:eastAsia="pl-PL"/>
    </w:rPr>
  </w:style>
  <w:style w:type="paragraph" w:customStyle="1" w:styleId="CharChar1Char">
    <w:name w:val="Char Char1 Char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CharChar1CharZnakChar">
    <w:name w:val="Char Char1 Char Znak Char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Tabela">
    <w:name w:val="Tabela"/>
    <w:basedOn w:val="Navaden"/>
    <w:pPr>
      <w:widowControl w:val="0"/>
      <w:spacing w:line="360" w:lineRule="auto"/>
    </w:pPr>
    <w:rPr>
      <w:rFonts w:ascii="Times New Roman" w:hAnsi="Times New Roman"/>
      <w:szCs w:val="20"/>
      <w:lang w:eastAsia="sl-SI"/>
    </w:rPr>
  </w:style>
  <w:style w:type="paragraph" w:customStyle="1" w:styleId="N">
    <w:name w:val="N"/>
    <w:basedOn w:val="Navaden"/>
    <w:link w:val="NZnak"/>
    <w:pPr>
      <w:tabs>
        <w:tab w:val="left" w:pos="144"/>
      </w:tabs>
      <w:spacing w:line="240" w:lineRule="auto"/>
      <w:jc w:val="both"/>
    </w:pPr>
    <w:rPr>
      <w:rFonts w:ascii="SL Dutch" w:hAnsi="SL Dutch"/>
      <w:sz w:val="24"/>
      <w:lang w:val="en-GB" w:eastAsia="sl-SI"/>
    </w:rPr>
  </w:style>
  <w:style w:type="character" w:customStyle="1" w:styleId="NZnak">
    <w:name w:val="N Znak"/>
    <w:link w:val="N"/>
    <w:rPr>
      <w:rFonts w:ascii="SL Dutch" w:hAnsi="SL Dutch"/>
      <w:sz w:val="24"/>
      <w:szCs w:val="24"/>
      <w:lang w:val="en-GB" w:eastAsia="sl-SI" w:bidi="ar-SA"/>
    </w:rPr>
  </w:style>
  <w:style w:type="paragraph" w:customStyle="1" w:styleId="BodyText21">
    <w:name w:val="Body Text 21"/>
    <w:basedOn w:val="Navaden"/>
    <w:pPr>
      <w:spacing w:line="240" w:lineRule="auto"/>
      <w:ind w:left="284" w:hanging="284"/>
      <w:jc w:val="both"/>
    </w:pPr>
    <w:rPr>
      <w:rFonts w:ascii="Times New Roman" w:hAnsi="Times New Roman"/>
      <w:sz w:val="24"/>
      <w:szCs w:val="20"/>
      <w:lang w:val="en-GB" w:eastAsia="sl-SI"/>
    </w:rPr>
  </w:style>
  <w:style w:type="paragraph" w:customStyle="1" w:styleId="temnitekst">
    <w:name w:val="temnitekst"/>
    <w:basedOn w:val="Navaden"/>
    <w:pPr>
      <w:spacing w:before="100" w:beforeAutospacing="1" w:after="100" w:afterAutospacing="1" w:line="240" w:lineRule="auto"/>
      <w:jc w:val="both"/>
    </w:pPr>
    <w:rPr>
      <w:rFonts w:ascii="Verdana" w:hAnsi="Verdana"/>
      <w:color w:val="1E3F65"/>
      <w:sz w:val="17"/>
      <w:szCs w:val="17"/>
      <w:lang w:eastAsia="sl-SI"/>
    </w:rPr>
  </w:style>
  <w:style w:type="character" w:customStyle="1" w:styleId="svetlitekst1">
    <w:name w:val="svetlitekst1"/>
    <w:rPr>
      <w:rFonts w:ascii="Verdana" w:hAnsi="Verdana" w:hint="default"/>
      <w:color w:val="39699F"/>
      <w:sz w:val="17"/>
      <w:szCs w:val="17"/>
    </w:rPr>
  </w:style>
  <w:style w:type="paragraph" w:customStyle="1" w:styleId="BodyText31">
    <w:name w:val="Body Text 31"/>
    <w:basedOn w:val="Navaden"/>
    <w:pPr>
      <w:spacing w:line="240" w:lineRule="auto"/>
      <w:jc w:val="both"/>
    </w:pPr>
    <w:rPr>
      <w:sz w:val="22"/>
      <w:szCs w:val="20"/>
      <w:lang w:eastAsia="sl-SI"/>
    </w:rPr>
  </w:style>
  <w:style w:type="paragraph" w:styleId="Telobesedila-zamik2">
    <w:name w:val="Body Text Indent 2"/>
    <w:basedOn w:val="Navaden"/>
    <w:pPr>
      <w:spacing w:line="300" w:lineRule="exact"/>
      <w:ind w:left="720"/>
      <w:jc w:val="both"/>
    </w:pPr>
    <w:rPr>
      <w:noProof/>
      <w:sz w:val="24"/>
      <w:szCs w:val="20"/>
      <w:lang w:val="en-GB" w:eastAsia="sl-SI"/>
    </w:rPr>
  </w:style>
  <w:style w:type="paragraph" w:styleId="Golobesedilo">
    <w:name w:val="Plain Text"/>
    <w:basedOn w:val="Navaden"/>
    <w:pPr>
      <w:spacing w:line="240" w:lineRule="auto"/>
    </w:pPr>
    <w:rPr>
      <w:rFonts w:ascii="Courier New" w:hAnsi="Courier New"/>
      <w:szCs w:val="20"/>
      <w:lang w:eastAsia="sl-SI"/>
    </w:rPr>
  </w:style>
  <w:style w:type="paragraph" w:customStyle="1" w:styleId="S">
    <w:name w:val="S"/>
    <w:basedOn w:val="Navaden"/>
    <w:pPr>
      <w:spacing w:line="240" w:lineRule="auto"/>
    </w:pPr>
    <w:rPr>
      <w:rFonts w:ascii="Times" w:hAnsi="Times"/>
      <w:sz w:val="24"/>
      <w:szCs w:val="20"/>
      <w:lang w:val="en-GB"/>
    </w:rPr>
  </w:style>
  <w:style w:type="character" w:customStyle="1" w:styleId="tw4winMark">
    <w:name w:val="tw4winMark"/>
    <w:rPr>
      <w:rFonts w:ascii="Courier New" w:hAnsi="Courier New"/>
      <w:vanish/>
      <w:color w:val="800080"/>
      <w:vertAlign w:val="subscript"/>
    </w:rPr>
  </w:style>
  <w:style w:type="paragraph" w:customStyle="1" w:styleId="BodyTextIndent31">
    <w:name w:val="Body Text Indent 31"/>
    <w:basedOn w:val="Navaden"/>
    <w:pPr>
      <w:overflowPunct w:val="0"/>
      <w:autoSpaceDE w:val="0"/>
      <w:autoSpaceDN w:val="0"/>
      <w:adjustRightInd w:val="0"/>
      <w:spacing w:line="240" w:lineRule="auto"/>
      <w:ind w:left="810" w:hanging="810"/>
      <w:jc w:val="both"/>
      <w:textAlignment w:val="baseline"/>
    </w:pPr>
    <w:rPr>
      <w:rFonts w:ascii="Times New Roman" w:hAnsi="Times New Roman"/>
      <w:szCs w:val="20"/>
      <w:lang w:val="en-AU" w:eastAsia="sl-SI"/>
    </w:rPr>
  </w:style>
  <w:style w:type="paragraph" w:customStyle="1" w:styleId="Absatzeing15">
    <w:name w:val="Absatz_eing_1.5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851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References">
    <w:name w:val="References"/>
    <w:basedOn w:val="Default"/>
    <w:next w:val="Default"/>
    <w:pPr>
      <w:spacing w:after="240"/>
    </w:pPr>
    <w:rPr>
      <w:rFonts w:ascii="Times New Roman" w:hAnsi="Times New Roman" w:cs="Times New Roman"/>
      <w:color w:val="auto"/>
    </w:rPr>
  </w:style>
  <w:style w:type="paragraph" w:customStyle="1" w:styleId="H40">
    <w:name w:val="H4"/>
    <w:basedOn w:val="Navaden"/>
    <w:next w:val="Navaden"/>
    <w:pPr>
      <w:keepNext/>
      <w:spacing w:before="100" w:after="100" w:line="240" w:lineRule="auto"/>
      <w:outlineLvl w:val="4"/>
    </w:pPr>
    <w:rPr>
      <w:rFonts w:ascii="Times New Roman" w:hAnsi="Times New Roman"/>
      <w:b/>
      <w:snapToGrid w:val="0"/>
      <w:sz w:val="24"/>
      <w:szCs w:val="20"/>
      <w:lang w:eastAsia="sl-SI"/>
    </w:rPr>
  </w:style>
  <w:style w:type="paragraph" w:customStyle="1" w:styleId="z-dnoobrazca1">
    <w:name w:val="z-dno obrazca1"/>
    <w:basedOn w:val="Navaden"/>
    <w:next w:val="Navaden"/>
    <w:pPr>
      <w:pBdr>
        <w:top w:val="single" w:sz="6" w:space="1" w:color="auto"/>
      </w:pBdr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vanish/>
      <w:sz w:val="16"/>
      <w:szCs w:val="20"/>
      <w:lang w:val="en-GB" w:eastAsia="sl-SI"/>
    </w:rPr>
  </w:style>
  <w:style w:type="paragraph" w:customStyle="1" w:styleId="Body">
    <w:name w:val="Body"/>
    <w:basedOn w:val="Navaden"/>
    <w:pPr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sz w:val="22"/>
      <w:szCs w:val="20"/>
      <w:lang w:eastAsia="sl-SI"/>
    </w:rPr>
  </w:style>
  <w:style w:type="paragraph" w:customStyle="1" w:styleId="p2">
    <w:name w:val="p2"/>
    <w:basedOn w:val="Navaden"/>
    <w:pPr>
      <w:spacing w:before="60" w:after="15" w:line="240" w:lineRule="auto"/>
      <w:ind w:left="15" w:right="15"/>
      <w:jc w:val="center"/>
    </w:pPr>
    <w:rPr>
      <w:rFonts w:cs="Arial"/>
      <w:color w:val="222222"/>
      <w:sz w:val="22"/>
      <w:szCs w:val="22"/>
      <w:lang w:eastAsia="sl-SI"/>
    </w:rPr>
  </w:style>
  <w:style w:type="paragraph" w:customStyle="1" w:styleId="Absatzeing15nt">
    <w:name w:val="Absatz_eing_1.5_nt"/>
    <w:basedOn w:val="Absatzeing15"/>
    <w:next w:val="Absatzeing15"/>
    <w:pPr>
      <w:keepNext/>
      <w:tabs>
        <w:tab w:val="left" w:pos="284"/>
      </w:tabs>
    </w:pPr>
  </w:style>
  <w:style w:type="paragraph" w:customStyle="1" w:styleId="Absatzeing25A">
    <w:name w:val="Absatz_eing_2.5A"/>
    <w:basedOn w:val="Navaden"/>
    <w:pPr>
      <w:tabs>
        <w:tab w:val="left" w:pos="567"/>
        <w:tab w:val="left" w:pos="2835"/>
        <w:tab w:val="right" w:pos="9072"/>
      </w:tabs>
      <w:overflowPunct w:val="0"/>
      <w:autoSpaceDE w:val="0"/>
      <w:autoSpaceDN w:val="0"/>
      <w:adjustRightInd w:val="0"/>
      <w:spacing w:line="360" w:lineRule="auto"/>
      <w:ind w:left="1418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eing35A">
    <w:name w:val="Absatz_eing_3.5A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1985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Tabelle">
    <w:name w:val="Tabelle"/>
    <w:basedOn w:val="Navaden"/>
    <w:pPr>
      <w:keepNext/>
      <w:keepLines/>
      <w:tabs>
        <w:tab w:val="left" w:pos="1701"/>
      </w:tabs>
      <w:overflowPunct w:val="0"/>
      <w:autoSpaceDE w:val="0"/>
      <w:autoSpaceDN w:val="0"/>
      <w:adjustRightInd w:val="0"/>
      <w:spacing w:after="400" w:line="360" w:lineRule="auto"/>
      <w:ind w:left="2552" w:hanging="1701"/>
      <w:jc w:val="both"/>
      <w:textAlignment w:val="baseline"/>
    </w:pPr>
    <w:rPr>
      <w:rFonts w:ascii="Times New Roman" w:hAnsi="Times New Roman"/>
      <w:b/>
      <w:sz w:val="24"/>
      <w:szCs w:val="20"/>
      <w:lang w:val="de-DE" w:eastAsia="de-DE"/>
    </w:rPr>
  </w:style>
  <w:style w:type="paragraph" w:customStyle="1" w:styleId="AbsatzTabelleKopfA">
    <w:name w:val="Absatz_Tabelle_Kopf_A"/>
    <w:basedOn w:val="Navaden"/>
    <w:next w:val="Navaden"/>
    <w:pPr>
      <w:keepNext/>
      <w:keepLines/>
      <w:tabs>
        <w:tab w:val="left" w:pos="567"/>
        <w:tab w:val="right" w:pos="9072"/>
      </w:tabs>
      <w:overflowPunct w:val="0"/>
      <w:autoSpaceDE w:val="0"/>
      <w:autoSpaceDN w:val="0"/>
      <w:adjustRightInd w:val="0"/>
      <w:spacing w:before="100" w:line="360" w:lineRule="auto"/>
      <w:jc w:val="center"/>
      <w:textAlignment w:val="baseline"/>
    </w:pPr>
    <w:rPr>
      <w:rFonts w:ascii="Times New Roman" w:hAnsi="Times New Roman"/>
      <w:b/>
      <w:sz w:val="24"/>
      <w:szCs w:val="20"/>
      <w:lang w:val="de-DE" w:eastAsia="de-DE"/>
    </w:rPr>
  </w:style>
  <w:style w:type="paragraph" w:customStyle="1" w:styleId="AbsatzTabelleZeilenA">
    <w:name w:val="Absatz_Tabelle_Zeilen_A"/>
    <w:basedOn w:val="Navaden"/>
    <w:pPr>
      <w:keepLines/>
      <w:tabs>
        <w:tab w:val="left" w:pos="567"/>
        <w:tab w:val="right" w:pos="9072"/>
      </w:tabs>
      <w:overflowPunct w:val="0"/>
      <w:autoSpaceDE w:val="0"/>
      <w:autoSpaceDN w:val="0"/>
      <w:adjustRightInd w:val="0"/>
      <w:spacing w:before="100" w:line="360" w:lineRule="auto"/>
      <w:jc w:val="center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norm30pt">
    <w:name w:val="Absatz_norm_30pt"/>
    <w:basedOn w:val="Navaden"/>
    <w:next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600" w:lineRule="exact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TabelleZeilenB">
    <w:name w:val="Absatz_Tabelle_Zeilen_B"/>
    <w:basedOn w:val="AbsatzTabelleZeilenA"/>
    <w:pPr>
      <w:ind w:left="170" w:right="170"/>
      <w:jc w:val="both"/>
    </w:pPr>
  </w:style>
  <w:style w:type="paragraph" w:customStyle="1" w:styleId="Absatzeing45Are25">
    <w:name w:val="Absatz_eing_4.5A_re2.5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2552" w:right="1418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eing25Are25">
    <w:name w:val="Absatz_eing_2.5A_re2.5"/>
    <w:basedOn w:val="Absatzeing25A"/>
    <w:pPr>
      <w:tabs>
        <w:tab w:val="clear" w:pos="2835"/>
      </w:tabs>
      <w:ind w:right="1418"/>
    </w:pPr>
  </w:style>
  <w:style w:type="paragraph" w:customStyle="1" w:styleId="Absatzeing45A">
    <w:name w:val="Absatz_eing_4.5A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2552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norm">
    <w:name w:val="Absatz_norm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TabelleZeilen1zeli05">
    <w:name w:val="Absatz_Tabelle_Zeilen_1ze_li0.5"/>
    <w:basedOn w:val="Absatznorm"/>
    <w:next w:val="Absatznorm"/>
    <w:pPr>
      <w:keepLines/>
      <w:spacing w:before="60" w:after="60" w:line="240" w:lineRule="auto"/>
      <w:ind w:left="284"/>
    </w:pPr>
  </w:style>
  <w:style w:type="paragraph" w:customStyle="1" w:styleId="AbsatzTabelleZeilen1zezentr">
    <w:name w:val="Absatz_Tabelle_Zeilen_1ze_zentr"/>
    <w:basedOn w:val="Absatznorm"/>
    <w:pPr>
      <w:keepLines/>
      <w:spacing w:before="60" w:after="60" w:line="240" w:lineRule="auto"/>
      <w:jc w:val="center"/>
    </w:pPr>
  </w:style>
  <w:style w:type="paragraph" w:customStyle="1" w:styleId="Absatzeing55Ali15">
    <w:name w:val="Absatz_eing_5.5A_li1.5"/>
    <w:basedOn w:val="Navaden"/>
    <w:pPr>
      <w:tabs>
        <w:tab w:val="left" w:pos="567"/>
        <w:tab w:val="left" w:pos="1418"/>
        <w:tab w:val="right" w:pos="9072"/>
      </w:tabs>
      <w:overflowPunct w:val="0"/>
      <w:autoSpaceDE w:val="0"/>
      <w:autoSpaceDN w:val="0"/>
      <w:adjustRightInd w:val="0"/>
      <w:spacing w:line="360" w:lineRule="auto"/>
      <w:ind w:left="3119" w:hanging="2268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TabelleAnh7ZeilenDez">
    <w:name w:val="Absatz_Tabelle_Anh_7_Zeilen_Dez"/>
    <w:basedOn w:val="AbsatzTabelleZeilen1zeli05"/>
    <w:pPr>
      <w:tabs>
        <w:tab w:val="clear" w:pos="567"/>
        <w:tab w:val="clear" w:pos="9072"/>
        <w:tab w:val="decimal" w:pos="737"/>
      </w:tabs>
      <w:ind w:left="0"/>
    </w:pPr>
  </w:style>
  <w:style w:type="paragraph" w:customStyle="1" w:styleId="AbsatzTabelleAnh7Zeilen2">
    <w:name w:val="Absatz_Tabelle_Anh_7_Zeilen_2"/>
    <w:basedOn w:val="AbsatzTabelleZeilen1zeli05"/>
    <w:pPr>
      <w:tabs>
        <w:tab w:val="clear" w:pos="567"/>
        <w:tab w:val="clear" w:pos="9072"/>
      </w:tabs>
      <w:ind w:left="709" w:hanging="425"/>
    </w:pPr>
  </w:style>
  <w:style w:type="paragraph" w:customStyle="1" w:styleId="CharChar1CharZnakZnakZnak">
    <w:name w:val="Char Char1 Char Znak Znak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CharCharZnakZnakZnakZnakCharChar">
    <w:name w:val="Char Char Znak Znak Znak Znak Char Char"/>
    <w:basedOn w:val="Navaden"/>
    <w:pPr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pl-PL" w:eastAsia="pl-PL"/>
    </w:rPr>
  </w:style>
  <w:style w:type="character" w:styleId="Poudarek">
    <w:name w:val="Emphasis"/>
    <w:qFormat/>
    <w:rPr>
      <w:i/>
      <w:iCs/>
    </w:rPr>
  </w:style>
  <w:style w:type="paragraph" w:customStyle="1" w:styleId="esegmenth4">
    <w:name w:val="esegment_h4"/>
    <w:basedOn w:val="Navaden"/>
    <w:pPr>
      <w:spacing w:after="140" w:line="240" w:lineRule="auto"/>
      <w:jc w:val="center"/>
    </w:pPr>
    <w:rPr>
      <w:rFonts w:ascii="Times New Roman" w:hAnsi="Times New Roman"/>
      <w:b/>
      <w:bCs/>
      <w:color w:val="313131"/>
      <w:sz w:val="24"/>
      <w:lang w:eastAsia="sl-SI"/>
    </w:rPr>
  </w:style>
  <w:style w:type="paragraph" w:customStyle="1" w:styleId="ZnakZnak3Znak">
    <w:name w:val="Znak Znak3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CharCharZnakZnakZnakZnakCharCharZnakZnakZnak">
    <w:name w:val="Char Char Znak Znak Znak Znak Char Char Znak Znak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customStyle="1" w:styleId="Komentar-sklic">
    <w:name w:val="Komentar - sklic"/>
    <w:semiHidden/>
    <w:rPr>
      <w:sz w:val="16"/>
      <w:szCs w:val="16"/>
    </w:rPr>
  </w:style>
  <w:style w:type="paragraph" w:styleId="Revizija">
    <w:name w:val="Revision"/>
    <w:hidden/>
    <w:uiPriority w:val="99"/>
    <w:semiHidden/>
    <w:rPr>
      <w:rFonts w:ascii="Arial" w:hAnsi="Arial"/>
      <w:szCs w:val="24"/>
      <w:lang w:val="en-US" w:eastAsia="en-US"/>
    </w:rPr>
  </w:style>
  <w:style w:type="table" w:customStyle="1" w:styleId="Tabela-spletna2">
    <w:name w:val="Tabela - spletna 2"/>
    <w:basedOn w:val="Navadnatabela"/>
    <w:rsid w:val="002250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pletna1">
    <w:name w:val="Tabela - spletna 1"/>
    <w:basedOn w:val="Navadnatabela"/>
    <w:rsid w:val="00823D0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ZnakZnak1ZnakZnakZnakZnak">
    <w:name w:val="Znak Znak1 Znak Znak Znak Znak"/>
    <w:basedOn w:val="Navaden"/>
    <w:rsid w:val="00B333EF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len">
    <w:name w:val="Člen"/>
    <w:basedOn w:val="Navaden"/>
    <w:link w:val="lenZnak"/>
    <w:qFormat/>
    <w:rsid w:val="0002406D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val="x-none" w:eastAsia="x-none"/>
    </w:rPr>
  </w:style>
  <w:style w:type="paragraph" w:customStyle="1" w:styleId="tevilnatoka111">
    <w:name w:val="Številčna točka 1.1.1"/>
    <w:basedOn w:val="Navaden"/>
    <w:qFormat/>
    <w:rsid w:val="0002406D"/>
    <w:pPr>
      <w:widowControl w:val="0"/>
      <w:numPr>
        <w:ilvl w:val="2"/>
        <w:numId w:val="13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eastAsia="sl-SI"/>
    </w:rPr>
  </w:style>
  <w:style w:type="character" w:customStyle="1" w:styleId="lenZnak">
    <w:name w:val="Člen Znak"/>
    <w:link w:val="len"/>
    <w:rsid w:val="0002406D"/>
    <w:rPr>
      <w:rFonts w:ascii="Arial" w:hAnsi="Arial"/>
      <w:b/>
      <w:sz w:val="22"/>
      <w:szCs w:val="22"/>
      <w:lang w:val="x-none" w:eastAsia="x-none"/>
    </w:rPr>
  </w:style>
  <w:style w:type="paragraph" w:customStyle="1" w:styleId="Odstavek">
    <w:name w:val="Odstavek"/>
    <w:basedOn w:val="Navaden"/>
    <w:link w:val="OdstavekZnak"/>
    <w:qFormat/>
    <w:rsid w:val="0002406D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02406D"/>
    <w:rPr>
      <w:rFonts w:ascii="Arial" w:hAnsi="Arial"/>
      <w:sz w:val="22"/>
      <w:szCs w:val="22"/>
      <w:lang w:val="x-none" w:eastAsia="x-none"/>
    </w:rPr>
  </w:style>
  <w:style w:type="paragraph" w:styleId="Odstavekseznama">
    <w:name w:val="List Paragraph"/>
    <w:basedOn w:val="Navaden"/>
    <w:uiPriority w:val="34"/>
    <w:qFormat/>
    <w:rsid w:val="0002406D"/>
    <w:pPr>
      <w:overflowPunct w:val="0"/>
      <w:autoSpaceDE w:val="0"/>
      <w:autoSpaceDN w:val="0"/>
      <w:adjustRightInd w:val="0"/>
      <w:spacing w:line="240" w:lineRule="auto"/>
      <w:ind w:left="708"/>
      <w:jc w:val="both"/>
      <w:textAlignment w:val="baseline"/>
    </w:pPr>
    <w:rPr>
      <w:sz w:val="22"/>
      <w:szCs w:val="16"/>
      <w:lang w:eastAsia="sl-SI"/>
    </w:rPr>
  </w:style>
  <w:style w:type="paragraph" w:customStyle="1" w:styleId="Nazivpodpisnika">
    <w:name w:val="Naziv podpisnika"/>
    <w:basedOn w:val="Navaden"/>
    <w:link w:val="NazivpodpisnikaZnak"/>
    <w:rsid w:val="0002406D"/>
    <w:pPr>
      <w:overflowPunct w:val="0"/>
      <w:autoSpaceDE w:val="0"/>
      <w:autoSpaceDN w:val="0"/>
      <w:adjustRightInd w:val="0"/>
      <w:spacing w:line="240" w:lineRule="auto"/>
      <w:ind w:left="5670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NazivpodpisnikaZnak">
    <w:name w:val="Naziv podpisnika Znak"/>
    <w:link w:val="Nazivpodpisnika"/>
    <w:rsid w:val="0002406D"/>
    <w:rPr>
      <w:rFonts w:ascii="Arial" w:hAnsi="Arial"/>
      <w:sz w:val="22"/>
      <w:szCs w:val="22"/>
      <w:lang w:val="x-none" w:eastAsia="x-none"/>
    </w:rPr>
  </w:style>
  <w:style w:type="paragraph" w:customStyle="1" w:styleId="tevilnatoka">
    <w:name w:val="Številčna točka"/>
    <w:basedOn w:val="Navaden"/>
    <w:link w:val="tevilnatokaZnak"/>
    <w:qFormat/>
    <w:rsid w:val="0002406D"/>
    <w:pPr>
      <w:numPr>
        <w:numId w:val="13"/>
      </w:numPr>
      <w:spacing w:line="240" w:lineRule="auto"/>
      <w:jc w:val="both"/>
    </w:pPr>
    <w:rPr>
      <w:sz w:val="22"/>
      <w:szCs w:val="22"/>
      <w:lang w:eastAsia="sl-SI"/>
    </w:rPr>
  </w:style>
  <w:style w:type="character" w:customStyle="1" w:styleId="tevilnatokaZnak">
    <w:name w:val="Številčna točka Znak"/>
    <w:link w:val="tevilnatoka"/>
    <w:rsid w:val="0002406D"/>
    <w:rPr>
      <w:rFonts w:ascii="Arial" w:hAnsi="Arial"/>
      <w:sz w:val="22"/>
      <w:szCs w:val="22"/>
    </w:rPr>
  </w:style>
  <w:style w:type="paragraph" w:customStyle="1" w:styleId="tevilkanakoncupredpisa">
    <w:name w:val="Številka na koncu predpisa"/>
    <w:basedOn w:val="Datumsprejetja"/>
    <w:link w:val="tevilkanakoncupredpisaZnak"/>
    <w:qFormat/>
    <w:rsid w:val="0002406D"/>
    <w:pPr>
      <w:spacing w:before="480"/>
    </w:pPr>
  </w:style>
  <w:style w:type="paragraph" w:customStyle="1" w:styleId="Datumsprejetja">
    <w:name w:val="Datum sprejetja"/>
    <w:basedOn w:val="Navaden"/>
    <w:link w:val="DatumsprejetjaZnak"/>
    <w:qFormat/>
    <w:rsid w:val="0002406D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napToGrid w:val="0"/>
      <w:color w:val="000000"/>
      <w:sz w:val="22"/>
      <w:szCs w:val="22"/>
      <w:lang w:val="x-none" w:eastAsia="x-none"/>
    </w:rPr>
  </w:style>
  <w:style w:type="character" w:customStyle="1" w:styleId="tevilkanakoncupredpisaZnak">
    <w:name w:val="Številka na koncu predpisa Znak"/>
    <w:link w:val="tevilkanakoncupredpisa"/>
    <w:rsid w:val="0002406D"/>
    <w:rPr>
      <w:rFonts w:ascii="Arial" w:hAnsi="Arial"/>
      <w:snapToGrid w:val="0"/>
      <w:color w:val="000000"/>
      <w:sz w:val="22"/>
      <w:szCs w:val="22"/>
      <w:lang w:val="x-none" w:eastAsia="x-none"/>
    </w:rPr>
  </w:style>
  <w:style w:type="character" w:customStyle="1" w:styleId="DatumsprejetjaZnak">
    <w:name w:val="Datum sprejetja Znak"/>
    <w:link w:val="Datumsprejetja"/>
    <w:rsid w:val="0002406D"/>
    <w:rPr>
      <w:rFonts w:ascii="Arial" w:hAnsi="Arial"/>
      <w:snapToGrid w:val="0"/>
      <w:color w:val="000000"/>
      <w:sz w:val="22"/>
      <w:szCs w:val="22"/>
      <w:lang w:val="x-none" w:eastAsia="x-none"/>
    </w:rPr>
  </w:style>
  <w:style w:type="paragraph" w:customStyle="1" w:styleId="lennaslov">
    <w:name w:val="Člen_naslov"/>
    <w:basedOn w:val="len"/>
    <w:qFormat/>
    <w:rsid w:val="0002406D"/>
    <w:pPr>
      <w:spacing w:before="0"/>
    </w:pPr>
  </w:style>
  <w:style w:type="paragraph" w:customStyle="1" w:styleId="EVA">
    <w:name w:val="EVA"/>
    <w:basedOn w:val="Navaden"/>
    <w:link w:val="EVAZnak"/>
    <w:qFormat/>
    <w:rsid w:val="0002406D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EVAZnak">
    <w:name w:val="EVA Znak"/>
    <w:link w:val="EVA"/>
    <w:rsid w:val="0002406D"/>
    <w:rPr>
      <w:rFonts w:ascii="Arial" w:hAnsi="Arial"/>
      <w:sz w:val="22"/>
      <w:szCs w:val="22"/>
      <w:lang w:val="x-none" w:eastAsia="x-none"/>
    </w:rPr>
  </w:style>
  <w:style w:type="paragraph" w:customStyle="1" w:styleId="Imeorgana">
    <w:name w:val="Ime organa"/>
    <w:basedOn w:val="Navaden"/>
    <w:link w:val="ImeorganaZnak"/>
    <w:qFormat/>
    <w:rsid w:val="0002406D"/>
    <w:pPr>
      <w:overflowPunct w:val="0"/>
      <w:autoSpaceDE w:val="0"/>
      <w:autoSpaceDN w:val="0"/>
      <w:adjustRightInd w:val="0"/>
      <w:spacing w:before="480" w:line="240" w:lineRule="auto"/>
      <w:ind w:left="5670"/>
      <w:jc w:val="center"/>
      <w:textAlignment w:val="baseline"/>
    </w:pPr>
    <w:rPr>
      <w:sz w:val="22"/>
      <w:szCs w:val="22"/>
      <w:lang w:val="x-none" w:eastAsia="x-none"/>
    </w:rPr>
  </w:style>
  <w:style w:type="paragraph" w:customStyle="1" w:styleId="rta">
    <w:name w:val="Črta"/>
    <w:basedOn w:val="Navaden"/>
    <w:link w:val="rtaZnak"/>
    <w:qFormat/>
    <w:rsid w:val="0002406D"/>
    <w:pPr>
      <w:overflowPunct w:val="0"/>
      <w:autoSpaceDE w:val="0"/>
      <w:autoSpaceDN w:val="0"/>
      <w:adjustRightInd w:val="0"/>
      <w:spacing w:before="360" w:line="240" w:lineRule="auto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rtaZnak">
    <w:name w:val="Črta Znak"/>
    <w:link w:val="rta"/>
    <w:rsid w:val="0002406D"/>
    <w:rPr>
      <w:rFonts w:ascii="Arial" w:hAnsi="Arial"/>
      <w:sz w:val="22"/>
      <w:szCs w:val="22"/>
      <w:lang w:val="x-none" w:eastAsia="x-none"/>
    </w:rPr>
  </w:style>
  <w:style w:type="character" w:customStyle="1" w:styleId="ImeorganaZnak">
    <w:name w:val="Ime organa Znak"/>
    <w:link w:val="Imeorgana"/>
    <w:rsid w:val="0002406D"/>
    <w:rPr>
      <w:rFonts w:ascii="Arial" w:hAnsi="Arial"/>
      <w:sz w:val="22"/>
      <w:szCs w:val="22"/>
      <w:lang w:val="x-none" w:eastAsia="x-none"/>
    </w:rPr>
  </w:style>
  <w:style w:type="paragraph" w:customStyle="1" w:styleId="tevilnatoka11Nova">
    <w:name w:val="Številčna točka 1.1 Nova"/>
    <w:basedOn w:val="tevilnatoka"/>
    <w:qFormat/>
    <w:rsid w:val="0002406D"/>
    <w:pPr>
      <w:numPr>
        <w:ilvl w:val="1"/>
      </w:numPr>
      <w:tabs>
        <w:tab w:val="num" w:pos="1440"/>
      </w:tabs>
      <w:ind w:left="1440" w:hanging="360"/>
    </w:pPr>
  </w:style>
  <w:style w:type="paragraph" w:customStyle="1" w:styleId="len1">
    <w:name w:val="len1"/>
    <w:basedOn w:val="Navaden"/>
    <w:rsid w:val="0002406D"/>
    <w:pPr>
      <w:spacing w:before="480"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customStyle="1" w:styleId="odstavek1">
    <w:name w:val="odstavek1"/>
    <w:basedOn w:val="Navaden"/>
    <w:rsid w:val="0002406D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alineazaodstavkom1">
    <w:name w:val="alineazaodstavkom1"/>
    <w:basedOn w:val="Navaden"/>
    <w:rsid w:val="0002406D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lennaslov1">
    <w:name w:val="lennaslov1"/>
    <w:basedOn w:val="Navaden"/>
    <w:rsid w:val="0002406D"/>
    <w:pPr>
      <w:spacing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customStyle="1" w:styleId="Priloga">
    <w:name w:val="Priloga"/>
    <w:basedOn w:val="Navaden"/>
    <w:link w:val="PrilogaZnak"/>
    <w:qFormat/>
    <w:rsid w:val="0002406D"/>
    <w:pPr>
      <w:overflowPunct w:val="0"/>
      <w:autoSpaceDE w:val="0"/>
      <w:autoSpaceDN w:val="0"/>
      <w:adjustRightInd w:val="0"/>
      <w:spacing w:before="380" w:after="60" w:line="200" w:lineRule="exact"/>
      <w:jc w:val="both"/>
      <w:textAlignment w:val="baseline"/>
    </w:pPr>
    <w:rPr>
      <w:sz w:val="22"/>
      <w:szCs w:val="17"/>
      <w:lang w:val="x-none" w:eastAsia="x-none"/>
    </w:rPr>
  </w:style>
  <w:style w:type="character" w:customStyle="1" w:styleId="PrilogaZnak">
    <w:name w:val="Priloga Znak"/>
    <w:link w:val="Priloga"/>
    <w:rsid w:val="0002406D"/>
    <w:rPr>
      <w:rFonts w:ascii="Arial" w:hAnsi="Arial"/>
      <w:sz w:val="22"/>
      <w:szCs w:val="17"/>
      <w:lang w:val="x-none" w:eastAsia="x-none"/>
    </w:rPr>
  </w:style>
  <w:style w:type="character" w:customStyle="1" w:styleId="GlavaZnak">
    <w:name w:val="Glava Znak"/>
    <w:aliases w:val="Header-PR Znak"/>
    <w:link w:val="Glava"/>
    <w:uiPriority w:val="99"/>
    <w:rsid w:val="00F95422"/>
    <w:rPr>
      <w:rFonts w:ascii="Arial" w:hAnsi="Arial"/>
      <w:szCs w:val="24"/>
      <w:lang w:val="en-US" w:eastAsia="en-US"/>
    </w:rPr>
  </w:style>
  <w:style w:type="character" w:styleId="Pripombasklic">
    <w:name w:val="annotation reference"/>
    <w:uiPriority w:val="99"/>
    <w:rsid w:val="00A307F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A307F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A307F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A307F9"/>
    <w:rPr>
      <w:b/>
      <w:bCs/>
    </w:rPr>
  </w:style>
  <w:style w:type="character" w:customStyle="1" w:styleId="ZadevapripombeZnak">
    <w:name w:val="Zadeva pripombe Znak"/>
    <w:link w:val="Zadevapripombe"/>
    <w:rsid w:val="00A307F9"/>
    <w:rPr>
      <w:rFonts w:ascii="Arial" w:hAnsi="Arial"/>
      <w:b/>
      <w:bCs/>
      <w:lang w:val="en-US" w:eastAsia="en-US"/>
    </w:rPr>
  </w:style>
  <w:style w:type="paragraph" w:customStyle="1" w:styleId="western">
    <w:name w:val="western"/>
    <w:basedOn w:val="Navaden"/>
    <w:rsid w:val="00A32AF7"/>
    <w:pPr>
      <w:spacing w:before="100" w:beforeAutospacing="1" w:line="240" w:lineRule="auto"/>
      <w:jc w:val="both"/>
    </w:pPr>
    <w:rPr>
      <w:rFonts w:ascii="Times New Roman" w:hAnsi="Times New Roman"/>
      <w:b/>
      <w:bCs/>
      <w:sz w:val="22"/>
      <w:szCs w:val="22"/>
      <w:lang w:eastAsia="sl-SI"/>
    </w:rPr>
  </w:style>
  <w:style w:type="paragraph" w:customStyle="1" w:styleId="Navadensplet1">
    <w:name w:val="Navaden (splet)1"/>
    <w:basedOn w:val="Navaden"/>
    <w:rsid w:val="00D24FC6"/>
    <w:pPr>
      <w:suppressAutoHyphens/>
      <w:spacing w:before="28" w:after="119" w:line="100" w:lineRule="atLeast"/>
    </w:pPr>
    <w:rPr>
      <w:rFonts w:ascii="Times New Roman" w:hAnsi="Times New Roman"/>
      <w:kern w:val="1"/>
      <w:sz w:val="24"/>
      <w:lang w:eastAsia="hi-IN" w:bidi="hi-IN"/>
    </w:rPr>
  </w:style>
  <w:style w:type="paragraph" w:customStyle="1" w:styleId="Navadensplet2">
    <w:name w:val="Navaden (splet)2"/>
    <w:basedOn w:val="Navaden"/>
    <w:rsid w:val="00F15CC0"/>
    <w:pPr>
      <w:suppressAutoHyphens/>
      <w:spacing w:before="28" w:after="119" w:line="100" w:lineRule="atLeast"/>
    </w:pPr>
    <w:rPr>
      <w:rFonts w:ascii="Times New Roman" w:hAnsi="Times New Roman"/>
      <w:kern w:val="1"/>
      <w:sz w:val="24"/>
      <w:lang w:eastAsia="hi-IN" w:bidi="hi-IN"/>
    </w:rPr>
  </w:style>
  <w:style w:type="paragraph" w:customStyle="1" w:styleId="BPHouse1">
    <w:name w:val="BP House 1"/>
    <w:basedOn w:val="Navaden"/>
    <w:next w:val="BPHouse2"/>
    <w:rsid w:val="00D0550B"/>
    <w:pPr>
      <w:keepNext/>
      <w:numPr>
        <w:numId w:val="46"/>
      </w:numPr>
      <w:spacing w:before="120" w:after="120" w:line="240" w:lineRule="auto"/>
      <w:jc w:val="both"/>
    </w:pPr>
    <w:rPr>
      <w:rFonts w:ascii="Verdana" w:hAnsi="Verdana"/>
      <w:b/>
      <w:sz w:val="18"/>
      <w:szCs w:val="20"/>
      <w:lang w:eastAsia="sl-SI" w:bidi="sl-SI"/>
    </w:rPr>
  </w:style>
  <w:style w:type="paragraph" w:customStyle="1" w:styleId="BPHouse2">
    <w:name w:val="BP House 2"/>
    <w:basedOn w:val="Navaden"/>
    <w:rsid w:val="00D0550B"/>
    <w:pPr>
      <w:numPr>
        <w:ilvl w:val="1"/>
        <w:numId w:val="46"/>
      </w:numPr>
      <w:spacing w:before="120" w:after="120" w:line="240" w:lineRule="auto"/>
      <w:jc w:val="both"/>
    </w:pPr>
    <w:rPr>
      <w:rFonts w:ascii="Verdana" w:hAnsi="Verdana"/>
      <w:sz w:val="18"/>
      <w:szCs w:val="18"/>
      <w:lang w:eastAsia="sl-SI" w:bidi="sl-SI"/>
    </w:rPr>
  </w:style>
  <w:style w:type="paragraph" w:customStyle="1" w:styleId="BPHouse3">
    <w:name w:val="BP House 3"/>
    <w:basedOn w:val="Navaden"/>
    <w:rsid w:val="00D0550B"/>
    <w:pPr>
      <w:numPr>
        <w:ilvl w:val="2"/>
        <w:numId w:val="46"/>
      </w:numPr>
      <w:spacing w:before="120" w:after="120" w:line="240" w:lineRule="auto"/>
      <w:jc w:val="both"/>
    </w:pPr>
    <w:rPr>
      <w:rFonts w:ascii="Verdana" w:hAnsi="Verdana"/>
      <w:sz w:val="18"/>
      <w:szCs w:val="18"/>
      <w:lang w:eastAsia="sl-SI" w:bidi="sl-SI"/>
    </w:rPr>
  </w:style>
  <w:style w:type="paragraph" w:customStyle="1" w:styleId="BPHouse4">
    <w:name w:val="BP House 4"/>
    <w:basedOn w:val="Navaden"/>
    <w:rsid w:val="00D0550B"/>
    <w:pPr>
      <w:numPr>
        <w:ilvl w:val="3"/>
        <w:numId w:val="46"/>
      </w:numPr>
      <w:tabs>
        <w:tab w:val="left" w:pos="2302"/>
      </w:tabs>
      <w:spacing w:before="120" w:after="120" w:line="240" w:lineRule="auto"/>
      <w:jc w:val="both"/>
    </w:pPr>
    <w:rPr>
      <w:rFonts w:ascii="Verdana" w:hAnsi="Verdana"/>
      <w:sz w:val="18"/>
      <w:szCs w:val="20"/>
      <w:lang w:eastAsia="sl-SI" w:bidi="sl-SI"/>
    </w:rPr>
  </w:style>
  <w:style w:type="paragraph" w:customStyle="1" w:styleId="HeadSingle1">
    <w:name w:val="HeadSingle1"/>
    <w:basedOn w:val="Navaden"/>
    <w:rsid w:val="00D0550B"/>
    <w:pPr>
      <w:keepNext/>
      <w:numPr>
        <w:numId w:val="47"/>
      </w:numPr>
      <w:spacing w:after="200" w:line="240" w:lineRule="auto"/>
    </w:pPr>
    <w:rPr>
      <w:rFonts w:ascii="Verdana" w:hAnsi="Verdana"/>
      <w:b/>
      <w:lang w:eastAsia="sl-SI" w:bidi="sl-SI"/>
    </w:rPr>
  </w:style>
  <w:style w:type="paragraph" w:customStyle="1" w:styleId="HeadSingle2">
    <w:name w:val="HeadSingle2"/>
    <w:basedOn w:val="Navaden"/>
    <w:rsid w:val="00D0550B"/>
    <w:pPr>
      <w:numPr>
        <w:ilvl w:val="1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HeadSingle3">
    <w:name w:val="HeadSingle3"/>
    <w:basedOn w:val="Navaden"/>
    <w:rsid w:val="00D0550B"/>
    <w:pPr>
      <w:numPr>
        <w:ilvl w:val="2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HeadSingle4">
    <w:name w:val="HeadSingle4"/>
    <w:basedOn w:val="Navaden"/>
    <w:rsid w:val="00D0550B"/>
    <w:pPr>
      <w:numPr>
        <w:ilvl w:val="3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HeadSingle5">
    <w:name w:val="HeadSingle5"/>
    <w:basedOn w:val="Navaden"/>
    <w:rsid w:val="00D0550B"/>
    <w:pPr>
      <w:numPr>
        <w:ilvl w:val="4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NormalTimesNewRoman">
    <w:name w:val="Normal + Times New Roman"/>
    <w:aliases w:val="12 pt,Left:  0.63 cm,Before:  0 pt,After:  0 pt"/>
    <w:basedOn w:val="Navaden"/>
    <w:rsid w:val="008E1972"/>
    <w:pPr>
      <w:numPr>
        <w:numId w:val="48"/>
      </w:numPr>
      <w:spacing w:before="120" w:after="120" w:line="240" w:lineRule="auto"/>
      <w:jc w:val="both"/>
    </w:pPr>
    <w:rPr>
      <w:rFonts w:ascii="Times New Roman" w:hAnsi="Times New Roman"/>
      <w:sz w:val="24"/>
      <w:lang w:eastAsia="sl-SI" w:bidi="sl-SI"/>
    </w:rPr>
  </w:style>
  <w:style w:type="paragraph" w:customStyle="1" w:styleId="tevilnatoka1">
    <w:name w:val="tevilnatoka1"/>
    <w:basedOn w:val="Navaden"/>
    <w:rsid w:val="00A94D8A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07E9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Poglavje1,Heading 1si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qFormat/>
    <w:rsid w:val="00AF2D1D"/>
    <w:pPr>
      <w:keepNext/>
      <w:tabs>
        <w:tab w:val="left" w:pos="360"/>
      </w:tabs>
      <w:spacing w:before="120"/>
      <w:jc w:val="center"/>
      <w:outlineLvl w:val="0"/>
    </w:pPr>
    <w:rPr>
      <w:rFonts w:cs="Arial"/>
      <w:b/>
      <w:bCs/>
      <w:noProof/>
      <w:kern w:val="32"/>
      <w:sz w:val="18"/>
      <w:szCs w:val="18"/>
      <w:lang w:eastAsia="sl-SI"/>
    </w:rPr>
  </w:style>
  <w:style w:type="paragraph" w:styleId="Naslov2">
    <w:name w:val="heading 2"/>
    <w:basedOn w:val="Navaden"/>
    <w:next w:val="Navaden"/>
    <w:qFormat/>
    <w:pPr>
      <w:keepNext/>
      <w:spacing w:before="240" w:after="60" w:line="360" w:lineRule="auto"/>
      <w:jc w:val="center"/>
      <w:outlineLvl w:val="1"/>
    </w:pPr>
    <w:rPr>
      <w:rFonts w:ascii="Times New Roman" w:hAnsi="Times New Roman"/>
      <w:b/>
      <w:i/>
      <w:sz w:val="24"/>
      <w:szCs w:val="20"/>
      <w:lang w:eastAsia="sl-SI"/>
    </w:rPr>
  </w:style>
  <w:style w:type="paragraph" w:styleId="Naslov3">
    <w:name w:val="heading 3"/>
    <w:basedOn w:val="Navaden"/>
    <w:next w:val="Navaden"/>
    <w:qFormat/>
    <w:pPr>
      <w:keepNext/>
      <w:spacing w:before="240" w:after="60" w:line="240" w:lineRule="auto"/>
      <w:jc w:val="both"/>
      <w:outlineLvl w:val="2"/>
    </w:pPr>
    <w:rPr>
      <w:rFonts w:ascii="Times New Roman" w:hAnsi="Times New Roman"/>
      <w:b/>
      <w:sz w:val="24"/>
      <w:szCs w:val="20"/>
      <w:lang w:eastAsia="sl-SI"/>
    </w:rPr>
  </w:style>
  <w:style w:type="paragraph" w:styleId="Naslov4">
    <w:name w:val="heading 4"/>
    <w:basedOn w:val="Navaden"/>
    <w:next w:val="Navaden"/>
    <w:qFormat/>
    <w:pPr>
      <w:keepNext/>
      <w:tabs>
        <w:tab w:val="left" w:pos="284"/>
      </w:tabs>
      <w:spacing w:line="240" w:lineRule="auto"/>
      <w:jc w:val="center"/>
      <w:outlineLvl w:val="3"/>
    </w:pPr>
    <w:rPr>
      <w:rFonts w:ascii="Times New Roman" w:hAnsi="Times New Roman"/>
      <w:b/>
      <w:sz w:val="22"/>
      <w:szCs w:val="20"/>
      <w:lang w:eastAsia="sl-SI"/>
    </w:rPr>
  </w:style>
  <w:style w:type="paragraph" w:styleId="Naslov5">
    <w:name w:val="heading 5"/>
    <w:basedOn w:val="Navaden"/>
    <w:next w:val="Navaden"/>
    <w:qFormat/>
    <w:pPr>
      <w:keepNext/>
      <w:tabs>
        <w:tab w:val="left" w:pos="5954"/>
        <w:tab w:val="left" w:pos="6521"/>
      </w:tabs>
      <w:spacing w:line="240" w:lineRule="auto"/>
      <w:jc w:val="center"/>
      <w:outlineLvl w:val="4"/>
    </w:pPr>
    <w:rPr>
      <w:rFonts w:ascii="Times New Roman" w:hAnsi="Times New Roman"/>
      <w:b/>
      <w:sz w:val="24"/>
      <w:szCs w:val="20"/>
      <w:lang w:eastAsia="sl-SI"/>
    </w:rPr>
  </w:style>
  <w:style w:type="paragraph" w:styleId="Naslov6">
    <w:name w:val="heading 6"/>
    <w:basedOn w:val="Navaden"/>
    <w:next w:val="Navaden"/>
    <w:qFormat/>
    <w:pPr>
      <w:spacing w:before="240" w:after="60" w:line="240" w:lineRule="auto"/>
      <w:jc w:val="both"/>
      <w:outlineLvl w:val="5"/>
    </w:pPr>
    <w:rPr>
      <w:rFonts w:ascii="Times New Roman" w:hAnsi="Times New Roman"/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qFormat/>
    <w:pPr>
      <w:keepNext/>
      <w:spacing w:line="240" w:lineRule="auto"/>
      <w:outlineLvl w:val="6"/>
    </w:pPr>
    <w:rPr>
      <w:rFonts w:ascii="Times New Roman" w:hAnsi="Times New Roman"/>
      <w:i/>
      <w:sz w:val="24"/>
      <w:szCs w:val="20"/>
      <w:lang w:eastAsia="sl-SI"/>
    </w:rPr>
  </w:style>
  <w:style w:type="paragraph" w:styleId="Naslov8">
    <w:name w:val="heading 8"/>
    <w:basedOn w:val="Navaden"/>
    <w:next w:val="Navaden"/>
    <w:qFormat/>
    <w:pPr>
      <w:keepNext/>
      <w:spacing w:line="240" w:lineRule="auto"/>
      <w:jc w:val="center"/>
      <w:outlineLvl w:val="7"/>
    </w:pPr>
    <w:rPr>
      <w:rFonts w:ascii="Times New Roman" w:hAnsi="Times New Roman"/>
      <w:color w:val="000000"/>
      <w:sz w:val="24"/>
      <w:szCs w:val="20"/>
      <w:lang w:eastAsia="sl-SI"/>
    </w:rPr>
  </w:style>
  <w:style w:type="paragraph" w:styleId="Naslov9">
    <w:name w:val="heading 9"/>
    <w:basedOn w:val="Navaden"/>
    <w:next w:val="Navaden-zamik"/>
    <w:qFormat/>
    <w:pPr>
      <w:spacing w:line="240" w:lineRule="auto"/>
      <w:ind w:left="708"/>
      <w:outlineLvl w:val="8"/>
    </w:pPr>
    <w:rPr>
      <w:rFonts w:ascii="Times New Roman" w:hAnsi="Times New Roman"/>
      <w:i/>
      <w:szCs w:val="20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Poglavje1 Znak,Heading 1si Znak,Heading 1 Char Znak,Heading 1 Char1 Char1 Znak,Heading 1 Char Char Char1 Znak,Heading 1 Char1 Char1 Char Char Znak,Heading 1 Char Char Char1 Char Char Znak,Heading 1 Char Char1 Znak"/>
    <w:link w:val="Naslov1"/>
    <w:rsid w:val="00AF2D1D"/>
    <w:rPr>
      <w:rFonts w:ascii="Arial" w:hAnsi="Arial" w:cs="Arial"/>
      <w:b/>
      <w:bCs/>
      <w:noProof/>
      <w:kern w:val="32"/>
      <w:sz w:val="18"/>
      <w:szCs w:val="18"/>
    </w:rPr>
  </w:style>
  <w:style w:type="paragraph" w:styleId="Navaden-zamik">
    <w:name w:val="Normal Indent"/>
    <w:basedOn w:val="Navaden"/>
    <w:pPr>
      <w:spacing w:line="240" w:lineRule="auto"/>
      <w:ind w:left="708"/>
    </w:pPr>
    <w:rPr>
      <w:rFonts w:ascii="Times New Roman" w:hAnsi="Times New Roman"/>
      <w:sz w:val="24"/>
      <w:szCs w:val="20"/>
      <w:lang w:val="en-GB" w:eastAsia="sl-SI"/>
    </w:rPr>
  </w:style>
  <w:style w:type="paragraph" w:styleId="Glava">
    <w:name w:val="header"/>
    <w:aliases w:val="Header-PR"/>
    <w:basedOn w:val="Navaden"/>
    <w:link w:val="GlavaZnak"/>
    <w:uiPriority w:val="99"/>
    <w:pPr>
      <w:tabs>
        <w:tab w:val="center" w:pos="4320"/>
        <w:tab w:val="right" w:pos="8640"/>
      </w:tabs>
    </w:pPr>
  </w:style>
  <w:style w:type="paragraph" w:styleId="Noga">
    <w:name w:val="footer"/>
    <w:aliases w:val="Footer-PR"/>
    <w:basedOn w:val="Navaden"/>
    <w:link w:val="NogaZnak"/>
    <w:uiPriority w:val="99"/>
    <w:pPr>
      <w:tabs>
        <w:tab w:val="center" w:pos="4320"/>
        <w:tab w:val="right" w:pos="8640"/>
      </w:tabs>
    </w:pPr>
  </w:style>
  <w:style w:type="character" w:customStyle="1" w:styleId="NogaZnak">
    <w:name w:val="Noga Znak"/>
    <w:aliases w:val="Footer-PR Znak"/>
    <w:link w:val="Noga"/>
    <w:uiPriority w:val="99"/>
    <w:rPr>
      <w:rFonts w:ascii="Arial" w:hAnsi="Arial"/>
      <w:szCs w:val="24"/>
      <w:lang w:val="en-US" w:eastAsia="en-US" w:bidi="ar-SA"/>
    </w:rPr>
  </w:style>
  <w:style w:type="paragraph" w:styleId="Zgradbadokumenta">
    <w:name w:val="Document Map"/>
    <w:basedOn w:val="Navaden"/>
    <w:link w:val="ZgradbadokumentaZnak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aliases w:val="Tabela-SLOG"/>
    <w:basedOn w:val="Navadnatabel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Pr>
      <w:color w:val="0000FF"/>
      <w:u w:val="single"/>
    </w:rPr>
  </w:style>
  <w:style w:type="paragraph" w:customStyle="1" w:styleId="podpisi">
    <w:name w:val="podpisi"/>
    <w:basedOn w:val="Navaden"/>
    <w:qFormat/>
    <w:pPr>
      <w:tabs>
        <w:tab w:val="left" w:pos="3402"/>
      </w:tabs>
    </w:pPr>
    <w:rPr>
      <w:lang w:val="it-IT"/>
    </w:rPr>
  </w:style>
  <w:style w:type="paragraph" w:customStyle="1" w:styleId="VrstapredpisaZnak">
    <w:name w:val="Vrsta predpisa Znak"/>
    <w:basedOn w:val="Navaden"/>
    <w:link w:val="VrstapredpisaZnakZnak"/>
    <w:qFormat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Pr>
      <w:rFonts w:ascii="Arial" w:hAnsi="Arial" w:cs="Arial"/>
      <w:b/>
      <w:bCs/>
      <w:color w:val="000000"/>
      <w:spacing w:val="40"/>
      <w:sz w:val="24"/>
      <w:szCs w:val="24"/>
      <w:lang w:val="sl-SI" w:eastAsia="sl-SI" w:bidi="ar-SA"/>
    </w:rPr>
  </w:style>
  <w:style w:type="paragraph" w:customStyle="1" w:styleId="NaslovpredpisaZnak">
    <w:name w:val="Naslov_predpisa Znak"/>
    <w:basedOn w:val="Navaden"/>
    <w:link w:val="NaslovpredpisaZnakZnak"/>
    <w:qFormat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Pr>
      <w:rFonts w:ascii="Arial" w:hAnsi="Arial" w:cs="Arial"/>
      <w:b/>
      <w:sz w:val="24"/>
      <w:szCs w:val="24"/>
      <w:lang w:val="sl-SI" w:eastAsia="sl-SI" w:bidi="ar-SA"/>
    </w:rPr>
  </w:style>
  <w:style w:type="paragraph" w:customStyle="1" w:styleId="Poglavje">
    <w:name w:val="Poglavje"/>
    <w:basedOn w:val="Navaden"/>
    <w:qFormat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pPr>
      <w:numPr>
        <w:numId w:val="7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qFormat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1">
    <w:name w:val="Odstavek seznama1"/>
    <w:basedOn w:val="Navaden"/>
    <w:qFormat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NeotevilenodstavekZnak">
    <w:name w:val="Neoštevilčen odstavek Znak"/>
    <w:basedOn w:val="Navaden"/>
    <w:link w:val="NeotevilenodstavekZnakZnak"/>
    <w:qFormat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Znak">
    <w:name w:val="Neoštevilčen odstavek Znak Znak"/>
    <w:link w:val="NeotevilenodstavekZnak"/>
    <w:rPr>
      <w:rFonts w:ascii="Arial" w:hAnsi="Arial" w:cs="Arial"/>
      <w:sz w:val="22"/>
      <w:szCs w:val="22"/>
      <w:lang w:val="sl-SI" w:eastAsia="sl-SI" w:bidi="ar-SA"/>
    </w:rPr>
  </w:style>
  <w:style w:type="paragraph" w:styleId="Navadensplet">
    <w:name w:val="Normal (Web)"/>
    <w:basedOn w:val="Navaden"/>
    <w:uiPriority w:val="99"/>
    <w:pPr>
      <w:spacing w:line="240" w:lineRule="auto"/>
    </w:pPr>
    <w:rPr>
      <w:rFonts w:ascii="Verdana" w:hAnsi="Verdana"/>
      <w:color w:val="4F4F4F"/>
      <w:sz w:val="17"/>
      <w:szCs w:val="17"/>
      <w:lang w:eastAsia="sl-SI"/>
    </w:rPr>
  </w:style>
  <w:style w:type="paragraph" w:styleId="Telobesedila">
    <w:name w:val="Body Text"/>
    <w:aliases w:val=" Znak Znak Znak"/>
    <w:basedOn w:val="Navaden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paragraph" w:customStyle="1" w:styleId="Predoblikovano">
    <w:name w:val="Predoblikovano"/>
    <w:basedOn w:val="Navade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rPr>
      <w:rFonts w:cs="Times New Roman"/>
      <w:color w:val="auto"/>
    </w:rPr>
  </w:style>
  <w:style w:type="paragraph" w:customStyle="1" w:styleId="CM3">
    <w:name w:val="CM3"/>
    <w:basedOn w:val="Default"/>
    <w:next w:val="Default"/>
    <w:rPr>
      <w:rFonts w:cs="Times New Roman"/>
      <w:color w:val="auto"/>
    </w:rPr>
  </w:style>
  <w:style w:type="paragraph" w:customStyle="1" w:styleId="Natevanje2">
    <w:name w:val="Naštevanje2"/>
    <w:basedOn w:val="Navaden"/>
    <w:pPr>
      <w:spacing w:after="160" w:line="240" w:lineRule="auto"/>
      <w:ind w:left="454" w:hanging="454"/>
    </w:pPr>
    <w:rPr>
      <w:rFonts w:ascii="Times New Roman" w:hAnsi="Times New Roman"/>
      <w:b/>
      <w:sz w:val="24"/>
      <w:szCs w:val="20"/>
      <w:lang w:eastAsia="sl-SI"/>
    </w:rPr>
  </w:style>
  <w:style w:type="paragraph" w:styleId="Naslov">
    <w:name w:val="Title"/>
    <w:basedOn w:val="Naslov1"/>
    <w:qFormat/>
    <w:pPr>
      <w:spacing w:line="240" w:lineRule="auto"/>
      <w:outlineLvl w:val="9"/>
    </w:pPr>
    <w:rPr>
      <w:rFonts w:ascii="Times New Roman" w:hAnsi="Times New Roman"/>
      <w:kern w:val="28"/>
      <w:szCs w:val="20"/>
    </w:rPr>
  </w:style>
  <w:style w:type="paragraph" w:customStyle="1" w:styleId="Zamik1">
    <w:name w:val="Zamik1"/>
    <w:basedOn w:val="Zamik2"/>
    <w:pPr>
      <w:ind w:left="284"/>
    </w:pPr>
  </w:style>
  <w:style w:type="paragraph" w:customStyle="1" w:styleId="Zamik2">
    <w:name w:val="Zamik2"/>
    <w:basedOn w:val="Navaden"/>
    <w:pPr>
      <w:tabs>
        <w:tab w:val="left" w:pos="3969"/>
        <w:tab w:val="left" w:pos="5103"/>
      </w:tabs>
      <w:spacing w:line="240" w:lineRule="auto"/>
      <w:ind w:left="794" w:hanging="284"/>
    </w:pPr>
    <w:rPr>
      <w:rFonts w:ascii="Times New Roman" w:hAnsi="Times New Roman"/>
      <w:sz w:val="24"/>
      <w:szCs w:val="20"/>
      <w:lang w:eastAsia="sl-SI"/>
    </w:rPr>
  </w:style>
  <w:style w:type="paragraph" w:customStyle="1" w:styleId="Natevanje1">
    <w:name w:val="Naštevanje1"/>
    <w:basedOn w:val="Navaden"/>
    <w:pPr>
      <w:spacing w:line="240" w:lineRule="auto"/>
      <w:ind w:left="454" w:hanging="454"/>
    </w:pPr>
    <w:rPr>
      <w:rFonts w:ascii="Times New Roman" w:hAnsi="Times New Roman"/>
      <w:sz w:val="24"/>
      <w:szCs w:val="20"/>
      <w:lang w:eastAsia="sl-SI"/>
    </w:rPr>
  </w:style>
  <w:style w:type="paragraph" w:customStyle="1" w:styleId="Zamik3">
    <w:name w:val="Zamik3"/>
    <w:basedOn w:val="Zamik2"/>
    <w:pPr>
      <w:ind w:left="1135"/>
    </w:pPr>
  </w:style>
  <w:style w:type="paragraph" w:customStyle="1" w:styleId="Zamik4">
    <w:name w:val="Zamik4"/>
    <w:basedOn w:val="Zamik2"/>
    <w:pPr>
      <w:tabs>
        <w:tab w:val="clear" w:pos="3969"/>
        <w:tab w:val="clear" w:pos="5103"/>
      </w:tabs>
      <w:ind w:left="454" w:hanging="454"/>
      <w:jc w:val="both"/>
    </w:pPr>
  </w:style>
  <w:style w:type="paragraph" w:customStyle="1" w:styleId="BodyText23">
    <w:name w:val="Body Text 23"/>
    <w:basedOn w:val="Navaden"/>
    <w:pPr>
      <w:tabs>
        <w:tab w:val="left" w:pos="284"/>
      </w:tabs>
      <w:spacing w:line="240" w:lineRule="auto"/>
      <w:ind w:left="567" w:hanging="567"/>
      <w:jc w:val="both"/>
    </w:pPr>
    <w:rPr>
      <w:rFonts w:ascii="Times New Roman" w:hAnsi="Times New Roman"/>
      <w:b/>
      <w:sz w:val="22"/>
      <w:szCs w:val="20"/>
      <w:lang w:eastAsia="sl-SI"/>
    </w:rPr>
  </w:style>
  <w:style w:type="paragraph" w:customStyle="1" w:styleId="BodyTextIndent21">
    <w:name w:val="Body Text Indent 21"/>
    <w:basedOn w:val="Navaden"/>
    <w:pPr>
      <w:tabs>
        <w:tab w:val="left" w:pos="284"/>
      </w:tabs>
      <w:spacing w:line="240" w:lineRule="auto"/>
      <w:ind w:left="142" w:hanging="142"/>
    </w:pPr>
    <w:rPr>
      <w:rFonts w:ascii="Times New Roman" w:hAnsi="Times New Roman"/>
      <w:sz w:val="22"/>
      <w:szCs w:val="20"/>
      <w:lang w:eastAsia="sl-SI"/>
    </w:rPr>
  </w:style>
  <w:style w:type="paragraph" w:styleId="Telobesedila2">
    <w:name w:val="Body Text 2"/>
    <w:basedOn w:val="Navaden"/>
    <w:pPr>
      <w:tabs>
        <w:tab w:val="left" w:pos="284"/>
      </w:tabs>
      <w:spacing w:line="240" w:lineRule="auto"/>
      <w:jc w:val="both"/>
      <w:outlineLvl w:val="0"/>
    </w:pPr>
    <w:rPr>
      <w:rFonts w:ascii="Times New Roman" w:hAnsi="Times New Roman"/>
      <w:sz w:val="22"/>
      <w:szCs w:val="20"/>
      <w:lang w:eastAsia="sl-SI"/>
    </w:rPr>
  </w:style>
  <w:style w:type="paragraph" w:customStyle="1" w:styleId="Preformatted">
    <w:name w:val="Preformatted"/>
    <w:basedOn w:val="Navade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zCs w:val="20"/>
      <w:lang w:eastAsia="sl-SI"/>
    </w:rPr>
  </w:style>
  <w:style w:type="paragraph" w:styleId="Telobesedila-zamik">
    <w:name w:val="Body Text Indent"/>
    <w:basedOn w:val="Navaden"/>
    <w:pPr>
      <w:spacing w:line="240" w:lineRule="auto"/>
      <w:ind w:left="284"/>
      <w:jc w:val="both"/>
    </w:pPr>
    <w:rPr>
      <w:rFonts w:ascii="Times New Roman" w:hAnsi="Times New Roman"/>
      <w:sz w:val="24"/>
      <w:szCs w:val="20"/>
      <w:lang w:eastAsia="sl-SI"/>
    </w:rPr>
  </w:style>
  <w:style w:type="paragraph" w:styleId="Telobesedila-zamik3">
    <w:name w:val="Body Text Indent 3"/>
    <w:basedOn w:val="Navaden"/>
    <w:pPr>
      <w:spacing w:line="240" w:lineRule="auto"/>
      <w:ind w:left="567"/>
      <w:jc w:val="both"/>
    </w:pPr>
    <w:rPr>
      <w:rFonts w:ascii="Times New Roman" w:hAnsi="Times New Roman"/>
      <w:sz w:val="24"/>
      <w:szCs w:val="20"/>
      <w:lang w:eastAsia="sl-SI"/>
    </w:rPr>
  </w:style>
  <w:style w:type="paragraph" w:styleId="Telobesedila3">
    <w:name w:val="Body Text 3"/>
    <w:basedOn w:val="Navaden"/>
    <w:pPr>
      <w:spacing w:line="240" w:lineRule="auto"/>
      <w:jc w:val="both"/>
    </w:pPr>
    <w:rPr>
      <w:rFonts w:ascii="Times New Roman" w:hAnsi="Times New Roman"/>
      <w:sz w:val="24"/>
      <w:szCs w:val="20"/>
      <w:lang w:eastAsia="sl-SI"/>
    </w:rPr>
  </w:style>
  <w:style w:type="paragraph" w:styleId="Seznam0">
    <w:name w:val="List"/>
    <w:basedOn w:val="Telobesedila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customStyle="1" w:styleId="Komentar-besedilo">
    <w:name w:val="Komentar - besedilo"/>
    <w:basedOn w:val="Navaden"/>
    <w:link w:val="Komentar-besediloZnak"/>
    <w:semiHidden/>
    <w:pPr>
      <w:spacing w:line="240" w:lineRule="auto"/>
      <w:jc w:val="both"/>
    </w:pPr>
    <w:rPr>
      <w:rFonts w:ascii="Times New Roman" w:hAnsi="Times New Roman"/>
      <w:szCs w:val="20"/>
      <w:lang w:eastAsia="sl-SI"/>
    </w:rPr>
  </w:style>
  <w:style w:type="character" w:customStyle="1" w:styleId="Komentar-besediloZnak">
    <w:name w:val="Komentar - besedilo Znak"/>
    <w:link w:val="Komentar-besedilo"/>
    <w:rPr>
      <w:lang w:val="sl-SI" w:eastAsia="sl-SI" w:bidi="ar-SA"/>
    </w:rPr>
  </w:style>
  <w:style w:type="paragraph" w:customStyle="1" w:styleId="Imedatoteke">
    <w:name w:val="Ime datoteke"/>
  </w:style>
  <w:style w:type="paragraph" w:styleId="Besedilooblaka">
    <w:name w:val="Balloon Text"/>
    <w:basedOn w:val="Navaden"/>
    <w:semiHidden/>
    <w:pPr>
      <w:spacing w:line="240" w:lineRule="auto"/>
      <w:jc w:val="both"/>
    </w:pPr>
    <w:rPr>
      <w:rFonts w:ascii="Tahoma" w:hAnsi="Tahoma" w:cs="Tahoma"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hidden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en-GB"/>
    </w:rPr>
  </w:style>
  <w:style w:type="paragraph" w:customStyle="1" w:styleId="Naslov-zadeva">
    <w:name w:val="Naslov - zadeva"/>
    <w:basedOn w:val="Navaden"/>
    <w:next w:val="Navaden"/>
    <w:rPr>
      <w:rFonts w:ascii="Frutiger" w:hAnsi="Frutiger"/>
      <w:b/>
      <w:sz w:val="22"/>
      <w:szCs w:val="20"/>
      <w:lang w:eastAsia="sl-SI"/>
    </w:rPr>
  </w:style>
  <w:style w:type="paragraph" w:customStyle="1" w:styleId="BodyTextKeep">
    <w:name w:val="Body Text Keep"/>
    <w:basedOn w:val="Telobesedila"/>
    <w:pPr>
      <w:keepNext/>
      <w:tabs>
        <w:tab w:val="left" w:pos="567"/>
        <w:tab w:val="left" w:pos="851"/>
        <w:tab w:val="left" w:pos="1134"/>
      </w:tabs>
      <w:spacing w:line="259" w:lineRule="auto"/>
    </w:pPr>
    <w:rPr>
      <w:rFonts w:ascii="Frutiger" w:hAnsi="Frutiger"/>
      <w:b w:val="0"/>
      <w:w w:val="90"/>
      <w:lang w:eastAsia="en-US"/>
    </w:rPr>
  </w:style>
  <w:style w:type="paragraph" w:customStyle="1" w:styleId="Zadevakomentarja">
    <w:name w:val="Zadeva komentarja"/>
    <w:basedOn w:val="Komentar-besedilo"/>
    <w:next w:val="Komentar-besedilo"/>
    <w:semiHidden/>
    <w:rPr>
      <w:b/>
      <w:bCs/>
    </w:rPr>
  </w:style>
  <w:style w:type="paragraph" w:customStyle="1" w:styleId="ListLast">
    <w:name w:val="List Last"/>
    <w:basedOn w:val="Seznam0"/>
    <w:next w:val="Telobesedila"/>
    <w:pPr>
      <w:widowControl w:val="0"/>
      <w:tabs>
        <w:tab w:val="clear" w:pos="567"/>
      </w:tabs>
      <w:spacing w:after="260"/>
    </w:pPr>
    <w:rPr>
      <w:rFonts w:ascii="FrutigerLight" w:hAnsi="FrutigerLight"/>
      <w:snapToGrid w:val="0"/>
      <w:w w:val="100"/>
      <w:lang w:val="en-GB" w:eastAsia="en-US"/>
    </w:rPr>
  </w:style>
  <w:style w:type="paragraph" w:styleId="HTML-oblikovano">
    <w:name w:val="HTML Preformatted"/>
    <w:basedOn w:val="Navade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18"/>
      <w:szCs w:val="18"/>
      <w:lang w:eastAsia="sl-SI"/>
    </w:rPr>
  </w:style>
  <w:style w:type="paragraph" w:customStyle="1" w:styleId="p">
    <w:name w:val="p"/>
    <w:basedOn w:val="Navaden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h4">
    <w:name w:val="h4"/>
    <w:basedOn w:val="Navaden"/>
    <w:pPr>
      <w:spacing w:before="300" w:after="225" w:line="240" w:lineRule="auto"/>
      <w:ind w:left="15" w:right="15"/>
      <w:jc w:val="center"/>
    </w:pPr>
    <w:rPr>
      <w:rFonts w:cs="Arial"/>
      <w:b/>
      <w:bCs/>
      <w:color w:val="222222"/>
      <w:sz w:val="22"/>
      <w:szCs w:val="22"/>
      <w:lang w:eastAsia="sl-SI"/>
    </w:rPr>
  </w:style>
  <w:style w:type="paragraph" w:customStyle="1" w:styleId="t">
    <w:name w:val="t"/>
    <w:basedOn w:val="Navaden"/>
    <w:pPr>
      <w:spacing w:before="300" w:after="225" w:line="240" w:lineRule="auto"/>
      <w:ind w:left="15" w:right="15"/>
      <w:jc w:val="center"/>
    </w:pPr>
    <w:rPr>
      <w:rFonts w:cs="Arial"/>
      <w:b/>
      <w:bCs/>
      <w:sz w:val="29"/>
      <w:szCs w:val="29"/>
      <w:lang w:eastAsia="sl-SI"/>
    </w:rPr>
  </w:style>
  <w:style w:type="paragraph" w:customStyle="1" w:styleId="c1">
    <w:name w:val="c1"/>
    <w:basedOn w:val="Navaden"/>
    <w:pPr>
      <w:spacing w:before="60" w:after="15" w:line="240" w:lineRule="auto"/>
      <w:ind w:left="15" w:right="15"/>
    </w:pPr>
    <w:rPr>
      <w:rFonts w:cs="Arial"/>
      <w:color w:val="222222"/>
      <w:sz w:val="22"/>
      <w:szCs w:val="22"/>
      <w:lang w:eastAsia="sl-SI"/>
    </w:rPr>
  </w:style>
  <w:style w:type="paragraph" w:styleId="Sprotnaopomba-besedilo">
    <w:name w:val="footnote text"/>
    <w:aliases w:val="fn,Char Char,Footnote Text2,Footnote Text11,ALTS FOOTNOTE11,Footnote Text Char111,Footnote Text Char Char Char11,Footnote Text Char1 Char Char Char Char11,Footnote Text Char1 Char Char Char11,ALTS FOOTNOTE2,Footnote Text1,ft"/>
    <w:basedOn w:val="Navaden"/>
    <w:link w:val="Sprotnaopomba-besediloZnak"/>
    <w:uiPriority w:val="99"/>
    <w:pPr>
      <w:autoSpaceDE w:val="0"/>
      <w:autoSpaceDN w:val="0"/>
      <w:spacing w:line="240" w:lineRule="auto"/>
    </w:pPr>
    <w:rPr>
      <w:rFonts w:ascii="Times New Roman" w:hAnsi="Times New Roman"/>
      <w:szCs w:val="20"/>
      <w:lang w:eastAsia="sl-SI"/>
    </w:rPr>
  </w:style>
  <w:style w:type="character" w:customStyle="1" w:styleId="Sprotnaopomba-besediloZnak">
    <w:name w:val="Sprotna opomba - besedilo Znak"/>
    <w:aliases w:val="fn Znak,Char Char Znak,Footnote Text2 Znak,Footnote Text11 Znak,ALTS FOOTNOTE11 Znak,Footnote Text Char111 Znak,Footnote Text Char Char Char11 Znak,Footnote Text Char1 Char Char Char Char11 Znak,ALTS FOOTNOTE2 Znak,ft Znak"/>
    <w:link w:val="Sprotnaopomba-besedilo"/>
    <w:uiPriority w:val="99"/>
    <w:rPr>
      <w:lang w:val="sl-SI" w:eastAsia="sl-SI" w:bidi="ar-SA"/>
    </w:rPr>
  </w:style>
  <w:style w:type="character" w:styleId="Sprotnaopomba-sklic">
    <w:name w:val="footnote reference"/>
    <w:semiHidden/>
    <w:rPr>
      <w:vertAlign w:val="superscript"/>
    </w:rPr>
  </w:style>
  <w:style w:type="character" w:styleId="Krepko">
    <w:name w:val="Strong"/>
    <w:qFormat/>
    <w:rPr>
      <w:rFonts w:ascii="Frutiger" w:hAnsi="Frutiger"/>
      <w:b/>
      <w:sz w:val="22"/>
    </w:rPr>
  </w:style>
  <w:style w:type="paragraph" w:styleId="Seznam2">
    <w:name w:val="List 2"/>
    <w:basedOn w:val="Navaden"/>
    <w:pPr>
      <w:spacing w:line="240" w:lineRule="auto"/>
      <w:ind w:left="566" w:hanging="283"/>
    </w:pPr>
    <w:rPr>
      <w:rFonts w:ascii="Times New Roman" w:hAnsi="Times New Roman"/>
      <w:sz w:val="24"/>
      <w:lang w:eastAsia="sl-SI"/>
    </w:rPr>
  </w:style>
  <w:style w:type="paragraph" w:customStyle="1" w:styleId="ZnakZnak1Znak">
    <w:name w:val="Znak Znak1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HTMLPreformatted1">
    <w:name w:val="HTML Preformatted1"/>
    <w:basedOn w:val="Navade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Courier New" w:hAnsi="Courier New"/>
      <w:color w:val="000000"/>
      <w:sz w:val="18"/>
      <w:szCs w:val="20"/>
      <w:lang w:val="en-GB" w:eastAsia="sl-SI"/>
    </w:rPr>
  </w:style>
  <w:style w:type="paragraph" w:customStyle="1" w:styleId="besedilo">
    <w:name w:val="besedilo"/>
    <w:basedOn w:val="Navaden"/>
    <w:autoRedefine/>
    <w:pPr>
      <w:tabs>
        <w:tab w:val="left" w:pos="1170"/>
      </w:tabs>
      <w:spacing w:line="240" w:lineRule="auto"/>
      <w:ind w:left="851" w:hanging="851"/>
    </w:pPr>
    <w:rPr>
      <w:rFonts w:ascii="Times New Roman" w:hAnsi="Times New Roman"/>
      <w:sz w:val="22"/>
      <w:szCs w:val="22"/>
    </w:rPr>
  </w:style>
  <w:style w:type="paragraph" w:customStyle="1" w:styleId="Odstavekseznama2">
    <w:name w:val="Odstavek seznama2"/>
    <w:basedOn w:val="Navaden"/>
    <w:pPr>
      <w:widowControl w:val="0"/>
      <w:spacing w:line="240" w:lineRule="auto"/>
      <w:ind w:left="720"/>
      <w:contextualSpacing/>
    </w:pPr>
    <w:rPr>
      <w:rFonts w:ascii="Times New Roman" w:hAnsi="Times New Roman"/>
      <w:sz w:val="24"/>
      <w:szCs w:val="20"/>
      <w:lang w:eastAsia="sl-SI"/>
    </w:rPr>
  </w:style>
  <w:style w:type="paragraph" w:customStyle="1" w:styleId="ZnakZnak1ZnakZnakZnak">
    <w:name w:val="Znak Znak1 Znak Znak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en-AU"/>
    </w:rPr>
  </w:style>
  <w:style w:type="paragraph" w:customStyle="1" w:styleId="Vrstapredpisa">
    <w:name w:val="Vrsta predpisa"/>
    <w:basedOn w:val="Navaden"/>
    <w:qFormat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paragraph" w:customStyle="1" w:styleId="Naslovpredpisa">
    <w:name w:val="Naslov_predpisa"/>
    <w:basedOn w:val="Navaden"/>
    <w:qFormat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rPr>
      <w:rFonts w:ascii="Arial" w:hAnsi="Arial" w:cs="Arial"/>
      <w:b/>
      <w:sz w:val="22"/>
      <w:szCs w:val="22"/>
      <w:lang w:val="sl-SI" w:eastAsia="sl-SI" w:bidi="ar-SA"/>
    </w:rPr>
  </w:style>
  <w:style w:type="paragraph" w:customStyle="1" w:styleId="Alineazaodstavkom">
    <w:name w:val="Alinea za odstavkom"/>
    <w:basedOn w:val="Navaden"/>
    <w:qFormat/>
    <w:pPr>
      <w:numPr>
        <w:numId w:val="1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ZnakZnak3">
    <w:name w:val="Znak Znak3"/>
    <w:rPr>
      <w:rFonts w:ascii="Tahoma" w:hAnsi="Tahoma"/>
      <w:sz w:val="24"/>
      <w:lang w:val="sl-SI" w:eastAsia="sl-SI" w:bidi="ar-SA"/>
    </w:rPr>
  </w:style>
  <w:style w:type="character" w:customStyle="1" w:styleId="Absatz-Standardschriftart">
    <w:name w:val="Absatz-Standardschriftart"/>
  </w:style>
  <w:style w:type="character" w:customStyle="1" w:styleId="Privzetapisavaodstavka1">
    <w:name w:val="Privzeta pisava odstavka1"/>
  </w:style>
  <w:style w:type="character" w:styleId="tevilkastrani">
    <w:name w:val="page number"/>
    <w:basedOn w:val="Privzetapisavaodstavka1"/>
  </w:style>
  <w:style w:type="paragraph" w:customStyle="1" w:styleId="Naslov10">
    <w:name w:val="Naslov1"/>
    <w:basedOn w:val="Navaden"/>
    <w:next w:val="Telobesedila"/>
    <w:pPr>
      <w:keepNext/>
      <w:suppressAutoHyphens/>
      <w:spacing w:before="240" w:after="120" w:line="240" w:lineRule="auto"/>
    </w:pPr>
    <w:rPr>
      <w:rFonts w:eastAsia="Lucida Sans Unicode" w:cs="Tahoma"/>
      <w:sz w:val="28"/>
      <w:szCs w:val="28"/>
      <w:lang w:eastAsia="ar-SA"/>
    </w:rPr>
  </w:style>
  <w:style w:type="paragraph" w:customStyle="1" w:styleId="Napis1">
    <w:name w:val="Napis1"/>
    <w:basedOn w:val="Navaden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lang w:eastAsia="ar-SA"/>
    </w:rPr>
  </w:style>
  <w:style w:type="paragraph" w:customStyle="1" w:styleId="Kazalo">
    <w:name w:val="Kazalo"/>
    <w:basedOn w:val="Navaden"/>
    <w:pPr>
      <w:suppressLineNumbers/>
      <w:suppressAutoHyphens/>
      <w:spacing w:line="240" w:lineRule="auto"/>
    </w:pPr>
    <w:rPr>
      <w:rFonts w:ascii="Times New Roman" w:hAnsi="Times New Roman" w:cs="Tahoma"/>
      <w:sz w:val="22"/>
      <w:lang w:eastAsia="ar-SA"/>
    </w:rPr>
  </w:style>
  <w:style w:type="paragraph" w:customStyle="1" w:styleId="Telobesedila21">
    <w:name w:val="Telo besedila 21"/>
    <w:basedOn w:val="Navaden"/>
    <w:pPr>
      <w:tabs>
        <w:tab w:val="right" w:pos="9072"/>
      </w:tabs>
      <w:suppressAutoHyphens/>
      <w:spacing w:line="240" w:lineRule="auto"/>
      <w:jc w:val="both"/>
    </w:pPr>
    <w:rPr>
      <w:sz w:val="22"/>
      <w:szCs w:val="20"/>
      <w:lang w:eastAsia="ar-SA"/>
    </w:rPr>
  </w:style>
  <w:style w:type="paragraph" w:customStyle="1" w:styleId="Vsebinatabele">
    <w:name w:val="Vsebina tabele"/>
    <w:basedOn w:val="Navaden"/>
    <w:pPr>
      <w:suppressLineNumbers/>
      <w:suppressAutoHyphens/>
      <w:spacing w:line="240" w:lineRule="auto"/>
    </w:pPr>
    <w:rPr>
      <w:rFonts w:ascii="Times New Roman" w:hAnsi="Times New Roman"/>
      <w:sz w:val="22"/>
      <w:lang w:eastAsia="ar-SA"/>
    </w:rPr>
  </w:style>
  <w:style w:type="paragraph" w:customStyle="1" w:styleId="Naslovtabele">
    <w:name w:val="Naslov tabele"/>
    <w:basedOn w:val="Vsebinatabele"/>
    <w:pPr>
      <w:jc w:val="center"/>
    </w:pPr>
    <w:rPr>
      <w:b/>
      <w:bCs/>
    </w:rPr>
  </w:style>
  <w:style w:type="paragraph" w:customStyle="1" w:styleId="Vsebinaokvira">
    <w:name w:val="Vsebina okvira"/>
    <w:basedOn w:val="Telobesedila"/>
    <w:pPr>
      <w:tabs>
        <w:tab w:val="clear" w:pos="284"/>
      </w:tabs>
      <w:suppressAutoHyphens/>
      <w:spacing w:after="120"/>
      <w:jc w:val="left"/>
    </w:pPr>
    <w:rPr>
      <w:b w:val="0"/>
      <w:szCs w:val="24"/>
      <w:lang w:eastAsia="ar-SA"/>
    </w:rPr>
  </w:style>
  <w:style w:type="paragraph" w:customStyle="1" w:styleId="NoParagraphStyle">
    <w:name w:val="[No Paragraph Style]"/>
    <w:pPr>
      <w:widowControl w:val="0"/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paragraph" w:customStyle="1" w:styleId="esegmentp">
    <w:name w:val="esegment_p"/>
    <w:basedOn w:val="Navaden"/>
    <w:pPr>
      <w:spacing w:after="280" w:line="240" w:lineRule="auto"/>
      <w:ind w:firstLine="320"/>
      <w:jc w:val="both"/>
    </w:pPr>
    <w:rPr>
      <w:rFonts w:ascii="Times New Roman" w:hAnsi="Times New Roman"/>
      <w:color w:val="313131"/>
      <w:sz w:val="24"/>
      <w:lang w:eastAsia="sl-SI"/>
    </w:rPr>
  </w:style>
  <w:style w:type="paragraph" w:customStyle="1" w:styleId="ZnakZnakZnakZnakZnakZnak">
    <w:name w:val="Znak Znak Znak Znak Znak Znak"/>
    <w:basedOn w:val="Navaden"/>
    <w:next w:val="Navaden"/>
    <w:pPr>
      <w:spacing w:after="160" w:line="240" w:lineRule="exact"/>
    </w:pPr>
    <w:rPr>
      <w:rFonts w:ascii="Tahoma" w:hAnsi="Tahoma" w:cs="Tahoma"/>
      <w:sz w:val="24"/>
    </w:rPr>
  </w:style>
  <w:style w:type="paragraph" w:styleId="Blokbesedila">
    <w:name w:val="Block Text"/>
    <w:basedOn w:val="Navaden"/>
    <w:pPr>
      <w:spacing w:line="240" w:lineRule="atLeast"/>
      <w:ind w:left="743" w:right="311" w:hanging="34"/>
      <w:jc w:val="both"/>
    </w:pPr>
    <w:rPr>
      <w:rFonts w:ascii="Times New Roman" w:hAnsi="Times New Roman"/>
      <w:i/>
      <w:snapToGrid w:val="0"/>
      <w:color w:val="000000"/>
      <w:sz w:val="24"/>
      <w:szCs w:val="20"/>
      <w:lang w:eastAsia="sl-SI"/>
    </w:rPr>
  </w:style>
  <w:style w:type="paragraph" w:customStyle="1" w:styleId="seznam">
    <w:name w:val="seznam"/>
    <w:basedOn w:val="Navaden"/>
    <w:link w:val="seznamCharChar"/>
    <w:pPr>
      <w:numPr>
        <w:numId w:val="3"/>
      </w:numPr>
      <w:tabs>
        <w:tab w:val="left" w:pos="357"/>
      </w:tabs>
      <w:spacing w:after="120" w:line="240" w:lineRule="auto"/>
      <w:contextualSpacing/>
      <w:jc w:val="both"/>
    </w:pPr>
    <w:rPr>
      <w:rFonts w:ascii="Palatino Linotype" w:hAnsi="Palatino Linotype"/>
      <w:sz w:val="22"/>
    </w:rPr>
  </w:style>
  <w:style w:type="character" w:customStyle="1" w:styleId="seznamCharChar">
    <w:name w:val="seznam Char Char"/>
    <w:link w:val="seznam"/>
    <w:rPr>
      <w:rFonts w:ascii="Palatino Linotype" w:hAnsi="Palatino Linotype"/>
      <w:sz w:val="22"/>
      <w:szCs w:val="24"/>
      <w:lang w:eastAsia="en-US"/>
    </w:rPr>
  </w:style>
  <w:style w:type="paragraph" w:customStyle="1" w:styleId="ZnakZnakZnakZnakZnak1">
    <w:name w:val="Znak Znak Znak Znak Znak1"/>
    <w:basedOn w:val="Navaden"/>
    <w:pPr>
      <w:numPr>
        <w:numId w:val="8"/>
      </w:numPr>
      <w:tabs>
        <w:tab w:val="clear" w:pos="360"/>
      </w:tabs>
      <w:spacing w:line="240" w:lineRule="auto"/>
      <w:ind w:left="0" w:firstLine="0"/>
    </w:pPr>
    <w:rPr>
      <w:rFonts w:ascii="Times New Roman" w:hAnsi="Times New Roman"/>
      <w:sz w:val="24"/>
      <w:lang w:val="pl-PL" w:eastAsia="pl-PL"/>
    </w:rPr>
  </w:style>
  <w:style w:type="paragraph" w:customStyle="1" w:styleId="za">
    <w:name w:val="za"/>
    <w:basedOn w:val="Navaden"/>
    <w:pPr>
      <w:numPr>
        <w:ilvl w:val="2"/>
        <w:numId w:val="11"/>
      </w:numPr>
      <w:tabs>
        <w:tab w:val="clear" w:pos="0"/>
        <w:tab w:val="num" w:pos="992"/>
        <w:tab w:val="left" w:pos="2836"/>
      </w:tabs>
      <w:spacing w:before="120" w:line="288" w:lineRule="auto"/>
      <w:ind w:left="992" w:hanging="284"/>
      <w:jc w:val="both"/>
    </w:pPr>
    <w:rPr>
      <w:rFonts w:ascii="Times New Roman" w:hAnsi="Times New Roman"/>
      <w:sz w:val="22"/>
      <w:szCs w:val="20"/>
      <w:lang w:val="en-GB" w:eastAsia="sl-SI"/>
    </w:rPr>
  </w:style>
  <w:style w:type="paragraph" w:customStyle="1" w:styleId="bu">
    <w:name w:val="bu"/>
    <w:basedOn w:val="Navaden"/>
    <w:pPr>
      <w:numPr>
        <w:numId w:val="4"/>
      </w:numPr>
      <w:tabs>
        <w:tab w:val="left" w:pos="426"/>
        <w:tab w:val="left" w:pos="2836"/>
      </w:tabs>
      <w:spacing w:before="60" w:line="288" w:lineRule="auto"/>
      <w:jc w:val="both"/>
    </w:pPr>
    <w:rPr>
      <w:rFonts w:ascii="Times New Roman" w:hAnsi="Times New Roman"/>
      <w:sz w:val="22"/>
      <w:szCs w:val="20"/>
      <w:lang w:val="en-GB" w:eastAsia="sl-SI"/>
    </w:rPr>
  </w:style>
  <w:style w:type="paragraph" w:customStyle="1" w:styleId="tez1">
    <w:name w:val="tez1"/>
    <w:basedOn w:val="Navaden"/>
    <w:next w:val="za0"/>
    <w:pPr>
      <w:numPr>
        <w:numId w:val="9"/>
      </w:numPr>
      <w:tabs>
        <w:tab w:val="clear" w:pos="360"/>
        <w:tab w:val="num" w:pos="426"/>
        <w:tab w:val="left" w:pos="2836"/>
      </w:tabs>
      <w:spacing w:before="120" w:line="288" w:lineRule="auto"/>
      <w:ind w:left="426" w:hanging="425"/>
      <w:jc w:val="both"/>
      <w:outlineLvl w:val="3"/>
    </w:pPr>
    <w:rPr>
      <w:rFonts w:ascii="Times New Roman" w:hAnsi="Times New Roman"/>
      <w:sz w:val="22"/>
      <w:szCs w:val="20"/>
      <w:lang w:val="en-GB" w:eastAsia="sl-SI"/>
    </w:rPr>
  </w:style>
  <w:style w:type="paragraph" w:customStyle="1" w:styleId="za0">
    <w:name w:val="za0"/>
    <w:basedOn w:val="za"/>
    <w:pPr>
      <w:numPr>
        <w:ilvl w:val="0"/>
        <w:numId w:val="10"/>
      </w:numPr>
      <w:tabs>
        <w:tab w:val="clear" w:pos="360"/>
      </w:tabs>
      <w:ind w:left="426" w:firstLine="0"/>
    </w:pPr>
  </w:style>
  <w:style w:type="paragraph" w:customStyle="1" w:styleId="zai">
    <w:name w:val="zai"/>
    <w:basedOn w:val="za"/>
    <w:pPr>
      <w:numPr>
        <w:ilvl w:val="0"/>
        <w:numId w:val="12"/>
      </w:numPr>
      <w:tabs>
        <w:tab w:val="clear" w:pos="360"/>
        <w:tab w:val="clear" w:pos="2836"/>
        <w:tab w:val="num" w:pos="390"/>
        <w:tab w:val="num" w:pos="851"/>
        <w:tab w:val="left" w:pos="1134"/>
      </w:tabs>
      <w:spacing w:before="60"/>
      <w:ind w:left="850" w:hanging="425"/>
    </w:pPr>
  </w:style>
  <w:style w:type="paragraph" w:customStyle="1" w:styleId="oal">
    <w:name w:val="oal"/>
    <w:basedOn w:val="Navaden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26"/>
        <w:tab w:val="left" w:pos="2836"/>
      </w:tabs>
      <w:spacing w:before="40" w:line="288" w:lineRule="auto"/>
      <w:ind w:left="357" w:hanging="357"/>
      <w:jc w:val="both"/>
    </w:pPr>
    <w:rPr>
      <w:rFonts w:ascii="Times New Roman" w:hAnsi="Times New Roman"/>
      <w:szCs w:val="20"/>
      <w:lang w:val="en-GB" w:eastAsia="sl-SI"/>
    </w:rPr>
  </w:style>
  <w:style w:type="paragraph" w:customStyle="1" w:styleId="okvz">
    <w:name w:val="okvz"/>
    <w:basedOn w:val="okv"/>
    <w:pPr>
      <w:numPr>
        <w:numId w:val="6"/>
      </w:numPr>
      <w:tabs>
        <w:tab w:val="num" w:pos="785"/>
      </w:tabs>
      <w:ind w:left="595"/>
    </w:pPr>
  </w:style>
  <w:style w:type="paragraph" w:customStyle="1" w:styleId="okv">
    <w:name w:val="okv"/>
    <w:basedOn w:val="Navaden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26"/>
        <w:tab w:val="left" w:pos="2836"/>
      </w:tabs>
      <w:spacing w:before="60" w:line="240" w:lineRule="auto"/>
      <w:ind w:left="425"/>
      <w:jc w:val="both"/>
    </w:pPr>
    <w:rPr>
      <w:rFonts w:ascii="Times New Roman" w:hAnsi="Times New Roman"/>
      <w:szCs w:val="20"/>
      <w:lang w:val="en-GB" w:eastAsia="sl-SI"/>
    </w:rPr>
  </w:style>
  <w:style w:type="paragraph" w:customStyle="1" w:styleId="HTMLpredoblikovano1">
    <w:name w:val="HTML predoblikovano1"/>
    <w:basedOn w:val="Navade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 w:val="24"/>
      <w:szCs w:val="20"/>
      <w:lang w:eastAsia="sl-SI"/>
    </w:rPr>
  </w:style>
  <w:style w:type="paragraph" w:customStyle="1" w:styleId="CharChar1CharCharCharCharCharCharCharCharCharCharCharChar1Char">
    <w:name w:val="Char Char1 Char Char Char Char Char Char Char Char Char Char Char Char1 Char"/>
    <w:basedOn w:val="Navaden"/>
    <w:pPr>
      <w:adjustRightInd w:val="0"/>
      <w:spacing w:line="240" w:lineRule="auto"/>
      <w:jc w:val="both"/>
    </w:pPr>
    <w:rPr>
      <w:rFonts w:ascii="Times New Roman" w:hAnsi="Times New Roman"/>
      <w:sz w:val="24"/>
      <w:lang w:val="pl-PL" w:eastAsia="pl-PL"/>
    </w:rPr>
  </w:style>
  <w:style w:type="paragraph" w:customStyle="1" w:styleId="CharChar1Char">
    <w:name w:val="Char Char1 Char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CharChar1CharZnakChar">
    <w:name w:val="Char Char1 Char Znak Char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Tabela">
    <w:name w:val="Tabela"/>
    <w:basedOn w:val="Navaden"/>
    <w:pPr>
      <w:widowControl w:val="0"/>
      <w:spacing w:line="360" w:lineRule="auto"/>
    </w:pPr>
    <w:rPr>
      <w:rFonts w:ascii="Times New Roman" w:hAnsi="Times New Roman"/>
      <w:szCs w:val="20"/>
      <w:lang w:eastAsia="sl-SI"/>
    </w:rPr>
  </w:style>
  <w:style w:type="paragraph" w:customStyle="1" w:styleId="N">
    <w:name w:val="N"/>
    <w:basedOn w:val="Navaden"/>
    <w:link w:val="NZnak"/>
    <w:pPr>
      <w:tabs>
        <w:tab w:val="left" w:pos="144"/>
      </w:tabs>
      <w:spacing w:line="240" w:lineRule="auto"/>
      <w:jc w:val="both"/>
    </w:pPr>
    <w:rPr>
      <w:rFonts w:ascii="SL Dutch" w:hAnsi="SL Dutch"/>
      <w:sz w:val="24"/>
      <w:lang w:val="en-GB" w:eastAsia="sl-SI"/>
    </w:rPr>
  </w:style>
  <w:style w:type="character" w:customStyle="1" w:styleId="NZnak">
    <w:name w:val="N Znak"/>
    <w:link w:val="N"/>
    <w:rPr>
      <w:rFonts w:ascii="SL Dutch" w:hAnsi="SL Dutch"/>
      <w:sz w:val="24"/>
      <w:szCs w:val="24"/>
      <w:lang w:val="en-GB" w:eastAsia="sl-SI" w:bidi="ar-SA"/>
    </w:rPr>
  </w:style>
  <w:style w:type="paragraph" w:customStyle="1" w:styleId="BodyText21">
    <w:name w:val="Body Text 21"/>
    <w:basedOn w:val="Navaden"/>
    <w:pPr>
      <w:spacing w:line="240" w:lineRule="auto"/>
      <w:ind w:left="284" w:hanging="284"/>
      <w:jc w:val="both"/>
    </w:pPr>
    <w:rPr>
      <w:rFonts w:ascii="Times New Roman" w:hAnsi="Times New Roman"/>
      <w:sz w:val="24"/>
      <w:szCs w:val="20"/>
      <w:lang w:val="en-GB" w:eastAsia="sl-SI"/>
    </w:rPr>
  </w:style>
  <w:style w:type="paragraph" w:customStyle="1" w:styleId="temnitekst">
    <w:name w:val="temnitekst"/>
    <w:basedOn w:val="Navaden"/>
    <w:pPr>
      <w:spacing w:before="100" w:beforeAutospacing="1" w:after="100" w:afterAutospacing="1" w:line="240" w:lineRule="auto"/>
      <w:jc w:val="both"/>
    </w:pPr>
    <w:rPr>
      <w:rFonts w:ascii="Verdana" w:hAnsi="Verdana"/>
      <w:color w:val="1E3F65"/>
      <w:sz w:val="17"/>
      <w:szCs w:val="17"/>
      <w:lang w:eastAsia="sl-SI"/>
    </w:rPr>
  </w:style>
  <w:style w:type="character" w:customStyle="1" w:styleId="svetlitekst1">
    <w:name w:val="svetlitekst1"/>
    <w:rPr>
      <w:rFonts w:ascii="Verdana" w:hAnsi="Verdana" w:hint="default"/>
      <w:color w:val="39699F"/>
      <w:sz w:val="17"/>
      <w:szCs w:val="17"/>
    </w:rPr>
  </w:style>
  <w:style w:type="paragraph" w:customStyle="1" w:styleId="BodyText31">
    <w:name w:val="Body Text 31"/>
    <w:basedOn w:val="Navaden"/>
    <w:pPr>
      <w:spacing w:line="240" w:lineRule="auto"/>
      <w:jc w:val="both"/>
    </w:pPr>
    <w:rPr>
      <w:sz w:val="22"/>
      <w:szCs w:val="20"/>
      <w:lang w:eastAsia="sl-SI"/>
    </w:rPr>
  </w:style>
  <w:style w:type="paragraph" w:styleId="Telobesedila-zamik2">
    <w:name w:val="Body Text Indent 2"/>
    <w:basedOn w:val="Navaden"/>
    <w:pPr>
      <w:spacing w:line="300" w:lineRule="exact"/>
      <w:ind w:left="720"/>
      <w:jc w:val="both"/>
    </w:pPr>
    <w:rPr>
      <w:noProof/>
      <w:sz w:val="24"/>
      <w:szCs w:val="20"/>
      <w:lang w:val="en-GB" w:eastAsia="sl-SI"/>
    </w:rPr>
  </w:style>
  <w:style w:type="paragraph" w:styleId="Golobesedilo">
    <w:name w:val="Plain Text"/>
    <w:basedOn w:val="Navaden"/>
    <w:pPr>
      <w:spacing w:line="240" w:lineRule="auto"/>
    </w:pPr>
    <w:rPr>
      <w:rFonts w:ascii="Courier New" w:hAnsi="Courier New"/>
      <w:szCs w:val="20"/>
      <w:lang w:eastAsia="sl-SI"/>
    </w:rPr>
  </w:style>
  <w:style w:type="paragraph" w:customStyle="1" w:styleId="S">
    <w:name w:val="S"/>
    <w:basedOn w:val="Navaden"/>
    <w:pPr>
      <w:spacing w:line="240" w:lineRule="auto"/>
    </w:pPr>
    <w:rPr>
      <w:rFonts w:ascii="Times" w:hAnsi="Times"/>
      <w:sz w:val="24"/>
      <w:szCs w:val="20"/>
      <w:lang w:val="en-GB"/>
    </w:rPr>
  </w:style>
  <w:style w:type="character" w:customStyle="1" w:styleId="tw4winMark">
    <w:name w:val="tw4winMark"/>
    <w:rPr>
      <w:rFonts w:ascii="Courier New" w:hAnsi="Courier New"/>
      <w:vanish/>
      <w:color w:val="800080"/>
      <w:vertAlign w:val="subscript"/>
    </w:rPr>
  </w:style>
  <w:style w:type="paragraph" w:customStyle="1" w:styleId="BodyTextIndent31">
    <w:name w:val="Body Text Indent 31"/>
    <w:basedOn w:val="Navaden"/>
    <w:pPr>
      <w:overflowPunct w:val="0"/>
      <w:autoSpaceDE w:val="0"/>
      <w:autoSpaceDN w:val="0"/>
      <w:adjustRightInd w:val="0"/>
      <w:spacing w:line="240" w:lineRule="auto"/>
      <w:ind w:left="810" w:hanging="810"/>
      <w:jc w:val="both"/>
      <w:textAlignment w:val="baseline"/>
    </w:pPr>
    <w:rPr>
      <w:rFonts w:ascii="Times New Roman" w:hAnsi="Times New Roman"/>
      <w:szCs w:val="20"/>
      <w:lang w:val="en-AU" w:eastAsia="sl-SI"/>
    </w:rPr>
  </w:style>
  <w:style w:type="paragraph" w:customStyle="1" w:styleId="Absatzeing15">
    <w:name w:val="Absatz_eing_1.5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851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References">
    <w:name w:val="References"/>
    <w:basedOn w:val="Default"/>
    <w:next w:val="Default"/>
    <w:pPr>
      <w:spacing w:after="240"/>
    </w:pPr>
    <w:rPr>
      <w:rFonts w:ascii="Times New Roman" w:hAnsi="Times New Roman" w:cs="Times New Roman"/>
      <w:color w:val="auto"/>
    </w:rPr>
  </w:style>
  <w:style w:type="paragraph" w:customStyle="1" w:styleId="H40">
    <w:name w:val="H4"/>
    <w:basedOn w:val="Navaden"/>
    <w:next w:val="Navaden"/>
    <w:pPr>
      <w:keepNext/>
      <w:spacing w:before="100" w:after="100" w:line="240" w:lineRule="auto"/>
      <w:outlineLvl w:val="4"/>
    </w:pPr>
    <w:rPr>
      <w:rFonts w:ascii="Times New Roman" w:hAnsi="Times New Roman"/>
      <w:b/>
      <w:snapToGrid w:val="0"/>
      <w:sz w:val="24"/>
      <w:szCs w:val="20"/>
      <w:lang w:eastAsia="sl-SI"/>
    </w:rPr>
  </w:style>
  <w:style w:type="paragraph" w:customStyle="1" w:styleId="z-dnoobrazca1">
    <w:name w:val="z-dno obrazca1"/>
    <w:basedOn w:val="Navaden"/>
    <w:next w:val="Navaden"/>
    <w:pPr>
      <w:pBdr>
        <w:top w:val="single" w:sz="6" w:space="1" w:color="auto"/>
      </w:pBdr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vanish/>
      <w:sz w:val="16"/>
      <w:szCs w:val="20"/>
      <w:lang w:val="en-GB" w:eastAsia="sl-SI"/>
    </w:rPr>
  </w:style>
  <w:style w:type="paragraph" w:customStyle="1" w:styleId="Body">
    <w:name w:val="Body"/>
    <w:basedOn w:val="Navaden"/>
    <w:pPr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sz w:val="22"/>
      <w:szCs w:val="20"/>
      <w:lang w:eastAsia="sl-SI"/>
    </w:rPr>
  </w:style>
  <w:style w:type="paragraph" w:customStyle="1" w:styleId="p2">
    <w:name w:val="p2"/>
    <w:basedOn w:val="Navaden"/>
    <w:pPr>
      <w:spacing w:before="60" w:after="15" w:line="240" w:lineRule="auto"/>
      <w:ind w:left="15" w:right="15"/>
      <w:jc w:val="center"/>
    </w:pPr>
    <w:rPr>
      <w:rFonts w:cs="Arial"/>
      <w:color w:val="222222"/>
      <w:sz w:val="22"/>
      <w:szCs w:val="22"/>
      <w:lang w:eastAsia="sl-SI"/>
    </w:rPr>
  </w:style>
  <w:style w:type="paragraph" w:customStyle="1" w:styleId="Absatzeing15nt">
    <w:name w:val="Absatz_eing_1.5_nt"/>
    <w:basedOn w:val="Absatzeing15"/>
    <w:next w:val="Absatzeing15"/>
    <w:pPr>
      <w:keepNext/>
      <w:tabs>
        <w:tab w:val="left" w:pos="284"/>
      </w:tabs>
    </w:pPr>
  </w:style>
  <w:style w:type="paragraph" w:customStyle="1" w:styleId="Absatzeing25A">
    <w:name w:val="Absatz_eing_2.5A"/>
    <w:basedOn w:val="Navaden"/>
    <w:pPr>
      <w:tabs>
        <w:tab w:val="left" w:pos="567"/>
        <w:tab w:val="left" w:pos="2835"/>
        <w:tab w:val="right" w:pos="9072"/>
      </w:tabs>
      <w:overflowPunct w:val="0"/>
      <w:autoSpaceDE w:val="0"/>
      <w:autoSpaceDN w:val="0"/>
      <w:adjustRightInd w:val="0"/>
      <w:spacing w:line="360" w:lineRule="auto"/>
      <w:ind w:left="1418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eing35A">
    <w:name w:val="Absatz_eing_3.5A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1985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Tabelle">
    <w:name w:val="Tabelle"/>
    <w:basedOn w:val="Navaden"/>
    <w:pPr>
      <w:keepNext/>
      <w:keepLines/>
      <w:tabs>
        <w:tab w:val="left" w:pos="1701"/>
      </w:tabs>
      <w:overflowPunct w:val="0"/>
      <w:autoSpaceDE w:val="0"/>
      <w:autoSpaceDN w:val="0"/>
      <w:adjustRightInd w:val="0"/>
      <w:spacing w:after="400" w:line="360" w:lineRule="auto"/>
      <w:ind w:left="2552" w:hanging="1701"/>
      <w:jc w:val="both"/>
      <w:textAlignment w:val="baseline"/>
    </w:pPr>
    <w:rPr>
      <w:rFonts w:ascii="Times New Roman" w:hAnsi="Times New Roman"/>
      <w:b/>
      <w:sz w:val="24"/>
      <w:szCs w:val="20"/>
      <w:lang w:val="de-DE" w:eastAsia="de-DE"/>
    </w:rPr>
  </w:style>
  <w:style w:type="paragraph" w:customStyle="1" w:styleId="AbsatzTabelleKopfA">
    <w:name w:val="Absatz_Tabelle_Kopf_A"/>
    <w:basedOn w:val="Navaden"/>
    <w:next w:val="Navaden"/>
    <w:pPr>
      <w:keepNext/>
      <w:keepLines/>
      <w:tabs>
        <w:tab w:val="left" w:pos="567"/>
        <w:tab w:val="right" w:pos="9072"/>
      </w:tabs>
      <w:overflowPunct w:val="0"/>
      <w:autoSpaceDE w:val="0"/>
      <w:autoSpaceDN w:val="0"/>
      <w:adjustRightInd w:val="0"/>
      <w:spacing w:before="100" w:line="360" w:lineRule="auto"/>
      <w:jc w:val="center"/>
      <w:textAlignment w:val="baseline"/>
    </w:pPr>
    <w:rPr>
      <w:rFonts w:ascii="Times New Roman" w:hAnsi="Times New Roman"/>
      <w:b/>
      <w:sz w:val="24"/>
      <w:szCs w:val="20"/>
      <w:lang w:val="de-DE" w:eastAsia="de-DE"/>
    </w:rPr>
  </w:style>
  <w:style w:type="paragraph" w:customStyle="1" w:styleId="AbsatzTabelleZeilenA">
    <w:name w:val="Absatz_Tabelle_Zeilen_A"/>
    <w:basedOn w:val="Navaden"/>
    <w:pPr>
      <w:keepLines/>
      <w:tabs>
        <w:tab w:val="left" w:pos="567"/>
        <w:tab w:val="right" w:pos="9072"/>
      </w:tabs>
      <w:overflowPunct w:val="0"/>
      <w:autoSpaceDE w:val="0"/>
      <w:autoSpaceDN w:val="0"/>
      <w:adjustRightInd w:val="0"/>
      <w:spacing w:before="100" w:line="360" w:lineRule="auto"/>
      <w:jc w:val="center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norm30pt">
    <w:name w:val="Absatz_norm_30pt"/>
    <w:basedOn w:val="Navaden"/>
    <w:next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600" w:lineRule="exact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TabelleZeilenB">
    <w:name w:val="Absatz_Tabelle_Zeilen_B"/>
    <w:basedOn w:val="AbsatzTabelleZeilenA"/>
    <w:pPr>
      <w:ind w:left="170" w:right="170"/>
      <w:jc w:val="both"/>
    </w:pPr>
  </w:style>
  <w:style w:type="paragraph" w:customStyle="1" w:styleId="Absatzeing45Are25">
    <w:name w:val="Absatz_eing_4.5A_re2.5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2552" w:right="1418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eing25Are25">
    <w:name w:val="Absatz_eing_2.5A_re2.5"/>
    <w:basedOn w:val="Absatzeing25A"/>
    <w:pPr>
      <w:tabs>
        <w:tab w:val="clear" w:pos="2835"/>
      </w:tabs>
      <w:ind w:right="1418"/>
    </w:pPr>
  </w:style>
  <w:style w:type="paragraph" w:customStyle="1" w:styleId="Absatzeing45A">
    <w:name w:val="Absatz_eing_4.5A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ind w:left="2552" w:hanging="567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norm">
    <w:name w:val="Absatz_norm"/>
    <w:basedOn w:val="Navaden"/>
    <w:pPr>
      <w:tabs>
        <w:tab w:val="left" w:pos="567"/>
        <w:tab w:val="right" w:pos="9072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TabelleZeilen1zeli05">
    <w:name w:val="Absatz_Tabelle_Zeilen_1ze_li0.5"/>
    <w:basedOn w:val="Absatznorm"/>
    <w:next w:val="Absatznorm"/>
    <w:pPr>
      <w:keepLines/>
      <w:spacing w:before="60" w:after="60" w:line="240" w:lineRule="auto"/>
      <w:ind w:left="284"/>
    </w:pPr>
  </w:style>
  <w:style w:type="paragraph" w:customStyle="1" w:styleId="AbsatzTabelleZeilen1zezentr">
    <w:name w:val="Absatz_Tabelle_Zeilen_1ze_zentr"/>
    <w:basedOn w:val="Absatznorm"/>
    <w:pPr>
      <w:keepLines/>
      <w:spacing w:before="60" w:after="60" w:line="240" w:lineRule="auto"/>
      <w:jc w:val="center"/>
    </w:pPr>
  </w:style>
  <w:style w:type="paragraph" w:customStyle="1" w:styleId="Absatzeing55Ali15">
    <w:name w:val="Absatz_eing_5.5A_li1.5"/>
    <w:basedOn w:val="Navaden"/>
    <w:pPr>
      <w:tabs>
        <w:tab w:val="left" w:pos="567"/>
        <w:tab w:val="left" w:pos="1418"/>
        <w:tab w:val="right" w:pos="9072"/>
      </w:tabs>
      <w:overflowPunct w:val="0"/>
      <w:autoSpaceDE w:val="0"/>
      <w:autoSpaceDN w:val="0"/>
      <w:adjustRightInd w:val="0"/>
      <w:spacing w:line="360" w:lineRule="auto"/>
      <w:ind w:left="3119" w:hanging="2268"/>
      <w:jc w:val="both"/>
      <w:textAlignment w:val="baseline"/>
    </w:pPr>
    <w:rPr>
      <w:rFonts w:ascii="Times New Roman" w:hAnsi="Times New Roman"/>
      <w:sz w:val="24"/>
      <w:szCs w:val="20"/>
      <w:lang w:val="de-DE" w:eastAsia="de-DE"/>
    </w:rPr>
  </w:style>
  <w:style w:type="paragraph" w:customStyle="1" w:styleId="AbsatzTabelleAnh7ZeilenDez">
    <w:name w:val="Absatz_Tabelle_Anh_7_Zeilen_Dez"/>
    <w:basedOn w:val="AbsatzTabelleZeilen1zeli05"/>
    <w:pPr>
      <w:tabs>
        <w:tab w:val="clear" w:pos="567"/>
        <w:tab w:val="clear" w:pos="9072"/>
        <w:tab w:val="decimal" w:pos="737"/>
      </w:tabs>
      <w:ind w:left="0"/>
    </w:pPr>
  </w:style>
  <w:style w:type="paragraph" w:customStyle="1" w:styleId="AbsatzTabelleAnh7Zeilen2">
    <w:name w:val="Absatz_Tabelle_Anh_7_Zeilen_2"/>
    <w:basedOn w:val="AbsatzTabelleZeilen1zeli05"/>
    <w:pPr>
      <w:tabs>
        <w:tab w:val="clear" w:pos="567"/>
        <w:tab w:val="clear" w:pos="9072"/>
      </w:tabs>
      <w:ind w:left="709" w:hanging="425"/>
    </w:pPr>
  </w:style>
  <w:style w:type="paragraph" w:customStyle="1" w:styleId="CharChar1CharZnakZnakZnak">
    <w:name w:val="Char Char1 Char Znak Znak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CharCharZnakZnakZnakZnakCharChar">
    <w:name w:val="Char Char Znak Znak Znak Znak Char Char"/>
    <w:basedOn w:val="Navaden"/>
    <w:pPr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pl-PL" w:eastAsia="pl-PL"/>
    </w:rPr>
  </w:style>
  <w:style w:type="character" w:styleId="Poudarek">
    <w:name w:val="Emphasis"/>
    <w:qFormat/>
    <w:rPr>
      <w:i/>
      <w:iCs/>
    </w:rPr>
  </w:style>
  <w:style w:type="paragraph" w:customStyle="1" w:styleId="esegmenth4">
    <w:name w:val="esegment_h4"/>
    <w:basedOn w:val="Navaden"/>
    <w:pPr>
      <w:spacing w:after="140" w:line="240" w:lineRule="auto"/>
      <w:jc w:val="center"/>
    </w:pPr>
    <w:rPr>
      <w:rFonts w:ascii="Times New Roman" w:hAnsi="Times New Roman"/>
      <w:b/>
      <w:bCs/>
      <w:color w:val="313131"/>
      <w:sz w:val="24"/>
      <w:lang w:eastAsia="sl-SI"/>
    </w:rPr>
  </w:style>
  <w:style w:type="paragraph" w:customStyle="1" w:styleId="ZnakZnak3Znak">
    <w:name w:val="Znak Znak3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CharCharZnakZnakZnakZnakCharCharZnakZnakZnak">
    <w:name w:val="Char Char Znak Znak Znak Znak Char Char Znak Znak Znak"/>
    <w:basedOn w:val="Navaden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customStyle="1" w:styleId="Komentar-sklic">
    <w:name w:val="Komentar - sklic"/>
    <w:semiHidden/>
    <w:rPr>
      <w:sz w:val="16"/>
      <w:szCs w:val="16"/>
    </w:rPr>
  </w:style>
  <w:style w:type="paragraph" w:styleId="Revizija">
    <w:name w:val="Revision"/>
    <w:hidden/>
    <w:uiPriority w:val="99"/>
    <w:semiHidden/>
    <w:rPr>
      <w:rFonts w:ascii="Arial" w:hAnsi="Arial"/>
      <w:szCs w:val="24"/>
      <w:lang w:val="en-US" w:eastAsia="en-US"/>
    </w:rPr>
  </w:style>
  <w:style w:type="table" w:customStyle="1" w:styleId="Tabela-spletna2">
    <w:name w:val="Tabela - spletna 2"/>
    <w:basedOn w:val="Navadnatabela"/>
    <w:rsid w:val="002250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pletna1">
    <w:name w:val="Tabela - spletna 1"/>
    <w:basedOn w:val="Navadnatabela"/>
    <w:rsid w:val="00823D0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ZnakZnak1ZnakZnakZnakZnak">
    <w:name w:val="Znak Znak1 Znak Znak Znak Znak"/>
    <w:basedOn w:val="Navaden"/>
    <w:rsid w:val="00B333EF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len">
    <w:name w:val="Člen"/>
    <w:basedOn w:val="Navaden"/>
    <w:link w:val="lenZnak"/>
    <w:qFormat/>
    <w:rsid w:val="0002406D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val="x-none" w:eastAsia="x-none"/>
    </w:rPr>
  </w:style>
  <w:style w:type="paragraph" w:customStyle="1" w:styleId="tevilnatoka111">
    <w:name w:val="Številčna točka 1.1.1"/>
    <w:basedOn w:val="Navaden"/>
    <w:qFormat/>
    <w:rsid w:val="0002406D"/>
    <w:pPr>
      <w:widowControl w:val="0"/>
      <w:numPr>
        <w:ilvl w:val="2"/>
        <w:numId w:val="13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eastAsia="sl-SI"/>
    </w:rPr>
  </w:style>
  <w:style w:type="character" w:customStyle="1" w:styleId="lenZnak">
    <w:name w:val="Člen Znak"/>
    <w:link w:val="len"/>
    <w:rsid w:val="0002406D"/>
    <w:rPr>
      <w:rFonts w:ascii="Arial" w:hAnsi="Arial"/>
      <w:b/>
      <w:sz w:val="22"/>
      <w:szCs w:val="22"/>
      <w:lang w:val="x-none" w:eastAsia="x-none"/>
    </w:rPr>
  </w:style>
  <w:style w:type="paragraph" w:customStyle="1" w:styleId="Odstavek">
    <w:name w:val="Odstavek"/>
    <w:basedOn w:val="Navaden"/>
    <w:link w:val="OdstavekZnak"/>
    <w:qFormat/>
    <w:rsid w:val="0002406D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02406D"/>
    <w:rPr>
      <w:rFonts w:ascii="Arial" w:hAnsi="Arial"/>
      <w:sz w:val="22"/>
      <w:szCs w:val="22"/>
      <w:lang w:val="x-none" w:eastAsia="x-none"/>
    </w:rPr>
  </w:style>
  <w:style w:type="paragraph" w:styleId="Odstavekseznama">
    <w:name w:val="List Paragraph"/>
    <w:basedOn w:val="Navaden"/>
    <w:uiPriority w:val="34"/>
    <w:qFormat/>
    <w:rsid w:val="0002406D"/>
    <w:pPr>
      <w:overflowPunct w:val="0"/>
      <w:autoSpaceDE w:val="0"/>
      <w:autoSpaceDN w:val="0"/>
      <w:adjustRightInd w:val="0"/>
      <w:spacing w:line="240" w:lineRule="auto"/>
      <w:ind w:left="708"/>
      <w:jc w:val="both"/>
      <w:textAlignment w:val="baseline"/>
    </w:pPr>
    <w:rPr>
      <w:sz w:val="22"/>
      <w:szCs w:val="16"/>
      <w:lang w:eastAsia="sl-SI"/>
    </w:rPr>
  </w:style>
  <w:style w:type="paragraph" w:customStyle="1" w:styleId="Nazivpodpisnika">
    <w:name w:val="Naziv podpisnika"/>
    <w:basedOn w:val="Navaden"/>
    <w:link w:val="NazivpodpisnikaZnak"/>
    <w:rsid w:val="0002406D"/>
    <w:pPr>
      <w:overflowPunct w:val="0"/>
      <w:autoSpaceDE w:val="0"/>
      <w:autoSpaceDN w:val="0"/>
      <w:adjustRightInd w:val="0"/>
      <w:spacing w:line="240" w:lineRule="auto"/>
      <w:ind w:left="5670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NazivpodpisnikaZnak">
    <w:name w:val="Naziv podpisnika Znak"/>
    <w:link w:val="Nazivpodpisnika"/>
    <w:rsid w:val="0002406D"/>
    <w:rPr>
      <w:rFonts w:ascii="Arial" w:hAnsi="Arial"/>
      <w:sz w:val="22"/>
      <w:szCs w:val="22"/>
      <w:lang w:val="x-none" w:eastAsia="x-none"/>
    </w:rPr>
  </w:style>
  <w:style w:type="paragraph" w:customStyle="1" w:styleId="tevilnatoka">
    <w:name w:val="Številčna točka"/>
    <w:basedOn w:val="Navaden"/>
    <w:link w:val="tevilnatokaZnak"/>
    <w:qFormat/>
    <w:rsid w:val="0002406D"/>
    <w:pPr>
      <w:numPr>
        <w:numId w:val="13"/>
      </w:numPr>
      <w:spacing w:line="240" w:lineRule="auto"/>
      <w:jc w:val="both"/>
    </w:pPr>
    <w:rPr>
      <w:sz w:val="22"/>
      <w:szCs w:val="22"/>
      <w:lang w:eastAsia="sl-SI"/>
    </w:rPr>
  </w:style>
  <w:style w:type="character" w:customStyle="1" w:styleId="tevilnatokaZnak">
    <w:name w:val="Številčna točka Znak"/>
    <w:link w:val="tevilnatoka"/>
    <w:rsid w:val="0002406D"/>
    <w:rPr>
      <w:rFonts w:ascii="Arial" w:hAnsi="Arial"/>
      <w:sz w:val="22"/>
      <w:szCs w:val="22"/>
    </w:rPr>
  </w:style>
  <w:style w:type="paragraph" w:customStyle="1" w:styleId="tevilkanakoncupredpisa">
    <w:name w:val="Številka na koncu predpisa"/>
    <w:basedOn w:val="Datumsprejetja"/>
    <w:link w:val="tevilkanakoncupredpisaZnak"/>
    <w:qFormat/>
    <w:rsid w:val="0002406D"/>
    <w:pPr>
      <w:spacing w:before="480"/>
    </w:pPr>
  </w:style>
  <w:style w:type="paragraph" w:customStyle="1" w:styleId="Datumsprejetja">
    <w:name w:val="Datum sprejetja"/>
    <w:basedOn w:val="Navaden"/>
    <w:link w:val="DatumsprejetjaZnak"/>
    <w:qFormat/>
    <w:rsid w:val="0002406D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napToGrid w:val="0"/>
      <w:color w:val="000000"/>
      <w:sz w:val="22"/>
      <w:szCs w:val="22"/>
      <w:lang w:val="x-none" w:eastAsia="x-none"/>
    </w:rPr>
  </w:style>
  <w:style w:type="character" w:customStyle="1" w:styleId="tevilkanakoncupredpisaZnak">
    <w:name w:val="Številka na koncu predpisa Znak"/>
    <w:link w:val="tevilkanakoncupredpisa"/>
    <w:rsid w:val="0002406D"/>
    <w:rPr>
      <w:rFonts w:ascii="Arial" w:hAnsi="Arial"/>
      <w:snapToGrid w:val="0"/>
      <w:color w:val="000000"/>
      <w:sz w:val="22"/>
      <w:szCs w:val="22"/>
      <w:lang w:val="x-none" w:eastAsia="x-none"/>
    </w:rPr>
  </w:style>
  <w:style w:type="character" w:customStyle="1" w:styleId="DatumsprejetjaZnak">
    <w:name w:val="Datum sprejetja Znak"/>
    <w:link w:val="Datumsprejetja"/>
    <w:rsid w:val="0002406D"/>
    <w:rPr>
      <w:rFonts w:ascii="Arial" w:hAnsi="Arial"/>
      <w:snapToGrid w:val="0"/>
      <w:color w:val="000000"/>
      <w:sz w:val="22"/>
      <w:szCs w:val="22"/>
      <w:lang w:val="x-none" w:eastAsia="x-none"/>
    </w:rPr>
  </w:style>
  <w:style w:type="paragraph" w:customStyle="1" w:styleId="lennaslov">
    <w:name w:val="Člen_naslov"/>
    <w:basedOn w:val="len"/>
    <w:qFormat/>
    <w:rsid w:val="0002406D"/>
    <w:pPr>
      <w:spacing w:before="0"/>
    </w:pPr>
  </w:style>
  <w:style w:type="paragraph" w:customStyle="1" w:styleId="EVA">
    <w:name w:val="EVA"/>
    <w:basedOn w:val="Navaden"/>
    <w:link w:val="EVAZnak"/>
    <w:qFormat/>
    <w:rsid w:val="0002406D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EVAZnak">
    <w:name w:val="EVA Znak"/>
    <w:link w:val="EVA"/>
    <w:rsid w:val="0002406D"/>
    <w:rPr>
      <w:rFonts w:ascii="Arial" w:hAnsi="Arial"/>
      <w:sz w:val="22"/>
      <w:szCs w:val="22"/>
      <w:lang w:val="x-none" w:eastAsia="x-none"/>
    </w:rPr>
  </w:style>
  <w:style w:type="paragraph" w:customStyle="1" w:styleId="Imeorgana">
    <w:name w:val="Ime organa"/>
    <w:basedOn w:val="Navaden"/>
    <w:link w:val="ImeorganaZnak"/>
    <w:qFormat/>
    <w:rsid w:val="0002406D"/>
    <w:pPr>
      <w:overflowPunct w:val="0"/>
      <w:autoSpaceDE w:val="0"/>
      <w:autoSpaceDN w:val="0"/>
      <w:adjustRightInd w:val="0"/>
      <w:spacing w:before="480" w:line="240" w:lineRule="auto"/>
      <w:ind w:left="5670"/>
      <w:jc w:val="center"/>
      <w:textAlignment w:val="baseline"/>
    </w:pPr>
    <w:rPr>
      <w:sz w:val="22"/>
      <w:szCs w:val="22"/>
      <w:lang w:val="x-none" w:eastAsia="x-none"/>
    </w:rPr>
  </w:style>
  <w:style w:type="paragraph" w:customStyle="1" w:styleId="rta">
    <w:name w:val="Črta"/>
    <w:basedOn w:val="Navaden"/>
    <w:link w:val="rtaZnak"/>
    <w:qFormat/>
    <w:rsid w:val="0002406D"/>
    <w:pPr>
      <w:overflowPunct w:val="0"/>
      <w:autoSpaceDE w:val="0"/>
      <w:autoSpaceDN w:val="0"/>
      <w:adjustRightInd w:val="0"/>
      <w:spacing w:before="360" w:line="240" w:lineRule="auto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rtaZnak">
    <w:name w:val="Črta Znak"/>
    <w:link w:val="rta"/>
    <w:rsid w:val="0002406D"/>
    <w:rPr>
      <w:rFonts w:ascii="Arial" w:hAnsi="Arial"/>
      <w:sz w:val="22"/>
      <w:szCs w:val="22"/>
      <w:lang w:val="x-none" w:eastAsia="x-none"/>
    </w:rPr>
  </w:style>
  <w:style w:type="character" w:customStyle="1" w:styleId="ImeorganaZnak">
    <w:name w:val="Ime organa Znak"/>
    <w:link w:val="Imeorgana"/>
    <w:rsid w:val="0002406D"/>
    <w:rPr>
      <w:rFonts w:ascii="Arial" w:hAnsi="Arial"/>
      <w:sz w:val="22"/>
      <w:szCs w:val="22"/>
      <w:lang w:val="x-none" w:eastAsia="x-none"/>
    </w:rPr>
  </w:style>
  <w:style w:type="paragraph" w:customStyle="1" w:styleId="tevilnatoka11Nova">
    <w:name w:val="Številčna točka 1.1 Nova"/>
    <w:basedOn w:val="tevilnatoka"/>
    <w:qFormat/>
    <w:rsid w:val="0002406D"/>
    <w:pPr>
      <w:numPr>
        <w:ilvl w:val="1"/>
      </w:numPr>
      <w:tabs>
        <w:tab w:val="num" w:pos="1440"/>
      </w:tabs>
      <w:ind w:left="1440" w:hanging="360"/>
    </w:pPr>
  </w:style>
  <w:style w:type="paragraph" w:customStyle="1" w:styleId="len1">
    <w:name w:val="len1"/>
    <w:basedOn w:val="Navaden"/>
    <w:rsid w:val="0002406D"/>
    <w:pPr>
      <w:spacing w:before="480"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customStyle="1" w:styleId="odstavek1">
    <w:name w:val="odstavek1"/>
    <w:basedOn w:val="Navaden"/>
    <w:rsid w:val="0002406D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alineazaodstavkom1">
    <w:name w:val="alineazaodstavkom1"/>
    <w:basedOn w:val="Navaden"/>
    <w:rsid w:val="0002406D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lennaslov1">
    <w:name w:val="lennaslov1"/>
    <w:basedOn w:val="Navaden"/>
    <w:rsid w:val="0002406D"/>
    <w:pPr>
      <w:spacing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customStyle="1" w:styleId="Priloga">
    <w:name w:val="Priloga"/>
    <w:basedOn w:val="Navaden"/>
    <w:link w:val="PrilogaZnak"/>
    <w:qFormat/>
    <w:rsid w:val="0002406D"/>
    <w:pPr>
      <w:overflowPunct w:val="0"/>
      <w:autoSpaceDE w:val="0"/>
      <w:autoSpaceDN w:val="0"/>
      <w:adjustRightInd w:val="0"/>
      <w:spacing w:before="380" w:after="60" w:line="200" w:lineRule="exact"/>
      <w:jc w:val="both"/>
      <w:textAlignment w:val="baseline"/>
    </w:pPr>
    <w:rPr>
      <w:sz w:val="22"/>
      <w:szCs w:val="17"/>
      <w:lang w:val="x-none" w:eastAsia="x-none"/>
    </w:rPr>
  </w:style>
  <w:style w:type="character" w:customStyle="1" w:styleId="PrilogaZnak">
    <w:name w:val="Priloga Znak"/>
    <w:link w:val="Priloga"/>
    <w:rsid w:val="0002406D"/>
    <w:rPr>
      <w:rFonts w:ascii="Arial" w:hAnsi="Arial"/>
      <w:sz w:val="22"/>
      <w:szCs w:val="17"/>
      <w:lang w:val="x-none" w:eastAsia="x-none"/>
    </w:rPr>
  </w:style>
  <w:style w:type="character" w:customStyle="1" w:styleId="GlavaZnak">
    <w:name w:val="Glava Znak"/>
    <w:aliases w:val="Header-PR Znak"/>
    <w:link w:val="Glava"/>
    <w:uiPriority w:val="99"/>
    <w:rsid w:val="00F95422"/>
    <w:rPr>
      <w:rFonts w:ascii="Arial" w:hAnsi="Arial"/>
      <w:szCs w:val="24"/>
      <w:lang w:val="en-US" w:eastAsia="en-US"/>
    </w:rPr>
  </w:style>
  <w:style w:type="character" w:styleId="Pripombasklic">
    <w:name w:val="annotation reference"/>
    <w:uiPriority w:val="99"/>
    <w:rsid w:val="00A307F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A307F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A307F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A307F9"/>
    <w:rPr>
      <w:b/>
      <w:bCs/>
    </w:rPr>
  </w:style>
  <w:style w:type="character" w:customStyle="1" w:styleId="ZadevapripombeZnak">
    <w:name w:val="Zadeva pripombe Znak"/>
    <w:link w:val="Zadevapripombe"/>
    <w:rsid w:val="00A307F9"/>
    <w:rPr>
      <w:rFonts w:ascii="Arial" w:hAnsi="Arial"/>
      <w:b/>
      <w:bCs/>
      <w:lang w:val="en-US" w:eastAsia="en-US"/>
    </w:rPr>
  </w:style>
  <w:style w:type="paragraph" w:customStyle="1" w:styleId="western">
    <w:name w:val="western"/>
    <w:basedOn w:val="Navaden"/>
    <w:rsid w:val="00A32AF7"/>
    <w:pPr>
      <w:spacing w:before="100" w:beforeAutospacing="1" w:line="240" w:lineRule="auto"/>
      <w:jc w:val="both"/>
    </w:pPr>
    <w:rPr>
      <w:rFonts w:ascii="Times New Roman" w:hAnsi="Times New Roman"/>
      <w:b/>
      <w:bCs/>
      <w:sz w:val="22"/>
      <w:szCs w:val="22"/>
      <w:lang w:eastAsia="sl-SI"/>
    </w:rPr>
  </w:style>
  <w:style w:type="paragraph" w:customStyle="1" w:styleId="Navadensplet1">
    <w:name w:val="Navaden (splet)1"/>
    <w:basedOn w:val="Navaden"/>
    <w:rsid w:val="00D24FC6"/>
    <w:pPr>
      <w:suppressAutoHyphens/>
      <w:spacing w:before="28" w:after="119" w:line="100" w:lineRule="atLeast"/>
    </w:pPr>
    <w:rPr>
      <w:rFonts w:ascii="Times New Roman" w:hAnsi="Times New Roman"/>
      <w:kern w:val="1"/>
      <w:sz w:val="24"/>
      <w:lang w:eastAsia="hi-IN" w:bidi="hi-IN"/>
    </w:rPr>
  </w:style>
  <w:style w:type="paragraph" w:customStyle="1" w:styleId="Navadensplet2">
    <w:name w:val="Navaden (splet)2"/>
    <w:basedOn w:val="Navaden"/>
    <w:rsid w:val="00F15CC0"/>
    <w:pPr>
      <w:suppressAutoHyphens/>
      <w:spacing w:before="28" w:after="119" w:line="100" w:lineRule="atLeast"/>
    </w:pPr>
    <w:rPr>
      <w:rFonts w:ascii="Times New Roman" w:hAnsi="Times New Roman"/>
      <w:kern w:val="1"/>
      <w:sz w:val="24"/>
      <w:lang w:eastAsia="hi-IN" w:bidi="hi-IN"/>
    </w:rPr>
  </w:style>
  <w:style w:type="paragraph" w:customStyle="1" w:styleId="BPHouse1">
    <w:name w:val="BP House 1"/>
    <w:basedOn w:val="Navaden"/>
    <w:next w:val="BPHouse2"/>
    <w:rsid w:val="00D0550B"/>
    <w:pPr>
      <w:keepNext/>
      <w:numPr>
        <w:numId w:val="46"/>
      </w:numPr>
      <w:spacing w:before="120" w:after="120" w:line="240" w:lineRule="auto"/>
      <w:jc w:val="both"/>
    </w:pPr>
    <w:rPr>
      <w:rFonts w:ascii="Verdana" w:hAnsi="Verdana"/>
      <w:b/>
      <w:sz w:val="18"/>
      <w:szCs w:val="20"/>
      <w:lang w:eastAsia="sl-SI" w:bidi="sl-SI"/>
    </w:rPr>
  </w:style>
  <w:style w:type="paragraph" w:customStyle="1" w:styleId="BPHouse2">
    <w:name w:val="BP House 2"/>
    <w:basedOn w:val="Navaden"/>
    <w:rsid w:val="00D0550B"/>
    <w:pPr>
      <w:numPr>
        <w:ilvl w:val="1"/>
        <w:numId w:val="46"/>
      </w:numPr>
      <w:spacing w:before="120" w:after="120" w:line="240" w:lineRule="auto"/>
      <w:jc w:val="both"/>
    </w:pPr>
    <w:rPr>
      <w:rFonts w:ascii="Verdana" w:hAnsi="Verdana"/>
      <w:sz w:val="18"/>
      <w:szCs w:val="18"/>
      <w:lang w:eastAsia="sl-SI" w:bidi="sl-SI"/>
    </w:rPr>
  </w:style>
  <w:style w:type="paragraph" w:customStyle="1" w:styleId="BPHouse3">
    <w:name w:val="BP House 3"/>
    <w:basedOn w:val="Navaden"/>
    <w:rsid w:val="00D0550B"/>
    <w:pPr>
      <w:numPr>
        <w:ilvl w:val="2"/>
        <w:numId w:val="46"/>
      </w:numPr>
      <w:spacing w:before="120" w:after="120" w:line="240" w:lineRule="auto"/>
      <w:jc w:val="both"/>
    </w:pPr>
    <w:rPr>
      <w:rFonts w:ascii="Verdana" w:hAnsi="Verdana"/>
      <w:sz w:val="18"/>
      <w:szCs w:val="18"/>
      <w:lang w:eastAsia="sl-SI" w:bidi="sl-SI"/>
    </w:rPr>
  </w:style>
  <w:style w:type="paragraph" w:customStyle="1" w:styleId="BPHouse4">
    <w:name w:val="BP House 4"/>
    <w:basedOn w:val="Navaden"/>
    <w:rsid w:val="00D0550B"/>
    <w:pPr>
      <w:numPr>
        <w:ilvl w:val="3"/>
        <w:numId w:val="46"/>
      </w:numPr>
      <w:tabs>
        <w:tab w:val="left" w:pos="2302"/>
      </w:tabs>
      <w:spacing w:before="120" w:after="120" w:line="240" w:lineRule="auto"/>
      <w:jc w:val="both"/>
    </w:pPr>
    <w:rPr>
      <w:rFonts w:ascii="Verdana" w:hAnsi="Verdana"/>
      <w:sz w:val="18"/>
      <w:szCs w:val="20"/>
      <w:lang w:eastAsia="sl-SI" w:bidi="sl-SI"/>
    </w:rPr>
  </w:style>
  <w:style w:type="paragraph" w:customStyle="1" w:styleId="HeadSingle1">
    <w:name w:val="HeadSingle1"/>
    <w:basedOn w:val="Navaden"/>
    <w:rsid w:val="00D0550B"/>
    <w:pPr>
      <w:keepNext/>
      <w:numPr>
        <w:numId w:val="47"/>
      </w:numPr>
      <w:spacing w:after="200" w:line="240" w:lineRule="auto"/>
    </w:pPr>
    <w:rPr>
      <w:rFonts w:ascii="Verdana" w:hAnsi="Verdana"/>
      <w:b/>
      <w:lang w:eastAsia="sl-SI" w:bidi="sl-SI"/>
    </w:rPr>
  </w:style>
  <w:style w:type="paragraph" w:customStyle="1" w:styleId="HeadSingle2">
    <w:name w:val="HeadSingle2"/>
    <w:basedOn w:val="Navaden"/>
    <w:rsid w:val="00D0550B"/>
    <w:pPr>
      <w:numPr>
        <w:ilvl w:val="1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HeadSingle3">
    <w:name w:val="HeadSingle3"/>
    <w:basedOn w:val="Navaden"/>
    <w:rsid w:val="00D0550B"/>
    <w:pPr>
      <w:numPr>
        <w:ilvl w:val="2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HeadSingle4">
    <w:name w:val="HeadSingle4"/>
    <w:basedOn w:val="Navaden"/>
    <w:rsid w:val="00D0550B"/>
    <w:pPr>
      <w:numPr>
        <w:ilvl w:val="3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HeadSingle5">
    <w:name w:val="HeadSingle5"/>
    <w:basedOn w:val="Navaden"/>
    <w:rsid w:val="00D0550B"/>
    <w:pPr>
      <w:numPr>
        <w:ilvl w:val="4"/>
        <w:numId w:val="47"/>
      </w:numPr>
      <w:spacing w:after="200" w:line="240" w:lineRule="auto"/>
      <w:jc w:val="both"/>
    </w:pPr>
    <w:rPr>
      <w:rFonts w:ascii="Verdana" w:hAnsi="Verdana"/>
      <w:lang w:eastAsia="sl-SI" w:bidi="sl-SI"/>
    </w:rPr>
  </w:style>
  <w:style w:type="paragraph" w:customStyle="1" w:styleId="NormalTimesNewRoman">
    <w:name w:val="Normal + Times New Roman"/>
    <w:aliases w:val="12 pt,Left:  0.63 cm,Before:  0 pt,After:  0 pt"/>
    <w:basedOn w:val="Navaden"/>
    <w:rsid w:val="008E1972"/>
    <w:pPr>
      <w:numPr>
        <w:numId w:val="48"/>
      </w:numPr>
      <w:spacing w:before="120" w:after="120" w:line="240" w:lineRule="auto"/>
      <w:jc w:val="both"/>
    </w:pPr>
    <w:rPr>
      <w:rFonts w:ascii="Times New Roman" w:hAnsi="Times New Roman"/>
      <w:sz w:val="24"/>
      <w:lang w:eastAsia="sl-SI" w:bidi="sl-SI"/>
    </w:rPr>
  </w:style>
  <w:style w:type="paragraph" w:customStyle="1" w:styleId="tevilnatoka1">
    <w:name w:val="tevilnatoka1"/>
    <w:basedOn w:val="Navaden"/>
    <w:rsid w:val="00A94D8A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7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6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16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3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11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3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7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72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3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7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60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65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7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04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9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3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7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63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4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d885e1-f2d7-4ffc-80f5-e7c266c6408c">YPDRX2FCMFN4-88-5</_dlc_DocId>
    <_dlc_DocIdUrl xmlns="45d885e1-f2d7-4ffc-80f5-e7c266c6408c">
      <Url>https://iportal.mf.si/podrocja/davkicarine/SSPOCS/_layouts/15/DocIdRedir.aspx?ID=YPDRX2FCMFN4-88-5</Url>
      <Description>YPDRX2FCMFN4-88-5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9024817092D24DBBD59ACABAA4E49E" ma:contentTypeVersion="0" ma:contentTypeDescription="Ustvari nov dokument." ma:contentTypeScope="" ma:versionID="6cc8bf2b93b4fbbbb1238378da3eefcc">
  <xsd:schema xmlns:xsd="http://www.w3.org/2001/XMLSchema" xmlns:xs="http://www.w3.org/2001/XMLSchema" xmlns:p="http://schemas.microsoft.com/office/2006/metadata/properties" xmlns:ns2="45d885e1-f2d7-4ffc-80f5-e7c266c6408c" targetNamespace="http://schemas.microsoft.com/office/2006/metadata/properties" ma:root="true" ma:fieldsID="106b85407a65db458b3181becf7ea192" ns2:_="">
    <xsd:import namespace="45d885e1-f2d7-4ffc-80f5-e7c266c640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885e1-f2d7-4ffc-80f5-e7c266c640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Obdrži ID" ma:description="Obdrži ID pri dodajanju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0B725-3537-4017-8892-F929E8AD1F5C}">
  <ds:schemaRefs>
    <ds:schemaRef ds:uri="http://schemas.microsoft.com/office/2006/metadata/properties"/>
    <ds:schemaRef ds:uri="http://schemas.microsoft.com/office/infopath/2007/PartnerControls"/>
    <ds:schemaRef ds:uri="45d885e1-f2d7-4ffc-80f5-e7c266c6408c"/>
  </ds:schemaRefs>
</ds:datastoreItem>
</file>

<file path=customXml/itemProps2.xml><?xml version="1.0" encoding="utf-8"?>
<ds:datastoreItem xmlns:ds="http://schemas.openxmlformats.org/officeDocument/2006/customXml" ds:itemID="{33056495-37B7-4D9E-8678-637557E143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9E2CF2-2DDB-49F6-9FC2-57DB7BA4385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3C6F2C2-D228-4F29-A35C-D584AA5AE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885e1-f2d7-4ffc-80f5-e7c266c640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B72E8D-8173-4B1D-BE83-658BD3FF5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664</Words>
  <Characters>3788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4444</CharactersWithSpaces>
  <SharedDoc>false</SharedDoc>
  <HLinks>
    <vt:vector size="36" baseType="variant">
      <vt:variant>
        <vt:i4>655443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http://www.uradni-list.si/1/objava.jsp?urlid=200857&amp;stevilka=2416</vt:lpwstr>
      </vt:variant>
      <vt:variant>
        <vt:lpwstr/>
      </vt:variant>
      <vt:variant>
        <vt:i4>524379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http://www.uradni-list.si/1/objava.jsp?urlid=200733&amp;stevilka=1761</vt:lpwstr>
      </vt:variant>
      <vt:variant>
        <vt:lpwstr/>
      </vt:variant>
      <vt:variant>
        <vt:i4>852048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http://www.uradni-list.si/1/objava.jsp?urlid=200666&amp;stevilka=2856</vt:lpwstr>
      </vt:variant>
      <vt:variant>
        <vt:lpwstr/>
      </vt:variant>
      <vt:variant>
        <vt:i4>131159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http://www.uradni-list.si/1/objava.jsp?urlid=200649&amp;stevilka=2089</vt:lpwstr>
      </vt:variant>
      <vt:variant>
        <vt:lpwstr/>
      </vt:variant>
      <vt:variant>
        <vt:i4>393297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http://www.uradni-list.si/1/objava.jsp?urlid=200639&amp;stevilka=1682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 RFele</cp:lastModifiedBy>
  <cp:revision>6</cp:revision>
  <cp:lastPrinted>2018-06-07T11:48:00Z</cp:lastPrinted>
  <dcterms:created xsi:type="dcterms:W3CDTF">2018-07-10T13:10:00Z</dcterms:created>
  <dcterms:modified xsi:type="dcterms:W3CDTF">2018-07-11T08:33:00Z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0x010100BD9024817092D24DBBD59ACABAA4E49E</vt:lpwstr>
  </property>
  <property fmtid="{D5CDD505-2E9C-101B-9397-08002B2CF9AE}" pid="3" name="_dlc_DocIdItemGuid">
    <vt:lpwstr>a1732ec6-b768-4e70-9887-9fd2ba69b84e</vt:lpwstr>
  </property>
</Properties>
</file>