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C0" w:rsidRPr="0040704E" w:rsidRDefault="006D30C0" w:rsidP="002E2F62">
      <w:pPr>
        <w:pageBreakBefore/>
        <w:suppressAutoHyphens/>
        <w:spacing w:after="0" w:line="260" w:lineRule="exact"/>
        <w:jc w:val="both"/>
        <w:outlineLvl w:val="5"/>
        <w:rPr>
          <w:rFonts w:ascii="Arial" w:eastAsia="Times New Roman" w:hAnsi="Arial" w:cs="Arial"/>
          <w:bCs/>
          <w:color w:val="000000"/>
          <w:sz w:val="20"/>
          <w:szCs w:val="20"/>
          <w:lang w:val="x-none" w:eastAsia="zh-CN"/>
        </w:rPr>
      </w:pPr>
      <w:bookmarkStart w:id="0" w:name="_GoBack"/>
      <w:bookmarkEnd w:id="0"/>
      <w:r w:rsidRPr="0040704E">
        <w:rPr>
          <w:rFonts w:ascii="Arial" w:eastAsia="Times New Roman" w:hAnsi="Arial" w:cs="Arial"/>
          <w:bCs/>
          <w:color w:val="000000"/>
          <w:sz w:val="20"/>
          <w:szCs w:val="20"/>
          <w:lang w:val="x-none" w:eastAsia="zh-CN"/>
        </w:rPr>
        <w:t xml:space="preserve">PRILOGA </w:t>
      </w:r>
      <w:r w:rsidRPr="0040704E">
        <w:rPr>
          <w:rFonts w:ascii="Arial" w:eastAsia="Times New Roman" w:hAnsi="Arial" w:cs="Arial"/>
          <w:bCs/>
          <w:color w:val="000000"/>
          <w:sz w:val="20"/>
          <w:szCs w:val="20"/>
          <w:lang w:eastAsia="zh-CN"/>
        </w:rPr>
        <w:t>1</w:t>
      </w:r>
      <w:r w:rsidRPr="0040704E">
        <w:rPr>
          <w:rFonts w:ascii="Arial" w:eastAsia="Times New Roman" w:hAnsi="Arial" w:cs="Arial"/>
          <w:bCs/>
          <w:color w:val="000000"/>
          <w:sz w:val="20"/>
          <w:szCs w:val="20"/>
          <w:lang w:val="x-none" w:eastAsia="zh-CN"/>
        </w:rPr>
        <w:t>: Pogoji za izvajanje materialnega varstva arhivskega gradiva v depojih in na razstavah</w:t>
      </w:r>
    </w:p>
    <w:p w:rsidR="006D30C0" w:rsidRPr="006D30C0" w:rsidRDefault="006D30C0" w:rsidP="002E2F62">
      <w:pPr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6D30C0" w:rsidRPr="006D30C0" w:rsidRDefault="006D30C0" w:rsidP="002E2F62">
      <w:pPr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D30C0">
        <w:rPr>
          <w:rFonts w:ascii="Arial" w:eastAsia="Times New Roman" w:hAnsi="Arial" w:cs="Arial"/>
          <w:color w:val="000000"/>
          <w:sz w:val="20"/>
          <w:szCs w:val="20"/>
        </w:rPr>
        <w:t>POGOJI ZA IZVAJANJE MATERIALNEGA VARSTVA ARHIVSKEGA GRADIVA V DEPOJIH IN NA RAZSTAVAH</w:t>
      </w:r>
    </w:p>
    <w:p w:rsidR="006D30C0" w:rsidRPr="006D30C0" w:rsidRDefault="006D30C0" w:rsidP="002E2F62">
      <w:pPr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6D30C0" w:rsidRPr="006D30C0" w:rsidRDefault="006D30C0" w:rsidP="002E2F62">
      <w:pPr>
        <w:tabs>
          <w:tab w:val="left" w:pos="360"/>
          <w:tab w:val="left" w:pos="709"/>
        </w:tabs>
        <w:suppressAutoHyphens/>
        <w:spacing w:after="0" w:line="260" w:lineRule="exact"/>
        <w:jc w:val="both"/>
        <w:rPr>
          <w:rFonts w:ascii="Arial" w:eastAsia="Liberation Serif" w:hAnsi="Arial" w:cs="Arial"/>
          <w:color w:val="000000"/>
          <w:sz w:val="20"/>
          <w:szCs w:val="20"/>
          <w:lang w:eastAsia="zh-CN"/>
        </w:rPr>
      </w:pPr>
      <w:r w:rsidRPr="006D30C0">
        <w:rPr>
          <w:rFonts w:ascii="Arial" w:eastAsia="Liberation Serif" w:hAnsi="Arial" w:cs="Arial"/>
          <w:color w:val="000000"/>
          <w:sz w:val="20"/>
          <w:szCs w:val="20"/>
          <w:lang w:eastAsia="zh-CN"/>
        </w:rPr>
        <w:t>Prikaz vrednosti temperature (T), relativne vlage (RV) in svetlobe, ki so potrebne za hrambo arhivskega gradiva</w:t>
      </w:r>
    </w:p>
    <w:p w:rsidR="006D30C0" w:rsidRPr="006D30C0" w:rsidRDefault="006D30C0" w:rsidP="002E2F62">
      <w:pPr>
        <w:tabs>
          <w:tab w:val="left" w:pos="360"/>
          <w:tab w:val="left" w:pos="709"/>
        </w:tabs>
        <w:suppressAutoHyphens/>
        <w:spacing w:after="0" w:line="260" w:lineRule="exact"/>
        <w:rPr>
          <w:rFonts w:ascii="Arial" w:eastAsia="Liberation Serif" w:hAnsi="Arial" w:cs="Arial"/>
          <w:color w:val="000000"/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802"/>
        <w:gridCol w:w="1722"/>
        <w:gridCol w:w="1680"/>
        <w:gridCol w:w="1994"/>
      </w:tblGrid>
      <w:tr w:rsidR="006D30C0" w:rsidRPr="006D30C0" w:rsidTr="00D25B3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0C0" w:rsidRPr="006D30C0" w:rsidRDefault="006D30C0" w:rsidP="002E2F62">
            <w:pPr>
              <w:tabs>
                <w:tab w:val="left" w:pos="360"/>
              </w:tabs>
              <w:suppressAutoHyphens/>
              <w:spacing w:after="0" w:line="260" w:lineRule="exac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6D30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VRSTA ARHIVSKEGA GRADIVA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0C0" w:rsidRPr="006D30C0" w:rsidRDefault="006D30C0" w:rsidP="002E2F62">
            <w:pPr>
              <w:tabs>
                <w:tab w:val="left" w:pos="360"/>
              </w:tabs>
              <w:spacing w:after="0" w:line="260" w:lineRule="exac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6D30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T </w:t>
            </w:r>
          </w:p>
          <w:p w:rsidR="006D30C0" w:rsidRPr="006D30C0" w:rsidRDefault="006D30C0" w:rsidP="002E2F62">
            <w:pPr>
              <w:tabs>
                <w:tab w:val="left" w:pos="360"/>
              </w:tabs>
              <w:suppressAutoHyphens/>
              <w:spacing w:after="0" w:line="260" w:lineRule="exac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6D30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± 1 </w:t>
            </w:r>
            <w:r w:rsidRPr="006D30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  <w:t>0</w:t>
            </w:r>
            <w:r w:rsidRPr="006D30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 na dan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0C0" w:rsidRPr="006D30C0" w:rsidRDefault="006D30C0" w:rsidP="002E2F62">
            <w:pPr>
              <w:tabs>
                <w:tab w:val="left" w:pos="360"/>
              </w:tabs>
              <w:spacing w:after="0" w:line="260" w:lineRule="exac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6D30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RV</w:t>
            </w:r>
          </w:p>
          <w:p w:rsidR="006D30C0" w:rsidRPr="006D30C0" w:rsidRDefault="006D30C0" w:rsidP="002E2F62">
            <w:pPr>
              <w:tabs>
                <w:tab w:val="left" w:pos="360"/>
              </w:tabs>
              <w:suppressAutoHyphens/>
              <w:spacing w:after="0" w:line="260" w:lineRule="exac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6D30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± 5 % na dan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0C0" w:rsidRPr="006D30C0" w:rsidRDefault="006D30C0" w:rsidP="002E2F62">
            <w:pPr>
              <w:tabs>
                <w:tab w:val="left" w:pos="360"/>
              </w:tabs>
              <w:suppressAutoHyphens/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6D30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SVETLOBA</w:t>
            </w:r>
          </w:p>
        </w:tc>
      </w:tr>
      <w:tr w:rsidR="006D30C0" w:rsidRPr="006D30C0" w:rsidTr="00D25B3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0C0" w:rsidRPr="006D30C0" w:rsidRDefault="006D30C0" w:rsidP="002E2F62">
            <w:pPr>
              <w:tabs>
                <w:tab w:val="left" w:pos="360"/>
              </w:tabs>
              <w:suppressAutoHyphens/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6D30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papirno arhivsko gradivo, ki je pogosto v uporabi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0C0" w:rsidRPr="006D30C0" w:rsidRDefault="006D30C0" w:rsidP="002E2F62">
            <w:pPr>
              <w:tabs>
                <w:tab w:val="left" w:pos="360"/>
              </w:tabs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6D30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16−19 </w:t>
            </w:r>
            <w:r w:rsidRPr="006D30C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0</w:t>
            </w:r>
            <w:r w:rsidRPr="006D30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  <w:p w:rsidR="006D30C0" w:rsidRPr="006D30C0" w:rsidRDefault="006D30C0" w:rsidP="002E2F62">
            <w:pPr>
              <w:tabs>
                <w:tab w:val="left" w:pos="360"/>
              </w:tabs>
              <w:suppressAutoHyphens/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0C0" w:rsidRPr="006D30C0" w:rsidRDefault="006D30C0" w:rsidP="002E2F62">
            <w:pPr>
              <w:tabs>
                <w:tab w:val="left" w:pos="360"/>
              </w:tabs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6D30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45–60 %</w:t>
            </w:r>
          </w:p>
          <w:p w:rsidR="006D30C0" w:rsidRPr="006D30C0" w:rsidRDefault="006D30C0" w:rsidP="002E2F62">
            <w:pPr>
              <w:tabs>
                <w:tab w:val="left" w:pos="360"/>
              </w:tabs>
              <w:suppressAutoHyphens/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C0" w:rsidRPr="006D30C0" w:rsidRDefault="006D30C0" w:rsidP="002E2F62">
            <w:pPr>
              <w:tabs>
                <w:tab w:val="left" w:pos="360"/>
              </w:tabs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  <w:p w:rsidR="006D30C0" w:rsidRPr="006D30C0" w:rsidRDefault="006D30C0" w:rsidP="002E2F62">
            <w:pPr>
              <w:tabs>
                <w:tab w:val="left" w:pos="360"/>
              </w:tabs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0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stalna:</w:t>
            </w:r>
          </w:p>
          <w:p w:rsidR="006D30C0" w:rsidRPr="006D30C0" w:rsidRDefault="006D30C0" w:rsidP="002E2F62">
            <w:pPr>
              <w:tabs>
                <w:tab w:val="left" w:pos="360"/>
              </w:tabs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0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tema</w:t>
            </w:r>
          </w:p>
          <w:p w:rsidR="006D30C0" w:rsidRPr="006D30C0" w:rsidRDefault="006D30C0" w:rsidP="002E2F62">
            <w:pPr>
              <w:tabs>
                <w:tab w:val="left" w:pos="360"/>
              </w:tabs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D30C0" w:rsidRPr="006D30C0" w:rsidRDefault="006D30C0" w:rsidP="002E2F62">
            <w:pPr>
              <w:tabs>
                <w:tab w:val="left" w:pos="360"/>
              </w:tabs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D30C0" w:rsidRPr="006D30C0" w:rsidRDefault="006D30C0" w:rsidP="002E2F62">
            <w:pPr>
              <w:tabs>
                <w:tab w:val="left" w:pos="360"/>
              </w:tabs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0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občasna svetloba:</w:t>
            </w:r>
          </w:p>
          <w:p w:rsidR="006D30C0" w:rsidRPr="006D30C0" w:rsidRDefault="006D30C0" w:rsidP="002E2F62">
            <w:pPr>
              <w:tabs>
                <w:tab w:val="left" w:pos="360"/>
              </w:tabs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0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dovoljena lokalna osvetlitev pri delu v depoju −</w:t>
            </w:r>
          </w:p>
          <w:p w:rsidR="006D30C0" w:rsidRPr="006D30C0" w:rsidRDefault="006D30C0" w:rsidP="002E2F62">
            <w:pPr>
              <w:tabs>
                <w:tab w:val="left" w:pos="360"/>
              </w:tabs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0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 300 do 500 luxov (lx)</w:t>
            </w:r>
          </w:p>
          <w:p w:rsidR="006D30C0" w:rsidRPr="006D30C0" w:rsidRDefault="006D30C0" w:rsidP="002E2F62">
            <w:pPr>
              <w:tabs>
                <w:tab w:val="left" w:pos="360"/>
              </w:tabs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D30C0" w:rsidRPr="006D30C0" w:rsidRDefault="006D30C0" w:rsidP="002E2F62">
            <w:pPr>
              <w:tabs>
                <w:tab w:val="left" w:pos="360"/>
              </w:tabs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D30C0" w:rsidRPr="006D30C0" w:rsidRDefault="006D30C0" w:rsidP="002E2F62">
            <w:pPr>
              <w:tabs>
                <w:tab w:val="left" w:pos="360"/>
              </w:tabs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D30C0" w:rsidRPr="006D30C0" w:rsidRDefault="006D30C0" w:rsidP="002E2F62">
            <w:pPr>
              <w:tabs>
                <w:tab w:val="left" w:pos="360"/>
              </w:tabs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D30C0" w:rsidRPr="006D30C0" w:rsidRDefault="006D30C0" w:rsidP="002E2F62">
            <w:pPr>
              <w:tabs>
                <w:tab w:val="left" w:pos="360"/>
              </w:tabs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D30C0" w:rsidRPr="006D30C0" w:rsidRDefault="006D30C0" w:rsidP="002E2F62">
            <w:pPr>
              <w:tabs>
                <w:tab w:val="left" w:pos="360"/>
              </w:tabs>
              <w:suppressAutoHyphens/>
              <w:spacing w:after="0" w:line="26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D30C0" w:rsidRPr="006D30C0" w:rsidTr="00D25B3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0C0" w:rsidRPr="006D30C0" w:rsidRDefault="006D30C0" w:rsidP="002E2F62">
            <w:pPr>
              <w:tabs>
                <w:tab w:val="left" w:pos="360"/>
              </w:tabs>
              <w:suppressAutoHyphens/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6D30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papirno arhivsko gradivo, ki je redko v uporabi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0C0" w:rsidRPr="006D30C0" w:rsidRDefault="006D30C0" w:rsidP="002E2F62">
            <w:pPr>
              <w:tabs>
                <w:tab w:val="left" w:pos="360"/>
              </w:tabs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6D30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največ 15 </w:t>
            </w:r>
            <w:r w:rsidRPr="006D30C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0</w:t>
            </w:r>
            <w:r w:rsidRPr="006D30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  <w:p w:rsidR="006D30C0" w:rsidRPr="006D30C0" w:rsidRDefault="006D30C0" w:rsidP="002E2F62">
            <w:pPr>
              <w:tabs>
                <w:tab w:val="left" w:pos="360"/>
              </w:tabs>
              <w:suppressAutoHyphens/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0C0" w:rsidRPr="006D30C0" w:rsidRDefault="006D30C0" w:rsidP="002E2F62">
            <w:pPr>
              <w:tabs>
                <w:tab w:val="left" w:pos="360"/>
              </w:tabs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6D30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45–60 %</w:t>
            </w:r>
          </w:p>
          <w:p w:rsidR="006D30C0" w:rsidRPr="006D30C0" w:rsidRDefault="006D30C0" w:rsidP="002E2F62">
            <w:pPr>
              <w:tabs>
                <w:tab w:val="left" w:pos="360"/>
              </w:tabs>
              <w:suppressAutoHyphens/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C0" w:rsidRPr="006D30C0" w:rsidRDefault="006D30C0" w:rsidP="002E2F62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D30C0" w:rsidRPr="006D30C0" w:rsidTr="00D25B3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0C0" w:rsidRPr="006D30C0" w:rsidRDefault="006D30C0" w:rsidP="0040704E">
            <w:pPr>
              <w:tabs>
                <w:tab w:val="left" w:pos="360"/>
              </w:tabs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6D30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pergamentno arhivsko gradivo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0C0" w:rsidRPr="006D30C0" w:rsidRDefault="006D30C0" w:rsidP="002E2F62">
            <w:pPr>
              <w:tabs>
                <w:tab w:val="left" w:pos="360"/>
              </w:tabs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6D30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največ 15 </w:t>
            </w:r>
            <w:r w:rsidRPr="006D30C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0</w:t>
            </w:r>
            <w:r w:rsidRPr="006D30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  <w:p w:rsidR="006D30C0" w:rsidRPr="006D30C0" w:rsidRDefault="006D30C0" w:rsidP="002E2F62">
            <w:pPr>
              <w:tabs>
                <w:tab w:val="left" w:pos="360"/>
              </w:tabs>
              <w:suppressAutoHyphens/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0C0" w:rsidRPr="006D30C0" w:rsidRDefault="006D30C0" w:rsidP="002E2F62">
            <w:pPr>
              <w:tabs>
                <w:tab w:val="left" w:pos="360"/>
              </w:tabs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6D30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50–60 %</w:t>
            </w:r>
          </w:p>
          <w:p w:rsidR="006D30C0" w:rsidRPr="006D30C0" w:rsidRDefault="006D30C0" w:rsidP="002E2F62">
            <w:pPr>
              <w:tabs>
                <w:tab w:val="left" w:pos="360"/>
              </w:tabs>
              <w:suppressAutoHyphens/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C0" w:rsidRPr="006D30C0" w:rsidRDefault="006D30C0" w:rsidP="002E2F62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D30C0" w:rsidRPr="006D30C0" w:rsidTr="00A774B2">
        <w:trPr>
          <w:cantSplit/>
          <w:trHeight w:val="18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0C0" w:rsidRPr="006D30C0" w:rsidRDefault="006D30C0" w:rsidP="002E2F62">
            <w:pPr>
              <w:tabs>
                <w:tab w:val="left" w:pos="360"/>
              </w:tabs>
              <w:suppressAutoHyphens/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6D30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črno-beli fotopozitivi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0C0" w:rsidRPr="006D30C0" w:rsidRDefault="006D30C0" w:rsidP="0040704E">
            <w:pPr>
              <w:tabs>
                <w:tab w:val="left" w:pos="360"/>
              </w:tabs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6D30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največ 18 </w:t>
            </w:r>
            <w:r w:rsidRPr="006D30C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0</w:t>
            </w:r>
            <w:r w:rsidRPr="006D30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0C0" w:rsidRPr="006D30C0" w:rsidRDefault="006D30C0" w:rsidP="0040704E">
            <w:pPr>
              <w:tabs>
                <w:tab w:val="left" w:pos="360"/>
              </w:tabs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6D30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30–40 %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C0" w:rsidRPr="006D30C0" w:rsidRDefault="006D30C0" w:rsidP="002E2F62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D30C0" w:rsidRPr="006D30C0" w:rsidTr="00D25B3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0C0" w:rsidRPr="006D30C0" w:rsidRDefault="006D30C0" w:rsidP="002E2F62">
            <w:pPr>
              <w:tabs>
                <w:tab w:val="left" w:pos="360"/>
              </w:tabs>
              <w:suppressAutoHyphens/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6D30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mikrofilmi in fotonegativi (črno-beli)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0C0" w:rsidRPr="006D30C0" w:rsidRDefault="006D30C0" w:rsidP="002E2F62">
            <w:pPr>
              <w:tabs>
                <w:tab w:val="left" w:pos="360"/>
              </w:tabs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6D30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največ 16 </w:t>
            </w:r>
            <w:r w:rsidRPr="006D30C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0</w:t>
            </w:r>
            <w:r w:rsidRPr="006D30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  <w:p w:rsidR="006D30C0" w:rsidRPr="006D30C0" w:rsidRDefault="006D30C0" w:rsidP="002E2F62">
            <w:pPr>
              <w:tabs>
                <w:tab w:val="left" w:pos="360"/>
              </w:tabs>
              <w:suppressAutoHyphens/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0C0" w:rsidRPr="006D30C0" w:rsidRDefault="006D30C0" w:rsidP="002E2F62">
            <w:pPr>
              <w:tabs>
                <w:tab w:val="left" w:pos="360"/>
              </w:tabs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6D30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30–40 %</w:t>
            </w:r>
          </w:p>
          <w:p w:rsidR="006D30C0" w:rsidRPr="006D30C0" w:rsidRDefault="006D30C0" w:rsidP="002E2F62">
            <w:pPr>
              <w:tabs>
                <w:tab w:val="left" w:pos="360"/>
              </w:tabs>
              <w:suppressAutoHyphens/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C0" w:rsidRPr="006D30C0" w:rsidRDefault="006D30C0" w:rsidP="002E2F62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D30C0" w:rsidRPr="006D30C0" w:rsidTr="00A774B2">
        <w:trPr>
          <w:cantSplit/>
          <w:trHeight w:val="31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0C0" w:rsidRPr="006D30C0" w:rsidRDefault="006D30C0" w:rsidP="002E2F62">
            <w:pPr>
              <w:tabs>
                <w:tab w:val="left" w:pos="360"/>
              </w:tabs>
              <w:suppressAutoHyphens/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6D30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nitratni foto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0C0" w:rsidRPr="006D30C0" w:rsidRDefault="006D30C0" w:rsidP="0040704E">
            <w:pPr>
              <w:tabs>
                <w:tab w:val="left" w:pos="360"/>
              </w:tabs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6D30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največ 11 </w:t>
            </w:r>
            <w:r w:rsidRPr="006D30C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0</w:t>
            </w:r>
            <w:r w:rsidRPr="006D30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0C0" w:rsidRPr="006D30C0" w:rsidRDefault="006D30C0" w:rsidP="0040704E">
            <w:pPr>
              <w:tabs>
                <w:tab w:val="left" w:pos="360"/>
              </w:tabs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6D30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30–40 %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C0" w:rsidRPr="006D30C0" w:rsidRDefault="006D30C0" w:rsidP="002E2F62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D30C0" w:rsidRPr="006D30C0" w:rsidTr="00D25B3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0C0" w:rsidRPr="006D30C0" w:rsidRDefault="006D30C0" w:rsidP="002E2F62">
            <w:pPr>
              <w:tabs>
                <w:tab w:val="left" w:pos="360"/>
              </w:tabs>
              <w:suppressAutoHyphens/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6D30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barvni foto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0C0" w:rsidRPr="006D30C0" w:rsidRDefault="006D30C0" w:rsidP="0040704E">
            <w:pPr>
              <w:tabs>
                <w:tab w:val="left" w:pos="360"/>
              </w:tabs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6D30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največ 2 </w:t>
            </w:r>
            <w:r w:rsidRPr="006D30C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0</w:t>
            </w:r>
            <w:r w:rsidRPr="006D30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0C0" w:rsidRPr="006D30C0" w:rsidRDefault="006D30C0" w:rsidP="0040704E">
            <w:pPr>
              <w:tabs>
                <w:tab w:val="left" w:pos="360"/>
              </w:tabs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6D30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30–40 %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C0" w:rsidRPr="006D30C0" w:rsidRDefault="006D30C0" w:rsidP="002E2F62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D30C0" w:rsidRPr="006D30C0" w:rsidTr="00D25B3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0C0" w:rsidRPr="006D30C0" w:rsidRDefault="006D30C0" w:rsidP="002E2F62">
            <w:pPr>
              <w:tabs>
                <w:tab w:val="left" w:pos="360"/>
              </w:tabs>
              <w:suppressAutoHyphens/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6D30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č</w:t>
            </w:r>
            <w:r w:rsidR="002E2F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rno-beli acetatni in poliest</w:t>
            </w:r>
            <w:r w:rsidRPr="006D30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rski film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0C0" w:rsidRPr="006D30C0" w:rsidRDefault="006D30C0" w:rsidP="002E2F62">
            <w:pPr>
              <w:tabs>
                <w:tab w:val="left" w:pos="360"/>
              </w:tabs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6D30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največ 16 </w:t>
            </w:r>
            <w:r w:rsidRPr="006D30C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0</w:t>
            </w:r>
            <w:r w:rsidRPr="006D30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  <w:p w:rsidR="006D30C0" w:rsidRPr="006D30C0" w:rsidRDefault="006D30C0" w:rsidP="002E2F62">
            <w:pPr>
              <w:tabs>
                <w:tab w:val="left" w:pos="360"/>
              </w:tabs>
              <w:suppressAutoHyphens/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0C0" w:rsidRPr="006D30C0" w:rsidRDefault="006D30C0" w:rsidP="002E2F62">
            <w:pPr>
              <w:tabs>
                <w:tab w:val="left" w:pos="360"/>
              </w:tabs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6D30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30–40 %</w:t>
            </w:r>
          </w:p>
          <w:p w:rsidR="006D30C0" w:rsidRPr="006D30C0" w:rsidRDefault="006D30C0" w:rsidP="002E2F62">
            <w:pPr>
              <w:tabs>
                <w:tab w:val="left" w:pos="360"/>
              </w:tabs>
              <w:suppressAutoHyphens/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C0" w:rsidRPr="006D30C0" w:rsidRDefault="006D30C0" w:rsidP="002E2F62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D30C0" w:rsidRPr="006D30C0" w:rsidTr="00D25B3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0C0" w:rsidRPr="006D30C0" w:rsidRDefault="006D30C0" w:rsidP="002E2F62">
            <w:pPr>
              <w:tabs>
                <w:tab w:val="left" w:pos="360"/>
              </w:tabs>
              <w:suppressAutoHyphens/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6D30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nitratni film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0C0" w:rsidRPr="006D30C0" w:rsidRDefault="006D30C0" w:rsidP="0040704E">
            <w:pPr>
              <w:tabs>
                <w:tab w:val="left" w:pos="360"/>
              </w:tabs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6D30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največ 4 </w:t>
            </w:r>
            <w:r w:rsidRPr="006D30C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0</w:t>
            </w:r>
            <w:r w:rsidRPr="006D30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0C0" w:rsidRPr="006D30C0" w:rsidRDefault="002E2F62" w:rsidP="0040704E">
            <w:pPr>
              <w:tabs>
                <w:tab w:val="left" w:pos="360"/>
              </w:tabs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okoli</w:t>
            </w:r>
            <w:r w:rsidR="006D30C0" w:rsidRPr="006D30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50 %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C0" w:rsidRPr="006D30C0" w:rsidRDefault="006D30C0" w:rsidP="002E2F62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D30C0" w:rsidRPr="006D30C0" w:rsidTr="00D25B3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0C0" w:rsidRPr="006D30C0" w:rsidRDefault="006D30C0" w:rsidP="002E2F62">
            <w:pPr>
              <w:tabs>
                <w:tab w:val="left" w:pos="360"/>
              </w:tabs>
              <w:suppressAutoHyphens/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6D30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barvni film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0C0" w:rsidRPr="006D30C0" w:rsidRDefault="006D30C0" w:rsidP="0040704E">
            <w:pPr>
              <w:tabs>
                <w:tab w:val="left" w:pos="360"/>
              </w:tabs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6D30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5 </w:t>
            </w:r>
            <w:r w:rsidRPr="006D30C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0</w:t>
            </w:r>
            <w:r w:rsidRPr="006D30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0C0" w:rsidRPr="006D30C0" w:rsidRDefault="006D30C0" w:rsidP="0040704E">
            <w:pPr>
              <w:tabs>
                <w:tab w:val="left" w:pos="360"/>
              </w:tabs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6D30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30–40 %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C0" w:rsidRPr="006D30C0" w:rsidRDefault="006D30C0" w:rsidP="002E2F62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D30C0" w:rsidRPr="006D30C0" w:rsidTr="00D25B3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0C0" w:rsidRPr="006D30C0" w:rsidRDefault="006D30C0" w:rsidP="002E2F62">
            <w:pPr>
              <w:tabs>
                <w:tab w:val="left" w:pos="360"/>
              </w:tabs>
              <w:suppressAutoHyphens/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6D30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strojno berljivi (optični, magnetni in digitalni) nosilci, ki so pogosto v uporabi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0C0" w:rsidRPr="006D30C0" w:rsidRDefault="00F70595" w:rsidP="002E2F62">
            <w:pPr>
              <w:tabs>
                <w:tab w:val="left" w:pos="360"/>
              </w:tabs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  <w:r w:rsidR="006D30C0" w:rsidRPr="006D30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−19 </w:t>
            </w:r>
            <w:r w:rsidR="006D30C0" w:rsidRPr="006D30C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0</w:t>
            </w:r>
            <w:r w:rsidR="006D30C0" w:rsidRPr="006D30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  <w:p w:rsidR="006D30C0" w:rsidRPr="006D30C0" w:rsidRDefault="006D30C0" w:rsidP="002E2F62">
            <w:pPr>
              <w:tabs>
                <w:tab w:val="left" w:pos="360"/>
              </w:tabs>
              <w:suppressAutoHyphens/>
              <w:spacing w:after="0" w:line="260" w:lineRule="exact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0C0" w:rsidRPr="006D30C0" w:rsidRDefault="006D30C0" w:rsidP="002E2F62">
            <w:pPr>
              <w:tabs>
                <w:tab w:val="left" w:pos="360"/>
              </w:tabs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6D30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30–40 %</w:t>
            </w:r>
          </w:p>
          <w:p w:rsidR="006D30C0" w:rsidRPr="006D30C0" w:rsidRDefault="006D30C0" w:rsidP="002E2F62">
            <w:pPr>
              <w:tabs>
                <w:tab w:val="left" w:pos="360"/>
              </w:tabs>
              <w:suppressAutoHyphens/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C0" w:rsidRPr="006D30C0" w:rsidRDefault="006D30C0" w:rsidP="002E2F62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D30C0" w:rsidRPr="006D30C0" w:rsidTr="00D25B3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0C0" w:rsidRPr="006D30C0" w:rsidRDefault="006D30C0" w:rsidP="002E2F62">
            <w:pPr>
              <w:tabs>
                <w:tab w:val="left" w:pos="360"/>
              </w:tabs>
              <w:suppressAutoHyphens/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6D30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strojno berljivi (optični, magnetni, digitalni) nosilci, ki so redko v uporabi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0C0" w:rsidRPr="006D30C0" w:rsidRDefault="006D30C0" w:rsidP="002E2F62">
            <w:pPr>
              <w:tabs>
                <w:tab w:val="left" w:pos="360"/>
              </w:tabs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6D30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največ 15 </w:t>
            </w:r>
            <w:r w:rsidRPr="006D30C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0</w:t>
            </w:r>
            <w:r w:rsidRPr="006D30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  <w:p w:rsidR="006D30C0" w:rsidRPr="006D30C0" w:rsidRDefault="006D30C0" w:rsidP="002E2F62">
            <w:pPr>
              <w:tabs>
                <w:tab w:val="left" w:pos="360"/>
              </w:tabs>
              <w:suppressAutoHyphens/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0C0" w:rsidRPr="006D30C0" w:rsidRDefault="006D30C0" w:rsidP="002E2F62">
            <w:pPr>
              <w:tabs>
                <w:tab w:val="left" w:pos="360"/>
              </w:tabs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6D30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30−40 %</w:t>
            </w:r>
          </w:p>
          <w:p w:rsidR="006D30C0" w:rsidRPr="006D30C0" w:rsidRDefault="006D30C0" w:rsidP="002E2F62">
            <w:pPr>
              <w:tabs>
                <w:tab w:val="left" w:pos="360"/>
              </w:tabs>
              <w:suppressAutoHyphens/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C0" w:rsidRPr="006D30C0" w:rsidRDefault="006D30C0" w:rsidP="002E2F62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6D30C0" w:rsidRPr="006D30C0" w:rsidRDefault="006D30C0" w:rsidP="002E2F62">
      <w:pPr>
        <w:tabs>
          <w:tab w:val="left" w:pos="360"/>
          <w:tab w:val="left" w:pos="709"/>
        </w:tabs>
        <w:suppressAutoHyphens/>
        <w:spacing w:after="0" w:line="260" w:lineRule="exact"/>
        <w:rPr>
          <w:rFonts w:ascii="Arial" w:eastAsia="Liberation Serif" w:hAnsi="Arial" w:cs="Arial"/>
          <w:color w:val="000000"/>
          <w:sz w:val="20"/>
          <w:szCs w:val="20"/>
          <w:lang w:eastAsia="zh-CN"/>
        </w:rPr>
      </w:pPr>
    </w:p>
    <w:p w:rsidR="006D30C0" w:rsidRPr="006D30C0" w:rsidRDefault="006D30C0" w:rsidP="002E2F62">
      <w:pPr>
        <w:tabs>
          <w:tab w:val="left" w:pos="360"/>
        </w:tabs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D30C0">
        <w:rPr>
          <w:rFonts w:ascii="Arial" w:eastAsia="Times New Roman" w:hAnsi="Arial" w:cs="Arial"/>
          <w:color w:val="000000"/>
          <w:sz w:val="20"/>
          <w:szCs w:val="20"/>
        </w:rPr>
        <w:t>Za</w:t>
      </w:r>
      <w:r w:rsidR="001E49B3">
        <w:rPr>
          <w:rFonts w:ascii="Arial" w:eastAsia="Times New Roman" w:hAnsi="Arial" w:cs="Arial"/>
          <w:color w:val="000000"/>
          <w:sz w:val="20"/>
          <w:szCs w:val="20"/>
        </w:rPr>
        <w:t xml:space="preserve"> materiale visoke občutljivosti</w:t>
      </w:r>
      <w:r w:rsidRPr="006D30C0">
        <w:rPr>
          <w:rFonts w:ascii="Arial" w:eastAsia="Times New Roman" w:hAnsi="Arial" w:cs="Arial"/>
          <w:color w:val="000000"/>
          <w:sz w:val="20"/>
          <w:szCs w:val="20"/>
        </w:rPr>
        <w:t xml:space="preserve"> je dovoljena letna količina sprejete svetlobe pri občasni osvetlitvi </w:t>
      </w:r>
      <w:r w:rsidR="002E2F6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D30C0">
        <w:rPr>
          <w:rFonts w:ascii="Arial" w:eastAsia="Times New Roman" w:hAnsi="Arial" w:cs="Arial"/>
          <w:color w:val="000000"/>
          <w:sz w:val="20"/>
          <w:szCs w:val="20"/>
        </w:rPr>
        <w:t>(lx - h) do 12.000 luxov (lx).</w:t>
      </w:r>
    </w:p>
    <w:p w:rsidR="006D30C0" w:rsidRPr="006D30C0" w:rsidRDefault="006D30C0" w:rsidP="002E2F62">
      <w:pPr>
        <w:tabs>
          <w:tab w:val="left" w:pos="360"/>
        </w:tabs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6D30C0" w:rsidRPr="006D30C0" w:rsidRDefault="006D30C0" w:rsidP="002E2F62">
      <w:pPr>
        <w:tabs>
          <w:tab w:val="left" w:pos="360"/>
        </w:tabs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D30C0">
        <w:rPr>
          <w:rFonts w:ascii="Arial" w:eastAsia="Times New Roman" w:hAnsi="Arial" w:cs="Arial"/>
          <w:color w:val="000000"/>
          <w:sz w:val="20"/>
          <w:szCs w:val="20"/>
        </w:rPr>
        <w:t>Če je temperatura v skladišču občutno nižja od temperature v prostoru, kjer se arhivsko gradivo uporablja, je nujno treba to gradivo aklimatizirati v predprostoru, s čimer preprečimo vpliv kondenza na arhivsko gradivo.</w:t>
      </w:r>
    </w:p>
    <w:p w:rsidR="006D30C0" w:rsidRPr="006D30C0" w:rsidRDefault="006D30C0" w:rsidP="002E2F62">
      <w:pPr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6D30C0" w:rsidRPr="006D30C0" w:rsidRDefault="006D30C0" w:rsidP="002E2F62">
      <w:pPr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D30C0">
        <w:rPr>
          <w:rFonts w:ascii="Arial" w:eastAsia="Times New Roman" w:hAnsi="Arial" w:cs="Arial"/>
          <w:color w:val="000000"/>
          <w:sz w:val="20"/>
          <w:szCs w:val="20"/>
        </w:rPr>
        <w:t>POGOJI ZA IZPOSOJO ARHIVSKEGA GRADIVA V RAZSTAVNE NAMENE</w:t>
      </w:r>
    </w:p>
    <w:p w:rsidR="006D30C0" w:rsidRPr="006D30C0" w:rsidRDefault="006D30C0" w:rsidP="002E2F62">
      <w:pPr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2E2F62" w:rsidRDefault="006D30C0" w:rsidP="002E2F62">
      <w:pPr>
        <w:pStyle w:val="Odstavekseznama"/>
        <w:numPr>
          <w:ilvl w:val="0"/>
          <w:numId w:val="2"/>
        </w:numPr>
        <w:tabs>
          <w:tab w:val="left" w:pos="567"/>
        </w:tabs>
        <w:suppressAutoHyphens/>
        <w:spacing w:after="0" w:line="260" w:lineRule="exact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E2F62">
        <w:rPr>
          <w:rFonts w:ascii="Arial" w:eastAsia="Times New Roman" w:hAnsi="Arial" w:cs="Arial"/>
          <w:color w:val="000000"/>
          <w:sz w:val="20"/>
          <w:szCs w:val="20"/>
        </w:rPr>
        <w:t>za razstavo se izbere dobro ohranjeno oziroma restavrirano arhivsko gradivo, če je poškodovano, pa ga je treba prej konservirati;</w:t>
      </w:r>
    </w:p>
    <w:p w:rsidR="002E2F62" w:rsidRDefault="006D30C0" w:rsidP="002E2F62">
      <w:pPr>
        <w:pStyle w:val="Odstavekseznama"/>
        <w:numPr>
          <w:ilvl w:val="0"/>
          <w:numId w:val="2"/>
        </w:numPr>
        <w:tabs>
          <w:tab w:val="left" w:pos="567"/>
        </w:tabs>
        <w:suppressAutoHyphens/>
        <w:spacing w:after="0" w:line="260" w:lineRule="exact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E2F62">
        <w:rPr>
          <w:rFonts w:ascii="Arial" w:eastAsia="Times New Roman" w:hAnsi="Arial" w:cs="Arial"/>
          <w:color w:val="000000"/>
          <w:sz w:val="20"/>
          <w:szCs w:val="20"/>
        </w:rPr>
        <w:t xml:space="preserve">pripravljeno mora biti pisno in fotografsko poročilo o stanju vseh izposojenih objektov pred izposojo in po njej; </w:t>
      </w:r>
    </w:p>
    <w:p w:rsidR="002E2F62" w:rsidRDefault="006D30C0" w:rsidP="002E2F62">
      <w:pPr>
        <w:pStyle w:val="Odstavekseznama"/>
        <w:numPr>
          <w:ilvl w:val="0"/>
          <w:numId w:val="2"/>
        </w:numPr>
        <w:tabs>
          <w:tab w:val="left" w:pos="567"/>
        </w:tabs>
        <w:suppressAutoHyphens/>
        <w:spacing w:after="0" w:line="260" w:lineRule="exact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E2F62">
        <w:rPr>
          <w:rFonts w:ascii="Arial" w:eastAsia="Times New Roman" w:hAnsi="Arial" w:cs="Arial"/>
          <w:color w:val="000000"/>
          <w:sz w:val="20"/>
          <w:szCs w:val="20"/>
        </w:rPr>
        <w:t xml:space="preserve">arhivsko gradivo mora biti nezgodno zavarovano proti vsem nesrečam; </w:t>
      </w:r>
    </w:p>
    <w:p w:rsidR="002E2F62" w:rsidRDefault="006D30C0" w:rsidP="002E2F62">
      <w:pPr>
        <w:pStyle w:val="Odstavekseznama"/>
        <w:numPr>
          <w:ilvl w:val="0"/>
          <w:numId w:val="2"/>
        </w:numPr>
        <w:tabs>
          <w:tab w:val="left" w:pos="567"/>
        </w:tabs>
        <w:suppressAutoHyphens/>
        <w:spacing w:after="0" w:line="260" w:lineRule="exact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E2F62">
        <w:rPr>
          <w:rFonts w:ascii="Arial" w:eastAsia="Times New Roman" w:hAnsi="Arial" w:cs="Arial"/>
          <w:color w:val="000000"/>
          <w:sz w:val="20"/>
          <w:szCs w:val="20"/>
        </w:rPr>
        <w:t xml:space="preserve">iz varnostnih razlogov se izdela varnostna kopija izposojenega arhivskega gradiva; </w:t>
      </w:r>
    </w:p>
    <w:p w:rsidR="002E2F62" w:rsidRDefault="006D30C0" w:rsidP="002E2F62">
      <w:pPr>
        <w:pStyle w:val="Odstavekseznama"/>
        <w:numPr>
          <w:ilvl w:val="0"/>
          <w:numId w:val="2"/>
        </w:numPr>
        <w:tabs>
          <w:tab w:val="left" w:pos="567"/>
        </w:tabs>
        <w:suppressAutoHyphens/>
        <w:spacing w:after="0" w:line="260" w:lineRule="exact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E2F62">
        <w:rPr>
          <w:rFonts w:ascii="Arial" w:eastAsia="Times New Roman" w:hAnsi="Arial" w:cs="Arial"/>
          <w:color w:val="000000"/>
          <w:sz w:val="20"/>
          <w:szCs w:val="20"/>
        </w:rPr>
        <w:t>poskrbljeno mora biti za varnost eksponatov med transportom in razstavljanjem;</w:t>
      </w:r>
    </w:p>
    <w:p w:rsidR="002E2F62" w:rsidRDefault="006D30C0" w:rsidP="002E2F62">
      <w:pPr>
        <w:pStyle w:val="Odstavekseznama"/>
        <w:numPr>
          <w:ilvl w:val="0"/>
          <w:numId w:val="2"/>
        </w:numPr>
        <w:tabs>
          <w:tab w:val="left" w:pos="567"/>
        </w:tabs>
        <w:suppressAutoHyphens/>
        <w:spacing w:after="0" w:line="260" w:lineRule="exact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E2F62">
        <w:rPr>
          <w:rFonts w:ascii="Arial" w:eastAsia="Times New Roman" w:hAnsi="Arial" w:cs="Arial"/>
          <w:color w:val="000000"/>
          <w:sz w:val="20"/>
          <w:szCs w:val="20"/>
        </w:rPr>
        <w:t>arhivsko gradivo mora v obe smeri spremljati strokovni delavec (arhivist ali konservator);</w:t>
      </w:r>
    </w:p>
    <w:p w:rsidR="002E2F62" w:rsidRDefault="006D30C0" w:rsidP="002E2F62">
      <w:pPr>
        <w:pStyle w:val="Odstavekseznama"/>
        <w:numPr>
          <w:ilvl w:val="0"/>
          <w:numId w:val="2"/>
        </w:numPr>
        <w:tabs>
          <w:tab w:val="left" w:pos="567"/>
        </w:tabs>
        <w:suppressAutoHyphens/>
        <w:spacing w:after="0" w:line="260" w:lineRule="exact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E2F62">
        <w:rPr>
          <w:rFonts w:ascii="Arial" w:eastAsia="Times New Roman" w:hAnsi="Arial" w:cs="Arial"/>
          <w:color w:val="000000"/>
          <w:sz w:val="20"/>
          <w:szCs w:val="20"/>
        </w:rPr>
        <w:t xml:space="preserve">nameščanje eksponatov in klimatske razmere na razstavi mora nadzorovati in preveriti strokovni delavec; </w:t>
      </w:r>
    </w:p>
    <w:p w:rsidR="002E2F62" w:rsidRDefault="006D30C0" w:rsidP="002E2F62">
      <w:pPr>
        <w:pStyle w:val="Odstavekseznama"/>
        <w:numPr>
          <w:ilvl w:val="0"/>
          <w:numId w:val="2"/>
        </w:numPr>
        <w:tabs>
          <w:tab w:val="left" w:pos="567"/>
        </w:tabs>
        <w:suppressAutoHyphens/>
        <w:spacing w:after="0" w:line="260" w:lineRule="exact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E2F62">
        <w:rPr>
          <w:rFonts w:ascii="Arial" w:eastAsia="Times New Roman" w:hAnsi="Arial" w:cs="Arial"/>
          <w:color w:val="000000"/>
          <w:sz w:val="20"/>
          <w:szCs w:val="20"/>
        </w:rPr>
        <w:t>razstavne vitrine morajo biti funkcionalne, trpežne in varne;</w:t>
      </w:r>
    </w:p>
    <w:p w:rsidR="002E2F62" w:rsidRDefault="006D30C0" w:rsidP="002E2F62">
      <w:pPr>
        <w:pStyle w:val="Odstavekseznama"/>
        <w:numPr>
          <w:ilvl w:val="0"/>
          <w:numId w:val="2"/>
        </w:numPr>
        <w:tabs>
          <w:tab w:val="left" w:pos="567"/>
        </w:tabs>
        <w:suppressAutoHyphens/>
        <w:spacing w:after="0" w:line="260" w:lineRule="exact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E2F62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klimatski pogoji (temperatura, relativna vlaga, svetloba) morajo biti ves čas strogo nadzorovani in zapisani; </w:t>
      </w:r>
    </w:p>
    <w:p w:rsidR="002E2F62" w:rsidRDefault="006D30C0" w:rsidP="002E2F62">
      <w:pPr>
        <w:pStyle w:val="Odstavekseznama"/>
        <w:numPr>
          <w:ilvl w:val="0"/>
          <w:numId w:val="2"/>
        </w:numPr>
        <w:tabs>
          <w:tab w:val="left" w:pos="567"/>
        </w:tabs>
        <w:suppressAutoHyphens/>
        <w:spacing w:after="0" w:line="260" w:lineRule="exact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E2F62">
        <w:rPr>
          <w:rFonts w:ascii="Arial" w:eastAsia="Times New Roman" w:hAnsi="Arial" w:cs="Arial"/>
          <w:color w:val="000000"/>
          <w:sz w:val="20"/>
          <w:szCs w:val="20"/>
        </w:rPr>
        <w:t>vsi materiali, ki jih uporabljamo za vitrine, panoje, naslonila, pritrjevanje ipd., morajo biti kemijsko stabilni in ne smejo ogrožati razstavljenih objektov;</w:t>
      </w:r>
    </w:p>
    <w:p w:rsidR="006D30C0" w:rsidRPr="002E2F62" w:rsidRDefault="006D30C0" w:rsidP="002E2F62">
      <w:pPr>
        <w:pStyle w:val="Odstavekseznama"/>
        <w:numPr>
          <w:ilvl w:val="0"/>
          <w:numId w:val="2"/>
        </w:numPr>
        <w:tabs>
          <w:tab w:val="left" w:pos="567"/>
        </w:tabs>
        <w:suppressAutoHyphens/>
        <w:spacing w:after="0" w:line="260" w:lineRule="exact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E2F62">
        <w:rPr>
          <w:rFonts w:ascii="Arial" w:eastAsia="Times New Roman" w:hAnsi="Arial" w:cs="Arial"/>
          <w:color w:val="000000"/>
          <w:sz w:val="20"/>
          <w:szCs w:val="20"/>
        </w:rPr>
        <w:t xml:space="preserve">kadar razstavljamo vezano arhivsko gradivo – knjige –, morajo biti podpore (naslonila) prilagojene velikosti, obliki, teži in temu, ali je knjiga odprta ali zaprta. </w:t>
      </w:r>
    </w:p>
    <w:p w:rsidR="006D30C0" w:rsidRPr="006D30C0" w:rsidRDefault="006D30C0" w:rsidP="002E2F62">
      <w:pPr>
        <w:tabs>
          <w:tab w:val="left" w:pos="360"/>
        </w:tabs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6D30C0" w:rsidRPr="006D30C0" w:rsidRDefault="006D30C0" w:rsidP="002E2F62">
      <w:pPr>
        <w:tabs>
          <w:tab w:val="left" w:pos="709"/>
        </w:tabs>
        <w:suppressAutoHyphens/>
        <w:spacing w:after="0" w:line="260" w:lineRule="exact"/>
        <w:jc w:val="both"/>
        <w:rPr>
          <w:rFonts w:ascii="Arial" w:eastAsia="Liberation Serif" w:hAnsi="Arial" w:cs="Arial"/>
          <w:color w:val="000000"/>
          <w:sz w:val="20"/>
          <w:szCs w:val="20"/>
          <w:lang w:eastAsia="zh-CN"/>
        </w:rPr>
      </w:pPr>
      <w:r w:rsidRPr="006D30C0">
        <w:rPr>
          <w:rFonts w:ascii="Arial" w:eastAsia="Liberation Serif" w:hAnsi="Arial" w:cs="Arial"/>
          <w:color w:val="000000"/>
          <w:sz w:val="20"/>
          <w:szCs w:val="20"/>
          <w:lang w:eastAsia="zh-CN"/>
        </w:rPr>
        <w:t xml:space="preserve">Pri uporabi arhivskega gradiva za razstavne namene je treba zagotoviti prostore, ki so varni pred požarom, vdorom vode in tatvino ter imajo ustrezne mikroklimatske pogoje in opremo. </w:t>
      </w:r>
    </w:p>
    <w:p w:rsidR="00E91266" w:rsidRPr="002E2F62" w:rsidRDefault="00E91266" w:rsidP="002E2F62">
      <w:pPr>
        <w:spacing w:after="0" w:line="260" w:lineRule="exact"/>
        <w:jc w:val="both"/>
        <w:rPr>
          <w:rFonts w:ascii="Arial" w:hAnsi="Arial" w:cs="Arial"/>
        </w:rPr>
      </w:pPr>
    </w:p>
    <w:sectPr w:rsidR="00E91266" w:rsidRPr="002E2F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859" w:rsidRDefault="00327859" w:rsidP="008A23A5">
      <w:pPr>
        <w:spacing w:after="0" w:line="240" w:lineRule="auto"/>
      </w:pPr>
      <w:r>
        <w:separator/>
      </w:r>
    </w:p>
  </w:endnote>
  <w:endnote w:type="continuationSeparator" w:id="0">
    <w:p w:rsidR="00327859" w:rsidRDefault="00327859" w:rsidP="008A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5F8" w:rsidRDefault="00F945F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307669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A23A5" w:rsidRPr="00F945F8" w:rsidRDefault="008A23A5">
        <w:pPr>
          <w:pStyle w:val="Noga"/>
          <w:jc w:val="right"/>
          <w:rPr>
            <w:rFonts w:ascii="Arial" w:hAnsi="Arial" w:cs="Arial"/>
            <w:sz w:val="20"/>
            <w:szCs w:val="20"/>
          </w:rPr>
        </w:pPr>
        <w:r w:rsidRPr="00F945F8">
          <w:rPr>
            <w:rFonts w:ascii="Arial" w:hAnsi="Arial" w:cs="Arial"/>
            <w:sz w:val="20"/>
            <w:szCs w:val="20"/>
          </w:rPr>
          <w:fldChar w:fldCharType="begin"/>
        </w:r>
        <w:r w:rsidRPr="00F945F8">
          <w:rPr>
            <w:rFonts w:ascii="Arial" w:hAnsi="Arial" w:cs="Arial"/>
            <w:sz w:val="20"/>
            <w:szCs w:val="20"/>
          </w:rPr>
          <w:instrText>PAGE   \* MERGEFORMAT</w:instrText>
        </w:r>
        <w:r w:rsidRPr="00F945F8">
          <w:rPr>
            <w:rFonts w:ascii="Arial" w:hAnsi="Arial" w:cs="Arial"/>
            <w:sz w:val="20"/>
            <w:szCs w:val="20"/>
          </w:rPr>
          <w:fldChar w:fldCharType="separate"/>
        </w:r>
        <w:r w:rsidR="009C0DDE">
          <w:rPr>
            <w:rFonts w:ascii="Arial" w:hAnsi="Arial" w:cs="Arial"/>
            <w:noProof/>
            <w:sz w:val="20"/>
            <w:szCs w:val="20"/>
          </w:rPr>
          <w:t>2</w:t>
        </w:r>
        <w:r w:rsidRPr="00F945F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8A23A5" w:rsidRDefault="008A23A5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5F8" w:rsidRDefault="00F945F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859" w:rsidRDefault="00327859" w:rsidP="008A23A5">
      <w:pPr>
        <w:spacing w:after="0" w:line="240" w:lineRule="auto"/>
      </w:pPr>
      <w:r>
        <w:separator/>
      </w:r>
    </w:p>
  </w:footnote>
  <w:footnote w:type="continuationSeparator" w:id="0">
    <w:p w:rsidR="00327859" w:rsidRDefault="00327859" w:rsidP="008A2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5F8" w:rsidRDefault="00F945F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5F8" w:rsidRDefault="00F945F8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5F8" w:rsidRDefault="00F945F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2AF1317"/>
    <w:multiLevelType w:val="hybridMultilevel"/>
    <w:tmpl w:val="2BD4D6EC"/>
    <w:lvl w:ilvl="0" w:tplc="BA68C78E">
      <w:start w:val="9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C0"/>
    <w:rsid w:val="001E49B3"/>
    <w:rsid w:val="002E2F62"/>
    <w:rsid w:val="00327859"/>
    <w:rsid w:val="003F2F46"/>
    <w:rsid w:val="0040704E"/>
    <w:rsid w:val="006D30C0"/>
    <w:rsid w:val="008A23A5"/>
    <w:rsid w:val="008E36FA"/>
    <w:rsid w:val="009C0DDE"/>
    <w:rsid w:val="00A774B2"/>
    <w:rsid w:val="00BF6C4E"/>
    <w:rsid w:val="00E44822"/>
    <w:rsid w:val="00E91266"/>
    <w:rsid w:val="00F70595"/>
    <w:rsid w:val="00F9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E2F6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A2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A23A5"/>
  </w:style>
  <w:style w:type="paragraph" w:styleId="Noga">
    <w:name w:val="footer"/>
    <w:basedOn w:val="Navaden"/>
    <w:link w:val="NogaZnak"/>
    <w:uiPriority w:val="99"/>
    <w:unhideWhenUsed/>
    <w:rsid w:val="008A2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A2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E2F6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A2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A23A5"/>
  </w:style>
  <w:style w:type="paragraph" w:styleId="Noga">
    <w:name w:val="footer"/>
    <w:basedOn w:val="Navaden"/>
    <w:link w:val="NogaZnak"/>
    <w:uiPriority w:val="99"/>
    <w:unhideWhenUsed/>
    <w:rsid w:val="008A2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A2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Pernuš</dc:creator>
  <cp:lastModifiedBy>BVidmar</cp:lastModifiedBy>
  <cp:revision>2</cp:revision>
  <dcterms:created xsi:type="dcterms:W3CDTF">2017-07-27T12:35:00Z</dcterms:created>
  <dcterms:modified xsi:type="dcterms:W3CDTF">2017-07-27T12:35:00Z</dcterms:modified>
</cp:coreProperties>
</file>