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6005" w:vertAnchor="page" w:horzAnchor="page" w:tblpX="637" w:tblpY="2108"/>
        <w:tblW w:w="0" w:type="auto"/>
        <w:tblLook w:val="04A0" w:firstRow="1" w:lastRow="0" w:firstColumn="1" w:lastColumn="0" w:noHBand="0" w:noVBand="1"/>
      </w:tblPr>
      <w:tblGrid>
        <w:gridCol w:w="694"/>
      </w:tblGrid>
      <w:tr w:rsidR="00245F6D" w:rsidRPr="00B3271D" w:rsidTr="005119E9">
        <w:trPr>
          <w:cantSplit/>
          <w:trHeight w:hRule="exact" w:val="737"/>
        </w:trPr>
        <w:tc>
          <w:tcPr>
            <w:tcW w:w="694" w:type="dxa"/>
          </w:tcPr>
          <w:p w:rsidR="00245F6D" w:rsidRPr="00B3271D" w:rsidRDefault="00245F6D" w:rsidP="00B3271D">
            <w:pPr>
              <w:jc w:val="both"/>
              <w:rPr>
                <w:rFonts w:cs="Arial"/>
                <w:szCs w:val="20"/>
                <w:lang w:val="sl-SI"/>
              </w:rPr>
            </w:pPr>
            <w:bookmarkStart w:id="0" w:name="_GoBack"/>
            <w:bookmarkEnd w:id="0"/>
          </w:p>
        </w:tc>
      </w:tr>
    </w:tbl>
    <w:p w:rsidR="00642E05" w:rsidRDefault="00642E05" w:rsidP="00642E05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59C52B19" wp14:editId="7C133ED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3" descr="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cs="Arial"/>
          <w:sz w:val="16"/>
        </w:rPr>
        <w:t>Gregorčičeva</w:t>
      </w:r>
      <w:proofErr w:type="spellEnd"/>
      <w:r>
        <w:rPr>
          <w:rFonts w:cs="Arial"/>
          <w:sz w:val="16"/>
        </w:rPr>
        <w:t xml:space="preserve"> 20–25, Sl-1001 Ljubljana</w:t>
      </w:r>
      <w:r>
        <w:rPr>
          <w:rFonts w:cs="Arial"/>
          <w:sz w:val="16"/>
        </w:rPr>
        <w:tab/>
        <w:t>T: +386 1 478 1000</w:t>
      </w:r>
    </w:p>
    <w:p w:rsidR="00642E05" w:rsidRDefault="00642E05" w:rsidP="00642E05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F: +386 1 478 1607</w:t>
      </w:r>
    </w:p>
    <w:p w:rsidR="00642E05" w:rsidRDefault="00642E05" w:rsidP="00642E05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E: gp.gs@gov.si</w:t>
      </w:r>
    </w:p>
    <w:p w:rsidR="00642E05" w:rsidRDefault="00642E05" w:rsidP="00642E05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http://www.vlada.si/</w:t>
      </w:r>
    </w:p>
    <w:p w:rsidR="0037431F" w:rsidRDefault="0037431F" w:rsidP="0037431F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642E05" w:rsidRPr="002760DC" w:rsidRDefault="00642E05" w:rsidP="00642E05">
      <w:pPr>
        <w:pStyle w:val="datumtevilka"/>
      </w:pPr>
      <w:r w:rsidRPr="002760DC">
        <w:rPr>
          <w:rFonts w:cs="Arial"/>
          <w:color w:val="000000"/>
        </w:rPr>
        <w:tab/>
      </w:r>
    </w:p>
    <w:p w:rsidR="00642E05" w:rsidRPr="002760DC" w:rsidRDefault="00642E05" w:rsidP="00642E05">
      <w:pPr>
        <w:pStyle w:val="datumtevilka"/>
      </w:pPr>
      <w:r w:rsidRPr="002760DC">
        <w:t xml:space="preserve">Številka: </w:t>
      </w:r>
      <w:r w:rsidRPr="002760DC">
        <w:tab/>
      </w:r>
      <w:r>
        <w:rPr>
          <w:rFonts w:cs="Arial"/>
          <w:color w:val="000000"/>
        </w:rPr>
        <w:t>00104-289/2019/5</w:t>
      </w:r>
    </w:p>
    <w:p w:rsidR="00642E05" w:rsidRPr="002760DC" w:rsidRDefault="00642E05" w:rsidP="00642E05">
      <w:pPr>
        <w:pStyle w:val="datumtevilka"/>
      </w:pPr>
      <w:r>
        <w:t>Datum:</w:t>
      </w:r>
      <w:r w:rsidRPr="002760DC">
        <w:tab/>
      </w:r>
      <w:r>
        <w:rPr>
          <w:rFonts w:cs="Arial"/>
          <w:color w:val="000000"/>
        </w:rPr>
        <w:t>17. 10. 2019</w:t>
      </w:r>
      <w:r w:rsidRPr="002760DC">
        <w:t xml:space="preserve"> </w:t>
      </w:r>
    </w:p>
    <w:p w:rsidR="00642E05" w:rsidRPr="002760DC" w:rsidRDefault="00642E05" w:rsidP="00642E05"/>
    <w:p w:rsidR="00642E05" w:rsidRDefault="00642E05" w:rsidP="00642E0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42E05" w:rsidRPr="00642E05" w:rsidRDefault="00642E05" w:rsidP="00642E05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20"/>
        </w:rPr>
      </w:pPr>
      <w:proofErr w:type="spellStart"/>
      <w:r w:rsidRPr="00642E05">
        <w:rPr>
          <w:rFonts w:cs="Arial"/>
          <w:b/>
          <w:color w:val="000000"/>
          <w:szCs w:val="20"/>
        </w:rPr>
        <w:t>Odgovor</w:t>
      </w:r>
      <w:proofErr w:type="spellEnd"/>
      <w:r w:rsidRPr="00642E05">
        <w:rPr>
          <w:rFonts w:cs="Arial"/>
          <w:b/>
          <w:color w:val="000000"/>
          <w:szCs w:val="20"/>
        </w:rPr>
        <w:t xml:space="preserve"> </w:t>
      </w:r>
      <w:proofErr w:type="spellStart"/>
      <w:proofErr w:type="gramStart"/>
      <w:r w:rsidRPr="00642E05">
        <w:rPr>
          <w:rFonts w:cs="Arial"/>
          <w:b/>
          <w:color w:val="000000"/>
          <w:szCs w:val="20"/>
        </w:rPr>
        <w:t>na</w:t>
      </w:r>
      <w:proofErr w:type="spellEnd"/>
      <w:proofErr w:type="gramEnd"/>
      <w:r w:rsidRPr="00642E05">
        <w:rPr>
          <w:rFonts w:cs="Arial"/>
          <w:b/>
          <w:color w:val="000000"/>
          <w:szCs w:val="20"/>
        </w:rPr>
        <w:t xml:space="preserve"> </w:t>
      </w:r>
      <w:proofErr w:type="spellStart"/>
      <w:r w:rsidRPr="00642E05">
        <w:rPr>
          <w:rFonts w:cs="Arial"/>
          <w:b/>
          <w:color w:val="000000"/>
          <w:szCs w:val="20"/>
        </w:rPr>
        <w:t>poslansko</w:t>
      </w:r>
      <w:proofErr w:type="spellEnd"/>
      <w:r w:rsidRPr="00642E05">
        <w:rPr>
          <w:rFonts w:cs="Arial"/>
          <w:b/>
          <w:color w:val="000000"/>
          <w:szCs w:val="20"/>
        </w:rPr>
        <w:t xml:space="preserve"> </w:t>
      </w:r>
      <w:proofErr w:type="spellStart"/>
      <w:r w:rsidRPr="00642E05">
        <w:rPr>
          <w:rFonts w:cs="Arial"/>
          <w:b/>
          <w:color w:val="000000"/>
          <w:szCs w:val="20"/>
        </w:rPr>
        <w:t>vprašanje</w:t>
      </w:r>
      <w:proofErr w:type="spellEnd"/>
      <w:r w:rsidRPr="00642E05">
        <w:rPr>
          <w:rFonts w:cs="Arial"/>
          <w:b/>
          <w:color w:val="000000"/>
          <w:szCs w:val="20"/>
        </w:rPr>
        <w:t xml:space="preserve"> dr. Franca </w:t>
      </w:r>
      <w:proofErr w:type="spellStart"/>
      <w:r w:rsidRPr="00642E05">
        <w:rPr>
          <w:rFonts w:cs="Arial"/>
          <w:b/>
          <w:color w:val="000000"/>
          <w:szCs w:val="20"/>
        </w:rPr>
        <w:t>Trčka</w:t>
      </w:r>
      <w:proofErr w:type="spellEnd"/>
      <w:r w:rsidRPr="00642E05">
        <w:rPr>
          <w:rFonts w:cs="Arial"/>
          <w:b/>
          <w:color w:val="000000"/>
          <w:szCs w:val="20"/>
        </w:rPr>
        <w:t xml:space="preserve"> v </w:t>
      </w:r>
      <w:proofErr w:type="spellStart"/>
      <w:r w:rsidRPr="00642E05">
        <w:rPr>
          <w:rFonts w:cs="Arial"/>
          <w:b/>
          <w:color w:val="000000"/>
          <w:szCs w:val="20"/>
        </w:rPr>
        <w:t>zvezi</w:t>
      </w:r>
      <w:proofErr w:type="spellEnd"/>
      <w:r w:rsidRPr="00642E05">
        <w:rPr>
          <w:rFonts w:cs="Arial"/>
          <w:b/>
          <w:color w:val="000000"/>
          <w:szCs w:val="20"/>
        </w:rPr>
        <w:t xml:space="preserve"> z </w:t>
      </w:r>
      <w:proofErr w:type="spellStart"/>
      <w:r w:rsidRPr="00642E05">
        <w:rPr>
          <w:rFonts w:cs="Arial"/>
          <w:b/>
          <w:color w:val="000000"/>
          <w:szCs w:val="20"/>
        </w:rPr>
        <w:t>načrtovanim</w:t>
      </w:r>
      <w:proofErr w:type="spellEnd"/>
      <w:r w:rsidRPr="00642E05">
        <w:rPr>
          <w:rFonts w:cs="Arial"/>
          <w:b/>
          <w:color w:val="000000"/>
          <w:szCs w:val="20"/>
        </w:rPr>
        <w:t xml:space="preserve"> </w:t>
      </w:r>
      <w:proofErr w:type="spellStart"/>
      <w:r w:rsidRPr="00642E05">
        <w:rPr>
          <w:rFonts w:cs="Arial"/>
          <w:b/>
          <w:color w:val="000000"/>
          <w:szCs w:val="20"/>
        </w:rPr>
        <w:t>reševanjem</w:t>
      </w:r>
      <w:proofErr w:type="spellEnd"/>
      <w:r w:rsidRPr="00642E05">
        <w:rPr>
          <w:rFonts w:cs="Arial"/>
          <w:b/>
          <w:color w:val="000000"/>
          <w:szCs w:val="20"/>
        </w:rPr>
        <w:t xml:space="preserve"> </w:t>
      </w:r>
      <w:proofErr w:type="spellStart"/>
      <w:r w:rsidRPr="00642E05">
        <w:rPr>
          <w:rFonts w:cs="Arial"/>
          <w:b/>
          <w:color w:val="000000"/>
          <w:szCs w:val="20"/>
        </w:rPr>
        <w:t>problematike</w:t>
      </w:r>
      <w:proofErr w:type="spellEnd"/>
      <w:r w:rsidRPr="00642E05">
        <w:rPr>
          <w:rFonts w:cs="Arial"/>
          <w:b/>
          <w:color w:val="000000"/>
          <w:szCs w:val="20"/>
        </w:rPr>
        <w:t xml:space="preserve"> </w:t>
      </w:r>
      <w:proofErr w:type="spellStart"/>
      <w:r w:rsidRPr="00642E05">
        <w:rPr>
          <w:rFonts w:cs="Arial"/>
          <w:b/>
          <w:color w:val="000000"/>
          <w:szCs w:val="20"/>
        </w:rPr>
        <w:t>Pošte</w:t>
      </w:r>
      <w:proofErr w:type="spellEnd"/>
      <w:r w:rsidRPr="00642E05">
        <w:rPr>
          <w:rFonts w:cs="Arial"/>
          <w:b/>
          <w:color w:val="000000"/>
          <w:szCs w:val="20"/>
        </w:rPr>
        <w:t xml:space="preserve"> </w:t>
      </w:r>
      <w:proofErr w:type="spellStart"/>
      <w:r w:rsidRPr="00642E05">
        <w:rPr>
          <w:rFonts w:cs="Arial"/>
          <w:b/>
          <w:color w:val="000000"/>
          <w:szCs w:val="20"/>
        </w:rPr>
        <w:t>Slovenije</w:t>
      </w:r>
      <w:proofErr w:type="spellEnd"/>
      <w:r w:rsidRPr="00642E05">
        <w:rPr>
          <w:rFonts w:cs="Arial"/>
          <w:b/>
          <w:color w:val="000000"/>
          <w:szCs w:val="20"/>
        </w:rPr>
        <w:t xml:space="preserve"> d. o. o.</w:t>
      </w:r>
    </w:p>
    <w:p w:rsidR="00642E05" w:rsidRPr="005C6CEE" w:rsidRDefault="00642E05" w:rsidP="0037431F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EB51FF" w:rsidRPr="00950E84" w:rsidRDefault="0037431F" w:rsidP="00950E84">
      <w:pPr>
        <w:tabs>
          <w:tab w:val="left" w:pos="8160"/>
        </w:tabs>
        <w:spacing w:line="360" w:lineRule="auto"/>
        <w:jc w:val="both"/>
        <w:rPr>
          <w:rFonts w:eastAsia="Calibri" w:cs="Arial"/>
          <w:szCs w:val="20"/>
          <w:lang w:val="sl-SI"/>
        </w:rPr>
      </w:pPr>
      <w:r w:rsidRPr="00950E84">
        <w:rPr>
          <w:rFonts w:eastAsia="Calibri" w:cs="Arial"/>
          <w:szCs w:val="20"/>
          <w:lang w:val="sl-SI"/>
        </w:rPr>
        <w:t xml:space="preserve">Prejeli smo pisno poslansko vprašanje, s katerim poslanec Državnega zbora Republike Slovenije dr. Franc Trček naslavlja na Vlado Republike Slovenije vprašanja </w:t>
      </w:r>
      <w:r w:rsidR="00FB4CB0" w:rsidRPr="00950E84">
        <w:rPr>
          <w:rFonts w:eastAsia="Calibri" w:cs="Arial"/>
          <w:szCs w:val="20"/>
          <w:lang w:val="sl-SI"/>
        </w:rPr>
        <w:t>v zvezi z načrtovanim reševanjem problematike Pošte Slovenije d.o.o.</w:t>
      </w:r>
      <w:r w:rsidRPr="00950E84">
        <w:rPr>
          <w:rFonts w:eastAsia="Calibri" w:cs="Arial"/>
          <w:szCs w:val="20"/>
          <w:lang w:val="sl-SI"/>
        </w:rPr>
        <w:t xml:space="preserve">. Navaja, da je </w:t>
      </w:r>
      <w:r w:rsidR="00FB4CB0" w:rsidRPr="00950E84">
        <w:rPr>
          <w:rFonts w:eastAsia="Calibri" w:cs="Arial"/>
          <w:szCs w:val="20"/>
          <w:lang w:val="sl-SI"/>
        </w:rPr>
        <w:t xml:space="preserve">primarna naloga </w:t>
      </w:r>
      <w:r w:rsidRPr="00950E84">
        <w:rPr>
          <w:rFonts w:eastAsia="Calibri" w:cs="Arial"/>
          <w:szCs w:val="20"/>
          <w:lang w:val="sl-SI"/>
        </w:rPr>
        <w:t>Pošt</w:t>
      </w:r>
      <w:r w:rsidR="00FB4CB0" w:rsidRPr="00950E84">
        <w:rPr>
          <w:rFonts w:eastAsia="Calibri" w:cs="Arial"/>
          <w:szCs w:val="20"/>
          <w:lang w:val="sl-SI"/>
        </w:rPr>
        <w:t>e</w:t>
      </w:r>
      <w:r w:rsidRPr="00950E84">
        <w:rPr>
          <w:rFonts w:eastAsia="Calibri" w:cs="Arial"/>
          <w:szCs w:val="20"/>
          <w:lang w:val="sl-SI"/>
        </w:rPr>
        <w:t xml:space="preserve"> Slovenije</w:t>
      </w:r>
      <w:r w:rsidR="00FB4CB0" w:rsidRPr="00950E84">
        <w:rPr>
          <w:rFonts w:eastAsia="Calibri" w:cs="Arial"/>
          <w:szCs w:val="20"/>
          <w:lang w:val="sl-SI"/>
        </w:rPr>
        <w:t xml:space="preserve"> d.o.o. zagotavljanje univerzalnih poštnih storitev na območju celotne Slovenije in ne profitna dejavnost, v kar se jo vedno bolj </w:t>
      </w:r>
      <w:r w:rsidR="008B1368" w:rsidRPr="00950E84">
        <w:rPr>
          <w:rFonts w:eastAsia="Calibri" w:cs="Arial"/>
          <w:szCs w:val="20"/>
          <w:lang w:val="sl-SI"/>
        </w:rPr>
        <w:t>potiska, med</w:t>
      </w:r>
      <w:r w:rsidR="00FB4CB0" w:rsidRPr="00950E84">
        <w:rPr>
          <w:rFonts w:eastAsia="Calibri" w:cs="Arial"/>
          <w:szCs w:val="20"/>
          <w:lang w:val="sl-SI"/>
        </w:rPr>
        <w:t xml:space="preserve"> drugim tudi zaradi odlaganja nujnih sprememb Zakona o poštnih storitvah. </w:t>
      </w:r>
    </w:p>
    <w:p w:rsidR="00EB51FF" w:rsidRPr="00950E84" w:rsidRDefault="00EB51FF" w:rsidP="00950E84">
      <w:pPr>
        <w:tabs>
          <w:tab w:val="left" w:pos="8160"/>
        </w:tabs>
        <w:spacing w:line="360" w:lineRule="auto"/>
        <w:jc w:val="both"/>
        <w:rPr>
          <w:rFonts w:eastAsia="Calibri" w:cs="Arial"/>
          <w:szCs w:val="20"/>
          <w:lang w:val="sl-SI"/>
        </w:rPr>
      </w:pPr>
      <w:r w:rsidRPr="00950E84">
        <w:rPr>
          <w:rFonts w:eastAsia="Calibri" w:cs="Arial"/>
          <w:szCs w:val="20"/>
          <w:lang w:val="sl-SI"/>
        </w:rPr>
        <w:t xml:space="preserve">Navaja, da </w:t>
      </w:r>
      <w:r w:rsidR="00FB4CB0" w:rsidRPr="00950E84">
        <w:rPr>
          <w:rFonts w:eastAsia="Calibri" w:cs="Arial"/>
          <w:szCs w:val="20"/>
          <w:lang w:val="sl-SI"/>
        </w:rPr>
        <w:t>na peti seji odbora za gospodarstvo (5. 9. 2019) niso bili sprejeti sklepi odbora, predlagani s strani PS Levica, ki so zgolj ubesedili večino dilem in smeri rešite</w:t>
      </w:r>
      <w:r w:rsidR="008B1368" w:rsidRPr="00950E84">
        <w:rPr>
          <w:rFonts w:eastAsia="Calibri" w:cs="Arial"/>
          <w:szCs w:val="20"/>
          <w:lang w:val="sl-SI"/>
        </w:rPr>
        <w:t>v</w:t>
      </w:r>
      <w:r w:rsidR="00FB4CB0" w:rsidRPr="00950E84">
        <w:rPr>
          <w:rFonts w:eastAsia="Calibri" w:cs="Arial"/>
          <w:szCs w:val="20"/>
          <w:lang w:val="sl-SI"/>
        </w:rPr>
        <w:t>, nakazanih v razpravi</w:t>
      </w:r>
      <w:r w:rsidR="006F4F2C">
        <w:rPr>
          <w:rFonts w:eastAsia="Calibri" w:cs="Arial"/>
          <w:szCs w:val="20"/>
          <w:lang w:val="sl-SI"/>
        </w:rPr>
        <w:t>,</w:t>
      </w:r>
      <w:r w:rsidRPr="00950E84">
        <w:rPr>
          <w:rFonts w:eastAsia="Calibri" w:cs="Arial"/>
          <w:szCs w:val="20"/>
          <w:lang w:val="sl-SI"/>
        </w:rPr>
        <w:t xml:space="preserve"> in da prisotni predstavniki vlade niso podali zadovoljivih odgovorov.</w:t>
      </w:r>
    </w:p>
    <w:p w:rsidR="00EB51FF" w:rsidRDefault="00EB51FF" w:rsidP="0037431F">
      <w:pPr>
        <w:tabs>
          <w:tab w:val="left" w:pos="8160"/>
        </w:tabs>
        <w:jc w:val="both"/>
        <w:rPr>
          <w:rFonts w:cs="Arial"/>
          <w:szCs w:val="20"/>
        </w:rPr>
      </w:pPr>
    </w:p>
    <w:p w:rsidR="00FB4CB0" w:rsidRDefault="00EB51FF" w:rsidP="0037431F">
      <w:pPr>
        <w:tabs>
          <w:tab w:val="left" w:pos="8160"/>
        </w:tabs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Zato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poslanec</w:t>
      </w:r>
      <w:proofErr w:type="spellEnd"/>
      <w:r>
        <w:rPr>
          <w:rFonts w:cs="Arial"/>
          <w:szCs w:val="20"/>
        </w:rPr>
        <w:t xml:space="preserve"> </w:t>
      </w:r>
      <w:r>
        <w:rPr>
          <w:rFonts w:ascii="Helv" w:hAnsi="Helv" w:cs="Helv"/>
          <w:color w:val="000000"/>
          <w:szCs w:val="20"/>
        </w:rPr>
        <w:t xml:space="preserve">dr. Franc </w:t>
      </w:r>
      <w:proofErr w:type="spellStart"/>
      <w:r>
        <w:rPr>
          <w:rFonts w:ascii="Helv" w:hAnsi="Helv" w:cs="Helv"/>
          <w:color w:val="000000"/>
          <w:szCs w:val="20"/>
        </w:rPr>
        <w:t>Trček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vlado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sprašuje</w:t>
      </w:r>
      <w:proofErr w:type="spellEnd"/>
      <w:r>
        <w:rPr>
          <w:rFonts w:cs="Arial"/>
          <w:szCs w:val="20"/>
        </w:rPr>
        <w:t>:</w:t>
      </w:r>
    </w:p>
    <w:p w:rsidR="00FB4CB0" w:rsidRDefault="00FB4CB0" w:rsidP="0037431F">
      <w:pPr>
        <w:tabs>
          <w:tab w:val="left" w:pos="8160"/>
        </w:tabs>
        <w:jc w:val="both"/>
        <w:rPr>
          <w:rFonts w:cs="Arial"/>
          <w:szCs w:val="20"/>
        </w:rPr>
      </w:pPr>
    </w:p>
    <w:p w:rsidR="00EB51FF" w:rsidRPr="00950E84" w:rsidRDefault="00EB51FF" w:rsidP="00950E84">
      <w:pPr>
        <w:tabs>
          <w:tab w:val="left" w:pos="8160"/>
        </w:tabs>
        <w:spacing w:line="360" w:lineRule="auto"/>
        <w:jc w:val="both"/>
        <w:rPr>
          <w:rFonts w:eastAsia="Calibri" w:cs="Arial"/>
          <w:b/>
          <w:szCs w:val="20"/>
          <w:lang w:val="sl-SI"/>
        </w:rPr>
      </w:pPr>
      <w:r w:rsidRPr="00950E84">
        <w:rPr>
          <w:rFonts w:eastAsia="Calibri" w:cs="Arial"/>
          <w:b/>
          <w:szCs w:val="20"/>
          <w:lang w:val="sl-SI"/>
        </w:rPr>
        <w:t>V kakšni delovni fazi je priprava noveliranja Zakona o poštnih storitvah?</w:t>
      </w:r>
    </w:p>
    <w:p w:rsidR="00EB51FF" w:rsidRPr="00950E84" w:rsidRDefault="00EB51FF" w:rsidP="00950E84">
      <w:pPr>
        <w:tabs>
          <w:tab w:val="left" w:pos="8160"/>
        </w:tabs>
        <w:spacing w:line="360" w:lineRule="auto"/>
        <w:jc w:val="both"/>
        <w:rPr>
          <w:rFonts w:eastAsia="Calibri" w:cs="Arial"/>
          <w:b/>
          <w:szCs w:val="20"/>
          <w:lang w:val="sl-SI"/>
        </w:rPr>
      </w:pPr>
      <w:r w:rsidRPr="00950E84">
        <w:rPr>
          <w:rFonts w:eastAsia="Calibri" w:cs="Arial"/>
          <w:b/>
          <w:szCs w:val="20"/>
          <w:lang w:val="sl-SI"/>
        </w:rPr>
        <w:t xml:space="preserve">Kakšne bodo ustrezne rešitve </w:t>
      </w:r>
      <w:proofErr w:type="spellStart"/>
      <w:r w:rsidRPr="00950E84">
        <w:rPr>
          <w:rFonts w:eastAsia="Calibri" w:cs="Arial"/>
          <w:b/>
          <w:szCs w:val="20"/>
          <w:lang w:val="sl-SI"/>
        </w:rPr>
        <w:t>redefiniranja</w:t>
      </w:r>
      <w:proofErr w:type="spellEnd"/>
      <w:r w:rsidRPr="00950E84">
        <w:rPr>
          <w:rFonts w:eastAsia="Calibri" w:cs="Arial"/>
          <w:b/>
          <w:szCs w:val="20"/>
          <w:lang w:val="sl-SI"/>
        </w:rPr>
        <w:t xml:space="preserve"> vloge Pošte, ki primarno ni kapitalska družba?</w:t>
      </w:r>
    </w:p>
    <w:p w:rsidR="00EB51FF" w:rsidRPr="00950E84" w:rsidRDefault="00EB51FF" w:rsidP="00950E84">
      <w:pPr>
        <w:tabs>
          <w:tab w:val="left" w:pos="8160"/>
        </w:tabs>
        <w:spacing w:line="360" w:lineRule="auto"/>
        <w:jc w:val="both"/>
        <w:rPr>
          <w:rFonts w:eastAsia="Calibri" w:cs="Arial"/>
          <w:b/>
          <w:szCs w:val="20"/>
          <w:lang w:val="sl-SI"/>
        </w:rPr>
      </w:pPr>
      <w:r w:rsidRPr="00950E84">
        <w:rPr>
          <w:rFonts w:eastAsia="Calibri" w:cs="Arial"/>
          <w:b/>
          <w:szCs w:val="20"/>
          <w:lang w:val="sl-SI"/>
        </w:rPr>
        <w:t>Kdaj lahko zakon pričakujemo v parlamentarni obravnavi?</w:t>
      </w:r>
    </w:p>
    <w:p w:rsidR="00EB51FF" w:rsidRPr="00950E84" w:rsidRDefault="00EB51FF" w:rsidP="00950E84">
      <w:pPr>
        <w:tabs>
          <w:tab w:val="left" w:pos="8160"/>
        </w:tabs>
        <w:spacing w:line="360" w:lineRule="auto"/>
        <w:jc w:val="both"/>
        <w:rPr>
          <w:rFonts w:eastAsia="Calibri" w:cs="Arial"/>
          <w:b/>
          <w:szCs w:val="20"/>
          <w:lang w:val="sl-SI"/>
        </w:rPr>
      </w:pPr>
      <w:r w:rsidRPr="00950E84">
        <w:rPr>
          <w:rFonts w:eastAsia="Calibri" w:cs="Arial"/>
          <w:b/>
          <w:szCs w:val="20"/>
          <w:lang w:val="sl-SI"/>
        </w:rPr>
        <w:t>Na kakšen način se bodo pokrivale izgube, ki nastajajo z zagotavljanjem univerzalne poštne storitve?</w:t>
      </w:r>
    </w:p>
    <w:p w:rsidR="00725245" w:rsidRDefault="00725245" w:rsidP="008B1368">
      <w:pPr>
        <w:pStyle w:val="Brezrazmikov"/>
        <w:spacing w:line="360" w:lineRule="auto"/>
        <w:jc w:val="both"/>
        <w:rPr>
          <w:rFonts w:cs="Arial"/>
          <w:b/>
          <w:szCs w:val="20"/>
        </w:rPr>
      </w:pPr>
    </w:p>
    <w:p w:rsidR="008B1368" w:rsidRDefault="008B1368" w:rsidP="00725245">
      <w:pPr>
        <w:pStyle w:val="Brezrazmikov"/>
        <w:spacing w:line="360" w:lineRule="auto"/>
        <w:jc w:val="both"/>
        <w:rPr>
          <w:rFonts w:cs="Arial"/>
          <w:b/>
          <w:szCs w:val="20"/>
        </w:rPr>
      </w:pPr>
      <w:proofErr w:type="spellStart"/>
      <w:r w:rsidRPr="003B1797">
        <w:rPr>
          <w:rFonts w:cs="Arial"/>
          <w:b/>
          <w:szCs w:val="20"/>
        </w:rPr>
        <w:t>Vlada</w:t>
      </w:r>
      <w:proofErr w:type="spellEnd"/>
      <w:r w:rsidRPr="003B1797">
        <w:rPr>
          <w:rFonts w:cs="Arial"/>
          <w:b/>
          <w:szCs w:val="20"/>
        </w:rPr>
        <w:t xml:space="preserve"> </w:t>
      </w:r>
      <w:proofErr w:type="spellStart"/>
      <w:r w:rsidRPr="003B1797">
        <w:rPr>
          <w:rFonts w:cs="Arial"/>
          <w:b/>
          <w:szCs w:val="20"/>
        </w:rPr>
        <w:t>Republike</w:t>
      </w:r>
      <w:proofErr w:type="spellEnd"/>
      <w:r w:rsidRPr="003B1797">
        <w:rPr>
          <w:rFonts w:cs="Arial"/>
          <w:b/>
          <w:szCs w:val="20"/>
        </w:rPr>
        <w:t xml:space="preserve"> </w:t>
      </w:r>
      <w:proofErr w:type="spellStart"/>
      <w:r w:rsidRPr="003B1797">
        <w:rPr>
          <w:rFonts w:cs="Arial"/>
          <w:b/>
          <w:szCs w:val="20"/>
        </w:rPr>
        <w:t>Slovenije</w:t>
      </w:r>
      <w:proofErr w:type="spellEnd"/>
      <w:r w:rsidRPr="003B1797">
        <w:rPr>
          <w:rFonts w:cs="Arial"/>
          <w:b/>
          <w:szCs w:val="20"/>
        </w:rPr>
        <w:t xml:space="preserve"> v </w:t>
      </w:r>
      <w:proofErr w:type="spellStart"/>
      <w:r w:rsidRPr="003B1797">
        <w:rPr>
          <w:rFonts w:cs="Arial"/>
          <w:b/>
          <w:szCs w:val="20"/>
        </w:rPr>
        <w:t>nadaljevanju</w:t>
      </w:r>
      <w:proofErr w:type="spellEnd"/>
      <w:r w:rsidRPr="003B1797">
        <w:rPr>
          <w:rFonts w:cs="Arial"/>
          <w:b/>
          <w:szCs w:val="20"/>
        </w:rPr>
        <w:t xml:space="preserve"> </w:t>
      </w:r>
      <w:proofErr w:type="spellStart"/>
      <w:r w:rsidRPr="003B1797">
        <w:rPr>
          <w:rFonts w:cs="Arial"/>
          <w:b/>
          <w:szCs w:val="20"/>
        </w:rPr>
        <w:t>podaja</w:t>
      </w:r>
      <w:proofErr w:type="spellEnd"/>
      <w:r w:rsidRPr="003B1797">
        <w:rPr>
          <w:rFonts w:cs="Arial"/>
          <w:b/>
          <w:szCs w:val="20"/>
        </w:rPr>
        <w:t xml:space="preserve"> </w:t>
      </w:r>
      <w:proofErr w:type="spellStart"/>
      <w:r w:rsidRPr="003B1797">
        <w:rPr>
          <w:rFonts w:cs="Arial"/>
          <w:b/>
          <w:szCs w:val="20"/>
        </w:rPr>
        <w:t>odgovor</w:t>
      </w:r>
      <w:proofErr w:type="spellEnd"/>
      <w:r w:rsidRPr="003B1797">
        <w:rPr>
          <w:rFonts w:cs="Arial"/>
          <w:b/>
          <w:szCs w:val="20"/>
        </w:rPr>
        <w:t xml:space="preserve"> </w:t>
      </w:r>
      <w:proofErr w:type="spellStart"/>
      <w:proofErr w:type="gramStart"/>
      <w:r w:rsidRPr="003B1797">
        <w:rPr>
          <w:rFonts w:cs="Arial"/>
          <w:b/>
          <w:szCs w:val="20"/>
        </w:rPr>
        <w:t>na</w:t>
      </w:r>
      <w:proofErr w:type="spellEnd"/>
      <w:proofErr w:type="gramEnd"/>
      <w:r w:rsidRPr="003B1797">
        <w:rPr>
          <w:rFonts w:cs="Arial"/>
          <w:b/>
          <w:szCs w:val="20"/>
        </w:rPr>
        <w:t xml:space="preserve"> </w:t>
      </w:r>
      <w:proofErr w:type="spellStart"/>
      <w:r w:rsidRPr="003B1797">
        <w:rPr>
          <w:rFonts w:cs="Arial"/>
          <w:b/>
          <w:szCs w:val="20"/>
        </w:rPr>
        <w:t>prejet</w:t>
      </w:r>
      <w:r w:rsidR="00725245">
        <w:rPr>
          <w:rFonts w:cs="Arial"/>
          <w:b/>
          <w:szCs w:val="20"/>
        </w:rPr>
        <w:t>a</w:t>
      </w:r>
      <w:proofErr w:type="spellEnd"/>
      <w:r w:rsidRPr="003B1797">
        <w:rPr>
          <w:rFonts w:cs="Arial"/>
          <w:b/>
          <w:szCs w:val="20"/>
        </w:rPr>
        <w:t xml:space="preserve"> </w:t>
      </w:r>
      <w:proofErr w:type="spellStart"/>
      <w:r w:rsidRPr="003B1797">
        <w:rPr>
          <w:rFonts w:cs="Arial"/>
          <w:b/>
          <w:szCs w:val="20"/>
        </w:rPr>
        <w:t>vprašanj</w:t>
      </w:r>
      <w:r w:rsidR="00725245">
        <w:rPr>
          <w:rFonts w:cs="Arial"/>
          <w:b/>
          <w:szCs w:val="20"/>
        </w:rPr>
        <w:t>a</w:t>
      </w:r>
      <w:proofErr w:type="spellEnd"/>
      <w:r w:rsidR="00725245">
        <w:rPr>
          <w:rFonts w:cs="Arial"/>
          <w:b/>
          <w:szCs w:val="20"/>
        </w:rPr>
        <w:t xml:space="preserve"> in </w:t>
      </w:r>
      <w:proofErr w:type="spellStart"/>
      <w:r w:rsidR="00725245">
        <w:rPr>
          <w:rFonts w:cs="Arial"/>
          <w:b/>
          <w:szCs w:val="20"/>
        </w:rPr>
        <w:t>pojasnjuje</w:t>
      </w:r>
      <w:proofErr w:type="spellEnd"/>
      <w:r w:rsidR="00725245">
        <w:rPr>
          <w:rFonts w:cs="Arial"/>
          <w:b/>
          <w:szCs w:val="20"/>
        </w:rPr>
        <w:t xml:space="preserve"> </w:t>
      </w:r>
      <w:proofErr w:type="spellStart"/>
      <w:r w:rsidR="00725245">
        <w:rPr>
          <w:rFonts w:cs="Arial"/>
          <w:b/>
          <w:szCs w:val="20"/>
        </w:rPr>
        <w:t>nekatera</w:t>
      </w:r>
      <w:proofErr w:type="spellEnd"/>
      <w:r w:rsidRPr="00CC1ACA">
        <w:rPr>
          <w:rFonts w:cs="Arial"/>
          <w:b/>
          <w:szCs w:val="20"/>
        </w:rPr>
        <w:t xml:space="preserve"> </w:t>
      </w:r>
      <w:proofErr w:type="spellStart"/>
      <w:r w:rsidRPr="00CC1ACA">
        <w:rPr>
          <w:rFonts w:cs="Arial"/>
          <w:b/>
          <w:szCs w:val="20"/>
        </w:rPr>
        <w:t>napačn</w:t>
      </w:r>
      <w:r w:rsidR="00725245">
        <w:rPr>
          <w:rFonts w:cs="Arial"/>
          <w:b/>
          <w:szCs w:val="20"/>
        </w:rPr>
        <w:t>a</w:t>
      </w:r>
      <w:proofErr w:type="spellEnd"/>
      <w:r w:rsidRPr="00CC1ACA">
        <w:rPr>
          <w:rFonts w:cs="Arial"/>
          <w:b/>
          <w:szCs w:val="20"/>
        </w:rPr>
        <w:t xml:space="preserve"> </w:t>
      </w:r>
      <w:proofErr w:type="spellStart"/>
      <w:r w:rsidRPr="00CC1ACA">
        <w:rPr>
          <w:rFonts w:cs="Arial"/>
          <w:b/>
          <w:szCs w:val="20"/>
        </w:rPr>
        <w:t>pojmovanj</w:t>
      </w:r>
      <w:r w:rsidR="00725245">
        <w:rPr>
          <w:rFonts w:cs="Arial"/>
          <w:b/>
          <w:szCs w:val="20"/>
        </w:rPr>
        <w:t>a</w:t>
      </w:r>
      <w:proofErr w:type="spellEnd"/>
      <w:r w:rsidRPr="00CC1ACA">
        <w:rPr>
          <w:rFonts w:cs="Arial"/>
          <w:b/>
          <w:szCs w:val="20"/>
        </w:rPr>
        <w:t>:</w:t>
      </w:r>
    </w:p>
    <w:p w:rsidR="008B1368" w:rsidRDefault="008B1368" w:rsidP="00950E84">
      <w:pPr>
        <w:spacing w:line="240" w:lineRule="auto"/>
        <w:ind w:left="360"/>
        <w:jc w:val="both"/>
        <w:rPr>
          <w:rFonts w:cs="Arial"/>
          <w:b/>
          <w:szCs w:val="20"/>
        </w:rPr>
      </w:pPr>
    </w:p>
    <w:p w:rsidR="008B1368" w:rsidRDefault="008B1368" w:rsidP="00950E84">
      <w:pPr>
        <w:numPr>
          <w:ilvl w:val="0"/>
          <w:numId w:val="15"/>
        </w:numPr>
        <w:spacing w:line="240" w:lineRule="auto"/>
        <w:jc w:val="both"/>
        <w:rPr>
          <w:rFonts w:cs="Arial"/>
          <w:b/>
          <w:szCs w:val="20"/>
        </w:rPr>
      </w:pPr>
      <w:r w:rsidRPr="00EB51FF">
        <w:rPr>
          <w:rFonts w:cs="Arial"/>
          <w:b/>
          <w:szCs w:val="20"/>
        </w:rPr>
        <w:t xml:space="preserve">V </w:t>
      </w:r>
      <w:proofErr w:type="spellStart"/>
      <w:r w:rsidRPr="00EB51FF">
        <w:rPr>
          <w:rFonts w:cs="Arial"/>
          <w:b/>
          <w:szCs w:val="20"/>
        </w:rPr>
        <w:t>kakšni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delovni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fazi</w:t>
      </w:r>
      <w:proofErr w:type="spellEnd"/>
      <w:r w:rsidRPr="00EB51FF">
        <w:rPr>
          <w:rFonts w:cs="Arial"/>
          <w:b/>
          <w:szCs w:val="20"/>
        </w:rPr>
        <w:t xml:space="preserve"> je </w:t>
      </w:r>
      <w:proofErr w:type="spellStart"/>
      <w:r w:rsidRPr="00EB51FF">
        <w:rPr>
          <w:rFonts w:cs="Arial"/>
          <w:b/>
          <w:szCs w:val="20"/>
        </w:rPr>
        <w:t>priprava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noveliranja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Zakona</w:t>
      </w:r>
      <w:proofErr w:type="spellEnd"/>
      <w:r w:rsidRPr="00EB51FF">
        <w:rPr>
          <w:rFonts w:cs="Arial"/>
          <w:b/>
          <w:szCs w:val="20"/>
        </w:rPr>
        <w:t xml:space="preserve"> o </w:t>
      </w:r>
      <w:proofErr w:type="spellStart"/>
      <w:r w:rsidRPr="00EB51FF">
        <w:rPr>
          <w:rFonts w:cs="Arial"/>
          <w:b/>
          <w:szCs w:val="20"/>
        </w:rPr>
        <w:t>poštnih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storitvah</w:t>
      </w:r>
      <w:proofErr w:type="spellEnd"/>
      <w:r w:rsidRPr="00EB51FF">
        <w:rPr>
          <w:rFonts w:cs="Arial"/>
          <w:b/>
          <w:szCs w:val="20"/>
        </w:rPr>
        <w:t>?</w:t>
      </w:r>
    </w:p>
    <w:p w:rsidR="008B1368" w:rsidRDefault="008B1368" w:rsidP="00950E84">
      <w:pPr>
        <w:spacing w:line="240" w:lineRule="auto"/>
        <w:ind w:left="720"/>
        <w:jc w:val="both"/>
        <w:rPr>
          <w:rFonts w:cs="Arial"/>
          <w:b/>
          <w:szCs w:val="20"/>
        </w:rPr>
      </w:pPr>
    </w:p>
    <w:p w:rsidR="007B7987" w:rsidRDefault="007B7987" w:rsidP="00950E8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Na 5. </w:t>
      </w:r>
      <w:proofErr w:type="spellStart"/>
      <w:r>
        <w:rPr>
          <w:rFonts w:cs="Arial"/>
          <w:color w:val="000000"/>
          <w:szCs w:val="20"/>
          <w:lang w:eastAsia="sl-SI"/>
        </w:rPr>
        <w:t>seji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6F4F2C">
        <w:rPr>
          <w:rFonts w:cs="Arial"/>
          <w:color w:val="000000"/>
          <w:szCs w:val="20"/>
          <w:lang w:eastAsia="sl-SI"/>
        </w:rPr>
        <w:t>Odbora</w:t>
      </w:r>
      <w:proofErr w:type="spellEnd"/>
      <w:r w:rsidR="006F4F2C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za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gospodarstvo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D</w:t>
      </w:r>
      <w:r w:rsidR="006F4F2C">
        <w:rPr>
          <w:rFonts w:cs="Arial"/>
          <w:color w:val="000000"/>
          <w:szCs w:val="20"/>
          <w:lang w:eastAsia="sl-SI"/>
        </w:rPr>
        <w:t>ržavnega</w:t>
      </w:r>
      <w:proofErr w:type="spellEnd"/>
      <w:r w:rsidR="006F4F2C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6F4F2C">
        <w:rPr>
          <w:rFonts w:cs="Arial"/>
          <w:color w:val="000000"/>
          <w:szCs w:val="20"/>
          <w:lang w:eastAsia="sl-SI"/>
        </w:rPr>
        <w:t>zbora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RS, </w:t>
      </w:r>
      <w:proofErr w:type="spellStart"/>
      <w:r>
        <w:rPr>
          <w:rFonts w:cs="Arial"/>
          <w:color w:val="000000"/>
          <w:szCs w:val="20"/>
          <w:lang w:eastAsia="sl-SI"/>
        </w:rPr>
        <w:t>dne</w:t>
      </w:r>
      <w:proofErr w:type="spellEnd"/>
      <w:r>
        <w:rPr>
          <w:rFonts w:cs="Arial"/>
          <w:color w:val="000000"/>
          <w:szCs w:val="20"/>
          <w:lang w:eastAsia="sl-SI"/>
        </w:rPr>
        <w:t xml:space="preserve"> 5.</w:t>
      </w:r>
      <w:r w:rsidR="006F4F2C">
        <w:rPr>
          <w:rFonts w:cs="Arial"/>
          <w:color w:val="000000"/>
          <w:szCs w:val="20"/>
          <w:lang w:eastAsia="sl-SI"/>
        </w:rPr>
        <w:t xml:space="preserve"> </w:t>
      </w:r>
      <w:r>
        <w:rPr>
          <w:rFonts w:cs="Arial"/>
          <w:color w:val="000000"/>
          <w:szCs w:val="20"/>
          <w:lang w:eastAsia="sl-SI"/>
        </w:rPr>
        <w:t>9.</w:t>
      </w:r>
      <w:r w:rsidR="006F4F2C">
        <w:rPr>
          <w:rFonts w:cs="Arial"/>
          <w:color w:val="000000"/>
          <w:szCs w:val="20"/>
          <w:lang w:eastAsia="sl-SI"/>
        </w:rPr>
        <w:t xml:space="preserve"> </w:t>
      </w:r>
      <w:r>
        <w:rPr>
          <w:rFonts w:cs="Arial"/>
          <w:color w:val="000000"/>
          <w:szCs w:val="20"/>
          <w:lang w:eastAsia="sl-SI"/>
        </w:rPr>
        <w:t xml:space="preserve">2019, je </w:t>
      </w:r>
      <w:proofErr w:type="spellStart"/>
      <w:r>
        <w:rPr>
          <w:rFonts w:cs="Arial"/>
          <w:color w:val="000000"/>
          <w:szCs w:val="20"/>
          <w:lang w:eastAsia="sl-SI"/>
        </w:rPr>
        <w:t>bil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sprejet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naslednji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sklep</w:t>
      </w:r>
      <w:proofErr w:type="spellEnd"/>
      <w:r>
        <w:rPr>
          <w:rFonts w:cs="Arial"/>
          <w:color w:val="000000"/>
          <w:szCs w:val="20"/>
          <w:lang w:eastAsia="sl-SI"/>
        </w:rPr>
        <w:t>:</w:t>
      </w:r>
    </w:p>
    <w:p w:rsidR="007B7987" w:rsidRDefault="007B7987" w:rsidP="00950E84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0"/>
          <w:lang w:eastAsia="sl-SI"/>
        </w:rPr>
      </w:pPr>
      <w:proofErr w:type="spellStart"/>
      <w:r>
        <w:rPr>
          <w:rFonts w:cs="Arial"/>
          <w:color w:val="000000"/>
          <w:szCs w:val="20"/>
          <w:lang w:eastAsia="sl-SI"/>
        </w:rPr>
        <w:t>Odbor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za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gospodarstvo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predlaga</w:t>
      </w:r>
      <w:proofErr w:type="spellEnd"/>
      <w:r>
        <w:rPr>
          <w:rFonts w:cs="Arial"/>
          <w:color w:val="000000"/>
          <w:szCs w:val="20"/>
          <w:lang w:eastAsia="sl-SI"/>
        </w:rPr>
        <w:t xml:space="preserve">, da </w:t>
      </w:r>
      <w:proofErr w:type="spellStart"/>
      <w:r>
        <w:rPr>
          <w:rFonts w:cs="Arial"/>
          <w:color w:val="000000"/>
          <w:szCs w:val="20"/>
          <w:lang w:eastAsia="sl-SI"/>
        </w:rPr>
        <w:t>Pošta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Slovenije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d.o.o</w:t>
      </w:r>
      <w:proofErr w:type="spellEnd"/>
      <w:r>
        <w:rPr>
          <w:rFonts w:cs="Arial"/>
          <w:color w:val="000000"/>
          <w:szCs w:val="20"/>
          <w:lang w:eastAsia="sl-SI"/>
        </w:rPr>
        <w:t xml:space="preserve">. in </w:t>
      </w:r>
      <w:proofErr w:type="spellStart"/>
      <w:r>
        <w:rPr>
          <w:rFonts w:cs="Arial"/>
          <w:color w:val="000000"/>
          <w:szCs w:val="20"/>
          <w:lang w:eastAsia="sl-SI"/>
        </w:rPr>
        <w:t>Agencija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za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komunikacijska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omrežja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in </w:t>
      </w:r>
      <w:proofErr w:type="spellStart"/>
      <w:r>
        <w:rPr>
          <w:rFonts w:cs="Arial"/>
          <w:color w:val="000000"/>
          <w:szCs w:val="20"/>
          <w:lang w:eastAsia="sl-SI"/>
        </w:rPr>
        <w:t>storitve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Republike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Slovenije</w:t>
      </w:r>
      <w:proofErr w:type="spellEnd"/>
      <w:r>
        <w:rPr>
          <w:rFonts w:cs="Arial"/>
          <w:color w:val="000000"/>
          <w:szCs w:val="20"/>
          <w:lang w:eastAsia="sl-SI"/>
        </w:rPr>
        <w:t xml:space="preserve"> do </w:t>
      </w:r>
      <w:proofErr w:type="spellStart"/>
      <w:r>
        <w:rPr>
          <w:rFonts w:cs="Arial"/>
          <w:color w:val="000000"/>
          <w:szCs w:val="20"/>
          <w:lang w:eastAsia="sl-SI"/>
        </w:rPr>
        <w:t>izračuna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neto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stroška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univerzalne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poštne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storitve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počakata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z </w:t>
      </w:r>
      <w:proofErr w:type="spellStart"/>
      <w:r>
        <w:rPr>
          <w:rFonts w:cs="Arial"/>
          <w:color w:val="000000"/>
          <w:szCs w:val="20"/>
          <w:lang w:eastAsia="sl-SI"/>
        </w:rPr>
        <w:t>realizacijo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vseh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dejavnosti</w:t>
      </w:r>
      <w:proofErr w:type="spellEnd"/>
      <w:r>
        <w:rPr>
          <w:rFonts w:cs="Arial"/>
          <w:color w:val="000000"/>
          <w:szCs w:val="20"/>
          <w:lang w:eastAsia="sl-SI"/>
        </w:rPr>
        <w:t xml:space="preserve"> v </w:t>
      </w:r>
      <w:proofErr w:type="spellStart"/>
      <w:r>
        <w:rPr>
          <w:rFonts w:cs="Arial"/>
          <w:color w:val="000000"/>
          <w:szCs w:val="20"/>
          <w:lang w:eastAsia="sl-SI"/>
        </w:rPr>
        <w:t>povezavi</w:t>
      </w:r>
      <w:proofErr w:type="spellEnd"/>
      <w:r>
        <w:rPr>
          <w:rFonts w:cs="Arial"/>
          <w:color w:val="000000"/>
          <w:szCs w:val="20"/>
          <w:lang w:eastAsia="sl-SI"/>
        </w:rPr>
        <w:t xml:space="preserve"> s </w:t>
      </w:r>
      <w:proofErr w:type="spellStart"/>
      <w:r>
        <w:rPr>
          <w:rFonts w:cs="Arial"/>
          <w:color w:val="000000"/>
          <w:szCs w:val="20"/>
          <w:lang w:eastAsia="sl-SI"/>
        </w:rPr>
        <w:t>postopki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preoblikovanja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ali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uk</w:t>
      </w:r>
      <w:r w:rsidR="00964099">
        <w:rPr>
          <w:rFonts w:cs="Arial"/>
          <w:color w:val="000000"/>
          <w:szCs w:val="20"/>
          <w:lang w:eastAsia="sl-SI"/>
        </w:rPr>
        <w:t>i</w:t>
      </w:r>
      <w:r>
        <w:rPr>
          <w:rFonts w:cs="Arial"/>
          <w:color w:val="000000"/>
          <w:szCs w:val="20"/>
          <w:lang w:eastAsia="sl-SI"/>
        </w:rPr>
        <w:t>njanja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kontaktnih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6F4F2C">
        <w:rPr>
          <w:rFonts w:cs="Arial"/>
          <w:color w:val="000000"/>
          <w:szCs w:val="20"/>
          <w:lang w:eastAsia="sl-SI"/>
        </w:rPr>
        <w:t>točk</w:t>
      </w:r>
      <w:proofErr w:type="spellEnd"/>
      <w:r>
        <w:rPr>
          <w:rFonts w:cs="Arial"/>
          <w:color w:val="000000"/>
          <w:szCs w:val="20"/>
          <w:lang w:eastAsia="sl-SI"/>
        </w:rPr>
        <w:t xml:space="preserve">. </w:t>
      </w:r>
      <w:proofErr w:type="spellStart"/>
      <w:r>
        <w:rPr>
          <w:rFonts w:cs="Arial"/>
          <w:color w:val="000000"/>
          <w:szCs w:val="20"/>
          <w:lang w:eastAsia="sl-SI"/>
        </w:rPr>
        <w:t>Odbor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za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gospodarstvo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pričakuje</w:t>
      </w:r>
      <w:proofErr w:type="spellEnd"/>
      <w:r>
        <w:rPr>
          <w:rFonts w:cs="Arial"/>
          <w:color w:val="000000"/>
          <w:szCs w:val="20"/>
          <w:lang w:eastAsia="sl-SI"/>
        </w:rPr>
        <w:t xml:space="preserve">, da </w:t>
      </w:r>
      <w:proofErr w:type="spellStart"/>
      <w:r>
        <w:rPr>
          <w:rFonts w:cs="Arial"/>
          <w:color w:val="000000"/>
          <w:szCs w:val="20"/>
          <w:lang w:eastAsia="sl-SI"/>
        </w:rPr>
        <w:t>bo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Agencija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za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komunikacijska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omrežja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in </w:t>
      </w:r>
      <w:proofErr w:type="spellStart"/>
      <w:r>
        <w:rPr>
          <w:rFonts w:cs="Arial"/>
          <w:color w:val="000000"/>
          <w:szCs w:val="20"/>
          <w:lang w:eastAsia="sl-SI"/>
        </w:rPr>
        <w:t>storitve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Republike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Slovenije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izračun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neto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stroška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univerzalne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poštne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storitve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naredila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v </w:t>
      </w:r>
      <w:proofErr w:type="spellStart"/>
      <w:r>
        <w:rPr>
          <w:rFonts w:cs="Arial"/>
          <w:color w:val="000000"/>
          <w:szCs w:val="20"/>
          <w:lang w:eastAsia="sl-SI"/>
        </w:rPr>
        <w:t>roku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dveh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mesecev</w:t>
      </w:r>
      <w:proofErr w:type="spellEnd"/>
      <w:r>
        <w:rPr>
          <w:rFonts w:cs="Arial"/>
          <w:color w:val="000000"/>
          <w:szCs w:val="20"/>
          <w:lang w:eastAsia="sl-SI"/>
        </w:rPr>
        <w:t>.</w:t>
      </w:r>
    </w:p>
    <w:p w:rsidR="00964099" w:rsidRPr="002658B9" w:rsidRDefault="00964099" w:rsidP="00950E84">
      <w:pPr>
        <w:tabs>
          <w:tab w:val="left" w:pos="8160"/>
        </w:tabs>
        <w:spacing w:line="360" w:lineRule="auto"/>
        <w:jc w:val="both"/>
        <w:rPr>
          <w:rFonts w:eastAsia="Calibri" w:cs="Arial"/>
          <w:szCs w:val="20"/>
          <w:lang w:val="sl-SI"/>
        </w:rPr>
      </w:pPr>
    </w:p>
    <w:p w:rsidR="007B7987" w:rsidRDefault="007B7987" w:rsidP="00950E84">
      <w:pPr>
        <w:tabs>
          <w:tab w:val="left" w:pos="8160"/>
        </w:tabs>
        <w:spacing w:line="360" w:lineRule="auto"/>
        <w:jc w:val="both"/>
        <w:rPr>
          <w:rFonts w:eastAsia="Calibri" w:cs="Arial"/>
          <w:szCs w:val="20"/>
          <w:lang w:val="sl-SI"/>
        </w:rPr>
      </w:pPr>
      <w:r w:rsidRPr="007B7987">
        <w:rPr>
          <w:rFonts w:eastAsia="Calibri" w:cs="Arial"/>
          <w:szCs w:val="20"/>
          <w:lang w:val="sl-SI"/>
        </w:rPr>
        <w:lastRenderedPageBreak/>
        <w:t xml:space="preserve">Na ministrstvu za gospodarski razvoj in tehnologijo, ki je pristojno za nacionalno in evropsko politiko s področja poštnih storitev, so v fazi preučitev možnih sprememb regulatornega okvirja za zagotavljanje finančno vzdržnega izvajanja univerzalne poštne storitve ustrezne kakovosti. Postopek priznanja neto stroška obveznosti univerzalne poštne storitve v Republiki Sloveniji, ki jo izvaja </w:t>
      </w:r>
      <w:r w:rsidR="006F4F2C" w:rsidRPr="007B7987">
        <w:rPr>
          <w:rFonts w:eastAsia="Calibri" w:cs="Arial"/>
          <w:szCs w:val="20"/>
          <w:lang w:val="sl-SI"/>
        </w:rPr>
        <w:t>Pošt</w:t>
      </w:r>
      <w:r w:rsidR="006F4F2C">
        <w:rPr>
          <w:rFonts w:eastAsia="Calibri" w:cs="Arial"/>
          <w:szCs w:val="20"/>
          <w:lang w:val="sl-SI"/>
        </w:rPr>
        <w:t>a</w:t>
      </w:r>
      <w:r w:rsidR="006F4F2C" w:rsidRPr="007B7987">
        <w:rPr>
          <w:rFonts w:eastAsia="Calibri" w:cs="Arial"/>
          <w:szCs w:val="20"/>
          <w:lang w:val="sl-SI"/>
        </w:rPr>
        <w:t xml:space="preserve"> </w:t>
      </w:r>
      <w:r w:rsidRPr="007B7987">
        <w:rPr>
          <w:rFonts w:eastAsia="Calibri" w:cs="Arial"/>
          <w:szCs w:val="20"/>
          <w:lang w:val="sl-SI"/>
        </w:rPr>
        <w:t>Slovenije</w:t>
      </w:r>
      <w:r w:rsidR="006F4F2C">
        <w:rPr>
          <w:rFonts w:eastAsia="Calibri" w:cs="Arial"/>
          <w:szCs w:val="20"/>
          <w:lang w:val="sl-SI"/>
        </w:rPr>
        <w:t>,</w:t>
      </w:r>
      <w:r w:rsidRPr="007B7987">
        <w:rPr>
          <w:rFonts w:eastAsia="Calibri" w:cs="Arial"/>
          <w:szCs w:val="20"/>
          <w:lang w:val="sl-SI"/>
        </w:rPr>
        <w:t xml:space="preserve"> in posledično morebitnega nepravičnega bremena za Pošto Slovenije je v zaključni fazi na </w:t>
      </w:r>
      <w:proofErr w:type="spellStart"/>
      <w:r w:rsidR="006F4F2C">
        <w:rPr>
          <w:rFonts w:cs="Arial"/>
          <w:color w:val="000000"/>
          <w:szCs w:val="20"/>
          <w:lang w:eastAsia="sl-SI"/>
        </w:rPr>
        <w:t>Agenciji</w:t>
      </w:r>
      <w:proofErr w:type="spellEnd"/>
      <w:r w:rsidR="006F4F2C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2658B9">
        <w:rPr>
          <w:rFonts w:cs="Arial"/>
          <w:color w:val="000000"/>
          <w:szCs w:val="20"/>
          <w:lang w:eastAsia="sl-SI"/>
        </w:rPr>
        <w:t>za</w:t>
      </w:r>
      <w:proofErr w:type="spellEnd"/>
      <w:r w:rsidR="002658B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2658B9">
        <w:rPr>
          <w:rFonts w:cs="Arial"/>
          <w:color w:val="000000"/>
          <w:szCs w:val="20"/>
          <w:lang w:eastAsia="sl-SI"/>
        </w:rPr>
        <w:t>komunikacijska</w:t>
      </w:r>
      <w:proofErr w:type="spellEnd"/>
      <w:r w:rsidR="002658B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2658B9">
        <w:rPr>
          <w:rFonts w:cs="Arial"/>
          <w:color w:val="000000"/>
          <w:szCs w:val="20"/>
          <w:lang w:eastAsia="sl-SI"/>
        </w:rPr>
        <w:t>omrežja</w:t>
      </w:r>
      <w:proofErr w:type="spellEnd"/>
      <w:r w:rsidR="002658B9">
        <w:rPr>
          <w:rFonts w:cs="Arial"/>
          <w:color w:val="000000"/>
          <w:szCs w:val="20"/>
          <w:lang w:eastAsia="sl-SI"/>
        </w:rPr>
        <w:t xml:space="preserve"> in </w:t>
      </w:r>
      <w:proofErr w:type="spellStart"/>
      <w:r w:rsidR="002658B9">
        <w:rPr>
          <w:rFonts w:cs="Arial"/>
          <w:color w:val="000000"/>
          <w:szCs w:val="20"/>
          <w:lang w:eastAsia="sl-SI"/>
        </w:rPr>
        <w:t>storitve</w:t>
      </w:r>
      <w:proofErr w:type="spellEnd"/>
      <w:r w:rsidR="002658B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2658B9">
        <w:rPr>
          <w:rFonts w:cs="Arial"/>
          <w:color w:val="000000"/>
          <w:szCs w:val="20"/>
          <w:lang w:eastAsia="sl-SI"/>
        </w:rPr>
        <w:t>Republike</w:t>
      </w:r>
      <w:proofErr w:type="spellEnd"/>
      <w:r w:rsidR="002658B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2658B9">
        <w:rPr>
          <w:rFonts w:cs="Arial"/>
          <w:color w:val="000000"/>
          <w:szCs w:val="20"/>
          <w:lang w:eastAsia="sl-SI"/>
        </w:rPr>
        <w:t>Slovenije</w:t>
      </w:r>
      <w:proofErr w:type="spellEnd"/>
      <w:r w:rsidR="002658B9" w:rsidRPr="007B7987">
        <w:rPr>
          <w:rFonts w:eastAsia="Calibri" w:cs="Arial"/>
          <w:szCs w:val="20"/>
          <w:lang w:val="sl-SI"/>
        </w:rPr>
        <w:t xml:space="preserve"> </w:t>
      </w:r>
      <w:r w:rsidR="002658B9">
        <w:rPr>
          <w:rFonts w:eastAsia="Calibri" w:cs="Arial"/>
          <w:szCs w:val="20"/>
          <w:lang w:val="sl-SI"/>
        </w:rPr>
        <w:t>(</w:t>
      </w:r>
      <w:r w:rsidRPr="007B7987">
        <w:rPr>
          <w:rFonts w:eastAsia="Calibri" w:cs="Arial"/>
          <w:szCs w:val="20"/>
          <w:lang w:val="sl-SI"/>
        </w:rPr>
        <w:t>AKOS</w:t>
      </w:r>
      <w:r w:rsidR="002658B9">
        <w:rPr>
          <w:rFonts w:eastAsia="Calibri" w:cs="Arial"/>
          <w:szCs w:val="20"/>
          <w:lang w:val="sl-SI"/>
        </w:rPr>
        <w:t>)</w:t>
      </w:r>
      <w:r w:rsidRPr="007B7987">
        <w:rPr>
          <w:rFonts w:eastAsia="Calibri" w:cs="Arial"/>
          <w:szCs w:val="20"/>
          <w:lang w:val="sl-SI"/>
        </w:rPr>
        <w:t xml:space="preserve">. </w:t>
      </w:r>
    </w:p>
    <w:p w:rsidR="002658B9" w:rsidRPr="007B7987" w:rsidRDefault="002658B9" w:rsidP="00950E84">
      <w:pPr>
        <w:tabs>
          <w:tab w:val="left" w:pos="8160"/>
        </w:tabs>
        <w:spacing w:line="360" w:lineRule="auto"/>
        <w:jc w:val="both"/>
        <w:rPr>
          <w:rFonts w:eastAsia="Calibri" w:cs="Arial"/>
          <w:szCs w:val="20"/>
          <w:lang w:val="sl-SI"/>
        </w:rPr>
      </w:pPr>
    </w:p>
    <w:p w:rsidR="007B7987" w:rsidRPr="002658B9" w:rsidRDefault="00964099" w:rsidP="00542198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  <w:proofErr w:type="spellStart"/>
      <w:r w:rsidRPr="002658B9">
        <w:rPr>
          <w:rFonts w:cs="Arial"/>
          <w:szCs w:val="20"/>
        </w:rPr>
        <w:t>Priznanemu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="00BD0667" w:rsidRPr="002658B9">
        <w:rPr>
          <w:rFonts w:cs="Arial"/>
          <w:szCs w:val="20"/>
        </w:rPr>
        <w:t>net</w:t>
      </w:r>
      <w:r w:rsidR="00BD0667">
        <w:rPr>
          <w:rFonts w:cs="Arial"/>
          <w:szCs w:val="20"/>
        </w:rPr>
        <w:t>o</w:t>
      </w:r>
      <w:proofErr w:type="spellEnd"/>
      <w:r w:rsidR="00BD0667"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strošku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bodo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seveda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posledično</w:t>
      </w:r>
      <w:proofErr w:type="spellEnd"/>
      <w:r w:rsidRPr="002658B9">
        <w:rPr>
          <w:rFonts w:cs="Arial"/>
          <w:szCs w:val="20"/>
        </w:rPr>
        <w:t xml:space="preserve"> morale </w:t>
      </w:r>
      <w:proofErr w:type="spellStart"/>
      <w:r w:rsidRPr="002658B9">
        <w:rPr>
          <w:rFonts w:cs="Arial"/>
          <w:szCs w:val="20"/>
        </w:rPr>
        <w:t>slediti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vse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nadaljnje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odločitve</w:t>
      </w:r>
      <w:proofErr w:type="spellEnd"/>
      <w:r w:rsidRPr="002658B9">
        <w:rPr>
          <w:rFonts w:cs="Arial"/>
          <w:szCs w:val="20"/>
        </w:rPr>
        <w:t xml:space="preserve"> (</w:t>
      </w:r>
      <w:proofErr w:type="spellStart"/>
      <w:r w:rsidRPr="002658B9">
        <w:rPr>
          <w:rFonts w:cs="Arial"/>
          <w:szCs w:val="20"/>
        </w:rPr>
        <w:t>tudi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zakonske</w:t>
      </w:r>
      <w:proofErr w:type="spellEnd"/>
      <w:r w:rsidRPr="002658B9">
        <w:rPr>
          <w:rFonts w:cs="Arial"/>
          <w:szCs w:val="20"/>
        </w:rPr>
        <w:t xml:space="preserve">) v </w:t>
      </w:r>
      <w:proofErr w:type="spellStart"/>
      <w:r w:rsidRPr="002658B9">
        <w:rPr>
          <w:rFonts w:cs="Arial"/>
          <w:szCs w:val="20"/>
        </w:rPr>
        <w:t>povezavi</w:t>
      </w:r>
      <w:proofErr w:type="spellEnd"/>
      <w:r w:rsidRPr="002658B9">
        <w:rPr>
          <w:rFonts w:cs="Arial"/>
          <w:szCs w:val="20"/>
        </w:rPr>
        <w:t xml:space="preserve"> s </w:t>
      </w:r>
      <w:proofErr w:type="spellStart"/>
      <w:r w:rsidRPr="002658B9">
        <w:rPr>
          <w:rFonts w:cs="Arial"/>
          <w:szCs w:val="20"/>
        </w:rPr>
        <w:t>kakovostjo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izvajanja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poštnih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storitev</w:t>
      </w:r>
      <w:proofErr w:type="spellEnd"/>
      <w:r w:rsidRPr="002658B9">
        <w:rPr>
          <w:rFonts w:cs="Arial"/>
          <w:szCs w:val="20"/>
        </w:rPr>
        <w:t xml:space="preserve"> (</w:t>
      </w:r>
      <w:proofErr w:type="spellStart"/>
      <w:r w:rsidRPr="002658B9">
        <w:rPr>
          <w:rFonts w:cs="Arial"/>
          <w:szCs w:val="20"/>
        </w:rPr>
        <w:t>morebitna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nadaljnja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racionalizacija</w:t>
      </w:r>
      <w:proofErr w:type="spellEnd"/>
      <w:r w:rsidRPr="002658B9">
        <w:rPr>
          <w:rFonts w:cs="Arial"/>
          <w:szCs w:val="20"/>
        </w:rPr>
        <w:t xml:space="preserve">, </w:t>
      </w:r>
      <w:proofErr w:type="spellStart"/>
      <w:r w:rsidRPr="002658B9">
        <w:rPr>
          <w:rFonts w:cs="Arial"/>
          <w:szCs w:val="20"/>
        </w:rPr>
        <w:t>preoblikovanje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ali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ukinjanje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kontaktnih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točk</w:t>
      </w:r>
      <w:proofErr w:type="spellEnd"/>
      <w:r w:rsidRPr="002658B9">
        <w:rPr>
          <w:rFonts w:cs="Arial"/>
          <w:szCs w:val="20"/>
        </w:rPr>
        <w:t xml:space="preserve">, </w:t>
      </w:r>
      <w:proofErr w:type="spellStart"/>
      <w:r w:rsidRPr="002658B9">
        <w:rPr>
          <w:rFonts w:cs="Arial"/>
          <w:szCs w:val="20"/>
        </w:rPr>
        <w:t>cenovna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politika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poštnih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storitev</w:t>
      </w:r>
      <w:proofErr w:type="spellEnd"/>
      <w:r w:rsidRPr="002658B9">
        <w:rPr>
          <w:rFonts w:cs="Arial"/>
          <w:szCs w:val="20"/>
        </w:rPr>
        <w:t xml:space="preserve">, </w:t>
      </w:r>
      <w:proofErr w:type="spellStart"/>
      <w:r w:rsidRPr="002658B9">
        <w:rPr>
          <w:rFonts w:cs="Arial"/>
          <w:szCs w:val="20"/>
        </w:rPr>
        <w:t>zahtevana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donosnost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Pošte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Slovenije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kot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kapitalske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naložbe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Republike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Slovenije</w:t>
      </w:r>
      <w:proofErr w:type="spellEnd"/>
      <w:r w:rsidRPr="002658B9">
        <w:rPr>
          <w:rFonts w:cs="Arial"/>
          <w:szCs w:val="20"/>
        </w:rPr>
        <w:t xml:space="preserve"> in </w:t>
      </w:r>
      <w:proofErr w:type="spellStart"/>
      <w:r w:rsidRPr="002658B9">
        <w:rPr>
          <w:rFonts w:cs="Arial"/>
          <w:szCs w:val="20"/>
        </w:rPr>
        <w:t>še</w:t>
      </w:r>
      <w:proofErr w:type="spellEnd"/>
      <w:r w:rsidRPr="002658B9">
        <w:rPr>
          <w:rFonts w:cs="Arial"/>
          <w:szCs w:val="20"/>
        </w:rPr>
        <w:t xml:space="preserve"> </w:t>
      </w:r>
      <w:proofErr w:type="spellStart"/>
      <w:r w:rsidRPr="002658B9">
        <w:rPr>
          <w:rFonts w:cs="Arial"/>
          <w:szCs w:val="20"/>
        </w:rPr>
        <w:t>kaj</w:t>
      </w:r>
      <w:proofErr w:type="spellEnd"/>
      <w:r w:rsidRPr="002658B9">
        <w:rPr>
          <w:rFonts w:cs="Arial"/>
          <w:szCs w:val="20"/>
        </w:rPr>
        <w:t>).</w:t>
      </w:r>
    </w:p>
    <w:p w:rsidR="00964099" w:rsidRDefault="00964099" w:rsidP="00542198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0"/>
          <w:lang w:eastAsia="sl-SI"/>
        </w:rPr>
      </w:pPr>
    </w:p>
    <w:p w:rsidR="00806633" w:rsidRPr="00C95F8D" w:rsidRDefault="00725245" w:rsidP="00C95F8D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  <w:proofErr w:type="spellStart"/>
      <w:r w:rsidRPr="00C95F8D">
        <w:rPr>
          <w:rFonts w:cs="Arial"/>
          <w:szCs w:val="20"/>
        </w:rPr>
        <w:t>Pojasnujemo</w:t>
      </w:r>
      <w:proofErr w:type="spellEnd"/>
      <w:r w:rsidRPr="00C95F8D">
        <w:rPr>
          <w:rFonts w:cs="Arial"/>
          <w:szCs w:val="20"/>
        </w:rPr>
        <w:t xml:space="preserve">, da </w:t>
      </w:r>
      <w:proofErr w:type="spellStart"/>
      <w:r w:rsidRPr="00C95F8D">
        <w:rPr>
          <w:rFonts w:cs="Arial"/>
          <w:szCs w:val="20"/>
        </w:rPr>
        <w:t>Z</w:t>
      </w:r>
      <w:r w:rsidR="002262EB" w:rsidRPr="00C95F8D">
        <w:rPr>
          <w:rFonts w:cs="Arial"/>
          <w:szCs w:val="20"/>
        </w:rPr>
        <w:t>akon</w:t>
      </w:r>
      <w:proofErr w:type="spellEnd"/>
      <w:r w:rsidR="002262EB" w:rsidRPr="00C95F8D">
        <w:rPr>
          <w:rFonts w:cs="Arial"/>
          <w:szCs w:val="20"/>
        </w:rPr>
        <w:t xml:space="preserve"> </w:t>
      </w:r>
      <w:r w:rsidRPr="00C95F8D">
        <w:rPr>
          <w:rFonts w:cs="Arial"/>
          <w:szCs w:val="20"/>
        </w:rPr>
        <w:t xml:space="preserve">o </w:t>
      </w:r>
      <w:proofErr w:type="spellStart"/>
      <w:r w:rsidRPr="00C95F8D">
        <w:rPr>
          <w:rFonts w:cs="Arial"/>
          <w:szCs w:val="20"/>
        </w:rPr>
        <w:t>poštnih</w:t>
      </w:r>
      <w:proofErr w:type="spellEnd"/>
      <w:r w:rsidRPr="00C95F8D">
        <w:rPr>
          <w:rFonts w:cs="Arial"/>
          <w:szCs w:val="20"/>
        </w:rPr>
        <w:t xml:space="preserve"> </w:t>
      </w:r>
      <w:proofErr w:type="spellStart"/>
      <w:r w:rsidRPr="00C95F8D">
        <w:rPr>
          <w:rFonts w:cs="Arial"/>
          <w:szCs w:val="20"/>
        </w:rPr>
        <w:t>storitvah</w:t>
      </w:r>
      <w:proofErr w:type="spellEnd"/>
      <w:r w:rsidRPr="00C95F8D">
        <w:rPr>
          <w:rFonts w:cs="Arial"/>
          <w:szCs w:val="20"/>
        </w:rPr>
        <w:t xml:space="preserve"> </w:t>
      </w:r>
      <w:r w:rsidR="00C95F8D" w:rsidRPr="00BA35B4">
        <w:rPr>
          <w:rFonts w:cs="Arial"/>
          <w:szCs w:val="20"/>
        </w:rPr>
        <w:t>(</w:t>
      </w:r>
      <w:proofErr w:type="spellStart"/>
      <w:r w:rsidR="00C95F8D" w:rsidRPr="00BA35B4">
        <w:rPr>
          <w:rFonts w:cs="Arial"/>
          <w:szCs w:val="20"/>
        </w:rPr>
        <w:t>Uradni</w:t>
      </w:r>
      <w:proofErr w:type="spellEnd"/>
      <w:r w:rsidR="00C95F8D" w:rsidRPr="00BA35B4">
        <w:rPr>
          <w:rFonts w:cs="Arial"/>
          <w:szCs w:val="20"/>
        </w:rPr>
        <w:t xml:space="preserve"> list RS, </w:t>
      </w:r>
      <w:proofErr w:type="spellStart"/>
      <w:r w:rsidR="00C95F8D" w:rsidRPr="00BA35B4">
        <w:rPr>
          <w:rFonts w:cs="Arial"/>
          <w:szCs w:val="20"/>
        </w:rPr>
        <w:t>št</w:t>
      </w:r>
      <w:proofErr w:type="spellEnd"/>
      <w:r w:rsidR="00C95F8D" w:rsidRPr="00BA35B4">
        <w:rPr>
          <w:rFonts w:cs="Arial"/>
          <w:szCs w:val="20"/>
        </w:rPr>
        <w:t>. </w:t>
      </w:r>
      <w:hyperlink r:id="rId10" w:tgtFrame="_blank" w:tooltip="Zakon o poštnih storitvah (ZPSto-2)" w:history="1">
        <w:r w:rsidR="00C95F8D" w:rsidRPr="00C95F8D">
          <w:rPr>
            <w:rFonts w:cs="Arial"/>
            <w:szCs w:val="20"/>
          </w:rPr>
          <w:t>51/09</w:t>
        </w:r>
      </w:hyperlink>
      <w:r w:rsidR="00C95F8D" w:rsidRPr="00BA35B4">
        <w:rPr>
          <w:rFonts w:cs="Arial"/>
          <w:szCs w:val="20"/>
        </w:rPr>
        <w:t>, </w:t>
      </w:r>
      <w:hyperlink r:id="rId11" w:tgtFrame="_blank" w:tooltip="Zakon o spremembah Zakona o poštnih storitvah" w:history="1">
        <w:r w:rsidR="00C95F8D" w:rsidRPr="00C95F8D">
          <w:rPr>
            <w:rFonts w:cs="Arial"/>
            <w:szCs w:val="20"/>
          </w:rPr>
          <w:t>77/10</w:t>
        </w:r>
      </w:hyperlink>
      <w:r w:rsidR="00C95F8D" w:rsidRPr="00BA35B4">
        <w:rPr>
          <w:rFonts w:cs="Arial"/>
          <w:szCs w:val="20"/>
        </w:rPr>
        <w:t>, </w:t>
      </w:r>
      <w:hyperlink r:id="rId12" w:tgtFrame="_blank" w:tooltip="Zakon o spremembah in dopolnitvah Zakona o inšpekcijskem nadzoru" w:history="1">
        <w:r w:rsidR="00C95F8D" w:rsidRPr="00C95F8D">
          <w:rPr>
            <w:rFonts w:cs="Arial"/>
            <w:szCs w:val="20"/>
          </w:rPr>
          <w:t>40/14</w:t>
        </w:r>
      </w:hyperlink>
      <w:r w:rsidR="00C95F8D" w:rsidRPr="00BA35B4">
        <w:rPr>
          <w:rFonts w:cs="Arial"/>
          <w:szCs w:val="20"/>
        </w:rPr>
        <w:t> – ZIN-B in </w:t>
      </w:r>
      <w:hyperlink r:id="rId13" w:tgtFrame="_blank" w:tooltip="Zakon o spremembah in dopolnitvah Zakona o poštnih storitvah" w:history="1">
        <w:r w:rsidR="00C95F8D" w:rsidRPr="00C95F8D">
          <w:rPr>
            <w:rFonts w:cs="Arial"/>
            <w:szCs w:val="20"/>
          </w:rPr>
          <w:t>81/15</w:t>
        </w:r>
      </w:hyperlink>
      <w:r w:rsidR="00C95F8D" w:rsidRPr="00BA35B4">
        <w:rPr>
          <w:rFonts w:cs="Arial"/>
          <w:szCs w:val="20"/>
        </w:rPr>
        <w:t>)</w:t>
      </w:r>
      <w:r w:rsid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ureja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zagotavljanje</w:t>
      </w:r>
      <w:proofErr w:type="spellEnd"/>
      <w:r w:rsidR="002262EB" w:rsidRPr="00C95F8D">
        <w:rPr>
          <w:rFonts w:cs="Arial"/>
          <w:szCs w:val="20"/>
        </w:rPr>
        <w:t xml:space="preserve">, </w:t>
      </w:r>
      <w:proofErr w:type="spellStart"/>
      <w:r w:rsidR="002262EB" w:rsidRPr="00C95F8D">
        <w:rPr>
          <w:rFonts w:cs="Arial"/>
          <w:szCs w:val="20"/>
        </w:rPr>
        <w:t>izvajanje</w:t>
      </w:r>
      <w:proofErr w:type="spellEnd"/>
      <w:r w:rsidR="002262EB" w:rsidRPr="00C95F8D">
        <w:rPr>
          <w:rFonts w:cs="Arial"/>
          <w:szCs w:val="20"/>
        </w:rPr>
        <w:t xml:space="preserve"> in </w:t>
      </w:r>
      <w:proofErr w:type="spellStart"/>
      <w:r w:rsidR="002262EB" w:rsidRPr="00C95F8D">
        <w:rPr>
          <w:rFonts w:cs="Arial"/>
          <w:szCs w:val="20"/>
        </w:rPr>
        <w:t>financiranje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univerzalne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poštne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storitve</w:t>
      </w:r>
      <w:proofErr w:type="spellEnd"/>
      <w:r w:rsidR="002262EB" w:rsidRPr="00C95F8D">
        <w:rPr>
          <w:rFonts w:cs="Arial"/>
          <w:szCs w:val="20"/>
        </w:rPr>
        <w:t xml:space="preserve">, </w:t>
      </w:r>
      <w:proofErr w:type="spellStart"/>
      <w:r w:rsidR="002262EB" w:rsidRPr="00C95F8D">
        <w:rPr>
          <w:rFonts w:cs="Arial"/>
          <w:szCs w:val="20"/>
        </w:rPr>
        <w:t>uvaja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pogoje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za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dostopnost</w:t>
      </w:r>
      <w:proofErr w:type="spellEnd"/>
      <w:r w:rsidR="002262EB" w:rsidRPr="00C95F8D">
        <w:rPr>
          <w:rFonts w:cs="Arial"/>
          <w:szCs w:val="20"/>
        </w:rPr>
        <w:t xml:space="preserve"> do </w:t>
      </w:r>
      <w:proofErr w:type="spellStart"/>
      <w:r w:rsidR="002262EB" w:rsidRPr="00C95F8D">
        <w:rPr>
          <w:rFonts w:cs="Arial"/>
          <w:szCs w:val="20"/>
        </w:rPr>
        <w:t>poštnega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omrežja</w:t>
      </w:r>
      <w:proofErr w:type="spellEnd"/>
      <w:r w:rsidR="002262EB" w:rsidRPr="00C95F8D">
        <w:rPr>
          <w:rFonts w:cs="Arial"/>
          <w:szCs w:val="20"/>
        </w:rPr>
        <w:t xml:space="preserve"> in </w:t>
      </w:r>
      <w:proofErr w:type="spellStart"/>
      <w:r w:rsidR="002262EB" w:rsidRPr="00C95F8D">
        <w:rPr>
          <w:rFonts w:cs="Arial"/>
          <w:szCs w:val="20"/>
        </w:rPr>
        <w:t>izdajanje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poštnih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vrednotnic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Republike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Slovenije</w:t>
      </w:r>
      <w:proofErr w:type="spellEnd"/>
      <w:r w:rsidR="002262EB" w:rsidRPr="00C95F8D">
        <w:rPr>
          <w:rFonts w:cs="Arial"/>
          <w:szCs w:val="20"/>
        </w:rPr>
        <w:t xml:space="preserve">, </w:t>
      </w:r>
      <w:proofErr w:type="spellStart"/>
      <w:r w:rsidR="002262EB" w:rsidRPr="00C95F8D">
        <w:rPr>
          <w:rFonts w:cs="Arial"/>
          <w:szCs w:val="20"/>
        </w:rPr>
        <w:t>določa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pristojnosti</w:t>
      </w:r>
      <w:proofErr w:type="spellEnd"/>
      <w:r w:rsidR="002262EB" w:rsidRPr="00C95F8D">
        <w:rPr>
          <w:rFonts w:cs="Arial"/>
          <w:szCs w:val="20"/>
        </w:rPr>
        <w:t xml:space="preserve">, </w:t>
      </w:r>
      <w:proofErr w:type="spellStart"/>
      <w:r w:rsidR="002262EB" w:rsidRPr="00C95F8D">
        <w:rPr>
          <w:rFonts w:cs="Arial"/>
          <w:szCs w:val="20"/>
        </w:rPr>
        <w:t>organizacijo</w:t>
      </w:r>
      <w:proofErr w:type="spellEnd"/>
      <w:r w:rsidR="002262EB" w:rsidRPr="00C95F8D">
        <w:rPr>
          <w:rFonts w:cs="Arial"/>
          <w:szCs w:val="20"/>
        </w:rPr>
        <w:t xml:space="preserve"> in </w:t>
      </w:r>
      <w:proofErr w:type="spellStart"/>
      <w:r w:rsidR="002262EB" w:rsidRPr="00C95F8D">
        <w:rPr>
          <w:rFonts w:cs="Arial"/>
          <w:szCs w:val="20"/>
        </w:rPr>
        <w:t>delovanje</w:t>
      </w:r>
      <w:proofErr w:type="spellEnd"/>
      <w:r w:rsidR="002262EB" w:rsidRPr="00C95F8D">
        <w:rPr>
          <w:rFonts w:cs="Arial"/>
          <w:szCs w:val="20"/>
        </w:rPr>
        <w:t xml:space="preserve"> AKOS </w:t>
      </w:r>
      <w:proofErr w:type="spellStart"/>
      <w:r w:rsidR="002262EB" w:rsidRPr="00C95F8D">
        <w:rPr>
          <w:rFonts w:cs="Arial"/>
          <w:szCs w:val="20"/>
        </w:rPr>
        <w:t>kot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neodvisnega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regulatornega</w:t>
      </w:r>
      <w:proofErr w:type="spellEnd"/>
      <w:r w:rsidR="002262EB" w:rsidRPr="00C95F8D">
        <w:rPr>
          <w:rFonts w:cs="Arial"/>
          <w:szCs w:val="20"/>
        </w:rPr>
        <w:t xml:space="preserve"> organa v </w:t>
      </w:r>
      <w:proofErr w:type="spellStart"/>
      <w:r w:rsidR="002262EB" w:rsidRPr="00C95F8D">
        <w:rPr>
          <w:rFonts w:cs="Arial"/>
          <w:szCs w:val="20"/>
        </w:rPr>
        <w:t>delu</w:t>
      </w:r>
      <w:proofErr w:type="spellEnd"/>
      <w:r w:rsidR="002262EB" w:rsidRPr="00C95F8D">
        <w:rPr>
          <w:rFonts w:cs="Arial"/>
          <w:szCs w:val="20"/>
        </w:rPr>
        <w:t xml:space="preserve">, </w:t>
      </w:r>
      <w:proofErr w:type="spellStart"/>
      <w:r w:rsidR="002262EB" w:rsidRPr="00C95F8D">
        <w:rPr>
          <w:rFonts w:cs="Arial"/>
          <w:szCs w:val="20"/>
        </w:rPr>
        <w:t>ki</w:t>
      </w:r>
      <w:proofErr w:type="spellEnd"/>
      <w:r w:rsidR="002262EB" w:rsidRPr="00C95F8D">
        <w:rPr>
          <w:rFonts w:cs="Arial"/>
          <w:szCs w:val="20"/>
        </w:rPr>
        <w:t xml:space="preserve"> se </w:t>
      </w:r>
      <w:proofErr w:type="spellStart"/>
      <w:r w:rsidR="002262EB" w:rsidRPr="00C95F8D">
        <w:rPr>
          <w:rFonts w:cs="Arial"/>
          <w:szCs w:val="20"/>
        </w:rPr>
        <w:t>nanaša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na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poštne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storitve</w:t>
      </w:r>
      <w:proofErr w:type="spellEnd"/>
      <w:r w:rsidR="002262EB" w:rsidRPr="00C95F8D">
        <w:rPr>
          <w:rFonts w:cs="Arial"/>
          <w:szCs w:val="20"/>
        </w:rPr>
        <w:t xml:space="preserve">, </w:t>
      </w:r>
      <w:proofErr w:type="spellStart"/>
      <w:r w:rsidR="002262EB" w:rsidRPr="00C95F8D">
        <w:rPr>
          <w:rFonts w:cs="Arial"/>
          <w:szCs w:val="20"/>
        </w:rPr>
        <w:t>določa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pravice</w:t>
      </w:r>
      <w:proofErr w:type="spellEnd"/>
      <w:r w:rsidR="002262EB" w:rsidRPr="00C95F8D">
        <w:rPr>
          <w:rFonts w:cs="Arial"/>
          <w:szCs w:val="20"/>
        </w:rPr>
        <w:t xml:space="preserve"> in </w:t>
      </w:r>
      <w:proofErr w:type="spellStart"/>
      <w:r w:rsidR="002262EB" w:rsidRPr="00C95F8D">
        <w:rPr>
          <w:rFonts w:cs="Arial"/>
          <w:szCs w:val="20"/>
        </w:rPr>
        <w:t>obveznosti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izvajalcev</w:t>
      </w:r>
      <w:proofErr w:type="spellEnd"/>
      <w:r w:rsidR="002262EB" w:rsidRPr="00C95F8D">
        <w:rPr>
          <w:rFonts w:cs="Arial"/>
          <w:szCs w:val="20"/>
        </w:rPr>
        <w:t xml:space="preserve"> in </w:t>
      </w:r>
      <w:proofErr w:type="spellStart"/>
      <w:r w:rsidR="002262EB" w:rsidRPr="00C95F8D">
        <w:rPr>
          <w:rFonts w:cs="Arial"/>
          <w:szCs w:val="20"/>
        </w:rPr>
        <w:t>uporabnikov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poštnih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storitev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ter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ureja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druga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vprašanja</w:t>
      </w:r>
      <w:proofErr w:type="spellEnd"/>
      <w:r w:rsidR="002262EB" w:rsidRPr="00C95F8D">
        <w:rPr>
          <w:rFonts w:cs="Arial"/>
          <w:szCs w:val="20"/>
        </w:rPr>
        <w:t xml:space="preserve">, </w:t>
      </w:r>
      <w:proofErr w:type="spellStart"/>
      <w:r w:rsidR="002262EB" w:rsidRPr="00C95F8D">
        <w:rPr>
          <w:rFonts w:cs="Arial"/>
          <w:szCs w:val="20"/>
        </w:rPr>
        <w:t>povezana</w:t>
      </w:r>
      <w:proofErr w:type="spellEnd"/>
      <w:r w:rsidR="002262EB" w:rsidRPr="00C95F8D">
        <w:rPr>
          <w:rFonts w:cs="Arial"/>
          <w:szCs w:val="20"/>
        </w:rPr>
        <w:t xml:space="preserve"> s </w:t>
      </w:r>
      <w:proofErr w:type="spellStart"/>
      <w:r w:rsidR="002262EB" w:rsidRPr="00C95F8D">
        <w:rPr>
          <w:rFonts w:cs="Arial"/>
          <w:szCs w:val="20"/>
        </w:rPr>
        <w:t>poštno</w:t>
      </w:r>
      <w:proofErr w:type="spellEnd"/>
      <w:r w:rsidR="002262EB" w:rsidRPr="00C95F8D">
        <w:rPr>
          <w:rFonts w:cs="Arial"/>
          <w:szCs w:val="20"/>
        </w:rPr>
        <w:t xml:space="preserve"> </w:t>
      </w:r>
      <w:proofErr w:type="spellStart"/>
      <w:r w:rsidR="002262EB" w:rsidRPr="00C95F8D">
        <w:rPr>
          <w:rFonts w:cs="Arial"/>
          <w:szCs w:val="20"/>
        </w:rPr>
        <w:t>dejavnostjo</w:t>
      </w:r>
      <w:proofErr w:type="spellEnd"/>
      <w:r w:rsidR="002262EB" w:rsidRPr="00C95F8D">
        <w:rPr>
          <w:rFonts w:cs="Arial"/>
          <w:szCs w:val="20"/>
        </w:rPr>
        <w:t xml:space="preserve">. </w:t>
      </w:r>
      <w:proofErr w:type="spellStart"/>
      <w:r w:rsidR="00542198" w:rsidRPr="00C95F8D">
        <w:rPr>
          <w:rFonts w:cs="Arial"/>
          <w:szCs w:val="20"/>
        </w:rPr>
        <w:t>Prav</w:t>
      </w:r>
      <w:proofErr w:type="spellEnd"/>
      <w:r w:rsidR="00542198" w:rsidRPr="00C95F8D">
        <w:rPr>
          <w:rFonts w:cs="Arial"/>
          <w:szCs w:val="20"/>
        </w:rPr>
        <w:t xml:space="preserve"> </w:t>
      </w:r>
      <w:proofErr w:type="spellStart"/>
      <w:r w:rsidR="00542198" w:rsidRPr="00C95F8D">
        <w:rPr>
          <w:rFonts w:cs="Arial"/>
          <w:szCs w:val="20"/>
        </w:rPr>
        <w:t>tako</w:t>
      </w:r>
      <w:proofErr w:type="spellEnd"/>
      <w:r w:rsidR="00542198" w:rsidRPr="00C95F8D">
        <w:rPr>
          <w:rFonts w:cs="Arial"/>
          <w:szCs w:val="20"/>
        </w:rPr>
        <w:t xml:space="preserve"> </w:t>
      </w:r>
      <w:proofErr w:type="spellStart"/>
      <w:r w:rsidR="00542198" w:rsidRPr="00C95F8D">
        <w:rPr>
          <w:rFonts w:cs="Arial"/>
          <w:szCs w:val="20"/>
        </w:rPr>
        <w:t>tudi</w:t>
      </w:r>
      <w:proofErr w:type="spellEnd"/>
      <w:r w:rsidR="00542198" w:rsidRPr="00C95F8D">
        <w:rPr>
          <w:rFonts w:cs="Arial"/>
          <w:szCs w:val="20"/>
        </w:rPr>
        <w:t xml:space="preserve"> v </w:t>
      </w:r>
      <w:proofErr w:type="spellStart"/>
      <w:r w:rsidR="00542198" w:rsidRPr="00C95F8D">
        <w:rPr>
          <w:rFonts w:cs="Arial"/>
          <w:szCs w:val="20"/>
        </w:rPr>
        <w:t>slovenski</w:t>
      </w:r>
      <w:proofErr w:type="spellEnd"/>
      <w:r w:rsidR="00542198" w:rsidRPr="00C95F8D">
        <w:rPr>
          <w:rFonts w:cs="Arial"/>
          <w:szCs w:val="20"/>
        </w:rPr>
        <w:t xml:space="preserve"> </w:t>
      </w:r>
      <w:proofErr w:type="spellStart"/>
      <w:r w:rsidR="00542198" w:rsidRPr="00C95F8D">
        <w:rPr>
          <w:rFonts w:cs="Arial"/>
          <w:szCs w:val="20"/>
        </w:rPr>
        <w:t>pravni</w:t>
      </w:r>
      <w:proofErr w:type="spellEnd"/>
      <w:r w:rsidR="00542198" w:rsidRPr="00C95F8D">
        <w:rPr>
          <w:rFonts w:cs="Arial"/>
          <w:szCs w:val="20"/>
        </w:rPr>
        <w:t xml:space="preserve"> red </w:t>
      </w:r>
      <w:proofErr w:type="spellStart"/>
      <w:r w:rsidR="00542198" w:rsidRPr="00C95F8D">
        <w:rPr>
          <w:rFonts w:cs="Arial"/>
          <w:szCs w:val="20"/>
        </w:rPr>
        <w:t>prenaša</w:t>
      </w:r>
      <w:proofErr w:type="spellEnd"/>
      <w:r w:rsidR="00542198" w:rsidRPr="00C95F8D">
        <w:rPr>
          <w:rFonts w:cs="Arial"/>
          <w:szCs w:val="20"/>
        </w:rPr>
        <w:t xml:space="preserve"> </w:t>
      </w:r>
      <w:proofErr w:type="spellStart"/>
      <w:r w:rsidR="00542198" w:rsidRPr="00C95F8D">
        <w:rPr>
          <w:rFonts w:cs="Arial"/>
          <w:szCs w:val="20"/>
        </w:rPr>
        <w:t>evropsko</w:t>
      </w:r>
      <w:proofErr w:type="spellEnd"/>
      <w:r w:rsidR="00542198" w:rsidRPr="00C95F8D">
        <w:rPr>
          <w:rFonts w:cs="Arial"/>
          <w:szCs w:val="20"/>
        </w:rPr>
        <w:t xml:space="preserve"> </w:t>
      </w:r>
      <w:proofErr w:type="spellStart"/>
      <w:r w:rsidR="00542198" w:rsidRPr="00C95F8D">
        <w:rPr>
          <w:rFonts w:cs="Arial"/>
          <w:szCs w:val="20"/>
        </w:rPr>
        <w:t>direktivo</w:t>
      </w:r>
      <w:proofErr w:type="spellEnd"/>
      <w:r w:rsidR="00542198" w:rsidRPr="00C95F8D">
        <w:rPr>
          <w:rFonts w:cs="Arial"/>
          <w:szCs w:val="20"/>
        </w:rPr>
        <w:t xml:space="preserve"> o </w:t>
      </w:r>
      <w:proofErr w:type="spellStart"/>
      <w:r w:rsidR="00542198" w:rsidRPr="00C95F8D">
        <w:rPr>
          <w:rFonts w:cs="Arial"/>
          <w:szCs w:val="20"/>
        </w:rPr>
        <w:t>skupnih</w:t>
      </w:r>
      <w:proofErr w:type="spellEnd"/>
      <w:r w:rsidR="00542198" w:rsidRPr="00C95F8D">
        <w:rPr>
          <w:rFonts w:cs="Arial"/>
          <w:szCs w:val="20"/>
        </w:rPr>
        <w:t xml:space="preserve"> </w:t>
      </w:r>
      <w:proofErr w:type="spellStart"/>
      <w:r w:rsidR="00542198" w:rsidRPr="00C95F8D">
        <w:rPr>
          <w:rFonts w:cs="Arial"/>
          <w:szCs w:val="20"/>
        </w:rPr>
        <w:t>pravilih</w:t>
      </w:r>
      <w:proofErr w:type="spellEnd"/>
      <w:r w:rsidR="00542198" w:rsidRPr="00C95F8D">
        <w:rPr>
          <w:rFonts w:cs="Arial"/>
          <w:szCs w:val="20"/>
        </w:rPr>
        <w:t xml:space="preserve"> </w:t>
      </w:r>
      <w:proofErr w:type="spellStart"/>
      <w:r w:rsidR="00542198" w:rsidRPr="00C95F8D">
        <w:rPr>
          <w:rFonts w:cs="Arial"/>
          <w:szCs w:val="20"/>
        </w:rPr>
        <w:t>za</w:t>
      </w:r>
      <w:proofErr w:type="spellEnd"/>
      <w:r w:rsidR="00542198" w:rsidRPr="00C95F8D">
        <w:rPr>
          <w:rFonts w:cs="Arial"/>
          <w:szCs w:val="20"/>
        </w:rPr>
        <w:t xml:space="preserve"> </w:t>
      </w:r>
      <w:proofErr w:type="spellStart"/>
      <w:r w:rsidR="00542198" w:rsidRPr="00C95F8D">
        <w:rPr>
          <w:rFonts w:cs="Arial"/>
          <w:szCs w:val="20"/>
        </w:rPr>
        <w:t>razvoj</w:t>
      </w:r>
      <w:proofErr w:type="spellEnd"/>
      <w:r w:rsidR="00542198" w:rsidRPr="00C95F8D">
        <w:rPr>
          <w:rFonts w:cs="Arial"/>
          <w:szCs w:val="20"/>
        </w:rPr>
        <w:t xml:space="preserve"> </w:t>
      </w:r>
      <w:proofErr w:type="spellStart"/>
      <w:r w:rsidR="00542198" w:rsidRPr="00C95F8D">
        <w:rPr>
          <w:rFonts w:cs="Arial"/>
          <w:szCs w:val="20"/>
        </w:rPr>
        <w:t>n</w:t>
      </w:r>
      <w:r w:rsidR="00806633" w:rsidRPr="00C95F8D">
        <w:rPr>
          <w:rFonts w:cs="Arial"/>
          <w:szCs w:val="20"/>
        </w:rPr>
        <w:t>otranjega</w:t>
      </w:r>
      <w:proofErr w:type="spellEnd"/>
      <w:r w:rsidR="00806633" w:rsidRPr="00C95F8D">
        <w:rPr>
          <w:rFonts w:cs="Arial"/>
          <w:szCs w:val="20"/>
        </w:rPr>
        <w:t xml:space="preserve"> </w:t>
      </w:r>
      <w:proofErr w:type="spellStart"/>
      <w:r w:rsidR="00806633" w:rsidRPr="00C95F8D">
        <w:rPr>
          <w:rFonts w:cs="Arial"/>
          <w:szCs w:val="20"/>
        </w:rPr>
        <w:t>trga</w:t>
      </w:r>
      <w:proofErr w:type="spellEnd"/>
      <w:r w:rsidR="00806633" w:rsidRPr="00C95F8D">
        <w:rPr>
          <w:rFonts w:cs="Arial"/>
          <w:szCs w:val="20"/>
        </w:rPr>
        <w:t xml:space="preserve"> </w:t>
      </w:r>
      <w:proofErr w:type="spellStart"/>
      <w:r w:rsidR="00806633" w:rsidRPr="00C95F8D">
        <w:rPr>
          <w:rFonts w:cs="Arial"/>
          <w:szCs w:val="20"/>
        </w:rPr>
        <w:t>poštnih</w:t>
      </w:r>
      <w:proofErr w:type="spellEnd"/>
      <w:r w:rsidR="00806633" w:rsidRPr="00C95F8D">
        <w:rPr>
          <w:rFonts w:cs="Arial"/>
          <w:szCs w:val="20"/>
        </w:rPr>
        <w:t xml:space="preserve"> </w:t>
      </w:r>
      <w:proofErr w:type="spellStart"/>
      <w:r w:rsidR="00806633" w:rsidRPr="00C95F8D">
        <w:rPr>
          <w:rFonts w:cs="Arial"/>
          <w:szCs w:val="20"/>
        </w:rPr>
        <w:t>storitev</w:t>
      </w:r>
      <w:proofErr w:type="spellEnd"/>
      <w:r w:rsidR="007B7987" w:rsidRPr="00C95F8D">
        <w:rPr>
          <w:rFonts w:cs="Arial"/>
          <w:szCs w:val="20"/>
        </w:rPr>
        <w:t>.</w:t>
      </w:r>
    </w:p>
    <w:p w:rsidR="008B1368" w:rsidRPr="00EB51FF" w:rsidRDefault="008B1368" w:rsidP="00964099">
      <w:pPr>
        <w:spacing w:line="240" w:lineRule="auto"/>
        <w:jc w:val="both"/>
        <w:rPr>
          <w:rFonts w:cs="Arial"/>
          <w:b/>
          <w:szCs w:val="20"/>
        </w:rPr>
      </w:pPr>
    </w:p>
    <w:p w:rsidR="008B1368" w:rsidRDefault="008B1368" w:rsidP="008B1368">
      <w:pPr>
        <w:numPr>
          <w:ilvl w:val="0"/>
          <w:numId w:val="15"/>
        </w:numPr>
        <w:spacing w:line="240" w:lineRule="auto"/>
        <w:jc w:val="both"/>
        <w:rPr>
          <w:rFonts w:cs="Arial"/>
          <w:b/>
          <w:szCs w:val="20"/>
        </w:rPr>
      </w:pPr>
      <w:proofErr w:type="spellStart"/>
      <w:r w:rsidRPr="00EB51FF">
        <w:rPr>
          <w:rFonts w:cs="Arial"/>
          <w:b/>
          <w:szCs w:val="20"/>
        </w:rPr>
        <w:t>Kakšne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bodo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ustrezne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rešitve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redefiniranja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vloge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Pošte</w:t>
      </w:r>
      <w:proofErr w:type="spellEnd"/>
      <w:r w:rsidRPr="00EB51FF">
        <w:rPr>
          <w:rFonts w:cs="Arial"/>
          <w:b/>
          <w:szCs w:val="20"/>
        </w:rPr>
        <w:t xml:space="preserve">, </w:t>
      </w:r>
      <w:proofErr w:type="spellStart"/>
      <w:r w:rsidRPr="00EB51FF">
        <w:rPr>
          <w:rFonts w:cs="Arial"/>
          <w:b/>
          <w:szCs w:val="20"/>
        </w:rPr>
        <w:t>ki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primarno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ni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kapitalska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družba</w:t>
      </w:r>
      <w:proofErr w:type="spellEnd"/>
      <w:r w:rsidRPr="00EB51FF">
        <w:rPr>
          <w:rFonts w:cs="Arial"/>
          <w:b/>
          <w:szCs w:val="20"/>
        </w:rPr>
        <w:t>?</w:t>
      </w:r>
    </w:p>
    <w:p w:rsidR="00633D91" w:rsidRDefault="00633D91" w:rsidP="009006F0">
      <w:pPr>
        <w:spacing w:line="240" w:lineRule="auto"/>
        <w:ind w:left="720"/>
        <w:jc w:val="both"/>
        <w:rPr>
          <w:rFonts w:cs="Arial"/>
          <w:b/>
          <w:szCs w:val="20"/>
        </w:rPr>
      </w:pPr>
    </w:p>
    <w:p w:rsidR="007B7987" w:rsidRDefault="007B7987" w:rsidP="0053711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Zakon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poštnih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storitvah</w:t>
      </w:r>
      <w:proofErr w:type="spellEnd"/>
      <w:r>
        <w:rPr>
          <w:rFonts w:cs="Arial"/>
          <w:szCs w:val="20"/>
        </w:rPr>
        <w:t xml:space="preserve"> ne </w:t>
      </w:r>
      <w:proofErr w:type="spellStart"/>
      <w:r>
        <w:rPr>
          <w:rFonts w:cs="Arial"/>
          <w:szCs w:val="20"/>
        </w:rPr>
        <w:t>ureja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poslovanja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gospodarske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družbe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Pošta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Slovenije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d.o.o</w:t>
      </w:r>
      <w:proofErr w:type="spellEnd"/>
      <w:proofErr w:type="gramStart"/>
      <w:r>
        <w:rPr>
          <w:rFonts w:cs="Arial"/>
          <w:szCs w:val="20"/>
        </w:rPr>
        <w:t>..</w:t>
      </w:r>
      <w:proofErr w:type="gram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Zakon</w:t>
      </w:r>
      <w:proofErr w:type="spellEnd"/>
      <w:r>
        <w:rPr>
          <w:rFonts w:cs="Arial"/>
          <w:color w:val="000000"/>
          <w:szCs w:val="20"/>
          <w:lang w:eastAsia="sl-SI"/>
        </w:rPr>
        <w:t xml:space="preserve"> o </w:t>
      </w:r>
      <w:proofErr w:type="spellStart"/>
      <w:r>
        <w:rPr>
          <w:rFonts w:cs="Arial"/>
          <w:color w:val="000000"/>
          <w:szCs w:val="20"/>
          <w:lang w:eastAsia="sl-SI"/>
        </w:rPr>
        <w:t>poštnih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storitvah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021A8">
        <w:rPr>
          <w:rFonts w:cs="Arial"/>
          <w:color w:val="000000"/>
          <w:szCs w:val="20"/>
          <w:lang w:eastAsia="sl-SI"/>
        </w:rPr>
        <w:t>določa</w:t>
      </w:r>
      <w:proofErr w:type="spellEnd"/>
      <w:r w:rsidRPr="00F021A8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021A8">
        <w:rPr>
          <w:rFonts w:cs="Arial"/>
          <w:color w:val="000000"/>
          <w:szCs w:val="20"/>
          <w:lang w:eastAsia="sl-SI"/>
        </w:rPr>
        <w:t>zgolj</w:t>
      </w:r>
      <w:proofErr w:type="spellEnd"/>
      <w:r w:rsidRPr="00F021A8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021A8">
        <w:rPr>
          <w:rFonts w:cs="Arial"/>
          <w:color w:val="000000"/>
          <w:szCs w:val="20"/>
          <w:lang w:eastAsia="sl-SI"/>
        </w:rPr>
        <w:t>področje</w:t>
      </w:r>
      <w:proofErr w:type="spellEnd"/>
      <w:r w:rsidRPr="00F021A8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021A8">
        <w:rPr>
          <w:rFonts w:cs="Arial"/>
          <w:color w:val="000000"/>
          <w:szCs w:val="20"/>
          <w:lang w:eastAsia="sl-SI"/>
        </w:rPr>
        <w:t>izvajanja</w:t>
      </w:r>
      <w:proofErr w:type="spellEnd"/>
      <w:r w:rsidRPr="00F021A8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021A8">
        <w:rPr>
          <w:rFonts w:cs="Arial"/>
          <w:color w:val="000000"/>
          <w:szCs w:val="20"/>
          <w:lang w:eastAsia="sl-SI"/>
        </w:rPr>
        <w:t>univerzalne</w:t>
      </w:r>
      <w:proofErr w:type="spellEnd"/>
      <w:r w:rsidRPr="00F021A8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021A8">
        <w:rPr>
          <w:rFonts w:cs="Arial"/>
          <w:color w:val="000000"/>
          <w:szCs w:val="20"/>
          <w:lang w:eastAsia="sl-SI"/>
        </w:rPr>
        <w:t>poštne</w:t>
      </w:r>
      <w:proofErr w:type="spellEnd"/>
      <w:r w:rsidRPr="00F021A8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021A8">
        <w:rPr>
          <w:rFonts w:cs="Arial"/>
          <w:color w:val="000000"/>
          <w:szCs w:val="20"/>
          <w:lang w:eastAsia="sl-SI"/>
        </w:rPr>
        <w:t>storitve</w:t>
      </w:r>
      <w:proofErr w:type="spellEnd"/>
      <w:r w:rsidRPr="00F021A8">
        <w:rPr>
          <w:rFonts w:cs="Arial"/>
          <w:color w:val="000000"/>
          <w:szCs w:val="20"/>
          <w:lang w:eastAsia="sl-SI"/>
        </w:rPr>
        <w:t xml:space="preserve"> in regulative</w:t>
      </w:r>
      <w:r>
        <w:rPr>
          <w:rFonts w:cs="Arial"/>
          <w:color w:val="000000"/>
          <w:szCs w:val="20"/>
          <w:lang w:eastAsia="sl-SI"/>
        </w:rPr>
        <w:t>.</w:t>
      </w:r>
    </w:p>
    <w:p w:rsidR="007B7987" w:rsidRDefault="007B7987" w:rsidP="0053711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</w:p>
    <w:p w:rsidR="00610CCE" w:rsidRPr="00253829" w:rsidRDefault="00633D91" w:rsidP="0053711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0"/>
          <w:lang w:eastAsia="sl-SI"/>
        </w:rPr>
      </w:pPr>
      <w:proofErr w:type="spellStart"/>
      <w:r w:rsidRPr="00253829">
        <w:rPr>
          <w:rFonts w:cs="Arial"/>
          <w:szCs w:val="20"/>
        </w:rPr>
        <w:t>P</w:t>
      </w:r>
      <w:r w:rsidR="00B316D6">
        <w:rPr>
          <w:rFonts w:cs="Arial"/>
          <w:szCs w:val="20"/>
        </w:rPr>
        <w:t>ojasnjujemo</w:t>
      </w:r>
      <w:proofErr w:type="spellEnd"/>
      <w:r w:rsidR="00B316D6">
        <w:rPr>
          <w:rFonts w:cs="Arial"/>
          <w:szCs w:val="20"/>
        </w:rPr>
        <w:t xml:space="preserve">, da </w:t>
      </w:r>
      <w:proofErr w:type="spellStart"/>
      <w:r w:rsidR="00B316D6">
        <w:rPr>
          <w:rFonts w:cs="Arial"/>
          <w:szCs w:val="20"/>
        </w:rPr>
        <w:t>P</w:t>
      </w:r>
      <w:r w:rsidRPr="00253829">
        <w:rPr>
          <w:rFonts w:cs="Arial"/>
          <w:szCs w:val="20"/>
        </w:rPr>
        <w:t>ošta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Slovenije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d.o.o</w:t>
      </w:r>
      <w:proofErr w:type="spellEnd"/>
      <w:r w:rsidRPr="00253829">
        <w:rPr>
          <w:rFonts w:cs="Arial"/>
          <w:szCs w:val="20"/>
        </w:rPr>
        <w:t xml:space="preserve">. </w:t>
      </w:r>
      <w:proofErr w:type="spellStart"/>
      <w:r w:rsidRPr="00253829">
        <w:rPr>
          <w:rFonts w:cs="Arial"/>
          <w:szCs w:val="20"/>
        </w:rPr>
        <w:t>kot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izvajalec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univerzalne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poštne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storitve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ni</w:t>
      </w:r>
      <w:proofErr w:type="spellEnd"/>
      <w:r w:rsidRPr="00253829">
        <w:rPr>
          <w:rFonts w:cs="Arial"/>
          <w:szCs w:val="20"/>
        </w:rPr>
        <w:t xml:space="preserve"> del </w:t>
      </w:r>
      <w:proofErr w:type="spellStart"/>
      <w:r w:rsidRPr="00253829">
        <w:rPr>
          <w:rFonts w:cs="Arial"/>
          <w:szCs w:val="20"/>
        </w:rPr>
        <w:t>javnega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sektorja</w:t>
      </w:r>
      <w:proofErr w:type="spellEnd"/>
      <w:r w:rsidRPr="00253829">
        <w:rPr>
          <w:rFonts w:cs="Arial"/>
          <w:szCs w:val="20"/>
        </w:rPr>
        <w:t xml:space="preserve">, </w:t>
      </w:r>
      <w:proofErr w:type="spellStart"/>
      <w:r w:rsidRPr="00253829">
        <w:rPr>
          <w:rFonts w:cs="Arial"/>
          <w:szCs w:val="20"/>
        </w:rPr>
        <w:t>ampak</w:t>
      </w:r>
      <w:proofErr w:type="spellEnd"/>
      <w:r w:rsidRPr="00253829">
        <w:rPr>
          <w:rFonts w:cs="Arial"/>
          <w:szCs w:val="20"/>
        </w:rPr>
        <w:t xml:space="preserve"> je </w:t>
      </w:r>
      <w:proofErr w:type="spellStart"/>
      <w:r w:rsidRPr="00253829">
        <w:rPr>
          <w:rFonts w:cs="Arial"/>
          <w:szCs w:val="20"/>
        </w:rPr>
        <w:t>gospodarska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družba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zasebnega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prava</w:t>
      </w:r>
      <w:proofErr w:type="spellEnd"/>
      <w:r w:rsidRPr="00253829">
        <w:rPr>
          <w:rFonts w:cs="Arial"/>
          <w:szCs w:val="20"/>
        </w:rPr>
        <w:t xml:space="preserve">, </w:t>
      </w:r>
      <w:proofErr w:type="spellStart"/>
      <w:r w:rsidR="00B316D6">
        <w:rPr>
          <w:rFonts w:cs="Arial"/>
          <w:szCs w:val="20"/>
        </w:rPr>
        <w:t>ki</w:t>
      </w:r>
      <w:proofErr w:type="spellEnd"/>
      <w:r w:rsidR="00B316D6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opravlja</w:t>
      </w:r>
      <w:proofErr w:type="spellEnd"/>
      <w:r w:rsidRPr="00253829">
        <w:rPr>
          <w:rFonts w:cs="Arial"/>
          <w:szCs w:val="20"/>
        </w:rPr>
        <w:t xml:space="preserve"> del</w:t>
      </w:r>
      <w:r w:rsidR="00B316D6">
        <w:rPr>
          <w:rFonts w:cs="Arial"/>
          <w:szCs w:val="20"/>
        </w:rPr>
        <w:t xml:space="preserve"> </w:t>
      </w:r>
      <w:proofErr w:type="spellStart"/>
      <w:r w:rsidR="00B316D6">
        <w:rPr>
          <w:rFonts w:cs="Arial"/>
          <w:szCs w:val="20"/>
        </w:rPr>
        <w:t>nalog</w:t>
      </w:r>
      <w:proofErr w:type="spellEnd"/>
      <w:r w:rsidR="00B316D6">
        <w:rPr>
          <w:rFonts w:cs="Arial"/>
          <w:szCs w:val="20"/>
        </w:rPr>
        <w:t xml:space="preserve"> </w:t>
      </w:r>
      <w:proofErr w:type="spellStart"/>
      <w:r w:rsidR="00B316D6">
        <w:rPr>
          <w:rFonts w:cs="Arial"/>
          <w:szCs w:val="20"/>
        </w:rPr>
        <w:t>gospodarske</w:t>
      </w:r>
      <w:proofErr w:type="spellEnd"/>
      <w:r w:rsidR="00B316D6">
        <w:rPr>
          <w:rFonts w:cs="Arial"/>
          <w:szCs w:val="20"/>
        </w:rPr>
        <w:t xml:space="preserve"> </w:t>
      </w:r>
      <w:proofErr w:type="spellStart"/>
      <w:r w:rsidR="00B316D6">
        <w:rPr>
          <w:rFonts w:cs="Arial"/>
          <w:szCs w:val="20"/>
        </w:rPr>
        <w:t>javne</w:t>
      </w:r>
      <w:proofErr w:type="spellEnd"/>
      <w:r w:rsidR="00B316D6">
        <w:rPr>
          <w:rFonts w:cs="Arial"/>
          <w:szCs w:val="20"/>
        </w:rPr>
        <w:t xml:space="preserve"> </w:t>
      </w:r>
      <w:proofErr w:type="spellStart"/>
      <w:r w:rsidR="00B316D6">
        <w:rPr>
          <w:rFonts w:cs="Arial"/>
          <w:szCs w:val="20"/>
        </w:rPr>
        <w:t>službe</w:t>
      </w:r>
      <w:proofErr w:type="spellEnd"/>
      <w:r w:rsidR="00B316D6">
        <w:rPr>
          <w:rFonts w:cs="Arial"/>
          <w:szCs w:val="20"/>
        </w:rPr>
        <w:t xml:space="preserve"> - </w:t>
      </w:r>
      <w:proofErr w:type="spellStart"/>
      <w:r w:rsidRPr="00253829">
        <w:rPr>
          <w:rFonts w:cs="Arial"/>
          <w:szCs w:val="20"/>
        </w:rPr>
        <w:t>univerzaln</w:t>
      </w:r>
      <w:r w:rsidR="00B316D6">
        <w:rPr>
          <w:rFonts w:cs="Arial"/>
          <w:szCs w:val="20"/>
        </w:rPr>
        <w:t>o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poštn</w:t>
      </w:r>
      <w:r w:rsidR="00B316D6">
        <w:rPr>
          <w:rFonts w:cs="Arial"/>
          <w:szCs w:val="20"/>
        </w:rPr>
        <w:t>o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storit</w:t>
      </w:r>
      <w:r w:rsidR="00B316D6">
        <w:rPr>
          <w:rFonts w:cs="Arial"/>
          <w:szCs w:val="20"/>
        </w:rPr>
        <w:t>ev</w:t>
      </w:r>
      <w:proofErr w:type="spellEnd"/>
      <w:r w:rsidR="007B7987">
        <w:rPr>
          <w:rFonts w:cs="Arial"/>
          <w:szCs w:val="20"/>
        </w:rPr>
        <w:t xml:space="preserve"> - </w:t>
      </w:r>
      <w:proofErr w:type="spellStart"/>
      <w:r w:rsidRPr="00253829">
        <w:rPr>
          <w:rFonts w:cs="Arial"/>
          <w:szCs w:val="20"/>
        </w:rPr>
        <w:t>na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podlagi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odločbe</w:t>
      </w:r>
      <w:proofErr w:type="spellEnd"/>
      <w:r w:rsidRPr="00253829">
        <w:rPr>
          <w:rFonts w:cs="Arial"/>
          <w:szCs w:val="20"/>
        </w:rPr>
        <w:t xml:space="preserve"> </w:t>
      </w:r>
      <w:r w:rsidRPr="00253829">
        <w:rPr>
          <w:rFonts w:cs="Arial"/>
          <w:color w:val="000000"/>
          <w:szCs w:val="20"/>
          <w:lang w:eastAsia="sl-SI"/>
        </w:rPr>
        <w:t xml:space="preserve">AKOS </w:t>
      </w:r>
      <w:proofErr w:type="spellStart"/>
      <w:r w:rsidRPr="00253829">
        <w:rPr>
          <w:rFonts w:cs="Arial"/>
          <w:color w:val="000000"/>
          <w:szCs w:val="20"/>
          <w:lang w:eastAsia="sl-SI"/>
        </w:rPr>
        <w:t>za</w:t>
      </w:r>
      <w:proofErr w:type="spellEnd"/>
      <w:r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253829">
        <w:rPr>
          <w:rFonts w:cs="Arial"/>
          <w:color w:val="000000"/>
          <w:szCs w:val="20"/>
          <w:lang w:eastAsia="sl-SI"/>
        </w:rPr>
        <w:t>obdobje</w:t>
      </w:r>
      <w:proofErr w:type="spellEnd"/>
      <w:r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253829">
        <w:rPr>
          <w:rFonts w:cs="Arial"/>
          <w:color w:val="000000"/>
          <w:szCs w:val="20"/>
          <w:lang w:eastAsia="sl-SI"/>
        </w:rPr>
        <w:t>o</w:t>
      </w:r>
      <w:r w:rsidR="007B7987">
        <w:rPr>
          <w:rFonts w:cs="Arial"/>
          <w:szCs w:val="20"/>
          <w:lang w:eastAsia="sl-SI"/>
        </w:rPr>
        <w:t>d</w:t>
      </w:r>
      <w:proofErr w:type="spellEnd"/>
      <w:r w:rsidR="007B7987">
        <w:rPr>
          <w:rFonts w:cs="Arial"/>
          <w:szCs w:val="20"/>
          <w:lang w:eastAsia="sl-SI"/>
        </w:rPr>
        <w:t xml:space="preserve"> </w:t>
      </w:r>
      <w:proofErr w:type="spellStart"/>
      <w:r w:rsidR="007B7987">
        <w:rPr>
          <w:rFonts w:cs="Arial"/>
          <w:szCs w:val="20"/>
          <w:lang w:eastAsia="sl-SI"/>
        </w:rPr>
        <w:t>leta</w:t>
      </w:r>
      <w:proofErr w:type="spellEnd"/>
      <w:r w:rsidR="007B7987">
        <w:rPr>
          <w:rFonts w:cs="Arial"/>
          <w:szCs w:val="20"/>
          <w:lang w:eastAsia="sl-SI"/>
        </w:rPr>
        <w:t xml:space="preserve"> 2018 </w:t>
      </w:r>
      <w:proofErr w:type="spellStart"/>
      <w:r w:rsidR="007B7987">
        <w:rPr>
          <w:rFonts w:cs="Arial"/>
          <w:szCs w:val="20"/>
          <w:lang w:eastAsia="sl-SI"/>
        </w:rPr>
        <w:t>do</w:t>
      </w:r>
      <w:proofErr w:type="spellEnd"/>
      <w:r w:rsidR="007B7987">
        <w:rPr>
          <w:rFonts w:cs="Arial"/>
          <w:szCs w:val="20"/>
          <w:lang w:eastAsia="sl-SI"/>
        </w:rPr>
        <w:t xml:space="preserve"> 2023</w:t>
      </w:r>
      <w:r w:rsidRPr="00253829">
        <w:rPr>
          <w:rFonts w:cs="Arial"/>
          <w:szCs w:val="20"/>
          <w:lang w:eastAsia="sl-SI"/>
        </w:rPr>
        <w:t xml:space="preserve">.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Republika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Slovenija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kot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tudi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Vlada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 RS,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nima</w:t>
      </w:r>
      <w:r w:rsidR="00537110">
        <w:rPr>
          <w:rFonts w:cs="Arial"/>
          <w:color w:val="000000"/>
          <w:szCs w:val="20"/>
          <w:lang w:eastAsia="sl-SI"/>
        </w:rPr>
        <w:t>ta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>
        <w:rPr>
          <w:rFonts w:cs="Arial"/>
          <w:color w:val="000000"/>
          <w:szCs w:val="20"/>
          <w:lang w:eastAsia="sl-SI"/>
        </w:rPr>
        <w:t>neposrednega</w:t>
      </w:r>
      <w:proofErr w:type="spellEnd"/>
      <w:r w:rsidR="00537110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>
        <w:rPr>
          <w:rFonts w:cs="Arial"/>
          <w:color w:val="000000"/>
          <w:szCs w:val="20"/>
          <w:lang w:eastAsia="sl-SI"/>
        </w:rPr>
        <w:t>vpliva</w:t>
      </w:r>
      <w:proofErr w:type="spellEnd"/>
      <w:r w:rsidR="00537110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>
        <w:rPr>
          <w:rFonts w:cs="Arial"/>
          <w:color w:val="000000"/>
          <w:szCs w:val="20"/>
          <w:lang w:eastAsia="sl-SI"/>
        </w:rPr>
        <w:t>na</w:t>
      </w:r>
      <w:proofErr w:type="spellEnd"/>
      <w:r w:rsidR="00537110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>
        <w:rPr>
          <w:rFonts w:cs="Arial"/>
          <w:color w:val="000000"/>
          <w:szCs w:val="20"/>
          <w:lang w:eastAsia="sl-SI"/>
        </w:rPr>
        <w:t>poslov</w:t>
      </w:r>
      <w:r w:rsidR="007B7987">
        <w:rPr>
          <w:rFonts w:cs="Arial"/>
          <w:color w:val="000000"/>
          <w:szCs w:val="20"/>
          <w:lang w:eastAsia="sl-SI"/>
        </w:rPr>
        <w:t>n</w:t>
      </w:r>
      <w:r w:rsidR="00537110">
        <w:rPr>
          <w:rFonts w:cs="Arial"/>
          <w:color w:val="000000"/>
          <w:szCs w:val="20"/>
          <w:lang w:eastAsia="sl-SI"/>
        </w:rPr>
        <w:t>e</w:t>
      </w:r>
      <w:proofErr w:type="spellEnd"/>
      <w:r w:rsidR="00537110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>
        <w:rPr>
          <w:rFonts w:cs="Arial"/>
          <w:color w:val="000000"/>
          <w:szCs w:val="20"/>
          <w:lang w:eastAsia="sl-SI"/>
        </w:rPr>
        <w:t>odločitve</w:t>
      </w:r>
      <w:proofErr w:type="spellEnd"/>
      <w:r w:rsidR="00537110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Pošte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Slovenije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d.o.o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.,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ampak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njeno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poslovodstvo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družbo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vodi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samostojno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. </w:t>
      </w:r>
      <w:proofErr w:type="spellStart"/>
      <w:r w:rsidR="00610CCE" w:rsidRPr="00253829">
        <w:rPr>
          <w:rFonts w:cs="Arial"/>
          <w:color w:val="000000"/>
          <w:szCs w:val="20"/>
          <w:lang w:eastAsia="sl-SI"/>
        </w:rPr>
        <w:t>Država</w:t>
      </w:r>
      <w:proofErr w:type="spellEnd"/>
      <w:r w:rsidR="00610CCE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610CCE" w:rsidRPr="00253829">
        <w:rPr>
          <w:rFonts w:cs="Arial"/>
          <w:color w:val="000000"/>
          <w:szCs w:val="20"/>
          <w:lang w:eastAsia="sl-SI"/>
        </w:rPr>
        <w:t>kot</w:t>
      </w:r>
      <w:proofErr w:type="spellEnd"/>
      <w:r w:rsidR="00610CCE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610CCE" w:rsidRPr="00253829">
        <w:rPr>
          <w:rFonts w:cs="Arial"/>
          <w:color w:val="000000"/>
          <w:szCs w:val="20"/>
          <w:lang w:eastAsia="sl-SI"/>
        </w:rPr>
        <w:t>njena</w:t>
      </w:r>
      <w:proofErr w:type="spellEnd"/>
      <w:r w:rsidR="00610CCE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610CCE" w:rsidRPr="00253829">
        <w:rPr>
          <w:rFonts w:cs="Arial"/>
          <w:color w:val="000000"/>
          <w:szCs w:val="20"/>
          <w:lang w:eastAsia="sl-SI"/>
        </w:rPr>
        <w:t>ustanoviteljica</w:t>
      </w:r>
      <w:proofErr w:type="spellEnd"/>
      <w:r w:rsidR="00B316D6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610CCE" w:rsidRPr="00253829">
        <w:rPr>
          <w:rFonts w:cs="Arial"/>
          <w:color w:val="000000"/>
          <w:szCs w:val="20"/>
          <w:lang w:eastAsia="sl-SI"/>
        </w:rPr>
        <w:t>svoje</w:t>
      </w:r>
      <w:proofErr w:type="spellEnd"/>
      <w:r w:rsidR="00610CCE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610CCE" w:rsidRPr="00253829">
        <w:rPr>
          <w:rFonts w:cs="Arial"/>
          <w:color w:val="000000"/>
          <w:szCs w:val="20"/>
          <w:lang w:eastAsia="sl-SI"/>
        </w:rPr>
        <w:t>pravice</w:t>
      </w:r>
      <w:proofErr w:type="spellEnd"/>
      <w:r w:rsidR="00610CCE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610CCE" w:rsidRPr="00253829">
        <w:rPr>
          <w:rFonts w:cs="Arial"/>
          <w:color w:val="000000"/>
          <w:szCs w:val="20"/>
          <w:lang w:eastAsia="sl-SI"/>
        </w:rPr>
        <w:t>uresničuje</w:t>
      </w:r>
      <w:proofErr w:type="spellEnd"/>
      <w:r w:rsidR="00610CCE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610CCE" w:rsidRPr="00253829">
        <w:rPr>
          <w:rFonts w:cs="Arial"/>
          <w:color w:val="000000"/>
          <w:szCs w:val="20"/>
          <w:lang w:eastAsia="sl-SI"/>
        </w:rPr>
        <w:t>preko</w:t>
      </w:r>
      <w:proofErr w:type="spellEnd"/>
      <w:r w:rsidR="00610CCE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610CCE" w:rsidRPr="00620742">
        <w:rPr>
          <w:rFonts w:cs="Arial"/>
          <w:bCs/>
          <w:color w:val="000000"/>
          <w:szCs w:val="20"/>
          <w:lang w:eastAsia="sl-SI"/>
        </w:rPr>
        <w:t>Slovenskega</w:t>
      </w:r>
      <w:proofErr w:type="spellEnd"/>
      <w:r w:rsidR="00610CCE" w:rsidRPr="00620742">
        <w:rPr>
          <w:rFonts w:cs="Arial"/>
          <w:bCs/>
          <w:color w:val="000000"/>
          <w:szCs w:val="20"/>
          <w:lang w:eastAsia="sl-SI"/>
        </w:rPr>
        <w:t xml:space="preserve"> </w:t>
      </w:r>
      <w:proofErr w:type="spellStart"/>
      <w:r w:rsidR="00610CCE" w:rsidRPr="00620742">
        <w:rPr>
          <w:rFonts w:cs="Arial"/>
          <w:bCs/>
          <w:color w:val="000000"/>
          <w:szCs w:val="20"/>
          <w:lang w:eastAsia="sl-SI"/>
        </w:rPr>
        <w:t>državnega</w:t>
      </w:r>
      <w:proofErr w:type="spellEnd"/>
      <w:r w:rsidR="00610CCE" w:rsidRPr="00620742">
        <w:rPr>
          <w:rFonts w:cs="Arial"/>
          <w:bCs/>
          <w:color w:val="000000"/>
          <w:szCs w:val="20"/>
          <w:lang w:eastAsia="sl-SI"/>
        </w:rPr>
        <w:t xml:space="preserve"> </w:t>
      </w:r>
      <w:proofErr w:type="spellStart"/>
      <w:r w:rsidR="00610CCE" w:rsidRPr="00620742">
        <w:rPr>
          <w:rFonts w:cs="Arial"/>
          <w:bCs/>
          <w:color w:val="000000"/>
          <w:szCs w:val="20"/>
          <w:lang w:eastAsia="sl-SI"/>
        </w:rPr>
        <w:t>holdinga</w:t>
      </w:r>
      <w:proofErr w:type="spellEnd"/>
      <w:r w:rsidR="00610CCE" w:rsidRPr="00620742">
        <w:rPr>
          <w:rFonts w:cs="Arial"/>
          <w:color w:val="000000"/>
          <w:szCs w:val="20"/>
          <w:lang w:eastAsia="sl-SI"/>
        </w:rPr>
        <w:t xml:space="preserve"> (SDH).</w:t>
      </w:r>
      <w:r w:rsidR="00610CCE" w:rsidRPr="00253829">
        <w:rPr>
          <w:rFonts w:cs="Arial"/>
          <w:color w:val="000000"/>
          <w:szCs w:val="20"/>
          <w:lang w:eastAsia="sl-SI"/>
        </w:rPr>
        <w:t xml:space="preserve"> </w:t>
      </w:r>
    </w:p>
    <w:p w:rsidR="00610CCE" w:rsidRPr="00253829" w:rsidRDefault="00610CCE" w:rsidP="00610CC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</w:p>
    <w:p w:rsidR="00610CCE" w:rsidRDefault="00610CCE" w:rsidP="0053711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  <w:proofErr w:type="spellStart"/>
      <w:r w:rsidRPr="00253829">
        <w:rPr>
          <w:rFonts w:cs="Arial"/>
          <w:szCs w:val="20"/>
        </w:rPr>
        <w:t>Pošta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Slovenije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d.o.o</w:t>
      </w:r>
      <w:proofErr w:type="spellEnd"/>
      <w:r w:rsidRPr="00253829">
        <w:rPr>
          <w:rFonts w:cs="Arial"/>
          <w:szCs w:val="20"/>
        </w:rPr>
        <w:t xml:space="preserve">. </w:t>
      </w:r>
      <w:proofErr w:type="spellStart"/>
      <w:r w:rsidRPr="00253829">
        <w:rPr>
          <w:rFonts w:cs="Arial"/>
          <w:szCs w:val="20"/>
        </w:rPr>
        <w:t>torej</w:t>
      </w:r>
      <w:proofErr w:type="spellEnd"/>
      <w:r w:rsidRPr="00253829">
        <w:rPr>
          <w:rFonts w:cs="Arial"/>
          <w:szCs w:val="20"/>
        </w:rPr>
        <w:t xml:space="preserve"> v </w:t>
      </w:r>
      <w:proofErr w:type="spellStart"/>
      <w:r w:rsidRPr="00253829">
        <w:rPr>
          <w:rFonts w:cs="Arial"/>
          <w:szCs w:val="20"/>
        </w:rPr>
        <w:t>velikem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delu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posluje</w:t>
      </w:r>
      <w:proofErr w:type="spellEnd"/>
      <w:r w:rsidRPr="00253829">
        <w:rPr>
          <w:rFonts w:cs="Arial"/>
          <w:szCs w:val="20"/>
        </w:rPr>
        <w:t xml:space="preserve"> v </w:t>
      </w:r>
      <w:proofErr w:type="spellStart"/>
      <w:r w:rsidRPr="00253829">
        <w:rPr>
          <w:rFonts w:cs="Arial"/>
          <w:szCs w:val="20"/>
        </w:rPr>
        <w:t>pogojih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tržne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konkurence</w:t>
      </w:r>
      <w:proofErr w:type="spellEnd"/>
      <w:r w:rsidRPr="00253829">
        <w:rPr>
          <w:rFonts w:cs="Arial"/>
          <w:szCs w:val="20"/>
        </w:rPr>
        <w:t xml:space="preserve"> in </w:t>
      </w:r>
      <w:proofErr w:type="spellStart"/>
      <w:r w:rsidRPr="00253829">
        <w:rPr>
          <w:rFonts w:cs="Arial"/>
          <w:szCs w:val="20"/>
        </w:rPr>
        <w:t>vse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svoje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prihodke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ustvari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na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trgu</w:t>
      </w:r>
      <w:proofErr w:type="spellEnd"/>
      <w:r w:rsidRPr="00253829">
        <w:rPr>
          <w:rFonts w:cs="Arial"/>
          <w:szCs w:val="20"/>
        </w:rPr>
        <w:t xml:space="preserve">. </w:t>
      </w:r>
      <w:proofErr w:type="spellStart"/>
      <w:r w:rsidR="00537110" w:rsidRPr="00253829">
        <w:rPr>
          <w:rFonts w:cs="Arial"/>
          <w:szCs w:val="20"/>
        </w:rPr>
        <w:t>K</w:t>
      </w:r>
      <w:r w:rsidR="00537110" w:rsidRPr="00253829">
        <w:rPr>
          <w:rFonts w:cs="Arial"/>
          <w:color w:val="000000"/>
          <w:szCs w:val="20"/>
          <w:lang w:eastAsia="sl-SI"/>
        </w:rPr>
        <w:t>ljub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temu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, da je v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državni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lasti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, je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organizirana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 in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deluje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kot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gospodarska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družba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 v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skladu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 z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Zakonom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 o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gospodarskih</w:t>
      </w:r>
      <w:proofErr w:type="spellEnd"/>
      <w:r w:rsidR="00537110"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253829">
        <w:rPr>
          <w:rFonts w:cs="Arial"/>
          <w:color w:val="000000"/>
          <w:szCs w:val="20"/>
          <w:lang w:eastAsia="sl-SI"/>
        </w:rPr>
        <w:t>družbah</w:t>
      </w:r>
      <w:proofErr w:type="spellEnd"/>
      <w:r w:rsidR="00C95F8D">
        <w:rPr>
          <w:rFonts w:cs="Arial"/>
          <w:color w:val="000000"/>
          <w:szCs w:val="20"/>
          <w:lang w:eastAsia="sl-SI"/>
        </w:rPr>
        <w:t xml:space="preserve"> (</w:t>
      </w:r>
      <w:r w:rsidR="00C95F8D" w:rsidRPr="002769C5">
        <w:rPr>
          <w:rFonts w:cs="Arial"/>
          <w:bCs/>
          <w:szCs w:val="20"/>
          <w:shd w:val="clear" w:color="auto" w:fill="FFFFFF"/>
        </w:rPr>
        <w:t xml:space="preserve">(Ur. l. RS </w:t>
      </w:r>
      <w:proofErr w:type="spellStart"/>
      <w:r w:rsidR="00C95F8D" w:rsidRPr="002769C5">
        <w:rPr>
          <w:rFonts w:cs="Arial"/>
          <w:bCs/>
          <w:szCs w:val="20"/>
          <w:shd w:val="clear" w:color="auto" w:fill="FFFFFF"/>
        </w:rPr>
        <w:t>št</w:t>
      </w:r>
      <w:proofErr w:type="spellEnd"/>
      <w:r w:rsidR="00C95F8D" w:rsidRPr="002769C5">
        <w:rPr>
          <w:rFonts w:cs="Arial"/>
          <w:bCs/>
          <w:szCs w:val="20"/>
          <w:shd w:val="clear" w:color="auto" w:fill="FFFFFF"/>
        </w:rPr>
        <w:t>. </w:t>
      </w:r>
      <w:hyperlink r:id="rId14" w:tgtFrame="_blank" w:tooltip="Zakon o gospodarskih družbah (uradno prečiščeno besedilo)" w:history="1">
        <w:r w:rsidR="00C95F8D" w:rsidRPr="002769C5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65/09</w:t>
        </w:r>
      </w:hyperlink>
      <w:r w:rsidR="00C95F8D" w:rsidRPr="002769C5">
        <w:rPr>
          <w:rFonts w:cs="Arial"/>
          <w:bCs/>
          <w:szCs w:val="20"/>
          <w:shd w:val="clear" w:color="auto" w:fill="FFFFFF"/>
        </w:rPr>
        <w:t>, </w:t>
      </w:r>
      <w:hyperlink r:id="rId15" w:tgtFrame="_blank" w:tooltip="Zakon o dopolnitvah Zakona o gospodarskih družbah" w:history="1">
        <w:r w:rsidR="00C95F8D" w:rsidRPr="002769C5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33/11</w:t>
        </w:r>
      </w:hyperlink>
      <w:r w:rsidR="00C95F8D" w:rsidRPr="002769C5">
        <w:rPr>
          <w:rFonts w:cs="Arial"/>
          <w:bCs/>
          <w:szCs w:val="20"/>
          <w:shd w:val="clear" w:color="auto" w:fill="FFFFFF"/>
        </w:rPr>
        <w:t>, </w:t>
      </w:r>
      <w:hyperlink r:id="rId16" w:tgtFrame="_blank" w:tooltip="Zakon o dopolnitvah Zakona o gospodarskih družbah" w:history="1">
        <w:r w:rsidR="00C95F8D" w:rsidRPr="002769C5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91/11</w:t>
        </w:r>
      </w:hyperlink>
      <w:r w:rsidR="00C95F8D" w:rsidRPr="002769C5">
        <w:rPr>
          <w:rFonts w:cs="Arial"/>
          <w:bCs/>
          <w:szCs w:val="20"/>
          <w:shd w:val="clear" w:color="auto" w:fill="FFFFFF"/>
        </w:rPr>
        <w:t>, </w:t>
      </w:r>
      <w:hyperlink r:id="rId17" w:tgtFrame="_blank" w:tooltip="Zakon o spremembah in dopolnitvah Zakona o gospodarskih družbah" w:history="1">
        <w:r w:rsidR="00C95F8D" w:rsidRPr="002769C5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32/12</w:t>
        </w:r>
      </w:hyperlink>
      <w:r w:rsidR="00C95F8D" w:rsidRPr="002769C5">
        <w:rPr>
          <w:rFonts w:cs="Arial"/>
          <w:bCs/>
          <w:szCs w:val="20"/>
          <w:shd w:val="clear" w:color="auto" w:fill="FFFFFF"/>
        </w:rPr>
        <w:t>, </w:t>
      </w:r>
      <w:hyperlink r:id="rId18" w:tgtFrame="_blank" w:tooltip="Zakon o spremembah in dopolnitvah Zakona o gospodarskih družbah" w:history="1">
        <w:r w:rsidR="00C95F8D" w:rsidRPr="002769C5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57/12</w:t>
        </w:r>
      </w:hyperlink>
      <w:r w:rsidR="00C95F8D" w:rsidRPr="002769C5">
        <w:rPr>
          <w:rFonts w:cs="Arial"/>
          <w:bCs/>
          <w:szCs w:val="20"/>
          <w:shd w:val="clear" w:color="auto" w:fill="FFFFFF"/>
        </w:rPr>
        <w:t>, </w:t>
      </w:r>
      <w:hyperlink r:id="rId19" w:tgtFrame="_blank" w:tooltip="Odločba o razveljavitvi prvega do četrtega odstavka 10.a člena in četrtega odstavka 10.b člena ter o delni razveljavitvi sedmega odstavka 10.a člena Zakona o gospodarskih družbah, in o ugotovitvi, da peti in šesti odstavek 10.a člena, del sedmega odstavka 10.a" w:history="1">
        <w:r w:rsidR="00C95F8D" w:rsidRPr="002769C5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44/13</w:t>
        </w:r>
      </w:hyperlink>
      <w:r w:rsidR="00C95F8D" w:rsidRPr="002769C5">
        <w:rPr>
          <w:rFonts w:cs="Arial"/>
          <w:bCs/>
          <w:szCs w:val="20"/>
          <w:shd w:val="clear" w:color="auto" w:fill="FFFFFF"/>
        </w:rPr>
        <w:t xml:space="preserve"> – </w:t>
      </w:r>
      <w:proofErr w:type="spellStart"/>
      <w:r w:rsidR="00C95F8D" w:rsidRPr="002769C5">
        <w:rPr>
          <w:rFonts w:cs="Arial"/>
          <w:bCs/>
          <w:szCs w:val="20"/>
          <w:shd w:val="clear" w:color="auto" w:fill="FFFFFF"/>
        </w:rPr>
        <w:t>odl</w:t>
      </w:r>
      <w:proofErr w:type="spellEnd"/>
      <w:r w:rsidR="00C95F8D" w:rsidRPr="002769C5">
        <w:rPr>
          <w:rFonts w:cs="Arial"/>
          <w:bCs/>
          <w:szCs w:val="20"/>
          <w:shd w:val="clear" w:color="auto" w:fill="FFFFFF"/>
        </w:rPr>
        <w:t>. US, </w:t>
      </w:r>
      <w:hyperlink r:id="rId20" w:tgtFrame="_blank" w:tooltip="Zakon o spremembah in dopolnitvah Zakona o gospodarskih družbah" w:history="1">
        <w:r w:rsidR="00C95F8D" w:rsidRPr="002769C5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82/13</w:t>
        </w:r>
      </w:hyperlink>
      <w:r w:rsidR="00C95F8D" w:rsidRPr="002769C5">
        <w:rPr>
          <w:rFonts w:cs="Arial"/>
          <w:bCs/>
          <w:szCs w:val="20"/>
          <w:shd w:val="clear" w:color="auto" w:fill="FFFFFF"/>
        </w:rPr>
        <w:t>, </w:t>
      </w:r>
      <w:hyperlink r:id="rId21" w:tgtFrame="_blank" w:tooltip="Zakon o spremembah in dopolnitvah Zakona o gospodarskih družbah" w:history="1">
        <w:r w:rsidR="00C95F8D" w:rsidRPr="002769C5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55/15</w:t>
        </w:r>
      </w:hyperlink>
      <w:r w:rsidR="00C95F8D" w:rsidRPr="002769C5">
        <w:rPr>
          <w:rFonts w:cs="Arial"/>
          <w:bCs/>
          <w:szCs w:val="20"/>
          <w:shd w:val="clear" w:color="auto" w:fill="FFFFFF"/>
        </w:rPr>
        <w:t>, </w:t>
      </w:r>
      <w:hyperlink r:id="rId22" w:tgtFrame="_blank" w:tooltip="Zakon o spremembah in dopolnitvah Zakona o gospodarskih družbah" w:history="1">
        <w:r w:rsidR="00C95F8D" w:rsidRPr="002769C5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15/17</w:t>
        </w:r>
      </w:hyperlink>
      <w:r w:rsidR="00C95F8D" w:rsidRPr="002769C5">
        <w:rPr>
          <w:rFonts w:cs="Arial"/>
          <w:bCs/>
          <w:szCs w:val="20"/>
          <w:shd w:val="clear" w:color="auto" w:fill="FFFFFF"/>
        </w:rPr>
        <w:t> in </w:t>
      </w:r>
      <w:hyperlink r:id="rId23" w:tgtFrame="_blank" w:tooltip="Zakon o poslovni skrivnosti" w:history="1">
        <w:r w:rsidR="00C95F8D" w:rsidRPr="002769C5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22/19</w:t>
        </w:r>
      </w:hyperlink>
      <w:r w:rsidR="00C95F8D" w:rsidRPr="002769C5">
        <w:rPr>
          <w:rFonts w:cs="Arial"/>
          <w:bCs/>
          <w:szCs w:val="20"/>
          <w:shd w:val="clear" w:color="auto" w:fill="FFFFFF"/>
        </w:rPr>
        <w:t xml:space="preserve"> – </w:t>
      </w:r>
      <w:proofErr w:type="spellStart"/>
      <w:r w:rsidR="00C95F8D" w:rsidRPr="002769C5">
        <w:rPr>
          <w:rFonts w:cs="Arial"/>
          <w:bCs/>
          <w:szCs w:val="20"/>
          <w:shd w:val="clear" w:color="auto" w:fill="FFFFFF"/>
        </w:rPr>
        <w:t>ZPosS</w:t>
      </w:r>
      <w:proofErr w:type="spellEnd"/>
      <w:r w:rsidR="00C95F8D" w:rsidRPr="002769C5">
        <w:rPr>
          <w:rFonts w:cs="Arial"/>
          <w:bCs/>
          <w:szCs w:val="20"/>
          <w:shd w:val="clear" w:color="auto" w:fill="FFFFFF"/>
        </w:rPr>
        <w:t>)</w:t>
      </w:r>
      <w:r w:rsidR="00537110" w:rsidRPr="00253829">
        <w:rPr>
          <w:rFonts w:cs="Arial"/>
          <w:color w:val="000000"/>
          <w:szCs w:val="20"/>
          <w:lang w:eastAsia="sl-SI"/>
        </w:rPr>
        <w:t>.</w:t>
      </w:r>
      <w:r w:rsidR="00C95F8D">
        <w:rPr>
          <w:rFonts w:cs="Arial"/>
          <w:color w:val="000000"/>
          <w:szCs w:val="20"/>
          <w:lang w:eastAsia="sl-SI"/>
        </w:rPr>
        <w:t xml:space="preserve"> </w:t>
      </w:r>
      <w:r w:rsidR="00537110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253829">
        <w:rPr>
          <w:rFonts w:cs="Arial"/>
          <w:color w:val="000000"/>
          <w:szCs w:val="20"/>
          <w:lang w:eastAsia="sl-SI"/>
        </w:rPr>
        <w:t>Zanjo</w:t>
      </w:r>
      <w:proofErr w:type="spellEnd"/>
      <w:r w:rsidRPr="00253829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253829">
        <w:rPr>
          <w:rFonts w:cs="Arial"/>
          <w:szCs w:val="20"/>
        </w:rPr>
        <w:t>torej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veljajo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tržne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zakonitosti</w:t>
      </w:r>
      <w:proofErr w:type="spellEnd"/>
      <w:r w:rsidRPr="00253829">
        <w:rPr>
          <w:rFonts w:cs="Arial"/>
          <w:szCs w:val="20"/>
        </w:rPr>
        <w:t xml:space="preserve">, </w:t>
      </w:r>
      <w:proofErr w:type="spellStart"/>
      <w:r w:rsidRPr="00253829">
        <w:rPr>
          <w:rFonts w:cs="Arial"/>
          <w:szCs w:val="20"/>
        </w:rPr>
        <w:t>pri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čemer</w:t>
      </w:r>
      <w:proofErr w:type="spellEnd"/>
      <w:r w:rsidRPr="00253829">
        <w:rPr>
          <w:rFonts w:cs="Arial"/>
          <w:szCs w:val="20"/>
        </w:rPr>
        <w:t xml:space="preserve"> pa </w:t>
      </w:r>
      <w:proofErr w:type="spellStart"/>
      <w:r w:rsidRPr="00253829">
        <w:rPr>
          <w:rFonts w:cs="Arial"/>
          <w:szCs w:val="20"/>
        </w:rPr>
        <w:t>Pošta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Slovenije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pri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svojem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poslovanju</w:t>
      </w:r>
      <w:proofErr w:type="spellEnd"/>
      <w:r w:rsidRPr="00253829">
        <w:rPr>
          <w:rFonts w:cs="Arial"/>
          <w:szCs w:val="20"/>
        </w:rPr>
        <w:t xml:space="preserve"> v </w:t>
      </w:r>
      <w:proofErr w:type="spellStart"/>
      <w:r w:rsidRPr="00253829">
        <w:rPr>
          <w:rFonts w:cs="Arial"/>
          <w:szCs w:val="20"/>
        </w:rPr>
        <w:t>celoti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izpolnjuje</w:t>
      </w:r>
      <w:proofErr w:type="spellEnd"/>
      <w:r w:rsidRPr="00253829">
        <w:rPr>
          <w:rFonts w:cs="Arial"/>
          <w:szCs w:val="20"/>
        </w:rPr>
        <w:t xml:space="preserve"> in </w:t>
      </w:r>
      <w:proofErr w:type="spellStart"/>
      <w:r w:rsidRPr="00253829">
        <w:rPr>
          <w:rFonts w:cs="Arial"/>
          <w:szCs w:val="20"/>
        </w:rPr>
        <w:t>upošteva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zakonsko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določene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zahteve</w:t>
      </w:r>
      <w:proofErr w:type="spellEnd"/>
      <w:r w:rsidRPr="00253829">
        <w:rPr>
          <w:rFonts w:cs="Arial"/>
          <w:szCs w:val="20"/>
        </w:rPr>
        <w:t xml:space="preserve">, </w:t>
      </w:r>
      <w:proofErr w:type="spellStart"/>
      <w:r w:rsidRPr="00253829">
        <w:rPr>
          <w:rFonts w:cs="Arial"/>
          <w:szCs w:val="20"/>
        </w:rPr>
        <w:t>kar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velja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tudi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glede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zagotavljanja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univerzalne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poštne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storitve</w:t>
      </w:r>
      <w:proofErr w:type="spellEnd"/>
      <w:r w:rsidR="008847D3">
        <w:rPr>
          <w:rFonts w:cs="Arial"/>
          <w:szCs w:val="20"/>
        </w:rPr>
        <w:t>.</w:t>
      </w:r>
    </w:p>
    <w:p w:rsidR="00610CCE" w:rsidRPr="00EB51FF" w:rsidRDefault="00610CCE" w:rsidP="00610CCE">
      <w:pPr>
        <w:spacing w:line="240" w:lineRule="auto"/>
        <w:ind w:left="720"/>
        <w:jc w:val="both"/>
        <w:rPr>
          <w:rFonts w:cs="Arial"/>
          <w:b/>
          <w:szCs w:val="20"/>
        </w:rPr>
      </w:pPr>
    </w:p>
    <w:p w:rsidR="008B1368" w:rsidRDefault="008B1368" w:rsidP="008B1368">
      <w:pPr>
        <w:numPr>
          <w:ilvl w:val="0"/>
          <w:numId w:val="15"/>
        </w:numPr>
        <w:spacing w:line="240" w:lineRule="auto"/>
        <w:jc w:val="both"/>
        <w:rPr>
          <w:rFonts w:cs="Arial"/>
          <w:b/>
          <w:szCs w:val="20"/>
        </w:rPr>
      </w:pPr>
      <w:proofErr w:type="spellStart"/>
      <w:r w:rsidRPr="00EB51FF">
        <w:rPr>
          <w:rFonts w:cs="Arial"/>
          <w:b/>
          <w:szCs w:val="20"/>
        </w:rPr>
        <w:t>Kdaj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lahko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zakon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pričakujemo</w:t>
      </w:r>
      <w:proofErr w:type="spellEnd"/>
      <w:r w:rsidRPr="00EB51FF">
        <w:rPr>
          <w:rFonts w:cs="Arial"/>
          <w:b/>
          <w:szCs w:val="20"/>
        </w:rPr>
        <w:t xml:space="preserve"> v </w:t>
      </w:r>
      <w:proofErr w:type="spellStart"/>
      <w:r w:rsidRPr="00EB51FF">
        <w:rPr>
          <w:rFonts w:cs="Arial"/>
          <w:b/>
          <w:szCs w:val="20"/>
        </w:rPr>
        <w:t>parlamentarni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obravnavi</w:t>
      </w:r>
      <w:proofErr w:type="spellEnd"/>
      <w:r w:rsidRPr="00EB51FF">
        <w:rPr>
          <w:rFonts w:cs="Arial"/>
          <w:b/>
          <w:szCs w:val="20"/>
        </w:rPr>
        <w:t>?</w:t>
      </w:r>
    </w:p>
    <w:p w:rsidR="00610CCE" w:rsidRDefault="00610CCE" w:rsidP="00610CCE">
      <w:pPr>
        <w:spacing w:line="240" w:lineRule="auto"/>
        <w:ind w:left="720"/>
        <w:jc w:val="both"/>
        <w:rPr>
          <w:rFonts w:cs="Arial"/>
          <w:b/>
          <w:szCs w:val="20"/>
        </w:rPr>
      </w:pPr>
    </w:p>
    <w:p w:rsidR="00725245" w:rsidRPr="007956DE" w:rsidRDefault="002658B9" w:rsidP="0072524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0"/>
          <w:lang w:eastAsia="sl-SI"/>
        </w:rPr>
      </w:pPr>
      <w:proofErr w:type="spellStart"/>
      <w:r>
        <w:rPr>
          <w:rFonts w:cs="Arial"/>
          <w:color w:val="000000"/>
          <w:szCs w:val="20"/>
          <w:lang w:eastAsia="sl-SI"/>
        </w:rPr>
        <w:t>Kot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že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pojasnjeno</w:t>
      </w:r>
      <w:proofErr w:type="spellEnd"/>
      <w:r w:rsidR="00BD0667">
        <w:rPr>
          <w:rFonts w:cs="Arial"/>
          <w:color w:val="000000"/>
          <w:szCs w:val="20"/>
          <w:lang w:eastAsia="sl-SI"/>
        </w:rPr>
        <w:t>,</w:t>
      </w:r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t</w:t>
      </w:r>
      <w:r w:rsidR="00537110" w:rsidRPr="00B316D6">
        <w:rPr>
          <w:rFonts w:cs="Arial"/>
          <w:color w:val="000000"/>
          <w:szCs w:val="20"/>
          <w:lang w:eastAsia="sl-SI"/>
        </w:rPr>
        <w:t>renutno</w:t>
      </w:r>
      <w:proofErr w:type="spellEnd"/>
      <w:r w:rsidR="00537110" w:rsidRPr="00B316D6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B316D6">
        <w:rPr>
          <w:rFonts w:cs="Arial"/>
          <w:color w:val="000000"/>
          <w:szCs w:val="20"/>
          <w:lang w:eastAsia="sl-SI"/>
        </w:rPr>
        <w:t>potekajo</w:t>
      </w:r>
      <w:proofErr w:type="spellEnd"/>
      <w:r w:rsidR="00537110" w:rsidRPr="00B316D6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B316D6">
        <w:rPr>
          <w:rFonts w:cs="Arial"/>
          <w:color w:val="000000"/>
          <w:szCs w:val="20"/>
          <w:lang w:eastAsia="sl-SI"/>
        </w:rPr>
        <w:t>aktivnosti</w:t>
      </w:r>
      <w:proofErr w:type="spellEnd"/>
      <w:r w:rsidR="00537110" w:rsidRPr="00B316D6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B316D6">
        <w:rPr>
          <w:rFonts w:cs="Arial"/>
          <w:color w:val="000000"/>
          <w:szCs w:val="20"/>
          <w:lang w:eastAsia="sl-SI"/>
        </w:rPr>
        <w:t>na</w:t>
      </w:r>
      <w:proofErr w:type="spellEnd"/>
      <w:r w:rsidR="00537110" w:rsidRPr="00B316D6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B316D6">
        <w:rPr>
          <w:rFonts w:cs="Arial"/>
          <w:color w:val="000000"/>
          <w:szCs w:val="20"/>
          <w:lang w:eastAsia="sl-SI"/>
        </w:rPr>
        <w:t>analizi</w:t>
      </w:r>
      <w:proofErr w:type="spellEnd"/>
      <w:r w:rsidR="00537110" w:rsidRPr="00B316D6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B316D6">
        <w:rPr>
          <w:rFonts w:cs="Arial"/>
          <w:color w:val="000000"/>
          <w:szCs w:val="20"/>
          <w:lang w:eastAsia="sl-SI"/>
        </w:rPr>
        <w:t>morebitnih</w:t>
      </w:r>
      <w:proofErr w:type="spellEnd"/>
      <w:r w:rsidR="00537110" w:rsidRPr="00B316D6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B316D6">
        <w:rPr>
          <w:rFonts w:cs="Arial"/>
          <w:color w:val="000000"/>
          <w:szCs w:val="20"/>
          <w:lang w:eastAsia="sl-SI"/>
        </w:rPr>
        <w:t>sprememb</w:t>
      </w:r>
      <w:proofErr w:type="spellEnd"/>
      <w:r w:rsidR="00537110" w:rsidRPr="00B316D6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B316D6">
        <w:rPr>
          <w:rFonts w:cs="Arial"/>
          <w:color w:val="000000"/>
          <w:szCs w:val="20"/>
          <w:lang w:eastAsia="sl-SI"/>
        </w:rPr>
        <w:t>regulatornega</w:t>
      </w:r>
      <w:proofErr w:type="spellEnd"/>
      <w:r w:rsidR="00537110" w:rsidRPr="00B316D6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B316D6">
        <w:rPr>
          <w:rFonts w:cs="Arial"/>
          <w:color w:val="000000"/>
          <w:szCs w:val="20"/>
          <w:lang w:eastAsia="sl-SI"/>
        </w:rPr>
        <w:t>okvirja</w:t>
      </w:r>
      <w:proofErr w:type="spellEnd"/>
      <w:r w:rsidR="00537110" w:rsidRPr="00B316D6">
        <w:rPr>
          <w:rFonts w:cs="Arial"/>
          <w:color w:val="000000"/>
          <w:szCs w:val="20"/>
          <w:lang w:eastAsia="sl-SI"/>
        </w:rPr>
        <w:t xml:space="preserve"> in </w:t>
      </w:r>
      <w:r w:rsidR="00537110">
        <w:rPr>
          <w:rFonts w:cs="Arial"/>
          <w:color w:val="000000"/>
          <w:szCs w:val="20"/>
          <w:lang w:eastAsia="sl-SI"/>
        </w:rPr>
        <w:t>so</w:t>
      </w:r>
      <w:r w:rsidR="00537110" w:rsidRPr="00B316D6">
        <w:rPr>
          <w:rFonts w:cs="Arial"/>
          <w:color w:val="000000"/>
          <w:szCs w:val="20"/>
          <w:lang w:eastAsia="sl-SI"/>
        </w:rPr>
        <w:t xml:space="preserve"> v </w:t>
      </w:r>
      <w:proofErr w:type="spellStart"/>
      <w:r w:rsidR="00537110" w:rsidRPr="00B316D6">
        <w:rPr>
          <w:rFonts w:cs="Arial"/>
          <w:color w:val="000000"/>
          <w:szCs w:val="20"/>
          <w:lang w:eastAsia="sl-SI"/>
        </w:rPr>
        <w:t>fazi</w:t>
      </w:r>
      <w:proofErr w:type="spellEnd"/>
      <w:r w:rsidR="00537110" w:rsidRPr="00B316D6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B316D6">
        <w:rPr>
          <w:rFonts w:cs="Arial"/>
          <w:color w:val="000000"/>
          <w:szCs w:val="20"/>
          <w:lang w:eastAsia="sl-SI"/>
        </w:rPr>
        <w:t>kvantifikacije</w:t>
      </w:r>
      <w:proofErr w:type="spellEnd"/>
      <w:r w:rsidR="00537110" w:rsidRPr="00B316D6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537110" w:rsidRPr="00B316D6">
        <w:rPr>
          <w:rFonts w:cs="Arial"/>
          <w:color w:val="000000"/>
          <w:szCs w:val="20"/>
          <w:lang w:eastAsia="sl-SI"/>
        </w:rPr>
        <w:t>podatkov</w:t>
      </w:r>
      <w:proofErr w:type="spellEnd"/>
      <w:r w:rsidR="00537110" w:rsidRPr="00B316D6">
        <w:rPr>
          <w:rFonts w:cs="Arial"/>
          <w:color w:val="000000"/>
          <w:szCs w:val="20"/>
          <w:lang w:eastAsia="sl-SI"/>
        </w:rPr>
        <w:t>.</w:t>
      </w:r>
      <w:r w:rsidR="00725245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725245" w:rsidRPr="007956DE">
        <w:rPr>
          <w:rFonts w:cs="Arial"/>
          <w:color w:val="000000"/>
          <w:szCs w:val="20"/>
          <w:lang w:eastAsia="sl-SI"/>
        </w:rPr>
        <w:t>Ugotov</w:t>
      </w:r>
      <w:r w:rsidR="00E23DC7">
        <w:rPr>
          <w:rFonts w:cs="Arial"/>
          <w:color w:val="000000"/>
          <w:szCs w:val="20"/>
          <w:lang w:eastAsia="sl-SI"/>
        </w:rPr>
        <w:t>itvam</w:t>
      </w:r>
      <w:proofErr w:type="spellEnd"/>
      <w:r w:rsidR="00E23DC7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E23DC7">
        <w:rPr>
          <w:rFonts w:cs="Arial"/>
          <w:color w:val="000000"/>
          <w:szCs w:val="20"/>
          <w:lang w:eastAsia="sl-SI"/>
        </w:rPr>
        <w:t>b</w:t>
      </w:r>
      <w:r w:rsidR="00725245" w:rsidRPr="007956DE">
        <w:rPr>
          <w:rFonts w:cs="Arial"/>
          <w:color w:val="000000"/>
          <w:szCs w:val="20"/>
          <w:lang w:eastAsia="sl-SI"/>
        </w:rPr>
        <w:t>odo</w:t>
      </w:r>
      <w:proofErr w:type="spellEnd"/>
      <w:r w:rsidR="00725245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725245" w:rsidRPr="007956DE">
        <w:rPr>
          <w:rFonts w:cs="Arial"/>
          <w:color w:val="000000"/>
          <w:szCs w:val="20"/>
          <w:lang w:eastAsia="sl-SI"/>
        </w:rPr>
        <w:t>sledile</w:t>
      </w:r>
      <w:proofErr w:type="spellEnd"/>
      <w:r w:rsidR="00725245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E23DC7">
        <w:rPr>
          <w:rFonts w:cs="Arial"/>
          <w:color w:val="000000"/>
          <w:szCs w:val="20"/>
          <w:lang w:eastAsia="sl-SI"/>
        </w:rPr>
        <w:t>ustrezne</w:t>
      </w:r>
      <w:proofErr w:type="spellEnd"/>
      <w:r w:rsidR="00E23DC7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r</w:t>
      </w:r>
      <w:r w:rsidR="00E23DC7">
        <w:rPr>
          <w:rFonts w:cs="Arial"/>
          <w:color w:val="000000"/>
          <w:szCs w:val="20"/>
          <w:lang w:eastAsia="sl-SI"/>
        </w:rPr>
        <w:t>ešitve</w:t>
      </w:r>
      <w:proofErr w:type="spellEnd"/>
      <w:r w:rsidR="00E23DC7">
        <w:rPr>
          <w:rFonts w:cs="Arial"/>
          <w:color w:val="000000"/>
          <w:szCs w:val="20"/>
          <w:lang w:eastAsia="sl-SI"/>
        </w:rPr>
        <w:t xml:space="preserve">, </w:t>
      </w:r>
      <w:proofErr w:type="spellStart"/>
      <w:r w:rsidR="00E23DC7">
        <w:rPr>
          <w:rFonts w:cs="Arial"/>
          <w:color w:val="000000"/>
          <w:szCs w:val="20"/>
          <w:lang w:eastAsia="sl-SI"/>
        </w:rPr>
        <w:t>po</w:t>
      </w:r>
      <w:proofErr w:type="spellEnd"/>
      <w:r w:rsidR="00E23DC7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E23DC7">
        <w:rPr>
          <w:rFonts w:cs="Arial"/>
          <w:color w:val="000000"/>
          <w:szCs w:val="20"/>
          <w:lang w:eastAsia="sl-SI"/>
        </w:rPr>
        <w:t>potrebi</w:t>
      </w:r>
      <w:proofErr w:type="spellEnd"/>
      <w:r w:rsidR="00E23DC7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E23DC7">
        <w:rPr>
          <w:rFonts w:cs="Arial"/>
          <w:color w:val="000000"/>
          <w:szCs w:val="20"/>
          <w:lang w:eastAsia="sl-SI"/>
        </w:rPr>
        <w:t>tudi</w:t>
      </w:r>
      <w:proofErr w:type="spellEnd"/>
      <w:r w:rsidR="00E23DC7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E23DC7">
        <w:rPr>
          <w:rFonts w:cs="Arial"/>
          <w:color w:val="000000"/>
          <w:szCs w:val="20"/>
          <w:lang w:eastAsia="sl-SI"/>
        </w:rPr>
        <w:t>sprememba</w:t>
      </w:r>
      <w:proofErr w:type="spellEnd"/>
      <w:r w:rsidR="00E23DC7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E23DC7">
        <w:rPr>
          <w:rFonts w:cs="Arial"/>
          <w:color w:val="000000"/>
          <w:szCs w:val="20"/>
          <w:lang w:eastAsia="sl-SI"/>
        </w:rPr>
        <w:t>zakona</w:t>
      </w:r>
      <w:proofErr w:type="spellEnd"/>
      <w:r w:rsidR="00E23DC7">
        <w:rPr>
          <w:rFonts w:cs="Arial"/>
          <w:color w:val="000000"/>
          <w:szCs w:val="20"/>
          <w:lang w:eastAsia="sl-SI"/>
        </w:rPr>
        <w:t>.</w:t>
      </w:r>
    </w:p>
    <w:p w:rsidR="00537110" w:rsidRPr="00EB51FF" w:rsidRDefault="00537110" w:rsidP="00610CCE">
      <w:pPr>
        <w:spacing w:line="240" w:lineRule="auto"/>
        <w:ind w:left="720"/>
        <w:jc w:val="both"/>
        <w:rPr>
          <w:rFonts w:cs="Arial"/>
          <w:b/>
          <w:szCs w:val="20"/>
        </w:rPr>
      </w:pPr>
    </w:p>
    <w:p w:rsidR="008B1368" w:rsidRDefault="008B1368" w:rsidP="008B1368">
      <w:pPr>
        <w:numPr>
          <w:ilvl w:val="0"/>
          <w:numId w:val="15"/>
        </w:numPr>
        <w:spacing w:line="240" w:lineRule="auto"/>
        <w:jc w:val="both"/>
        <w:rPr>
          <w:rFonts w:cs="Arial"/>
          <w:b/>
          <w:szCs w:val="20"/>
        </w:rPr>
      </w:pPr>
      <w:r w:rsidRPr="00EB51FF">
        <w:rPr>
          <w:rFonts w:cs="Arial"/>
          <w:b/>
          <w:szCs w:val="20"/>
        </w:rPr>
        <w:t xml:space="preserve">Na </w:t>
      </w:r>
      <w:proofErr w:type="spellStart"/>
      <w:r w:rsidRPr="00EB51FF">
        <w:rPr>
          <w:rFonts w:cs="Arial"/>
          <w:b/>
          <w:szCs w:val="20"/>
        </w:rPr>
        <w:t>kakšen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način</w:t>
      </w:r>
      <w:proofErr w:type="spellEnd"/>
      <w:r w:rsidRPr="00EB51FF">
        <w:rPr>
          <w:rFonts w:cs="Arial"/>
          <w:b/>
          <w:szCs w:val="20"/>
        </w:rPr>
        <w:t xml:space="preserve"> se </w:t>
      </w:r>
      <w:proofErr w:type="spellStart"/>
      <w:r w:rsidRPr="00EB51FF">
        <w:rPr>
          <w:rFonts w:cs="Arial"/>
          <w:b/>
          <w:szCs w:val="20"/>
        </w:rPr>
        <w:t>bodo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pokrivale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izgube</w:t>
      </w:r>
      <w:proofErr w:type="spellEnd"/>
      <w:r w:rsidRPr="00EB51FF">
        <w:rPr>
          <w:rFonts w:cs="Arial"/>
          <w:b/>
          <w:szCs w:val="20"/>
        </w:rPr>
        <w:t xml:space="preserve">, </w:t>
      </w:r>
      <w:proofErr w:type="spellStart"/>
      <w:r w:rsidRPr="00EB51FF">
        <w:rPr>
          <w:rFonts w:cs="Arial"/>
          <w:b/>
          <w:szCs w:val="20"/>
        </w:rPr>
        <w:t>ki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nastajajo</w:t>
      </w:r>
      <w:proofErr w:type="spellEnd"/>
      <w:r w:rsidRPr="00EB51FF">
        <w:rPr>
          <w:rFonts w:cs="Arial"/>
          <w:b/>
          <w:szCs w:val="20"/>
        </w:rPr>
        <w:t xml:space="preserve"> z </w:t>
      </w:r>
      <w:proofErr w:type="spellStart"/>
      <w:r w:rsidRPr="00EB51FF">
        <w:rPr>
          <w:rFonts w:cs="Arial"/>
          <w:b/>
          <w:szCs w:val="20"/>
        </w:rPr>
        <w:t>zagotavljanjem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univerzalne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poštne</w:t>
      </w:r>
      <w:proofErr w:type="spellEnd"/>
      <w:r w:rsidRPr="00EB51FF">
        <w:rPr>
          <w:rFonts w:cs="Arial"/>
          <w:b/>
          <w:szCs w:val="20"/>
        </w:rPr>
        <w:t xml:space="preserve"> </w:t>
      </w:r>
      <w:proofErr w:type="spellStart"/>
      <w:r w:rsidRPr="00EB51FF">
        <w:rPr>
          <w:rFonts w:cs="Arial"/>
          <w:b/>
          <w:szCs w:val="20"/>
        </w:rPr>
        <w:t>storitve</w:t>
      </w:r>
      <w:proofErr w:type="spellEnd"/>
      <w:r w:rsidRPr="00EB51FF">
        <w:rPr>
          <w:rFonts w:cs="Arial"/>
          <w:b/>
          <w:szCs w:val="20"/>
        </w:rPr>
        <w:t>?</w:t>
      </w:r>
    </w:p>
    <w:p w:rsidR="008B1368" w:rsidRDefault="008B1368" w:rsidP="008B1368">
      <w:pPr>
        <w:spacing w:line="240" w:lineRule="auto"/>
        <w:ind w:left="720"/>
        <w:jc w:val="both"/>
        <w:rPr>
          <w:rFonts w:cs="Arial"/>
          <w:b/>
          <w:szCs w:val="20"/>
        </w:rPr>
      </w:pPr>
    </w:p>
    <w:p w:rsidR="007B7987" w:rsidRPr="00950E84" w:rsidRDefault="00964099" w:rsidP="00950E8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0"/>
          <w:lang w:eastAsia="sl-SI"/>
        </w:rPr>
      </w:pPr>
      <w:proofErr w:type="spellStart"/>
      <w:r>
        <w:rPr>
          <w:rFonts w:cs="Arial"/>
          <w:color w:val="000000"/>
          <w:szCs w:val="20"/>
          <w:lang w:eastAsia="sl-SI"/>
        </w:rPr>
        <w:t>Kot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smo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že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pojasnili</w:t>
      </w:r>
      <w:proofErr w:type="spellEnd"/>
      <w:r w:rsidR="00BD0667">
        <w:rPr>
          <w:rFonts w:cs="Arial"/>
          <w:color w:val="000000"/>
          <w:szCs w:val="20"/>
          <w:lang w:eastAsia="sl-SI"/>
        </w:rPr>
        <w:t>,</w:t>
      </w:r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a</w:t>
      </w:r>
      <w:r w:rsidR="008847D3" w:rsidRPr="007956DE">
        <w:rPr>
          <w:rFonts w:cs="Arial"/>
          <w:color w:val="000000"/>
          <w:szCs w:val="20"/>
          <w:lang w:eastAsia="sl-SI"/>
        </w:rPr>
        <w:t>ktivnosti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za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zagotavljanje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finančno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vzdržnega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izvajanja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univerzalne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poštne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storitve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ustrezne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kakovosti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v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bistveno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spremenjenih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razmerah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na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trgu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E23DC7">
        <w:rPr>
          <w:rFonts w:cs="Arial"/>
          <w:color w:val="000000"/>
          <w:szCs w:val="20"/>
          <w:lang w:eastAsia="sl-SI"/>
        </w:rPr>
        <w:t>intenzivno</w:t>
      </w:r>
      <w:proofErr w:type="spellEnd"/>
      <w:r w:rsidR="00E23DC7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620742" w:rsidRPr="007956DE">
        <w:rPr>
          <w:rFonts w:cs="Arial"/>
          <w:color w:val="000000"/>
          <w:szCs w:val="20"/>
          <w:lang w:eastAsia="sl-SI"/>
        </w:rPr>
        <w:t>potekajo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.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Postopek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ugotavljanja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neto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stroška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univerzalne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poštne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storitve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in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posledično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morebitnega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priznavanja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nepravičnega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bremena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za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Pošto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Slovenije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je v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zaključni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fazi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na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AKOS</w:t>
      </w:r>
      <w:r w:rsidR="008847D3" w:rsidRPr="007956DE">
        <w:rPr>
          <w:rFonts w:cs="Arial"/>
          <w:color w:val="000000"/>
          <w:szCs w:val="20"/>
          <w:lang w:eastAsia="sl-SI"/>
        </w:rPr>
        <w:t xml:space="preserve">.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Ugotovljeni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kvantifikaciji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podatkov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bodo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sledile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vse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nadaljnje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odločitve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v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povezavi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s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kakovostjo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izvajanja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poštnih</w:t>
      </w:r>
      <w:proofErr w:type="spellEnd"/>
      <w:r w:rsidR="008847D3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8847D3" w:rsidRPr="007956DE">
        <w:rPr>
          <w:rFonts w:cs="Arial"/>
          <w:color w:val="000000"/>
          <w:szCs w:val="20"/>
          <w:lang w:eastAsia="sl-SI"/>
        </w:rPr>
        <w:t>storitev</w:t>
      </w:r>
      <w:proofErr w:type="spellEnd"/>
      <w:r>
        <w:rPr>
          <w:rFonts w:cs="Arial"/>
          <w:color w:val="000000"/>
          <w:szCs w:val="20"/>
          <w:lang w:eastAsia="sl-SI"/>
        </w:rPr>
        <w:t xml:space="preserve">. </w:t>
      </w:r>
    </w:p>
    <w:sectPr w:rsidR="007B7987" w:rsidRPr="00950E84" w:rsidSect="00DE50CB">
      <w:footerReference w:type="default" r:id="rId24"/>
      <w:headerReference w:type="first" r:id="rId25"/>
      <w:footerReference w:type="first" r:id="rId26"/>
      <w:pgSz w:w="11900" w:h="16840" w:code="9"/>
      <w:pgMar w:top="1560" w:right="1552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71" w:rsidRDefault="00303071">
      <w:r>
        <w:separator/>
      </w:r>
    </w:p>
  </w:endnote>
  <w:endnote w:type="continuationSeparator" w:id="0">
    <w:p w:rsidR="00303071" w:rsidRDefault="0030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33" w:rsidRDefault="00B71604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642E05" w:rsidRPr="00642E05">
      <w:rPr>
        <w:noProof/>
        <w:lang w:val="sl-SI"/>
      </w:rPr>
      <w:t>3</w:t>
    </w:r>
    <w:r>
      <w:fldChar w:fldCharType="end"/>
    </w:r>
  </w:p>
  <w:p w:rsidR="00AC5133" w:rsidRDefault="00AC513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33" w:rsidRDefault="004E0D41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642E05" w:rsidRPr="00642E05">
      <w:rPr>
        <w:noProof/>
        <w:lang w:val="sl-SI"/>
      </w:rPr>
      <w:t>1</w:t>
    </w:r>
    <w:r>
      <w:rPr>
        <w:noProof/>
        <w:lang w:val="sl-SI"/>
      </w:rPr>
      <w:fldChar w:fldCharType="end"/>
    </w:r>
  </w:p>
  <w:p w:rsidR="00AC5133" w:rsidRDefault="00AC513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71" w:rsidRDefault="00303071">
      <w:r>
        <w:separator/>
      </w:r>
    </w:p>
  </w:footnote>
  <w:footnote w:type="continuationSeparator" w:id="0">
    <w:p w:rsidR="00303071" w:rsidRDefault="0030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33" w:rsidRPr="008F3500" w:rsidRDefault="00AC5133" w:rsidP="00881E48">
    <w:pPr>
      <w:autoSpaceDE w:val="0"/>
      <w:autoSpaceDN w:val="0"/>
      <w:adjustRightInd w:val="0"/>
      <w:spacing w:line="240" w:lineRule="auto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BD14980_"/>
      </v:shape>
    </w:pict>
  </w:numPicBullet>
  <w:numPicBullet w:numPicBulletId="1">
    <w:pict>
      <v:shape id="_x0000_i1027" type="#_x0000_t75" style="width:9.05pt;height:9.05pt" o:bullet="t">
        <v:imagedata r:id="rId2" o:title="BD14581_"/>
      </v:shape>
    </w:pict>
  </w:numPicBullet>
  <w:abstractNum w:abstractNumId="0">
    <w:nsid w:val="FFFFFF89"/>
    <w:multiLevelType w:val="singleLevel"/>
    <w:tmpl w:val="8B94504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03A82"/>
    <w:multiLevelType w:val="hybridMultilevel"/>
    <w:tmpl w:val="0CE87E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FE7055"/>
    <w:multiLevelType w:val="hybridMultilevel"/>
    <w:tmpl w:val="90BAA8EC"/>
    <w:lvl w:ilvl="0" w:tplc="C0481818">
      <w:start w:val="2"/>
      <w:numFmt w:val="bullet"/>
      <w:lvlText w:val="-"/>
      <w:lvlJc w:val="left"/>
      <w:pPr>
        <w:ind w:left="360" w:hanging="360"/>
      </w:pPr>
      <w:rPr>
        <w:rFonts w:ascii="Segoe UI" w:eastAsia="Calibri" w:hAnsi="Segoe UI" w:cs="Segoe U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2C82"/>
    <w:multiLevelType w:val="hybridMultilevel"/>
    <w:tmpl w:val="9E94253C"/>
    <w:lvl w:ilvl="0" w:tplc="9686F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73343"/>
    <w:multiLevelType w:val="hybridMultilevel"/>
    <w:tmpl w:val="A88A31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83578D"/>
    <w:multiLevelType w:val="hybridMultilevel"/>
    <w:tmpl w:val="0A140F90"/>
    <w:lvl w:ilvl="0" w:tplc="4B4C39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430D7"/>
    <w:multiLevelType w:val="multilevel"/>
    <w:tmpl w:val="A6164C86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47A05"/>
    <w:multiLevelType w:val="hybridMultilevel"/>
    <w:tmpl w:val="30A0E0AC"/>
    <w:lvl w:ilvl="0" w:tplc="70C4B1D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186442"/>
    <w:multiLevelType w:val="hybridMultilevel"/>
    <w:tmpl w:val="E84A252C"/>
    <w:lvl w:ilvl="0" w:tplc="BB04FA1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11217"/>
    <w:multiLevelType w:val="hybridMultilevel"/>
    <w:tmpl w:val="4A5E769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AA4C44"/>
    <w:multiLevelType w:val="hybridMultilevel"/>
    <w:tmpl w:val="092E92F6"/>
    <w:lvl w:ilvl="0" w:tplc="000F0409">
      <w:start w:val="1"/>
      <w:numFmt w:val="decimal"/>
      <w:pStyle w:val="Oddelek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7E76A9"/>
    <w:multiLevelType w:val="hybridMultilevel"/>
    <w:tmpl w:val="04B4EAFC"/>
    <w:lvl w:ilvl="0" w:tplc="09AA20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592B1C"/>
    <w:multiLevelType w:val="hybridMultilevel"/>
    <w:tmpl w:val="1B503FB2"/>
    <w:lvl w:ilvl="0" w:tplc="09AA20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4612F"/>
    <w:multiLevelType w:val="hybridMultilevel"/>
    <w:tmpl w:val="2A50B77A"/>
    <w:lvl w:ilvl="0" w:tplc="70C4B1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96A29"/>
    <w:multiLevelType w:val="hybridMultilevel"/>
    <w:tmpl w:val="D1F2AC52"/>
    <w:lvl w:ilvl="0" w:tplc="C0481818">
      <w:start w:val="2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E6579"/>
    <w:multiLevelType w:val="hybridMultilevel"/>
    <w:tmpl w:val="DB28143E"/>
    <w:lvl w:ilvl="0" w:tplc="2B36FF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6"/>
  </w:num>
  <w:num w:numId="9">
    <w:abstractNumId w:val="4"/>
  </w:num>
  <w:num w:numId="10">
    <w:abstractNumId w:val="9"/>
  </w:num>
  <w:num w:numId="11">
    <w:abstractNumId w:val="19"/>
  </w:num>
  <w:num w:numId="12">
    <w:abstractNumId w:val="17"/>
  </w:num>
  <w:num w:numId="13">
    <w:abstractNumId w:val="5"/>
  </w:num>
  <w:num w:numId="14">
    <w:abstractNumId w:val="13"/>
  </w:num>
  <w:num w:numId="15">
    <w:abstractNumId w:val="16"/>
  </w:num>
  <w:num w:numId="16">
    <w:abstractNumId w:val="2"/>
  </w:num>
  <w:num w:numId="17">
    <w:abstractNumId w:val="11"/>
  </w:num>
  <w:num w:numId="18">
    <w:abstractNumId w:val="18"/>
  </w:num>
  <w:num w:numId="19">
    <w:abstractNumId w:val="1"/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46"/>
    <w:rsid w:val="000003ED"/>
    <w:rsid w:val="00000456"/>
    <w:rsid w:val="00000BA8"/>
    <w:rsid w:val="00000CCE"/>
    <w:rsid w:val="0000195A"/>
    <w:rsid w:val="00001FD5"/>
    <w:rsid w:val="00006F63"/>
    <w:rsid w:val="00010007"/>
    <w:rsid w:val="000101D2"/>
    <w:rsid w:val="00012133"/>
    <w:rsid w:val="00015F04"/>
    <w:rsid w:val="00020202"/>
    <w:rsid w:val="0002370D"/>
    <w:rsid w:val="00023A88"/>
    <w:rsid w:val="0002788B"/>
    <w:rsid w:val="00030D0E"/>
    <w:rsid w:val="000313C0"/>
    <w:rsid w:val="00033C07"/>
    <w:rsid w:val="00033DC8"/>
    <w:rsid w:val="00036EFF"/>
    <w:rsid w:val="00037E68"/>
    <w:rsid w:val="0004195E"/>
    <w:rsid w:val="00043ACB"/>
    <w:rsid w:val="00046EDD"/>
    <w:rsid w:val="0005065C"/>
    <w:rsid w:val="000507DA"/>
    <w:rsid w:val="00051543"/>
    <w:rsid w:val="00051C2F"/>
    <w:rsid w:val="00052B8E"/>
    <w:rsid w:val="00054F6B"/>
    <w:rsid w:val="00055CE8"/>
    <w:rsid w:val="00066B5A"/>
    <w:rsid w:val="00070CD5"/>
    <w:rsid w:val="000722B1"/>
    <w:rsid w:val="00073B7B"/>
    <w:rsid w:val="00073CE6"/>
    <w:rsid w:val="00075C4D"/>
    <w:rsid w:val="000772EE"/>
    <w:rsid w:val="0007750E"/>
    <w:rsid w:val="00082DFD"/>
    <w:rsid w:val="00083243"/>
    <w:rsid w:val="0008447E"/>
    <w:rsid w:val="00084639"/>
    <w:rsid w:val="000848B9"/>
    <w:rsid w:val="0009074D"/>
    <w:rsid w:val="00091C08"/>
    <w:rsid w:val="000943F0"/>
    <w:rsid w:val="000945B0"/>
    <w:rsid w:val="00094778"/>
    <w:rsid w:val="0009506A"/>
    <w:rsid w:val="00095895"/>
    <w:rsid w:val="00097B47"/>
    <w:rsid w:val="00097D7E"/>
    <w:rsid w:val="000A0530"/>
    <w:rsid w:val="000A0E34"/>
    <w:rsid w:val="000A11A3"/>
    <w:rsid w:val="000A3D3E"/>
    <w:rsid w:val="000A706C"/>
    <w:rsid w:val="000A7238"/>
    <w:rsid w:val="000B030F"/>
    <w:rsid w:val="000B0C3C"/>
    <w:rsid w:val="000B2C3F"/>
    <w:rsid w:val="000B3579"/>
    <w:rsid w:val="000B3751"/>
    <w:rsid w:val="000B4379"/>
    <w:rsid w:val="000B6189"/>
    <w:rsid w:val="000C0FB4"/>
    <w:rsid w:val="000C39EB"/>
    <w:rsid w:val="000C546D"/>
    <w:rsid w:val="000C58A0"/>
    <w:rsid w:val="000C6CF9"/>
    <w:rsid w:val="000C7FDC"/>
    <w:rsid w:val="000D0989"/>
    <w:rsid w:val="000D0BB7"/>
    <w:rsid w:val="000D2004"/>
    <w:rsid w:val="000D2494"/>
    <w:rsid w:val="000D30AA"/>
    <w:rsid w:val="000D4913"/>
    <w:rsid w:val="000D4FB7"/>
    <w:rsid w:val="000E452A"/>
    <w:rsid w:val="000E5A38"/>
    <w:rsid w:val="000F0903"/>
    <w:rsid w:val="000F0AFA"/>
    <w:rsid w:val="000F390C"/>
    <w:rsid w:val="000F527D"/>
    <w:rsid w:val="000F7B16"/>
    <w:rsid w:val="000F7FE3"/>
    <w:rsid w:val="00110C1B"/>
    <w:rsid w:val="0011116C"/>
    <w:rsid w:val="0011195C"/>
    <w:rsid w:val="0011392E"/>
    <w:rsid w:val="00115D90"/>
    <w:rsid w:val="001168B7"/>
    <w:rsid w:val="00120CB7"/>
    <w:rsid w:val="00120F75"/>
    <w:rsid w:val="00122FD8"/>
    <w:rsid w:val="00125984"/>
    <w:rsid w:val="001259AD"/>
    <w:rsid w:val="00126815"/>
    <w:rsid w:val="0013187A"/>
    <w:rsid w:val="001329CE"/>
    <w:rsid w:val="001357B2"/>
    <w:rsid w:val="00137915"/>
    <w:rsid w:val="00142E5F"/>
    <w:rsid w:val="0014581B"/>
    <w:rsid w:val="00147687"/>
    <w:rsid w:val="001517AD"/>
    <w:rsid w:val="00151CD7"/>
    <w:rsid w:val="00152059"/>
    <w:rsid w:val="001566D3"/>
    <w:rsid w:val="001568BF"/>
    <w:rsid w:val="00161514"/>
    <w:rsid w:val="00161856"/>
    <w:rsid w:val="00162531"/>
    <w:rsid w:val="00166C79"/>
    <w:rsid w:val="001678CF"/>
    <w:rsid w:val="00170014"/>
    <w:rsid w:val="00170B3C"/>
    <w:rsid w:val="00170EC0"/>
    <w:rsid w:val="00171ABF"/>
    <w:rsid w:val="00172B4F"/>
    <w:rsid w:val="00173D43"/>
    <w:rsid w:val="00174527"/>
    <w:rsid w:val="00175EB3"/>
    <w:rsid w:val="0017699D"/>
    <w:rsid w:val="00177CCD"/>
    <w:rsid w:val="001827AC"/>
    <w:rsid w:val="00182848"/>
    <w:rsid w:val="00187D49"/>
    <w:rsid w:val="00190C73"/>
    <w:rsid w:val="00191292"/>
    <w:rsid w:val="001912E1"/>
    <w:rsid w:val="0019226C"/>
    <w:rsid w:val="0019237C"/>
    <w:rsid w:val="00194978"/>
    <w:rsid w:val="00195B79"/>
    <w:rsid w:val="00195CEF"/>
    <w:rsid w:val="00196626"/>
    <w:rsid w:val="00197A62"/>
    <w:rsid w:val="001A441A"/>
    <w:rsid w:val="001A6ABE"/>
    <w:rsid w:val="001A6F9A"/>
    <w:rsid w:val="001B1213"/>
    <w:rsid w:val="001B1AA0"/>
    <w:rsid w:val="001B3FEC"/>
    <w:rsid w:val="001B63D4"/>
    <w:rsid w:val="001B679E"/>
    <w:rsid w:val="001B740A"/>
    <w:rsid w:val="001C0B24"/>
    <w:rsid w:val="001C326A"/>
    <w:rsid w:val="001C417C"/>
    <w:rsid w:val="001C4B2C"/>
    <w:rsid w:val="001C7A5D"/>
    <w:rsid w:val="001D2DDB"/>
    <w:rsid w:val="001D2DE6"/>
    <w:rsid w:val="001D3AC1"/>
    <w:rsid w:val="001D7A5B"/>
    <w:rsid w:val="001D7C74"/>
    <w:rsid w:val="001E1C75"/>
    <w:rsid w:val="001E35D2"/>
    <w:rsid w:val="001E3D49"/>
    <w:rsid w:val="001E3F46"/>
    <w:rsid w:val="001E5120"/>
    <w:rsid w:val="001E63B9"/>
    <w:rsid w:val="001E66D1"/>
    <w:rsid w:val="001F2844"/>
    <w:rsid w:val="001F32EC"/>
    <w:rsid w:val="001F3DD8"/>
    <w:rsid w:val="001F3EA6"/>
    <w:rsid w:val="001F56DC"/>
    <w:rsid w:val="001F5E9D"/>
    <w:rsid w:val="001F5EF8"/>
    <w:rsid w:val="001F7061"/>
    <w:rsid w:val="00200B36"/>
    <w:rsid w:val="00202A77"/>
    <w:rsid w:val="002035FB"/>
    <w:rsid w:val="00204E70"/>
    <w:rsid w:val="00207282"/>
    <w:rsid w:val="002100BC"/>
    <w:rsid w:val="0021093D"/>
    <w:rsid w:val="002154AD"/>
    <w:rsid w:val="0021675C"/>
    <w:rsid w:val="00222CFE"/>
    <w:rsid w:val="00225615"/>
    <w:rsid w:val="002262EB"/>
    <w:rsid w:val="0022658E"/>
    <w:rsid w:val="002265FA"/>
    <w:rsid w:val="00226B11"/>
    <w:rsid w:val="00226CFF"/>
    <w:rsid w:val="002270B4"/>
    <w:rsid w:val="0023068F"/>
    <w:rsid w:val="002321DC"/>
    <w:rsid w:val="00234661"/>
    <w:rsid w:val="00234C59"/>
    <w:rsid w:val="00240CFC"/>
    <w:rsid w:val="002421C7"/>
    <w:rsid w:val="00242DB4"/>
    <w:rsid w:val="00244A61"/>
    <w:rsid w:val="00244F0A"/>
    <w:rsid w:val="00245F6D"/>
    <w:rsid w:val="00250817"/>
    <w:rsid w:val="0025132C"/>
    <w:rsid w:val="0025616F"/>
    <w:rsid w:val="002606C7"/>
    <w:rsid w:val="00260811"/>
    <w:rsid w:val="0026098D"/>
    <w:rsid w:val="002618AF"/>
    <w:rsid w:val="002621C3"/>
    <w:rsid w:val="002658B9"/>
    <w:rsid w:val="00265E1C"/>
    <w:rsid w:val="00266DA3"/>
    <w:rsid w:val="00271CE5"/>
    <w:rsid w:val="00272F46"/>
    <w:rsid w:val="0027316A"/>
    <w:rsid w:val="002736FD"/>
    <w:rsid w:val="00273C81"/>
    <w:rsid w:val="00277BAE"/>
    <w:rsid w:val="00277FE4"/>
    <w:rsid w:val="00281586"/>
    <w:rsid w:val="002816D1"/>
    <w:rsid w:val="00282020"/>
    <w:rsid w:val="00282153"/>
    <w:rsid w:val="002857C0"/>
    <w:rsid w:val="00287682"/>
    <w:rsid w:val="0029097D"/>
    <w:rsid w:val="00290EF8"/>
    <w:rsid w:val="00291090"/>
    <w:rsid w:val="00293DAB"/>
    <w:rsid w:val="00293F7D"/>
    <w:rsid w:val="0029475C"/>
    <w:rsid w:val="002A156D"/>
    <w:rsid w:val="002A2046"/>
    <w:rsid w:val="002A3807"/>
    <w:rsid w:val="002A4988"/>
    <w:rsid w:val="002A7B49"/>
    <w:rsid w:val="002B005D"/>
    <w:rsid w:val="002B02B3"/>
    <w:rsid w:val="002B1FB4"/>
    <w:rsid w:val="002B3475"/>
    <w:rsid w:val="002B356F"/>
    <w:rsid w:val="002B3880"/>
    <w:rsid w:val="002B4222"/>
    <w:rsid w:val="002B54F6"/>
    <w:rsid w:val="002B72A8"/>
    <w:rsid w:val="002C0347"/>
    <w:rsid w:val="002C38C8"/>
    <w:rsid w:val="002C4E82"/>
    <w:rsid w:val="002C65FE"/>
    <w:rsid w:val="002D3D25"/>
    <w:rsid w:val="002D6E76"/>
    <w:rsid w:val="002D7457"/>
    <w:rsid w:val="002E08D6"/>
    <w:rsid w:val="002E167C"/>
    <w:rsid w:val="002E3898"/>
    <w:rsid w:val="002E4D4B"/>
    <w:rsid w:val="002E564F"/>
    <w:rsid w:val="002E609B"/>
    <w:rsid w:val="002E71DA"/>
    <w:rsid w:val="002E770F"/>
    <w:rsid w:val="002E7ED0"/>
    <w:rsid w:val="002F0539"/>
    <w:rsid w:val="002F35B6"/>
    <w:rsid w:val="002F5525"/>
    <w:rsid w:val="00300D57"/>
    <w:rsid w:val="00301DEF"/>
    <w:rsid w:val="00302373"/>
    <w:rsid w:val="00303071"/>
    <w:rsid w:val="00304590"/>
    <w:rsid w:val="00304880"/>
    <w:rsid w:val="003053AE"/>
    <w:rsid w:val="003056CD"/>
    <w:rsid w:val="00307E5D"/>
    <w:rsid w:val="00310884"/>
    <w:rsid w:val="00317A3C"/>
    <w:rsid w:val="0032047E"/>
    <w:rsid w:val="003237E5"/>
    <w:rsid w:val="00324796"/>
    <w:rsid w:val="0032481F"/>
    <w:rsid w:val="0032577C"/>
    <w:rsid w:val="00332F2F"/>
    <w:rsid w:val="003340DF"/>
    <w:rsid w:val="003351EE"/>
    <w:rsid w:val="0034015A"/>
    <w:rsid w:val="00340254"/>
    <w:rsid w:val="003415BE"/>
    <w:rsid w:val="00341FFA"/>
    <w:rsid w:val="003429DA"/>
    <w:rsid w:val="00345253"/>
    <w:rsid w:val="00345AC7"/>
    <w:rsid w:val="00346C52"/>
    <w:rsid w:val="00347132"/>
    <w:rsid w:val="003504B0"/>
    <w:rsid w:val="003610BD"/>
    <w:rsid w:val="00361DEB"/>
    <w:rsid w:val="003621B4"/>
    <w:rsid w:val="003636BF"/>
    <w:rsid w:val="00363966"/>
    <w:rsid w:val="0036416C"/>
    <w:rsid w:val="00365321"/>
    <w:rsid w:val="00366D3B"/>
    <w:rsid w:val="00371969"/>
    <w:rsid w:val="00371E64"/>
    <w:rsid w:val="00373574"/>
    <w:rsid w:val="003735C0"/>
    <w:rsid w:val="0037431F"/>
    <w:rsid w:val="0037479F"/>
    <w:rsid w:val="00377E30"/>
    <w:rsid w:val="00380CDF"/>
    <w:rsid w:val="003845B4"/>
    <w:rsid w:val="00385368"/>
    <w:rsid w:val="003854A3"/>
    <w:rsid w:val="00385A8C"/>
    <w:rsid w:val="00385FF3"/>
    <w:rsid w:val="00387197"/>
    <w:rsid w:val="003878B1"/>
    <w:rsid w:val="0038798E"/>
    <w:rsid w:val="00387B1A"/>
    <w:rsid w:val="00390E87"/>
    <w:rsid w:val="00392E7B"/>
    <w:rsid w:val="003941DB"/>
    <w:rsid w:val="0039559D"/>
    <w:rsid w:val="00395E19"/>
    <w:rsid w:val="00396CB3"/>
    <w:rsid w:val="00396FB5"/>
    <w:rsid w:val="003A1417"/>
    <w:rsid w:val="003A1436"/>
    <w:rsid w:val="003A1DE3"/>
    <w:rsid w:val="003A2927"/>
    <w:rsid w:val="003A504E"/>
    <w:rsid w:val="003A7429"/>
    <w:rsid w:val="003A7AED"/>
    <w:rsid w:val="003B1565"/>
    <w:rsid w:val="003B2517"/>
    <w:rsid w:val="003B4544"/>
    <w:rsid w:val="003B4B6D"/>
    <w:rsid w:val="003B4EB3"/>
    <w:rsid w:val="003B5903"/>
    <w:rsid w:val="003B6A05"/>
    <w:rsid w:val="003B71E4"/>
    <w:rsid w:val="003C2242"/>
    <w:rsid w:val="003C2EDB"/>
    <w:rsid w:val="003C4995"/>
    <w:rsid w:val="003D0F94"/>
    <w:rsid w:val="003D3B6B"/>
    <w:rsid w:val="003D46A8"/>
    <w:rsid w:val="003D4A6E"/>
    <w:rsid w:val="003D4CA1"/>
    <w:rsid w:val="003D6A89"/>
    <w:rsid w:val="003D6F47"/>
    <w:rsid w:val="003D7E13"/>
    <w:rsid w:val="003E1C74"/>
    <w:rsid w:val="003F0AF9"/>
    <w:rsid w:val="003F206A"/>
    <w:rsid w:val="003F2297"/>
    <w:rsid w:val="003F51FC"/>
    <w:rsid w:val="003F7118"/>
    <w:rsid w:val="004034CC"/>
    <w:rsid w:val="0040405E"/>
    <w:rsid w:val="00410BA3"/>
    <w:rsid w:val="004122AD"/>
    <w:rsid w:val="00420FD5"/>
    <w:rsid w:val="00422809"/>
    <w:rsid w:val="00423F29"/>
    <w:rsid w:val="004254CC"/>
    <w:rsid w:val="00426BB0"/>
    <w:rsid w:val="00427FB7"/>
    <w:rsid w:val="0043025F"/>
    <w:rsid w:val="00433249"/>
    <w:rsid w:val="004346B4"/>
    <w:rsid w:val="00437D80"/>
    <w:rsid w:val="00442254"/>
    <w:rsid w:val="0044773B"/>
    <w:rsid w:val="00447AD5"/>
    <w:rsid w:val="00447C58"/>
    <w:rsid w:val="00457C8C"/>
    <w:rsid w:val="00461669"/>
    <w:rsid w:val="00463345"/>
    <w:rsid w:val="0046396D"/>
    <w:rsid w:val="0046480D"/>
    <w:rsid w:val="00467915"/>
    <w:rsid w:val="004708CD"/>
    <w:rsid w:val="00470BB1"/>
    <w:rsid w:val="0047145E"/>
    <w:rsid w:val="00474FA9"/>
    <w:rsid w:val="00475D3F"/>
    <w:rsid w:val="00476BD2"/>
    <w:rsid w:val="0048534A"/>
    <w:rsid w:val="0048611D"/>
    <w:rsid w:val="00490E35"/>
    <w:rsid w:val="004911A5"/>
    <w:rsid w:val="00491286"/>
    <w:rsid w:val="004936D9"/>
    <w:rsid w:val="00493723"/>
    <w:rsid w:val="004948C1"/>
    <w:rsid w:val="0049559D"/>
    <w:rsid w:val="00497001"/>
    <w:rsid w:val="004A4A2A"/>
    <w:rsid w:val="004A7C57"/>
    <w:rsid w:val="004B2BC1"/>
    <w:rsid w:val="004B7617"/>
    <w:rsid w:val="004C306B"/>
    <w:rsid w:val="004C3C06"/>
    <w:rsid w:val="004C587E"/>
    <w:rsid w:val="004C5D72"/>
    <w:rsid w:val="004D21B9"/>
    <w:rsid w:val="004D243A"/>
    <w:rsid w:val="004D51CF"/>
    <w:rsid w:val="004D5DDC"/>
    <w:rsid w:val="004D63EC"/>
    <w:rsid w:val="004D66D4"/>
    <w:rsid w:val="004D783F"/>
    <w:rsid w:val="004E02C9"/>
    <w:rsid w:val="004E0D41"/>
    <w:rsid w:val="004E214B"/>
    <w:rsid w:val="004E342B"/>
    <w:rsid w:val="004E50B2"/>
    <w:rsid w:val="004E6074"/>
    <w:rsid w:val="004E7C6F"/>
    <w:rsid w:val="004F0123"/>
    <w:rsid w:val="004F1879"/>
    <w:rsid w:val="004F36D9"/>
    <w:rsid w:val="004F4F5C"/>
    <w:rsid w:val="004F575D"/>
    <w:rsid w:val="004F7A3D"/>
    <w:rsid w:val="004F7CB7"/>
    <w:rsid w:val="004F7DFC"/>
    <w:rsid w:val="005005C4"/>
    <w:rsid w:val="00500EFD"/>
    <w:rsid w:val="0050149C"/>
    <w:rsid w:val="00502189"/>
    <w:rsid w:val="00502E41"/>
    <w:rsid w:val="00505BAC"/>
    <w:rsid w:val="00507BE6"/>
    <w:rsid w:val="005119E9"/>
    <w:rsid w:val="00512334"/>
    <w:rsid w:val="00514897"/>
    <w:rsid w:val="00515A69"/>
    <w:rsid w:val="00516497"/>
    <w:rsid w:val="005169FA"/>
    <w:rsid w:val="005201E1"/>
    <w:rsid w:val="00524C58"/>
    <w:rsid w:val="005258C8"/>
    <w:rsid w:val="00525F8F"/>
    <w:rsid w:val="00526246"/>
    <w:rsid w:val="00530FE9"/>
    <w:rsid w:val="00534947"/>
    <w:rsid w:val="00537110"/>
    <w:rsid w:val="00537C34"/>
    <w:rsid w:val="00540E22"/>
    <w:rsid w:val="00542198"/>
    <w:rsid w:val="0054455C"/>
    <w:rsid w:val="00545F0C"/>
    <w:rsid w:val="0055090A"/>
    <w:rsid w:val="00550B06"/>
    <w:rsid w:val="005513D9"/>
    <w:rsid w:val="005515F9"/>
    <w:rsid w:val="0055179C"/>
    <w:rsid w:val="00551EF8"/>
    <w:rsid w:val="00554087"/>
    <w:rsid w:val="00555390"/>
    <w:rsid w:val="00557228"/>
    <w:rsid w:val="005606C0"/>
    <w:rsid w:val="005610DB"/>
    <w:rsid w:val="005644F3"/>
    <w:rsid w:val="005647BB"/>
    <w:rsid w:val="00565A4C"/>
    <w:rsid w:val="00566CF4"/>
    <w:rsid w:val="00567106"/>
    <w:rsid w:val="00567145"/>
    <w:rsid w:val="0056732A"/>
    <w:rsid w:val="005712A3"/>
    <w:rsid w:val="00571346"/>
    <w:rsid w:val="00571D79"/>
    <w:rsid w:val="00571F74"/>
    <w:rsid w:val="00574E80"/>
    <w:rsid w:val="00577DB0"/>
    <w:rsid w:val="00581D94"/>
    <w:rsid w:val="0058224F"/>
    <w:rsid w:val="0058379B"/>
    <w:rsid w:val="00583849"/>
    <w:rsid w:val="00586E07"/>
    <w:rsid w:val="005944B8"/>
    <w:rsid w:val="00595A8A"/>
    <w:rsid w:val="0059677C"/>
    <w:rsid w:val="005A1A07"/>
    <w:rsid w:val="005B0FE2"/>
    <w:rsid w:val="005B4FC9"/>
    <w:rsid w:val="005C17DF"/>
    <w:rsid w:val="005C26BE"/>
    <w:rsid w:val="005C37F9"/>
    <w:rsid w:val="005C3AA3"/>
    <w:rsid w:val="005C6950"/>
    <w:rsid w:val="005C7A82"/>
    <w:rsid w:val="005C7C8D"/>
    <w:rsid w:val="005D19A3"/>
    <w:rsid w:val="005D1D05"/>
    <w:rsid w:val="005D3092"/>
    <w:rsid w:val="005D3D7F"/>
    <w:rsid w:val="005D60D9"/>
    <w:rsid w:val="005D6764"/>
    <w:rsid w:val="005D77CA"/>
    <w:rsid w:val="005E1D3C"/>
    <w:rsid w:val="005E429F"/>
    <w:rsid w:val="005E7866"/>
    <w:rsid w:val="005F21DD"/>
    <w:rsid w:val="005F284F"/>
    <w:rsid w:val="005F42AE"/>
    <w:rsid w:val="005F43EB"/>
    <w:rsid w:val="005F5064"/>
    <w:rsid w:val="005F5C48"/>
    <w:rsid w:val="006012D6"/>
    <w:rsid w:val="00603D94"/>
    <w:rsid w:val="00604369"/>
    <w:rsid w:val="00610CCE"/>
    <w:rsid w:val="006149D7"/>
    <w:rsid w:val="00616B05"/>
    <w:rsid w:val="006204C8"/>
    <w:rsid w:val="00620742"/>
    <w:rsid w:val="00624C80"/>
    <w:rsid w:val="0062633F"/>
    <w:rsid w:val="00630401"/>
    <w:rsid w:val="00631813"/>
    <w:rsid w:val="00632253"/>
    <w:rsid w:val="00632794"/>
    <w:rsid w:val="00632ADE"/>
    <w:rsid w:val="00632C6B"/>
    <w:rsid w:val="00633D91"/>
    <w:rsid w:val="0063538D"/>
    <w:rsid w:val="00635531"/>
    <w:rsid w:val="00635DA7"/>
    <w:rsid w:val="0064167A"/>
    <w:rsid w:val="00642714"/>
    <w:rsid w:val="00642E05"/>
    <w:rsid w:val="006453EB"/>
    <w:rsid w:val="006455CE"/>
    <w:rsid w:val="00645EE9"/>
    <w:rsid w:val="00647347"/>
    <w:rsid w:val="00650463"/>
    <w:rsid w:val="00651FCC"/>
    <w:rsid w:val="00653C1E"/>
    <w:rsid w:val="006549B0"/>
    <w:rsid w:val="00655EC8"/>
    <w:rsid w:val="00661AE3"/>
    <w:rsid w:val="006631F9"/>
    <w:rsid w:val="00673A66"/>
    <w:rsid w:val="00673CBB"/>
    <w:rsid w:val="00674A24"/>
    <w:rsid w:val="0067653F"/>
    <w:rsid w:val="00677521"/>
    <w:rsid w:val="00677F3F"/>
    <w:rsid w:val="0068405A"/>
    <w:rsid w:val="00684419"/>
    <w:rsid w:val="0068494F"/>
    <w:rsid w:val="0068750D"/>
    <w:rsid w:val="00690D03"/>
    <w:rsid w:val="006922AF"/>
    <w:rsid w:val="00692312"/>
    <w:rsid w:val="0069290D"/>
    <w:rsid w:val="00693D73"/>
    <w:rsid w:val="00697BE7"/>
    <w:rsid w:val="006A5BEA"/>
    <w:rsid w:val="006A6FC6"/>
    <w:rsid w:val="006A7267"/>
    <w:rsid w:val="006B1976"/>
    <w:rsid w:val="006B2B83"/>
    <w:rsid w:val="006B2E7A"/>
    <w:rsid w:val="006B4697"/>
    <w:rsid w:val="006B6C77"/>
    <w:rsid w:val="006C01FC"/>
    <w:rsid w:val="006C31D2"/>
    <w:rsid w:val="006C448F"/>
    <w:rsid w:val="006C5D47"/>
    <w:rsid w:val="006C79D8"/>
    <w:rsid w:val="006D07B6"/>
    <w:rsid w:val="006D2E87"/>
    <w:rsid w:val="006D34C3"/>
    <w:rsid w:val="006D42D9"/>
    <w:rsid w:val="006D5941"/>
    <w:rsid w:val="006D6221"/>
    <w:rsid w:val="006D6D80"/>
    <w:rsid w:val="006D7E9E"/>
    <w:rsid w:val="006E7D5D"/>
    <w:rsid w:val="006E7D8A"/>
    <w:rsid w:val="006F0961"/>
    <w:rsid w:val="006F185D"/>
    <w:rsid w:val="006F3285"/>
    <w:rsid w:val="006F35AD"/>
    <w:rsid w:val="006F39E4"/>
    <w:rsid w:val="006F3F6B"/>
    <w:rsid w:val="006F4F2C"/>
    <w:rsid w:val="006F611C"/>
    <w:rsid w:val="006F638A"/>
    <w:rsid w:val="006F6E44"/>
    <w:rsid w:val="00700A6F"/>
    <w:rsid w:val="007023AC"/>
    <w:rsid w:val="00702BAB"/>
    <w:rsid w:val="007065FB"/>
    <w:rsid w:val="00706D55"/>
    <w:rsid w:val="007071B9"/>
    <w:rsid w:val="007101BC"/>
    <w:rsid w:val="00714FEC"/>
    <w:rsid w:val="007217AE"/>
    <w:rsid w:val="00724F99"/>
    <w:rsid w:val="00725245"/>
    <w:rsid w:val="00725769"/>
    <w:rsid w:val="00725B56"/>
    <w:rsid w:val="00725C32"/>
    <w:rsid w:val="00726468"/>
    <w:rsid w:val="007269FB"/>
    <w:rsid w:val="00731FE5"/>
    <w:rsid w:val="00732D90"/>
    <w:rsid w:val="00733017"/>
    <w:rsid w:val="007345B9"/>
    <w:rsid w:val="007357E4"/>
    <w:rsid w:val="00735836"/>
    <w:rsid w:val="00735E96"/>
    <w:rsid w:val="007416BF"/>
    <w:rsid w:val="0074679E"/>
    <w:rsid w:val="00755BBA"/>
    <w:rsid w:val="0075615E"/>
    <w:rsid w:val="007573C9"/>
    <w:rsid w:val="00764102"/>
    <w:rsid w:val="007660B3"/>
    <w:rsid w:val="00775856"/>
    <w:rsid w:val="00775A13"/>
    <w:rsid w:val="00782CC0"/>
    <w:rsid w:val="00783310"/>
    <w:rsid w:val="00785141"/>
    <w:rsid w:val="007902D3"/>
    <w:rsid w:val="00790879"/>
    <w:rsid w:val="007956DE"/>
    <w:rsid w:val="00796E42"/>
    <w:rsid w:val="007971A1"/>
    <w:rsid w:val="0079759A"/>
    <w:rsid w:val="007A0C37"/>
    <w:rsid w:val="007A177A"/>
    <w:rsid w:val="007A279B"/>
    <w:rsid w:val="007A2AD9"/>
    <w:rsid w:val="007A4A6D"/>
    <w:rsid w:val="007A52B5"/>
    <w:rsid w:val="007A5527"/>
    <w:rsid w:val="007A5EA5"/>
    <w:rsid w:val="007A6145"/>
    <w:rsid w:val="007A709B"/>
    <w:rsid w:val="007A722C"/>
    <w:rsid w:val="007A7CDF"/>
    <w:rsid w:val="007B0B93"/>
    <w:rsid w:val="007B29EA"/>
    <w:rsid w:val="007B58B9"/>
    <w:rsid w:val="007B600D"/>
    <w:rsid w:val="007B6E0D"/>
    <w:rsid w:val="007B7987"/>
    <w:rsid w:val="007C1DC9"/>
    <w:rsid w:val="007C2A9B"/>
    <w:rsid w:val="007C5762"/>
    <w:rsid w:val="007C66C2"/>
    <w:rsid w:val="007C6C0E"/>
    <w:rsid w:val="007D1BCF"/>
    <w:rsid w:val="007D22A3"/>
    <w:rsid w:val="007D75CF"/>
    <w:rsid w:val="007E04D2"/>
    <w:rsid w:val="007E32F1"/>
    <w:rsid w:val="007E3E7E"/>
    <w:rsid w:val="007E50CF"/>
    <w:rsid w:val="007E6875"/>
    <w:rsid w:val="007E6DC5"/>
    <w:rsid w:val="007E7CA9"/>
    <w:rsid w:val="007F48B5"/>
    <w:rsid w:val="007F5F3F"/>
    <w:rsid w:val="007F6DA9"/>
    <w:rsid w:val="00801615"/>
    <w:rsid w:val="0080376A"/>
    <w:rsid w:val="00804E14"/>
    <w:rsid w:val="00805146"/>
    <w:rsid w:val="00806398"/>
    <w:rsid w:val="00806633"/>
    <w:rsid w:val="00807853"/>
    <w:rsid w:val="0081084E"/>
    <w:rsid w:val="00810ACE"/>
    <w:rsid w:val="00814213"/>
    <w:rsid w:val="00815FFB"/>
    <w:rsid w:val="0081661A"/>
    <w:rsid w:val="00820325"/>
    <w:rsid w:val="00822157"/>
    <w:rsid w:val="00825608"/>
    <w:rsid w:val="00826DDF"/>
    <w:rsid w:val="0083136D"/>
    <w:rsid w:val="00832587"/>
    <w:rsid w:val="00837272"/>
    <w:rsid w:val="008426CC"/>
    <w:rsid w:val="00842AF4"/>
    <w:rsid w:val="00843852"/>
    <w:rsid w:val="008502D5"/>
    <w:rsid w:val="00852A3B"/>
    <w:rsid w:val="008542CA"/>
    <w:rsid w:val="00854C22"/>
    <w:rsid w:val="0085508E"/>
    <w:rsid w:val="00855400"/>
    <w:rsid w:val="00855D9E"/>
    <w:rsid w:val="00857C6C"/>
    <w:rsid w:val="00861043"/>
    <w:rsid w:val="0086248F"/>
    <w:rsid w:val="00862971"/>
    <w:rsid w:val="0086380F"/>
    <w:rsid w:val="00866A63"/>
    <w:rsid w:val="00866D68"/>
    <w:rsid w:val="008674BA"/>
    <w:rsid w:val="00867C81"/>
    <w:rsid w:val="008711F3"/>
    <w:rsid w:val="00871600"/>
    <w:rsid w:val="00872C07"/>
    <w:rsid w:val="00872E08"/>
    <w:rsid w:val="00874B6C"/>
    <w:rsid w:val="008759B0"/>
    <w:rsid w:val="0088043C"/>
    <w:rsid w:val="00881E48"/>
    <w:rsid w:val="00882907"/>
    <w:rsid w:val="00883E2C"/>
    <w:rsid w:val="00883EC9"/>
    <w:rsid w:val="008847D3"/>
    <w:rsid w:val="008852C5"/>
    <w:rsid w:val="00885380"/>
    <w:rsid w:val="008906C9"/>
    <w:rsid w:val="008963F4"/>
    <w:rsid w:val="008A1E58"/>
    <w:rsid w:val="008A299F"/>
    <w:rsid w:val="008A3333"/>
    <w:rsid w:val="008A33A8"/>
    <w:rsid w:val="008A3586"/>
    <w:rsid w:val="008A4543"/>
    <w:rsid w:val="008A7B2C"/>
    <w:rsid w:val="008B0847"/>
    <w:rsid w:val="008B1368"/>
    <w:rsid w:val="008B138C"/>
    <w:rsid w:val="008B61CE"/>
    <w:rsid w:val="008C107E"/>
    <w:rsid w:val="008C3397"/>
    <w:rsid w:val="008C37E1"/>
    <w:rsid w:val="008C3933"/>
    <w:rsid w:val="008C3D31"/>
    <w:rsid w:val="008C4D5D"/>
    <w:rsid w:val="008C5738"/>
    <w:rsid w:val="008C5C10"/>
    <w:rsid w:val="008C7900"/>
    <w:rsid w:val="008D04F0"/>
    <w:rsid w:val="008D4B25"/>
    <w:rsid w:val="008D544F"/>
    <w:rsid w:val="008D61B4"/>
    <w:rsid w:val="008D6F82"/>
    <w:rsid w:val="008D7190"/>
    <w:rsid w:val="008E0CB8"/>
    <w:rsid w:val="008E33CD"/>
    <w:rsid w:val="008E54B2"/>
    <w:rsid w:val="008E554A"/>
    <w:rsid w:val="008E6B6B"/>
    <w:rsid w:val="008F0A75"/>
    <w:rsid w:val="008F2628"/>
    <w:rsid w:val="008F26E3"/>
    <w:rsid w:val="008F3500"/>
    <w:rsid w:val="008F4706"/>
    <w:rsid w:val="008F5367"/>
    <w:rsid w:val="008F621F"/>
    <w:rsid w:val="008F649D"/>
    <w:rsid w:val="009006F0"/>
    <w:rsid w:val="00913379"/>
    <w:rsid w:val="00914160"/>
    <w:rsid w:val="00914194"/>
    <w:rsid w:val="009175D2"/>
    <w:rsid w:val="00921746"/>
    <w:rsid w:val="00922713"/>
    <w:rsid w:val="00922FC4"/>
    <w:rsid w:val="00924E3C"/>
    <w:rsid w:val="009271F1"/>
    <w:rsid w:val="00935AF2"/>
    <w:rsid w:val="00936CE7"/>
    <w:rsid w:val="00946C49"/>
    <w:rsid w:val="00950E84"/>
    <w:rsid w:val="00955A89"/>
    <w:rsid w:val="00957710"/>
    <w:rsid w:val="00957A68"/>
    <w:rsid w:val="009612BB"/>
    <w:rsid w:val="0096160C"/>
    <w:rsid w:val="00964099"/>
    <w:rsid w:val="009666A4"/>
    <w:rsid w:val="00966E96"/>
    <w:rsid w:val="00967218"/>
    <w:rsid w:val="0097564E"/>
    <w:rsid w:val="00977684"/>
    <w:rsid w:val="00977956"/>
    <w:rsid w:val="00983CAD"/>
    <w:rsid w:val="00987427"/>
    <w:rsid w:val="009878A7"/>
    <w:rsid w:val="009913F0"/>
    <w:rsid w:val="009921AF"/>
    <w:rsid w:val="00992C20"/>
    <w:rsid w:val="009957CE"/>
    <w:rsid w:val="00995A7A"/>
    <w:rsid w:val="00996074"/>
    <w:rsid w:val="00996114"/>
    <w:rsid w:val="00996A3A"/>
    <w:rsid w:val="00996D48"/>
    <w:rsid w:val="00997B3A"/>
    <w:rsid w:val="009A0FA2"/>
    <w:rsid w:val="009A2210"/>
    <w:rsid w:val="009A433F"/>
    <w:rsid w:val="009A7D7D"/>
    <w:rsid w:val="009B27AA"/>
    <w:rsid w:val="009B2DF0"/>
    <w:rsid w:val="009B2F05"/>
    <w:rsid w:val="009B57A6"/>
    <w:rsid w:val="009B631B"/>
    <w:rsid w:val="009B721C"/>
    <w:rsid w:val="009C2C0B"/>
    <w:rsid w:val="009C7069"/>
    <w:rsid w:val="009D079D"/>
    <w:rsid w:val="009D22A2"/>
    <w:rsid w:val="009D2742"/>
    <w:rsid w:val="009D4050"/>
    <w:rsid w:val="009D6676"/>
    <w:rsid w:val="009D77D8"/>
    <w:rsid w:val="009E0A1F"/>
    <w:rsid w:val="009E1454"/>
    <w:rsid w:val="009F005B"/>
    <w:rsid w:val="009F3C6E"/>
    <w:rsid w:val="009F3F40"/>
    <w:rsid w:val="009F75B6"/>
    <w:rsid w:val="00A0098C"/>
    <w:rsid w:val="00A0423A"/>
    <w:rsid w:val="00A06CA1"/>
    <w:rsid w:val="00A06CDE"/>
    <w:rsid w:val="00A10749"/>
    <w:rsid w:val="00A10AD6"/>
    <w:rsid w:val="00A125C5"/>
    <w:rsid w:val="00A1387D"/>
    <w:rsid w:val="00A14C00"/>
    <w:rsid w:val="00A15937"/>
    <w:rsid w:val="00A20D0F"/>
    <w:rsid w:val="00A26FF4"/>
    <w:rsid w:val="00A303F7"/>
    <w:rsid w:val="00A40062"/>
    <w:rsid w:val="00A4020F"/>
    <w:rsid w:val="00A40FAD"/>
    <w:rsid w:val="00A461EB"/>
    <w:rsid w:val="00A5039D"/>
    <w:rsid w:val="00A530A2"/>
    <w:rsid w:val="00A55646"/>
    <w:rsid w:val="00A5707B"/>
    <w:rsid w:val="00A570EC"/>
    <w:rsid w:val="00A60102"/>
    <w:rsid w:val="00A613A6"/>
    <w:rsid w:val="00A62426"/>
    <w:rsid w:val="00A647E1"/>
    <w:rsid w:val="00A649E8"/>
    <w:rsid w:val="00A65EE7"/>
    <w:rsid w:val="00A6716B"/>
    <w:rsid w:val="00A6763E"/>
    <w:rsid w:val="00A70133"/>
    <w:rsid w:val="00A723B8"/>
    <w:rsid w:val="00A749FE"/>
    <w:rsid w:val="00A77167"/>
    <w:rsid w:val="00A8054C"/>
    <w:rsid w:val="00A80F52"/>
    <w:rsid w:val="00A8165F"/>
    <w:rsid w:val="00A82BFA"/>
    <w:rsid w:val="00A85263"/>
    <w:rsid w:val="00A95BF1"/>
    <w:rsid w:val="00AA529B"/>
    <w:rsid w:val="00AA738F"/>
    <w:rsid w:val="00AB0FFD"/>
    <w:rsid w:val="00AB1E3C"/>
    <w:rsid w:val="00AB6251"/>
    <w:rsid w:val="00AB7850"/>
    <w:rsid w:val="00AC0BCF"/>
    <w:rsid w:val="00AC2D15"/>
    <w:rsid w:val="00AC49B2"/>
    <w:rsid w:val="00AC4C85"/>
    <w:rsid w:val="00AC5133"/>
    <w:rsid w:val="00AC6239"/>
    <w:rsid w:val="00AD03FD"/>
    <w:rsid w:val="00AD191A"/>
    <w:rsid w:val="00AD1FA8"/>
    <w:rsid w:val="00AD51CD"/>
    <w:rsid w:val="00AE35F9"/>
    <w:rsid w:val="00AE3E18"/>
    <w:rsid w:val="00AE53E4"/>
    <w:rsid w:val="00AE61B5"/>
    <w:rsid w:val="00AE6628"/>
    <w:rsid w:val="00AE6E1A"/>
    <w:rsid w:val="00AE7499"/>
    <w:rsid w:val="00AE766E"/>
    <w:rsid w:val="00AF2D54"/>
    <w:rsid w:val="00AF3C22"/>
    <w:rsid w:val="00AF54EE"/>
    <w:rsid w:val="00AF796A"/>
    <w:rsid w:val="00B00BD7"/>
    <w:rsid w:val="00B02049"/>
    <w:rsid w:val="00B0220C"/>
    <w:rsid w:val="00B022B9"/>
    <w:rsid w:val="00B02CF5"/>
    <w:rsid w:val="00B03033"/>
    <w:rsid w:val="00B0407C"/>
    <w:rsid w:val="00B17141"/>
    <w:rsid w:val="00B20D4D"/>
    <w:rsid w:val="00B22DD3"/>
    <w:rsid w:val="00B23D2A"/>
    <w:rsid w:val="00B23D32"/>
    <w:rsid w:val="00B23E8B"/>
    <w:rsid w:val="00B24944"/>
    <w:rsid w:val="00B25D17"/>
    <w:rsid w:val="00B31575"/>
    <w:rsid w:val="00B316D6"/>
    <w:rsid w:val="00B3271D"/>
    <w:rsid w:val="00B33DB3"/>
    <w:rsid w:val="00B37BD1"/>
    <w:rsid w:val="00B406B2"/>
    <w:rsid w:val="00B406E2"/>
    <w:rsid w:val="00B415EA"/>
    <w:rsid w:val="00B43EA1"/>
    <w:rsid w:val="00B51ED1"/>
    <w:rsid w:val="00B548D0"/>
    <w:rsid w:val="00B55B2C"/>
    <w:rsid w:val="00B57C78"/>
    <w:rsid w:val="00B61759"/>
    <w:rsid w:val="00B70838"/>
    <w:rsid w:val="00B71604"/>
    <w:rsid w:val="00B754FB"/>
    <w:rsid w:val="00B76818"/>
    <w:rsid w:val="00B81BF3"/>
    <w:rsid w:val="00B829CA"/>
    <w:rsid w:val="00B83631"/>
    <w:rsid w:val="00B852A0"/>
    <w:rsid w:val="00B8547D"/>
    <w:rsid w:val="00B86EBB"/>
    <w:rsid w:val="00B871B6"/>
    <w:rsid w:val="00B92F1E"/>
    <w:rsid w:val="00B930DB"/>
    <w:rsid w:val="00B954ED"/>
    <w:rsid w:val="00B95CE4"/>
    <w:rsid w:val="00BA095C"/>
    <w:rsid w:val="00BA4FFD"/>
    <w:rsid w:val="00BA652A"/>
    <w:rsid w:val="00BC0842"/>
    <w:rsid w:val="00BC3F28"/>
    <w:rsid w:val="00BC4306"/>
    <w:rsid w:val="00BC5C07"/>
    <w:rsid w:val="00BC627E"/>
    <w:rsid w:val="00BC68C8"/>
    <w:rsid w:val="00BC71C4"/>
    <w:rsid w:val="00BC7B8A"/>
    <w:rsid w:val="00BD03A2"/>
    <w:rsid w:val="00BD0667"/>
    <w:rsid w:val="00BD1242"/>
    <w:rsid w:val="00BD1FEC"/>
    <w:rsid w:val="00BD23F7"/>
    <w:rsid w:val="00BD4961"/>
    <w:rsid w:val="00BD50F7"/>
    <w:rsid w:val="00BD6FE9"/>
    <w:rsid w:val="00BD7004"/>
    <w:rsid w:val="00BE132A"/>
    <w:rsid w:val="00BE29DB"/>
    <w:rsid w:val="00BE52CD"/>
    <w:rsid w:val="00BE5312"/>
    <w:rsid w:val="00BF0704"/>
    <w:rsid w:val="00BF0785"/>
    <w:rsid w:val="00BF0C90"/>
    <w:rsid w:val="00BF11D9"/>
    <w:rsid w:val="00BF5072"/>
    <w:rsid w:val="00BF6783"/>
    <w:rsid w:val="00C0049C"/>
    <w:rsid w:val="00C00EDE"/>
    <w:rsid w:val="00C06189"/>
    <w:rsid w:val="00C07F82"/>
    <w:rsid w:val="00C10535"/>
    <w:rsid w:val="00C132A8"/>
    <w:rsid w:val="00C13BF9"/>
    <w:rsid w:val="00C16BB9"/>
    <w:rsid w:val="00C22050"/>
    <w:rsid w:val="00C22DAC"/>
    <w:rsid w:val="00C250D5"/>
    <w:rsid w:val="00C30788"/>
    <w:rsid w:val="00C339C4"/>
    <w:rsid w:val="00C33E20"/>
    <w:rsid w:val="00C34627"/>
    <w:rsid w:val="00C3490F"/>
    <w:rsid w:val="00C36646"/>
    <w:rsid w:val="00C44AA5"/>
    <w:rsid w:val="00C47F8B"/>
    <w:rsid w:val="00C52AF0"/>
    <w:rsid w:val="00C53A17"/>
    <w:rsid w:val="00C53F09"/>
    <w:rsid w:val="00C55FD1"/>
    <w:rsid w:val="00C56F5D"/>
    <w:rsid w:val="00C6041B"/>
    <w:rsid w:val="00C616F8"/>
    <w:rsid w:val="00C62A7C"/>
    <w:rsid w:val="00C70C38"/>
    <w:rsid w:val="00C72051"/>
    <w:rsid w:val="00C73B41"/>
    <w:rsid w:val="00C752A3"/>
    <w:rsid w:val="00C75608"/>
    <w:rsid w:val="00C77E9A"/>
    <w:rsid w:val="00C80B33"/>
    <w:rsid w:val="00C81891"/>
    <w:rsid w:val="00C83F91"/>
    <w:rsid w:val="00C849AC"/>
    <w:rsid w:val="00C8549F"/>
    <w:rsid w:val="00C8648A"/>
    <w:rsid w:val="00C91E6A"/>
    <w:rsid w:val="00C92898"/>
    <w:rsid w:val="00C9452C"/>
    <w:rsid w:val="00C94FBE"/>
    <w:rsid w:val="00C95F8D"/>
    <w:rsid w:val="00C97651"/>
    <w:rsid w:val="00C97E63"/>
    <w:rsid w:val="00CA12FB"/>
    <w:rsid w:val="00CA28F2"/>
    <w:rsid w:val="00CA2ED5"/>
    <w:rsid w:val="00CA3B8D"/>
    <w:rsid w:val="00CA4D3E"/>
    <w:rsid w:val="00CA583C"/>
    <w:rsid w:val="00CA69A1"/>
    <w:rsid w:val="00CA7F92"/>
    <w:rsid w:val="00CB2ABB"/>
    <w:rsid w:val="00CB3458"/>
    <w:rsid w:val="00CB3696"/>
    <w:rsid w:val="00CC0B85"/>
    <w:rsid w:val="00CC1C1B"/>
    <w:rsid w:val="00CC2F6E"/>
    <w:rsid w:val="00CC3561"/>
    <w:rsid w:val="00CC4C1D"/>
    <w:rsid w:val="00CC4F46"/>
    <w:rsid w:val="00CC610C"/>
    <w:rsid w:val="00CC6A22"/>
    <w:rsid w:val="00CC6DA3"/>
    <w:rsid w:val="00CC78BE"/>
    <w:rsid w:val="00CC79E2"/>
    <w:rsid w:val="00CD08D0"/>
    <w:rsid w:val="00CD2451"/>
    <w:rsid w:val="00CE13BC"/>
    <w:rsid w:val="00CE2C34"/>
    <w:rsid w:val="00CE2D82"/>
    <w:rsid w:val="00CE3200"/>
    <w:rsid w:val="00CE7514"/>
    <w:rsid w:val="00CE77D6"/>
    <w:rsid w:val="00CE79E6"/>
    <w:rsid w:val="00CE7C2F"/>
    <w:rsid w:val="00CF3372"/>
    <w:rsid w:val="00CF5BBD"/>
    <w:rsid w:val="00CF6747"/>
    <w:rsid w:val="00CF75D9"/>
    <w:rsid w:val="00D01AF0"/>
    <w:rsid w:val="00D02BF6"/>
    <w:rsid w:val="00D05ABE"/>
    <w:rsid w:val="00D072B3"/>
    <w:rsid w:val="00D07F0C"/>
    <w:rsid w:val="00D13200"/>
    <w:rsid w:val="00D13754"/>
    <w:rsid w:val="00D148BC"/>
    <w:rsid w:val="00D15C1C"/>
    <w:rsid w:val="00D1707B"/>
    <w:rsid w:val="00D17105"/>
    <w:rsid w:val="00D21477"/>
    <w:rsid w:val="00D216CF"/>
    <w:rsid w:val="00D22378"/>
    <w:rsid w:val="00D248DE"/>
    <w:rsid w:val="00D25328"/>
    <w:rsid w:val="00D25E9B"/>
    <w:rsid w:val="00D31518"/>
    <w:rsid w:val="00D34230"/>
    <w:rsid w:val="00D34E56"/>
    <w:rsid w:val="00D34E60"/>
    <w:rsid w:val="00D35B16"/>
    <w:rsid w:val="00D370E4"/>
    <w:rsid w:val="00D37B54"/>
    <w:rsid w:val="00D407BC"/>
    <w:rsid w:val="00D41F48"/>
    <w:rsid w:val="00D47352"/>
    <w:rsid w:val="00D4765E"/>
    <w:rsid w:val="00D47B64"/>
    <w:rsid w:val="00D50A04"/>
    <w:rsid w:val="00D520D1"/>
    <w:rsid w:val="00D5255A"/>
    <w:rsid w:val="00D56BB6"/>
    <w:rsid w:val="00D63CEB"/>
    <w:rsid w:val="00D6702D"/>
    <w:rsid w:val="00D67DBD"/>
    <w:rsid w:val="00D70C6C"/>
    <w:rsid w:val="00D725FC"/>
    <w:rsid w:val="00D73F18"/>
    <w:rsid w:val="00D77631"/>
    <w:rsid w:val="00D8542D"/>
    <w:rsid w:val="00D86DE9"/>
    <w:rsid w:val="00D91AE4"/>
    <w:rsid w:val="00D91D99"/>
    <w:rsid w:val="00D9275A"/>
    <w:rsid w:val="00D9437E"/>
    <w:rsid w:val="00DA0D37"/>
    <w:rsid w:val="00DA24F1"/>
    <w:rsid w:val="00DA2CD3"/>
    <w:rsid w:val="00DA530C"/>
    <w:rsid w:val="00DA57A4"/>
    <w:rsid w:val="00DA5C90"/>
    <w:rsid w:val="00DA5EBF"/>
    <w:rsid w:val="00DA7844"/>
    <w:rsid w:val="00DA7D33"/>
    <w:rsid w:val="00DB2BCF"/>
    <w:rsid w:val="00DB304E"/>
    <w:rsid w:val="00DC6A71"/>
    <w:rsid w:val="00DC6C20"/>
    <w:rsid w:val="00DC7DE4"/>
    <w:rsid w:val="00DC7E53"/>
    <w:rsid w:val="00DD04E1"/>
    <w:rsid w:val="00DD35DC"/>
    <w:rsid w:val="00DD3A0C"/>
    <w:rsid w:val="00DD3DF0"/>
    <w:rsid w:val="00DD7A43"/>
    <w:rsid w:val="00DE001A"/>
    <w:rsid w:val="00DE0E7C"/>
    <w:rsid w:val="00DE1F72"/>
    <w:rsid w:val="00DE2C62"/>
    <w:rsid w:val="00DE3019"/>
    <w:rsid w:val="00DE3D1C"/>
    <w:rsid w:val="00DE50CB"/>
    <w:rsid w:val="00DE5B46"/>
    <w:rsid w:val="00DE66D3"/>
    <w:rsid w:val="00DF047F"/>
    <w:rsid w:val="00DF0887"/>
    <w:rsid w:val="00DF37DA"/>
    <w:rsid w:val="00E0357D"/>
    <w:rsid w:val="00E03B5C"/>
    <w:rsid w:val="00E03DDE"/>
    <w:rsid w:val="00E07A07"/>
    <w:rsid w:val="00E07DAE"/>
    <w:rsid w:val="00E105E2"/>
    <w:rsid w:val="00E10792"/>
    <w:rsid w:val="00E1356F"/>
    <w:rsid w:val="00E138E6"/>
    <w:rsid w:val="00E13C6E"/>
    <w:rsid w:val="00E149FD"/>
    <w:rsid w:val="00E14CC9"/>
    <w:rsid w:val="00E151FE"/>
    <w:rsid w:val="00E15FEB"/>
    <w:rsid w:val="00E174D2"/>
    <w:rsid w:val="00E177AE"/>
    <w:rsid w:val="00E225A5"/>
    <w:rsid w:val="00E232C3"/>
    <w:rsid w:val="00E23DC7"/>
    <w:rsid w:val="00E24652"/>
    <w:rsid w:val="00E24EC2"/>
    <w:rsid w:val="00E3109F"/>
    <w:rsid w:val="00E314D2"/>
    <w:rsid w:val="00E331E7"/>
    <w:rsid w:val="00E33A99"/>
    <w:rsid w:val="00E34CC4"/>
    <w:rsid w:val="00E34E75"/>
    <w:rsid w:val="00E40888"/>
    <w:rsid w:val="00E40A0D"/>
    <w:rsid w:val="00E40A31"/>
    <w:rsid w:val="00E416A3"/>
    <w:rsid w:val="00E43CB6"/>
    <w:rsid w:val="00E441F9"/>
    <w:rsid w:val="00E44978"/>
    <w:rsid w:val="00E450D4"/>
    <w:rsid w:val="00E45646"/>
    <w:rsid w:val="00E46169"/>
    <w:rsid w:val="00E4652F"/>
    <w:rsid w:val="00E5204B"/>
    <w:rsid w:val="00E56ED5"/>
    <w:rsid w:val="00E61D80"/>
    <w:rsid w:val="00E63D0F"/>
    <w:rsid w:val="00E648CA"/>
    <w:rsid w:val="00E65BFD"/>
    <w:rsid w:val="00E66933"/>
    <w:rsid w:val="00E66E24"/>
    <w:rsid w:val="00E67687"/>
    <w:rsid w:val="00E70581"/>
    <w:rsid w:val="00E7150D"/>
    <w:rsid w:val="00E722DC"/>
    <w:rsid w:val="00E723EE"/>
    <w:rsid w:val="00E744E3"/>
    <w:rsid w:val="00E75495"/>
    <w:rsid w:val="00E75589"/>
    <w:rsid w:val="00E8183B"/>
    <w:rsid w:val="00E81E91"/>
    <w:rsid w:val="00E85E21"/>
    <w:rsid w:val="00E86475"/>
    <w:rsid w:val="00E90BA8"/>
    <w:rsid w:val="00E916FC"/>
    <w:rsid w:val="00E92A21"/>
    <w:rsid w:val="00E93EC3"/>
    <w:rsid w:val="00E94430"/>
    <w:rsid w:val="00E95D93"/>
    <w:rsid w:val="00EA0E5A"/>
    <w:rsid w:val="00EA3E6B"/>
    <w:rsid w:val="00EA788E"/>
    <w:rsid w:val="00EA7A8A"/>
    <w:rsid w:val="00EA7D25"/>
    <w:rsid w:val="00EA7EB1"/>
    <w:rsid w:val="00EB051F"/>
    <w:rsid w:val="00EB1F51"/>
    <w:rsid w:val="00EB230A"/>
    <w:rsid w:val="00EB2D48"/>
    <w:rsid w:val="00EB3E02"/>
    <w:rsid w:val="00EB51FF"/>
    <w:rsid w:val="00EC044D"/>
    <w:rsid w:val="00EC0549"/>
    <w:rsid w:val="00EC088D"/>
    <w:rsid w:val="00EC102F"/>
    <w:rsid w:val="00EC3113"/>
    <w:rsid w:val="00EC399B"/>
    <w:rsid w:val="00EC6AFE"/>
    <w:rsid w:val="00EC703E"/>
    <w:rsid w:val="00ED028E"/>
    <w:rsid w:val="00ED1E80"/>
    <w:rsid w:val="00ED3E0A"/>
    <w:rsid w:val="00ED4026"/>
    <w:rsid w:val="00ED6763"/>
    <w:rsid w:val="00EE50C4"/>
    <w:rsid w:val="00EF07D0"/>
    <w:rsid w:val="00EF39BF"/>
    <w:rsid w:val="00EF4797"/>
    <w:rsid w:val="00EF5D98"/>
    <w:rsid w:val="00EF5EF7"/>
    <w:rsid w:val="00F007CB"/>
    <w:rsid w:val="00F021A8"/>
    <w:rsid w:val="00F05336"/>
    <w:rsid w:val="00F100EE"/>
    <w:rsid w:val="00F10117"/>
    <w:rsid w:val="00F10855"/>
    <w:rsid w:val="00F115F7"/>
    <w:rsid w:val="00F129FD"/>
    <w:rsid w:val="00F13A3D"/>
    <w:rsid w:val="00F14FFA"/>
    <w:rsid w:val="00F17AB2"/>
    <w:rsid w:val="00F20316"/>
    <w:rsid w:val="00F240BB"/>
    <w:rsid w:val="00F34A4B"/>
    <w:rsid w:val="00F35831"/>
    <w:rsid w:val="00F35CE3"/>
    <w:rsid w:val="00F37B78"/>
    <w:rsid w:val="00F4079C"/>
    <w:rsid w:val="00F41846"/>
    <w:rsid w:val="00F4189F"/>
    <w:rsid w:val="00F428B8"/>
    <w:rsid w:val="00F42901"/>
    <w:rsid w:val="00F46724"/>
    <w:rsid w:val="00F478B5"/>
    <w:rsid w:val="00F51E77"/>
    <w:rsid w:val="00F53329"/>
    <w:rsid w:val="00F53C52"/>
    <w:rsid w:val="00F5573C"/>
    <w:rsid w:val="00F57FED"/>
    <w:rsid w:val="00F61EBE"/>
    <w:rsid w:val="00F66D71"/>
    <w:rsid w:val="00F674C6"/>
    <w:rsid w:val="00F67C53"/>
    <w:rsid w:val="00F70082"/>
    <w:rsid w:val="00F71ADD"/>
    <w:rsid w:val="00F7243E"/>
    <w:rsid w:val="00F7571A"/>
    <w:rsid w:val="00F811A7"/>
    <w:rsid w:val="00F825F1"/>
    <w:rsid w:val="00F82D2F"/>
    <w:rsid w:val="00F83F1A"/>
    <w:rsid w:val="00F86C8C"/>
    <w:rsid w:val="00F87CB9"/>
    <w:rsid w:val="00F91DC6"/>
    <w:rsid w:val="00F953AF"/>
    <w:rsid w:val="00F96886"/>
    <w:rsid w:val="00F96960"/>
    <w:rsid w:val="00F97004"/>
    <w:rsid w:val="00FA1D1D"/>
    <w:rsid w:val="00FA4A25"/>
    <w:rsid w:val="00FA4B75"/>
    <w:rsid w:val="00FA53C3"/>
    <w:rsid w:val="00FB086D"/>
    <w:rsid w:val="00FB0DD3"/>
    <w:rsid w:val="00FB17D4"/>
    <w:rsid w:val="00FB4CB0"/>
    <w:rsid w:val="00FB614F"/>
    <w:rsid w:val="00FB68A5"/>
    <w:rsid w:val="00FC086D"/>
    <w:rsid w:val="00FC0A92"/>
    <w:rsid w:val="00FC3127"/>
    <w:rsid w:val="00FC591D"/>
    <w:rsid w:val="00FC6E70"/>
    <w:rsid w:val="00FC7ABD"/>
    <w:rsid w:val="00FC7D57"/>
    <w:rsid w:val="00FD3296"/>
    <w:rsid w:val="00FD3538"/>
    <w:rsid w:val="00FD3E43"/>
    <w:rsid w:val="00FD49AD"/>
    <w:rsid w:val="00FD6532"/>
    <w:rsid w:val="00FD6BDC"/>
    <w:rsid w:val="00FE18F0"/>
    <w:rsid w:val="00FE1EC6"/>
    <w:rsid w:val="00FE2A12"/>
    <w:rsid w:val="00FE3B4C"/>
    <w:rsid w:val="00FF0110"/>
    <w:rsid w:val="00FF68BC"/>
    <w:rsid w:val="00FF782C"/>
    <w:rsid w:val="00FF79F2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FD9E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0C1B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557228"/>
    <w:pPr>
      <w:keepNext/>
      <w:framePr w:hSpace="180" w:wrap="around" w:vAnchor="text" w:hAnchor="text" w:x="-209" w:y="1"/>
      <w:tabs>
        <w:tab w:val="left" w:pos="0"/>
      </w:tabs>
      <w:spacing w:line="240" w:lineRule="auto"/>
      <w:suppressOverlap/>
      <w:outlineLvl w:val="0"/>
    </w:pPr>
    <w:rPr>
      <w:rFonts w:ascii="Times New Roman" w:hAnsi="Times New Roman"/>
      <w:kern w:val="32"/>
      <w:szCs w:val="20"/>
      <w:lang w:val="sl-SI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10C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10C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10C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97E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110C1B"/>
    <w:pPr>
      <w:spacing w:before="240" w:after="60"/>
      <w:outlineLvl w:val="6"/>
    </w:pPr>
    <w:rPr>
      <w:rFonts w:ascii="Calibri" w:hAnsi="Calibri"/>
      <w:sz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97E63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97E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ncabezado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aliases w:val="encabezado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BodyText21">
    <w:name w:val="Body Text 21"/>
    <w:basedOn w:val="Navaden"/>
    <w:rsid w:val="00110C1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2"/>
      <w:szCs w:val="20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10C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110C1B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10C1B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110C1B"/>
    <w:rPr>
      <w:rFonts w:ascii="Arial" w:hAnsi="Arial" w:cs="Arial"/>
      <w:b/>
      <w:sz w:val="22"/>
      <w:szCs w:val="22"/>
    </w:rPr>
  </w:style>
  <w:style w:type="character" w:customStyle="1" w:styleId="Naslov1Znak">
    <w:name w:val="Naslov 1 Znak"/>
    <w:aliases w:val="NASLOV Znak"/>
    <w:link w:val="Naslov1"/>
    <w:uiPriority w:val="9"/>
    <w:rsid w:val="00557228"/>
    <w:rPr>
      <w:kern w:val="32"/>
    </w:rPr>
  </w:style>
  <w:style w:type="character" w:customStyle="1" w:styleId="Naslov5Znak">
    <w:name w:val="Naslov 5 Znak"/>
    <w:link w:val="Naslov5"/>
    <w:semiHidden/>
    <w:rsid w:val="00110C1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ListParagraph1">
    <w:name w:val="List Paragraph1"/>
    <w:basedOn w:val="Navaden"/>
    <w:qFormat/>
    <w:rsid w:val="00110C1B"/>
    <w:pPr>
      <w:spacing w:line="240" w:lineRule="auto"/>
      <w:ind w:left="708"/>
    </w:pPr>
    <w:rPr>
      <w:rFonts w:ascii="Times New Roman" w:eastAsia="SimSun" w:hAnsi="Times New Roman"/>
      <w:sz w:val="24"/>
      <w:lang w:val="sl-SI" w:eastAsia="zh-CN"/>
    </w:rPr>
  </w:style>
  <w:style w:type="paragraph" w:styleId="Golobesedilo">
    <w:name w:val="Plain Text"/>
    <w:basedOn w:val="Navaden"/>
    <w:link w:val="GolobesediloZnak"/>
    <w:uiPriority w:val="99"/>
    <w:unhideWhenUsed/>
    <w:rsid w:val="00110C1B"/>
    <w:pPr>
      <w:spacing w:line="240" w:lineRule="auto"/>
    </w:pPr>
    <w:rPr>
      <w:rFonts w:ascii="Consolas" w:eastAsia="Calibri" w:hAnsi="Consolas"/>
      <w:sz w:val="21"/>
      <w:szCs w:val="21"/>
      <w:lang w:val="sl-SI" w:eastAsia="sl-SI"/>
    </w:rPr>
  </w:style>
  <w:style w:type="character" w:customStyle="1" w:styleId="GolobesediloZnak">
    <w:name w:val="Golo besedilo Znak"/>
    <w:link w:val="Golobesedilo"/>
    <w:uiPriority w:val="99"/>
    <w:rsid w:val="00110C1B"/>
    <w:rPr>
      <w:rFonts w:ascii="Consolas" w:eastAsia="Calibri" w:hAnsi="Consolas"/>
      <w:sz w:val="21"/>
      <w:szCs w:val="21"/>
    </w:rPr>
  </w:style>
  <w:style w:type="paragraph" w:styleId="Navadensplet">
    <w:name w:val="Normal (Web)"/>
    <w:basedOn w:val="Navaden"/>
    <w:rsid w:val="00110C1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aslov3Znak">
    <w:name w:val="Naslov 3 Znak"/>
    <w:link w:val="Naslov3"/>
    <w:semiHidden/>
    <w:rsid w:val="00110C1B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Naslov7Znak">
    <w:name w:val="Naslov 7 Znak"/>
    <w:link w:val="Naslov7"/>
    <w:semiHidden/>
    <w:rsid w:val="00110C1B"/>
    <w:rPr>
      <w:rFonts w:ascii="Calibri" w:hAnsi="Calibri"/>
      <w:sz w:val="24"/>
      <w:szCs w:val="24"/>
      <w:lang w:val="en-US" w:eastAsia="en-US"/>
    </w:rPr>
  </w:style>
  <w:style w:type="paragraph" w:styleId="Odstavekseznama">
    <w:name w:val="List Paragraph"/>
    <w:aliases w:val="Task Body,Viñetas (Inicio Parrafo),3 Txt tabla,Zerrenda-paragrafoa,Lista multicolor - Énfasis 11"/>
    <w:basedOn w:val="Navaden"/>
    <w:link w:val="OdstavekseznamaZnak"/>
    <w:uiPriority w:val="34"/>
    <w:qFormat/>
    <w:rsid w:val="00110C1B"/>
    <w:pPr>
      <w:spacing w:line="240" w:lineRule="auto"/>
      <w:ind w:left="708"/>
    </w:pPr>
    <w:rPr>
      <w:rFonts w:ascii="Times New Roman" w:eastAsia="SimSun" w:hAnsi="Times New Roman"/>
      <w:sz w:val="24"/>
      <w:lang w:val="sl-SI" w:eastAsia="zh-CN"/>
    </w:rPr>
  </w:style>
  <w:style w:type="paragraph" w:styleId="Telobesedila">
    <w:name w:val="Body Text"/>
    <w:basedOn w:val="Navaden"/>
    <w:link w:val="TelobesedilaZnak"/>
    <w:rsid w:val="00110C1B"/>
    <w:pPr>
      <w:spacing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TelobesedilaZnak">
    <w:name w:val="Telo besedila Znak"/>
    <w:link w:val="Telobesedila"/>
    <w:rsid w:val="00110C1B"/>
    <w:rPr>
      <w:sz w:val="24"/>
      <w:lang w:val="en-GB" w:eastAsia="en-US"/>
    </w:rPr>
  </w:style>
  <w:style w:type="paragraph" w:styleId="Telobesedila2">
    <w:name w:val="Body Text 2"/>
    <w:basedOn w:val="Navaden"/>
    <w:link w:val="Telobesedila2Znak"/>
    <w:rsid w:val="00110C1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110C1B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110C1B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110C1B"/>
    <w:rPr>
      <w:rFonts w:ascii="Arial" w:hAnsi="Arial"/>
      <w:sz w:val="16"/>
      <w:szCs w:val="16"/>
      <w:lang w:val="en-US" w:eastAsia="en-US"/>
    </w:rPr>
  </w:style>
  <w:style w:type="character" w:customStyle="1" w:styleId="Naslov4Znak">
    <w:name w:val="Naslov 4 Znak"/>
    <w:link w:val="Naslov4"/>
    <w:uiPriority w:val="9"/>
    <w:rsid w:val="00110C1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81E48"/>
    <w:pPr>
      <w:spacing w:after="200" w:line="276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link w:val="Sprotnaopomba-besedilo"/>
    <w:uiPriority w:val="99"/>
    <w:rsid w:val="00881E48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unhideWhenUsed/>
    <w:rsid w:val="00881E48"/>
    <w:rPr>
      <w:vertAlign w:val="superscript"/>
    </w:rPr>
  </w:style>
  <w:style w:type="paragraph" w:styleId="Besedilooblaka">
    <w:name w:val="Balloon Text"/>
    <w:basedOn w:val="Navaden"/>
    <w:link w:val="BesedilooblakaZnak"/>
    <w:rsid w:val="00C0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07F82"/>
    <w:rPr>
      <w:rFonts w:ascii="Tahoma" w:hAnsi="Tahoma" w:cs="Tahoma"/>
      <w:sz w:val="16"/>
      <w:szCs w:val="16"/>
      <w:lang w:val="en-US" w:eastAsia="en-US"/>
    </w:rPr>
  </w:style>
  <w:style w:type="paragraph" w:customStyle="1" w:styleId="BodyText22">
    <w:name w:val="Body Text 22"/>
    <w:basedOn w:val="Navaden"/>
    <w:rsid w:val="00650463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Helv" w:hAnsi="Helv"/>
      <w:color w:val="000000"/>
      <w:szCs w:val="20"/>
      <w:lang w:val="sl-SI" w:eastAsia="sl-SI"/>
    </w:rPr>
  </w:style>
  <w:style w:type="character" w:customStyle="1" w:styleId="longtext">
    <w:name w:val="long_text"/>
    <w:rsid w:val="00650463"/>
  </w:style>
  <w:style w:type="character" w:customStyle="1" w:styleId="Naslov6Znak">
    <w:name w:val="Naslov 6 Znak"/>
    <w:link w:val="Naslov6"/>
    <w:semiHidden/>
    <w:rsid w:val="00C97E63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Naslov8Znak">
    <w:name w:val="Naslov 8 Znak"/>
    <w:link w:val="Naslov8"/>
    <w:semiHidden/>
    <w:rsid w:val="00C97E63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Znak">
    <w:name w:val="Naslov 9 Znak"/>
    <w:link w:val="Naslov9"/>
    <w:semiHidden/>
    <w:rsid w:val="00C97E63"/>
    <w:rPr>
      <w:rFonts w:ascii="Cambria" w:hAnsi="Cambria"/>
      <w:sz w:val="22"/>
      <w:szCs w:val="22"/>
      <w:lang w:val="en-US" w:eastAsia="en-US"/>
    </w:rPr>
  </w:style>
  <w:style w:type="paragraph" w:customStyle="1" w:styleId="ZnakZnakCharChar">
    <w:name w:val="Znak Znak Char Char"/>
    <w:basedOn w:val="Navaden"/>
    <w:rsid w:val="00000456"/>
    <w:pPr>
      <w:spacing w:after="160" w:line="240" w:lineRule="exact"/>
    </w:pPr>
    <w:rPr>
      <w:rFonts w:ascii="Tahoma" w:hAnsi="Tahoma"/>
      <w:iCs/>
      <w:szCs w:val="20"/>
    </w:rPr>
  </w:style>
  <w:style w:type="character" w:customStyle="1" w:styleId="LivijaKovac">
    <w:name w:val="Livija Kovac"/>
    <w:semiHidden/>
    <w:rsid w:val="00000456"/>
    <w:rPr>
      <w:rFonts w:ascii="Arial" w:hAnsi="Arial" w:cs="Arial"/>
      <w:color w:val="auto"/>
      <w:sz w:val="20"/>
      <w:szCs w:val="20"/>
    </w:rPr>
  </w:style>
  <w:style w:type="character" w:customStyle="1" w:styleId="Krepko1">
    <w:name w:val="Krepko1"/>
    <w:uiPriority w:val="99"/>
    <w:rsid w:val="005F42AE"/>
    <w:rPr>
      <w:b/>
      <w:bCs/>
      <w:color w:val="000000"/>
    </w:rPr>
  </w:style>
  <w:style w:type="paragraph" w:customStyle="1" w:styleId="Znak">
    <w:name w:val="Znak"/>
    <w:basedOn w:val="Navaden"/>
    <w:rsid w:val="002A2046"/>
    <w:pPr>
      <w:spacing w:after="160" w:line="240" w:lineRule="exact"/>
    </w:pPr>
    <w:rPr>
      <w:rFonts w:ascii="Tahoma" w:hAnsi="Tahoma"/>
      <w:szCs w:val="20"/>
    </w:rPr>
  </w:style>
  <w:style w:type="paragraph" w:styleId="Oznaenseznam">
    <w:name w:val="List Bullet"/>
    <w:basedOn w:val="Navaden"/>
    <w:rsid w:val="00BE132A"/>
    <w:pPr>
      <w:numPr>
        <w:numId w:val="3"/>
      </w:numPr>
      <w:contextualSpacing/>
    </w:pPr>
  </w:style>
  <w:style w:type="character" w:styleId="Krepko">
    <w:name w:val="Strong"/>
    <w:uiPriority w:val="22"/>
    <w:qFormat/>
    <w:rsid w:val="00C30788"/>
    <w:rPr>
      <w:b/>
      <w:bCs/>
    </w:rPr>
  </w:style>
  <w:style w:type="table" w:customStyle="1" w:styleId="TableGrid">
    <w:name w:val="TableGrid"/>
    <w:rsid w:val="007065F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rstapredpisa">
    <w:name w:val="Vrsta predpisa"/>
    <w:basedOn w:val="Navaden"/>
    <w:link w:val="VrstapredpisaZnak"/>
    <w:qFormat/>
    <w:rsid w:val="00E66E2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E66E24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E66E24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E66E24"/>
    <w:rPr>
      <w:rFonts w:ascii="Arial" w:hAnsi="Arial" w:cs="Arial"/>
      <w:sz w:val="22"/>
      <w:szCs w:val="22"/>
    </w:rPr>
  </w:style>
  <w:style w:type="paragraph" w:customStyle="1" w:styleId="Default">
    <w:name w:val="Default"/>
    <w:rsid w:val="007A2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226CFF"/>
    <w:rPr>
      <w:rFonts w:ascii="Arial" w:hAnsi="Arial"/>
      <w:szCs w:val="24"/>
      <w:lang w:val="en-US" w:eastAsia="en-US"/>
    </w:rPr>
  </w:style>
  <w:style w:type="paragraph" w:styleId="Telobesedila-zamik">
    <w:name w:val="Body Text Indent"/>
    <w:basedOn w:val="Navaden"/>
    <w:link w:val="Telobesedila-zamikZnak"/>
    <w:rsid w:val="0063538D"/>
    <w:pPr>
      <w:spacing w:after="120" w:line="260" w:lineRule="exact"/>
      <w:ind w:left="283"/>
    </w:pPr>
  </w:style>
  <w:style w:type="character" w:customStyle="1" w:styleId="Telobesedila-zamikZnak">
    <w:name w:val="Telo besedila - zamik Znak"/>
    <w:link w:val="Telobesedila-zamik"/>
    <w:rsid w:val="0063538D"/>
    <w:rPr>
      <w:rFonts w:ascii="Arial" w:hAnsi="Arial"/>
      <w:szCs w:val="24"/>
      <w:lang w:val="en-US" w:eastAsia="en-US"/>
    </w:rPr>
  </w:style>
  <w:style w:type="paragraph" w:styleId="HTML-oblikovano">
    <w:name w:val="HTML Preformatted"/>
    <w:basedOn w:val="Navaden"/>
    <w:link w:val="HTML-oblikovanoZnak"/>
    <w:uiPriority w:val="99"/>
    <w:rsid w:val="00565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8"/>
      <w:szCs w:val="18"/>
      <w:lang w:val="sl-SI" w:eastAsia="sl-SI"/>
    </w:rPr>
  </w:style>
  <w:style w:type="character" w:customStyle="1" w:styleId="HTML-oblikovanoZnak">
    <w:name w:val="HTML-oblikovano Znak"/>
    <w:link w:val="HTML-oblikovano"/>
    <w:uiPriority w:val="99"/>
    <w:rsid w:val="00565A4C"/>
    <w:rPr>
      <w:rFonts w:ascii="Courier New" w:hAnsi="Courier New" w:cs="Courier New"/>
      <w:color w:val="000000"/>
      <w:sz w:val="18"/>
      <w:szCs w:val="18"/>
    </w:rPr>
  </w:style>
  <w:style w:type="paragraph" w:styleId="Blokbesedila">
    <w:name w:val="Block Text"/>
    <w:basedOn w:val="Navaden"/>
    <w:rsid w:val="00565A4C"/>
    <w:pPr>
      <w:widowControl w:val="0"/>
      <w:autoSpaceDE w:val="0"/>
      <w:autoSpaceDN w:val="0"/>
      <w:adjustRightInd w:val="0"/>
      <w:spacing w:line="240" w:lineRule="auto"/>
      <w:ind w:left="142" w:right="113" w:hanging="142"/>
      <w:jc w:val="both"/>
    </w:pPr>
    <w:rPr>
      <w:rFonts w:ascii="Tahoma" w:hAnsi="Tahoma" w:cs="Tahoma"/>
      <w:sz w:val="22"/>
      <w:szCs w:val="20"/>
      <w:lang w:val="sl-SI" w:eastAsia="sl-SI"/>
    </w:rPr>
  </w:style>
  <w:style w:type="paragraph" w:customStyle="1" w:styleId="Textedebase">
    <w:name w:val="Texte de base"/>
    <w:basedOn w:val="Navaden"/>
    <w:rsid w:val="00565A4C"/>
    <w:pPr>
      <w:spacing w:line="240" w:lineRule="atLeast"/>
      <w:jc w:val="both"/>
    </w:pPr>
    <w:rPr>
      <w:rFonts w:ascii="Bookman Old Style" w:hAnsi="Bookman Old Style"/>
      <w:szCs w:val="20"/>
      <w:lang w:val="fr-FR" w:eastAsia="fr-CH"/>
    </w:rPr>
  </w:style>
  <w:style w:type="paragraph" w:customStyle="1" w:styleId="1Textedebase">
    <w:name w:val="1 Texte de base"/>
    <w:basedOn w:val="Navaden"/>
    <w:link w:val="1TextedebaseCar"/>
    <w:rsid w:val="00565A4C"/>
    <w:pPr>
      <w:tabs>
        <w:tab w:val="left" w:pos="567"/>
      </w:tabs>
      <w:spacing w:line="240" w:lineRule="atLeast"/>
      <w:jc w:val="both"/>
    </w:pPr>
    <w:rPr>
      <w:rFonts w:ascii="Bookman Old Style" w:hAnsi="Bookman Old Style"/>
      <w:szCs w:val="20"/>
      <w:lang w:val="fr-FR" w:eastAsia="fr-CH"/>
    </w:rPr>
  </w:style>
  <w:style w:type="character" w:customStyle="1" w:styleId="1TextedebaseCar">
    <w:name w:val="1 Texte de base Car"/>
    <w:link w:val="1Textedebase"/>
    <w:rsid w:val="00565A4C"/>
    <w:rPr>
      <w:rFonts w:ascii="Bookman Old Style" w:hAnsi="Bookman Old Style"/>
      <w:lang w:val="fr-FR" w:eastAsia="fr-CH"/>
    </w:rPr>
  </w:style>
  <w:style w:type="character" w:customStyle="1" w:styleId="hps">
    <w:name w:val="hps"/>
    <w:rsid w:val="009913F0"/>
  </w:style>
  <w:style w:type="character" w:customStyle="1" w:styleId="Pripombasklic1">
    <w:name w:val="Pripomba – sklic1"/>
    <w:rsid w:val="00BE52C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rsid w:val="00BE52CD"/>
    <w:rPr>
      <w:szCs w:val="20"/>
    </w:rPr>
  </w:style>
  <w:style w:type="character" w:customStyle="1" w:styleId="PripombabesediloZnak">
    <w:name w:val="Pripomba – besedilo Znak"/>
    <w:link w:val="Pripombabesedilo1"/>
    <w:rsid w:val="00BE52CD"/>
    <w:rPr>
      <w:rFonts w:ascii="Arial" w:hAnsi="Arial"/>
      <w:lang w:val="en-US" w:eastAsia="en-US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BE52CD"/>
    <w:rPr>
      <w:b/>
      <w:bCs/>
    </w:rPr>
  </w:style>
  <w:style w:type="character" w:customStyle="1" w:styleId="ZadevapripombeZnak">
    <w:name w:val="Zadeva pripombe Znak"/>
    <w:link w:val="Zadevapripombe1"/>
    <w:rsid w:val="00BE52CD"/>
    <w:rPr>
      <w:rFonts w:ascii="Arial" w:hAnsi="Arial"/>
      <w:b/>
      <w:bCs/>
      <w:lang w:val="en-US" w:eastAsia="en-US"/>
    </w:rPr>
  </w:style>
  <w:style w:type="character" w:customStyle="1" w:styleId="NogaZnak">
    <w:name w:val="Noga Znak"/>
    <w:link w:val="Noga"/>
    <w:uiPriority w:val="99"/>
    <w:rsid w:val="00545F0C"/>
    <w:rPr>
      <w:rFonts w:ascii="Arial" w:hAnsi="Arial"/>
      <w:szCs w:val="24"/>
      <w:lang w:val="en-US" w:eastAsia="en-US"/>
    </w:rPr>
  </w:style>
  <w:style w:type="paragraph" w:customStyle="1" w:styleId="3372873BB58A4DED866D2BE34882C06C">
    <w:name w:val="3372873BB58A4DED866D2BE34882C06C"/>
    <w:rsid w:val="00545F0C"/>
    <w:pPr>
      <w:spacing w:after="200" w:line="276" w:lineRule="auto"/>
    </w:pPr>
    <w:rPr>
      <w:rFonts w:ascii="Calibri" w:hAnsi="Calibri"/>
      <w:sz w:val="22"/>
      <w:szCs w:val="22"/>
    </w:rPr>
  </w:style>
  <w:style w:type="character" w:styleId="Poudarek">
    <w:name w:val="Emphasis"/>
    <w:uiPriority w:val="20"/>
    <w:qFormat/>
    <w:rsid w:val="00977684"/>
    <w:rPr>
      <w:i/>
      <w:iCs/>
    </w:rPr>
  </w:style>
  <w:style w:type="character" w:customStyle="1" w:styleId="OdstavekseznamaZnak">
    <w:name w:val="Odstavek seznama Znak"/>
    <w:aliases w:val="Task Body Znak,Viñetas (Inicio Parrafo) Znak,3 Txt tabla Znak,Zerrenda-paragrafoa Znak,Lista multicolor - Énfasis 11 Znak"/>
    <w:link w:val="Odstavekseznama"/>
    <w:uiPriority w:val="34"/>
    <w:locked/>
    <w:rsid w:val="00491286"/>
    <w:rPr>
      <w:rFonts w:eastAsia="SimSun"/>
      <w:sz w:val="24"/>
      <w:szCs w:val="24"/>
      <w:lang w:eastAsia="zh-CN"/>
    </w:rPr>
  </w:style>
  <w:style w:type="paragraph" w:customStyle="1" w:styleId="Poglavje">
    <w:name w:val="Poglavje"/>
    <w:basedOn w:val="Navaden"/>
    <w:qFormat/>
    <w:rsid w:val="004E7C6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styleId="Pripombabesedilo">
    <w:name w:val="annotation text"/>
    <w:basedOn w:val="Navaden"/>
    <w:link w:val="PripombabesediloZnak1"/>
    <w:rsid w:val="00B71604"/>
    <w:pPr>
      <w:spacing w:line="240" w:lineRule="auto"/>
    </w:pPr>
    <w:rPr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rsid w:val="00B71604"/>
    <w:rPr>
      <w:rFonts w:ascii="Arial" w:hAnsi="Arial"/>
      <w:lang w:val="en-US" w:eastAsia="en-US"/>
    </w:rPr>
  </w:style>
  <w:style w:type="character" w:styleId="Pripombasklic">
    <w:name w:val="annotation reference"/>
    <w:basedOn w:val="Privzetapisavaodstavka"/>
    <w:rsid w:val="00B7160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0C1B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557228"/>
    <w:pPr>
      <w:keepNext/>
      <w:framePr w:hSpace="180" w:wrap="around" w:vAnchor="text" w:hAnchor="text" w:x="-209" w:y="1"/>
      <w:tabs>
        <w:tab w:val="left" w:pos="0"/>
      </w:tabs>
      <w:spacing w:line="240" w:lineRule="auto"/>
      <w:suppressOverlap/>
      <w:outlineLvl w:val="0"/>
    </w:pPr>
    <w:rPr>
      <w:rFonts w:ascii="Times New Roman" w:hAnsi="Times New Roman"/>
      <w:kern w:val="32"/>
      <w:szCs w:val="20"/>
      <w:lang w:val="sl-SI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10C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10C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10C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97E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110C1B"/>
    <w:pPr>
      <w:spacing w:before="240" w:after="60"/>
      <w:outlineLvl w:val="6"/>
    </w:pPr>
    <w:rPr>
      <w:rFonts w:ascii="Calibri" w:hAnsi="Calibri"/>
      <w:sz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97E63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97E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ncabezado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aliases w:val="encabezado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BodyText21">
    <w:name w:val="Body Text 21"/>
    <w:basedOn w:val="Navaden"/>
    <w:rsid w:val="00110C1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2"/>
      <w:szCs w:val="20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10C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110C1B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10C1B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110C1B"/>
    <w:rPr>
      <w:rFonts w:ascii="Arial" w:hAnsi="Arial" w:cs="Arial"/>
      <w:b/>
      <w:sz w:val="22"/>
      <w:szCs w:val="22"/>
    </w:rPr>
  </w:style>
  <w:style w:type="character" w:customStyle="1" w:styleId="Naslov1Znak">
    <w:name w:val="Naslov 1 Znak"/>
    <w:aliases w:val="NASLOV Znak"/>
    <w:link w:val="Naslov1"/>
    <w:uiPriority w:val="9"/>
    <w:rsid w:val="00557228"/>
    <w:rPr>
      <w:kern w:val="32"/>
    </w:rPr>
  </w:style>
  <w:style w:type="character" w:customStyle="1" w:styleId="Naslov5Znak">
    <w:name w:val="Naslov 5 Znak"/>
    <w:link w:val="Naslov5"/>
    <w:semiHidden/>
    <w:rsid w:val="00110C1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ListParagraph1">
    <w:name w:val="List Paragraph1"/>
    <w:basedOn w:val="Navaden"/>
    <w:qFormat/>
    <w:rsid w:val="00110C1B"/>
    <w:pPr>
      <w:spacing w:line="240" w:lineRule="auto"/>
      <w:ind w:left="708"/>
    </w:pPr>
    <w:rPr>
      <w:rFonts w:ascii="Times New Roman" w:eastAsia="SimSun" w:hAnsi="Times New Roman"/>
      <w:sz w:val="24"/>
      <w:lang w:val="sl-SI" w:eastAsia="zh-CN"/>
    </w:rPr>
  </w:style>
  <w:style w:type="paragraph" w:styleId="Golobesedilo">
    <w:name w:val="Plain Text"/>
    <w:basedOn w:val="Navaden"/>
    <w:link w:val="GolobesediloZnak"/>
    <w:uiPriority w:val="99"/>
    <w:unhideWhenUsed/>
    <w:rsid w:val="00110C1B"/>
    <w:pPr>
      <w:spacing w:line="240" w:lineRule="auto"/>
    </w:pPr>
    <w:rPr>
      <w:rFonts w:ascii="Consolas" w:eastAsia="Calibri" w:hAnsi="Consolas"/>
      <w:sz w:val="21"/>
      <w:szCs w:val="21"/>
      <w:lang w:val="sl-SI" w:eastAsia="sl-SI"/>
    </w:rPr>
  </w:style>
  <w:style w:type="character" w:customStyle="1" w:styleId="GolobesediloZnak">
    <w:name w:val="Golo besedilo Znak"/>
    <w:link w:val="Golobesedilo"/>
    <w:uiPriority w:val="99"/>
    <w:rsid w:val="00110C1B"/>
    <w:rPr>
      <w:rFonts w:ascii="Consolas" w:eastAsia="Calibri" w:hAnsi="Consolas"/>
      <w:sz w:val="21"/>
      <w:szCs w:val="21"/>
    </w:rPr>
  </w:style>
  <w:style w:type="paragraph" w:styleId="Navadensplet">
    <w:name w:val="Normal (Web)"/>
    <w:basedOn w:val="Navaden"/>
    <w:rsid w:val="00110C1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aslov3Znak">
    <w:name w:val="Naslov 3 Znak"/>
    <w:link w:val="Naslov3"/>
    <w:semiHidden/>
    <w:rsid w:val="00110C1B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Naslov7Znak">
    <w:name w:val="Naslov 7 Znak"/>
    <w:link w:val="Naslov7"/>
    <w:semiHidden/>
    <w:rsid w:val="00110C1B"/>
    <w:rPr>
      <w:rFonts w:ascii="Calibri" w:hAnsi="Calibri"/>
      <w:sz w:val="24"/>
      <w:szCs w:val="24"/>
      <w:lang w:val="en-US" w:eastAsia="en-US"/>
    </w:rPr>
  </w:style>
  <w:style w:type="paragraph" w:styleId="Odstavekseznama">
    <w:name w:val="List Paragraph"/>
    <w:aliases w:val="Task Body,Viñetas (Inicio Parrafo),3 Txt tabla,Zerrenda-paragrafoa,Lista multicolor - Énfasis 11"/>
    <w:basedOn w:val="Navaden"/>
    <w:link w:val="OdstavekseznamaZnak"/>
    <w:uiPriority w:val="34"/>
    <w:qFormat/>
    <w:rsid w:val="00110C1B"/>
    <w:pPr>
      <w:spacing w:line="240" w:lineRule="auto"/>
      <w:ind w:left="708"/>
    </w:pPr>
    <w:rPr>
      <w:rFonts w:ascii="Times New Roman" w:eastAsia="SimSun" w:hAnsi="Times New Roman"/>
      <w:sz w:val="24"/>
      <w:lang w:val="sl-SI" w:eastAsia="zh-CN"/>
    </w:rPr>
  </w:style>
  <w:style w:type="paragraph" w:styleId="Telobesedila">
    <w:name w:val="Body Text"/>
    <w:basedOn w:val="Navaden"/>
    <w:link w:val="TelobesedilaZnak"/>
    <w:rsid w:val="00110C1B"/>
    <w:pPr>
      <w:spacing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TelobesedilaZnak">
    <w:name w:val="Telo besedila Znak"/>
    <w:link w:val="Telobesedila"/>
    <w:rsid w:val="00110C1B"/>
    <w:rPr>
      <w:sz w:val="24"/>
      <w:lang w:val="en-GB" w:eastAsia="en-US"/>
    </w:rPr>
  </w:style>
  <w:style w:type="paragraph" w:styleId="Telobesedila2">
    <w:name w:val="Body Text 2"/>
    <w:basedOn w:val="Navaden"/>
    <w:link w:val="Telobesedila2Znak"/>
    <w:rsid w:val="00110C1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110C1B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110C1B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110C1B"/>
    <w:rPr>
      <w:rFonts w:ascii="Arial" w:hAnsi="Arial"/>
      <w:sz w:val="16"/>
      <w:szCs w:val="16"/>
      <w:lang w:val="en-US" w:eastAsia="en-US"/>
    </w:rPr>
  </w:style>
  <w:style w:type="character" w:customStyle="1" w:styleId="Naslov4Znak">
    <w:name w:val="Naslov 4 Znak"/>
    <w:link w:val="Naslov4"/>
    <w:uiPriority w:val="9"/>
    <w:rsid w:val="00110C1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81E48"/>
    <w:pPr>
      <w:spacing w:after="200" w:line="276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link w:val="Sprotnaopomba-besedilo"/>
    <w:uiPriority w:val="99"/>
    <w:rsid w:val="00881E48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unhideWhenUsed/>
    <w:rsid w:val="00881E48"/>
    <w:rPr>
      <w:vertAlign w:val="superscript"/>
    </w:rPr>
  </w:style>
  <w:style w:type="paragraph" w:styleId="Besedilooblaka">
    <w:name w:val="Balloon Text"/>
    <w:basedOn w:val="Navaden"/>
    <w:link w:val="BesedilooblakaZnak"/>
    <w:rsid w:val="00C0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07F82"/>
    <w:rPr>
      <w:rFonts w:ascii="Tahoma" w:hAnsi="Tahoma" w:cs="Tahoma"/>
      <w:sz w:val="16"/>
      <w:szCs w:val="16"/>
      <w:lang w:val="en-US" w:eastAsia="en-US"/>
    </w:rPr>
  </w:style>
  <w:style w:type="paragraph" w:customStyle="1" w:styleId="BodyText22">
    <w:name w:val="Body Text 22"/>
    <w:basedOn w:val="Navaden"/>
    <w:rsid w:val="00650463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Helv" w:hAnsi="Helv"/>
      <w:color w:val="000000"/>
      <w:szCs w:val="20"/>
      <w:lang w:val="sl-SI" w:eastAsia="sl-SI"/>
    </w:rPr>
  </w:style>
  <w:style w:type="character" w:customStyle="1" w:styleId="longtext">
    <w:name w:val="long_text"/>
    <w:rsid w:val="00650463"/>
  </w:style>
  <w:style w:type="character" w:customStyle="1" w:styleId="Naslov6Znak">
    <w:name w:val="Naslov 6 Znak"/>
    <w:link w:val="Naslov6"/>
    <w:semiHidden/>
    <w:rsid w:val="00C97E63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Naslov8Znak">
    <w:name w:val="Naslov 8 Znak"/>
    <w:link w:val="Naslov8"/>
    <w:semiHidden/>
    <w:rsid w:val="00C97E63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Znak">
    <w:name w:val="Naslov 9 Znak"/>
    <w:link w:val="Naslov9"/>
    <w:semiHidden/>
    <w:rsid w:val="00C97E63"/>
    <w:rPr>
      <w:rFonts w:ascii="Cambria" w:hAnsi="Cambria"/>
      <w:sz w:val="22"/>
      <w:szCs w:val="22"/>
      <w:lang w:val="en-US" w:eastAsia="en-US"/>
    </w:rPr>
  </w:style>
  <w:style w:type="paragraph" w:customStyle="1" w:styleId="ZnakZnakCharChar">
    <w:name w:val="Znak Znak Char Char"/>
    <w:basedOn w:val="Navaden"/>
    <w:rsid w:val="00000456"/>
    <w:pPr>
      <w:spacing w:after="160" w:line="240" w:lineRule="exact"/>
    </w:pPr>
    <w:rPr>
      <w:rFonts w:ascii="Tahoma" w:hAnsi="Tahoma"/>
      <w:iCs/>
      <w:szCs w:val="20"/>
    </w:rPr>
  </w:style>
  <w:style w:type="character" w:customStyle="1" w:styleId="LivijaKovac">
    <w:name w:val="Livija Kovac"/>
    <w:semiHidden/>
    <w:rsid w:val="00000456"/>
    <w:rPr>
      <w:rFonts w:ascii="Arial" w:hAnsi="Arial" w:cs="Arial"/>
      <w:color w:val="auto"/>
      <w:sz w:val="20"/>
      <w:szCs w:val="20"/>
    </w:rPr>
  </w:style>
  <w:style w:type="character" w:customStyle="1" w:styleId="Krepko1">
    <w:name w:val="Krepko1"/>
    <w:uiPriority w:val="99"/>
    <w:rsid w:val="005F42AE"/>
    <w:rPr>
      <w:b/>
      <w:bCs/>
      <w:color w:val="000000"/>
    </w:rPr>
  </w:style>
  <w:style w:type="paragraph" w:customStyle="1" w:styleId="Znak">
    <w:name w:val="Znak"/>
    <w:basedOn w:val="Navaden"/>
    <w:rsid w:val="002A2046"/>
    <w:pPr>
      <w:spacing w:after="160" w:line="240" w:lineRule="exact"/>
    </w:pPr>
    <w:rPr>
      <w:rFonts w:ascii="Tahoma" w:hAnsi="Tahoma"/>
      <w:szCs w:val="20"/>
    </w:rPr>
  </w:style>
  <w:style w:type="paragraph" w:styleId="Oznaenseznam">
    <w:name w:val="List Bullet"/>
    <w:basedOn w:val="Navaden"/>
    <w:rsid w:val="00BE132A"/>
    <w:pPr>
      <w:numPr>
        <w:numId w:val="3"/>
      </w:numPr>
      <w:contextualSpacing/>
    </w:pPr>
  </w:style>
  <w:style w:type="character" w:styleId="Krepko">
    <w:name w:val="Strong"/>
    <w:uiPriority w:val="22"/>
    <w:qFormat/>
    <w:rsid w:val="00C30788"/>
    <w:rPr>
      <w:b/>
      <w:bCs/>
    </w:rPr>
  </w:style>
  <w:style w:type="table" w:customStyle="1" w:styleId="TableGrid">
    <w:name w:val="TableGrid"/>
    <w:rsid w:val="007065F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rstapredpisa">
    <w:name w:val="Vrsta predpisa"/>
    <w:basedOn w:val="Navaden"/>
    <w:link w:val="VrstapredpisaZnak"/>
    <w:qFormat/>
    <w:rsid w:val="00E66E2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E66E24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E66E24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E66E24"/>
    <w:rPr>
      <w:rFonts w:ascii="Arial" w:hAnsi="Arial" w:cs="Arial"/>
      <w:sz w:val="22"/>
      <w:szCs w:val="22"/>
    </w:rPr>
  </w:style>
  <w:style w:type="paragraph" w:customStyle="1" w:styleId="Default">
    <w:name w:val="Default"/>
    <w:rsid w:val="007A2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226CFF"/>
    <w:rPr>
      <w:rFonts w:ascii="Arial" w:hAnsi="Arial"/>
      <w:szCs w:val="24"/>
      <w:lang w:val="en-US" w:eastAsia="en-US"/>
    </w:rPr>
  </w:style>
  <w:style w:type="paragraph" w:styleId="Telobesedila-zamik">
    <w:name w:val="Body Text Indent"/>
    <w:basedOn w:val="Navaden"/>
    <w:link w:val="Telobesedila-zamikZnak"/>
    <w:rsid w:val="0063538D"/>
    <w:pPr>
      <w:spacing w:after="120" w:line="260" w:lineRule="exact"/>
      <w:ind w:left="283"/>
    </w:pPr>
  </w:style>
  <w:style w:type="character" w:customStyle="1" w:styleId="Telobesedila-zamikZnak">
    <w:name w:val="Telo besedila - zamik Znak"/>
    <w:link w:val="Telobesedila-zamik"/>
    <w:rsid w:val="0063538D"/>
    <w:rPr>
      <w:rFonts w:ascii="Arial" w:hAnsi="Arial"/>
      <w:szCs w:val="24"/>
      <w:lang w:val="en-US" w:eastAsia="en-US"/>
    </w:rPr>
  </w:style>
  <w:style w:type="paragraph" w:styleId="HTML-oblikovano">
    <w:name w:val="HTML Preformatted"/>
    <w:basedOn w:val="Navaden"/>
    <w:link w:val="HTML-oblikovanoZnak"/>
    <w:uiPriority w:val="99"/>
    <w:rsid w:val="00565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8"/>
      <w:szCs w:val="18"/>
      <w:lang w:val="sl-SI" w:eastAsia="sl-SI"/>
    </w:rPr>
  </w:style>
  <w:style w:type="character" w:customStyle="1" w:styleId="HTML-oblikovanoZnak">
    <w:name w:val="HTML-oblikovano Znak"/>
    <w:link w:val="HTML-oblikovano"/>
    <w:uiPriority w:val="99"/>
    <w:rsid w:val="00565A4C"/>
    <w:rPr>
      <w:rFonts w:ascii="Courier New" w:hAnsi="Courier New" w:cs="Courier New"/>
      <w:color w:val="000000"/>
      <w:sz w:val="18"/>
      <w:szCs w:val="18"/>
    </w:rPr>
  </w:style>
  <w:style w:type="paragraph" w:styleId="Blokbesedila">
    <w:name w:val="Block Text"/>
    <w:basedOn w:val="Navaden"/>
    <w:rsid w:val="00565A4C"/>
    <w:pPr>
      <w:widowControl w:val="0"/>
      <w:autoSpaceDE w:val="0"/>
      <w:autoSpaceDN w:val="0"/>
      <w:adjustRightInd w:val="0"/>
      <w:spacing w:line="240" w:lineRule="auto"/>
      <w:ind w:left="142" w:right="113" w:hanging="142"/>
      <w:jc w:val="both"/>
    </w:pPr>
    <w:rPr>
      <w:rFonts w:ascii="Tahoma" w:hAnsi="Tahoma" w:cs="Tahoma"/>
      <w:sz w:val="22"/>
      <w:szCs w:val="20"/>
      <w:lang w:val="sl-SI" w:eastAsia="sl-SI"/>
    </w:rPr>
  </w:style>
  <w:style w:type="paragraph" w:customStyle="1" w:styleId="Textedebase">
    <w:name w:val="Texte de base"/>
    <w:basedOn w:val="Navaden"/>
    <w:rsid w:val="00565A4C"/>
    <w:pPr>
      <w:spacing w:line="240" w:lineRule="atLeast"/>
      <w:jc w:val="both"/>
    </w:pPr>
    <w:rPr>
      <w:rFonts w:ascii="Bookman Old Style" w:hAnsi="Bookman Old Style"/>
      <w:szCs w:val="20"/>
      <w:lang w:val="fr-FR" w:eastAsia="fr-CH"/>
    </w:rPr>
  </w:style>
  <w:style w:type="paragraph" w:customStyle="1" w:styleId="1Textedebase">
    <w:name w:val="1 Texte de base"/>
    <w:basedOn w:val="Navaden"/>
    <w:link w:val="1TextedebaseCar"/>
    <w:rsid w:val="00565A4C"/>
    <w:pPr>
      <w:tabs>
        <w:tab w:val="left" w:pos="567"/>
      </w:tabs>
      <w:spacing w:line="240" w:lineRule="atLeast"/>
      <w:jc w:val="both"/>
    </w:pPr>
    <w:rPr>
      <w:rFonts w:ascii="Bookman Old Style" w:hAnsi="Bookman Old Style"/>
      <w:szCs w:val="20"/>
      <w:lang w:val="fr-FR" w:eastAsia="fr-CH"/>
    </w:rPr>
  </w:style>
  <w:style w:type="character" w:customStyle="1" w:styleId="1TextedebaseCar">
    <w:name w:val="1 Texte de base Car"/>
    <w:link w:val="1Textedebase"/>
    <w:rsid w:val="00565A4C"/>
    <w:rPr>
      <w:rFonts w:ascii="Bookman Old Style" w:hAnsi="Bookman Old Style"/>
      <w:lang w:val="fr-FR" w:eastAsia="fr-CH"/>
    </w:rPr>
  </w:style>
  <w:style w:type="character" w:customStyle="1" w:styleId="hps">
    <w:name w:val="hps"/>
    <w:rsid w:val="009913F0"/>
  </w:style>
  <w:style w:type="character" w:customStyle="1" w:styleId="Pripombasklic1">
    <w:name w:val="Pripomba – sklic1"/>
    <w:rsid w:val="00BE52C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rsid w:val="00BE52CD"/>
    <w:rPr>
      <w:szCs w:val="20"/>
    </w:rPr>
  </w:style>
  <w:style w:type="character" w:customStyle="1" w:styleId="PripombabesediloZnak">
    <w:name w:val="Pripomba – besedilo Znak"/>
    <w:link w:val="Pripombabesedilo1"/>
    <w:rsid w:val="00BE52CD"/>
    <w:rPr>
      <w:rFonts w:ascii="Arial" w:hAnsi="Arial"/>
      <w:lang w:val="en-US" w:eastAsia="en-US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BE52CD"/>
    <w:rPr>
      <w:b/>
      <w:bCs/>
    </w:rPr>
  </w:style>
  <w:style w:type="character" w:customStyle="1" w:styleId="ZadevapripombeZnak">
    <w:name w:val="Zadeva pripombe Znak"/>
    <w:link w:val="Zadevapripombe1"/>
    <w:rsid w:val="00BE52CD"/>
    <w:rPr>
      <w:rFonts w:ascii="Arial" w:hAnsi="Arial"/>
      <w:b/>
      <w:bCs/>
      <w:lang w:val="en-US" w:eastAsia="en-US"/>
    </w:rPr>
  </w:style>
  <w:style w:type="character" w:customStyle="1" w:styleId="NogaZnak">
    <w:name w:val="Noga Znak"/>
    <w:link w:val="Noga"/>
    <w:uiPriority w:val="99"/>
    <w:rsid w:val="00545F0C"/>
    <w:rPr>
      <w:rFonts w:ascii="Arial" w:hAnsi="Arial"/>
      <w:szCs w:val="24"/>
      <w:lang w:val="en-US" w:eastAsia="en-US"/>
    </w:rPr>
  </w:style>
  <w:style w:type="paragraph" w:customStyle="1" w:styleId="3372873BB58A4DED866D2BE34882C06C">
    <w:name w:val="3372873BB58A4DED866D2BE34882C06C"/>
    <w:rsid w:val="00545F0C"/>
    <w:pPr>
      <w:spacing w:after="200" w:line="276" w:lineRule="auto"/>
    </w:pPr>
    <w:rPr>
      <w:rFonts w:ascii="Calibri" w:hAnsi="Calibri"/>
      <w:sz w:val="22"/>
      <w:szCs w:val="22"/>
    </w:rPr>
  </w:style>
  <w:style w:type="character" w:styleId="Poudarek">
    <w:name w:val="Emphasis"/>
    <w:uiPriority w:val="20"/>
    <w:qFormat/>
    <w:rsid w:val="00977684"/>
    <w:rPr>
      <w:i/>
      <w:iCs/>
    </w:rPr>
  </w:style>
  <w:style w:type="character" w:customStyle="1" w:styleId="OdstavekseznamaZnak">
    <w:name w:val="Odstavek seznama Znak"/>
    <w:aliases w:val="Task Body Znak,Viñetas (Inicio Parrafo) Znak,3 Txt tabla Znak,Zerrenda-paragrafoa Znak,Lista multicolor - Énfasis 11 Znak"/>
    <w:link w:val="Odstavekseznama"/>
    <w:uiPriority w:val="34"/>
    <w:locked/>
    <w:rsid w:val="00491286"/>
    <w:rPr>
      <w:rFonts w:eastAsia="SimSun"/>
      <w:sz w:val="24"/>
      <w:szCs w:val="24"/>
      <w:lang w:eastAsia="zh-CN"/>
    </w:rPr>
  </w:style>
  <w:style w:type="paragraph" w:customStyle="1" w:styleId="Poglavje">
    <w:name w:val="Poglavje"/>
    <w:basedOn w:val="Navaden"/>
    <w:qFormat/>
    <w:rsid w:val="004E7C6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styleId="Pripombabesedilo">
    <w:name w:val="annotation text"/>
    <w:basedOn w:val="Navaden"/>
    <w:link w:val="PripombabesediloZnak1"/>
    <w:rsid w:val="00B71604"/>
    <w:pPr>
      <w:spacing w:line="240" w:lineRule="auto"/>
    </w:pPr>
    <w:rPr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rsid w:val="00B71604"/>
    <w:rPr>
      <w:rFonts w:ascii="Arial" w:hAnsi="Arial"/>
      <w:lang w:val="en-US" w:eastAsia="en-US"/>
    </w:rPr>
  </w:style>
  <w:style w:type="character" w:styleId="Pripombasklic">
    <w:name w:val="annotation reference"/>
    <w:basedOn w:val="Privzetapisavaodstavka"/>
    <w:rsid w:val="00B716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5-01-3187" TargetMode="External"/><Relationship Id="rId18" Type="http://schemas.openxmlformats.org/officeDocument/2006/relationships/hyperlink" Target="http://www.uradni-list.si/1/objava.jsp?sop=2012-01-2405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5-01-228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4-01-1619" TargetMode="External"/><Relationship Id="rId17" Type="http://schemas.openxmlformats.org/officeDocument/2006/relationships/hyperlink" Target="http://www.uradni-list.si/1/objava.jsp?sop=2012-01-140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1-01-3912" TargetMode="External"/><Relationship Id="rId20" Type="http://schemas.openxmlformats.org/officeDocument/2006/relationships/hyperlink" Target="http://www.uradni-list.si/1/objava.jsp?sop=2013-01-303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0-01-4218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1-01-1587" TargetMode="External"/><Relationship Id="rId23" Type="http://schemas.openxmlformats.org/officeDocument/2006/relationships/hyperlink" Target="http://www.uradni-list.si/1/objava.jsp?sop=2019-01-091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radni-list.si/1/objava.jsp?sop=2009-01-2497" TargetMode="External"/><Relationship Id="rId19" Type="http://schemas.openxmlformats.org/officeDocument/2006/relationships/hyperlink" Target="http://www.uradni-list.si/1/objava.jsp?sop=2013-01-16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uradni-list.si/1/objava.jsp?sop=2009-01-3036" TargetMode="External"/><Relationship Id="rId22" Type="http://schemas.openxmlformats.org/officeDocument/2006/relationships/hyperlink" Target="http://www.uradni-list.si/1/objava.jsp?sop=2017-01-0730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B292-B8BF-403E-AB18-BA3422DD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833</Words>
  <Characters>7450</Characters>
  <Application>Microsoft Office Word</Application>
  <DocSecurity>0</DocSecurity>
  <Lines>62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8267</CharactersWithSpaces>
  <SharedDoc>false</SharedDoc>
  <HLinks>
    <vt:vector size="90" baseType="variant">
      <vt:variant>
        <vt:i4>7798827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8323116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8257580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http://www.uradni-list.si/1/objava.jsp?sop=2013-01-0787</vt:lpwstr>
      </vt:variant>
      <vt:variant>
        <vt:lpwstr/>
      </vt:variant>
      <vt:variant>
        <vt:i4>7340072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7536672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http://www.uradni-list.si/1/objava.jsp?sop=2010-01-1847</vt:lpwstr>
      </vt:variant>
      <vt:variant>
        <vt:lpwstr/>
      </vt:variant>
      <vt:variant>
        <vt:i4>7995430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http://www.uradni-list.si/1/objava.jsp?sop=2008-01-4694</vt:lpwstr>
      </vt:variant>
      <vt:variant>
        <vt:lpwstr/>
      </vt:variant>
      <vt:variant>
        <vt:i4>7667749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http://www.uradni-list.si/1/objava.jsp?sop=2005-01-0823</vt:lpwstr>
      </vt:variant>
      <vt:variant>
        <vt:lpwstr/>
      </vt:variant>
      <vt:variant>
        <vt:i4>7798827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8323116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8257580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http://www.uradni-list.si/1/objava.jsp?sop=2013-01-0787</vt:lpwstr>
      </vt:variant>
      <vt:variant>
        <vt:lpwstr/>
      </vt:variant>
      <vt:variant>
        <vt:i4>7340072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7536672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http://www.uradni-list.si/1/objava.jsp?sop=2010-01-1847</vt:lpwstr>
      </vt:variant>
      <vt:variant>
        <vt:lpwstr/>
      </vt:variant>
      <vt:variant>
        <vt:i4>7995430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http://www.uradni-list.si/1/objava.jsp?sop=2008-01-4694</vt:lpwstr>
      </vt:variant>
      <vt:variant>
        <vt:lpwstr/>
      </vt:variant>
      <vt:variant>
        <vt:i4>7667749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http://www.uradni-list.si/1/objava.jsp?sop=2005-01-0823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NATAŠA PANCE</dc:creator>
  <cp:lastModifiedBy>LVidergar</cp:lastModifiedBy>
  <cp:revision>3</cp:revision>
  <cp:lastPrinted>2019-09-24T05:21:00Z</cp:lastPrinted>
  <dcterms:created xsi:type="dcterms:W3CDTF">2019-10-16T08:31:00Z</dcterms:created>
  <dcterms:modified xsi:type="dcterms:W3CDTF">2019-10-16T08:34:00Z</dcterms:modified>
</cp:coreProperties>
</file>