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1D" w:rsidRPr="004802A9" w:rsidRDefault="005628CE" w:rsidP="00BD6A1D">
      <w:pPr>
        <w:pStyle w:val="Glava"/>
        <w:tabs>
          <w:tab w:val="left" w:pos="5103"/>
        </w:tabs>
        <w:spacing w:line="240" w:lineRule="exact"/>
        <w:ind w:left="5103" w:hanging="4819"/>
        <w:rPr>
          <w:rFonts w:ascii="Arial" w:hAnsi="Arial" w:cs="Arial"/>
          <w:sz w:val="20"/>
          <w:szCs w:val="20"/>
        </w:rPr>
      </w:pPr>
      <w:r w:rsidRPr="004802A9">
        <w:rPr>
          <w:rFonts w:ascii="Arial" w:hAnsi="Arial" w:cs="Arial"/>
          <w:sz w:val="20"/>
          <w:szCs w:val="20"/>
        </w:rPr>
        <w:t>Štukljeva cesta 44</w:t>
      </w:r>
      <w:r w:rsidR="00BD6A1D" w:rsidRPr="004802A9">
        <w:rPr>
          <w:rFonts w:ascii="Arial" w:hAnsi="Arial" w:cs="Arial"/>
          <w:sz w:val="20"/>
          <w:szCs w:val="20"/>
        </w:rPr>
        <w:t>, 1000 Ljubljana</w:t>
      </w:r>
      <w:r w:rsidR="00BD6A1D" w:rsidRPr="004802A9">
        <w:rPr>
          <w:rFonts w:ascii="Arial" w:hAnsi="Arial" w:cs="Arial"/>
          <w:sz w:val="20"/>
          <w:szCs w:val="20"/>
        </w:rPr>
        <w:tab/>
      </w:r>
      <w:r w:rsidR="00BD6A1D" w:rsidRPr="004802A9">
        <w:rPr>
          <w:rFonts w:ascii="Arial" w:hAnsi="Arial" w:cs="Arial"/>
          <w:sz w:val="20"/>
          <w:szCs w:val="20"/>
        </w:rPr>
        <w:tab/>
        <w:t>T: 01 369 77 00</w:t>
      </w:r>
    </w:p>
    <w:p w:rsidR="00BD6A1D" w:rsidRPr="004802A9" w:rsidRDefault="00BD6A1D" w:rsidP="00BD6A1D">
      <w:pPr>
        <w:pStyle w:val="Glava"/>
        <w:tabs>
          <w:tab w:val="left" w:pos="5112"/>
        </w:tabs>
        <w:spacing w:line="240" w:lineRule="exact"/>
        <w:ind w:left="5103"/>
        <w:rPr>
          <w:rFonts w:ascii="Arial" w:hAnsi="Arial" w:cs="Arial"/>
          <w:sz w:val="20"/>
          <w:szCs w:val="20"/>
        </w:rPr>
      </w:pPr>
      <w:r w:rsidRPr="004802A9">
        <w:rPr>
          <w:rFonts w:ascii="Arial" w:hAnsi="Arial" w:cs="Arial"/>
          <w:sz w:val="20"/>
          <w:szCs w:val="20"/>
        </w:rPr>
        <w:t xml:space="preserve">F: 01 369 78 32 </w:t>
      </w:r>
    </w:p>
    <w:p w:rsidR="00BD6A1D" w:rsidRPr="004802A9" w:rsidRDefault="00BD6A1D" w:rsidP="00BD6A1D">
      <w:pPr>
        <w:pStyle w:val="Glava"/>
        <w:tabs>
          <w:tab w:val="left" w:pos="5112"/>
        </w:tabs>
        <w:spacing w:line="240" w:lineRule="exact"/>
        <w:ind w:left="5103"/>
        <w:rPr>
          <w:rFonts w:ascii="Arial" w:hAnsi="Arial" w:cs="Arial"/>
          <w:sz w:val="20"/>
          <w:szCs w:val="20"/>
        </w:rPr>
      </w:pPr>
      <w:r w:rsidRPr="004802A9">
        <w:rPr>
          <w:rFonts w:ascii="Arial" w:hAnsi="Arial" w:cs="Arial"/>
          <w:sz w:val="20"/>
          <w:szCs w:val="20"/>
        </w:rPr>
        <w:tab/>
        <w:t xml:space="preserve">E: gp.mddsz@gov.si </w:t>
      </w:r>
      <w:hyperlink r:id="rId7" w:history="1">
        <w:r w:rsidRPr="004802A9">
          <w:rPr>
            <w:rStyle w:val="Hiperpovezava"/>
            <w:rFonts w:ascii="Arial" w:hAnsi="Arial" w:cs="Arial"/>
            <w:sz w:val="20"/>
            <w:szCs w:val="20"/>
          </w:rPr>
          <w:t>www.mddsz.gov.si</w:t>
        </w:r>
      </w:hyperlink>
    </w:p>
    <w:p w:rsidR="00BD6A1D" w:rsidRPr="004802A9"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201B52" w:rsidTr="00BD6A1D">
        <w:trPr>
          <w:gridAfter w:val="2"/>
          <w:wAfter w:w="3067" w:type="dxa"/>
        </w:trPr>
        <w:tc>
          <w:tcPr>
            <w:tcW w:w="6096" w:type="dxa"/>
            <w:gridSpan w:val="2"/>
          </w:tcPr>
          <w:p w:rsidR="00AE1F83" w:rsidRPr="00201B52" w:rsidRDefault="00AE1F83" w:rsidP="0046417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01B52">
              <w:rPr>
                <w:rFonts w:ascii="Arial" w:eastAsia="Times New Roman" w:hAnsi="Arial" w:cs="Arial"/>
                <w:sz w:val="20"/>
                <w:szCs w:val="20"/>
                <w:lang w:eastAsia="sl-SI"/>
              </w:rPr>
              <w:t xml:space="preserve">Številka: </w:t>
            </w:r>
            <w:r w:rsidR="00950756">
              <w:rPr>
                <w:rFonts w:ascii="Arial" w:eastAsia="Times New Roman" w:hAnsi="Arial" w:cs="Arial"/>
                <w:sz w:val="20"/>
                <w:szCs w:val="20"/>
                <w:lang w:eastAsia="sl-SI"/>
              </w:rPr>
              <w:t>1401-47/2019/</w:t>
            </w:r>
            <w:r w:rsidR="0046417B">
              <w:rPr>
                <w:rFonts w:ascii="Arial" w:eastAsia="Times New Roman" w:hAnsi="Arial" w:cs="Arial"/>
                <w:sz w:val="20"/>
                <w:szCs w:val="20"/>
                <w:lang w:eastAsia="sl-SI"/>
              </w:rPr>
              <w:t>10</w:t>
            </w:r>
          </w:p>
        </w:tc>
      </w:tr>
      <w:tr w:rsidR="00AE1F83" w:rsidRPr="00201B52" w:rsidTr="00BD6A1D">
        <w:trPr>
          <w:gridAfter w:val="2"/>
          <w:wAfter w:w="3067" w:type="dxa"/>
        </w:trPr>
        <w:tc>
          <w:tcPr>
            <w:tcW w:w="6096" w:type="dxa"/>
            <w:gridSpan w:val="2"/>
          </w:tcPr>
          <w:p w:rsidR="00AE1F83" w:rsidRPr="00201B52" w:rsidRDefault="00AE1F83" w:rsidP="0046417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01B52">
              <w:rPr>
                <w:rFonts w:ascii="Arial" w:eastAsia="Times New Roman" w:hAnsi="Arial" w:cs="Arial"/>
                <w:sz w:val="20"/>
                <w:szCs w:val="20"/>
                <w:lang w:eastAsia="sl-SI"/>
              </w:rPr>
              <w:t>Ljubljana,</w:t>
            </w:r>
            <w:r w:rsidR="00732E9B" w:rsidRPr="00201B52">
              <w:rPr>
                <w:rFonts w:ascii="Arial" w:eastAsia="Times New Roman" w:hAnsi="Arial" w:cs="Arial"/>
                <w:sz w:val="20"/>
                <w:szCs w:val="20"/>
                <w:lang w:eastAsia="sl-SI"/>
              </w:rPr>
              <w:t xml:space="preserve"> </w:t>
            </w:r>
            <w:r w:rsidR="0046417B">
              <w:rPr>
                <w:rFonts w:ascii="Arial" w:eastAsia="Times New Roman" w:hAnsi="Arial" w:cs="Arial"/>
                <w:sz w:val="20"/>
                <w:szCs w:val="20"/>
                <w:lang w:eastAsia="sl-SI"/>
              </w:rPr>
              <w:t>22</w:t>
            </w:r>
            <w:r w:rsidR="002C4F50" w:rsidRPr="00201B52">
              <w:rPr>
                <w:rFonts w:ascii="Arial" w:eastAsia="Times New Roman" w:hAnsi="Arial" w:cs="Arial"/>
                <w:sz w:val="20"/>
                <w:szCs w:val="20"/>
                <w:lang w:eastAsia="sl-SI"/>
              </w:rPr>
              <w:t xml:space="preserve">. </w:t>
            </w:r>
            <w:r w:rsidR="00F51872">
              <w:rPr>
                <w:rFonts w:ascii="Arial" w:eastAsia="Times New Roman" w:hAnsi="Arial" w:cs="Arial"/>
                <w:sz w:val="20"/>
                <w:szCs w:val="20"/>
                <w:lang w:eastAsia="sl-SI"/>
              </w:rPr>
              <w:t>8</w:t>
            </w:r>
            <w:r w:rsidR="002C4F50" w:rsidRPr="00201B52">
              <w:rPr>
                <w:rFonts w:ascii="Arial" w:eastAsia="Times New Roman" w:hAnsi="Arial" w:cs="Arial"/>
                <w:sz w:val="20"/>
                <w:szCs w:val="20"/>
                <w:lang w:eastAsia="sl-SI"/>
              </w:rPr>
              <w:t>. 2019</w:t>
            </w:r>
          </w:p>
        </w:tc>
      </w:tr>
      <w:tr w:rsidR="00AE1F83" w:rsidRPr="00201B52" w:rsidTr="00BD6A1D">
        <w:trPr>
          <w:gridAfter w:val="2"/>
          <w:wAfter w:w="3067" w:type="dxa"/>
        </w:trPr>
        <w:tc>
          <w:tcPr>
            <w:tcW w:w="6096" w:type="dxa"/>
            <w:gridSpan w:val="2"/>
          </w:tcPr>
          <w:p w:rsidR="00AE1F83" w:rsidRPr="00201B52" w:rsidRDefault="00AE1F83" w:rsidP="00AE1F83">
            <w:pPr>
              <w:spacing w:after="0" w:line="260" w:lineRule="exact"/>
              <w:rPr>
                <w:rFonts w:ascii="Arial" w:eastAsia="Times New Roman" w:hAnsi="Arial" w:cs="Arial"/>
                <w:sz w:val="20"/>
                <w:szCs w:val="20"/>
              </w:rPr>
            </w:pPr>
          </w:p>
          <w:p w:rsidR="00AE1F83" w:rsidRPr="00201B52" w:rsidRDefault="00AE1F83" w:rsidP="00AE1F83">
            <w:pPr>
              <w:spacing w:after="0" w:line="260" w:lineRule="exact"/>
              <w:rPr>
                <w:rFonts w:ascii="Arial" w:eastAsia="Times New Roman" w:hAnsi="Arial" w:cs="Arial"/>
                <w:sz w:val="20"/>
                <w:szCs w:val="20"/>
              </w:rPr>
            </w:pPr>
            <w:r w:rsidRPr="00201B52">
              <w:rPr>
                <w:rFonts w:ascii="Arial" w:eastAsia="Times New Roman" w:hAnsi="Arial" w:cs="Arial"/>
                <w:sz w:val="20"/>
                <w:szCs w:val="20"/>
              </w:rPr>
              <w:t>GENERALNI SEKRETARIAT VLADE REPUBLIKE SLOVENIJE</w:t>
            </w:r>
          </w:p>
          <w:p w:rsidR="00AE1F83" w:rsidRPr="00201B52" w:rsidRDefault="001E7AFB" w:rsidP="00AE1F83">
            <w:pPr>
              <w:spacing w:after="0" w:line="260" w:lineRule="exact"/>
              <w:rPr>
                <w:rFonts w:ascii="Arial" w:eastAsia="Times New Roman" w:hAnsi="Arial" w:cs="Arial"/>
                <w:sz w:val="20"/>
                <w:szCs w:val="20"/>
              </w:rPr>
            </w:pPr>
            <w:hyperlink r:id="rId8" w:history="1">
              <w:r w:rsidR="00AE1F83" w:rsidRPr="00201B52">
                <w:rPr>
                  <w:rFonts w:ascii="Arial" w:eastAsia="Times New Roman" w:hAnsi="Arial" w:cs="Arial"/>
                  <w:color w:val="0000FF"/>
                  <w:sz w:val="20"/>
                  <w:szCs w:val="20"/>
                  <w:u w:val="single"/>
                </w:rPr>
                <w:t>Gp.gs@gov.si</w:t>
              </w:r>
            </w:hyperlink>
          </w:p>
          <w:p w:rsidR="00AE1F83" w:rsidRPr="00201B52" w:rsidRDefault="00AE1F83" w:rsidP="00AE1F83">
            <w:pPr>
              <w:spacing w:after="0" w:line="260" w:lineRule="exact"/>
              <w:rPr>
                <w:rFonts w:ascii="Arial" w:eastAsia="Times New Roman" w:hAnsi="Arial" w:cs="Arial"/>
                <w:sz w:val="20"/>
                <w:szCs w:val="20"/>
              </w:rPr>
            </w:pPr>
          </w:p>
        </w:tc>
      </w:tr>
      <w:tr w:rsidR="00AE1F83" w:rsidRPr="00201B52" w:rsidTr="00BD6A1D">
        <w:tc>
          <w:tcPr>
            <w:tcW w:w="9163" w:type="dxa"/>
            <w:gridSpan w:val="4"/>
          </w:tcPr>
          <w:p w:rsidR="00AE1F83" w:rsidRPr="00201B52" w:rsidRDefault="00AE1F83" w:rsidP="00CE524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01B52">
              <w:rPr>
                <w:rFonts w:ascii="Arial" w:eastAsia="Times New Roman" w:hAnsi="Arial" w:cs="Arial"/>
                <w:b/>
                <w:sz w:val="20"/>
                <w:szCs w:val="20"/>
                <w:lang w:eastAsia="sl-SI"/>
              </w:rPr>
              <w:t xml:space="preserve">ZADEVA: </w:t>
            </w:r>
            <w:r w:rsidR="002C4F50" w:rsidRPr="00201B52">
              <w:rPr>
                <w:rFonts w:ascii="Arial" w:eastAsia="Times New Roman" w:hAnsi="Arial" w:cs="Arial"/>
                <w:b/>
                <w:sz w:val="20"/>
                <w:szCs w:val="20"/>
                <w:lang w:eastAsia="sl-SI"/>
              </w:rPr>
              <w:t xml:space="preserve">Stališče Vlade Republike Slovenije </w:t>
            </w:r>
            <w:r w:rsidR="00F51872">
              <w:rPr>
                <w:rFonts w:ascii="Arial" w:eastAsia="Times New Roman" w:hAnsi="Arial" w:cs="Arial"/>
                <w:b/>
                <w:sz w:val="20"/>
                <w:szCs w:val="20"/>
                <w:lang w:eastAsia="sl-SI"/>
              </w:rPr>
              <w:t xml:space="preserve">na ponoven poziv Varuha človekovih pravic </w:t>
            </w:r>
            <w:r w:rsidR="002C4F50" w:rsidRPr="00201B52">
              <w:rPr>
                <w:rFonts w:ascii="Arial" w:eastAsia="Times New Roman" w:hAnsi="Arial" w:cs="Arial"/>
                <w:b/>
                <w:sz w:val="20"/>
                <w:szCs w:val="20"/>
                <w:lang w:eastAsia="sl-SI"/>
              </w:rPr>
              <w:t xml:space="preserve">glede upravičenosti do invalidskega nadomestila za osebe, ki imajo status invalida </w:t>
            </w:r>
            <w:r w:rsidR="002A2674" w:rsidRPr="00201B52">
              <w:rPr>
                <w:rFonts w:ascii="Arial" w:eastAsia="Times New Roman" w:hAnsi="Arial" w:cs="Arial"/>
                <w:b/>
                <w:sz w:val="20"/>
                <w:szCs w:val="20"/>
                <w:lang w:eastAsia="sl-SI"/>
              </w:rPr>
              <w:t xml:space="preserve">na </w:t>
            </w:r>
            <w:r w:rsidR="002C4F50" w:rsidRPr="00201B52">
              <w:rPr>
                <w:rFonts w:ascii="Arial" w:eastAsia="Times New Roman" w:hAnsi="Arial" w:cs="Arial"/>
                <w:b/>
                <w:sz w:val="20"/>
                <w:szCs w:val="20"/>
                <w:lang w:eastAsia="sl-SI"/>
              </w:rPr>
              <w:t>po</w:t>
            </w:r>
            <w:r w:rsidR="002A2674" w:rsidRPr="00201B52">
              <w:rPr>
                <w:rFonts w:ascii="Arial" w:eastAsia="Times New Roman" w:hAnsi="Arial" w:cs="Arial"/>
                <w:b/>
                <w:sz w:val="20"/>
                <w:szCs w:val="20"/>
                <w:lang w:eastAsia="sl-SI"/>
              </w:rPr>
              <w:t>dlagi</w:t>
            </w:r>
            <w:r w:rsidR="002C4F50" w:rsidRPr="00201B52">
              <w:rPr>
                <w:rFonts w:ascii="Arial" w:eastAsia="Times New Roman" w:hAnsi="Arial" w:cs="Arial"/>
                <w:b/>
                <w:sz w:val="20"/>
                <w:szCs w:val="20"/>
                <w:lang w:eastAsia="sl-SI"/>
              </w:rPr>
              <w:t xml:space="preserve"> Zakon</w:t>
            </w:r>
            <w:r w:rsidR="002A2674" w:rsidRPr="00201B52">
              <w:rPr>
                <w:rFonts w:ascii="Arial" w:eastAsia="Times New Roman" w:hAnsi="Arial" w:cs="Arial"/>
                <w:b/>
                <w:sz w:val="20"/>
                <w:szCs w:val="20"/>
                <w:lang w:eastAsia="sl-SI"/>
              </w:rPr>
              <w:t>a</w:t>
            </w:r>
            <w:r w:rsidR="002C4F50" w:rsidRPr="00201B52">
              <w:rPr>
                <w:rFonts w:ascii="Arial" w:eastAsia="Times New Roman" w:hAnsi="Arial" w:cs="Arial"/>
                <w:b/>
                <w:sz w:val="20"/>
                <w:szCs w:val="20"/>
                <w:lang w:eastAsia="sl-SI"/>
              </w:rPr>
              <w:t xml:space="preserve"> o zaposlitveni rehabilitaciji in zaposlovanju invalidov </w:t>
            </w:r>
            <w:r w:rsidRPr="00201B52">
              <w:rPr>
                <w:rFonts w:ascii="Arial" w:eastAsia="Times New Roman" w:hAnsi="Arial" w:cs="Arial"/>
                <w:b/>
                <w:sz w:val="20"/>
                <w:szCs w:val="20"/>
                <w:lang w:eastAsia="sl-SI"/>
              </w:rPr>
              <w:t xml:space="preserve">– predlog za obravnavo </w:t>
            </w:r>
          </w:p>
        </w:tc>
      </w:tr>
      <w:tr w:rsidR="00AE1F83" w:rsidRPr="00201B52" w:rsidTr="00BD6A1D">
        <w:tc>
          <w:tcPr>
            <w:tcW w:w="9163" w:type="dxa"/>
            <w:gridSpan w:val="4"/>
          </w:tcPr>
          <w:p w:rsidR="00AE1F83" w:rsidRPr="00201B52"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01B52">
              <w:rPr>
                <w:rFonts w:ascii="Arial" w:eastAsia="Times New Roman" w:hAnsi="Arial" w:cs="Arial"/>
                <w:b/>
                <w:sz w:val="20"/>
                <w:szCs w:val="20"/>
                <w:lang w:eastAsia="sl-SI"/>
              </w:rPr>
              <w:t>1. Predlog sklepov vlade:</w:t>
            </w:r>
          </w:p>
        </w:tc>
      </w:tr>
      <w:tr w:rsidR="00AE1F83" w:rsidRPr="00201B52" w:rsidTr="00BD6A1D">
        <w:tc>
          <w:tcPr>
            <w:tcW w:w="9163" w:type="dxa"/>
            <w:gridSpan w:val="4"/>
          </w:tcPr>
          <w:p w:rsidR="00624C2B" w:rsidRPr="00201B52" w:rsidRDefault="002C4F50" w:rsidP="002C4F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 xml:space="preserve">Na podlagi šestega odstavka 21. člena Zakona o Vladi Republike Slovenije (Uradni list RS, št. 24/05 – uradno prečiščeno besedilo, 109/08, 38/10 – ZUKN, 8/12, 21/13, 47/13 – ZDU-1G, 65/14 in 55/17), je Vlada Republike Slovenije na . . . seji dne . . . sprejela naslednji </w:t>
            </w:r>
          </w:p>
          <w:p w:rsidR="00624C2B" w:rsidRPr="00201B52" w:rsidRDefault="00624C2B" w:rsidP="002C4F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3F2C" w:rsidRPr="00201B52" w:rsidRDefault="00624C2B" w:rsidP="004802A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SKLEP</w:t>
            </w:r>
          </w:p>
          <w:p w:rsidR="002C4F50" w:rsidRPr="00201B52" w:rsidRDefault="002C4F50" w:rsidP="002C4F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4F50" w:rsidRPr="00201B52" w:rsidRDefault="002C4F50" w:rsidP="002C4F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Vlada Republike Slovenije je sprejela stališče</w:t>
            </w:r>
            <w:r w:rsidR="00F51872">
              <w:rPr>
                <w:rFonts w:ascii="Arial" w:eastAsia="Times New Roman" w:hAnsi="Arial" w:cs="Arial"/>
                <w:iCs/>
                <w:sz w:val="20"/>
                <w:szCs w:val="20"/>
                <w:lang w:eastAsia="sl-SI"/>
              </w:rPr>
              <w:t xml:space="preserve"> na ponoven poziv Varuha človekovih pravic </w:t>
            </w:r>
            <w:r w:rsidR="00CE5246">
              <w:rPr>
                <w:rFonts w:ascii="Arial" w:eastAsia="Times New Roman" w:hAnsi="Arial" w:cs="Arial"/>
                <w:iCs/>
                <w:sz w:val="20"/>
                <w:szCs w:val="20"/>
                <w:lang w:eastAsia="sl-SI"/>
              </w:rPr>
              <w:t xml:space="preserve"> </w:t>
            </w:r>
            <w:r w:rsidRPr="00201B52">
              <w:rPr>
                <w:rFonts w:ascii="Arial" w:eastAsia="Times New Roman" w:hAnsi="Arial" w:cs="Arial"/>
                <w:iCs/>
                <w:sz w:val="20"/>
                <w:szCs w:val="20"/>
                <w:lang w:eastAsia="sl-SI"/>
              </w:rPr>
              <w:t xml:space="preserve">glede upravičenosti do invalidskega nadomestila za osebe, ki imajo status invalida </w:t>
            </w:r>
            <w:r w:rsidR="002A2674" w:rsidRPr="00201B52">
              <w:rPr>
                <w:rFonts w:ascii="Arial" w:eastAsia="Times New Roman" w:hAnsi="Arial" w:cs="Arial"/>
                <w:iCs/>
                <w:sz w:val="20"/>
                <w:szCs w:val="20"/>
                <w:lang w:eastAsia="sl-SI"/>
              </w:rPr>
              <w:t xml:space="preserve">na </w:t>
            </w:r>
            <w:r w:rsidRPr="00201B52">
              <w:rPr>
                <w:rFonts w:ascii="Arial" w:eastAsia="Times New Roman" w:hAnsi="Arial" w:cs="Arial"/>
                <w:iCs/>
                <w:sz w:val="20"/>
                <w:szCs w:val="20"/>
                <w:lang w:eastAsia="sl-SI"/>
              </w:rPr>
              <w:t>po</w:t>
            </w:r>
            <w:r w:rsidR="002A2674" w:rsidRPr="00201B52">
              <w:rPr>
                <w:rFonts w:ascii="Arial" w:eastAsia="Times New Roman" w:hAnsi="Arial" w:cs="Arial"/>
                <w:iCs/>
                <w:sz w:val="20"/>
                <w:szCs w:val="20"/>
                <w:lang w:eastAsia="sl-SI"/>
              </w:rPr>
              <w:t>dlagi</w:t>
            </w:r>
            <w:r w:rsidRPr="00201B52">
              <w:rPr>
                <w:rFonts w:ascii="Arial" w:eastAsia="Times New Roman" w:hAnsi="Arial" w:cs="Arial"/>
                <w:iCs/>
                <w:sz w:val="20"/>
                <w:szCs w:val="20"/>
                <w:lang w:eastAsia="sl-SI"/>
              </w:rPr>
              <w:t xml:space="preserve"> Zakon</w:t>
            </w:r>
            <w:r w:rsidR="002A2674" w:rsidRPr="00201B52">
              <w:rPr>
                <w:rFonts w:ascii="Arial" w:eastAsia="Times New Roman" w:hAnsi="Arial" w:cs="Arial"/>
                <w:iCs/>
                <w:sz w:val="20"/>
                <w:szCs w:val="20"/>
                <w:lang w:eastAsia="sl-SI"/>
              </w:rPr>
              <w:t>a</w:t>
            </w:r>
            <w:r w:rsidRPr="00201B52">
              <w:rPr>
                <w:rFonts w:ascii="Arial" w:eastAsia="Times New Roman" w:hAnsi="Arial" w:cs="Arial"/>
                <w:iCs/>
                <w:sz w:val="20"/>
                <w:szCs w:val="20"/>
                <w:lang w:eastAsia="sl-SI"/>
              </w:rPr>
              <w:t xml:space="preserve"> o zaposlitveni rehabilitaciji in zaposlovanju invalidov</w:t>
            </w:r>
            <w:r w:rsidR="002A2674" w:rsidRPr="00201B52">
              <w:rPr>
                <w:rFonts w:ascii="Arial" w:eastAsia="Times New Roman" w:hAnsi="Arial" w:cs="Arial"/>
                <w:iCs/>
                <w:sz w:val="20"/>
                <w:szCs w:val="20"/>
                <w:lang w:eastAsia="sl-SI"/>
              </w:rPr>
              <w:t>, in ga pošlje Varuhu človekovih pravic</w:t>
            </w:r>
            <w:r w:rsidRPr="00201B52">
              <w:rPr>
                <w:rFonts w:ascii="Arial" w:eastAsia="Times New Roman" w:hAnsi="Arial" w:cs="Arial"/>
                <w:iCs/>
                <w:sz w:val="20"/>
                <w:szCs w:val="20"/>
                <w:lang w:eastAsia="sl-SI"/>
              </w:rPr>
              <w:t>.</w:t>
            </w:r>
          </w:p>
          <w:p w:rsidR="002C4F50" w:rsidRPr="00201B52" w:rsidRDefault="002C4F50" w:rsidP="002C4F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4F50" w:rsidRPr="00201B52" w:rsidRDefault="002C4F50" w:rsidP="002C4F50">
            <w:pPr>
              <w:overflowPunct w:val="0"/>
              <w:autoSpaceDE w:val="0"/>
              <w:autoSpaceDN w:val="0"/>
              <w:adjustRightInd w:val="0"/>
              <w:spacing w:after="0" w:line="260" w:lineRule="exact"/>
              <w:ind w:left="4956"/>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Stojan Tramte</w:t>
            </w:r>
          </w:p>
          <w:p w:rsidR="002C4F50" w:rsidRPr="00201B52" w:rsidRDefault="00732E9B" w:rsidP="002C4F50">
            <w:pPr>
              <w:overflowPunct w:val="0"/>
              <w:autoSpaceDE w:val="0"/>
              <w:autoSpaceDN w:val="0"/>
              <w:adjustRightInd w:val="0"/>
              <w:spacing w:after="0" w:line="260" w:lineRule="exact"/>
              <w:ind w:left="4956"/>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generalni</w:t>
            </w:r>
            <w:r w:rsidR="002C4F50" w:rsidRPr="00201B52">
              <w:rPr>
                <w:rFonts w:ascii="Arial" w:eastAsia="Times New Roman" w:hAnsi="Arial" w:cs="Arial"/>
                <w:iCs/>
                <w:sz w:val="20"/>
                <w:szCs w:val="20"/>
                <w:lang w:eastAsia="sl-SI"/>
              </w:rPr>
              <w:t xml:space="preserve"> sekretar</w:t>
            </w:r>
          </w:p>
          <w:p w:rsidR="002C4F50" w:rsidRPr="00201B52" w:rsidRDefault="002C4F50" w:rsidP="002C4F50">
            <w:pPr>
              <w:overflowPunct w:val="0"/>
              <w:autoSpaceDE w:val="0"/>
              <w:autoSpaceDN w:val="0"/>
              <w:adjustRightInd w:val="0"/>
              <w:spacing w:after="0" w:line="260" w:lineRule="exact"/>
              <w:ind w:left="4956"/>
              <w:jc w:val="both"/>
              <w:textAlignment w:val="baseline"/>
              <w:rPr>
                <w:rFonts w:ascii="Arial" w:eastAsia="Times New Roman" w:hAnsi="Arial" w:cs="Arial"/>
                <w:iCs/>
                <w:sz w:val="20"/>
                <w:szCs w:val="20"/>
                <w:lang w:eastAsia="sl-SI"/>
              </w:rPr>
            </w:pPr>
          </w:p>
          <w:p w:rsidR="002C4F50" w:rsidRPr="00201B52" w:rsidRDefault="002C4F50" w:rsidP="002C4F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Sklep prejmejo:</w:t>
            </w:r>
          </w:p>
          <w:p w:rsidR="002C4F50" w:rsidRPr="00201B52" w:rsidRDefault="002C4F50" w:rsidP="002C4F50">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Varuh človekovih pravic Republike Slovenije</w:t>
            </w:r>
          </w:p>
          <w:p w:rsidR="002C4F50" w:rsidRPr="00201B52" w:rsidRDefault="002C4F50" w:rsidP="002C4F50">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Sektor za delo delovnih teles in svetov vlade</w:t>
            </w:r>
          </w:p>
          <w:p w:rsidR="002C4F50" w:rsidRPr="00201B52" w:rsidRDefault="002C4F50" w:rsidP="002C4F50">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Ministrstvo za delo, družino, socialne zadeve in enake možnosti</w:t>
            </w:r>
          </w:p>
          <w:p w:rsidR="002C4F50" w:rsidRPr="00201B52" w:rsidRDefault="002C4F50" w:rsidP="002C4F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4F50" w:rsidRPr="00201B52" w:rsidRDefault="002C4F50" w:rsidP="002C4F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201B52" w:rsidTr="00BD6A1D">
        <w:tc>
          <w:tcPr>
            <w:tcW w:w="9163" w:type="dxa"/>
            <w:gridSpan w:val="4"/>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01B52">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201B52" w:rsidTr="00BD6A1D">
        <w:tc>
          <w:tcPr>
            <w:tcW w:w="9163" w:type="dxa"/>
            <w:gridSpan w:val="4"/>
          </w:tcPr>
          <w:p w:rsidR="00AE1F83" w:rsidRPr="00201B52" w:rsidRDefault="00732E9B"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w:t>
            </w:r>
          </w:p>
        </w:tc>
      </w:tr>
      <w:tr w:rsidR="00AE1F83" w:rsidRPr="00201B52" w:rsidTr="00BD6A1D">
        <w:tc>
          <w:tcPr>
            <w:tcW w:w="9163" w:type="dxa"/>
            <w:gridSpan w:val="4"/>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01B52">
              <w:rPr>
                <w:rFonts w:ascii="Arial" w:eastAsia="Times New Roman" w:hAnsi="Arial" w:cs="Arial"/>
                <w:b/>
                <w:sz w:val="20"/>
                <w:szCs w:val="20"/>
                <w:lang w:eastAsia="sl-SI"/>
              </w:rPr>
              <w:t>3.a Osebe, odgovorne za strokovno pripravo in usklajenost gradiva:</w:t>
            </w:r>
          </w:p>
        </w:tc>
      </w:tr>
      <w:tr w:rsidR="00AE1F83" w:rsidRPr="00201B52" w:rsidTr="00BD6A1D">
        <w:tc>
          <w:tcPr>
            <w:tcW w:w="9163" w:type="dxa"/>
            <w:gridSpan w:val="4"/>
          </w:tcPr>
          <w:p w:rsidR="00AE1F83" w:rsidRPr="00201B52" w:rsidRDefault="00F5187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Tanja Dular</w:t>
            </w:r>
            <w:r w:rsidR="00732E9B" w:rsidRPr="00201B52">
              <w:rPr>
                <w:rFonts w:ascii="Arial" w:eastAsia="Times New Roman" w:hAnsi="Arial" w:cs="Arial"/>
                <w:iCs/>
                <w:sz w:val="20"/>
                <w:szCs w:val="20"/>
                <w:lang w:eastAsia="sl-SI"/>
              </w:rPr>
              <w:t>, sekretarka Direktorata za invalide, vojne veterane in žrtve vojnega nasilja</w:t>
            </w:r>
          </w:p>
        </w:tc>
      </w:tr>
      <w:tr w:rsidR="00AE1F83" w:rsidRPr="00201B52" w:rsidTr="00BD6A1D">
        <w:tc>
          <w:tcPr>
            <w:tcW w:w="9163" w:type="dxa"/>
            <w:gridSpan w:val="4"/>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01B52">
              <w:rPr>
                <w:rFonts w:ascii="Arial" w:eastAsia="Times New Roman" w:hAnsi="Arial" w:cs="Arial"/>
                <w:b/>
                <w:iCs/>
                <w:sz w:val="20"/>
                <w:szCs w:val="20"/>
                <w:lang w:eastAsia="sl-SI"/>
              </w:rPr>
              <w:t xml:space="preserve">3.b Zunanji strokovnjaki, ki so </w:t>
            </w:r>
            <w:r w:rsidRPr="00201B52">
              <w:rPr>
                <w:rFonts w:ascii="Arial" w:eastAsia="Times New Roman" w:hAnsi="Arial" w:cs="Arial"/>
                <w:b/>
                <w:sz w:val="20"/>
                <w:szCs w:val="20"/>
                <w:lang w:eastAsia="sl-SI"/>
              </w:rPr>
              <w:t>sodelovali pri pripravi dela ali celotnega gradiva:</w:t>
            </w:r>
          </w:p>
        </w:tc>
      </w:tr>
      <w:tr w:rsidR="00AE1F83" w:rsidRPr="00201B52" w:rsidTr="00BD6A1D">
        <w:tc>
          <w:tcPr>
            <w:tcW w:w="9163" w:type="dxa"/>
            <w:gridSpan w:val="4"/>
          </w:tcPr>
          <w:p w:rsidR="00AE1F83" w:rsidRPr="00201B52" w:rsidRDefault="00732E9B"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w:t>
            </w:r>
          </w:p>
        </w:tc>
      </w:tr>
      <w:tr w:rsidR="00AE1F83" w:rsidRPr="00201B52" w:rsidTr="00BD6A1D">
        <w:tc>
          <w:tcPr>
            <w:tcW w:w="9163" w:type="dxa"/>
            <w:gridSpan w:val="4"/>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01B52">
              <w:rPr>
                <w:rFonts w:ascii="Arial" w:eastAsia="Times New Roman" w:hAnsi="Arial" w:cs="Arial"/>
                <w:b/>
                <w:sz w:val="20"/>
                <w:szCs w:val="20"/>
                <w:lang w:eastAsia="sl-SI"/>
              </w:rPr>
              <w:t>4. Predstavniki vlade, ki bodo sodelovali pri delu državnega zbora:</w:t>
            </w:r>
          </w:p>
        </w:tc>
      </w:tr>
      <w:tr w:rsidR="00AE1F83" w:rsidRPr="00201B52" w:rsidTr="00BD6A1D">
        <w:tc>
          <w:tcPr>
            <w:tcW w:w="9163" w:type="dxa"/>
            <w:gridSpan w:val="4"/>
          </w:tcPr>
          <w:p w:rsidR="00AE1F83" w:rsidRPr="00201B52" w:rsidRDefault="00732E9B"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01B52">
              <w:rPr>
                <w:rFonts w:ascii="Arial" w:eastAsia="Times New Roman" w:hAnsi="Arial" w:cs="Arial"/>
                <w:iCs/>
                <w:sz w:val="20"/>
                <w:szCs w:val="20"/>
                <w:lang w:eastAsia="sl-SI"/>
              </w:rPr>
              <w:t>/</w:t>
            </w:r>
          </w:p>
        </w:tc>
      </w:tr>
      <w:tr w:rsidR="00AE1F83" w:rsidRPr="00201B52" w:rsidTr="00BD6A1D">
        <w:tc>
          <w:tcPr>
            <w:tcW w:w="9163" w:type="dxa"/>
            <w:gridSpan w:val="4"/>
          </w:tcPr>
          <w:p w:rsidR="00AE1F83" w:rsidRPr="00201B52"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01B52">
              <w:rPr>
                <w:rFonts w:ascii="Arial" w:eastAsia="Times New Roman" w:hAnsi="Arial" w:cs="Arial"/>
                <w:b/>
                <w:sz w:val="20"/>
                <w:szCs w:val="20"/>
                <w:lang w:eastAsia="sl-SI"/>
              </w:rPr>
              <w:t>5. Kratek povzetek gradiva:</w:t>
            </w:r>
          </w:p>
        </w:tc>
      </w:tr>
      <w:tr w:rsidR="00AE1F83" w:rsidRPr="00201B52" w:rsidTr="00BD6A1D">
        <w:tc>
          <w:tcPr>
            <w:tcW w:w="9163" w:type="dxa"/>
            <w:gridSpan w:val="4"/>
          </w:tcPr>
          <w:p w:rsidR="00AE1F83" w:rsidRPr="00201B52" w:rsidRDefault="00732E9B"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w:t>
            </w:r>
          </w:p>
        </w:tc>
      </w:tr>
      <w:tr w:rsidR="00AE1F83" w:rsidRPr="00201B52" w:rsidTr="00BD6A1D">
        <w:tc>
          <w:tcPr>
            <w:tcW w:w="9163" w:type="dxa"/>
            <w:gridSpan w:val="4"/>
          </w:tcPr>
          <w:p w:rsidR="00AE1F83" w:rsidRPr="00201B52"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01B52">
              <w:rPr>
                <w:rFonts w:ascii="Arial" w:eastAsia="Times New Roman" w:hAnsi="Arial" w:cs="Arial"/>
                <w:b/>
                <w:sz w:val="20"/>
                <w:szCs w:val="20"/>
                <w:lang w:eastAsia="sl-SI"/>
              </w:rPr>
              <w:t>6. Presoja posledic za:</w:t>
            </w:r>
          </w:p>
        </w:tc>
      </w:tr>
      <w:tr w:rsidR="00AE1F83" w:rsidRPr="00201B52" w:rsidTr="00BD6A1D">
        <w:tc>
          <w:tcPr>
            <w:tcW w:w="1448" w:type="dxa"/>
          </w:tcPr>
          <w:p w:rsidR="00AE1F83" w:rsidRPr="00201B52"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a)</w:t>
            </w:r>
          </w:p>
        </w:tc>
        <w:tc>
          <w:tcPr>
            <w:tcW w:w="5444" w:type="dxa"/>
            <w:gridSpan w:val="2"/>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01B52">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201B5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BD6A1D">
        <w:tc>
          <w:tcPr>
            <w:tcW w:w="1448" w:type="dxa"/>
          </w:tcPr>
          <w:p w:rsidR="00AE1F83" w:rsidRPr="00201B52"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b)</w:t>
            </w:r>
          </w:p>
        </w:tc>
        <w:tc>
          <w:tcPr>
            <w:tcW w:w="5444" w:type="dxa"/>
            <w:gridSpan w:val="2"/>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201B5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BD6A1D">
        <w:tc>
          <w:tcPr>
            <w:tcW w:w="1448" w:type="dxa"/>
          </w:tcPr>
          <w:p w:rsidR="00AE1F83" w:rsidRPr="00201B52"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c)</w:t>
            </w:r>
          </w:p>
        </w:tc>
        <w:tc>
          <w:tcPr>
            <w:tcW w:w="5444" w:type="dxa"/>
            <w:gridSpan w:val="2"/>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administrativne posledice</w:t>
            </w:r>
          </w:p>
        </w:tc>
        <w:tc>
          <w:tcPr>
            <w:tcW w:w="2271" w:type="dxa"/>
            <w:vAlign w:val="center"/>
          </w:tcPr>
          <w:p w:rsidR="00AE1F83" w:rsidRPr="00201B5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BD6A1D">
        <w:tc>
          <w:tcPr>
            <w:tcW w:w="1448" w:type="dxa"/>
          </w:tcPr>
          <w:p w:rsidR="00AE1F83" w:rsidRPr="00201B52"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č)</w:t>
            </w:r>
          </w:p>
        </w:tc>
        <w:tc>
          <w:tcPr>
            <w:tcW w:w="5444" w:type="dxa"/>
            <w:gridSpan w:val="2"/>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01B52">
              <w:rPr>
                <w:rFonts w:ascii="Arial" w:eastAsia="Times New Roman" w:hAnsi="Arial" w:cs="Arial"/>
                <w:sz w:val="20"/>
                <w:szCs w:val="20"/>
                <w:lang w:eastAsia="sl-SI"/>
              </w:rPr>
              <w:t>gospodarstvo, zlasti</w:t>
            </w:r>
            <w:r w:rsidRPr="00201B52">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201B5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BD6A1D">
        <w:tc>
          <w:tcPr>
            <w:tcW w:w="1448" w:type="dxa"/>
          </w:tcPr>
          <w:p w:rsidR="00AE1F83" w:rsidRPr="00201B52"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lastRenderedPageBreak/>
              <w:t>d)</w:t>
            </w:r>
          </w:p>
        </w:tc>
        <w:tc>
          <w:tcPr>
            <w:tcW w:w="5444" w:type="dxa"/>
            <w:gridSpan w:val="2"/>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01B52">
              <w:rPr>
                <w:rFonts w:ascii="Arial" w:eastAsia="Times New Roman" w:hAnsi="Arial" w:cs="Arial"/>
                <w:bCs/>
                <w:sz w:val="20"/>
                <w:szCs w:val="20"/>
                <w:lang w:eastAsia="sl-SI"/>
              </w:rPr>
              <w:t>okolje, vključno s prostorskimi in varstvenimi vidiki</w:t>
            </w:r>
          </w:p>
        </w:tc>
        <w:tc>
          <w:tcPr>
            <w:tcW w:w="2271" w:type="dxa"/>
            <w:vAlign w:val="center"/>
          </w:tcPr>
          <w:p w:rsidR="00AE1F83" w:rsidRPr="00201B5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BD6A1D">
        <w:tc>
          <w:tcPr>
            <w:tcW w:w="1448" w:type="dxa"/>
          </w:tcPr>
          <w:p w:rsidR="00AE1F83" w:rsidRPr="00201B52"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e)</w:t>
            </w:r>
          </w:p>
        </w:tc>
        <w:tc>
          <w:tcPr>
            <w:tcW w:w="5444" w:type="dxa"/>
            <w:gridSpan w:val="2"/>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01B52">
              <w:rPr>
                <w:rFonts w:ascii="Arial" w:eastAsia="Times New Roman" w:hAnsi="Arial" w:cs="Arial"/>
                <w:bCs/>
                <w:sz w:val="20"/>
                <w:szCs w:val="20"/>
                <w:lang w:eastAsia="sl-SI"/>
              </w:rPr>
              <w:t>socialno področje</w:t>
            </w:r>
          </w:p>
        </w:tc>
        <w:tc>
          <w:tcPr>
            <w:tcW w:w="2271" w:type="dxa"/>
            <w:vAlign w:val="center"/>
          </w:tcPr>
          <w:p w:rsidR="00AE1F83" w:rsidRPr="00201B5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BD6A1D">
        <w:tc>
          <w:tcPr>
            <w:tcW w:w="1448" w:type="dxa"/>
            <w:tcBorders>
              <w:bottom w:val="single" w:sz="4" w:space="0" w:color="auto"/>
            </w:tcBorders>
          </w:tcPr>
          <w:p w:rsidR="00AE1F83" w:rsidRPr="00201B52"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201B52"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01B52">
              <w:rPr>
                <w:rFonts w:ascii="Arial" w:eastAsia="Times New Roman" w:hAnsi="Arial" w:cs="Arial"/>
                <w:bCs/>
                <w:sz w:val="20"/>
                <w:szCs w:val="20"/>
                <w:lang w:eastAsia="sl-SI"/>
              </w:rPr>
              <w:t>dokumente razvojnega načrtovanja:</w:t>
            </w:r>
          </w:p>
          <w:p w:rsidR="00AE1F83" w:rsidRPr="00201B52"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01B52">
              <w:rPr>
                <w:rFonts w:ascii="Arial" w:eastAsia="Times New Roman" w:hAnsi="Arial" w:cs="Arial"/>
                <w:bCs/>
                <w:sz w:val="20"/>
                <w:szCs w:val="20"/>
                <w:lang w:eastAsia="sl-SI"/>
              </w:rPr>
              <w:t>nacionalne dokumente razvojnega načrtovanja</w:t>
            </w:r>
          </w:p>
          <w:p w:rsidR="00AE1F83" w:rsidRPr="00201B52"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01B52">
              <w:rPr>
                <w:rFonts w:ascii="Arial" w:eastAsia="Times New Roman" w:hAnsi="Arial" w:cs="Arial"/>
                <w:bCs/>
                <w:sz w:val="20"/>
                <w:szCs w:val="20"/>
                <w:lang w:eastAsia="sl-SI"/>
              </w:rPr>
              <w:t>razvojne politike na ravni programov po strukturi razvojne klasifikacije programskega proračuna</w:t>
            </w:r>
          </w:p>
          <w:p w:rsidR="00AE1F83" w:rsidRPr="00201B52"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01B5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201B5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201B52"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01B52">
              <w:rPr>
                <w:rFonts w:ascii="Arial" w:eastAsia="Times New Roman" w:hAnsi="Arial" w:cs="Arial"/>
                <w:b/>
                <w:sz w:val="20"/>
                <w:szCs w:val="20"/>
                <w:lang w:eastAsia="sl-SI"/>
              </w:rPr>
              <w:t>7.a Predstavitev ocene finančnih posledic nad 40.000 EUR:</w:t>
            </w:r>
          </w:p>
          <w:p w:rsidR="00AE1F83" w:rsidRPr="00201B52"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201B52"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892"/>
        <w:gridCol w:w="1414"/>
        <w:gridCol w:w="417"/>
        <w:gridCol w:w="913"/>
        <w:gridCol w:w="683"/>
        <w:gridCol w:w="385"/>
        <w:gridCol w:w="303"/>
        <w:gridCol w:w="2128"/>
      </w:tblGrid>
      <w:tr w:rsidR="00AE1F83" w:rsidRPr="00201B52"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201B52"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01B52">
              <w:rPr>
                <w:rFonts w:ascii="Arial" w:eastAsia="Times New Roman" w:hAnsi="Arial" w:cs="Arial"/>
                <w:b/>
                <w:kern w:val="32"/>
                <w:sz w:val="20"/>
                <w:szCs w:val="20"/>
                <w:lang w:eastAsia="sl-SI"/>
              </w:rPr>
              <w:lastRenderedPageBreak/>
              <w:t>I. Ocena finančnih posledic, ki niso načrtovane v sprejetem proračunu</w:t>
            </w:r>
          </w:p>
        </w:tc>
      </w:tr>
      <w:tr w:rsidR="00AE1F83" w:rsidRPr="00201B52"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t + 3</w:t>
            </w:r>
          </w:p>
        </w:tc>
      </w:tr>
      <w:tr w:rsidR="00AE1F83" w:rsidRPr="00201B52"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rPr>
                <w:rFonts w:ascii="Arial" w:eastAsia="Times New Roman" w:hAnsi="Arial" w:cs="Arial"/>
                <w:bCs/>
                <w:sz w:val="20"/>
                <w:szCs w:val="20"/>
              </w:rPr>
            </w:pPr>
            <w:r w:rsidRPr="00201B52">
              <w:rPr>
                <w:rFonts w:ascii="Arial" w:eastAsia="Times New Roman" w:hAnsi="Arial" w:cs="Arial"/>
                <w:bCs/>
                <w:sz w:val="20"/>
                <w:szCs w:val="20"/>
              </w:rPr>
              <w:t>Predvideno povečanje (+) ali zmanjšanje (</w:t>
            </w:r>
            <w:r w:rsidRPr="00201B52">
              <w:rPr>
                <w:rFonts w:ascii="Arial" w:eastAsia="Times New Roman" w:hAnsi="Arial" w:cs="Arial"/>
                <w:b/>
                <w:sz w:val="20"/>
                <w:szCs w:val="20"/>
              </w:rPr>
              <w:t>–</w:t>
            </w:r>
            <w:r w:rsidRPr="00201B52">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01B52"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rPr>
                <w:rFonts w:ascii="Arial" w:eastAsia="Times New Roman" w:hAnsi="Arial" w:cs="Arial"/>
                <w:bCs/>
                <w:sz w:val="20"/>
                <w:szCs w:val="20"/>
              </w:rPr>
            </w:pPr>
            <w:r w:rsidRPr="00201B52">
              <w:rPr>
                <w:rFonts w:ascii="Arial" w:eastAsia="Times New Roman" w:hAnsi="Arial" w:cs="Arial"/>
                <w:bCs/>
                <w:sz w:val="20"/>
                <w:szCs w:val="20"/>
              </w:rPr>
              <w:t>Predvideno povečanje (+) ali zmanjšanje (</w:t>
            </w:r>
            <w:r w:rsidRPr="00201B52">
              <w:rPr>
                <w:rFonts w:ascii="Arial" w:eastAsia="Times New Roman" w:hAnsi="Arial" w:cs="Arial"/>
                <w:b/>
                <w:sz w:val="20"/>
                <w:szCs w:val="20"/>
              </w:rPr>
              <w:t>–</w:t>
            </w:r>
            <w:r w:rsidRPr="00201B52">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01B52"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rPr>
                <w:rFonts w:ascii="Arial" w:eastAsia="Times New Roman" w:hAnsi="Arial" w:cs="Arial"/>
                <w:bCs/>
                <w:sz w:val="20"/>
                <w:szCs w:val="20"/>
              </w:rPr>
            </w:pPr>
            <w:r w:rsidRPr="00201B52">
              <w:rPr>
                <w:rFonts w:ascii="Arial" w:eastAsia="Times New Roman" w:hAnsi="Arial" w:cs="Arial"/>
                <w:bCs/>
                <w:sz w:val="20"/>
                <w:szCs w:val="20"/>
              </w:rPr>
              <w:t>Predvideno povečanje (+) ali zmanjšanje (</w:t>
            </w:r>
            <w:r w:rsidRPr="00201B52">
              <w:rPr>
                <w:rFonts w:ascii="Arial" w:eastAsia="Times New Roman" w:hAnsi="Arial" w:cs="Arial"/>
                <w:b/>
                <w:sz w:val="20"/>
                <w:szCs w:val="20"/>
              </w:rPr>
              <w:t>–</w:t>
            </w:r>
            <w:r w:rsidRPr="00201B52">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p>
        </w:tc>
      </w:tr>
      <w:tr w:rsidR="00AE1F83" w:rsidRPr="00201B52"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rPr>
                <w:rFonts w:ascii="Arial" w:eastAsia="Times New Roman" w:hAnsi="Arial" w:cs="Arial"/>
                <w:bCs/>
                <w:sz w:val="20"/>
                <w:szCs w:val="20"/>
              </w:rPr>
            </w:pPr>
            <w:r w:rsidRPr="00201B52">
              <w:rPr>
                <w:rFonts w:ascii="Arial" w:eastAsia="Times New Roman" w:hAnsi="Arial" w:cs="Arial"/>
                <w:bCs/>
                <w:sz w:val="20"/>
                <w:szCs w:val="20"/>
              </w:rPr>
              <w:t>Predvideno povečanje (+) ali zmanjšanje (</w:t>
            </w:r>
            <w:r w:rsidRPr="00201B52">
              <w:rPr>
                <w:rFonts w:ascii="Arial" w:eastAsia="Times New Roman" w:hAnsi="Arial" w:cs="Arial"/>
                <w:b/>
                <w:sz w:val="20"/>
                <w:szCs w:val="20"/>
              </w:rPr>
              <w:t>–</w:t>
            </w:r>
            <w:r w:rsidRPr="00201B52">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p>
        </w:tc>
      </w:tr>
      <w:tr w:rsidR="00AE1F83" w:rsidRPr="00201B52"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rPr>
                <w:rFonts w:ascii="Arial" w:eastAsia="Times New Roman" w:hAnsi="Arial" w:cs="Arial"/>
                <w:bCs/>
                <w:sz w:val="20"/>
                <w:szCs w:val="20"/>
              </w:rPr>
            </w:pPr>
            <w:r w:rsidRPr="00201B52">
              <w:rPr>
                <w:rFonts w:ascii="Arial" w:eastAsia="Times New Roman" w:hAnsi="Arial" w:cs="Arial"/>
                <w:bCs/>
                <w:sz w:val="20"/>
                <w:szCs w:val="20"/>
              </w:rPr>
              <w:t>Predvideno povečanje (+) ali zmanjšanje (</w:t>
            </w:r>
            <w:r w:rsidRPr="00201B52">
              <w:rPr>
                <w:rFonts w:ascii="Arial" w:eastAsia="Times New Roman" w:hAnsi="Arial" w:cs="Arial"/>
                <w:b/>
                <w:sz w:val="20"/>
                <w:szCs w:val="20"/>
              </w:rPr>
              <w:t>–</w:t>
            </w:r>
            <w:r w:rsidRPr="00201B52">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01B52"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201B52"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01B52">
              <w:rPr>
                <w:rFonts w:ascii="Arial" w:eastAsia="Times New Roman" w:hAnsi="Arial" w:cs="Arial"/>
                <w:b/>
                <w:kern w:val="32"/>
                <w:sz w:val="20"/>
                <w:szCs w:val="20"/>
                <w:lang w:eastAsia="sl-SI"/>
              </w:rPr>
              <w:t>II. Finančne posledice za državni proračun</w:t>
            </w:r>
          </w:p>
        </w:tc>
      </w:tr>
      <w:tr w:rsidR="00AE1F83" w:rsidRPr="00201B52"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201B52"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201B52">
              <w:rPr>
                <w:rFonts w:ascii="Arial" w:eastAsia="Times New Roman" w:hAnsi="Arial" w:cs="Arial"/>
                <w:b/>
                <w:kern w:val="32"/>
                <w:sz w:val="20"/>
                <w:szCs w:val="20"/>
                <w:lang w:eastAsia="sl-SI"/>
              </w:rPr>
              <w:t>II.a</w:t>
            </w:r>
            <w:proofErr w:type="spellEnd"/>
            <w:r w:rsidRPr="00201B52">
              <w:rPr>
                <w:rFonts w:ascii="Arial" w:eastAsia="Times New Roman" w:hAnsi="Arial" w:cs="Arial"/>
                <w:b/>
                <w:kern w:val="32"/>
                <w:sz w:val="20"/>
                <w:szCs w:val="20"/>
                <w:lang w:eastAsia="sl-SI"/>
              </w:rPr>
              <w:t xml:space="preserve"> Pravice porabe za izvedbo predlaganih rešitev so zagotovljene:</w:t>
            </w:r>
          </w:p>
        </w:tc>
      </w:tr>
      <w:tr w:rsidR="00AE1F83" w:rsidRPr="00201B52"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Znesek za t + 1</w:t>
            </w:r>
          </w:p>
        </w:tc>
      </w:tr>
      <w:tr w:rsidR="00AE1F83" w:rsidRPr="00201B52"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01B52"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01B52"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01B52">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01B52"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201B52"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01B52">
              <w:rPr>
                <w:rFonts w:ascii="Arial" w:eastAsia="Times New Roman" w:hAnsi="Arial" w:cs="Arial"/>
                <w:b/>
                <w:kern w:val="32"/>
                <w:sz w:val="20"/>
                <w:szCs w:val="20"/>
                <w:lang w:eastAsia="sl-SI"/>
              </w:rPr>
              <w:t>II.b</w:t>
            </w:r>
            <w:proofErr w:type="spellEnd"/>
            <w:r w:rsidRPr="00201B52">
              <w:rPr>
                <w:rFonts w:ascii="Arial" w:eastAsia="Times New Roman" w:hAnsi="Arial" w:cs="Arial"/>
                <w:b/>
                <w:kern w:val="32"/>
                <w:sz w:val="20"/>
                <w:szCs w:val="20"/>
                <w:lang w:eastAsia="sl-SI"/>
              </w:rPr>
              <w:t xml:space="preserve"> Manjkajoče pravice porabe bodo zagotovljene s prerazporeditvijo:</w:t>
            </w:r>
          </w:p>
        </w:tc>
      </w:tr>
      <w:tr w:rsidR="00AE1F83" w:rsidRPr="00201B52"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jc w:val="center"/>
              <w:rPr>
                <w:rFonts w:ascii="Arial" w:eastAsia="Times New Roman" w:hAnsi="Arial" w:cs="Arial"/>
                <w:sz w:val="20"/>
                <w:szCs w:val="20"/>
              </w:rPr>
            </w:pPr>
            <w:r w:rsidRPr="00201B52">
              <w:rPr>
                <w:rFonts w:ascii="Arial" w:eastAsia="Times New Roman" w:hAnsi="Arial" w:cs="Arial"/>
                <w:sz w:val="20"/>
                <w:szCs w:val="20"/>
              </w:rPr>
              <w:t xml:space="preserve">Znesek za t + 1 </w:t>
            </w:r>
          </w:p>
        </w:tc>
      </w:tr>
      <w:tr w:rsidR="00AE1F83" w:rsidRPr="00201B52"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01B52"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01B52"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01B52">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01B52"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201B52"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201B52">
              <w:rPr>
                <w:rFonts w:ascii="Arial" w:eastAsia="Times New Roman" w:hAnsi="Arial" w:cs="Arial"/>
                <w:b/>
                <w:kern w:val="32"/>
                <w:sz w:val="20"/>
                <w:szCs w:val="20"/>
                <w:lang w:eastAsia="sl-SI"/>
              </w:rPr>
              <w:t>II.c</w:t>
            </w:r>
            <w:proofErr w:type="spellEnd"/>
            <w:r w:rsidRPr="00201B52">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201B52"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ind w:left="-122" w:right="-112"/>
              <w:jc w:val="center"/>
              <w:rPr>
                <w:rFonts w:ascii="Arial" w:eastAsia="Times New Roman" w:hAnsi="Arial" w:cs="Arial"/>
                <w:sz w:val="20"/>
                <w:szCs w:val="20"/>
              </w:rPr>
            </w:pPr>
            <w:r w:rsidRPr="00201B52">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ind w:left="-122" w:right="-112"/>
              <w:jc w:val="center"/>
              <w:rPr>
                <w:rFonts w:ascii="Arial" w:eastAsia="Times New Roman" w:hAnsi="Arial" w:cs="Arial"/>
                <w:sz w:val="20"/>
                <w:szCs w:val="20"/>
              </w:rPr>
            </w:pPr>
            <w:r w:rsidRPr="00201B52">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spacing w:after="0" w:line="260" w:lineRule="exact"/>
              <w:ind w:left="-122" w:right="-112"/>
              <w:jc w:val="center"/>
              <w:rPr>
                <w:rFonts w:ascii="Arial" w:eastAsia="Times New Roman" w:hAnsi="Arial" w:cs="Arial"/>
                <w:sz w:val="20"/>
                <w:szCs w:val="20"/>
              </w:rPr>
            </w:pPr>
            <w:r w:rsidRPr="00201B52">
              <w:rPr>
                <w:rFonts w:ascii="Arial" w:eastAsia="Times New Roman" w:hAnsi="Arial" w:cs="Arial"/>
                <w:sz w:val="20"/>
                <w:szCs w:val="20"/>
              </w:rPr>
              <w:t>Znesek za t + 1</w:t>
            </w:r>
          </w:p>
        </w:tc>
      </w:tr>
      <w:tr w:rsidR="00AE1F83" w:rsidRPr="00201B52"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01B52"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01B52"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01B52"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01B52">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201B52"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10"/>
        </w:trPr>
        <w:tc>
          <w:tcPr>
            <w:tcW w:w="9200" w:type="dxa"/>
            <w:gridSpan w:val="9"/>
          </w:tcPr>
          <w:p w:rsidR="00AE1F83" w:rsidRPr="00201B52" w:rsidRDefault="00AE1F83" w:rsidP="00AE1F83">
            <w:pPr>
              <w:widowControl w:val="0"/>
              <w:spacing w:after="0" w:line="260" w:lineRule="exact"/>
              <w:rPr>
                <w:rFonts w:ascii="Arial" w:eastAsia="Times New Roman" w:hAnsi="Arial" w:cs="Arial"/>
                <w:b/>
                <w:sz w:val="20"/>
                <w:szCs w:val="20"/>
              </w:rPr>
            </w:pPr>
          </w:p>
          <w:p w:rsidR="00AE1F83" w:rsidRPr="00201B52" w:rsidRDefault="00AE1F83" w:rsidP="00AE1F83">
            <w:pPr>
              <w:widowControl w:val="0"/>
              <w:spacing w:after="0" w:line="260" w:lineRule="exact"/>
              <w:rPr>
                <w:rFonts w:ascii="Arial" w:eastAsia="Times New Roman" w:hAnsi="Arial" w:cs="Arial"/>
                <w:b/>
                <w:sz w:val="20"/>
                <w:szCs w:val="20"/>
              </w:rPr>
            </w:pPr>
            <w:r w:rsidRPr="00201B52">
              <w:rPr>
                <w:rFonts w:ascii="Arial" w:eastAsia="Times New Roman" w:hAnsi="Arial" w:cs="Arial"/>
                <w:b/>
                <w:sz w:val="20"/>
                <w:szCs w:val="20"/>
              </w:rPr>
              <w:t>OBRAZLOŽITEV:</w:t>
            </w:r>
          </w:p>
          <w:p w:rsidR="00AE1F83" w:rsidRPr="00201B52"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01B52">
              <w:rPr>
                <w:rFonts w:ascii="Arial" w:eastAsia="Times New Roman" w:hAnsi="Arial" w:cs="Arial"/>
                <w:b/>
                <w:sz w:val="20"/>
                <w:szCs w:val="20"/>
                <w:lang w:eastAsia="sl-SI"/>
              </w:rPr>
              <w:t>Ocena finančnih posledic, ki niso načrtovane v sprejetem proračunu</w:t>
            </w:r>
          </w:p>
          <w:p w:rsidR="00AE1F83" w:rsidRPr="00201B52"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201B52">
              <w:rPr>
                <w:rFonts w:ascii="Arial" w:eastAsia="Times New Roman" w:hAnsi="Arial" w:cs="Arial"/>
                <w:sz w:val="20"/>
                <w:szCs w:val="20"/>
                <w:lang w:eastAsia="sl-SI"/>
              </w:rPr>
              <w:t>V zvezi s predlaganim vladnim gradivom se navedejo predvidene spremembe (povečanje, zmanjšanje):</w:t>
            </w:r>
          </w:p>
          <w:p w:rsidR="00AE1F83" w:rsidRPr="00201B52" w:rsidRDefault="00732E9B" w:rsidP="00732E9B">
            <w:pPr>
              <w:widowControl w:val="0"/>
              <w:suppressAutoHyphens/>
              <w:spacing w:after="0" w:line="260" w:lineRule="exact"/>
              <w:ind w:left="284"/>
              <w:jc w:val="both"/>
              <w:rPr>
                <w:rFonts w:ascii="Arial" w:eastAsia="Times New Roman" w:hAnsi="Arial" w:cs="Arial"/>
                <w:sz w:val="20"/>
                <w:szCs w:val="20"/>
                <w:lang w:eastAsia="sl-SI"/>
              </w:rPr>
            </w:pPr>
            <w:r w:rsidRPr="00201B52">
              <w:rPr>
                <w:rFonts w:ascii="Arial" w:eastAsia="Times New Roman" w:hAnsi="Arial" w:cs="Arial"/>
                <w:sz w:val="20"/>
                <w:szCs w:val="20"/>
                <w:lang w:eastAsia="sl-SI"/>
              </w:rPr>
              <w:t>/</w:t>
            </w:r>
          </w:p>
          <w:p w:rsidR="00AE1F83" w:rsidRPr="00201B52"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01B52">
              <w:rPr>
                <w:rFonts w:ascii="Arial" w:eastAsia="Times New Roman" w:hAnsi="Arial" w:cs="Arial"/>
                <w:b/>
                <w:sz w:val="20"/>
                <w:szCs w:val="20"/>
                <w:lang w:eastAsia="sl-SI"/>
              </w:rPr>
              <w:t>Finančne posledice za državni proračun</w:t>
            </w:r>
          </w:p>
          <w:p w:rsidR="00AE1F83" w:rsidRPr="00201B52" w:rsidRDefault="00AE1F83" w:rsidP="00AE1F83">
            <w:pPr>
              <w:widowControl w:val="0"/>
              <w:spacing w:after="0" w:line="260" w:lineRule="exact"/>
              <w:ind w:left="284"/>
              <w:jc w:val="both"/>
              <w:rPr>
                <w:rFonts w:ascii="Arial" w:eastAsia="Times New Roman" w:hAnsi="Arial" w:cs="Arial"/>
                <w:sz w:val="20"/>
                <w:szCs w:val="20"/>
                <w:lang w:eastAsia="sl-SI"/>
              </w:rPr>
            </w:pPr>
            <w:r w:rsidRPr="00201B52">
              <w:rPr>
                <w:rFonts w:ascii="Arial" w:eastAsia="Times New Roman" w:hAnsi="Arial" w:cs="Arial"/>
                <w:sz w:val="20"/>
                <w:szCs w:val="20"/>
                <w:lang w:eastAsia="sl-SI"/>
              </w:rPr>
              <w:t xml:space="preserve">Prikazane morajo biti finančne posledice za državni proračun, ki so na proračunskih postavkah </w:t>
            </w:r>
            <w:r w:rsidRPr="00201B52">
              <w:rPr>
                <w:rFonts w:ascii="Arial" w:eastAsia="Times New Roman" w:hAnsi="Arial" w:cs="Arial"/>
                <w:sz w:val="20"/>
                <w:szCs w:val="20"/>
                <w:lang w:eastAsia="sl-SI"/>
              </w:rPr>
              <w:lastRenderedPageBreak/>
              <w:t>načrtovane v dinamiki projektov oziroma ukrepov:</w:t>
            </w:r>
          </w:p>
          <w:p w:rsidR="00AE1F83" w:rsidRPr="00201B52"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201B52">
              <w:rPr>
                <w:rFonts w:ascii="Arial" w:eastAsia="Times New Roman" w:hAnsi="Arial" w:cs="Arial"/>
                <w:b/>
                <w:sz w:val="20"/>
                <w:szCs w:val="20"/>
                <w:lang w:eastAsia="sl-SI"/>
              </w:rPr>
              <w:t>II.a</w:t>
            </w:r>
            <w:proofErr w:type="spellEnd"/>
            <w:r w:rsidRPr="00201B52">
              <w:rPr>
                <w:rFonts w:ascii="Arial" w:eastAsia="Times New Roman" w:hAnsi="Arial" w:cs="Arial"/>
                <w:b/>
                <w:sz w:val="20"/>
                <w:szCs w:val="20"/>
                <w:lang w:eastAsia="sl-SI"/>
              </w:rPr>
              <w:t xml:space="preserve"> Pravice porabe za izvedbo predlaganih rešitev so zagotovljene:</w:t>
            </w:r>
          </w:p>
          <w:p w:rsidR="00AE1F83" w:rsidRPr="00201B52" w:rsidRDefault="00732E9B" w:rsidP="00AE1F83">
            <w:pPr>
              <w:widowControl w:val="0"/>
              <w:spacing w:after="0" w:line="260" w:lineRule="exact"/>
              <w:ind w:left="284"/>
              <w:jc w:val="both"/>
              <w:rPr>
                <w:rFonts w:ascii="Arial" w:eastAsia="Times New Roman" w:hAnsi="Arial" w:cs="Arial"/>
                <w:sz w:val="20"/>
                <w:szCs w:val="20"/>
                <w:lang w:eastAsia="sl-SI"/>
              </w:rPr>
            </w:pPr>
            <w:r w:rsidRPr="00201B52">
              <w:rPr>
                <w:rFonts w:ascii="Arial" w:eastAsia="Times New Roman" w:hAnsi="Arial" w:cs="Arial"/>
                <w:sz w:val="20"/>
                <w:szCs w:val="20"/>
                <w:lang w:eastAsia="sl-SI"/>
              </w:rPr>
              <w:t>/</w:t>
            </w:r>
            <w:r w:rsidR="00AE1F83" w:rsidRPr="00201B52">
              <w:rPr>
                <w:rFonts w:ascii="Arial" w:eastAsia="Times New Roman" w:hAnsi="Arial" w:cs="Arial"/>
                <w:sz w:val="20"/>
                <w:szCs w:val="20"/>
                <w:lang w:eastAsia="sl-SI"/>
              </w:rPr>
              <w:t>.</w:t>
            </w:r>
          </w:p>
          <w:p w:rsidR="00AE1F83" w:rsidRPr="00201B52"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201B52">
              <w:rPr>
                <w:rFonts w:ascii="Arial" w:eastAsia="Times New Roman" w:hAnsi="Arial" w:cs="Arial"/>
                <w:b/>
                <w:sz w:val="20"/>
                <w:szCs w:val="20"/>
                <w:lang w:eastAsia="sl-SI"/>
              </w:rPr>
              <w:t>II.b</w:t>
            </w:r>
            <w:proofErr w:type="spellEnd"/>
            <w:r w:rsidRPr="00201B52">
              <w:rPr>
                <w:rFonts w:ascii="Arial" w:eastAsia="Times New Roman" w:hAnsi="Arial" w:cs="Arial"/>
                <w:b/>
                <w:sz w:val="20"/>
                <w:szCs w:val="20"/>
                <w:lang w:eastAsia="sl-SI"/>
              </w:rPr>
              <w:t xml:space="preserve"> Manjkajoče pravice porabe bodo zagotovljene s prerazporeditvijo:</w:t>
            </w:r>
          </w:p>
          <w:p w:rsidR="00AE1F83" w:rsidRPr="00201B52" w:rsidRDefault="00732E9B" w:rsidP="00AE1F83">
            <w:pPr>
              <w:widowControl w:val="0"/>
              <w:spacing w:after="0" w:line="260" w:lineRule="exact"/>
              <w:ind w:left="284"/>
              <w:jc w:val="both"/>
              <w:rPr>
                <w:rFonts w:ascii="Arial" w:eastAsia="Times New Roman" w:hAnsi="Arial" w:cs="Arial"/>
                <w:sz w:val="20"/>
                <w:szCs w:val="20"/>
                <w:lang w:eastAsia="sl-SI"/>
              </w:rPr>
            </w:pPr>
            <w:r w:rsidRPr="00201B52">
              <w:rPr>
                <w:rFonts w:ascii="Arial" w:eastAsia="Times New Roman" w:hAnsi="Arial" w:cs="Arial"/>
                <w:sz w:val="20"/>
                <w:szCs w:val="20"/>
                <w:lang w:eastAsia="sl-SI"/>
              </w:rPr>
              <w:t>/</w:t>
            </w:r>
            <w:r w:rsidR="00AE1F83" w:rsidRPr="00201B52">
              <w:rPr>
                <w:rFonts w:ascii="Arial" w:eastAsia="Times New Roman" w:hAnsi="Arial" w:cs="Arial"/>
                <w:sz w:val="20"/>
                <w:szCs w:val="20"/>
                <w:lang w:eastAsia="sl-SI"/>
              </w:rPr>
              <w:t>.</w:t>
            </w:r>
          </w:p>
          <w:p w:rsidR="00AE1F83" w:rsidRPr="00201B52"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201B52">
              <w:rPr>
                <w:rFonts w:ascii="Arial" w:eastAsia="Times New Roman" w:hAnsi="Arial" w:cs="Arial"/>
                <w:b/>
                <w:sz w:val="20"/>
                <w:szCs w:val="20"/>
                <w:lang w:eastAsia="sl-SI"/>
              </w:rPr>
              <w:t>II.c</w:t>
            </w:r>
            <w:proofErr w:type="spellEnd"/>
            <w:r w:rsidRPr="00201B52">
              <w:rPr>
                <w:rFonts w:ascii="Arial" w:eastAsia="Times New Roman" w:hAnsi="Arial" w:cs="Arial"/>
                <w:b/>
                <w:sz w:val="20"/>
                <w:szCs w:val="20"/>
                <w:lang w:eastAsia="sl-SI"/>
              </w:rPr>
              <w:t xml:space="preserve"> Načrtovana nadomestitev zmanjšanih prihodkov in povečanih odhodkov proračuna:</w:t>
            </w:r>
          </w:p>
          <w:p w:rsidR="00AE1F83" w:rsidRPr="00201B52" w:rsidRDefault="00732E9B" w:rsidP="00AE1F83">
            <w:pPr>
              <w:widowControl w:val="0"/>
              <w:spacing w:after="0" w:line="260" w:lineRule="exact"/>
              <w:ind w:left="284"/>
              <w:jc w:val="both"/>
              <w:rPr>
                <w:rFonts w:ascii="Arial" w:eastAsia="Times New Roman" w:hAnsi="Arial" w:cs="Arial"/>
                <w:sz w:val="20"/>
                <w:szCs w:val="20"/>
                <w:lang w:eastAsia="sl-SI"/>
              </w:rPr>
            </w:pPr>
            <w:r w:rsidRPr="00201B52">
              <w:rPr>
                <w:rFonts w:ascii="Arial" w:eastAsia="Times New Roman" w:hAnsi="Arial" w:cs="Arial"/>
                <w:sz w:val="20"/>
                <w:szCs w:val="20"/>
                <w:lang w:eastAsia="sl-SI"/>
              </w:rPr>
              <w:t>/</w:t>
            </w:r>
            <w:r w:rsidR="00AE1F83" w:rsidRPr="00201B52">
              <w:rPr>
                <w:rFonts w:ascii="Arial" w:eastAsia="Times New Roman" w:hAnsi="Arial" w:cs="Arial"/>
                <w:sz w:val="20"/>
                <w:szCs w:val="20"/>
                <w:lang w:eastAsia="sl-SI"/>
              </w:rPr>
              <w:t>.</w:t>
            </w:r>
          </w:p>
          <w:p w:rsidR="00AE1F83" w:rsidRPr="00201B52"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201B52" w:rsidRDefault="00AE1F83" w:rsidP="00AE1F83">
            <w:pPr>
              <w:spacing w:after="0" w:line="260" w:lineRule="exact"/>
              <w:rPr>
                <w:rFonts w:ascii="Arial" w:eastAsia="Times New Roman" w:hAnsi="Arial" w:cs="Arial"/>
                <w:b/>
                <w:sz w:val="20"/>
                <w:szCs w:val="20"/>
              </w:rPr>
            </w:pPr>
            <w:r w:rsidRPr="00201B52">
              <w:rPr>
                <w:rFonts w:ascii="Arial" w:eastAsia="Times New Roman" w:hAnsi="Arial" w:cs="Arial"/>
                <w:b/>
                <w:sz w:val="20"/>
                <w:szCs w:val="20"/>
              </w:rPr>
              <w:lastRenderedPageBreak/>
              <w:t>7.b Predstavitev ocene finančnih posledic pod 40.000 EUR:</w:t>
            </w:r>
          </w:p>
          <w:p w:rsidR="00AE1F83" w:rsidRPr="00201B52" w:rsidRDefault="00732E9B" w:rsidP="00732E9B">
            <w:pPr>
              <w:spacing w:after="0" w:line="260" w:lineRule="exact"/>
              <w:rPr>
                <w:rFonts w:ascii="Arial" w:eastAsia="Times New Roman" w:hAnsi="Arial" w:cs="Arial"/>
                <w:sz w:val="20"/>
                <w:szCs w:val="20"/>
              </w:rPr>
            </w:pPr>
            <w:r w:rsidRPr="00201B52">
              <w:rPr>
                <w:rFonts w:ascii="Arial" w:eastAsia="Times New Roman" w:hAnsi="Arial" w:cs="Arial"/>
                <w:sz w:val="20"/>
                <w:szCs w:val="20"/>
              </w:rPr>
              <w:t>Vladno gradivo nima finančnih posledic.</w:t>
            </w: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201B52" w:rsidRDefault="00AE1F83" w:rsidP="00AE1F83">
            <w:pPr>
              <w:spacing w:after="0" w:line="260" w:lineRule="exact"/>
              <w:rPr>
                <w:rFonts w:ascii="Arial" w:eastAsia="Times New Roman" w:hAnsi="Arial" w:cs="Arial"/>
                <w:b/>
                <w:sz w:val="20"/>
                <w:szCs w:val="20"/>
              </w:rPr>
            </w:pPr>
            <w:r w:rsidRPr="00201B52">
              <w:rPr>
                <w:rFonts w:ascii="Arial" w:eastAsia="Times New Roman" w:hAnsi="Arial" w:cs="Arial"/>
                <w:b/>
                <w:sz w:val="20"/>
                <w:szCs w:val="20"/>
              </w:rPr>
              <w:t>8. Predstavitev sodelovanja z združenji občin:</w:t>
            </w: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201B52"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Vsebina predloženega gradiva (predpisa) vpliva na:</w:t>
            </w:r>
          </w:p>
          <w:p w:rsidR="00AE1F83" w:rsidRPr="00201B52"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pristojnosti občin,</w:t>
            </w:r>
          </w:p>
          <w:p w:rsidR="00AE1F83" w:rsidRPr="00201B52"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delovanje občin,</w:t>
            </w:r>
          </w:p>
          <w:p w:rsidR="00AE1F83" w:rsidRPr="00201B52"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financiranje občin.</w:t>
            </w:r>
          </w:p>
          <w:p w:rsidR="00AE1F83" w:rsidRPr="00201B52"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201B52"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201B52"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01B52">
              <w:rPr>
                <w:rFonts w:ascii="Arial" w:eastAsia="Times New Roman" w:hAnsi="Arial" w:cs="Arial"/>
                <w:b/>
                <w:sz w:val="20"/>
                <w:szCs w:val="20"/>
                <w:lang w:eastAsia="sl-SI"/>
              </w:rPr>
              <w:t>9. Predstavitev sodelovanja javnosti:</w:t>
            </w: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201B52"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01B52">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201B52"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201B52" w:rsidRDefault="00732E9B"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01B52">
              <w:rPr>
                <w:rFonts w:ascii="Arial" w:eastAsia="Times New Roman" w:hAnsi="Arial" w:cs="Arial"/>
                <w:iCs/>
                <w:sz w:val="20"/>
                <w:szCs w:val="20"/>
                <w:lang w:eastAsia="sl-SI"/>
              </w:rPr>
              <w:t>Gradiva ni potrebno predhodno objaviti na spletni strani predlagatelja.</w:t>
            </w: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201B52"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01B52">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201B52"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201B52"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01B52">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201B52"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01B52">
              <w:rPr>
                <w:rFonts w:ascii="Arial" w:eastAsia="Times New Roman" w:hAnsi="Arial" w:cs="Arial"/>
                <w:sz w:val="20"/>
                <w:szCs w:val="20"/>
                <w:lang w:eastAsia="sl-SI"/>
              </w:rPr>
              <w:t>DA/</w:t>
            </w:r>
            <w:r w:rsidRPr="00201B52">
              <w:rPr>
                <w:rFonts w:ascii="Arial" w:eastAsia="Times New Roman" w:hAnsi="Arial" w:cs="Arial"/>
                <w:b/>
                <w:sz w:val="20"/>
                <w:szCs w:val="20"/>
                <w:lang w:eastAsia="sl-SI"/>
              </w:rPr>
              <w:t>NE</w:t>
            </w:r>
          </w:p>
        </w:tc>
      </w:tr>
      <w:tr w:rsidR="00AE1F83" w:rsidRPr="00201B52"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201B52"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201B52" w:rsidRDefault="00732E9B"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01B52">
              <w:rPr>
                <w:rFonts w:ascii="Arial" w:eastAsia="Times New Roman" w:hAnsi="Arial" w:cs="Arial"/>
                <w:sz w:val="20"/>
                <w:szCs w:val="20"/>
                <w:lang w:eastAsia="sl-SI"/>
              </w:rPr>
              <w:t xml:space="preserve">Mag. Ksenija </w:t>
            </w:r>
            <w:proofErr w:type="spellStart"/>
            <w:r w:rsidRPr="00201B52">
              <w:rPr>
                <w:rFonts w:ascii="Arial" w:eastAsia="Times New Roman" w:hAnsi="Arial" w:cs="Arial"/>
                <w:sz w:val="20"/>
                <w:szCs w:val="20"/>
                <w:lang w:eastAsia="sl-SI"/>
              </w:rPr>
              <w:t>Klampfer</w:t>
            </w:r>
            <w:proofErr w:type="spellEnd"/>
          </w:p>
          <w:p w:rsidR="00732E9B" w:rsidRPr="00201B52" w:rsidRDefault="00732E9B"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01B52">
              <w:rPr>
                <w:rFonts w:ascii="Arial" w:eastAsia="Times New Roman" w:hAnsi="Arial" w:cs="Arial"/>
                <w:sz w:val="20"/>
                <w:szCs w:val="20"/>
                <w:lang w:eastAsia="sl-SI"/>
              </w:rPr>
              <w:t>ministrica</w:t>
            </w:r>
          </w:p>
          <w:p w:rsidR="00AE1F83" w:rsidRPr="00201B52"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4802A9" w:rsidRDefault="00FB397B">
      <w:pPr>
        <w:rPr>
          <w:rFonts w:ascii="Arial" w:hAnsi="Arial" w:cs="Arial"/>
          <w:sz w:val="20"/>
          <w:szCs w:val="20"/>
        </w:rPr>
      </w:pPr>
    </w:p>
    <w:p w:rsidR="00732E9B" w:rsidRPr="00201B52" w:rsidRDefault="00732E9B">
      <w:pPr>
        <w:rPr>
          <w:rFonts w:ascii="Arial" w:hAnsi="Arial" w:cs="Arial"/>
          <w:sz w:val="20"/>
          <w:szCs w:val="20"/>
        </w:rPr>
      </w:pPr>
      <w:r w:rsidRPr="00201B52">
        <w:rPr>
          <w:rFonts w:ascii="Arial" w:hAnsi="Arial" w:cs="Arial"/>
          <w:sz w:val="20"/>
          <w:szCs w:val="20"/>
        </w:rPr>
        <w:t>Priloga:</w:t>
      </w:r>
    </w:p>
    <w:p w:rsidR="00DC6D07" w:rsidRPr="00F51872" w:rsidRDefault="00F51872" w:rsidP="00F51872">
      <w:pPr>
        <w:pStyle w:val="Odstavekseznama"/>
        <w:numPr>
          <w:ilvl w:val="0"/>
          <w:numId w:val="9"/>
        </w:numPr>
        <w:jc w:val="both"/>
        <w:rPr>
          <w:rFonts w:ascii="Arial" w:hAnsi="Arial" w:cs="Arial"/>
          <w:sz w:val="20"/>
          <w:szCs w:val="20"/>
        </w:rPr>
      </w:pPr>
      <w:r w:rsidRPr="00F51872">
        <w:rPr>
          <w:rFonts w:ascii="Arial" w:eastAsia="Times New Roman" w:hAnsi="Arial" w:cs="Arial"/>
          <w:sz w:val="20"/>
          <w:szCs w:val="20"/>
          <w:lang w:eastAsia="sl-SI"/>
        </w:rPr>
        <w:t>Stališče Vlade Republike Slovenije na ponoven poziv Varuha človekovih pravic glede upravičenosti do invalidskega nadomestila za osebe, ki imajo status invalida na podlagi Zakona o zaposlitveni rehabilitaciji in zaposlovanju invalidov</w:t>
      </w:r>
      <w:r w:rsidR="00DC6D07" w:rsidRPr="00F51872">
        <w:rPr>
          <w:rFonts w:ascii="Arial" w:hAnsi="Arial" w:cs="Arial"/>
          <w:sz w:val="20"/>
          <w:szCs w:val="20"/>
        </w:rPr>
        <w:br w:type="page"/>
      </w:r>
    </w:p>
    <w:p w:rsidR="00F52746" w:rsidRPr="00F52746" w:rsidRDefault="00F52746" w:rsidP="00F52746">
      <w:pPr>
        <w:ind w:left="57"/>
        <w:jc w:val="both"/>
        <w:rPr>
          <w:rFonts w:ascii="Arial" w:hAnsi="Arial" w:cs="Arial"/>
          <w:b/>
          <w:sz w:val="20"/>
          <w:szCs w:val="20"/>
        </w:rPr>
      </w:pPr>
      <w:r w:rsidRPr="00F52746">
        <w:rPr>
          <w:rFonts w:ascii="Arial" w:hAnsi="Arial" w:cs="Arial"/>
          <w:b/>
          <w:sz w:val="20"/>
          <w:szCs w:val="20"/>
        </w:rPr>
        <w:lastRenderedPageBreak/>
        <w:t xml:space="preserve">Stališče Vlade </w:t>
      </w:r>
      <w:r w:rsidR="005048A5">
        <w:rPr>
          <w:rFonts w:ascii="Arial" w:hAnsi="Arial" w:cs="Arial"/>
          <w:b/>
          <w:sz w:val="20"/>
          <w:szCs w:val="20"/>
        </w:rPr>
        <w:t>R</w:t>
      </w:r>
      <w:r w:rsidRPr="00F52746">
        <w:rPr>
          <w:rFonts w:ascii="Arial" w:hAnsi="Arial" w:cs="Arial"/>
          <w:b/>
          <w:sz w:val="20"/>
          <w:szCs w:val="20"/>
        </w:rPr>
        <w:t>epublike Slovenije na ponoven poziv Varuha človekovih pravic glede upravičenosti do invalidskega nadomestila za osebe, ki imajo status invalida po Zakonu o zaposlitveni rehabilitaciji in zaposlovanju invalidov</w:t>
      </w:r>
    </w:p>
    <w:p w:rsidR="00F52746" w:rsidRDefault="00F52746" w:rsidP="00DC6D07">
      <w:pPr>
        <w:pStyle w:val="Odstavekseznama"/>
        <w:spacing w:after="0" w:line="260" w:lineRule="exact"/>
        <w:ind w:left="357"/>
        <w:jc w:val="both"/>
        <w:rPr>
          <w:rFonts w:ascii="Arial" w:eastAsia="Times New Roman" w:hAnsi="Arial" w:cs="Arial"/>
          <w:b/>
          <w:sz w:val="20"/>
          <w:szCs w:val="20"/>
          <w:lang w:eastAsia="sl-SI"/>
        </w:rPr>
      </w:pPr>
    </w:p>
    <w:p w:rsidR="00F52746" w:rsidRPr="00F52746" w:rsidRDefault="00F52746" w:rsidP="00F52746">
      <w:pPr>
        <w:ind w:left="57"/>
        <w:jc w:val="both"/>
        <w:rPr>
          <w:rFonts w:ascii="Arial" w:hAnsi="Arial" w:cs="Arial"/>
          <w:sz w:val="20"/>
          <w:szCs w:val="20"/>
        </w:rPr>
      </w:pPr>
      <w:r w:rsidRPr="00F52746">
        <w:rPr>
          <w:rFonts w:ascii="Arial" w:hAnsi="Arial" w:cs="Arial"/>
          <w:sz w:val="20"/>
          <w:szCs w:val="20"/>
        </w:rPr>
        <w:t xml:space="preserve">Varuh človekovih pravic je v skladu s 7. členom Zakona o varuhu človekovih pravic </w:t>
      </w:r>
      <w:r w:rsidR="00CE5246" w:rsidRPr="00CE5246">
        <w:rPr>
          <w:rFonts w:ascii="Arial" w:hAnsi="Arial" w:cs="Arial"/>
          <w:sz w:val="20"/>
          <w:szCs w:val="20"/>
        </w:rPr>
        <w:t xml:space="preserve">(Uradni list RS, št. </w:t>
      </w:r>
      <w:r w:rsidR="00CE5246" w:rsidRPr="00C262D5">
        <w:rPr>
          <w:rFonts w:ascii="Arial" w:hAnsi="Arial" w:cs="Arial"/>
          <w:sz w:val="20"/>
          <w:szCs w:val="20"/>
        </w:rPr>
        <w:t>69/17</w:t>
      </w:r>
      <w:r w:rsidR="00CE5246" w:rsidRPr="00CE5246">
        <w:rPr>
          <w:rFonts w:ascii="Arial" w:hAnsi="Arial" w:cs="Arial"/>
          <w:sz w:val="20"/>
          <w:szCs w:val="20"/>
        </w:rPr>
        <w:t xml:space="preserve"> – uradno prečiščeno besedilo)</w:t>
      </w:r>
      <w:r w:rsidR="00CE5246">
        <w:rPr>
          <w:rFonts w:ascii="Arial" w:hAnsi="Arial" w:cs="Arial"/>
          <w:sz w:val="20"/>
          <w:szCs w:val="20"/>
        </w:rPr>
        <w:t xml:space="preserve"> </w:t>
      </w:r>
      <w:r w:rsidRPr="00F52746">
        <w:rPr>
          <w:rFonts w:ascii="Arial" w:hAnsi="Arial" w:cs="Arial"/>
          <w:sz w:val="20"/>
          <w:szCs w:val="20"/>
        </w:rPr>
        <w:t>pozval Vlado R</w:t>
      </w:r>
      <w:r w:rsidR="00CE5246">
        <w:rPr>
          <w:rFonts w:ascii="Arial" w:hAnsi="Arial" w:cs="Arial"/>
          <w:sz w:val="20"/>
          <w:szCs w:val="20"/>
        </w:rPr>
        <w:t xml:space="preserve">epublike </w:t>
      </w:r>
      <w:r w:rsidRPr="00F52746">
        <w:rPr>
          <w:rFonts w:ascii="Arial" w:hAnsi="Arial" w:cs="Arial"/>
          <w:sz w:val="20"/>
          <w:szCs w:val="20"/>
        </w:rPr>
        <w:t>S</w:t>
      </w:r>
      <w:r w:rsidR="00CE5246">
        <w:rPr>
          <w:rFonts w:ascii="Arial" w:hAnsi="Arial" w:cs="Arial"/>
          <w:sz w:val="20"/>
          <w:szCs w:val="20"/>
        </w:rPr>
        <w:t>lovenije (v nadaljnjem besedilu: Vlada RS)</w:t>
      </w:r>
      <w:r w:rsidRPr="00F52746">
        <w:rPr>
          <w:rFonts w:ascii="Arial" w:hAnsi="Arial" w:cs="Arial"/>
          <w:sz w:val="20"/>
          <w:szCs w:val="20"/>
        </w:rPr>
        <w:t xml:space="preserve">, da oblikuje stališče glede upravičenosti do invalidskega nadomestila za osebe, ki imajo status invalida po </w:t>
      </w:r>
      <w:r w:rsidR="00CE5246">
        <w:rPr>
          <w:rFonts w:ascii="Arial" w:hAnsi="Arial" w:cs="Arial"/>
          <w:sz w:val="20"/>
          <w:szCs w:val="20"/>
        </w:rPr>
        <w:t>Z</w:t>
      </w:r>
      <w:r w:rsidRPr="00F52746">
        <w:rPr>
          <w:rFonts w:ascii="Arial" w:hAnsi="Arial" w:cs="Arial"/>
          <w:sz w:val="20"/>
          <w:szCs w:val="20"/>
        </w:rPr>
        <w:t>akonu o zaposlitveni rehabilitaciji in zaposlovanju invalidov</w:t>
      </w:r>
      <w:r w:rsidR="00CE5246">
        <w:rPr>
          <w:rFonts w:ascii="Arial" w:hAnsi="Arial" w:cs="Arial"/>
          <w:sz w:val="20"/>
          <w:szCs w:val="20"/>
        </w:rPr>
        <w:t xml:space="preserve"> </w:t>
      </w:r>
      <w:r w:rsidR="00CE5246" w:rsidRPr="00CE5246">
        <w:rPr>
          <w:rFonts w:ascii="Arial" w:hAnsi="Arial" w:cs="Arial"/>
          <w:sz w:val="20"/>
          <w:szCs w:val="20"/>
        </w:rPr>
        <w:t xml:space="preserve">(Uradni list RS, št. </w:t>
      </w:r>
      <w:r w:rsidR="00C262D5">
        <w:rPr>
          <w:rFonts w:ascii="Arial" w:hAnsi="Arial" w:cs="Arial"/>
          <w:sz w:val="20"/>
          <w:szCs w:val="20"/>
        </w:rPr>
        <w:t>16/07</w:t>
      </w:r>
      <w:r w:rsidR="00CE5246" w:rsidRPr="00CE5246">
        <w:rPr>
          <w:rFonts w:ascii="Arial" w:hAnsi="Arial" w:cs="Arial"/>
          <w:sz w:val="20"/>
          <w:szCs w:val="20"/>
        </w:rPr>
        <w:t xml:space="preserve">– uradno prečiščeno besedilo, </w:t>
      </w:r>
      <w:r w:rsidR="00CE5246" w:rsidRPr="00C262D5">
        <w:rPr>
          <w:rFonts w:ascii="Arial" w:hAnsi="Arial" w:cs="Arial"/>
          <w:sz w:val="20"/>
          <w:szCs w:val="20"/>
        </w:rPr>
        <w:t>87/11</w:t>
      </w:r>
      <w:r w:rsidR="00CE5246" w:rsidRPr="00CE5246">
        <w:rPr>
          <w:rFonts w:ascii="Arial" w:hAnsi="Arial" w:cs="Arial"/>
          <w:sz w:val="20"/>
          <w:szCs w:val="20"/>
        </w:rPr>
        <w:t xml:space="preserve">, </w:t>
      </w:r>
      <w:r w:rsidR="00CE5246" w:rsidRPr="00C262D5">
        <w:rPr>
          <w:rFonts w:ascii="Arial" w:hAnsi="Arial" w:cs="Arial"/>
          <w:sz w:val="20"/>
          <w:szCs w:val="20"/>
        </w:rPr>
        <w:t>96/12</w:t>
      </w:r>
      <w:r w:rsidR="00CE5246" w:rsidRPr="00CE5246">
        <w:rPr>
          <w:rFonts w:ascii="Arial" w:hAnsi="Arial" w:cs="Arial"/>
          <w:sz w:val="20"/>
          <w:szCs w:val="20"/>
        </w:rPr>
        <w:t xml:space="preserve"> – ZPIZ-2 in </w:t>
      </w:r>
      <w:r w:rsidR="00CE5246" w:rsidRPr="00C262D5">
        <w:rPr>
          <w:rFonts w:ascii="Arial" w:hAnsi="Arial" w:cs="Arial"/>
          <w:sz w:val="20"/>
          <w:szCs w:val="20"/>
        </w:rPr>
        <w:t>9</w:t>
      </w:r>
      <w:r w:rsidR="00CE5246" w:rsidRPr="00C262D5">
        <w:rPr>
          <w:rFonts w:ascii="Arial" w:hAnsi="Arial" w:cs="Arial"/>
          <w:sz w:val="20"/>
          <w:szCs w:val="20"/>
        </w:rPr>
        <w:t>8</w:t>
      </w:r>
      <w:r w:rsidR="00CE5246" w:rsidRPr="00C262D5">
        <w:rPr>
          <w:rFonts w:ascii="Arial" w:hAnsi="Arial" w:cs="Arial"/>
          <w:sz w:val="20"/>
          <w:szCs w:val="20"/>
        </w:rPr>
        <w:t>/14</w:t>
      </w:r>
      <w:r w:rsidR="00CE5246">
        <w:rPr>
          <w:rFonts w:ascii="Arial" w:hAnsi="Arial" w:cs="Arial"/>
          <w:sz w:val="20"/>
          <w:szCs w:val="20"/>
        </w:rPr>
        <w:t>; v nadaljnjem besedilu: ZZRZI</w:t>
      </w:r>
      <w:r w:rsidR="00CE5246" w:rsidRPr="00CE5246">
        <w:rPr>
          <w:rFonts w:ascii="Arial" w:hAnsi="Arial" w:cs="Arial"/>
          <w:sz w:val="20"/>
          <w:szCs w:val="20"/>
        </w:rPr>
        <w:t>)</w:t>
      </w:r>
      <w:r w:rsidRPr="00F52746">
        <w:rPr>
          <w:rFonts w:ascii="Arial" w:hAnsi="Arial" w:cs="Arial"/>
          <w:sz w:val="20"/>
          <w:szCs w:val="20"/>
        </w:rPr>
        <w:t xml:space="preserve">. Vlada RS je oblikovala stališče junija 2019. S ponovnim dopisom 23. 7. 2019 je Varuh človekovih pravic ponovno pozval </w:t>
      </w:r>
      <w:r w:rsidR="00CE5246" w:rsidRPr="00F52746">
        <w:rPr>
          <w:rFonts w:ascii="Arial" w:hAnsi="Arial" w:cs="Arial"/>
          <w:sz w:val="20"/>
          <w:szCs w:val="20"/>
        </w:rPr>
        <w:t xml:space="preserve">Vlado RS </w:t>
      </w:r>
      <w:r w:rsidRPr="00F52746">
        <w:rPr>
          <w:rFonts w:ascii="Arial" w:hAnsi="Arial" w:cs="Arial"/>
          <w:sz w:val="20"/>
          <w:szCs w:val="20"/>
        </w:rPr>
        <w:t xml:space="preserve">k obrazloženi opredelitvi do </w:t>
      </w:r>
      <w:r w:rsidR="00CE5246">
        <w:rPr>
          <w:rFonts w:ascii="Arial" w:hAnsi="Arial" w:cs="Arial"/>
          <w:sz w:val="20"/>
          <w:szCs w:val="20"/>
        </w:rPr>
        <w:t>svojega stališča</w:t>
      </w:r>
      <w:r w:rsidRPr="00F52746">
        <w:rPr>
          <w:rFonts w:ascii="Arial" w:hAnsi="Arial" w:cs="Arial"/>
          <w:sz w:val="20"/>
          <w:szCs w:val="20"/>
        </w:rPr>
        <w:t xml:space="preserve">. </w:t>
      </w:r>
    </w:p>
    <w:p w:rsidR="00F52746" w:rsidRPr="00F52746" w:rsidRDefault="00F52746" w:rsidP="00F52746">
      <w:pPr>
        <w:ind w:left="57"/>
        <w:jc w:val="both"/>
        <w:rPr>
          <w:rFonts w:ascii="Arial" w:hAnsi="Arial" w:cs="Arial"/>
          <w:sz w:val="20"/>
          <w:szCs w:val="20"/>
        </w:rPr>
      </w:pPr>
      <w:r w:rsidRPr="00F52746">
        <w:rPr>
          <w:rFonts w:ascii="Arial" w:hAnsi="Arial" w:cs="Arial"/>
          <w:sz w:val="20"/>
          <w:szCs w:val="20"/>
        </w:rPr>
        <w:t xml:space="preserve">Vlada </w:t>
      </w:r>
      <w:r w:rsidR="00CE5246">
        <w:rPr>
          <w:rFonts w:ascii="Arial" w:hAnsi="Arial" w:cs="Arial"/>
          <w:sz w:val="20"/>
          <w:szCs w:val="20"/>
        </w:rPr>
        <w:t xml:space="preserve">RS </w:t>
      </w:r>
      <w:r w:rsidRPr="00F52746">
        <w:rPr>
          <w:rFonts w:ascii="Arial" w:hAnsi="Arial" w:cs="Arial"/>
          <w:sz w:val="20"/>
          <w:szCs w:val="20"/>
        </w:rPr>
        <w:t>v nadalj</w:t>
      </w:r>
      <w:r w:rsidR="00CE5246">
        <w:rPr>
          <w:rFonts w:ascii="Arial" w:hAnsi="Arial" w:cs="Arial"/>
          <w:sz w:val="20"/>
          <w:szCs w:val="20"/>
        </w:rPr>
        <w:t xml:space="preserve">njem </w:t>
      </w:r>
      <w:r w:rsidRPr="00F52746">
        <w:rPr>
          <w:rFonts w:ascii="Arial" w:hAnsi="Arial" w:cs="Arial"/>
          <w:sz w:val="20"/>
          <w:szCs w:val="20"/>
        </w:rPr>
        <w:t>podaja naslednja pojasnila.</w:t>
      </w:r>
    </w:p>
    <w:p w:rsidR="00F52746" w:rsidRPr="00F52746" w:rsidRDefault="00F52746" w:rsidP="00F52746">
      <w:pPr>
        <w:ind w:left="57"/>
        <w:jc w:val="both"/>
        <w:rPr>
          <w:rFonts w:ascii="Arial" w:hAnsi="Arial" w:cs="Arial"/>
          <w:sz w:val="20"/>
          <w:szCs w:val="20"/>
        </w:rPr>
      </w:pPr>
      <w:r w:rsidRPr="00F52746">
        <w:rPr>
          <w:rFonts w:ascii="Arial" w:hAnsi="Arial" w:cs="Arial"/>
          <w:sz w:val="20"/>
          <w:szCs w:val="20"/>
        </w:rPr>
        <w:t xml:space="preserve">V skladu s Konvencijo o pravicah invalidov je cilj normativnega urejanja invalidske politike ustvarjanje pogojev za čim polnejše vključevanje invalidov v družbo. Temu cilju sledijo tudi zakonodajne rešitve na področju dela in zaposlovanja invalidov z namenom ustvarjanja ustreznih pogojev za njihovo zaposlitev. </w:t>
      </w:r>
    </w:p>
    <w:p w:rsidR="00F52746" w:rsidRPr="00F52746" w:rsidRDefault="00CE5246" w:rsidP="00F52746">
      <w:pPr>
        <w:ind w:left="57"/>
        <w:jc w:val="both"/>
        <w:rPr>
          <w:rFonts w:ascii="Arial" w:hAnsi="Arial" w:cs="Arial"/>
          <w:sz w:val="20"/>
          <w:szCs w:val="20"/>
        </w:rPr>
      </w:pPr>
      <w:r>
        <w:rPr>
          <w:rFonts w:ascii="Arial" w:hAnsi="Arial" w:cs="Arial"/>
          <w:sz w:val="20"/>
          <w:szCs w:val="20"/>
        </w:rPr>
        <w:t>V</w:t>
      </w:r>
      <w:r w:rsidR="00F52746" w:rsidRPr="00F52746">
        <w:rPr>
          <w:rFonts w:ascii="Arial" w:hAnsi="Arial" w:cs="Arial"/>
          <w:sz w:val="20"/>
          <w:szCs w:val="20"/>
        </w:rPr>
        <w:t xml:space="preserve"> Republiki Sloveniji </w:t>
      </w:r>
      <w:r w:rsidR="006B179C">
        <w:rPr>
          <w:rFonts w:ascii="Arial" w:hAnsi="Arial" w:cs="Arial"/>
          <w:sz w:val="20"/>
          <w:szCs w:val="20"/>
        </w:rPr>
        <w:t xml:space="preserve">je </w:t>
      </w:r>
      <w:r w:rsidR="00F52746" w:rsidRPr="00F52746">
        <w:rPr>
          <w:rFonts w:ascii="Arial" w:hAnsi="Arial" w:cs="Arial"/>
          <w:sz w:val="20"/>
          <w:szCs w:val="20"/>
        </w:rPr>
        <w:t xml:space="preserve">več kot 30.000 oseb z odločbo o invalidnosti zaposlenih in si sami zagotavljajo preživetje zase in za svoje družine. Povečuje se tudi zaposlovanje brezposelnih invalidov. V letu 2017 se je na novo zaposlilo 3155 invalidov. K zaposlovanju invalidov zagotovo prispeva tudi  </w:t>
      </w:r>
      <w:proofErr w:type="spellStart"/>
      <w:r w:rsidR="00F52746" w:rsidRPr="00F52746">
        <w:rPr>
          <w:rFonts w:ascii="Arial" w:hAnsi="Arial" w:cs="Arial"/>
          <w:sz w:val="20"/>
          <w:szCs w:val="20"/>
        </w:rPr>
        <w:t>kvotni</w:t>
      </w:r>
      <w:proofErr w:type="spellEnd"/>
      <w:r w:rsidR="00F52746" w:rsidRPr="00F52746">
        <w:rPr>
          <w:rFonts w:ascii="Arial" w:hAnsi="Arial" w:cs="Arial"/>
          <w:sz w:val="20"/>
          <w:szCs w:val="20"/>
        </w:rPr>
        <w:t xml:space="preserve"> sistem zaposlovanja invalidov. </w:t>
      </w:r>
    </w:p>
    <w:p w:rsidR="00F52746" w:rsidRPr="00F52746" w:rsidRDefault="00F52746" w:rsidP="00F52746">
      <w:pPr>
        <w:ind w:left="57"/>
        <w:jc w:val="both"/>
        <w:rPr>
          <w:rFonts w:ascii="Arial" w:hAnsi="Arial" w:cs="Arial"/>
          <w:sz w:val="20"/>
          <w:szCs w:val="20"/>
        </w:rPr>
      </w:pPr>
      <w:r w:rsidRPr="00F52746">
        <w:rPr>
          <w:rFonts w:ascii="Arial" w:hAnsi="Arial" w:cs="Arial"/>
          <w:sz w:val="20"/>
          <w:szCs w:val="20"/>
        </w:rPr>
        <w:t>Namen Z</w:t>
      </w:r>
      <w:r w:rsidR="00CE5246">
        <w:rPr>
          <w:rFonts w:ascii="Arial" w:hAnsi="Arial" w:cs="Arial"/>
          <w:sz w:val="20"/>
          <w:szCs w:val="20"/>
        </w:rPr>
        <w:t xml:space="preserve">ZRZI </w:t>
      </w:r>
      <w:r w:rsidRPr="00F52746">
        <w:rPr>
          <w:rFonts w:ascii="Arial" w:hAnsi="Arial" w:cs="Arial"/>
          <w:sz w:val="20"/>
          <w:szCs w:val="20"/>
        </w:rPr>
        <w:t xml:space="preserve">je povečanje zaposljivosti invalidov in vzpostavitev pogojev za njihovo enakovredno udeležbo na trgu dela z odstranjevanjem ovir in ustvarjanjem enakih možnosti. Vsi ukrepi in pravice, ki izhajajo iz </w:t>
      </w:r>
      <w:r w:rsidR="00D4787F">
        <w:rPr>
          <w:rFonts w:ascii="Arial" w:hAnsi="Arial" w:cs="Arial"/>
          <w:sz w:val="20"/>
          <w:szCs w:val="20"/>
        </w:rPr>
        <w:t>ZZRZI</w:t>
      </w:r>
      <w:r w:rsidR="005048A5">
        <w:rPr>
          <w:rFonts w:ascii="Arial" w:hAnsi="Arial" w:cs="Arial"/>
          <w:sz w:val="20"/>
          <w:szCs w:val="20"/>
        </w:rPr>
        <w:t>,</w:t>
      </w:r>
      <w:r w:rsidRPr="00F52746">
        <w:rPr>
          <w:rFonts w:ascii="Arial" w:hAnsi="Arial" w:cs="Arial"/>
          <w:sz w:val="20"/>
          <w:szCs w:val="20"/>
        </w:rPr>
        <w:t xml:space="preserve"> so zato usmerjeni v povečevanje zaposlitvenih možnosti. </w:t>
      </w:r>
      <w:r w:rsidRPr="003B0108">
        <w:rPr>
          <w:rFonts w:ascii="Arial" w:hAnsi="Arial" w:cs="Arial"/>
          <w:sz w:val="20"/>
          <w:szCs w:val="20"/>
        </w:rPr>
        <w:t xml:space="preserve">Zakon </w:t>
      </w:r>
      <w:r w:rsidRPr="00F52746">
        <w:rPr>
          <w:rFonts w:ascii="Arial" w:hAnsi="Arial" w:cs="Arial"/>
          <w:sz w:val="20"/>
          <w:szCs w:val="20"/>
        </w:rPr>
        <w:t xml:space="preserve">daje pravico do zaposlitvene rehabilitacije s ciljem, da se invalid usposobi za ustrezno delo, se zaposli, zaposlitev zadrži in v njej napreduje ali spremeni poklicno kariero. Prav tako </w:t>
      </w:r>
      <w:r w:rsidR="003B0108">
        <w:rPr>
          <w:rFonts w:ascii="Arial" w:hAnsi="Arial" w:cs="Arial"/>
          <w:sz w:val="20"/>
          <w:szCs w:val="20"/>
        </w:rPr>
        <w:t xml:space="preserve">ZZRZI </w:t>
      </w:r>
      <w:r w:rsidRPr="00F52746">
        <w:rPr>
          <w:rFonts w:ascii="Arial" w:hAnsi="Arial" w:cs="Arial"/>
          <w:sz w:val="20"/>
          <w:szCs w:val="20"/>
        </w:rPr>
        <w:t>daje pravico do vključevanja v programe socialne vključenosti, ki so namenjeni podpori in ohranjanju invalidovih delovnih sposobnosti (35. člen</w:t>
      </w:r>
      <w:r w:rsidR="003B0108">
        <w:rPr>
          <w:rFonts w:ascii="Arial" w:hAnsi="Arial" w:cs="Arial"/>
          <w:sz w:val="20"/>
          <w:szCs w:val="20"/>
        </w:rPr>
        <w:t xml:space="preserve"> </w:t>
      </w:r>
      <w:r w:rsidR="00D4787F">
        <w:rPr>
          <w:rFonts w:ascii="Arial" w:hAnsi="Arial" w:cs="Arial"/>
          <w:sz w:val="20"/>
          <w:szCs w:val="20"/>
        </w:rPr>
        <w:t>ZZRZI</w:t>
      </w:r>
      <w:r w:rsidRPr="00F52746">
        <w:rPr>
          <w:rFonts w:ascii="Arial" w:hAnsi="Arial" w:cs="Arial"/>
          <w:sz w:val="20"/>
          <w:szCs w:val="20"/>
        </w:rPr>
        <w:t xml:space="preserve">). V te programe se vključujejo invalidi, ki zaradi invalidnosti v času ocene zaposlitvenih možnosti niso zaposljivi. Iz navedenega izhaja, da je ključni cilj </w:t>
      </w:r>
      <w:r w:rsidR="003B0108">
        <w:rPr>
          <w:rFonts w:ascii="Arial" w:hAnsi="Arial" w:cs="Arial"/>
          <w:sz w:val="20"/>
          <w:szCs w:val="20"/>
        </w:rPr>
        <w:t>ZZRZI</w:t>
      </w:r>
      <w:r w:rsidR="003B0108" w:rsidRPr="00F52746">
        <w:rPr>
          <w:rFonts w:ascii="Arial" w:hAnsi="Arial" w:cs="Arial"/>
          <w:sz w:val="20"/>
          <w:szCs w:val="20"/>
        </w:rPr>
        <w:t xml:space="preserve"> </w:t>
      </w:r>
      <w:r w:rsidRPr="00F52746">
        <w:rPr>
          <w:rFonts w:ascii="Arial" w:hAnsi="Arial" w:cs="Arial"/>
          <w:sz w:val="20"/>
          <w:szCs w:val="20"/>
        </w:rPr>
        <w:t xml:space="preserve">zagotoviti pogoje za zaposljivost invalidov, saj je ravno vključenost v delo in zaposlovanje eden od pomembnih elementov zagotavljanja čim polnejšega in učinkovitega sodelovanja v družbi. Ocena zaposlitvenih možnosti in izdana odločba je izkaz zmožnosti posameznika v določenem času. Zmožnosti posameznika pa se lahko spremenijo, zato 34. člen </w:t>
      </w:r>
      <w:r w:rsidR="003B0108">
        <w:rPr>
          <w:rFonts w:ascii="Arial" w:hAnsi="Arial" w:cs="Arial"/>
          <w:sz w:val="20"/>
          <w:szCs w:val="20"/>
        </w:rPr>
        <w:t xml:space="preserve">ZZRZI </w:t>
      </w:r>
      <w:r w:rsidRPr="00F52746">
        <w:rPr>
          <w:rFonts w:ascii="Arial" w:hAnsi="Arial" w:cs="Arial"/>
          <w:sz w:val="20"/>
          <w:szCs w:val="20"/>
        </w:rPr>
        <w:t xml:space="preserve">predvideva možnost ponovne ocene zaposlitvenih možnosti oziroma ponovno odločanje o zaposljivosti. </w:t>
      </w:r>
    </w:p>
    <w:p w:rsidR="00F52746" w:rsidRPr="00F52746" w:rsidRDefault="00F52746" w:rsidP="00F52746">
      <w:pPr>
        <w:ind w:left="57"/>
        <w:jc w:val="both"/>
        <w:rPr>
          <w:rFonts w:ascii="Arial" w:hAnsi="Arial" w:cs="Arial"/>
          <w:sz w:val="20"/>
          <w:szCs w:val="20"/>
        </w:rPr>
      </w:pPr>
      <w:r w:rsidRPr="00F52746">
        <w:rPr>
          <w:rFonts w:ascii="Arial" w:hAnsi="Arial" w:cs="Arial"/>
          <w:sz w:val="20"/>
          <w:szCs w:val="20"/>
        </w:rPr>
        <w:t>Iz navedenega izhaja, da odločbe o nezaposljivosti,</w:t>
      </w:r>
      <w:r w:rsidR="00D4787F">
        <w:rPr>
          <w:rFonts w:ascii="Arial" w:hAnsi="Arial" w:cs="Arial"/>
          <w:sz w:val="20"/>
          <w:szCs w:val="20"/>
        </w:rPr>
        <w:t xml:space="preserve"> ki jih izda</w:t>
      </w:r>
      <w:r w:rsidRPr="00F52746">
        <w:rPr>
          <w:rFonts w:ascii="Arial" w:hAnsi="Arial" w:cs="Arial"/>
          <w:sz w:val="20"/>
          <w:szCs w:val="20"/>
        </w:rPr>
        <w:t xml:space="preserve"> Z</w:t>
      </w:r>
      <w:r w:rsidR="00D4787F">
        <w:rPr>
          <w:rFonts w:ascii="Arial" w:hAnsi="Arial" w:cs="Arial"/>
          <w:sz w:val="20"/>
          <w:szCs w:val="20"/>
        </w:rPr>
        <w:t>avod Republike Slovenije za zaposlovanje</w:t>
      </w:r>
      <w:r w:rsidRPr="00F52746">
        <w:rPr>
          <w:rFonts w:ascii="Arial" w:hAnsi="Arial" w:cs="Arial"/>
          <w:sz w:val="20"/>
          <w:szCs w:val="20"/>
        </w:rPr>
        <w:t xml:space="preserve">, niso trajne odločbe o nezaposljivosti. S ciljem povečati zaposlitvene možnosti teh oseb </w:t>
      </w:r>
      <w:r w:rsidR="003B0108">
        <w:rPr>
          <w:rFonts w:ascii="Arial" w:hAnsi="Arial" w:cs="Arial"/>
          <w:sz w:val="20"/>
          <w:szCs w:val="20"/>
        </w:rPr>
        <w:t xml:space="preserve">ZZRZI </w:t>
      </w:r>
      <w:r w:rsidRPr="00F52746">
        <w:rPr>
          <w:rFonts w:ascii="Arial" w:hAnsi="Arial" w:cs="Arial"/>
          <w:sz w:val="20"/>
          <w:szCs w:val="20"/>
        </w:rPr>
        <w:t xml:space="preserve">daje možnost vključevanja v programe socialne vključenosti. Programi imajo tako socialne kot tudi delovne vsebine in so strokovno vodeni. Delovne vsebine vključujejo aktivnosti, ki so namenjene ohranjanju in razvijanju delovnih sposobnosti, pridobivanju delovne kondicije, delovnih kompetenc, vzdržljivosti in obremenljivosti uporabnikov. Socialne vsebine so namenjene pridobivanju in razvijanju socialnih spretnosti in veščin ter opolnomočenju uporabnikov in vključujejo različne aktivnosti. Razvojni center pri </w:t>
      </w:r>
      <w:r w:rsidRPr="003B0108">
        <w:rPr>
          <w:rFonts w:ascii="Arial" w:hAnsi="Arial" w:cs="Arial"/>
          <w:sz w:val="20"/>
          <w:szCs w:val="20"/>
        </w:rPr>
        <w:t>U</w:t>
      </w:r>
      <w:r w:rsidR="007F2636" w:rsidRPr="007F2636">
        <w:rPr>
          <w:rFonts w:ascii="Arial" w:hAnsi="Arial" w:cs="Arial"/>
          <w:sz w:val="20"/>
          <w:szCs w:val="20"/>
        </w:rPr>
        <w:t xml:space="preserve">niverzitetnem rehabilitacijskem inštitutu Republike Slovenije – </w:t>
      </w:r>
      <w:r w:rsidR="00322E2F">
        <w:rPr>
          <w:rFonts w:ascii="Arial" w:hAnsi="Arial" w:cs="Arial"/>
          <w:sz w:val="20"/>
          <w:szCs w:val="20"/>
        </w:rPr>
        <w:t>SOČA izvaja evalvacije program</w:t>
      </w:r>
      <w:r w:rsidRPr="00F52746">
        <w:rPr>
          <w:rFonts w:ascii="Arial" w:hAnsi="Arial" w:cs="Arial"/>
          <w:sz w:val="20"/>
          <w:szCs w:val="20"/>
        </w:rPr>
        <w:t xml:space="preserve">ov. Prehodi v zaposlitev po končanem programu socialnega vključevanja so redki, vendar dokazujejo, da se zaposlitvene možnosti teh oseb spreminjajo.   </w:t>
      </w:r>
    </w:p>
    <w:p w:rsidR="00F52746" w:rsidRPr="00F52746" w:rsidRDefault="00F52746" w:rsidP="00F52746">
      <w:pPr>
        <w:jc w:val="both"/>
        <w:rPr>
          <w:rFonts w:ascii="Arial" w:hAnsi="Arial" w:cs="Arial"/>
          <w:sz w:val="20"/>
          <w:szCs w:val="20"/>
        </w:rPr>
      </w:pPr>
      <w:r w:rsidRPr="00F52746">
        <w:rPr>
          <w:rFonts w:ascii="Arial" w:hAnsi="Arial" w:cs="Arial"/>
          <w:sz w:val="20"/>
          <w:szCs w:val="20"/>
        </w:rPr>
        <w:t>Zakon o družbenem varstvu duševno in telesno prizadetih oseb</w:t>
      </w:r>
      <w:r w:rsidR="00D4787F">
        <w:rPr>
          <w:rFonts w:ascii="Arial" w:hAnsi="Arial" w:cs="Arial"/>
          <w:sz w:val="20"/>
          <w:szCs w:val="20"/>
        </w:rPr>
        <w:t>, ki je veljal do začetka letošnjega leta,</w:t>
      </w:r>
      <w:r w:rsidRPr="00F52746">
        <w:rPr>
          <w:rFonts w:ascii="Arial" w:hAnsi="Arial" w:cs="Arial"/>
          <w:sz w:val="20"/>
          <w:szCs w:val="20"/>
        </w:rPr>
        <w:t xml:space="preserve"> je urejal položaj telesno in duševno prizadetih oseb, ki ne morejo samostojno opravljati večine ali vse</w:t>
      </w:r>
      <w:r w:rsidR="00D4787F">
        <w:rPr>
          <w:rFonts w:ascii="Arial" w:hAnsi="Arial" w:cs="Arial"/>
          <w:sz w:val="20"/>
          <w:szCs w:val="20"/>
        </w:rPr>
        <w:t>h</w:t>
      </w:r>
      <w:r w:rsidRPr="00F52746">
        <w:rPr>
          <w:rFonts w:ascii="Arial" w:hAnsi="Arial" w:cs="Arial"/>
          <w:sz w:val="20"/>
          <w:szCs w:val="20"/>
        </w:rPr>
        <w:t xml:space="preserve"> življenjskih potreb ter si zagotavljati sredstev za preživljanje. Zakon o socialnem vključevanju invalidov</w:t>
      </w:r>
      <w:r w:rsidR="00D4787F">
        <w:rPr>
          <w:rFonts w:ascii="Arial" w:hAnsi="Arial" w:cs="Arial"/>
          <w:sz w:val="20"/>
          <w:szCs w:val="20"/>
        </w:rPr>
        <w:t xml:space="preserve"> </w:t>
      </w:r>
      <w:r w:rsidR="00D4787F" w:rsidRPr="00D4787F">
        <w:rPr>
          <w:rFonts w:ascii="Arial" w:hAnsi="Arial" w:cs="Arial"/>
          <w:sz w:val="20"/>
          <w:szCs w:val="20"/>
        </w:rPr>
        <w:t xml:space="preserve">(Uradni list RS, št. </w:t>
      </w:r>
      <w:r w:rsidR="00D4787F" w:rsidRPr="00C262D5">
        <w:rPr>
          <w:rFonts w:ascii="Arial" w:hAnsi="Arial" w:cs="Arial"/>
          <w:sz w:val="20"/>
          <w:szCs w:val="20"/>
        </w:rPr>
        <w:t>30/18</w:t>
      </w:r>
      <w:r w:rsidR="00D4787F">
        <w:rPr>
          <w:rFonts w:ascii="Arial" w:hAnsi="Arial" w:cs="Arial"/>
          <w:sz w:val="20"/>
          <w:szCs w:val="20"/>
        </w:rPr>
        <w:t>; v nadaljnjem besedilu: ZSVI</w:t>
      </w:r>
      <w:r w:rsidR="00D4787F" w:rsidRPr="00D4787F">
        <w:rPr>
          <w:rFonts w:ascii="Arial" w:hAnsi="Arial" w:cs="Arial"/>
          <w:sz w:val="20"/>
          <w:szCs w:val="20"/>
        </w:rPr>
        <w:t>)</w:t>
      </w:r>
      <w:r w:rsidRPr="00F52746">
        <w:rPr>
          <w:rFonts w:ascii="Arial" w:hAnsi="Arial" w:cs="Arial"/>
          <w:sz w:val="20"/>
          <w:szCs w:val="20"/>
        </w:rPr>
        <w:t xml:space="preserve">, ki je nadomestil prej </w:t>
      </w:r>
      <w:r w:rsidR="00D4787F">
        <w:rPr>
          <w:rFonts w:ascii="Arial" w:hAnsi="Arial" w:cs="Arial"/>
          <w:sz w:val="20"/>
          <w:szCs w:val="20"/>
        </w:rPr>
        <w:t>navedeni</w:t>
      </w:r>
      <w:r w:rsidRPr="00F52746">
        <w:rPr>
          <w:rFonts w:ascii="Arial" w:hAnsi="Arial" w:cs="Arial"/>
          <w:sz w:val="20"/>
          <w:szCs w:val="20"/>
        </w:rPr>
        <w:t xml:space="preserve"> zakon, prav tako ureja pravice in postopek pridobitve statusa za osebe s trajnimi prirojenimi ali pridobljenimi okvarami, ki se zaradi invalidnosti ne morejo vključevati v skupnost in ne morejo samostojno opravljati večine ali vseh življenjskih potreb in si zagotavljati sredstev za preživljanje. </w:t>
      </w:r>
      <w:r w:rsidR="007F2636" w:rsidRPr="006479EB">
        <w:rPr>
          <w:rFonts w:ascii="Arial" w:hAnsi="Arial" w:cs="Arial"/>
          <w:sz w:val="20"/>
          <w:szCs w:val="20"/>
        </w:rPr>
        <w:t xml:space="preserve">V 3. členu ZSVI </w:t>
      </w:r>
      <w:r w:rsidR="007F2636" w:rsidRPr="006479EB">
        <w:rPr>
          <w:rFonts w:ascii="Arial" w:hAnsi="Arial" w:cs="Arial"/>
          <w:sz w:val="20"/>
          <w:szCs w:val="20"/>
        </w:rPr>
        <w:lastRenderedPageBreak/>
        <w:t>opredeljuje</w:t>
      </w:r>
      <w:r w:rsidR="00375A42">
        <w:rPr>
          <w:rFonts w:ascii="Arial" w:hAnsi="Arial" w:cs="Arial"/>
          <w:sz w:val="20"/>
          <w:szCs w:val="20"/>
        </w:rPr>
        <w:t>,</w:t>
      </w:r>
      <w:r w:rsidR="007F2636" w:rsidRPr="006479EB">
        <w:rPr>
          <w:rFonts w:ascii="Arial" w:hAnsi="Arial" w:cs="Arial"/>
          <w:sz w:val="20"/>
          <w:szCs w:val="20"/>
        </w:rPr>
        <w:t xml:space="preserve"> kdo je upravičen do statusa invalida po tem zakonu, pri čemer je pomemben pogoj za pridobitev statusa invalida tudi, </w:t>
      </w:r>
      <w:r w:rsidR="006479EB">
        <w:rPr>
          <w:rFonts w:ascii="Arial" w:hAnsi="Arial" w:cs="Arial"/>
          <w:sz w:val="20"/>
          <w:szCs w:val="20"/>
        </w:rPr>
        <w:t xml:space="preserve">da ne more samostojno opravljati večine ali vseh življenjskih potreb ter si zagotavljati sredstev za preživljanje. </w:t>
      </w:r>
      <w:r w:rsidRPr="00F52746">
        <w:rPr>
          <w:rFonts w:ascii="Arial" w:hAnsi="Arial" w:cs="Arial"/>
          <w:sz w:val="20"/>
          <w:szCs w:val="20"/>
        </w:rPr>
        <w:t>Tem osebam so zagotovljene pravice do denarnih prejemkov. Pravica do nadomestila je tako povezana s trajno omejitvijo invalida, da si lahko sam zagotavlja sredstva za preživljanje.</w:t>
      </w:r>
    </w:p>
    <w:p w:rsidR="00F52746" w:rsidRPr="00F52746" w:rsidRDefault="00F52746" w:rsidP="00F52746">
      <w:pPr>
        <w:jc w:val="both"/>
        <w:rPr>
          <w:rFonts w:ascii="Arial" w:hAnsi="Arial" w:cs="Arial"/>
          <w:sz w:val="20"/>
          <w:szCs w:val="20"/>
        </w:rPr>
      </w:pPr>
      <w:r w:rsidRPr="00F52746">
        <w:rPr>
          <w:rFonts w:ascii="Arial" w:hAnsi="Arial" w:cs="Arial"/>
          <w:sz w:val="20"/>
          <w:szCs w:val="20"/>
        </w:rPr>
        <w:t>Osebe s težavami v duševnem zdravju so heterogena skupina z zelo različno delovno zmožnostjo. V skladu s Konvencijo</w:t>
      </w:r>
      <w:r w:rsidR="00A94977">
        <w:rPr>
          <w:rFonts w:ascii="Arial" w:hAnsi="Arial" w:cs="Arial"/>
          <w:sz w:val="20"/>
          <w:szCs w:val="20"/>
        </w:rPr>
        <w:t xml:space="preserve"> o pravicah invalidov</w:t>
      </w:r>
      <w:r w:rsidRPr="00F52746">
        <w:rPr>
          <w:rFonts w:ascii="Arial" w:hAnsi="Arial" w:cs="Arial"/>
          <w:sz w:val="20"/>
          <w:szCs w:val="20"/>
        </w:rPr>
        <w:t xml:space="preserve"> je ključni cilj ustvarjanje pogojev za čim polnejše vključevanje v družbo in ne »umikanje« določenih skupin iz vitalnih področij življenja</w:t>
      </w:r>
      <w:r w:rsidR="00375A42">
        <w:rPr>
          <w:rFonts w:ascii="Arial" w:hAnsi="Arial" w:cs="Arial"/>
          <w:sz w:val="20"/>
          <w:szCs w:val="20"/>
        </w:rPr>
        <w:t>,</w:t>
      </w:r>
      <w:r w:rsidRPr="00F52746">
        <w:rPr>
          <w:rFonts w:ascii="Arial" w:hAnsi="Arial" w:cs="Arial"/>
          <w:sz w:val="20"/>
          <w:szCs w:val="20"/>
        </w:rPr>
        <w:t xml:space="preserve"> kot sta delo in zaposlitev</w:t>
      </w:r>
      <w:r w:rsidR="006479EB">
        <w:rPr>
          <w:rFonts w:ascii="Arial" w:hAnsi="Arial" w:cs="Arial"/>
          <w:sz w:val="20"/>
          <w:szCs w:val="20"/>
        </w:rPr>
        <w:t xml:space="preserve"> ter jim omogočiti ponovno vrnitev v aktivno zaposlitev</w:t>
      </w:r>
      <w:r w:rsidRPr="00F52746">
        <w:rPr>
          <w:rFonts w:ascii="Arial" w:hAnsi="Arial" w:cs="Arial"/>
          <w:sz w:val="20"/>
          <w:szCs w:val="20"/>
        </w:rPr>
        <w:t xml:space="preserve">. Prav zato se urejanju pravic oseb s težavami v duševnem zdravju v zadnjem obdobju posveča še posebna pozornost. V tem obdobju intenzivno pristopamo k urejanju odprtih vprašanj na področju invalidske politike, kar dokazujejo tudi spremembe in nadgradnje obstoječih zakonodajnih rešitev. </w:t>
      </w:r>
    </w:p>
    <w:p w:rsidR="00A94977" w:rsidRPr="00F52746" w:rsidRDefault="00F52746" w:rsidP="00A94977">
      <w:pPr>
        <w:jc w:val="both"/>
        <w:rPr>
          <w:rFonts w:ascii="Arial" w:hAnsi="Arial" w:cs="Arial"/>
          <w:sz w:val="20"/>
          <w:szCs w:val="20"/>
        </w:rPr>
      </w:pPr>
      <w:r w:rsidRPr="00F52746">
        <w:rPr>
          <w:rFonts w:ascii="Arial" w:hAnsi="Arial" w:cs="Arial"/>
          <w:sz w:val="20"/>
          <w:szCs w:val="20"/>
        </w:rPr>
        <w:t>Problematika, na katero opozarja Varuh človekovih pravic</w:t>
      </w:r>
      <w:r w:rsidR="00375A42">
        <w:rPr>
          <w:rFonts w:ascii="Arial" w:hAnsi="Arial" w:cs="Arial"/>
          <w:sz w:val="20"/>
          <w:szCs w:val="20"/>
        </w:rPr>
        <w:t>,</w:t>
      </w:r>
      <w:r w:rsidRPr="00F52746">
        <w:rPr>
          <w:rFonts w:ascii="Arial" w:hAnsi="Arial" w:cs="Arial"/>
          <w:sz w:val="20"/>
          <w:szCs w:val="20"/>
        </w:rPr>
        <w:t xml:space="preserve"> je večplastna in široka in jo je moč razrešiti samo ob sodelovanju vladnih in nevladnih </w:t>
      </w:r>
      <w:r w:rsidR="00A94977">
        <w:rPr>
          <w:rFonts w:ascii="Arial" w:hAnsi="Arial" w:cs="Arial"/>
          <w:sz w:val="20"/>
          <w:szCs w:val="20"/>
        </w:rPr>
        <w:t>organizacij</w:t>
      </w:r>
      <w:r w:rsidRPr="00F52746">
        <w:rPr>
          <w:rFonts w:ascii="Arial" w:hAnsi="Arial" w:cs="Arial"/>
          <w:sz w:val="20"/>
          <w:szCs w:val="20"/>
        </w:rPr>
        <w:t xml:space="preserve"> in ni samo predmet sprememb določb posamičnega zakona.</w:t>
      </w:r>
      <w:r w:rsidR="006479EB">
        <w:rPr>
          <w:rFonts w:ascii="Arial" w:hAnsi="Arial" w:cs="Arial"/>
          <w:sz w:val="20"/>
          <w:szCs w:val="20"/>
        </w:rPr>
        <w:t xml:space="preserve"> Menimo, da rešitve veljavnih zakonov niso v nasprotju z Ustavo in da je c</w:t>
      </w:r>
      <w:r w:rsidR="00A94977" w:rsidRPr="00F52746">
        <w:rPr>
          <w:rFonts w:ascii="Arial" w:hAnsi="Arial" w:cs="Arial"/>
          <w:sz w:val="20"/>
          <w:szCs w:val="20"/>
        </w:rPr>
        <w:t>ilj vseh aktivnosti in ukrepov Vlade RS usmerjen v uresničevanje Konvencije o pravicah invalidov</w:t>
      </w:r>
      <w:r w:rsidR="00A94977">
        <w:rPr>
          <w:rFonts w:ascii="Arial" w:hAnsi="Arial" w:cs="Arial"/>
          <w:sz w:val="20"/>
          <w:szCs w:val="20"/>
        </w:rPr>
        <w:t xml:space="preserve"> in ustavnih pravic, ki se nanašajo na invalide. </w:t>
      </w:r>
    </w:p>
    <w:p w:rsidR="00F52746" w:rsidRPr="00F52746" w:rsidRDefault="00F52746" w:rsidP="00F52746">
      <w:pPr>
        <w:pStyle w:val="Odstavekseznama"/>
        <w:ind w:left="417"/>
        <w:jc w:val="both"/>
        <w:rPr>
          <w:rFonts w:ascii="Arial" w:hAnsi="Arial" w:cs="Arial"/>
          <w:sz w:val="20"/>
          <w:szCs w:val="20"/>
        </w:rPr>
      </w:pPr>
    </w:p>
    <w:p w:rsidR="00F52746" w:rsidRPr="00F52746" w:rsidRDefault="00F52746" w:rsidP="00F52746">
      <w:pPr>
        <w:pStyle w:val="Odstavekseznama"/>
        <w:ind w:left="417"/>
        <w:jc w:val="both"/>
        <w:rPr>
          <w:rFonts w:ascii="Arial" w:hAnsi="Arial" w:cs="Arial"/>
          <w:sz w:val="20"/>
          <w:szCs w:val="20"/>
        </w:rPr>
      </w:pPr>
    </w:p>
    <w:p w:rsidR="00170F8E" w:rsidRPr="00F52746" w:rsidRDefault="00170F8E" w:rsidP="00DC6D07">
      <w:pPr>
        <w:pStyle w:val="Odstavekseznama"/>
        <w:spacing w:after="0" w:line="260" w:lineRule="exact"/>
        <w:ind w:left="357"/>
        <w:jc w:val="both"/>
        <w:rPr>
          <w:rFonts w:ascii="Arial" w:eastAsia="Times New Roman" w:hAnsi="Arial" w:cs="Arial"/>
          <w:b/>
          <w:sz w:val="20"/>
          <w:szCs w:val="20"/>
          <w:lang w:eastAsia="sl-SI"/>
        </w:rPr>
      </w:pPr>
    </w:p>
    <w:sectPr w:rsidR="00170F8E" w:rsidRPr="00F52746"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99" w:rsidRDefault="00296899" w:rsidP="00BD6A1D">
      <w:pPr>
        <w:spacing w:after="0" w:line="240" w:lineRule="auto"/>
      </w:pPr>
      <w:r>
        <w:separator/>
      </w:r>
    </w:p>
  </w:endnote>
  <w:endnote w:type="continuationSeparator" w:id="0">
    <w:p w:rsidR="00296899" w:rsidRDefault="00296899" w:rsidP="00BD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58627"/>
      <w:docPartObj>
        <w:docPartGallery w:val="Page Numbers (Bottom of Page)"/>
        <w:docPartUnique/>
      </w:docPartObj>
    </w:sdtPr>
    <w:sdtContent>
      <w:p w:rsidR="0046771B" w:rsidRDefault="001E7AFB">
        <w:pPr>
          <w:pStyle w:val="Noga"/>
          <w:jc w:val="right"/>
        </w:pPr>
        <w:r>
          <w:fldChar w:fldCharType="begin"/>
        </w:r>
        <w:r w:rsidR="005B1944">
          <w:instrText xml:space="preserve"> PAGE   \* MERGEFORMAT </w:instrText>
        </w:r>
        <w:r>
          <w:fldChar w:fldCharType="separate"/>
        </w:r>
        <w:r w:rsidR="00C262D5">
          <w:rPr>
            <w:noProof/>
          </w:rPr>
          <w:t>6</w:t>
        </w:r>
        <w:r>
          <w:rPr>
            <w:noProof/>
          </w:rPr>
          <w:fldChar w:fldCharType="end"/>
        </w:r>
      </w:p>
    </w:sdtContent>
  </w:sdt>
  <w:p w:rsidR="0046771B" w:rsidRDefault="0046771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99" w:rsidRDefault="00296899" w:rsidP="00BD6A1D">
      <w:pPr>
        <w:spacing w:after="0" w:line="240" w:lineRule="auto"/>
      </w:pPr>
      <w:r>
        <w:separator/>
      </w:r>
    </w:p>
  </w:footnote>
  <w:footnote w:type="continuationSeparator" w:id="0">
    <w:p w:rsidR="00296899" w:rsidRDefault="00296899" w:rsidP="00BD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1B" w:rsidRPr="00BD6A1D" w:rsidRDefault="0046771B"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43275" cy="1457325"/>
                  </a:xfrm>
                  <a:prstGeom prst="rect">
                    <a:avLst/>
                  </a:prstGeom>
                  <a:noFill/>
                  <a:ln>
                    <a:noFill/>
                  </a:ln>
                </pic:spPr>
              </pic:pic>
            </a:graphicData>
          </a:graphic>
        </wp:anchor>
      </w:drawing>
    </w:r>
  </w:p>
  <w:p w:rsidR="0046771B" w:rsidRDefault="0046771B">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4D4"/>
    <w:multiLevelType w:val="hybridMultilevel"/>
    <w:tmpl w:val="8A3CC3DC"/>
    <w:lvl w:ilvl="0" w:tplc="A390772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58A3421"/>
    <w:multiLevelType w:val="hybridMultilevel"/>
    <w:tmpl w:val="30686AEA"/>
    <w:lvl w:ilvl="0" w:tplc="A390772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35F60D5"/>
    <w:multiLevelType w:val="hybridMultilevel"/>
    <w:tmpl w:val="EC08712E"/>
    <w:lvl w:ilvl="0" w:tplc="A39077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7C300D9"/>
    <w:multiLevelType w:val="hybridMultilevel"/>
    <w:tmpl w:val="5308F050"/>
    <w:lvl w:ilvl="0" w:tplc="76AC1A70">
      <w:start w:val="49"/>
      <w:numFmt w:val="bullet"/>
      <w:lvlText w:val=""/>
      <w:lvlJc w:val="left"/>
      <w:pPr>
        <w:ind w:left="796" w:hanging="360"/>
      </w:pPr>
      <w:rPr>
        <w:rFonts w:ascii="Symbol" w:eastAsia="Times New Roman" w:hAnsi="Symbol" w:cs="Times New Roman" w:hint="default"/>
      </w:rPr>
    </w:lvl>
    <w:lvl w:ilvl="1" w:tplc="D4265CC4">
      <w:start w:val="9"/>
      <w:numFmt w:val="bullet"/>
      <w:lvlText w:val="−"/>
      <w:lvlJc w:val="left"/>
      <w:pPr>
        <w:ind w:left="1516" w:hanging="360"/>
      </w:pPr>
      <w:rPr>
        <w:rFonts w:ascii="Calibri" w:eastAsia="Calibri" w:hAnsi="Calibri" w:cs="Calibri"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1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10"/>
  </w:num>
  <w:num w:numId="6">
    <w:abstractNumId w:val="4"/>
  </w:num>
  <w:num w:numId="7">
    <w:abstractNumId w:val="2"/>
  </w:num>
  <w:num w:numId="8">
    <w:abstractNumId w:val="6"/>
  </w:num>
  <w:num w:numId="9">
    <w:abstractNumId w:val="0"/>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sistema Windows">
    <w15:presenceInfo w15:providerId="None" w15:userId="Uporabnik sistema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51B2"/>
    <w:rsid w:val="00005D4B"/>
    <w:rsid w:val="00017786"/>
    <w:rsid w:val="000260D8"/>
    <w:rsid w:val="000370A4"/>
    <w:rsid w:val="00063047"/>
    <w:rsid w:val="0008702E"/>
    <w:rsid w:val="000A355D"/>
    <w:rsid w:val="000B1D20"/>
    <w:rsid w:val="000D0F4D"/>
    <w:rsid w:val="000D4B53"/>
    <w:rsid w:val="000D51B2"/>
    <w:rsid w:val="000E1DE5"/>
    <w:rsid w:val="001215A5"/>
    <w:rsid w:val="001362D8"/>
    <w:rsid w:val="0016151A"/>
    <w:rsid w:val="00170F8E"/>
    <w:rsid w:val="001973E4"/>
    <w:rsid w:val="001A161B"/>
    <w:rsid w:val="001A18FF"/>
    <w:rsid w:val="001B5D01"/>
    <w:rsid w:val="001D55EF"/>
    <w:rsid w:val="001E772B"/>
    <w:rsid w:val="001E7A5E"/>
    <w:rsid w:val="001E7AFB"/>
    <w:rsid w:val="001E7FB6"/>
    <w:rsid w:val="00201360"/>
    <w:rsid w:val="00201B52"/>
    <w:rsid w:val="00226137"/>
    <w:rsid w:val="0023021C"/>
    <w:rsid w:val="00230607"/>
    <w:rsid w:val="002741EC"/>
    <w:rsid w:val="00276BD1"/>
    <w:rsid w:val="00281FD3"/>
    <w:rsid w:val="00285AC9"/>
    <w:rsid w:val="00296899"/>
    <w:rsid w:val="002A2674"/>
    <w:rsid w:val="002C4F50"/>
    <w:rsid w:val="002E32ED"/>
    <w:rsid w:val="003000D7"/>
    <w:rsid w:val="00310EF8"/>
    <w:rsid w:val="00311275"/>
    <w:rsid w:val="00321A64"/>
    <w:rsid w:val="00322E2F"/>
    <w:rsid w:val="00363341"/>
    <w:rsid w:val="00375A42"/>
    <w:rsid w:val="00377E70"/>
    <w:rsid w:val="003B0108"/>
    <w:rsid w:val="003C1F00"/>
    <w:rsid w:val="003C55F1"/>
    <w:rsid w:val="003F51BB"/>
    <w:rsid w:val="00400A84"/>
    <w:rsid w:val="00405D58"/>
    <w:rsid w:val="00416533"/>
    <w:rsid w:val="00417E94"/>
    <w:rsid w:val="00436151"/>
    <w:rsid w:val="00441CE5"/>
    <w:rsid w:val="00441E26"/>
    <w:rsid w:val="00457F52"/>
    <w:rsid w:val="00462FE2"/>
    <w:rsid w:val="0046417B"/>
    <w:rsid w:val="00465007"/>
    <w:rsid w:val="00465339"/>
    <w:rsid w:val="0046771B"/>
    <w:rsid w:val="00471767"/>
    <w:rsid w:val="00472EE0"/>
    <w:rsid w:val="004802A9"/>
    <w:rsid w:val="00494E7B"/>
    <w:rsid w:val="004D1AF1"/>
    <w:rsid w:val="004E5809"/>
    <w:rsid w:val="004F0FA4"/>
    <w:rsid w:val="005048A5"/>
    <w:rsid w:val="00530740"/>
    <w:rsid w:val="00536A21"/>
    <w:rsid w:val="00555C50"/>
    <w:rsid w:val="005628CE"/>
    <w:rsid w:val="005869C0"/>
    <w:rsid w:val="00596C43"/>
    <w:rsid w:val="00597BDE"/>
    <w:rsid w:val="005A0491"/>
    <w:rsid w:val="005B1944"/>
    <w:rsid w:val="005C0301"/>
    <w:rsid w:val="005D1882"/>
    <w:rsid w:val="00624C2B"/>
    <w:rsid w:val="00632E53"/>
    <w:rsid w:val="006472A3"/>
    <w:rsid w:val="006479EB"/>
    <w:rsid w:val="00663B6E"/>
    <w:rsid w:val="00675176"/>
    <w:rsid w:val="00681489"/>
    <w:rsid w:val="006827F0"/>
    <w:rsid w:val="00694D20"/>
    <w:rsid w:val="00695EC3"/>
    <w:rsid w:val="006A4751"/>
    <w:rsid w:val="006B179C"/>
    <w:rsid w:val="006F1DE8"/>
    <w:rsid w:val="006F4BBE"/>
    <w:rsid w:val="00700B6E"/>
    <w:rsid w:val="00724171"/>
    <w:rsid w:val="00732E9B"/>
    <w:rsid w:val="00736FA9"/>
    <w:rsid w:val="007472FB"/>
    <w:rsid w:val="0078268F"/>
    <w:rsid w:val="00791772"/>
    <w:rsid w:val="00796FA8"/>
    <w:rsid w:val="007D329E"/>
    <w:rsid w:val="007F2636"/>
    <w:rsid w:val="007F3D31"/>
    <w:rsid w:val="007F50D0"/>
    <w:rsid w:val="00801B31"/>
    <w:rsid w:val="008320E6"/>
    <w:rsid w:val="00850D20"/>
    <w:rsid w:val="00895A22"/>
    <w:rsid w:val="008B0520"/>
    <w:rsid w:val="008B5363"/>
    <w:rsid w:val="008B57BA"/>
    <w:rsid w:val="008D4A95"/>
    <w:rsid w:val="008E188E"/>
    <w:rsid w:val="008E3F2C"/>
    <w:rsid w:val="008E66DE"/>
    <w:rsid w:val="008F210F"/>
    <w:rsid w:val="008F7206"/>
    <w:rsid w:val="009208B4"/>
    <w:rsid w:val="00926C9E"/>
    <w:rsid w:val="00950756"/>
    <w:rsid w:val="00950CEF"/>
    <w:rsid w:val="00951F2C"/>
    <w:rsid w:val="0098604B"/>
    <w:rsid w:val="009878E2"/>
    <w:rsid w:val="00990888"/>
    <w:rsid w:val="00996CD5"/>
    <w:rsid w:val="009A307B"/>
    <w:rsid w:val="009A74BE"/>
    <w:rsid w:val="009B270A"/>
    <w:rsid w:val="009C75B0"/>
    <w:rsid w:val="009D63BF"/>
    <w:rsid w:val="009E35E9"/>
    <w:rsid w:val="009E3CA8"/>
    <w:rsid w:val="009F5FFF"/>
    <w:rsid w:val="00A0592B"/>
    <w:rsid w:val="00A13746"/>
    <w:rsid w:val="00A17AD1"/>
    <w:rsid w:val="00A26FE2"/>
    <w:rsid w:val="00A36BD5"/>
    <w:rsid w:val="00A51134"/>
    <w:rsid w:val="00A711FA"/>
    <w:rsid w:val="00A75EB1"/>
    <w:rsid w:val="00A76C72"/>
    <w:rsid w:val="00A94977"/>
    <w:rsid w:val="00AA4170"/>
    <w:rsid w:val="00AA5AE9"/>
    <w:rsid w:val="00AE1F83"/>
    <w:rsid w:val="00AE4B3D"/>
    <w:rsid w:val="00B115AB"/>
    <w:rsid w:val="00B30846"/>
    <w:rsid w:val="00B379A0"/>
    <w:rsid w:val="00B835A6"/>
    <w:rsid w:val="00BA22C3"/>
    <w:rsid w:val="00BA2BF5"/>
    <w:rsid w:val="00BC1355"/>
    <w:rsid w:val="00BD2128"/>
    <w:rsid w:val="00BD6A1D"/>
    <w:rsid w:val="00C24B2C"/>
    <w:rsid w:val="00C262D5"/>
    <w:rsid w:val="00C27E02"/>
    <w:rsid w:val="00C35CED"/>
    <w:rsid w:val="00C37180"/>
    <w:rsid w:val="00C44C5F"/>
    <w:rsid w:val="00C65144"/>
    <w:rsid w:val="00C67E6C"/>
    <w:rsid w:val="00CD02DE"/>
    <w:rsid w:val="00CD1E80"/>
    <w:rsid w:val="00CD3ABE"/>
    <w:rsid w:val="00CD5257"/>
    <w:rsid w:val="00CD7791"/>
    <w:rsid w:val="00CE5246"/>
    <w:rsid w:val="00D124E7"/>
    <w:rsid w:val="00D14CA9"/>
    <w:rsid w:val="00D343DA"/>
    <w:rsid w:val="00D41D6F"/>
    <w:rsid w:val="00D4787F"/>
    <w:rsid w:val="00D51502"/>
    <w:rsid w:val="00D54372"/>
    <w:rsid w:val="00D920F1"/>
    <w:rsid w:val="00DA7DF3"/>
    <w:rsid w:val="00DC1FEB"/>
    <w:rsid w:val="00DC36AB"/>
    <w:rsid w:val="00DC6D07"/>
    <w:rsid w:val="00E24658"/>
    <w:rsid w:val="00E55816"/>
    <w:rsid w:val="00E72E20"/>
    <w:rsid w:val="00E9240F"/>
    <w:rsid w:val="00EE3722"/>
    <w:rsid w:val="00EF4E1D"/>
    <w:rsid w:val="00F36E6D"/>
    <w:rsid w:val="00F378E2"/>
    <w:rsid w:val="00F42075"/>
    <w:rsid w:val="00F51872"/>
    <w:rsid w:val="00F52746"/>
    <w:rsid w:val="00F62328"/>
    <w:rsid w:val="00F75A09"/>
    <w:rsid w:val="00FA46CA"/>
    <w:rsid w:val="00FA75DF"/>
    <w:rsid w:val="00FB397B"/>
    <w:rsid w:val="00FB3F2C"/>
    <w:rsid w:val="00FB4D1B"/>
    <w:rsid w:val="00FB6FF0"/>
    <w:rsid w:val="00FC7849"/>
    <w:rsid w:val="00FD63B4"/>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2C4F50"/>
    <w:pPr>
      <w:ind w:left="720"/>
      <w:contextualSpacing/>
    </w:pPr>
  </w:style>
  <w:style w:type="paragraph" w:styleId="Besedilooblaka">
    <w:name w:val="Balloon Text"/>
    <w:basedOn w:val="Navaden"/>
    <w:link w:val="BesedilooblakaZnak"/>
    <w:uiPriority w:val="99"/>
    <w:semiHidden/>
    <w:unhideWhenUsed/>
    <w:rsid w:val="00624C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4C2B"/>
    <w:rPr>
      <w:rFonts w:ascii="Tahoma" w:hAnsi="Tahoma" w:cs="Tahoma"/>
      <w:sz w:val="16"/>
      <w:szCs w:val="16"/>
    </w:rPr>
  </w:style>
  <w:style w:type="character" w:styleId="Komentar-sklic">
    <w:name w:val="annotation reference"/>
    <w:basedOn w:val="Privzetapisavaodstavka"/>
    <w:uiPriority w:val="99"/>
    <w:semiHidden/>
    <w:unhideWhenUsed/>
    <w:rsid w:val="00471767"/>
    <w:rPr>
      <w:sz w:val="16"/>
      <w:szCs w:val="16"/>
    </w:rPr>
  </w:style>
  <w:style w:type="paragraph" w:styleId="Komentar-besedilo">
    <w:name w:val="annotation text"/>
    <w:basedOn w:val="Navaden"/>
    <w:link w:val="Komentar-besediloZnak"/>
    <w:uiPriority w:val="99"/>
    <w:semiHidden/>
    <w:unhideWhenUsed/>
    <w:rsid w:val="00471767"/>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471767"/>
    <w:rPr>
      <w:sz w:val="20"/>
      <w:szCs w:val="20"/>
    </w:rPr>
  </w:style>
  <w:style w:type="paragraph" w:styleId="Zadevakomentarja">
    <w:name w:val="annotation subject"/>
    <w:basedOn w:val="Komentar-besedilo"/>
    <w:next w:val="Komentar-besedilo"/>
    <w:link w:val="ZadevakomentarjaZnak"/>
    <w:uiPriority w:val="99"/>
    <w:semiHidden/>
    <w:unhideWhenUsed/>
    <w:rsid w:val="00471767"/>
    <w:rPr>
      <w:b/>
      <w:bCs/>
    </w:rPr>
  </w:style>
  <w:style w:type="character" w:customStyle="1" w:styleId="ZadevakomentarjaZnak">
    <w:name w:val="Zadeva komentarja Znak"/>
    <w:basedOn w:val="Komentar-besediloZnak"/>
    <w:link w:val="Zadevakomentarja"/>
    <w:uiPriority w:val="99"/>
    <w:semiHidden/>
    <w:rsid w:val="00471767"/>
    <w:rPr>
      <w:b/>
      <w:bCs/>
      <w:sz w:val="20"/>
      <w:szCs w:val="20"/>
    </w:rPr>
  </w:style>
  <w:style w:type="paragraph" w:styleId="Revizija">
    <w:name w:val="Revision"/>
    <w:hidden/>
    <w:uiPriority w:val="99"/>
    <w:semiHidden/>
    <w:rsid w:val="00471767"/>
    <w:pPr>
      <w:spacing w:after="0" w:line="240" w:lineRule="auto"/>
    </w:pPr>
  </w:style>
  <w:style w:type="character" w:styleId="SledenaHiperpovezava">
    <w:name w:val="FollowedHyperlink"/>
    <w:basedOn w:val="Privzetapisavaodstavka"/>
    <w:uiPriority w:val="99"/>
    <w:semiHidden/>
    <w:unhideWhenUsed/>
    <w:rsid w:val="00C262D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1676</Words>
  <Characters>9557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TDular</cp:lastModifiedBy>
  <cp:revision>2</cp:revision>
  <dcterms:created xsi:type="dcterms:W3CDTF">2019-08-23T08:01:00Z</dcterms:created>
  <dcterms:modified xsi:type="dcterms:W3CDTF">2019-08-23T08:01:00Z</dcterms:modified>
</cp:coreProperties>
</file>