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1D" w:rsidRPr="00BD6A1D" w:rsidRDefault="005628CE" w:rsidP="00BD6A1D">
      <w:pPr>
        <w:pStyle w:val="Glava"/>
        <w:tabs>
          <w:tab w:val="left" w:pos="5103"/>
        </w:tabs>
        <w:spacing w:line="240" w:lineRule="exact"/>
        <w:ind w:left="5103" w:hanging="4819"/>
        <w:rPr>
          <w:rFonts w:ascii="Arial" w:hAnsi="Arial" w:cs="Arial"/>
          <w:sz w:val="16"/>
          <w:szCs w:val="16"/>
        </w:rPr>
      </w:pPr>
      <w:r w:rsidRPr="005628CE">
        <w:rPr>
          <w:rFonts w:ascii="Arial" w:hAnsi="Arial" w:cs="Arial"/>
          <w:sz w:val="16"/>
          <w:szCs w:val="16"/>
        </w:rPr>
        <w:t>Štukljeva cesta 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rsid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7" w:history="1">
        <w:r w:rsidRPr="004E715C">
          <w:rPr>
            <w:rStyle w:val="Hiperpovezava"/>
            <w:rFonts w:ascii="Arial" w:hAnsi="Arial" w:cs="Arial"/>
            <w:sz w:val="16"/>
            <w:szCs w:val="16"/>
          </w:rPr>
          <w:t>www.mddsz.gov.si</w:t>
        </w:r>
      </w:hyperlink>
    </w:p>
    <w:p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rsidTr="00BD6A1D">
        <w:trPr>
          <w:gridAfter w:val="2"/>
          <w:wAfter w:w="3067" w:type="dxa"/>
        </w:trPr>
        <w:tc>
          <w:tcPr>
            <w:tcW w:w="6096" w:type="dxa"/>
            <w:gridSpan w:val="2"/>
          </w:tcPr>
          <w:p w:rsidR="00AE1F83" w:rsidRPr="00AE1F83" w:rsidRDefault="007969ED"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Številka: 0070-12/2019</w:t>
            </w:r>
          </w:p>
        </w:tc>
      </w:tr>
      <w:tr w:rsidR="00AE1F83" w:rsidRPr="00AE1F83" w:rsidTr="00BD6A1D">
        <w:trPr>
          <w:gridAfter w:val="2"/>
          <w:wAfter w:w="3067" w:type="dxa"/>
        </w:trPr>
        <w:tc>
          <w:tcPr>
            <w:tcW w:w="6096" w:type="dxa"/>
            <w:gridSpan w:val="2"/>
          </w:tcPr>
          <w:p w:rsidR="00AE1F83" w:rsidRPr="00AE1F83" w:rsidRDefault="00AE1F83" w:rsidP="00A205A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284519">
              <w:rPr>
                <w:rFonts w:ascii="Arial" w:eastAsia="Times New Roman" w:hAnsi="Arial" w:cs="Arial"/>
                <w:sz w:val="20"/>
                <w:szCs w:val="20"/>
                <w:lang w:eastAsia="sl-SI"/>
              </w:rPr>
              <w:t>5</w:t>
            </w:r>
            <w:r w:rsidR="00A205A3">
              <w:rPr>
                <w:rFonts w:ascii="Arial" w:eastAsia="Times New Roman" w:hAnsi="Arial" w:cs="Arial"/>
                <w:sz w:val="20"/>
                <w:szCs w:val="20"/>
                <w:lang w:eastAsia="sl-SI"/>
              </w:rPr>
              <w:t>.</w:t>
            </w:r>
            <w:r w:rsidR="00284519">
              <w:rPr>
                <w:rFonts w:ascii="Arial" w:eastAsia="Times New Roman" w:hAnsi="Arial" w:cs="Arial"/>
                <w:sz w:val="20"/>
                <w:szCs w:val="20"/>
                <w:lang w:eastAsia="sl-SI"/>
              </w:rPr>
              <w:t xml:space="preserve"> junij</w:t>
            </w:r>
            <w:r w:rsidR="00A205A3">
              <w:rPr>
                <w:rFonts w:ascii="Arial" w:eastAsia="Times New Roman" w:hAnsi="Arial" w:cs="Arial"/>
                <w:sz w:val="20"/>
                <w:szCs w:val="20"/>
                <w:lang w:eastAsia="sl-SI"/>
              </w:rPr>
              <w:t xml:space="preserve"> 2019</w:t>
            </w:r>
          </w:p>
        </w:tc>
      </w:tr>
      <w:tr w:rsidR="00AE1F83" w:rsidRPr="00AE1F83" w:rsidTr="00BD6A1D">
        <w:trPr>
          <w:gridAfter w:val="2"/>
          <w:wAfter w:w="3067" w:type="dxa"/>
        </w:trPr>
        <w:tc>
          <w:tcPr>
            <w:tcW w:w="6096" w:type="dxa"/>
            <w:gridSpan w:val="2"/>
          </w:tcPr>
          <w:p w:rsidR="00AE1F83" w:rsidRPr="00AE1F83" w:rsidRDefault="000551BB"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2019-2611-0041</w:t>
            </w:r>
          </w:p>
        </w:tc>
      </w:tr>
      <w:tr w:rsidR="00AE1F83" w:rsidRPr="00AE1F83" w:rsidTr="00BD6A1D">
        <w:trPr>
          <w:gridAfter w:val="2"/>
          <w:wAfter w:w="3067" w:type="dxa"/>
        </w:trPr>
        <w:tc>
          <w:tcPr>
            <w:tcW w:w="6096" w:type="dxa"/>
            <w:gridSpan w:val="2"/>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1D227F"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rsidR="00AE1F83" w:rsidRPr="00AE1F83" w:rsidRDefault="00AE1F83" w:rsidP="00AE1F83">
            <w:pPr>
              <w:spacing w:after="0" w:line="260" w:lineRule="exact"/>
              <w:rPr>
                <w:rFonts w:ascii="Arial" w:eastAsia="Times New Roman" w:hAnsi="Arial" w:cs="Arial"/>
                <w:sz w:val="20"/>
                <w:szCs w:val="20"/>
              </w:rPr>
            </w:pPr>
          </w:p>
        </w:tc>
      </w:tr>
      <w:tr w:rsidR="00AE1F83" w:rsidRPr="00AE1F83" w:rsidTr="00BD6A1D">
        <w:tc>
          <w:tcPr>
            <w:tcW w:w="9163" w:type="dxa"/>
            <w:gridSpan w:val="4"/>
          </w:tcPr>
          <w:p w:rsidR="00AE1F83" w:rsidRPr="00AE1F83" w:rsidRDefault="00AE1F83"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(naslov gradiva vlade) – </w:t>
            </w:r>
            <w:r w:rsidR="00A205A3">
              <w:rPr>
                <w:rFonts w:ascii="Arial" w:eastAsia="Times New Roman" w:hAnsi="Arial" w:cs="Arial"/>
                <w:b/>
                <w:sz w:val="20"/>
                <w:szCs w:val="20"/>
                <w:lang w:eastAsia="sl-SI"/>
              </w:rPr>
              <w:t>Predlog z</w:t>
            </w:r>
            <w:r w:rsidR="00A205A3" w:rsidRPr="00A205A3">
              <w:rPr>
                <w:rFonts w:ascii="Arial" w:eastAsia="Times New Roman" w:hAnsi="Arial" w:cs="Arial"/>
                <w:b/>
                <w:sz w:val="20"/>
                <w:szCs w:val="20"/>
                <w:lang w:eastAsia="sl-SI"/>
              </w:rPr>
              <w:t>akon</w:t>
            </w:r>
            <w:r w:rsidR="00A205A3">
              <w:rPr>
                <w:rFonts w:ascii="Arial" w:eastAsia="Times New Roman" w:hAnsi="Arial" w:cs="Arial"/>
                <w:b/>
                <w:sz w:val="20"/>
                <w:szCs w:val="20"/>
                <w:lang w:eastAsia="sl-SI"/>
              </w:rPr>
              <w:t>a</w:t>
            </w:r>
            <w:r w:rsidR="00A205A3" w:rsidRPr="00A205A3">
              <w:rPr>
                <w:rFonts w:ascii="Arial" w:eastAsia="Times New Roman" w:hAnsi="Arial" w:cs="Arial"/>
                <w:b/>
                <w:sz w:val="20"/>
                <w:szCs w:val="20"/>
                <w:lang w:eastAsia="sl-SI"/>
              </w:rPr>
              <w:t xml:space="preserve"> o spremembah </w:t>
            </w:r>
            <w:r w:rsidR="00A205A3">
              <w:rPr>
                <w:b/>
              </w:rPr>
              <w:t>Z</w:t>
            </w:r>
            <w:r w:rsidR="00A205A3" w:rsidRPr="00A205A3">
              <w:rPr>
                <w:b/>
              </w:rPr>
              <w:t>akona o usklajevanju transferjev posameznikom in gospodinjstvom v</w:t>
            </w:r>
            <w:r w:rsidR="00C61942">
              <w:rPr>
                <w:b/>
              </w:rPr>
              <w:t xml:space="preserve"> Republiki Sloveniji – nujni</w:t>
            </w:r>
            <w:r w:rsidR="00A205A3" w:rsidRPr="00A205A3">
              <w:rPr>
                <w:b/>
              </w:rPr>
              <w:t xml:space="preserve"> postopek – predlog za obravnavo</w:t>
            </w:r>
            <w:r w:rsidRPr="00AE1F83">
              <w:rPr>
                <w:rFonts w:ascii="Arial" w:eastAsia="Times New Roman" w:hAnsi="Arial" w:cs="Arial"/>
                <w:b/>
                <w:sz w:val="20"/>
                <w:szCs w:val="20"/>
                <w:lang w:eastAsia="sl-SI"/>
              </w:rPr>
              <w:t xml:space="preserve"> </w:t>
            </w: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rsidTr="00BD6A1D">
        <w:tc>
          <w:tcPr>
            <w:tcW w:w="9163" w:type="dxa"/>
            <w:gridSpan w:val="4"/>
          </w:tcPr>
          <w:p w:rsidR="00A205A3" w:rsidRPr="00D02024" w:rsidRDefault="00A205A3" w:rsidP="00A205A3">
            <w:pPr>
              <w:spacing w:after="0" w:line="260" w:lineRule="exact"/>
              <w:jc w:val="both"/>
              <w:rPr>
                <w:rFonts w:ascii="Arial" w:hAnsi="Arial" w:cs="Arial"/>
                <w:sz w:val="20"/>
                <w:szCs w:val="20"/>
              </w:rPr>
            </w:pPr>
            <w:r w:rsidRPr="00D02024">
              <w:rPr>
                <w:rFonts w:ascii="Arial" w:hAnsi="Arial" w:cs="Arial"/>
                <w:sz w:val="20"/>
                <w:szCs w:val="20"/>
              </w:rPr>
              <w:t>Na podlagi drugega odstavka 2. člena Zakona o Vladi Republike Slovenije (Uradni list RS, št. 24/05 – uradno prečiščeno besedilo, 109/08, 38/10 – Z</w:t>
            </w:r>
            <w:r w:rsidR="00C61942">
              <w:rPr>
                <w:rFonts w:ascii="Arial" w:hAnsi="Arial" w:cs="Arial"/>
                <w:sz w:val="20"/>
                <w:szCs w:val="20"/>
              </w:rPr>
              <w:t>UKN, 8/12, 21/13, 47/13 – ZDU–</w:t>
            </w:r>
            <w:r w:rsidRPr="00D02024">
              <w:rPr>
                <w:rFonts w:ascii="Arial" w:hAnsi="Arial" w:cs="Arial"/>
                <w:sz w:val="20"/>
                <w:szCs w:val="20"/>
              </w:rPr>
              <w:t>1G</w:t>
            </w:r>
            <w:r>
              <w:rPr>
                <w:rFonts w:ascii="Arial" w:hAnsi="Arial" w:cs="Arial"/>
                <w:sz w:val="20"/>
                <w:szCs w:val="20"/>
              </w:rPr>
              <w:t>,</w:t>
            </w:r>
            <w:r w:rsidRPr="00D02024">
              <w:rPr>
                <w:rFonts w:ascii="Arial" w:hAnsi="Arial" w:cs="Arial"/>
                <w:sz w:val="20"/>
                <w:szCs w:val="20"/>
              </w:rPr>
              <w:t xml:space="preserve"> 65/14</w:t>
            </w:r>
            <w:r>
              <w:rPr>
                <w:rFonts w:ascii="Arial" w:hAnsi="Arial" w:cs="Arial"/>
                <w:sz w:val="20"/>
                <w:szCs w:val="20"/>
              </w:rPr>
              <w:t xml:space="preserve"> in 55/17</w:t>
            </w:r>
            <w:r w:rsidRPr="00D02024">
              <w:rPr>
                <w:rFonts w:ascii="Arial" w:hAnsi="Arial" w:cs="Arial"/>
                <w:sz w:val="20"/>
                <w:szCs w:val="20"/>
              </w:rPr>
              <w:t>) je Vlada Republike Slovenije na svoji … seji … sprejela:</w:t>
            </w:r>
          </w:p>
          <w:p w:rsidR="00A205A3" w:rsidRDefault="00A205A3" w:rsidP="00A205A3">
            <w:pPr>
              <w:spacing w:after="0" w:line="260" w:lineRule="exact"/>
              <w:rPr>
                <w:rFonts w:ascii="Arial" w:hAnsi="Arial" w:cs="Arial"/>
                <w:sz w:val="20"/>
                <w:szCs w:val="20"/>
              </w:rPr>
            </w:pPr>
          </w:p>
          <w:p w:rsidR="00A205A3" w:rsidRDefault="00A205A3" w:rsidP="00A205A3">
            <w:pPr>
              <w:spacing w:after="0" w:line="260" w:lineRule="exact"/>
              <w:jc w:val="center"/>
              <w:rPr>
                <w:rFonts w:ascii="Arial" w:hAnsi="Arial" w:cs="Arial"/>
                <w:sz w:val="20"/>
                <w:szCs w:val="20"/>
              </w:rPr>
            </w:pPr>
            <w:r>
              <w:rPr>
                <w:rFonts w:ascii="Arial" w:hAnsi="Arial" w:cs="Arial"/>
                <w:sz w:val="20"/>
                <w:szCs w:val="20"/>
              </w:rPr>
              <w:t>SKLEP</w:t>
            </w:r>
          </w:p>
          <w:p w:rsidR="00A205A3" w:rsidRDefault="00A205A3" w:rsidP="00A205A3">
            <w:pPr>
              <w:spacing w:after="0" w:line="260" w:lineRule="exact"/>
              <w:rPr>
                <w:rFonts w:ascii="Arial" w:hAnsi="Arial" w:cs="Arial"/>
                <w:sz w:val="20"/>
                <w:szCs w:val="20"/>
              </w:rPr>
            </w:pPr>
          </w:p>
          <w:p w:rsidR="00A205A3" w:rsidRPr="00D02024" w:rsidRDefault="00A205A3" w:rsidP="00A205A3">
            <w:pPr>
              <w:spacing w:after="0" w:line="260" w:lineRule="exact"/>
              <w:rPr>
                <w:rFonts w:ascii="Arial" w:hAnsi="Arial" w:cs="Arial"/>
                <w:sz w:val="20"/>
                <w:szCs w:val="20"/>
              </w:rPr>
            </w:pPr>
          </w:p>
          <w:p w:rsidR="00A205A3" w:rsidRPr="00A205A3" w:rsidRDefault="00A205A3" w:rsidP="00A205A3">
            <w:pPr>
              <w:spacing w:after="0" w:line="260" w:lineRule="exact"/>
              <w:jc w:val="both"/>
              <w:rPr>
                <w:rFonts w:ascii="Arial" w:hAnsi="Arial" w:cs="Arial"/>
                <w:sz w:val="20"/>
                <w:szCs w:val="20"/>
              </w:rPr>
            </w:pPr>
            <w:r w:rsidRPr="00D02024">
              <w:rPr>
                <w:rFonts w:ascii="Arial" w:hAnsi="Arial" w:cs="Arial"/>
                <w:sz w:val="20"/>
                <w:szCs w:val="20"/>
              </w:rPr>
              <w:t xml:space="preserve">Vlada Republike Slovenije je določila besedilo </w:t>
            </w:r>
            <w:r>
              <w:rPr>
                <w:rFonts w:ascii="Arial" w:eastAsia="Times New Roman" w:hAnsi="Arial" w:cs="Arial"/>
                <w:sz w:val="20"/>
                <w:szCs w:val="20"/>
                <w:lang w:eastAsia="sl-SI"/>
              </w:rPr>
              <w:t>Predlog</w:t>
            </w:r>
            <w:r w:rsidR="00262D0D">
              <w:rPr>
                <w:rFonts w:ascii="Arial" w:eastAsia="Times New Roman" w:hAnsi="Arial" w:cs="Arial"/>
                <w:sz w:val="20"/>
                <w:szCs w:val="20"/>
                <w:lang w:eastAsia="sl-SI"/>
              </w:rPr>
              <w:t>a</w:t>
            </w:r>
            <w:r>
              <w:rPr>
                <w:rFonts w:ascii="Arial" w:eastAsia="Times New Roman" w:hAnsi="Arial" w:cs="Arial"/>
                <w:sz w:val="20"/>
                <w:szCs w:val="20"/>
                <w:lang w:eastAsia="sl-SI"/>
              </w:rPr>
              <w:t xml:space="preserve"> 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r>
              <w:t xml:space="preserve"> in ga pošlje v obravnavno Državnem</w:t>
            </w:r>
            <w:r w:rsidR="00D33B33">
              <w:t>u zboru Republike Slovenije po nujnem</w:t>
            </w:r>
            <w:r>
              <w:t xml:space="preserve"> postopku. </w:t>
            </w:r>
          </w:p>
          <w:p w:rsidR="00A205A3" w:rsidRPr="00D02024" w:rsidRDefault="00A205A3" w:rsidP="00A205A3">
            <w:pPr>
              <w:spacing w:after="0" w:line="260" w:lineRule="exact"/>
              <w:rPr>
                <w:rFonts w:ascii="Arial" w:hAnsi="Arial" w:cs="Arial"/>
                <w:sz w:val="20"/>
                <w:szCs w:val="20"/>
              </w:rPr>
            </w:pPr>
          </w:p>
          <w:p w:rsidR="00A205A3" w:rsidRPr="00D02024" w:rsidRDefault="00A205A3" w:rsidP="00A205A3">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Stojan Tramte</w:t>
            </w:r>
          </w:p>
          <w:p w:rsidR="00A205A3" w:rsidRPr="00D02024" w:rsidRDefault="00A205A3" w:rsidP="00A205A3">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sidRPr="00D02024">
              <w:rPr>
                <w:rFonts w:ascii="Arial" w:eastAsia="Times New Roman" w:hAnsi="Arial" w:cs="Arial"/>
                <w:sz w:val="20"/>
                <w:szCs w:val="20"/>
              </w:rPr>
              <w:t>GENERALN</w:t>
            </w:r>
            <w:r>
              <w:rPr>
                <w:rFonts w:ascii="Arial" w:eastAsia="Times New Roman" w:hAnsi="Arial" w:cs="Arial"/>
                <w:sz w:val="20"/>
                <w:szCs w:val="20"/>
              </w:rPr>
              <w:t>I SEKRETAR</w:t>
            </w:r>
            <w:r w:rsidRPr="00D02024">
              <w:rPr>
                <w:rFonts w:ascii="Arial" w:eastAsia="Times New Roman" w:hAnsi="Arial" w:cs="Arial"/>
                <w:sz w:val="20"/>
                <w:szCs w:val="20"/>
              </w:rPr>
              <w:t xml:space="preserve"> </w:t>
            </w:r>
          </w:p>
          <w:p w:rsidR="00A205A3" w:rsidRDefault="00A205A3"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Default="00C61942"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Pr="00C61942" w:rsidRDefault="00C61942" w:rsidP="00A205A3">
            <w:pPr>
              <w:suppressAutoHyphens/>
              <w:overflowPunct w:val="0"/>
              <w:autoSpaceDE w:val="0"/>
              <w:autoSpaceDN w:val="0"/>
              <w:adjustRightInd w:val="0"/>
              <w:spacing w:after="0" w:line="260" w:lineRule="exact"/>
              <w:textAlignment w:val="baseline"/>
              <w:rPr>
                <w:rFonts w:ascii="Arial" w:eastAsia="Times New Roman" w:hAnsi="Arial" w:cs="Arial"/>
                <w:sz w:val="20"/>
                <w:szCs w:val="20"/>
              </w:rPr>
            </w:pPr>
            <w:r w:rsidRPr="00C61942">
              <w:rPr>
                <w:rFonts w:ascii="Arial" w:eastAsia="Times New Roman" w:hAnsi="Arial" w:cs="Arial"/>
                <w:sz w:val="20"/>
                <w:szCs w:val="20"/>
              </w:rPr>
              <w:t>Priloga:</w:t>
            </w:r>
          </w:p>
          <w:p w:rsidR="00C61942" w:rsidRPr="00C61942" w:rsidRDefault="00C61942" w:rsidP="00C61942">
            <w:pPr>
              <w:pStyle w:val="Odstavekseznama"/>
              <w:numPr>
                <w:ilvl w:val="0"/>
                <w:numId w:val="14"/>
              </w:num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r w:rsidRPr="00C61942">
              <w:rPr>
                <w:rFonts w:ascii="Arial" w:eastAsia="Times New Roman" w:hAnsi="Arial" w:cs="Arial"/>
                <w:sz w:val="20"/>
                <w:szCs w:val="20"/>
              </w:rPr>
              <w:t>Predlog</w:t>
            </w:r>
            <w:r>
              <w:rPr>
                <w:rFonts w:ascii="Arial" w:eastAsia="Times New Roman" w:hAnsi="Arial" w:cs="Arial"/>
                <w:b/>
                <w:sz w:val="20"/>
                <w:szCs w:val="20"/>
              </w:rPr>
              <w:t xml:space="preserve"> </w:t>
            </w:r>
            <w:r>
              <w:rPr>
                <w:rFonts w:ascii="Arial" w:eastAsia="Times New Roman" w:hAnsi="Arial" w:cs="Arial"/>
                <w:sz w:val="20"/>
                <w:szCs w:val="20"/>
                <w:lang w:eastAsia="sl-SI"/>
              </w:rPr>
              <w:t>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p>
          <w:p w:rsidR="00A205A3" w:rsidRPr="00D02024" w:rsidRDefault="00A205A3"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A205A3" w:rsidRPr="00D02024" w:rsidRDefault="00A205A3" w:rsidP="00A205A3">
            <w:pPr>
              <w:overflowPunct w:val="0"/>
              <w:autoSpaceDE w:val="0"/>
              <w:autoSpaceDN w:val="0"/>
              <w:adjustRightInd w:val="0"/>
              <w:spacing w:after="0"/>
              <w:jc w:val="both"/>
              <w:textAlignment w:val="baseline"/>
              <w:rPr>
                <w:rFonts w:ascii="Arial" w:hAnsi="Arial" w:cs="Arial"/>
                <w:iCs/>
                <w:sz w:val="20"/>
                <w:szCs w:val="20"/>
                <w:lang w:eastAsia="sl-SI"/>
              </w:rPr>
            </w:pPr>
            <w:r w:rsidRPr="00D02024">
              <w:rPr>
                <w:rFonts w:ascii="Arial" w:hAnsi="Arial" w:cs="Arial"/>
                <w:iCs/>
                <w:sz w:val="20"/>
                <w:szCs w:val="20"/>
                <w:lang w:eastAsia="sl-SI"/>
              </w:rPr>
              <w:t>Prejmejo:</w:t>
            </w:r>
          </w:p>
          <w:p w:rsidR="00A205A3" w:rsidRDefault="00A205A3" w:rsidP="00A205A3">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sz w:val="20"/>
                <w:szCs w:val="20"/>
              </w:rPr>
              <w:t>Ministrstvo za delo, družino, socialne zadeve in enake možnosti</w:t>
            </w:r>
            <w:r>
              <w:rPr>
                <w:rFonts w:ascii="Arial" w:hAnsi="Arial" w:cs="Arial"/>
                <w:sz w:val="20"/>
                <w:szCs w:val="20"/>
              </w:rPr>
              <w:t>,</w:t>
            </w:r>
          </w:p>
          <w:p w:rsidR="00A205A3" w:rsidRPr="000A1251" w:rsidRDefault="00A205A3" w:rsidP="000A1251">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finance</w:t>
            </w:r>
            <w:r>
              <w:rPr>
                <w:rFonts w:ascii="Arial" w:hAnsi="Arial" w:cs="Arial"/>
                <w:iCs/>
                <w:sz w:val="20"/>
                <w:szCs w:val="20"/>
                <w:lang w:eastAsia="sl-SI"/>
              </w:rPr>
              <w:t>,</w:t>
            </w:r>
          </w:p>
          <w:p w:rsidR="005917FC" w:rsidRPr="005917FC" w:rsidRDefault="00A205A3" w:rsidP="005917FC">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javno upravo</w:t>
            </w:r>
            <w:r>
              <w:rPr>
                <w:rFonts w:ascii="Arial" w:hAnsi="Arial" w:cs="Arial"/>
                <w:iCs/>
                <w:sz w:val="20"/>
                <w:szCs w:val="20"/>
                <w:lang w:eastAsia="sl-SI"/>
              </w:rPr>
              <w:t>,</w:t>
            </w:r>
          </w:p>
          <w:p w:rsidR="00A205A3" w:rsidRPr="00114BE1" w:rsidRDefault="00A205A3" w:rsidP="00A205A3">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D02024">
              <w:rPr>
                <w:rFonts w:ascii="Arial" w:hAnsi="Arial" w:cs="Arial"/>
                <w:iCs/>
                <w:sz w:val="20"/>
                <w:szCs w:val="20"/>
                <w:lang w:eastAsia="sl-SI"/>
              </w:rPr>
              <w:t xml:space="preserve">Služba Vlade </w:t>
            </w:r>
            <w:r w:rsidRPr="00114BE1">
              <w:rPr>
                <w:rFonts w:ascii="Arial" w:hAnsi="Arial" w:cs="Arial"/>
                <w:sz w:val="20"/>
                <w:szCs w:val="20"/>
              </w:rPr>
              <w:t>Republike Slovenije za zakonodajo,</w:t>
            </w:r>
          </w:p>
          <w:p w:rsidR="00AE1F83" w:rsidRPr="007969ED" w:rsidRDefault="00A205A3" w:rsidP="007969ED">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114BE1">
              <w:rPr>
                <w:rFonts w:ascii="Arial" w:hAnsi="Arial" w:cs="Arial"/>
                <w:sz w:val="20"/>
                <w:szCs w:val="20"/>
              </w:rPr>
              <w:t>Generalni sekret</w:t>
            </w:r>
            <w:r w:rsidR="007969ED">
              <w:rPr>
                <w:rFonts w:ascii="Arial" w:hAnsi="Arial" w:cs="Arial"/>
                <w:sz w:val="20"/>
                <w:szCs w:val="20"/>
              </w:rPr>
              <w:t>ariat Vlade Republike Slovenije.</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rsidTr="00BD6A1D">
        <w:tc>
          <w:tcPr>
            <w:tcW w:w="9163" w:type="dxa"/>
            <w:gridSpan w:val="4"/>
          </w:tcPr>
          <w:p w:rsidR="00881E5D" w:rsidRPr="00A06AA0" w:rsidRDefault="00881E5D" w:rsidP="00881E5D">
            <w:pPr>
              <w:pStyle w:val="Neotevilenodstavek"/>
              <w:spacing w:before="0" w:after="0" w:line="260" w:lineRule="exact"/>
              <w:rPr>
                <w:rFonts w:cs="Arial"/>
                <w:iCs/>
                <w:sz w:val="20"/>
                <w:szCs w:val="20"/>
                <w:lang w:eastAsia="sl-SI"/>
              </w:rPr>
            </w:pPr>
            <w:r w:rsidRPr="006A45BB">
              <w:rPr>
                <w:rFonts w:cs="Arial"/>
                <w:iCs/>
                <w:sz w:val="20"/>
                <w:szCs w:val="20"/>
              </w:rPr>
              <w:t xml:space="preserve">Predlagamo obravnavo in sprejem zakona po </w:t>
            </w:r>
            <w:r>
              <w:rPr>
                <w:rFonts w:cs="Arial"/>
                <w:iCs/>
                <w:sz w:val="20"/>
                <w:szCs w:val="20"/>
              </w:rPr>
              <w:t>nujnem</w:t>
            </w:r>
            <w:r w:rsidRPr="006A45BB">
              <w:rPr>
                <w:rFonts w:cs="Arial"/>
                <w:iCs/>
                <w:sz w:val="20"/>
                <w:szCs w:val="20"/>
              </w:rPr>
              <w:t xml:space="preserve"> postopku v skladu s prv</w:t>
            </w:r>
            <w:r>
              <w:rPr>
                <w:rFonts w:cs="Arial"/>
                <w:iCs/>
                <w:sz w:val="20"/>
                <w:szCs w:val="20"/>
              </w:rPr>
              <w:t>im</w:t>
            </w:r>
            <w:r w:rsidRPr="006A45BB">
              <w:rPr>
                <w:rFonts w:cs="Arial"/>
                <w:iCs/>
                <w:sz w:val="20"/>
                <w:szCs w:val="20"/>
              </w:rPr>
              <w:t xml:space="preserve"> odstavk</w:t>
            </w:r>
            <w:r>
              <w:rPr>
                <w:rFonts w:cs="Arial"/>
                <w:iCs/>
                <w:sz w:val="20"/>
                <w:szCs w:val="20"/>
              </w:rPr>
              <w:t>om</w:t>
            </w:r>
            <w:r w:rsidRPr="006A45BB">
              <w:rPr>
                <w:rFonts w:cs="Arial"/>
                <w:iCs/>
                <w:sz w:val="20"/>
                <w:szCs w:val="20"/>
              </w:rPr>
              <w:t xml:space="preserve"> 14</w:t>
            </w:r>
            <w:r>
              <w:rPr>
                <w:rFonts w:cs="Arial"/>
                <w:iCs/>
                <w:sz w:val="20"/>
                <w:szCs w:val="20"/>
              </w:rPr>
              <w:t>3</w:t>
            </w:r>
            <w:r w:rsidRPr="006A45BB">
              <w:rPr>
                <w:rFonts w:cs="Arial"/>
                <w:iCs/>
                <w:sz w:val="20"/>
                <w:szCs w:val="20"/>
              </w:rPr>
              <w:t xml:space="preserve">. člena Poslovnika Državnega zbora, saj </w:t>
            </w:r>
            <w:r>
              <w:rPr>
                <w:rFonts w:cs="Arial"/>
                <w:iCs/>
                <w:sz w:val="20"/>
                <w:szCs w:val="20"/>
              </w:rPr>
              <w:t>je sprejem zakona nujen, da se preprečijo težko popravljive posledice za delovanje države</w:t>
            </w:r>
            <w:r w:rsidRPr="006A45BB">
              <w:rPr>
                <w:rFonts w:cs="Arial"/>
                <w:iCs/>
                <w:sz w:val="20"/>
                <w:szCs w:val="20"/>
              </w:rPr>
              <w:t>.</w:t>
            </w:r>
            <w:r>
              <w:rPr>
                <w:rFonts w:cs="Arial"/>
                <w:iCs/>
                <w:sz w:val="20"/>
                <w:szCs w:val="20"/>
              </w:rPr>
              <w:t xml:space="preserve"> </w:t>
            </w:r>
            <w:r w:rsidR="00202342">
              <w:rPr>
                <w:rFonts w:cs="Arial"/>
                <w:iCs/>
                <w:sz w:val="20"/>
                <w:szCs w:val="20"/>
              </w:rPr>
              <w:t>S predlaganim zakonom bodo n</w:t>
            </w:r>
            <w:r w:rsidR="00202342">
              <w:rPr>
                <w:rStyle w:val="FontStyle20"/>
              </w:rPr>
              <w:t>a področju transferje</w:t>
            </w:r>
            <w:r w:rsidRPr="006A45BB">
              <w:rPr>
                <w:rStyle w:val="FontStyle20"/>
              </w:rPr>
              <w:t xml:space="preserve">v posameznikom in gospodinjstvom </w:t>
            </w:r>
            <w:r>
              <w:rPr>
                <w:rStyle w:val="FontStyle20"/>
              </w:rPr>
              <w:t xml:space="preserve">sprejeti </w:t>
            </w:r>
            <w:r w:rsidRPr="006A45BB">
              <w:rPr>
                <w:rStyle w:val="FontStyle20"/>
              </w:rPr>
              <w:t xml:space="preserve">ukrepi, ki bodo </w:t>
            </w:r>
            <w:r>
              <w:rPr>
                <w:rStyle w:val="FontStyle20"/>
              </w:rPr>
              <w:t xml:space="preserve">še vedno zagotavljali ustrezni socialno </w:t>
            </w:r>
            <w:r w:rsidRPr="006A45BB">
              <w:rPr>
                <w:rStyle w:val="FontStyle20"/>
              </w:rPr>
              <w:t>ekonomski položaj posameznikov</w:t>
            </w:r>
            <w:r>
              <w:rPr>
                <w:rStyle w:val="FontStyle20"/>
              </w:rPr>
              <w:t>.</w:t>
            </w:r>
            <w:r>
              <w:rPr>
                <w:rFonts w:cs="Arial"/>
                <w:sz w:val="20"/>
                <w:szCs w:val="20"/>
                <w:shd w:val="clear" w:color="auto" w:fill="FFFFFF"/>
                <w:lang w:eastAsia="sl-SI"/>
              </w:rPr>
              <w:t xml:space="preserve"> Predlog zakon</w:t>
            </w:r>
            <w:r w:rsidR="00144E02">
              <w:rPr>
                <w:rFonts w:cs="Arial"/>
                <w:sz w:val="20"/>
                <w:szCs w:val="20"/>
                <w:shd w:val="clear" w:color="auto" w:fill="FFFFFF"/>
                <w:lang w:eastAsia="sl-SI"/>
              </w:rPr>
              <w:t>a</w:t>
            </w:r>
            <w:r>
              <w:rPr>
                <w:rFonts w:cs="Arial"/>
                <w:sz w:val="20"/>
                <w:szCs w:val="20"/>
                <w:shd w:val="clear" w:color="auto" w:fill="FFFFFF"/>
                <w:lang w:eastAsia="sl-SI"/>
              </w:rPr>
              <w:t xml:space="preserve"> usklajevanja transferjev vsebinsko ne spreminja, določa p</w:t>
            </w:r>
            <w:r w:rsidR="00202342">
              <w:rPr>
                <w:rFonts w:cs="Arial"/>
                <w:sz w:val="20"/>
                <w:szCs w:val="20"/>
                <w:shd w:val="clear" w:color="auto" w:fill="FFFFFF"/>
                <w:lang w:eastAsia="sl-SI"/>
              </w:rPr>
              <w:t>a usklajevanje transferjev enkrat letno, kar pomeni večjo preglednost, poenostavitev in pravno varnost, saj bo višina uskladitve vnaprej predvidljiva. Z enotno uskladitvijo z rastjo cen življenjskih potrebščin se zasleduje primarni namen transferjev, ki je kritje višjih življenjskih stroškov. Hkrati to pomeni razbremenitev centrov za socialno delo, zavoda za pokojninsko in invalidsko zavarovanje in upravnih enot. Prvostopnim organom bo tako ostalo več časa za neposredno delo s strankami.</w:t>
            </w:r>
            <w:r w:rsidRPr="005917FC">
              <w:rPr>
                <w:rFonts w:cs="Arial"/>
                <w:color w:val="FFFFFF" w:themeColor="background1"/>
                <w:sz w:val="20"/>
                <w:szCs w:val="20"/>
                <w:shd w:val="clear" w:color="auto" w:fill="FFFFFF"/>
                <w:lang w:eastAsia="sl-SI"/>
              </w:rPr>
              <w:t>….**</w:t>
            </w:r>
          </w:p>
          <w:p w:rsidR="00AE1F83" w:rsidRPr="00AE1F83" w:rsidRDefault="00AE1F8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3.a Osebe, odgovorne za strokovno pripravo in usklajenost gradiva:</w:t>
            </w:r>
          </w:p>
        </w:tc>
      </w:tr>
      <w:tr w:rsidR="00AE1F83" w:rsidRPr="00AE1F83" w:rsidTr="00BD6A1D">
        <w:tc>
          <w:tcPr>
            <w:tcW w:w="9163" w:type="dxa"/>
            <w:gridSpan w:val="4"/>
          </w:tcPr>
          <w:p w:rsidR="000A1251"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0A1251">
              <w:rPr>
                <w:rFonts w:ascii="Arial" w:eastAsia="Times New Roman" w:hAnsi="Arial" w:cs="Arial"/>
                <w:iCs/>
                <w:sz w:val="20"/>
                <w:szCs w:val="20"/>
                <w:lang w:eastAsia="sl-SI"/>
              </w:rPr>
              <w:t>mag. Ksenija Klampfer, ministrica</w:t>
            </w:r>
          </w:p>
          <w:p w:rsidR="000A1251"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0A1251">
              <w:rPr>
                <w:rFonts w:ascii="Arial" w:eastAsia="Times New Roman" w:hAnsi="Arial" w:cs="Arial"/>
                <w:iCs/>
                <w:sz w:val="20"/>
                <w:szCs w:val="20"/>
                <w:lang w:eastAsia="sl-SI"/>
              </w:rPr>
              <w:t xml:space="preserve"> Breda Božnik, državna sekretarka</w:t>
            </w:r>
          </w:p>
          <w:p w:rsidR="000A1251" w:rsidRDefault="00906B33" w:rsidP="000A1251">
            <w:pPr>
              <w:pStyle w:val="Odsek"/>
              <w:numPr>
                <w:ilvl w:val="0"/>
                <w:numId w:val="0"/>
              </w:numPr>
              <w:spacing w:before="0" w:after="0" w:line="260" w:lineRule="exact"/>
              <w:jc w:val="left"/>
              <w:rPr>
                <w:iCs/>
                <w:sz w:val="20"/>
                <w:szCs w:val="20"/>
              </w:rPr>
            </w:pPr>
            <w:r>
              <w:rPr>
                <w:b w:val="0"/>
                <w:iCs/>
                <w:sz w:val="20"/>
                <w:szCs w:val="20"/>
              </w:rPr>
              <w:t>–</w:t>
            </w:r>
            <w:r w:rsidR="000A1251" w:rsidRPr="001746CD">
              <w:rPr>
                <w:b w:val="0"/>
                <w:iCs/>
                <w:sz w:val="20"/>
                <w:szCs w:val="20"/>
              </w:rPr>
              <w:t xml:space="preserve"> </w:t>
            </w:r>
            <w:r w:rsidR="000A1251" w:rsidRPr="001746CD">
              <w:rPr>
                <w:b w:val="0"/>
                <w:sz w:val="20"/>
                <w:szCs w:val="20"/>
              </w:rPr>
              <w:t>T</w:t>
            </w:r>
            <w:r w:rsidR="000A1251">
              <w:rPr>
                <w:b w:val="0"/>
                <w:sz w:val="20"/>
                <w:szCs w:val="20"/>
              </w:rPr>
              <w:t>ilen Božič, državni sekretar</w:t>
            </w:r>
          </w:p>
          <w:p w:rsidR="00AE1F83" w:rsidRPr="00AE1F83"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0A1251">
              <w:rPr>
                <w:rFonts w:ascii="Arial" w:eastAsia="Times New Roman" w:hAnsi="Arial" w:cs="Arial"/>
                <w:iCs/>
                <w:sz w:val="20"/>
                <w:szCs w:val="20"/>
                <w:lang w:eastAsia="sl-SI"/>
              </w:rPr>
              <w:t xml:space="preserve"> Špela </w:t>
            </w:r>
            <w:proofErr w:type="spellStart"/>
            <w:r w:rsidR="000A1251">
              <w:rPr>
                <w:rFonts w:ascii="Arial" w:eastAsia="Times New Roman" w:hAnsi="Arial" w:cs="Arial"/>
                <w:iCs/>
                <w:sz w:val="20"/>
                <w:szCs w:val="20"/>
                <w:lang w:eastAsia="sl-SI"/>
              </w:rPr>
              <w:t>Isop</w:t>
            </w:r>
            <w:proofErr w:type="spellEnd"/>
            <w:r w:rsidR="000A1251">
              <w:rPr>
                <w:rFonts w:ascii="Arial" w:eastAsia="Times New Roman" w:hAnsi="Arial" w:cs="Arial"/>
                <w:iCs/>
                <w:sz w:val="20"/>
                <w:szCs w:val="20"/>
                <w:lang w:eastAsia="sl-SI"/>
              </w:rPr>
              <w:t>, sekretarka</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rsidTr="00BD6A1D">
        <w:tc>
          <w:tcPr>
            <w:tcW w:w="9163" w:type="dxa"/>
            <w:gridSpan w:val="4"/>
          </w:tcPr>
          <w:p w:rsidR="00AE1F83" w:rsidRPr="00AE1F83" w:rsidRDefault="00A205A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D344A">
              <w:rPr>
                <w:rFonts w:ascii="Arial" w:hAnsi="Arial" w:cs="Arial"/>
                <w:sz w:val="20"/>
                <w:szCs w:val="20"/>
              </w:rPr>
              <w:t>Pri pripravi predloga zakona niso sodelovali zunanji strokovnjaki</w:t>
            </w:r>
            <w:r>
              <w:rPr>
                <w:rFonts w:ascii="Arial" w:hAnsi="Arial" w:cs="Arial"/>
                <w:sz w:val="20"/>
                <w:szCs w:val="20"/>
              </w:rPr>
              <w:t>.</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rsidTr="00BD6A1D">
        <w:tc>
          <w:tcPr>
            <w:tcW w:w="9163" w:type="dxa"/>
            <w:gridSpan w:val="4"/>
          </w:tcPr>
          <w:p w:rsidR="00A205A3" w:rsidRDefault="00906B3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A205A3">
              <w:rPr>
                <w:rFonts w:ascii="Arial" w:eastAsia="Times New Roman" w:hAnsi="Arial" w:cs="Arial"/>
                <w:iCs/>
                <w:sz w:val="20"/>
                <w:szCs w:val="20"/>
                <w:lang w:eastAsia="sl-SI"/>
              </w:rPr>
              <w:t>mag. Ksenija Klampfer, ministrica</w:t>
            </w:r>
          </w:p>
          <w:p w:rsidR="00A205A3" w:rsidRDefault="00906B3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A205A3">
              <w:rPr>
                <w:rFonts w:ascii="Arial" w:eastAsia="Times New Roman" w:hAnsi="Arial" w:cs="Arial"/>
                <w:iCs/>
                <w:sz w:val="20"/>
                <w:szCs w:val="20"/>
                <w:lang w:eastAsia="sl-SI"/>
              </w:rPr>
              <w:t xml:space="preserve"> Breda Božnik, državna sekretarka</w:t>
            </w:r>
          </w:p>
          <w:p w:rsidR="00A205A3" w:rsidRDefault="00906B33" w:rsidP="00A205A3">
            <w:pPr>
              <w:pStyle w:val="Odsek"/>
              <w:numPr>
                <w:ilvl w:val="0"/>
                <w:numId w:val="0"/>
              </w:numPr>
              <w:spacing w:before="0" w:after="0" w:line="260" w:lineRule="exact"/>
              <w:jc w:val="left"/>
              <w:rPr>
                <w:iCs/>
                <w:sz w:val="20"/>
                <w:szCs w:val="20"/>
              </w:rPr>
            </w:pPr>
            <w:r>
              <w:rPr>
                <w:b w:val="0"/>
                <w:iCs/>
                <w:sz w:val="20"/>
                <w:szCs w:val="20"/>
              </w:rPr>
              <w:t>–</w:t>
            </w:r>
            <w:r w:rsidR="00A205A3" w:rsidRPr="001746CD">
              <w:rPr>
                <w:b w:val="0"/>
                <w:iCs/>
                <w:sz w:val="20"/>
                <w:szCs w:val="20"/>
              </w:rPr>
              <w:t xml:space="preserve"> </w:t>
            </w:r>
            <w:r w:rsidR="00A205A3" w:rsidRPr="001746CD">
              <w:rPr>
                <w:b w:val="0"/>
                <w:sz w:val="20"/>
                <w:szCs w:val="20"/>
              </w:rPr>
              <w:t>T</w:t>
            </w:r>
            <w:r w:rsidR="00A205A3">
              <w:rPr>
                <w:b w:val="0"/>
                <w:sz w:val="20"/>
                <w:szCs w:val="20"/>
              </w:rPr>
              <w:t>ilen Božič, državni sekretar</w:t>
            </w:r>
          </w:p>
          <w:p w:rsidR="00AE1F83" w:rsidRPr="00AE1F83" w:rsidRDefault="00906B33" w:rsidP="00A205A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r w:rsidR="00A205A3">
              <w:rPr>
                <w:rFonts w:ascii="Arial" w:eastAsia="Times New Roman" w:hAnsi="Arial" w:cs="Arial"/>
                <w:iCs/>
                <w:sz w:val="20"/>
                <w:szCs w:val="20"/>
                <w:lang w:eastAsia="sl-SI"/>
              </w:rPr>
              <w:t xml:space="preserve"> Špela </w:t>
            </w:r>
            <w:proofErr w:type="spellStart"/>
            <w:r w:rsidR="00A205A3">
              <w:rPr>
                <w:rFonts w:ascii="Arial" w:eastAsia="Times New Roman" w:hAnsi="Arial" w:cs="Arial"/>
                <w:iCs/>
                <w:sz w:val="20"/>
                <w:szCs w:val="20"/>
                <w:lang w:eastAsia="sl-SI"/>
              </w:rPr>
              <w:t>Isop</w:t>
            </w:r>
            <w:proofErr w:type="spellEnd"/>
            <w:r w:rsidR="00A205A3">
              <w:rPr>
                <w:rFonts w:ascii="Arial" w:eastAsia="Times New Roman" w:hAnsi="Arial" w:cs="Arial"/>
                <w:iCs/>
                <w:sz w:val="20"/>
                <w:szCs w:val="20"/>
                <w:lang w:eastAsia="sl-SI"/>
              </w:rPr>
              <w:t>, sekretarka</w:t>
            </w: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rsidTr="00BD6A1D">
        <w:tc>
          <w:tcPr>
            <w:tcW w:w="9163" w:type="dxa"/>
            <w:gridSpan w:val="4"/>
          </w:tcPr>
          <w:p w:rsidR="007969ED" w:rsidRDefault="00C61942" w:rsidP="003567CD">
            <w:pPr>
              <w:pStyle w:val="Alineazaodstavkom"/>
              <w:numPr>
                <w:ilvl w:val="0"/>
                <w:numId w:val="0"/>
              </w:numPr>
              <w:spacing w:line="260" w:lineRule="exact"/>
              <w:rPr>
                <w:sz w:val="20"/>
                <w:szCs w:val="20"/>
                <w:lang w:val="x-none"/>
              </w:rPr>
            </w:pPr>
            <w:r>
              <w:rPr>
                <w:sz w:val="20"/>
                <w:szCs w:val="20"/>
              </w:rPr>
              <w:t>Predlog</w:t>
            </w:r>
            <w:r w:rsidR="007969ED" w:rsidRPr="00AF2453">
              <w:rPr>
                <w:sz w:val="20"/>
                <w:szCs w:val="20"/>
              </w:rPr>
              <w:t xml:space="preserve"> zakon</w:t>
            </w:r>
            <w:r>
              <w:rPr>
                <w:sz w:val="20"/>
                <w:szCs w:val="20"/>
              </w:rPr>
              <w:t>a</w:t>
            </w:r>
            <w:r w:rsidR="007969ED" w:rsidRPr="00AF2453">
              <w:rPr>
                <w:sz w:val="20"/>
                <w:szCs w:val="20"/>
              </w:rPr>
              <w:t xml:space="preserve"> določa, da se </w:t>
            </w:r>
            <w:r w:rsidR="007969ED">
              <w:rPr>
                <w:sz w:val="20"/>
                <w:szCs w:val="20"/>
                <w:lang w:val="x-none"/>
              </w:rPr>
              <w:t>t</w:t>
            </w:r>
            <w:r w:rsidR="007969ED" w:rsidRPr="00AF2453">
              <w:rPr>
                <w:sz w:val="20"/>
                <w:szCs w:val="20"/>
                <w:lang w:val="x-none"/>
              </w:rPr>
              <w:t xml:space="preserve">ransferji posameznikom in gospodinjstvom uskladijo </w:t>
            </w:r>
            <w:r w:rsidR="007969ED">
              <w:rPr>
                <w:sz w:val="20"/>
                <w:szCs w:val="20"/>
              </w:rPr>
              <w:t>enkrat</w:t>
            </w:r>
            <w:r w:rsidR="007969ED" w:rsidRPr="00AF2453">
              <w:rPr>
                <w:sz w:val="20"/>
                <w:szCs w:val="20"/>
                <w:lang w:val="x-none"/>
              </w:rPr>
              <w:t xml:space="preserve"> letno, in sicer </w:t>
            </w:r>
            <w:r w:rsidR="007969ED">
              <w:rPr>
                <w:sz w:val="20"/>
                <w:szCs w:val="20"/>
              </w:rPr>
              <w:t xml:space="preserve">1. marca </w:t>
            </w:r>
            <w:r w:rsidR="007969ED" w:rsidRPr="00AF2453">
              <w:rPr>
                <w:sz w:val="20"/>
                <w:szCs w:val="20"/>
                <w:lang w:val="x-none"/>
              </w:rPr>
              <w:t xml:space="preserve"> z rastjo cen življenjskih potrebščin v </w:t>
            </w:r>
            <w:r w:rsidR="007969ED">
              <w:rPr>
                <w:sz w:val="20"/>
                <w:szCs w:val="20"/>
              </w:rPr>
              <w:t>preteklem letu</w:t>
            </w:r>
            <w:r w:rsidR="007969ED" w:rsidRPr="00AF2453">
              <w:rPr>
                <w:sz w:val="20"/>
                <w:szCs w:val="20"/>
                <w:lang w:val="x-none"/>
              </w:rPr>
              <w:t xml:space="preserve"> po podatkih Statisti</w:t>
            </w:r>
            <w:r w:rsidR="005917FC">
              <w:rPr>
                <w:sz w:val="20"/>
                <w:szCs w:val="20"/>
                <w:lang w:val="x-none"/>
              </w:rPr>
              <w:t>čnega urada Republike Slovenije. Predlog določa nekatere redakcijske popravke, ki so pos</w:t>
            </w:r>
            <w:r w:rsidR="005917FC">
              <w:rPr>
                <w:sz w:val="20"/>
                <w:szCs w:val="20"/>
              </w:rPr>
              <w:t>le</w:t>
            </w:r>
            <w:proofErr w:type="spellStart"/>
            <w:r w:rsidR="005917FC">
              <w:rPr>
                <w:sz w:val="20"/>
                <w:szCs w:val="20"/>
                <w:lang w:val="x-none"/>
              </w:rPr>
              <w:t>dica</w:t>
            </w:r>
            <w:proofErr w:type="spellEnd"/>
            <w:r w:rsidR="005917FC">
              <w:rPr>
                <w:sz w:val="20"/>
                <w:szCs w:val="20"/>
                <w:lang w:val="x-none"/>
              </w:rPr>
              <w:t xml:space="preserve"> spremembe predpisov v zadnjih letih.</w:t>
            </w:r>
          </w:p>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rsidR="00AE1F83" w:rsidRPr="00AE1F83" w:rsidRDefault="00AE1F83" w:rsidP="0055642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917FC">
              <w:rPr>
                <w:rFonts w:ascii="Arial" w:eastAsia="Times New Roman" w:hAnsi="Arial" w:cs="Arial"/>
                <w:color w:val="FFFFFF" w:themeColor="background1"/>
                <w:sz w:val="20"/>
                <w:szCs w:val="20"/>
                <w:lang w:eastAsia="sl-SI"/>
              </w:rPr>
              <w:t>D</w:t>
            </w:r>
            <w:r w:rsidR="005917FC">
              <w:rPr>
                <w:rFonts w:ascii="Arial" w:eastAsia="Times New Roman" w:hAnsi="Arial" w:cs="Arial"/>
                <w:color w:val="FFFFFF" w:themeColor="background1"/>
                <w:sz w:val="20"/>
                <w:szCs w:val="20"/>
                <w:lang w:eastAsia="sl-SI"/>
              </w:rPr>
              <w:t xml:space="preserve">N       </w:t>
            </w:r>
            <w:r w:rsidR="005917FC" w:rsidRPr="00AE1F83">
              <w:rPr>
                <w:rFonts w:ascii="Arial" w:eastAsia="Times New Roman" w:hAnsi="Arial" w:cs="Arial"/>
                <w:sz w:val="20"/>
                <w:szCs w:val="20"/>
                <w:lang w:eastAsia="sl-SI"/>
              </w:rPr>
              <w:t xml:space="preserve"> </w:t>
            </w:r>
            <w:r w:rsidR="00556427">
              <w:rPr>
                <w:rFonts w:ascii="Arial" w:eastAsia="Times New Roman" w:hAnsi="Arial" w:cs="Arial"/>
                <w:sz w:val="20"/>
                <w:szCs w:val="20"/>
                <w:lang w:eastAsia="sl-SI"/>
              </w:rPr>
              <w:t>DA</w:t>
            </w:r>
            <w:r w:rsidR="005917FC">
              <w:rPr>
                <w:rFonts w:ascii="Arial" w:eastAsia="Times New Roman" w:hAnsi="Arial" w:cs="Arial"/>
                <w:color w:val="FFFFFF" w:themeColor="background1"/>
                <w:sz w:val="20"/>
                <w:szCs w:val="20"/>
                <w:lang w:eastAsia="sl-SI"/>
              </w:rPr>
              <w:t xml:space="preserve"> ENE</w:t>
            </w:r>
            <w:r w:rsidRPr="005917FC">
              <w:rPr>
                <w:rFonts w:ascii="Arial" w:eastAsia="Times New Roman" w:hAnsi="Arial" w:cs="Arial"/>
                <w:color w:val="FFFFFF" w:themeColor="background1"/>
                <w:sz w:val="20"/>
                <w:szCs w:val="20"/>
                <w:lang w:eastAsia="sl-SI"/>
              </w:rPr>
              <w:t>A/NE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Borders>
              <w:bottom w:val="single" w:sz="4" w:space="0" w:color="auto"/>
            </w:tcBorders>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9163" w:type="dxa"/>
            <w:gridSpan w:val="4"/>
            <w:tcBorders>
              <w:top w:val="single" w:sz="4" w:space="0" w:color="auto"/>
              <w:left w:val="single" w:sz="4" w:space="0" w:color="auto"/>
              <w:bottom w:val="single" w:sz="4" w:space="0" w:color="auto"/>
              <w:right w:val="single" w:sz="4" w:space="0" w:color="auto"/>
            </w:tcBorders>
          </w:tcPr>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791"/>
        <w:gridCol w:w="1384"/>
        <w:gridCol w:w="391"/>
        <w:gridCol w:w="1326"/>
        <w:gridCol w:w="665"/>
        <w:gridCol w:w="365"/>
        <w:gridCol w:w="286"/>
        <w:gridCol w:w="1987"/>
      </w:tblGrid>
      <w:tr w:rsidR="00AE1F83" w:rsidRPr="00AE1F83"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4B159E" w:rsidRDefault="003C71E1" w:rsidP="004B159E">
            <w:pPr>
              <w:pStyle w:val="Odstavekseznama"/>
              <w:widowControl w:val="0"/>
              <w:numPr>
                <w:ilvl w:val="0"/>
                <w:numId w:val="12"/>
              </w:numPr>
              <w:spacing w:after="0" w:line="260" w:lineRule="exact"/>
              <w:jc w:val="center"/>
              <w:rPr>
                <w:rFonts w:ascii="Arial" w:eastAsia="Times New Roman" w:hAnsi="Arial" w:cs="Arial"/>
                <w:sz w:val="20"/>
                <w:szCs w:val="20"/>
              </w:rPr>
            </w:pPr>
            <w:r>
              <w:rPr>
                <w:rFonts w:ascii="Arial" w:eastAsia="Times New Roman" w:hAnsi="Arial" w:cs="Arial"/>
                <w:sz w:val="20"/>
                <w:szCs w:val="20"/>
              </w:rPr>
              <w:t>6,02</w:t>
            </w:r>
            <w:r w:rsidR="004B159E">
              <w:rPr>
                <w:rFonts w:ascii="Arial" w:eastAsia="Times New Roman" w:hAnsi="Arial" w:cs="Arial"/>
                <w:sz w:val="20"/>
                <w:szCs w:val="20"/>
              </w:rPr>
              <w:t xml:space="preserve"> mio</w:t>
            </w:r>
            <w:r w:rsidR="00906B33">
              <w:rPr>
                <w:rFonts w:ascii="Arial" w:eastAsia="Times New Roman" w:hAnsi="Arial" w:cs="Arial"/>
                <w:sz w:val="20"/>
                <w:szCs w:val="20"/>
              </w:rPr>
              <w:t>.</w:t>
            </w:r>
            <w:r w:rsidR="004B159E">
              <w:rPr>
                <w:rFonts w:ascii="Arial" w:eastAsia="Times New Roman" w:hAnsi="Arial" w:cs="Arial"/>
                <w:sz w:val="20"/>
                <w:szCs w:val="20"/>
              </w:rPr>
              <w:t xml:space="preserve"> eur</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C71E1" w:rsidRDefault="003C71E1" w:rsidP="003C71E1">
            <w:pPr>
              <w:pStyle w:val="Odstavekseznama"/>
              <w:widowControl w:val="0"/>
              <w:numPr>
                <w:ilvl w:val="0"/>
                <w:numId w:val="12"/>
              </w:numPr>
              <w:spacing w:after="0" w:line="260" w:lineRule="exact"/>
              <w:jc w:val="center"/>
              <w:rPr>
                <w:rFonts w:ascii="Arial" w:eastAsia="Times New Roman" w:hAnsi="Arial" w:cs="Arial"/>
                <w:sz w:val="20"/>
                <w:szCs w:val="20"/>
              </w:rPr>
            </w:pPr>
            <w:r>
              <w:rPr>
                <w:rFonts w:ascii="Arial" w:eastAsia="Times New Roman" w:hAnsi="Arial" w:cs="Arial"/>
                <w:sz w:val="20"/>
                <w:szCs w:val="20"/>
              </w:rPr>
              <w:t>5,61 mio</w:t>
            </w:r>
            <w:r w:rsidR="00906B33">
              <w:rPr>
                <w:rFonts w:ascii="Arial" w:eastAsia="Times New Roman" w:hAnsi="Arial" w:cs="Arial"/>
                <w:sz w:val="20"/>
                <w:szCs w:val="20"/>
              </w:rPr>
              <w:t>.</w:t>
            </w:r>
            <w:r>
              <w:rPr>
                <w:rFonts w:ascii="Arial" w:eastAsia="Times New Roman" w:hAnsi="Arial" w:cs="Arial"/>
                <w:sz w:val="20"/>
                <w:szCs w:val="20"/>
              </w:rPr>
              <w:t xml:space="preserve"> eur</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3567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Pr>
          <w:p w:rsidR="00AE1F83" w:rsidRPr="00AE1F83" w:rsidRDefault="00AE1F83" w:rsidP="00AE1F83">
            <w:pPr>
              <w:widowControl w:val="0"/>
              <w:spacing w:after="0" w:line="260" w:lineRule="exact"/>
              <w:rPr>
                <w:rFonts w:ascii="Arial" w:eastAsia="Times New Roman" w:hAnsi="Arial" w:cs="Arial"/>
                <w:b/>
                <w:sz w:val="20"/>
                <w:szCs w:val="20"/>
              </w:rPr>
            </w:pPr>
          </w:p>
          <w:p w:rsidR="00AE1F83" w:rsidRDefault="00AE1F83" w:rsidP="00AE1F83">
            <w:pPr>
              <w:widowControl w:val="0"/>
              <w:spacing w:after="0" w:line="260" w:lineRule="exact"/>
              <w:rPr>
                <w:rFonts w:ascii="Arial" w:eastAsia="Times New Roman" w:hAnsi="Arial" w:cs="Arial"/>
                <w:b/>
                <w:sz w:val="20"/>
                <w:szCs w:val="20"/>
              </w:rPr>
            </w:pPr>
            <w:r w:rsidRPr="004B159E">
              <w:rPr>
                <w:rFonts w:ascii="Arial" w:eastAsia="Times New Roman" w:hAnsi="Arial" w:cs="Arial"/>
                <w:b/>
                <w:sz w:val="20"/>
                <w:szCs w:val="20"/>
              </w:rPr>
              <w:t>OBRAZLOŽITEV:</w:t>
            </w:r>
          </w:p>
          <w:p w:rsidR="00AE1F83" w:rsidRPr="00AE1F83" w:rsidRDefault="008504F0" w:rsidP="003567CD">
            <w:pPr>
              <w:jc w:val="both"/>
              <w:rPr>
                <w:rFonts w:ascii="Arial" w:eastAsia="Times New Roman" w:hAnsi="Arial" w:cs="Arial"/>
                <w:b/>
                <w:bCs/>
                <w:spacing w:val="40"/>
                <w:sz w:val="20"/>
                <w:szCs w:val="20"/>
                <w:lang w:eastAsia="sl-SI"/>
              </w:rPr>
            </w:pPr>
            <w:r>
              <w:rPr>
                <w:rFonts w:ascii="Arial" w:hAnsi="Arial" w:cs="Arial"/>
                <w:color w:val="000000"/>
                <w:sz w:val="20"/>
                <w:szCs w:val="20"/>
              </w:rPr>
              <w:t>Sprejem pred</w:t>
            </w:r>
            <w:r w:rsidR="003C71E1">
              <w:rPr>
                <w:rFonts w:ascii="Arial" w:hAnsi="Arial" w:cs="Arial"/>
                <w:color w:val="000000"/>
                <w:sz w:val="20"/>
                <w:szCs w:val="20"/>
              </w:rPr>
              <w:t>laganega zakona bo pomenil  6,02</w:t>
            </w:r>
            <w:r>
              <w:rPr>
                <w:rFonts w:ascii="Arial" w:hAnsi="Arial" w:cs="Arial"/>
                <w:color w:val="000000"/>
                <w:sz w:val="20"/>
                <w:szCs w:val="20"/>
              </w:rPr>
              <w:t xml:space="preserve"> mio eur manj odhodkov za državni proračun na letni ravni v letu 2019 in 5,61 mio eur v letu 2020. Na področju starševskih nadomestil in družinskih prejemkov bo na letni ravni manj odhodkov državnega proračuna za 4,19 mio eur v letu 2019 in sicer 0,29 mio eur manj na PP 3560, 1,67 mio eur na PP 3556, 2,23 mio eur manj na PP 4115. V letu 2020 bo na področju družinskih prejemkov na letni ravni manj odhodkov državnega proračuna za 3,2 mio eur in sicer 0,55 mio eur manj na PP 3560 in 2,65 mio eur na PP 3556. Na področju denarnega nadomestila za primer brezposelnosti bo 1 mio eur manj na PP 1826 v letu 2019 in 1,35 mio eur v letu 2020. Za subvencijo študentske prehrane na PP 5629 bo v letu 2019 0,075 mio eur manj izplačil in </w:t>
            </w:r>
            <w:r>
              <w:rPr>
                <w:rFonts w:ascii="Arial" w:hAnsi="Arial" w:cs="Arial"/>
                <w:color w:val="000000"/>
                <w:sz w:val="20"/>
                <w:szCs w:val="20"/>
              </w:rPr>
              <w:lastRenderedPageBreak/>
              <w:t>0,081</w:t>
            </w:r>
            <w:r w:rsidR="002D55AE">
              <w:rPr>
                <w:rFonts w:ascii="Arial" w:hAnsi="Arial" w:cs="Arial"/>
                <w:color w:val="000000"/>
                <w:sz w:val="20"/>
                <w:szCs w:val="20"/>
              </w:rPr>
              <w:t xml:space="preserve"> mio</w:t>
            </w:r>
            <w:r>
              <w:rPr>
                <w:rFonts w:ascii="Arial" w:hAnsi="Arial" w:cs="Arial"/>
                <w:color w:val="000000"/>
                <w:sz w:val="20"/>
                <w:szCs w:val="20"/>
              </w:rPr>
              <w:t xml:space="preserve"> eur manj v letu 2020. Za državne in Zoisove štipendije bo na PP 7054 v letu 2019 0,5 mio eur manj porabe in 0,9 mio v letu 2020.</w:t>
            </w:r>
            <w:r>
              <w:rPr>
                <w:rFonts w:ascii="Helv" w:hAnsi="Helv" w:cs="Helv"/>
                <w:color w:val="000000"/>
                <w:sz w:val="20"/>
                <w:szCs w:val="20"/>
              </w:rPr>
              <w:t xml:space="preserve"> </w:t>
            </w:r>
            <w:r>
              <w:rPr>
                <w:rFonts w:ascii="Arial" w:hAnsi="Arial" w:cs="Arial"/>
                <w:color w:val="000000"/>
                <w:sz w:val="20"/>
                <w:szCs w:val="20"/>
              </w:rPr>
              <w:t xml:space="preserve">Na področju vojnih invalidov, vojnih veteranov in žrtvah vojnega nasilja bo v letu 2019 za 0,26 mio eur manj porabe na PP 6383, v letu 2020 pa 0,083 mio eur. </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rsidR="00AE1F83" w:rsidRPr="00AE1F83" w:rsidRDefault="00556427"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rsidR="00AE1F83" w:rsidRDefault="00AE1F83" w:rsidP="00AE1F83">
            <w:pPr>
              <w:spacing w:after="0" w:line="260" w:lineRule="exact"/>
              <w:rPr>
                <w:rFonts w:ascii="Arial" w:eastAsia="Times New Roman" w:hAnsi="Arial" w:cs="Arial"/>
                <w:b/>
                <w:sz w:val="20"/>
                <w:szCs w:val="20"/>
              </w:rPr>
            </w:pPr>
          </w:p>
          <w:p w:rsidR="00556427" w:rsidRPr="00AE1F83" w:rsidRDefault="00556427" w:rsidP="00AE1F83">
            <w:pPr>
              <w:spacing w:after="0" w:line="260" w:lineRule="exact"/>
              <w:rPr>
                <w:rFonts w:ascii="Arial" w:eastAsia="Times New Roman" w:hAnsi="Arial" w:cs="Arial"/>
                <w:b/>
                <w:sz w:val="20"/>
                <w:szCs w:val="20"/>
              </w:rPr>
            </w:pPr>
          </w:p>
          <w:p w:rsidR="00AE1F83" w:rsidRPr="00AE1F83" w:rsidRDefault="00AE1F83" w:rsidP="00AE1F83">
            <w:pPr>
              <w:spacing w:after="0" w:line="260" w:lineRule="exact"/>
              <w:rPr>
                <w:rFonts w:ascii="Arial" w:eastAsia="Times New Roman" w:hAnsi="Arial" w:cs="Arial"/>
                <w:b/>
                <w:sz w:val="20"/>
                <w:szCs w:val="20"/>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r w:rsidR="000341C6">
              <w:rPr>
                <w:rFonts w:ascii="Arial" w:eastAsia="Times New Roman" w:hAnsi="Arial" w:cs="Arial"/>
                <w:iCs/>
                <w:sz w:val="20"/>
                <w:szCs w:val="20"/>
                <w:lang w:eastAsia="sl-SI"/>
              </w:rPr>
              <w:t>/</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AE1F83" w:rsidRDefault="008C175C" w:rsidP="000341C6">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8C175C" w:rsidRDefault="008C175C" w:rsidP="008C175C">
            <w:pPr>
              <w:widowControl w:val="0"/>
              <w:spacing w:after="0" w:line="276" w:lineRule="auto"/>
              <w:jc w:val="both"/>
              <w:rPr>
                <w:rFonts w:ascii="Arial" w:eastAsia="Times New Roman" w:hAnsi="Arial" w:cs="Arial"/>
                <w:b/>
                <w:noProof/>
              </w:rPr>
            </w:pPr>
            <w:r w:rsidRPr="00134BA5">
              <w:rPr>
                <w:rFonts w:ascii="Arial" w:hAnsi="Arial" w:cs="Arial"/>
                <w:iCs/>
                <w:sz w:val="20"/>
                <w:szCs w:val="20"/>
                <w:lang w:eastAsia="sl-SI"/>
              </w:rPr>
              <w:t xml:space="preserve">Pri pripravi predloga zakona javnost ni sodelovala, ker zaradi nujnosti obravnave predloga zakona sodelovanja z javnostjo ni bilo mogoče izvesti.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AE1F83" w:rsidRPr="00AE1F83" w:rsidRDefault="00AE1F83" w:rsidP="000163F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PODPIS PREDLAGATELJA</w:t>
            </w:r>
            <w:r w:rsidR="00C61942">
              <w:rPr>
                <w:rFonts w:ascii="Arial" w:eastAsia="Times New Roman" w:hAnsi="Arial" w:cs="Arial"/>
                <w:sz w:val="20"/>
                <w:szCs w:val="20"/>
                <w:lang w:eastAsia="sl-SI"/>
              </w:rPr>
              <w:t xml:space="preserve">             mag. Ksenija </w:t>
            </w:r>
            <w:proofErr w:type="spellStart"/>
            <w:r w:rsidR="00C61942">
              <w:rPr>
                <w:rFonts w:ascii="Arial" w:eastAsia="Times New Roman" w:hAnsi="Arial" w:cs="Arial"/>
                <w:sz w:val="20"/>
                <w:szCs w:val="20"/>
                <w:lang w:eastAsia="sl-SI"/>
              </w:rPr>
              <w:t>Klampfer</w:t>
            </w:r>
            <w:proofErr w:type="spellEnd"/>
          </w:p>
          <w:p w:rsidR="00C61942" w:rsidRPr="00AE1F83" w:rsidRDefault="00C61942"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MINISTRICA</w:t>
            </w:r>
          </w:p>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FB397B" w:rsidRDefault="00FB397B"/>
    <w:p w:rsidR="000163FD" w:rsidRDefault="000163FD"/>
    <w:p w:rsidR="000163FD" w:rsidRPr="00CA7743" w:rsidRDefault="000163FD">
      <w:pPr>
        <w:rPr>
          <w:rFonts w:ascii="Arial" w:hAnsi="Arial" w:cs="Arial"/>
          <w:sz w:val="20"/>
          <w:szCs w:val="20"/>
        </w:rPr>
      </w:pPr>
      <w:r w:rsidRPr="00CA7743">
        <w:rPr>
          <w:rFonts w:ascii="Arial" w:hAnsi="Arial" w:cs="Arial"/>
          <w:sz w:val="20"/>
          <w:szCs w:val="20"/>
        </w:rPr>
        <w:t xml:space="preserve">Prilogi: </w:t>
      </w:r>
    </w:p>
    <w:p w:rsidR="000163FD" w:rsidRPr="00284519" w:rsidRDefault="00F076F9" w:rsidP="00284519">
      <w:pPr>
        <w:rPr>
          <w:rFonts w:ascii="Arial" w:hAnsi="Arial" w:cs="Arial"/>
          <w:sz w:val="20"/>
          <w:szCs w:val="20"/>
        </w:rPr>
      </w:pPr>
      <w:r w:rsidRPr="00284519">
        <w:rPr>
          <w:rFonts w:ascii="Arial" w:hAnsi="Arial" w:cs="Arial"/>
          <w:sz w:val="20"/>
          <w:szCs w:val="20"/>
        </w:rPr>
        <w:t xml:space="preserve">– </w:t>
      </w:r>
      <w:r w:rsidR="00CA7743" w:rsidRPr="00284519">
        <w:rPr>
          <w:rFonts w:ascii="Arial" w:hAnsi="Arial" w:cs="Arial"/>
          <w:sz w:val="20"/>
          <w:szCs w:val="20"/>
        </w:rPr>
        <w:t>predlog sklepa</w:t>
      </w:r>
    </w:p>
    <w:p w:rsidR="00284519" w:rsidRPr="00284519" w:rsidRDefault="00284519" w:rsidP="00284519">
      <w:pPr>
        <w:rPr>
          <w:rFonts w:ascii="Arial" w:hAnsi="Arial" w:cs="Arial"/>
          <w:sz w:val="20"/>
          <w:szCs w:val="20"/>
        </w:rPr>
      </w:pPr>
    </w:p>
    <w:p w:rsidR="00262D0D" w:rsidRDefault="0048548E" w:rsidP="00262D0D">
      <w:pPr>
        <w:spacing w:after="0" w:line="260" w:lineRule="exact"/>
        <w:jc w:val="both"/>
        <w:rPr>
          <w:rFonts w:ascii="Arial" w:hAnsi="Arial" w:cs="Arial"/>
          <w:sz w:val="20"/>
          <w:szCs w:val="20"/>
        </w:rPr>
      </w:pPr>
      <w:r>
        <w:rPr>
          <w:rFonts w:ascii="Arial" w:hAnsi="Arial" w:cs="Arial"/>
          <w:sz w:val="20"/>
          <w:szCs w:val="20"/>
        </w:rPr>
        <w:lastRenderedPageBreak/>
        <w:t>N</w:t>
      </w:r>
      <w:r w:rsidR="00262D0D" w:rsidRPr="00D02024">
        <w:rPr>
          <w:rFonts w:ascii="Arial" w:hAnsi="Arial" w:cs="Arial"/>
          <w:sz w:val="20"/>
          <w:szCs w:val="20"/>
        </w:rPr>
        <w:t>a podlagi drugega odstavka 2. člena Zakona o Vladi Republike Slovenije (Uradni list RS, št. 24/05 – uradno prečiščeno besedilo, 109/08, 38/10 – ZUKN, 8/12, 21/13, 47/13 – ZDU – 1G</w:t>
      </w:r>
      <w:r w:rsidR="00262D0D">
        <w:rPr>
          <w:rFonts w:ascii="Arial" w:hAnsi="Arial" w:cs="Arial"/>
          <w:sz w:val="20"/>
          <w:szCs w:val="20"/>
        </w:rPr>
        <w:t>,</w:t>
      </w:r>
      <w:r w:rsidR="00262D0D" w:rsidRPr="00D02024">
        <w:rPr>
          <w:rFonts w:ascii="Arial" w:hAnsi="Arial" w:cs="Arial"/>
          <w:sz w:val="20"/>
          <w:szCs w:val="20"/>
        </w:rPr>
        <w:t xml:space="preserve"> 65/14</w:t>
      </w:r>
      <w:r w:rsidR="00262D0D">
        <w:rPr>
          <w:rFonts w:ascii="Arial" w:hAnsi="Arial" w:cs="Arial"/>
          <w:sz w:val="20"/>
          <w:szCs w:val="20"/>
        </w:rPr>
        <w:t xml:space="preserve"> in 55/17</w:t>
      </w:r>
      <w:r w:rsidR="00262D0D" w:rsidRPr="00D02024">
        <w:rPr>
          <w:rFonts w:ascii="Arial" w:hAnsi="Arial" w:cs="Arial"/>
          <w:sz w:val="20"/>
          <w:szCs w:val="20"/>
        </w:rPr>
        <w:t xml:space="preserve">) je Vlada Republike Slovenije na svoji </w:t>
      </w:r>
      <w:r w:rsidR="00262D0D" w:rsidRPr="00284519">
        <w:rPr>
          <w:rFonts w:ascii="Arial" w:hAnsi="Arial" w:cs="Arial"/>
          <w:sz w:val="20"/>
          <w:szCs w:val="20"/>
        </w:rPr>
        <w:t>…</w:t>
      </w:r>
      <w:r w:rsidR="00262D0D" w:rsidRPr="00D02024">
        <w:rPr>
          <w:rFonts w:ascii="Arial" w:hAnsi="Arial" w:cs="Arial"/>
          <w:sz w:val="20"/>
          <w:szCs w:val="20"/>
        </w:rPr>
        <w:t xml:space="preserve"> seji </w:t>
      </w:r>
      <w:r w:rsidR="00262D0D" w:rsidRPr="00284519">
        <w:rPr>
          <w:rFonts w:ascii="Arial" w:hAnsi="Arial" w:cs="Arial"/>
          <w:sz w:val="20"/>
          <w:szCs w:val="20"/>
        </w:rPr>
        <w:t>…</w:t>
      </w:r>
      <w:r w:rsidR="00262D0D" w:rsidRPr="00D02024">
        <w:rPr>
          <w:rFonts w:ascii="Arial" w:hAnsi="Arial" w:cs="Arial"/>
          <w:sz w:val="20"/>
          <w:szCs w:val="20"/>
        </w:rPr>
        <w:t xml:space="preserve"> sprejela</w:t>
      </w: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center"/>
        <w:rPr>
          <w:rFonts w:ascii="Arial" w:hAnsi="Arial" w:cs="Arial"/>
          <w:sz w:val="20"/>
          <w:szCs w:val="20"/>
        </w:rPr>
      </w:pPr>
      <w:r>
        <w:rPr>
          <w:rFonts w:ascii="Arial" w:hAnsi="Arial" w:cs="Arial"/>
          <w:sz w:val="20"/>
          <w:szCs w:val="20"/>
        </w:rPr>
        <w:t>SKLEP</w:t>
      </w:r>
    </w:p>
    <w:p w:rsidR="00262D0D" w:rsidRPr="00D02024" w:rsidRDefault="00262D0D" w:rsidP="00262D0D">
      <w:pPr>
        <w:spacing w:after="0" w:line="260" w:lineRule="exact"/>
        <w:jc w:val="both"/>
        <w:rPr>
          <w:rFonts w:ascii="Arial" w:hAnsi="Arial" w:cs="Arial"/>
          <w:sz w:val="20"/>
          <w:szCs w:val="20"/>
        </w:rPr>
      </w:pPr>
    </w:p>
    <w:p w:rsidR="00262D0D" w:rsidRPr="00D02024" w:rsidRDefault="00262D0D" w:rsidP="00262D0D">
      <w:pPr>
        <w:spacing w:after="0" w:line="260" w:lineRule="exact"/>
        <w:rPr>
          <w:rFonts w:ascii="Arial" w:hAnsi="Arial" w:cs="Arial"/>
          <w:sz w:val="20"/>
          <w:szCs w:val="20"/>
        </w:rPr>
      </w:pPr>
    </w:p>
    <w:p w:rsidR="00262D0D" w:rsidRPr="00F076F9" w:rsidRDefault="00262D0D" w:rsidP="00262D0D">
      <w:pPr>
        <w:spacing w:after="0" w:line="260" w:lineRule="exact"/>
        <w:jc w:val="both"/>
        <w:rPr>
          <w:rFonts w:ascii="Arial" w:hAnsi="Arial" w:cs="Arial"/>
          <w:sz w:val="20"/>
          <w:szCs w:val="20"/>
        </w:rPr>
      </w:pPr>
      <w:r w:rsidRPr="00F076F9">
        <w:rPr>
          <w:rFonts w:ascii="Arial" w:hAnsi="Arial" w:cs="Arial"/>
          <w:sz w:val="20"/>
          <w:szCs w:val="20"/>
        </w:rPr>
        <w:t xml:space="preserve">Vlada Republike Slovenije je določila besedilo </w:t>
      </w:r>
      <w:r w:rsidRPr="00F076F9">
        <w:rPr>
          <w:rFonts w:ascii="Arial" w:eastAsia="Times New Roman" w:hAnsi="Arial" w:cs="Arial"/>
          <w:sz w:val="20"/>
          <w:szCs w:val="20"/>
          <w:lang w:eastAsia="sl-SI"/>
        </w:rPr>
        <w:t xml:space="preserve">Predloga zakona o spremembah </w:t>
      </w:r>
      <w:r w:rsidRPr="00284519">
        <w:rPr>
          <w:rFonts w:ascii="Arial" w:hAnsi="Arial" w:cs="Arial"/>
          <w:sz w:val="20"/>
          <w:szCs w:val="20"/>
        </w:rPr>
        <w:t>Zakona o usklajevanju transferjev posameznikom in gospodinjstvom v Republiki Sloveniji in ga po</w:t>
      </w:r>
      <w:r w:rsidR="00D33B33" w:rsidRPr="00284519">
        <w:rPr>
          <w:rFonts w:ascii="Arial" w:hAnsi="Arial" w:cs="Arial"/>
          <w:sz w:val="20"/>
          <w:szCs w:val="20"/>
        </w:rPr>
        <w:t>šlje v obravnavno Državnemu zboru</w:t>
      </w:r>
      <w:r w:rsidRPr="00284519">
        <w:rPr>
          <w:rFonts w:ascii="Arial" w:hAnsi="Arial" w:cs="Arial"/>
          <w:sz w:val="20"/>
          <w:szCs w:val="20"/>
        </w:rPr>
        <w:t xml:space="preserve"> Republike Slovenije po </w:t>
      </w:r>
      <w:r w:rsidR="00144E02" w:rsidRPr="00284519">
        <w:rPr>
          <w:rFonts w:ascii="Arial" w:hAnsi="Arial" w:cs="Arial"/>
          <w:sz w:val="20"/>
          <w:szCs w:val="20"/>
        </w:rPr>
        <w:t>nujnem</w:t>
      </w:r>
      <w:r w:rsidRPr="00284519">
        <w:rPr>
          <w:rFonts w:ascii="Arial" w:hAnsi="Arial" w:cs="Arial"/>
          <w:sz w:val="20"/>
          <w:szCs w:val="20"/>
        </w:rPr>
        <w:t xml:space="preserve"> postopku.</w:t>
      </w:r>
    </w:p>
    <w:p w:rsidR="00262D0D" w:rsidRPr="00F076F9" w:rsidRDefault="00262D0D" w:rsidP="00262D0D">
      <w:pPr>
        <w:spacing w:after="0" w:line="260" w:lineRule="exact"/>
        <w:rPr>
          <w:rFonts w:ascii="Arial" w:hAnsi="Arial" w:cs="Arial"/>
          <w:sz w:val="20"/>
          <w:szCs w:val="20"/>
        </w:rPr>
      </w:pPr>
    </w:p>
    <w:p w:rsidR="00262D0D" w:rsidRDefault="00262D0D" w:rsidP="00262D0D">
      <w:pPr>
        <w:spacing w:after="0" w:line="260" w:lineRule="exact"/>
        <w:rPr>
          <w:rFonts w:ascii="Arial" w:hAnsi="Arial" w:cs="Arial"/>
          <w:sz w:val="20"/>
          <w:szCs w:val="20"/>
        </w:rPr>
      </w:pPr>
    </w:p>
    <w:p w:rsidR="00262D0D" w:rsidRPr="00D02024" w:rsidRDefault="00262D0D" w:rsidP="00262D0D">
      <w:pPr>
        <w:spacing w:after="0" w:line="260" w:lineRule="exact"/>
        <w:rPr>
          <w:rFonts w:ascii="Arial" w:hAnsi="Arial" w:cs="Arial"/>
          <w:sz w:val="20"/>
          <w:szCs w:val="20"/>
        </w:rPr>
      </w:pPr>
    </w:p>
    <w:p w:rsidR="00262D0D" w:rsidRPr="00D02024" w:rsidRDefault="00262D0D" w:rsidP="00262D0D">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Stojan Tramte</w:t>
      </w:r>
      <w:bookmarkStart w:id="0" w:name="_GoBack"/>
      <w:bookmarkEnd w:id="0"/>
    </w:p>
    <w:p w:rsidR="00262D0D" w:rsidRPr="00D02024" w:rsidRDefault="00906B33" w:rsidP="00262D0D">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generalni sekretar</w:t>
      </w:r>
      <w:r w:rsidR="00262D0D" w:rsidRPr="00D02024">
        <w:rPr>
          <w:rFonts w:ascii="Arial" w:eastAsia="Times New Roman" w:hAnsi="Arial" w:cs="Arial"/>
          <w:sz w:val="20"/>
          <w:szCs w:val="20"/>
        </w:rPr>
        <w:t xml:space="preserve"> </w:t>
      </w: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Pr="00C61942" w:rsidRDefault="00C61942" w:rsidP="00C61942">
      <w:pPr>
        <w:suppressAutoHyphens/>
        <w:overflowPunct w:val="0"/>
        <w:autoSpaceDE w:val="0"/>
        <w:autoSpaceDN w:val="0"/>
        <w:adjustRightInd w:val="0"/>
        <w:spacing w:after="0" w:line="260" w:lineRule="exact"/>
        <w:textAlignment w:val="baseline"/>
        <w:rPr>
          <w:rFonts w:ascii="Arial" w:eastAsia="Times New Roman" w:hAnsi="Arial" w:cs="Arial"/>
          <w:sz w:val="20"/>
          <w:szCs w:val="20"/>
        </w:rPr>
      </w:pPr>
      <w:r w:rsidRPr="00C61942">
        <w:rPr>
          <w:rFonts w:ascii="Arial" w:eastAsia="Times New Roman" w:hAnsi="Arial" w:cs="Arial"/>
          <w:sz w:val="20"/>
          <w:szCs w:val="20"/>
        </w:rPr>
        <w:t>Priloga:</w:t>
      </w:r>
    </w:p>
    <w:p w:rsidR="00C61942" w:rsidRPr="00C61942" w:rsidRDefault="00C61942" w:rsidP="00C61942">
      <w:pPr>
        <w:pStyle w:val="Odstavekseznama"/>
        <w:numPr>
          <w:ilvl w:val="0"/>
          <w:numId w:val="14"/>
        </w:num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r w:rsidRPr="00C61942">
        <w:rPr>
          <w:rFonts w:ascii="Arial" w:eastAsia="Times New Roman" w:hAnsi="Arial" w:cs="Arial"/>
          <w:sz w:val="20"/>
          <w:szCs w:val="20"/>
        </w:rPr>
        <w:t>Predlog</w:t>
      </w:r>
      <w:r>
        <w:rPr>
          <w:rFonts w:ascii="Arial" w:eastAsia="Times New Roman" w:hAnsi="Arial" w:cs="Arial"/>
          <w:b/>
          <w:sz w:val="20"/>
          <w:szCs w:val="20"/>
        </w:rPr>
        <w:t xml:space="preserve"> </w:t>
      </w:r>
      <w:r>
        <w:rPr>
          <w:rFonts w:ascii="Arial" w:eastAsia="Times New Roman" w:hAnsi="Arial" w:cs="Arial"/>
          <w:sz w:val="20"/>
          <w:szCs w:val="20"/>
          <w:lang w:eastAsia="sl-SI"/>
        </w:rPr>
        <w:t>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p>
    <w:p w:rsidR="00262D0D" w:rsidRPr="00D02024" w:rsidRDefault="00262D0D" w:rsidP="00262D0D">
      <w:pPr>
        <w:overflowPunct w:val="0"/>
        <w:autoSpaceDE w:val="0"/>
        <w:autoSpaceDN w:val="0"/>
        <w:adjustRightInd w:val="0"/>
        <w:spacing w:after="0"/>
        <w:jc w:val="both"/>
        <w:textAlignment w:val="baseline"/>
        <w:rPr>
          <w:rFonts w:ascii="Arial" w:hAnsi="Arial" w:cs="Arial"/>
          <w:iCs/>
          <w:sz w:val="20"/>
          <w:szCs w:val="20"/>
          <w:lang w:eastAsia="sl-SI"/>
        </w:rPr>
      </w:pPr>
    </w:p>
    <w:p w:rsidR="00262D0D" w:rsidRPr="00D02024" w:rsidRDefault="00262D0D" w:rsidP="00262D0D">
      <w:pPr>
        <w:overflowPunct w:val="0"/>
        <w:autoSpaceDE w:val="0"/>
        <w:autoSpaceDN w:val="0"/>
        <w:adjustRightInd w:val="0"/>
        <w:spacing w:after="0"/>
        <w:jc w:val="both"/>
        <w:textAlignment w:val="baseline"/>
        <w:rPr>
          <w:rFonts w:ascii="Arial" w:hAnsi="Arial" w:cs="Arial"/>
          <w:iCs/>
          <w:sz w:val="20"/>
          <w:szCs w:val="20"/>
          <w:lang w:eastAsia="sl-SI"/>
        </w:rPr>
      </w:pPr>
      <w:r w:rsidRPr="00D02024">
        <w:rPr>
          <w:rFonts w:ascii="Arial" w:hAnsi="Arial" w:cs="Arial"/>
          <w:iCs/>
          <w:sz w:val="20"/>
          <w:szCs w:val="20"/>
          <w:lang w:eastAsia="sl-SI"/>
        </w:rPr>
        <w:t>Prejmejo:</w:t>
      </w:r>
    </w:p>
    <w:p w:rsidR="00262D0D"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sz w:val="20"/>
          <w:szCs w:val="20"/>
        </w:rPr>
        <w:t>Ministrstvo za delo, družino, socialne zadeve in enake možnosti</w:t>
      </w:r>
      <w:r>
        <w:rPr>
          <w:rFonts w:ascii="Arial" w:hAnsi="Arial" w:cs="Arial"/>
          <w:sz w:val="20"/>
          <w:szCs w:val="20"/>
        </w:rPr>
        <w:t>,</w:t>
      </w:r>
    </w:p>
    <w:p w:rsidR="00262D0D" w:rsidRPr="000A1251" w:rsidRDefault="00262D0D" w:rsidP="000A1251">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finance</w:t>
      </w:r>
      <w:r>
        <w:rPr>
          <w:rFonts w:ascii="Arial" w:hAnsi="Arial" w:cs="Arial"/>
          <w:iCs/>
          <w:sz w:val="20"/>
          <w:szCs w:val="20"/>
          <w:lang w:eastAsia="sl-SI"/>
        </w:rPr>
        <w:t>,</w:t>
      </w:r>
    </w:p>
    <w:p w:rsidR="00262D0D"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javno upravo</w:t>
      </w:r>
      <w:r>
        <w:rPr>
          <w:rFonts w:ascii="Arial" w:hAnsi="Arial" w:cs="Arial"/>
          <w:iCs/>
          <w:sz w:val="20"/>
          <w:szCs w:val="20"/>
          <w:lang w:eastAsia="sl-SI"/>
        </w:rPr>
        <w:t>,</w:t>
      </w:r>
    </w:p>
    <w:p w:rsidR="00262D0D" w:rsidRPr="00114BE1"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D02024">
        <w:rPr>
          <w:rFonts w:ascii="Arial" w:hAnsi="Arial" w:cs="Arial"/>
          <w:iCs/>
          <w:sz w:val="20"/>
          <w:szCs w:val="20"/>
          <w:lang w:eastAsia="sl-SI"/>
        </w:rPr>
        <w:t xml:space="preserve">Služba Vlade </w:t>
      </w:r>
      <w:r w:rsidRPr="00114BE1">
        <w:rPr>
          <w:rFonts w:ascii="Arial" w:hAnsi="Arial" w:cs="Arial"/>
          <w:sz w:val="20"/>
          <w:szCs w:val="20"/>
        </w:rPr>
        <w:t>Republike Slovenije za zakonodajo,</w:t>
      </w:r>
    </w:p>
    <w:p w:rsidR="00262D0D" w:rsidRPr="001A34AE" w:rsidRDefault="00262D0D" w:rsidP="001A34AE">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114BE1">
        <w:rPr>
          <w:rFonts w:ascii="Arial" w:hAnsi="Arial" w:cs="Arial"/>
          <w:sz w:val="20"/>
          <w:szCs w:val="20"/>
        </w:rPr>
        <w:t>Generalni sekret</w:t>
      </w:r>
      <w:r w:rsidR="001A34AE">
        <w:rPr>
          <w:rFonts w:ascii="Arial" w:hAnsi="Arial" w:cs="Arial"/>
          <w:sz w:val="20"/>
          <w:szCs w:val="20"/>
        </w:rPr>
        <w:t>ariat Vlade Republike Slovenije.</w:t>
      </w:r>
    </w:p>
    <w:p w:rsidR="00262D0D" w:rsidRPr="00262D0D" w:rsidRDefault="00262D0D" w:rsidP="00262D0D">
      <w:pPr>
        <w:rPr>
          <w:rFonts w:ascii="Arial" w:hAnsi="Arial" w:cs="Arial"/>
          <w:sz w:val="20"/>
          <w:szCs w:val="20"/>
        </w:rPr>
      </w:pPr>
    </w:p>
    <w:sectPr w:rsidR="00262D0D" w:rsidRPr="00262D0D"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7F" w:rsidRDefault="001D227F" w:rsidP="00BD6A1D">
      <w:pPr>
        <w:spacing w:after="0" w:line="240" w:lineRule="auto"/>
      </w:pPr>
      <w:r>
        <w:separator/>
      </w:r>
    </w:p>
  </w:endnote>
  <w:endnote w:type="continuationSeparator" w:id="0">
    <w:p w:rsidR="001D227F" w:rsidRDefault="001D227F"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7F" w:rsidRDefault="001D227F" w:rsidP="00BD6A1D">
      <w:pPr>
        <w:spacing w:after="0" w:line="240" w:lineRule="auto"/>
      </w:pPr>
      <w:r>
        <w:separator/>
      </w:r>
    </w:p>
  </w:footnote>
  <w:footnote w:type="continuationSeparator" w:id="0">
    <w:p w:rsidR="001D227F" w:rsidRDefault="001D227F"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rsidR="009F5FFF" w:rsidRDefault="009F5F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358"/>
    <w:multiLevelType w:val="hybridMultilevel"/>
    <w:tmpl w:val="32241306"/>
    <w:lvl w:ilvl="0" w:tplc="2E2A5FE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005B70"/>
    <w:multiLevelType w:val="hybridMultilevel"/>
    <w:tmpl w:val="6C2C2DE0"/>
    <w:lvl w:ilvl="0" w:tplc="C2280F5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F05573"/>
    <w:multiLevelType w:val="hybridMultilevel"/>
    <w:tmpl w:val="0638E5BA"/>
    <w:lvl w:ilvl="0" w:tplc="8780A9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0"/>
  </w:num>
  <w:num w:numId="5">
    <w:abstractNumId w:val="12"/>
  </w:num>
  <w:num w:numId="6">
    <w:abstractNumId w:val="5"/>
  </w:num>
  <w:num w:numId="7">
    <w:abstractNumId w:val="3"/>
  </w:num>
  <w:num w:numId="8">
    <w:abstractNumId w:val="6"/>
  </w:num>
  <w:num w:numId="9">
    <w:abstractNumId w:val="4"/>
  </w:num>
  <w:num w:numId="10">
    <w:abstractNumId w:val="2"/>
  </w:num>
  <w:num w:numId="11">
    <w:abstractNumId w:val="1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34"/>
    <w:rsid w:val="00005D4B"/>
    <w:rsid w:val="000163FD"/>
    <w:rsid w:val="000260D8"/>
    <w:rsid w:val="000341C6"/>
    <w:rsid w:val="00034E57"/>
    <w:rsid w:val="000370A4"/>
    <w:rsid w:val="00037530"/>
    <w:rsid w:val="00053AD0"/>
    <w:rsid w:val="000551BB"/>
    <w:rsid w:val="00063047"/>
    <w:rsid w:val="00064C6A"/>
    <w:rsid w:val="00072E58"/>
    <w:rsid w:val="00094804"/>
    <w:rsid w:val="000A1251"/>
    <w:rsid w:val="000A355D"/>
    <w:rsid w:val="000B1D20"/>
    <w:rsid w:val="000B4182"/>
    <w:rsid w:val="000D0A51"/>
    <w:rsid w:val="000D0F4D"/>
    <w:rsid w:val="000D4B53"/>
    <w:rsid w:val="000E1DE5"/>
    <w:rsid w:val="000F1958"/>
    <w:rsid w:val="00103C03"/>
    <w:rsid w:val="001106BB"/>
    <w:rsid w:val="00111994"/>
    <w:rsid w:val="00133E4A"/>
    <w:rsid w:val="001362D8"/>
    <w:rsid w:val="00144E02"/>
    <w:rsid w:val="001930E5"/>
    <w:rsid w:val="001973E4"/>
    <w:rsid w:val="001A161B"/>
    <w:rsid w:val="001A18FF"/>
    <w:rsid w:val="001A34AE"/>
    <w:rsid w:val="001B5D01"/>
    <w:rsid w:val="001D227F"/>
    <w:rsid w:val="001E5463"/>
    <w:rsid w:val="001E772B"/>
    <w:rsid w:val="00201360"/>
    <w:rsid w:val="00202342"/>
    <w:rsid w:val="002139CD"/>
    <w:rsid w:val="0023299A"/>
    <w:rsid w:val="00257ABE"/>
    <w:rsid w:val="00262D0D"/>
    <w:rsid w:val="002741EC"/>
    <w:rsid w:val="00281FD3"/>
    <w:rsid w:val="00283E8B"/>
    <w:rsid w:val="00284519"/>
    <w:rsid w:val="00285701"/>
    <w:rsid w:val="002C32B9"/>
    <w:rsid w:val="002D55AE"/>
    <w:rsid w:val="002E32ED"/>
    <w:rsid w:val="003000D7"/>
    <w:rsid w:val="00306464"/>
    <w:rsid w:val="00313172"/>
    <w:rsid w:val="00321A64"/>
    <w:rsid w:val="00334783"/>
    <w:rsid w:val="00341ED5"/>
    <w:rsid w:val="00352B66"/>
    <w:rsid w:val="00353A01"/>
    <w:rsid w:val="003553D3"/>
    <w:rsid w:val="003567CD"/>
    <w:rsid w:val="00363341"/>
    <w:rsid w:val="003666A5"/>
    <w:rsid w:val="00374331"/>
    <w:rsid w:val="00377E70"/>
    <w:rsid w:val="00394038"/>
    <w:rsid w:val="003B47ED"/>
    <w:rsid w:val="003C55F1"/>
    <w:rsid w:val="003C71E1"/>
    <w:rsid w:val="00400A84"/>
    <w:rsid w:val="00405D58"/>
    <w:rsid w:val="004106B9"/>
    <w:rsid w:val="00414765"/>
    <w:rsid w:val="00436151"/>
    <w:rsid w:val="00441CE5"/>
    <w:rsid w:val="00450BA6"/>
    <w:rsid w:val="004526CF"/>
    <w:rsid w:val="00457F52"/>
    <w:rsid w:val="00465007"/>
    <w:rsid w:val="00465339"/>
    <w:rsid w:val="00471985"/>
    <w:rsid w:val="004818F7"/>
    <w:rsid w:val="0048548E"/>
    <w:rsid w:val="004A508F"/>
    <w:rsid w:val="004B159E"/>
    <w:rsid w:val="004B34EA"/>
    <w:rsid w:val="004B4898"/>
    <w:rsid w:val="004C2F7C"/>
    <w:rsid w:val="004D2EE1"/>
    <w:rsid w:val="004D5CC4"/>
    <w:rsid w:val="004E1309"/>
    <w:rsid w:val="004E419B"/>
    <w:rsid w:val="004E5809"/>
    <w:rsid w:val="00501B78"/>
    <w:rsid w:val="005047DD"/>
    <w:rsid w:val="00516080"/>
    <w:rsid w:val="00530740"/>
    <w:rsid w:val="00535749"/>
    <w:rsid w:val="00542A26"/>
    <w:rsid w:val="005473E4"/>
    <w:rsid w:val="00556427"/>
    <w:rsid w:val="0056065B"/>
    <w:rsid w:val="005628CE"/>
    <w:rsid w:val="005631BF"/>
    <w:rsid w:val="00566E0B"/>
    <w:rsid w:val="00577616"/>
    <w:rsid w:val="005917FC"/>
    <w:rsid w:val="0059582E"/>
    <w:rsid w:val="00596C43"/>
    <w:rsid w:val="00597BDE"/>
    <w:rsid w:val="005A0491"/>
    <w:rsid w:val="005C0301"/>
    <w:rsid w:val="005D57D7"/>
    <w:rsid w:val="005F6B31"/>
    <w:rsid w:val="00621F20"/>
    <w:rsid w:val="006472A3"/>
    <w:rsid w:val="00652C9D"/>
    <w:rsid w:val="00672DE9"/>
    <w:rsid w:val="00681489"/>
    <w:rsid w:val="00694D20"/>
    <w:rsid w:val="00695EC3"/>
    <w:rsid w:val="006C4DDD"/>
    <w:rsid w:val="006F1DE8"/>
    <w:rsid w:val="006F6E40"/>
    <w:rsid w:val="00700B6E"/>
    <w:rsid w:val="007102F1"/>
    <w:rsid w:val="00710FD5"/>
    <w:rsid w:val="00712EE1"/>
    <w:rsid w:val="00724171"/>
    <w:rsid w:val="00736FA9"/>
    <w:rsid w:val="007472FB"/>
    <w:rsid w:val="00772B96"/>
    <w:rsid w:val="007764DD"/>
    <w:rsid w:val="00791772"/>
    <w:rsid w:val="0079182D"/>
    <w:rsid w:val="00791E76"/>
    <w:rsid w:val="007969ED"/>
    <w:rsid w:val="00796FA8"/>
    <w:rsid w:val="007A1D86"/>
    <w:rsid w:val="007B5944"/>
    <w:rsid w:val="007C7E12"/>
    <w:rsid w:val="007D329E"/>
    <w:rsid w:val="007D4C46"/>
    <w:rsid w:val="007F3D31"/>
    <w:rsid w:val="007F50D0"/>
    <w:rsid w:val="00815794"/>
    <w:rsid w:val="008257EB"/>
    <w:rsid w:val="00830D3D"/>
    <w:rsid w:val="008320E6"/>
    <w:rsid w:val="008359B5"/>
    <w:rsid w:val="008504F0"/>
    <w:rsid w:val="00850D20"/>
    <w:rsid w:val="00853F6F"/>
    <w:rsid w:val="00871A9E"/>
    <w:rsid w:val="00872270"/>
    <w:rsid w:val="00872EE3"/>
    <w:rsid w:val="00874372"/>
    <w:rsid w:val="008771F3"/>
    <w:rsid w:val="00881E5D"/>
    <w:rsid w:val="00882C3C"/>
    <w:rsid w:val="008B1171"/>
    <w:rsid w:val="008C175C"/>
    <w:rsid w:val="008C78D1"/>
    <w:rsid w:val="008E2F44"/>
    <w:rsid w:val="008E3607"/>
    <w:rsid w:val="008E3F2C"/>
    <w:rsid w:val="008E66DE"/>
    <w:rsid w:val="008E7D5F"/>
    <w:rsid w:val="008F210F"/>
    <w:rsid w:val="008F7206"/>
    <w:rsid w:val="009002EC"/>
    <w:rsid w:val="00906B33"/>
    <w:rsid w:val="00916133"/>
    <w:rsid w:val="009202E5"/>
    <w:rsid w:val="009208B4"/>
    <w:rsid w:val="0092732F"/>
    <w:rsid w:val="00930048"/>
    <w:rsid w:val="009466E1"/>
    <w:rsid w:val="00950CEF"/>
    <w:rsid w:val="009750C9"/>
    <w:rsid w:val="009754C1"/>
    <w:rsid w:val="00985F83"/>
    <w:rsid w:val="0098604B"/>
    <w:rsid w:val="00990888"/>
    <w:rsid w:val="00996CD5"/>
    <w:rsid w:val="009A307B"/>
    <w:rsid w:val="009A77C7"/>
    <w:rsid w:val="009B2063"/>
    <w:rsid w:val="009B36F6"/>
    <w:rsid w:val="009C0E87"/>
    <w:rsid w:val="009D63BF"/>
    <w:rsid w:val="009E35E9"/>
    <w:rsid w:val="009E3CA8"/>
    <w:rsid w:val="009F4B7A"/>
    <w:rsid w:val="009F5FFF"/>
    <w:rsid w:val="00A11D54"/>
    <w:rsid w:val="00A13746"/>
    <w:rsid w:val="00A17AD1"/>
    <w:rsid w:val="00A205A3"/>
    <w:rsid w:val="00A26FE2"/>
    <w:rsid w:val="00A36BD5"/>
    <w:rsid w:val="00A51134"/>
    <w:rsid w:val="00A711FA"/>
    <w:rsid w:val="00A75EB1"/>
    <w:rsid w:val="00A76C72"/>
    <w:rsid w:val="00AA7CFE"/>
    <w:rsid w:val="00AD0810"/>
    <w:rsid w:val="00AD4BAA"/>
    <w:rsid w:val="00AE1F83"/>
    <w:rsid w:val="00B1099B"/>
    <w:rsid w:val="00B133E5"/>
    <w:rsid w:val="00B24F3B"/>
    <w:rsid w:val="00B30846"/>
    <w:rsid w:val="00B35482"/>
    <w:rsid w:val="00B379A0"/>
    <w:rsid w:val="00B47848"/>
    <w:rsid w:val="00B74247"/>
    <w:rsid w:val="00B75324"/>
    <w:rsid w:val="00B835A6"/>
    <w:rsid w:val="00B85F13"/>
    <w:rsid w:val="00B93CC2"/>
    <w:rsid w:val="00BA2BF5"/>
    <w:rsid w:val="00BA4D38"/>
    <w:rsid w:val="00BC1355"/>
    <w:rsid w:val="00BD6A1D"/>
    <w:rsid w:val="00BF220C"/>
    <w:rsid w:val="00BF779D"/>
    <w:rsid w:val="00C17D1A"/>
    <w:rsid w:val="00C24B2C"/>
    <w:rsid w:val="00C34CA0"/>
    <w:rsid w:val="00C35846"/>
    <w:rsid w:val="00C35CED"/>
    <w:rsid w:val="00C3701D"/>
    <w:rsid w:val="00C37180"/>
    <w:rsid w:val="00C44C5F"/>
    <w:rsid w:val="00C4759F"/>
    <w:rsid w:val="00C61942"/>
    <w:rsid w:val="00C65144"/>
    <w:rsid w:val="00C67AD0"/>
    <w:rsid w:val="00CA7743"/>
    <w:rsid w:val="00CD02DE"/>
    <w:rsid w:val="00D04881"/>
    <w:rsid w:val="00D05F7C"/>
    <w:rsid w:val="00D124E7"/>
    <w:rsid w:val="00D33B33"/>
    <w:rsid w:val="00D343DA"/>
    <w:rsid w:val="00D41D6F"/>
    <w:rsid w:val="00D42B9C"/>
    <w:rsid w:val="00D51502"/>
    <w:rsid w:val="00D517C5"/>
    <w:rsid w:val="00D73D11"/>
    <w:rsid w:val="00DA3DFA"/>
    <w:rsid w:val="00DA7DF3"/>
    <w:rsid w:val="00DB3A5F"/>
    <w:rsid w:val="00DC1FEB"/>
    <w:rsid w:val="00DC36AB"/>
    <w:rsid w:val="00DE3DBC"/>
    <w:rsid w:val="00DF4290"/>
    <w:rsid w:val="00E02A98"/>
    <w:rsid w:val="00E12734"/>
    <w:rsid w:val="00E170D8"/>
    <w:rsid w:val="00E22EFD"/>
    <w:rsid w:val="00E24658"/>
    <w:rsid w:val="00E261E6"/>
    <w:rsid w:val="00E31D86"/>
    <w:rsid w:val="00E34570"/>
    <w:rsid w:val="00E35143"/>
    <w:rsid w:val="00E51D56"/>
    <w:rsid w:val="00E54664"/>
    <w:rsid w:val="00E55816"/>
    <w:rsid w:val="00E646BD"/>
    <w:rsid w:val="00E73D20"/>
    <w:rsid w:val="00E9240F"/>
    <w:rsid w:val="00E95A2A"/>
    <w:rsid w:val="00EB57CC"/>
    <w:rsid w:val="00ED1A2A"/>
    <w:rsid w:val="00ED6299"/>
    <w:rsid w:val="00EF4E1D"/>
    <w:rsid w:val="00EF6986"/>
    <w:rsid w:val="00F076F9"/>
    <w:rsid w:val="00F1555E"/>
    <w:rsid w:val="00F270F8"/>
    <w:rsid w:val="00F35988"/>
    <w:rsid w:val="00F42075"/>
    <w:rsid w:val="00F569A3"/>
    <w:rsid w:val="00F62328"/>
    <w:rsid w:val="00F71577"/>
    <w:rsid w:val="00FA46CA"/>
    <w:rsid w:val="00FB397B"/>
    <w:rsid w:val="00FB4D1B"/>
    <w:rsid w:val="00FB6FF0"/>
    <w:rsid w:val="00FC7849"/>
    <w:rsid w:val="00FD63B4"/>
    <w:rsid w:val="00FE3A3A"/>
    <w:rsid w:val="00FF0233"/>
    <w:rsid w:val="00FF05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850D2"/>
  <w15:docId w15:val="{03E2B74B-0C2A-4621-942F-4EEBEAB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Oddelek">
    <w:name w:val="Oddelek"/>
    <w:basedOn w:val="Navaden"/>
    <w:qFormat/>
    <w:rsid w:val="00A205A3"/>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paragraph" w:customStyle="1" w:styleId="Odsek">
    <w:name w:val="Odsek"/>
    <w:basedOn w:val="Oddelek"/>
    <w:link w:val="OdsekZnak"/>
    <w:qFormat/>
    <w:rsid w:val="00A205A3"/>
  </w:style>
  <w:style w:type="character" w:customStyle="1" w:styleId="OdsekZnak">
    <w:name w:val="Odsek Znak"/>
    <w:basedOn w:val="Privzetapisavaodstavka"/>
    <w:link w:val="Odsek"/>
    <w:rsid w:val="00A205A3"/>
    <w:rPr>
      <w:rFonts w:ascii="Arial" w:eastAsia="Times New Roman" w:hAnsi="Arial" w:cs="Arial"/>
      <w:b/>
      <w:lang w:eastAsia="sl-SI"/>
    </w:rPr>
  </w:style>
  <w:style w:type="paragraph" w:styleId="Odstavekseznama">
    <w:name w:val="List Paragraph"/>
    <w:basedOn w:val="Navaden"/>
    <w:uiPriority w:val="34"/>
    <w:qFormat/>
    <w:rsid w:val="000163FD"/>
    <w:pPr>
      <w:ind w:left="720"/>
      <w:contextualSpacing/>
    </w:pPr>
  </w:style>
  <w:style w:type="paragraph" w:customStyle="1" w:styleId="Alineazaodstavkom">
    <w:name w:val="Alinea za odstavkom"/>
    <w:basedOn w:val="Navaden"/>
    <w:link w:val="AlineazaodstavkomZnak"/>
    <w:qFormat/>
    <w:rsid w:val="007969ED"/>
    <w:pPr>
      <w:numPr>
        <w:numId w:val="11"/>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969ED"/>
    <w:rPr>
      <w:rFonts w:ascii="Arial" w:eastAsia="Times New Roman" w:hAnsi="Arial" w:cs="Arial"/>
      <w:lang w:eastAsia="sl-SI"/>
    </w:rPr>
  </w:style>
  <w:style w:type="paragraph" w:customStyle="1" w:styleId="Neotevilenodstavek">
    <w:name w:val="Neoštevilčen odstavek"/>
    <w:basedOn w:val="Navaden"/>
    <w:link w:val="NeotevilenodstavekZnak"/>
    <w:qFormat/>
    <w:rsid w:val="00881E5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881E5D"/>
    <w:rPr>
      <w:rFonts w:ascii="Arial" w:eastAsia="Times New Roman" w:hAnsi="Arial" w:cs="Times New Roman"/>
    </w:rPr>
  </w:style>
  <w:style w:type="character" w:customStyle="1" w:styleId="FontStyle20">
    <w:name w:val="Font Style20"/>
    <w:basedOn w:val="Privzetapisavaodstavka"/>
    <w:uiPriority w:val="99"/>
    <w:rsid w:val="00881E5D"/>
    <w:rPr>
      <w:rFonts w:ascii="Arial" w:hAnsi="Arial" w:cs="Arial"/>
      <w:sz w:val="20"/>
      <w:szCs w:val="20"/>
    </w:rPr>
  </w:style>
  <w:style w:type="paragraph" w:styleId="Besedilooblaka">
    <w:name w:val="Balloon Text"/>
    <w:basedOn w:val="Navaden"/>
    <w:link w:val="BesedilooblakaZnak"/>
    <w:uiPriority w:val="99"/>
    <w:semiHidden/>
    <w:unhideWhenUsed/>
    <w:rsid w:val="00F076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7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priloga1.dotx</Template>
  <TotalTime>4</TotalTime>
  <Pages>1</Pages>
  <Words>1274</Words>
  <Characters>7262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5</cp:revision>
  <dcterms:created xsi:type="dcterms:W3CDTF">2019-06-05T06:06:00Z</dcterms:created>
  <dcterms:modified xsi:type="dcterms:W3CDTF">2019-06-05T12:20:00Z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