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899" w:rsidRPr="005C4899" w:rsidRDefault="005C4899" w:rsidP="005C4899">
      <w:pPr>
        <w:spacing w:after="0" w:line="260" w:lineRule="exact"/>
        <w:contextualSpacing/>
        <w:rPr>
          <w:rFonts w:ascii="Arial" w:eastAsia="Times New Roman" w:hAnsi="Arial" w:cs="Arial"/>
          <w:b/>
          <w:sz w:val="20"/>
          <w:szCs w:val="20"/>
          <w:lang w:eastAsia="sl-SI"/>
        </w:rPr>
      </w:pPr>
      <w:r w:rsidRPr="005C4899">
        <w:rPr>
          <w:rFonts w:ascii="Arial" w:eastAsia="Times New Roman" w:hAnsi="Arial" w:cs="Arial"/>
          <w:b/>
          <w:sz w:val="20"/>
          <w:szCs w:val="20"/>
          <w:lang w:eastAsia="sl-SI"/>
        </w:rPr>
        <w:t>PRILOGA 1 (spremni dopis – 1. del):</w:t>
      </w:r>
    </w:p>
    <w:p w:rsidR="005C4899" w:rsidRPr="005C4899" w:rsidRDefault="005C4899" w:rsidP="005C4899">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5C4899" w:rsidTr="001833D6">
        <w:trPr>
          <w:gridAfter w:val="2"/>
          <w:wAfter w:w="3067" w:type="dxa"/>
        </w:trPr>
        <w:tc>
          <w:tcPr>
            <w:tcW w:w="6096" w:type="dxa"/>
            <w:gridSpan w:val="2"/>
          </w:tcPr>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Pr>
                <w:rFonts w:ascii="Arial" w:eastAsia="Times New Roman" w:hAnsi="Arial" w:cs="Arial"/>
                <w:noProof/>
                <w:color w:val="FF0000"/>
                <w:sz w:val="20"/>
                <w:szCs w:val="20"/>
                <w:lang w:val="en-US"/>
              </w:rPr>
              <w:drawing>
                <wp:inline distT="0" distB="0" distL="0" distR="0" wp14:anchorId="59CF97E7">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Masarykova cesta 16</w:t>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1000 Ljubljana</w:t>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56232">
              <w:rPr>
                <w:rFonts w:ascii="Arial" w:eastAsia="Times New Roman" w:hAnsi="Arial" w:cs="Arial"/>
                <w:sz w:val="20"/>
                <w:szCs w:val="20"/>
                <w:lang w:eastAsia="sl-SI"/>
              </w:rPr>
              <w:t>Slovenija</w:t>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e-naslov: </w:t>
            </w:r>
            <w:hyperlink r:id="rId11" w:history="1">
              <w:r w:rsidRPr="00191520">
                <w:rPr>
                  <w:rStyle w:val="Hiperpovezava"/>
                  <w:rFonts w:ascii="Arial" w:eastAsia="Times New Roman" w:hAnsi="Arial" w:cs="Arial"/>
                  <w:sz w:val="20"/>
                  <w:szCs w:val="20"/>
                  <w:lang w:eastAsia="sl-SI"/>
                </w:rPr>
                <w:t>gp.mizs@gov.si</w:t>
              </w:r>
            </w:hyperlink>
            <w:r>
              <w:rPr>
                <w:rFonts w:ascii="Arial" w:eastAsia="Times New Roman" w:hAnsi="Arial" w:cs="Arial"/>
                <w:sz w:val="20"/>
                <w:szCs w:val="20"/>
                <w:lang w:eastAsia="sl-SI"/>
              </w:rPr>
              <w:t xml:space="preserve"> </w:t>
            </w:r>
          </w:p>
          <w:p w:rsidR="00656232" w:rsidRPr="005C4899"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5C4899" w:rsidTr="001833D6">
        <w:trPr>
          <w:gridAfter w:val="2"/>
          <w:wAfter w:w="3067" w:type="dxa"/>
        </w:trPr>
        <w:tc>
          <w:tcPr>
            <w:tcW w:w="6096" w:type="dxa"/>
            <w:gridSpan w:val="2"/>
          </w:tcPr>
          <w:p w:rsidR="005C4899" w:rsidRPr="005C4899" w:rsidRDefault="005C4899" w:rsidP="00013C98">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Številka: </w:t>
            </w:r>
            <w:r w:rsidR="00013C98">
              <w:rPr>
                <w:rFonts w:ascii="Arial" w:eastAsia="Times New Roman" w:hAnsi="Arial" w:cs="Arial"/>
                <w:sz w:val="20"/>
                <w:szCs w:val="20"/>
                <w:lang w:eastAsia="sl-SI"/>
              </w:rPr>
              <w:t>004-15/2019/</w:t>
            </w:r>
            <w:r w:rsidR="00DF77FF">
              <w:rPr>
                <w:rFonts w:ascii="Arial" w:eastAsia="Times New Roman" w:hAnsi="Arial" w:cs="Arial"/>
                <w:sz w:val="20"/>
                <w:szCs w:val="20"/>
                <w:lang w:eastAsia="sl-SI"/>
              </w:rPr>
              <w:t>10</w:t>
            </w:r>
          </w:p>
        </w:tc>
      </w:tr>
      <w:tr w:rsidR="005C4899" w:rsidRPr="005C4899" w:rsidTr="001833D6">
        <w:trPr>
          <w:gridAfter w:val="2"/>
          <w:wAfter w:w="3067" w:type="dxa"/>
        </w:trPr>
        <w:tc>
          <w:tcPr>
            <w:tcW w:w="6096" w:type="dxa"/>
            <w:gridSpan w:val="2"/>
          </w:tcPr>
          <w:p w:rsidR="005C4899" w:rsidRPr="005C4899" w:rsidRDefault="005C4899" w:rsidP="00AF3BF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Ljubljana, </w:t>
            </w:r>
            <w:r w:rsidR="00AF3BF2">
              <w:rPr>
                <w:rFonts w:ascii="Arial" w:eastAsia="Times New Roman" w:hAnsi="Arial" w:cs="Arial"/>
                <w:sz w:val="20"/>
                <w:szCs w:val="20"/>
                <w:lang w:eastAsia="sl-SI"/>
              </w:rPr>
              <w:t>6.11.</w:t>
            </w:r>
            <w:bookmarkStart w:id="0" w:name="_GoBack"/>
            <w:bookmarkEnd w:id="0"/>
            <w:r w:rsidR="00013C98">
              <w:rPr>
                <w:rFonts w:ascii="Arial" w:eastAsia="Times New Roman" w:hAnsi="Arial" w:cs="Arial"/>
                <w:sz w:val="20"/>
                <w:szCs w:val="20"/>
                <w:lang w:eastAsia="sl-SI"/>
              </w:rPr>
              <w:t>2019</w:t>
            </w:r>
          </w:p>
        </w:tc>
      </w:tr>
      <w:tr w:rsidR="005C4899" w:rsidRPr="005C4899" w:rsidTr="001833D6">
        <w:trPr>
          <w:gridAfter w:val="2"/>
          <w:wAfter w:w="3067" w:type="dxa"/>
        </w:trPr>
        <w:tc>
          <w:tcPr>
            <w:tcW w:w="6096" w:type="dxa"/>
            <w:gridSpan w:val="2"/>
          </w:tcPr>
          <w:p w:rsidR="005C4899" w:rsidRPr="005C4899" w:rsidRDefault="005C4899"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EVA (če se akt objavi v Uradnem listu RS)</w:t>
            </w:r>
          </w:p>
        </w:tc>
      </w:tr>
      <w:tr w:rsidR="005C4899" w:rsidRPr="005C4899" w:rsidTr="001833D6">
        <w:trPr>
          <w:gridAfter w:val="2"/>
          <w:wAfter w:w="3067" w:type="dxa"/>
        </w:trPr>
        <w:tc>
          <w:tcPr>
            <w:tcW w:w="6096" w:type="dxa"/>
            <w:gridSpan w:val="2"/>
          </w:tcPr>
          <w:p w:rsidR="005C4899" w:rsidRPr="005C4899" w:rsidRDefault="005C4899" w:rsidP="005C4899">
            <w:pPr>
              <w:spacing w:after="0" w:line="260" w:lineRule="exact"/>
              <w:rPr>
                <w:rFonts w:ascii="Arial" w:eastAsia="Times New Roman" w:hAnsi="Arial" w:cs="Arial"/>
                <w:sz w:val="20"/>
                <w:szCs w:val="20"/>
              </w:rPr>
            </w:pPr>
          </w:p>
          <w:p w:rsidR="005C4899" w:rsidRPr="005C4899" w:rsidRDefault="005C4899" w:rsidP="005C4899">
            <w:pPr>
              <w:spacing w:after="0" w:line="260" w:lineRule="exact"/>
              <w:rPr>
                <w:rFonts w:ascii="Arial" w:eastAsia="Times New Roman" w:hAnsi="Arial" w:cs="Arial"/>
                <w:sz w:val="20"/>
                <w:szCs w:val="20"/>
              </w:rPr>
            </w:pPr>
            <w:r w:rsidRPr="005C4899">
              <w:rPr>
                <w:rFonts w:ascii="Arial" w:eastAsia="Times New Roman" w:hAnsi="Arial" w:cs="Arial"/>
                <w:sz w:val="20"/>
                <w:szCs w:val="20"/>
              </w:rPr>
              <w:t>GENERALNI SEKRETARIAT VLADE REPUBLIKE SLOVENIJE</w:t>
            </w:r>
          </w:p>
          <w:p w:rsidR="005C4899" w:rsidRPr="005C4899" w:rsidRDefault="00AF3BF2" w:rsidP="005C4899">
            <w:pPr>
              <w:spacing w:after="0" w:line="260" w:lineRule="exact"/>
              <w:rPr>
                <w:rFonts w:ascii="Arial" w:eastAsia="Times New Roman" w:hAnsi="Arial" w:cs="Arial"/>
                <w:sz w:val="20"/>
                <w:szCs w:val="20"/>
              </w:rPr>
            </w:pPr>
            <w:hyperlink r:id="rId12" w:history="1">
              <w:r w:rsidR="005C4899" w:rsidRPr="005C4899">
                <w:rPr>
                  <w:rFonts w:ascii="Arial" w:eastAsia="Times New Roman" w:hAnsi="Arial" w:cs="Times New Roman"/>
                  <w:color w:val="0000FF"/>
                  <w:sz w:val="20"/>
                  <w:szCs w:val="20"/>
                  <w:u w:val="single"/>
                </w:rPr>
                <w:t>Gp.gs@gov.si</w:t>
              </w:r>
            </w:hyperlink>
          </w:p>
          <w:p w:rsidR="005C4899" w:rsidRPr="005C4899" w:rsidRDefault="005C4899" w:rsidP="005C4899">
            <w:pPr>
              <w:spacing w:after="0" w:line="260" w:lineRule="exact"/>
              <w:rPr>
                <w:rFonts w:ascii="Arial" w:eastAsia="Times New Roman" w:hAnsi="Arial" w:cs="Arial"/>
                <w:sz w:val="20"/>
                <w:szCs w:val="20"/>
              </w:rPr>
            </w:pPr>
          </w:p>
        </w:tc>
      </w:tr>
      <w:tr w:rsidR="005C4899" w:rsidRPr="005C4899" w:rsidTr="001833D6">
        <w:tc>
          <w:tcPr>
            <w:tcW w:w="9163" w:type="dxa"/>
            <w:gridSpan w:val="4"/>
          </w:tcPr>
          <w:p w:rsidR="00013C98" w:rsidRPr="009F6F3A" w:rsidRDefault="005C4899" w:rsidP="00013C98">
            <w:pPr>
              <w:pStyle w:val="ZADEVA"/>
              <w:tabs>
                <w:tab w:val="clear" w:pos="1701"/>
                <w:tab w:val="left" w:pos="-1276"/>
              </w:tabs>
              <w:ind w:left="0" w:firstLine="0"/>
              <w:jc w:val="both"/>
              <w:rPr>
                <w:rFonts w:asciiTheme="minorHAnsi" w:hAnsiTheme="minorHAnsi" w:cs="Arial"/>
                <w:sz w:val="24"/>
                <w:lang w:val="sl-SI"/>
              </w:rPr>
            </w:pPr>
            <w:r w:rsidRPr="005C4899">
              <w:rPr>
                <w:rFonts w:cs="Arial"/>
                <w:szCs w:val="20"/>
                <w:lang w:eastAsia="sl-SI"/>
              </w:rPr>
              <w:t xml:space="preserve">ZADEVA: </w:t>
            </w:r>
            <w:r w:rsidR="00013C98" w:rsidRPr="009F6F3A">
              <w:rPr>
                <w:rFonts w:asciiTheme="minorHAnsi" w:hAnsiTheme="minorHAnsi" w:cs="Arial"/>
                <w:sz w:val="24"/>
                <w:lang w:val="sl-SI"/>
              </w:rPr>
              <w:t xml:space="preserve">Informacija o </w:t>
            </w:r>
            <w:r w:rsidR="00013C98">
              <w:rPr>
                <w:rFonts w:asciiTheme="minorHAnsi" w:hAnsiTheme="minorHAnsi" w:cs="Arial"/>
                <w:sz w:val="24"/>
                <w:lang w:val="sl-SI"/>
              </w:rPr>
              <w:t>Evropskih partnerstvih v 9. okvirnem programu za raziskave in inovacije 2021 – 2027 (Obzorje Evropa)</w:t>
            </w:r>
          </w:p>
          <w:p w:rsidR="005C4899" w:rsidRPr="005C4899" w:rsidRDefault="005C4899" w:rsidP="005C489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tc>
      </w:tr>
      <w:tr w:rsidR="005C4899" w:rsidRPr="005C4899" w:rsidTr="001833D6">
        <w:tc>
          <w:tcPr>
            <w:tcW w:w="9163" w:type="dxa"/>
            <w:gridSpan w:val="4"/>
          </w:tcPr>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1. Predlog sklepov vlade:</w:t>
            </w:r>
          </w:p>
        </w:tc>
      </w:tr>
      <w:tr w:rsidR="005C4899" w:rsidRPr="005C4899" w:rsidTr="001833D6">
        <w:tc>
          <w:tcPr>
            <w:tcW w:w="9163" w:type="dxa"/>
            <w:gridSpan w:val="4"/>
          </w:tcPr>
          <w:p w:rsidR="00013C98" w:rsidRPr="00013C98" w:rsidRDefault="00013C98" w:rsidP="00013C9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13C98">
              <w:rPr>
                <w:rFonts w:ascii="Arial" w:eastAsia="Times New Roman" w:hAnsi="Arial" w:cs="Arial"/>
                <w:iCs/>
                <w:sz w:val="20"/>
                <w:szCs w:val="20"/>
                <w:lang w:eastAsia="sl-SI"/>
              </w:rPr>
              <w:t>Na podlagi šestega odstavka 21. člena Zakona o Vladi Republike Slovenije (Uradni list RS, št. 24/05 – uradno prečiščeno besedilo, 109/08, 38/10 – ZUKN, 8/12, 21/13, 47/13 – ZDU-1G, 65/14 in 55/17) je Vlada Republike Slovenije na……..redni seji dne………..pod točko…….  sprejela naslednj</w:t>
            </w:r>
            <w:r w:rsidR="00873365">
              <w:rPr>
                <w:rFonts w:ascii="Arial" w:eastAsia="Times New Roman" w:hAnsi="Arial" w:cs="Arial"/>
                <w:iCs/>
                <w:sz w:val="20"/>
                <w:szCs w:val="20"/>
                <w:lang w:eastAsia="sl-SI"/>
              </w:rPr>
              <w:t>i</w:t>
            </w:r>
            <w:r w:rsidRPr="00013C98">
              <w:rPr>
                <w:rFonts w:ascii="Arial" w:eastAsia="Times New Roman" w:hAnsi="Arial" w:cs="Arial"/>
                <w:iCs/>
                <w:sz w:val="20"/>
                <w:szCs w:val="20"/>
                <w:lang w:eastAsia="sl-SI"/>
              </w:rPr>
              <w:t xml:space="preserve"> </w:t>
            </w:r>
          </w:p>
          <w:p w:rsidR="00013C98" w:rsidRPr="00013C98" w:rsidRDefault="00013C98" w:rsidP="00013C9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013C98" w:rsidRPr="00013C98" w:rsidRDefault="00013C98" w:rsidP="00013C9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013C98" w:rsidRPr="00013C98" w:rsidRDefault="00013C98" w:rsidP="00013C98">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013C98">
              <w:rPr>
                <w:rFonts w:ascii="Arial" w:eastAsia="Times New Roman" w:hAnsi="Arial" w:cs="Arial"/>
                <w:iCs/>
                <w:sz w:val="20"/>
                <w:szCs w:val="20"/>
                <w:lang w:eastAsia="sl-SI"/>
              </w:rPr>
              <w:t>SKLEP</w:t>
            </w:r>
          </w:p>
          <w:p w:rsidR="00013C98" w:rsidRPr="00013C98" w:rsidRDefault="00013C98" w:rsidP="00013C9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013C98" w:rsidRPr="00013C98" w:rsidRDefault="00013C98" w:rsidP="00013C9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13C98">
              <w:rPr>
                <w:rFonts w:ascii="Arial" w:eastAsia="Times New Roman" w:hAnsi="Arial" w:cs="Arial"/>
                <w:iCs/>
                <w:sz w:val="20"/>
                <w:szCs w:val="20"/>
                <w:lang w:eastAsia="sl-SI"/>
              </w:rPr>
              <w:t>1. Vlada Republike Slovenije se je seznanila z Informacijo o Evropskih partnerstvih v 9. okvirnem programu za raziskave in inovacije 2021 - 2027 (Obzorje Evropa).</w:t>
            </w:r>
          </w:p>
          <w:p w:rsidR="00013C98" w:rsidRPr="00013C98" w:rsidRDefault="00013C98" w:rsidP="00013C9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E336D2" w:rsidRDefault="00013C98" w:rsidP="00013C9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13C98">
              <w:rPr>
                <w:rFonts w:ascii="Arial" w:eastAsia="Times New Roman" w:hAnsi="Arial" w:cs="Arial"/>
                <w:iCs/>
                <w:sz w:val="20"/>
                <w:szCs w:val="20"/>
                <w:lang w:eastAsia="sl-SI"/>
              </w:rPr>
              <w:t xml:space="preserve">2. Vlada Republike Slovenije je določila Ministrstvo za izobraževanje, znanost in šport za vodenje koordinacije </w:t>
            </w:r>
            <w:r w:rsidR="00E336D2" w:rsidRPr="00013C98">
              <w:rPr>
                <w:rFonts w:ascii="Arial" w:eastAsia="Times New Roman" w:hAnsi="Arial" w:cs="Arial"/>
                <w:iCs/>
                <w:sz w:val="20"/>
                <w:szCs w:val="20"/>
                <w:lang w:eastAsia="sl-SI"/>
              </w:rPr>
              <w:t>slovenski</w:t>
            </w:r>
            <w:r w:rsidR="00E336D2">
              <w:rPr>
                <w:rFonts w:ascii="Arial" w:eastAsia="Times New Roman" w:hAnsi="Arial" w:cs="Arial"/>
                <w:iCs/>
                <w:sz w:val="20"/>
                <w:szCs w:val="20"/>
                <w:lang w:eastAsia="sl-SI"/>
              </w:rPr>
              <w:t>h</w:t>
            </w:r>
            <w:r w:rsidR="00E336D2" w:rsidRPr="00013C98">
              <w:rPr>
                <w:rFonts w:ascii="Arial" w:eastAsia="Times New Roman" w:hAnsi="Arial" w:cs="Arial"/>
                <w:iCs/>
                <w:sz w:val="20"/>
                <w:szCs w:val="20"/>
                <w:lang w:eastAsia="sl-SI"/>
              </w:rPr>
              <w:t xml:space="preserve"> nosilc</w:t>
            </w:r>
            <w:r w:rsidR="00E336D2">
              <w:rPr>
                <w:rFonts w:ascii="Arial" w:eastAsia="Times New Roman" w:hAnsi="Arial" w:cs="Arial"/>
                <w:iCs/>
                <w:sz w:val="20"/>
                <w:szCs w:val="20"/>
                <w:lang w:eastAsia="sl-SI"/>
              </w:rPr>
              <w:t>ev</w:t>
            </w:r>
            <w:r w:rsidR="00E336D2" w:rsidRPr="00013C98">
              <w:rPr>
                <w:rFonts w:ascii="Arial" w:eastAsia="Times New Roman" w:hAnsi="Arial" w:cs="Arial"/>
                <w:iCs/>
                <w:sz w:val="20"/>
                <w:szCs w:val="20"/>
                <w:lang w:eastAsia="sl-SI"/>
              </w:rPr>
              <w:t xml:space="preserve"> posameznih Evropskih partnerstev</w:t>
            </w:r>
            <w:r w:rsidR="00E336D2">
              <w:rPr>
                <w:rFonts w:ascii="Arial" w:eastAsia="Times New Roman" w:hAnsi="Arial" w:cs="Arial"/>
                <w:iCs/>
                <w:sz w:val="20"/>
                <w:szCs w:val="20"/>
                <w:lang w:eastAsia="sl-SI"/>
              </w:rPr>
              <w:t>.</w:t>
            </w:r>
          </w:p>
          <w:p w:rsidR="00E336D2" w:rsidRPr="00013C98" w:rsidRDefault="00E336D2" w:rsidP="00013C9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013C98" w:rsidRPr="00013C98" w:rsidRDefault="00013C98" w:rsidP="00013C9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13C98">
              <w:rPr>
                <w:rFonts w:ascii="Arial" w:eastAsia="Times New Roman" w:hAnsi="Arial" w:cs="Arial"/>
                <w:iCs/>
                <w:sz w:val="20"/>
                <w:szCs w:val="20"/>
                <w:lang w:eastAsia="sl-SI"/>
              </w:rPr>
              <w:t xml:space="preserve">3. Vlada Republike Slovenije nalaga ministrstvom, da se, v okviru svojih pristojnosti in </w:t>
            </w:r>
            <w:r w:rsidR="00E336D2">
              <w:rPr>
                <w:rFonts w:ascii="Arial" w:eastAsia="Times New Roman" w:hAnsi="Arial" w:cs="Arial"/>
                <w:iCs/>
                <w:sz w:val="20"/>
                <w:szCs w:val="20"/>
                <w:lang w:eastAsia="sl-SI"/>
              </w:rPr>
              <w:t>v okviru sredstev zagotovljenih  v okviru svojih finančnih načrtov</w:t>
            </w:r>
            <w:r w:rsidRPr="00013C98">
              <w:rPr>
                <w:rFonts w:ascii="Arial" w:eastAsia="Times New Roman" w:hAnsi="Arial" w:cs="Arial"/>
                <w:iCs/>
                <w:sz w:val="20"/>
                <w:szCs w:val="20"/>
                <w:lang w:eastAsia="sl-SI"/>
              </w:rPr>
              <w:t>, dejavno vključujejo in sodelujejo kot slovenski nosilci posameznih Evropskih partnerstev.</w:t>
            </w:r>
          </w:p>
          <w:p w:rsidR="00013C98" w:rsidRPr="00013C98" w:rsidRDefault="00013C98" w:rsidP="00013C9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013C98" w:rsidRPr="00013C98" w:rsidRDefault="00013C98" w:rsidP="00013C9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013C98" w:rsidRPr="00013C98" w:rsidRDefault="00013C98" w:rsidP="00013C9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13C98">
              <w:rPr>
                <w:rFonts w:ascii="Arial" w:eastAsia="Times New Roman" w:hAnsi="Arial" w:cs="Arial"/>
                <w:iCs/>
                <w:sz w:val="20"/>
                <w:szCs w:val="20"/>
                <w:lang w:eastAsia="sl-SI"/>
              </w:rPr>
              <w:t xml:space="preserve">   </w:t>
            </w:r>
          </w:p>
          <w:p w:rsidR="00013C98" w:rsidRPr="00013C98" w:rsidRDefault="00873365" w:rsidP="0087336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00013C98" w:rsidRPr="00013C98">
              <w:rPr>
                <w:rFonts w:ascii="Arial" w:eastAsia="Times New Roman" w:hAnsi="Arial" w:cs="Arial"/>
                <w:iCs/>
                <w:sz w:val="20"/>
                <w:szCs w:val="20"/>
                <w:lang w:eastAsia="sl-SI"/>
              </w:rPr>
              <w:t>Stojan TRAMTE</w:t>
            </w:r>
          </w:p>
          <w:p w:rsidR="00013C98" w:rsidRPr="00013C98" w:rsidRDefault="00873365" w:rsidP="0087336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00013C98" w:rsidRPr="00013C98">
              <w:rPr>
                <w:rFonts w:ascii="Arial" w:eastAsia="Times New Roman" w:hAnsi="Arial" w:cs="Arial"/>
                <w:iCs/>
                <w:sz w:val="20"/>
                <w:szCs w:val="20"/>
                <w:lang w:eastAsia="sl-SI"/>
              </w:rPr>
              <w:t>GENERALNI SEKRETAR</w:t>
            </w:r>
          </w:p>
          <w:p w:rsidR="00013C98" w:rsidRPr="00013C98" w:rsidRDefault="00013C98" w:rsidP="00013C9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013C98" w:rsidRDefault="00013C98" w:rsidP="00013C9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013C98" w:rsidRPr="00013C98" w:rsidRDefault="00013C98" w:rsidP="00013C9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13C98">
              <w:rPr>
                <w:rFonts w:ascii="Arial" w:eastAsia="Times New Roman" w:hAnsi="Arial" w:cs="Arial"/>
                <w:iCs/>
                <w:sz w:val="20"/>
                <w:szCs w:val="20"/>
                <w:lang w:eastAsia="sl-SI"/>
              </w:rPr>
              <w:t>Priloga:</w:t>
            </w:r>
          </w:p>
          <w:p w:rsidR="00E336D2" w:rsidRDefault="00013C98" w:rsidP="00013C9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00E336D2">
              <w:rPr>
                <w:rFonts w:ascii="Arial" w:eastAsia="Times New Roman" w:hAnsi="Arial" w:cs="Arial"/>
                <w:iCs/>
                <w:sz w:val="20"/>
                <w:szCs w:val="20"/>
                <w:lang w:eastAsia="sl-SI"/>
              </w:rPr>
              <w:t xml:space="preserve">Priloga 2: </w:t>
            </w:r>
            <w:r w:rsidR="00E336D2" w:rsidRPr="00E336D2">
              <w:rPr>
                <w:rFonts w:ascii="Arial" w:eastAsia="Times New Roman" w:hAnsi="Arial" w:cs="Arial"/>
                <w:iCs/>
                <w:sz w:val="20"/>
                <w:szCs w:val="20"/>
                <w:lang w:eastAsia="sl-SI"/>
              </w:rPr>
              <w:t>Podatki o izvedbi notranjih postopkov pred odločitvijo na seji vlade</w:t>
            </w:r>
          </w:p>
          <w:p w:rsidR="00013C98" w:rsidRDefault="00E336D2" w:rsidP="00013C9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Priloga 3: </w:t>
            </w:r>
            <w:r w:rsidR="00013C98" w:rsidRPr="00013C98">
              <w:rPr>
                <w:rFonts w:ascii="Arial" w:eastAsia="Times New Roman" w:hAnsi="Arial" w:cs="Arial"/>
                <w:iCs/>
                <w:sz w:val="20"/>
                <w:szCs w:val="20"/>
                <w:lang w:eastAsia="sl-SI"/>
              </w:rPr>
              <w:t>Informacija o Evropskih partnerstvih v 9. okvirnem programu za raziskave in inovacije 2021-2027 (Obzorje Evropa)</w:t>
            </w:r>
          </w:p>
          <w:p w:rsidR="00E336D2" w:rsidRDefault="00E336D2" w:rsidP="00013C9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013C98" w:rsidRPr="00013C98" w:rsidRDefault="00013C98" w:rsidP="00013C9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13C98">
              <w:rPr>
                <w:rFonts w:ascii="Arial" w:eastAsia="Times New Roman" w:hAnsi="Arial" w:cs="Arial"/>
                <w:iCs/>
                <w:sz w:val="20"/>
                <w:szCs w:val="20"/>
                <w:lang w:eastAsia="sl-SI"/>
              </w:rPr>
              <w:t>Sklep prejmejo:</w:t>
            </w:r>
          </w:p>
          <w:p w:rsidR="00013C98" w:rsidRDefault="00013C98" w:rsidP="00013C9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Pr="00013C98">
              <w:rPr>
                <w:rFonts w:ascii="Arial" w:eastAsia="Times New Roman" w:hAnsi="Arial" w:cs="Arial"/>
                <w:iCs/>
                <w:sz w:val="20"/>
                <w:szCs w:val="20"/>
                <w:lang w:eastAsia="sl-SI"/>
              </w:rPr>
              <w:t xml:space="preserve">Ministrstvo za delo, družino, socialne zadeve in enake možnosti </w:t>
            </w:r>
          </w:p>
          <w:p w:rsidR="00013C98" w:rsidRDefault="00013C98" w:rsidP="00013C9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Pr="00013C98">
              <w:rPr>
                <w:rFonts w:ascii="Arial" w:eastAsia="Times New Roman" w:hAnsi="Arial" w:cs="Arial"/>
                <w:iCs/>
                <w:sz w:val="20"/>
                <w:szCs w:val="20"/>
                <w:lang w:eastAsia="sl-SI"/>
              </w:rPr>
              <w:t xml:space="preserve">Ministrstvo za finance </w:t>
            </w:r>
          </w:p>
          <w:p w:rsidR="00013C98" w:rsidRDefault="00013C98" w:rsidP="00013C9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lastRenderedPageBreak/>
              <w:t xml:space="preserve">- </w:t>
            </w:r>
            <w:r w:rsidRPr="00013C98">
              <w:rPr>
                <w:rFonts w:ascii="Arial" w:eastAsia="Times New Roman" w:hAnsi="Arial" w:cs="Arial"/>
                <w:iCs/>
                <w:sz w:val="20"/>
                <w:szCs w:val="20"/>
                <w:lang w:eastAsia="sl-SI"/>
              </w:rPr>
              <w:t xml:space="preserve">Ministrstvo za gospodarski razvoj in tehnologijo </w:t>
            </w:r>
          </w:p>
          <w:p w:rsidR="00013C98" w:rsidRDefault="00013C98" w:rsidP="00013C9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Pr="00013C98">
              <w:rPr>
                <w:rFonts w:ascii="Arial" w:eastAsia="Times New Roman" w:hAnsi="Arial" w:cs="Arial"/>
                <w:iCs/>
                <w:sz w:val="20"/>
                <w:szCs w:val="20"/>
                <w:lang w:eastAsia="sl-SI"/>
              </w:rPr>
              <w:t>Ministrstvo z</w:t>
            </w:r>
            <w:r>
              <w:rPr>
                <w:rFonts w:ascii="Arial" w:eastAsia="Times New Roman" w:hAnsi="Arial" w:cs="Arial"/>
                <w:iCs/>
                <w:sz w:val="20"/>
                <w:szCs w:val="20"/>
                <w:lang w:eastAsia="sl-SI"/>
              </w:rPr>
              <w:t>a infrastrukturo</w:t>
            </w:r>
          </w:p>
          <w:p w:rsidR="00013C98" w:rsidRDefault="00013C98" w:rsidP="00013C9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Pr="00013C98">
              <w:rPr>
                <w:rFonts w:ascii="Arial" w:eastAsia="Times New Roman" w:hAnsi="Arial" w:cs="Arial"/>
                <w:iCs/>
                <w:sz w:val="20"/>
                <w:szCs w:val="20"/>
                <w:lang w:eastAsia="sl-SI"/>
              </w:rPr>
              <w:t>Ministrstvo</w:t>
            </w:r>
            <w:r>
              <w:rPr>
                <w:rFonts w:ascii="Arial" w:eastAsia="Times New Roman" w:hAnsi="Arial" w:cs="Arial"/>
                <w:iCs/>
                <w:sz w:val="20"/>
                <w:szCs w:val="20"/>
                <w:lang w:eastAsia="sl-SI"/>
              </w:rPr>
              <w:t xml:space="preserve"> za javno upravo</w:t>
            </w:r>
          </w:p>
          <w:p w:rsidR="00013C98" w:rsidRDefault="00013C98" w:rsidP="00013C9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Pr="00013C98">
              <w:rPr>
                <w:rFonts w:ascii="Arial" w:eastAsia="Times New Roman" w:hAnsi="Arial" w:cs="Arial"/>
                <w:iCs/>
                <w:sz w:val="20"/>
                <w:szCs w:val="20"/>
                <w:lang w:eastAsia="sl-SI"/>
              </w:rPr>
              <w:t>Ministrstvo za kmetijstvo, goz</w:t>
            </w:r>
            <w:r>
              <w:rPr>
                <w:rFonts w:ascii="Arial" w:eastAsia="Times New Roman" w:hAnsi="Arial" w:cs="Arial"/>
                <w:iCs/>
                <w:sz w:val="20"/>
                <w:szCs w:val="20"/>
                <w:lang w:eastAsia="sl-SI"/>
              </w:rPr>
              <w:t>darstvo in prehrano</w:t>
            </w:r>
          </w:p>
          <w:p w:rsidR="00013C98" w:rsidRDefault="00013C98" w:rsidP="00013C9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Pr="00013C98">
              <w:rPr>
                <w:rFonts w:ascii="Arial" w:eastAsia="Times New Roman" w:hAnsi="Arial" w:cs="Arial"/>
                <w:iCs/>
                <w:sz w:val="20"/>
                <w:szCs w:val="20"/>
                <w:lang w:eastAsia="sl-SI"/>
              </w:rPr>
              <w:t xml:space="preserve">Ministrstvo za </w:t>
            </w:r>
            <w:r>
              <w:rPr>
                <w:rFonts w:ascii="Arial" w:eastAsia="Times New Roman" w:hAnsi="Arial" w:cs="Arial"/>
                <w:iCs/>
                <w:sz w:val="20"/>
                <w:szCs w:val="20"/>
                <w:lang w:eastAsia="sl-SI"/>
              </w:rPr>
              <w:t>obrambo</w:t>
            </w:r>
          </w:p>
          <w:p w:rsidR="00013C98" w:rsidRPr="00013C98" w:rsidRDefault="00013C98" w:rsidP="00013C9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Min</w:t>
            </w:r>
            <w:r w:rsidR="00B21BEB">
              <w:rPr>
                <w:rFonts w:ascii="Arial" w:eastAsia="Times New Roman" w:hAnsi="Arial" w:cs="Arial"/>
                <w:iCs/>
                <w:sz w:val="20"/>
                <w:szCs w:val="20"/>
                <w:lang w:eastAsia="sl-SI"/>
              </w:rPr>
              <w:t>i</w:t>
            </w:r>
            <w:r>
              <w:rPr>
                <w:rFonts w:ascii="Arial" w:eastAsia="Times New Roman" w:hAnsi="Arial" w:cs="Arial"/>
                <w:iCs/>
                <w:sz w:val="20"/>
                <w:szCs w:val="20"/>
                <w:lang w:eastAsia="sl-SI"/>
              </w:rPr>
              <w:t>strstvo ok</w:t>
            </w:r>
            <w:r w:rsidRPr="00013C98">
              <w:rPr>
                <w:rFonts w:ascii="Arial" w:eastAsia="Times New Roman" w:hAnsi="Arial" w:cs="Arial"/>
                <w:iCs/>
                <w:sz w:val="20"/>
                <w:szCs w:val="20"/>
                <w:lang w:eastAsia="sl-SI"/>
              </w:rPr>
              <w:t>olje in prostor</w:t>
            </w:r>
          </w:p>
          <w:p w:rsidR="00013C98" w:rsidRPr="00013C98" w:rsidRDefault="00013C98" w:rsidP="00013C9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Pr="00013C98">
              <w:rPr>
                <w:rFonts w:ascii="Arial" w:eastAsia="Times New Roman" w:hAnsi="Arial" w:cs="Arial"/>
                <w:iCs/>
                <w:sz w:val="20"/>
                <w:szCs w:val="20"/>
                <w:lang w:eastAsia="sl-SI"/>
              </w:rPr>
              <w:t>Minis</w:t>
            </w:r>
            <w:r>
              <w:rPr>
                <w:rFonts w:ascii="Arial" w:eastAsia="Times New Roman" w:hAnsi="Arial" w:cs="Arial"/>
                <w:iCs/>
                <w:sz w:val="20"/>
                <w:szCs w:val="20"/>
                <w:lang w:eastAsia="sl-SI"/>
              </w:rPr>
              <w:t>trstvo za zdravje</w:t>
            </w:r>
          </w:p>
          <w:p w:rsidR="00013C98" w:rsidRPr="00013C98" w:rsidRDefault="00013C98" w:rsidP="00013C9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Pr="00013C98">
              <w:rPr>
                <w:rFonts w:ascii="Arial" w:eastAsia="Times New Roman" w:hAnsi="Arial" w:cs="Arial"/>
                <w:iCs/>
                <w:sz w:val="20"/>
                <w:szCs w:val="20"/>
                <w:lang w:eastAsia="sl-SI"/>
              </w:rPr>
              <w:t xml:space="preserve">Služba Vlade RS za razvoj in evropsko kohezijsko politiko </w:t>
            </w:r>
          </w:p>
          <w:p w:rsidR="005C4899" w:rsidRPr="005C4899" w:rsidRDefault="00013C98" w:rsidP="00013C9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Pr="00013C98">
              <w:rPr>
                <w:rFonts w:ascii="Arial" w:eastAsia="Times New Roman" w:hAnsi="Arial" w:cs="Arial"/>
                <w:iCs/>
                <w:sz w:val="20"/>
                <w:szCs w:val="20"/>
                <w:lang w:eastAsia="sl-SI"/>
              </w:rPr>
              <w:t xml:space="preserve">Služba Vlade RS za zakonodajo </w:t>
            </w:r>
          </w:p>
        </w:tc>
      </w:tr>
      <w:tr w:rsidR="005C4899" w:rsidRPr="005C4899" w:rsidTr="001833D6">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5C4899" w:rsidRPr="005C4899" w:rsidTr="001833D6">
        <w:tc>
          <w:tcPr>
            <w:tcW w:w="9163" w:type="dxa"/>
            <w:gridSpan w:val="4"/>
          </w:tcPr>
          <w:p w:rsidR="005C4899" w:rsidRPr="005C4899" w:rsidRDefault="001833D6"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rsidTr="001833D6">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3.a Osebe, odgovorne za strokovno pripravo in usklajenost gradiva:</w:t>
            </w:r>
          </w:p>
        </w:tc>
      </w:tr>
      <w:tr w:rsidR="005C4899" w:rsidRPr="005C4899" w:rsidTr="001833D6">
        <w:tc>
          <w:tcPr>
            <w:tcW w:w="9163" w:type="dxa"/>
            <w:gridSpan w:val="4"/>
          </w:tcPr>
          <w:p w:rsidR="005C4899" w:rsidRDefault="001833D6"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dr. Tomaž Boh, generalni direktor, Ministrstvo za izobraževanje, znanost in šport</w:t>
            </w:r>
          </w:p>
          <w:p w:rsidR="001833D6" w:rsidRDefault="001833D6" w:rsidP="001833D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dr. Meta Dobnikar, vodja sektorja, Ministrstvo za izobraževanje, znanost in šport</w:t>
            </w:r>
          </w:p>
          <w:p w:rsidR="001833D6" w:rsidRPr="005C4899" w:rsidRDefault="001833D6" w:rsidP="001833D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Petra Žagar, Ministrstvo za izobraževanje, znanost in šport</w:t>
            </w:r>
          </w:p>
        </w:tc>
      </w:tr>
      <w:tr w:rsidR="005C4899" w:rsidRPr="005C4899" w:rsidTr="001833D6">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iCs/>
                <w:sz w:val="20"/>
                <w:szCs w:val="20"/>
                <w:lang w:eastAsia="sl-SI"/>
              </w:rPr>
              <w:t xml:space="preserve">3.b Zunanji strokovnjaki, ki so </w:t>
            </w:r>
            <w:r w:rsidRPr="005C4899">
              <w:rPr>
                <w:rFonts w:ascii="Arial" w:eastAsia="Times New Roman" w:hAnsi="Arial" w:cs="Arial"/>
                <w:b/>
                <w:sz w:val="20"/>
                <w:szCs w:val="20"/>
                <w:lang w:eastAsia="sl-SI"/>
              </w:rPr>
              <w:t>sodelovali pri pripravi dela ali celotnega gradiva:</w:t>
            </w:r>
          </w:p>
        </w:tc>
      </w:tr>
      <w:tr w:rsidR="005C4899" w:rsidRPr="005C4899" w:rsidTr="001833D6">
        <w:tc>
          <w:tcPr>
            <w:tcW w:w="9163" w:type="dxa"/>
            <w:gridSpan w:val="4"/>
          </w:tcPr>
          <w:p w:rsidR="005C4899" w:rsidRPr="005C4899" w:rsidRDefault="001833D6" w:rsidP="001833D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rsidTr="001833D6">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4. Predstavniki vlade, ki bodo sodelovali pri delu državnega zbora:</w:t>
            </w:r>
          </w:p>
        </w:tc>
      </w:tr>
      <w:tr w:rsidR="005C4899" w:rsidRPr="005C4899" w:rsidTr="001833D6">
        <w:tc>
          <w:tcPr>
            <w:tcW w:w="9163" w:type="dxa"/>
            <w:gridSpan w:val="4"/>
          </w:tcPr>
          <w:p w:rsidR="005C4899" w:rsidRPr="005C4899" w:rsidRDefault="001833D6" w:rsidP="005C4899">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5C4899" w:rsidRPr="005C4899" w:rsidTr="001833D6">
        <w:tc>
          <w:tcPr>
            <w:tcW w:w="9163" w:type="dxa"/>
            <w:gridSpan w:val="4"/>
          </w:tcPr>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5. Kratek povzetek gradiva:</w:t>
            </w:r>
          </w:p>
        </w:tc>
      </w:tr>
      <w:tr w:rsidR="005C4899" w:rsidRPr="005C4899" w:rsidTr="001833D6">
        <w:tc>
          <w:tcPr>
            <w:tcW w:w="9163" w:type="dxa"/>
            <w:gridSpan w:val="4"/>
          </w:tcPr>
          <w:p w:rsidR="001833D6" w:rsidRDefault="001833D6" w:rsidP="001833D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833D6">
              <w:rPr>
                <w:rFonts w:ascii="Arial" w:eastAsia="Times New Roman" w:hAnsi="Arial" w:cs="Arial"/>
                <w:iCs/>
                <w:sz w:val="20"/>
                <w:szCs w:val="20"/>
                <w:lang w:eastAsia="sl-SI"/>
              </w:rPr>
              <w:t>Obzorje Evropa bo podpiral Evropska partnerstva z državami EU, zasebnim sektorjem, fundacijami in drugimi zainteresiranimi stranmi. Cilj je doseči globalne izzive, opredeljene s 17 cilji trajnostnega razvoja (SDGs)</w:t>
            </w:r>
            <w:r w:rsidR="00E336D2">
              <w:rPr>
                <w:rFonts w:ascii="Arial" w:eastAsia="Times New Roman" w:hAnsi="Arial" w:cs="Arial"/>
                <w:iCs/>
                <w:sz w:val="20"/>
                <w:szCs w:val="20"/>
                <w:lang w:eastAsia="sl-SI"/>
              </w:rPr>
              <w:t xml:space="preserve"> </w:t>
            </w:r>
            <w:r w:rsidRPr="001833D6">
              <w:rPr>
                <w:rFonts w:ascii="Arial" w:eastAsia="Times New Roman" w:hAnsi="Arial" w:cs="Arial"/>
                <w:iCs/>
                <w:sz w:val="20"/>
                <w:szCs w:val="20"/>
                <w:lang w:eastAsia="sl-SI"/>
              </w:rPr>
              <w:t xml:space="preserve">in posodobitev industrije s pomočjo usklajenih raziskovalnih in inovacijskih prizadevanj. </w:t>
            </w:r>
          </w:p>
          <w:p w:rsidR="001833D6" w:rsidRDefault="001833D6" w:rsidP="001833D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833D6">
              <w:rPr>
                <w:rFonts w:ascii="Arial" w:eastAsia="Times New Roman" w:hAnsi="Arial" w:cs="Arial"/>
                <w:iCs/>
                <w:sz w:val="20"/>
                <w:szCs w:val="20"/>
                <w:lang w:eastAsia="sl-SI"/>
              </w:rPr>
              <w:t xml:space="preserve">Partnerstva kot politični pristop zagotavljajo mehanizme za tesno povezavo raziskav in razvoja s političnimi potrebami, razvijanje sinergij z nacionalnimi in regionalnimi programi, združevanje širokega spektra inovacijskih akterjev, ki si prizadevajo za doseganje skupnega cilja, in raziskovanje </w:t>
            </w:r>
            <w:r>
              <w:rPr>
                <w:rFonts w:ascii="Arial" w:eastAsia="Times New Roman" w:hAnsi="Arial" w:cs="Arial"/>
                <w:iCs/>
                <w:sz w:val="20"/>
                <w:szCs w:val="20"/>
                <w:lang w:eastAsia="sl-SI"/>
              </w:rPr>
              <w:t>za</w:t>
            </w:r>
            <w:r w:rsidRPr="001833D6">
              <w:rPr>
                <w:rFonts w:ascii="Arial" w:eastAsia="Times New Roman" w:hAnsi="Arial" w:cs="Arial"/>
                <w:iCs/>
                <w:sz w:val="20"/>
                <w:szCs w:val="20"/>
                <w:lang w:eastAsia="sl-SI"/>
              </w:rPr>
              <w:t xml:space="preserve"> socialno-ekonomske rezultate. </w:t>
            </w:r>
          </w:p>
          <w:p w:rsidR="005C4899" w:rsidRPr="005C4899" w:rsidRDefault="001833D6" w:rsidP="001833D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833D6">
              <w:rPr>
                <w:rFonts w:ascii="Arial" w:eastAsia="Times New Roman" w:hAnsi="Arial" w:cs="Arial"/>
                <w:iCs/>
                <w:sz w:val="20"/>
                <w:szCs w:val="20"/>
                <w:lang w:eastAsia="sl-SI"/>
              </w:rPr>
              <w:t>Ministrstvo za izobraževanje, znanost in šport je na podlagi ocene raziskovalne kapacitete, obstoječih nacionalnih strategij in akcijskih načrtov, ter lastnih finančnih in človeških zmogljivosti določilo partnerstva, kjer bi lahko prevzelo vodilno vlogo na nacionalni ravni. Ostaja pa še precej partnerstev, za katera bo potrebno sprejeti odločitev o vključen</w:t>
            </w:r>
            <w:r>
              <w:rPr>
                <w:rFonts w:ascii="Arial" w:eastAsia="Times New Roman" w:hAnsi="Arial" w:cs="Arial"/>
                <w:iCs/>
                <w:sz w:val="20"/>
                <w:szCs w:val="20"/>
                <w:lang w:eastAsia="sl-SI"/>
              </w:rPr>
              <w:t xml:space="preserve">osti Slovenije, preko relevantnih </w:t>
            </w:r>
            <w:r w:rsidRPr="001833D6">
              <w:rPr>
                <w:rFonts w:ascii="Arial" w:eastAsia="Times New Roman" w:hAnsi="Arial" w:cs="Arial"/>
                <w:iCs/>
                <w:sz w:val="20"/>
                <w:szCs w:val="20"/>
                <w:lang w:eastAsia="sl-SI"/>
              </w:rPr>
              <w:t>resorj</w:t>
            </w:r>
            <w:r>
              <w:rPr>
                <w:rFonts w:ascii="Arial" w:eastAsia="Times New Roman" w:hAnsi="Arial" w:cs="Arial"/>
                <w:iCs/>
                <w:sz w:val="20"/>
                <w:szCs w:val="20"/>
                <w:lang w:eastAsia="sl-SI"/>
              </w:rPr>
              <w:t>ev</w:t>
            </w:r>
            <w:r w:rsidRPr="001833D6">
              <w:rPr>
                <w:rFonts w:ascii="Arial" w:eastAsia="Times New Roman" w:hAnsi="Arial" w:cs="Arial"/>
                <w:iCs/>
                <w:sz w:val="20"/>
                <w:szCs w:val="20"/>
                <w:lang w:eastAsia="sl-SI"/>
              </w:rPr>
              <w:t>.</w:t>
            </w:r>
          </w:p>
        </w:tc>
      </w:tr>
      <w:tr w:rsidR="005C4899" w:rsidRPr="005C4899" w:rsidTr="001833D6">
        <w:tc>
          <w:tcPr>
            <w:tcW w:w="9163" w:type="dxa"/>
            <w:gridSpan w:val="4"/>
          </w:tcPr>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6. Presoja posledic za:</w:t>
            </w:r>
          </w:p>
        </w:tc>
      </w:tr>
      <w:tr w:rsidR="005C4899" w:rsidRPr="005C4899" w:rsidTr="001833D6">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a)</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javnofinančna sredstva nad 40.000 EUR v tekočem in naslednjih treh letih</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1833D6">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bCs/>
                <w:sz w:val="20"/>
                <w:szCs w:val="20"/>
                <w:lang w:eastAsia="sl-SI"/>
              </w:rPr>
              <w:t>usklajenost slovenskega pravnega reda s pravnim redom Evropske unije</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1833D6">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c)</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administrativne posledice</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rsidTr="001833D6">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sz w:val="20"/>
                <w:szCs w:val="20"/>
                <w:lang w:eastAsia="sl-SI"/>
              </w:rPr>
              <w:t>gospodarstvo, zlasti</w:t>
            </w:r>
            <w:r w:rsidRPr="005C4899">
              <w:rPr>
                <w:rFonts w:ascii="Arial" w:eastAsia="Times New Roman" w:hAnsi="Arial" w:cs="Arial"/>
                <w:bCs/>
                <w:sz w:val="20"/>
                <w:szCs w:val="20"/>
                <w:lang w:eastAsia="sl-SI"/>
              </w:rPr>
              <w:t xml:space="preserve"> mala in srednja podjetja ter konkurenčnost podjetij</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1833D6">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okolje, vključno s prostorskimi in varstvenimi vidiki</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1833D6">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e)</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socialno področje</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1833D6">
        <w:tc>
          <w:tcPr>
            <w:tcW w:w="1448" w:type="dxa"/>
            <w:tcBorders>
              <w:bottom w:val="single" w:sz="4" w:space="0" w:color="auto"/>
            </w:tcBorders>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w:t>
            </w:r>
          </w:p>
        </w:tc>
        <w:tc>
          <w:tcPr>
            <w:tcW w:w="5444" w:type="dxa"/>
            <w:gridSpan w:val="2"/>
            <w:tcBorders>
              <w:bottom w:val="single" w:sz="4" w:space="0" w:color="auto"/>
            </w:tcBorders>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dokumente razvojnega načrtovanja:</w:t>
            </w:r>
          </w:p>
          <w:p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nacionalne dokumente razvojnega načrtovanja</w:t>
            </w:r>
          </w:p>
          <w:p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politike na ravni programov po strukturi razvojne klasifikacije programskega proračuna</w:t>
            </w:r>
          </w:p>
          <w:p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1833D6">
        <w:tc>
          <w:tcPr>
            <w:tcW w:w="9163" w:type="dxa"/>
            <w:gridSpan w:val="4"/>
            <w:tcBorders>
              <w:top w:val="single" w:sz="4" w:space="0" w:color="auto"/>
              <w:left w:val="single" w:sz="4" w:space="0" w:color="auto"/>
              <w:bottom w:val="single" w:sz="4" w:space="0" w:color="auto"/>
              <w:right w:val="single" w:sz="4" w:space="0" w:color="auto"/>
            </w:tcBorders>
          </w:tcPr>
          <w:p w:rsidR="005C4899" w:rsidRP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7.a Predstavitev ocene finančnih posledic nad 40.000 EUR:</w:t>
            </w:r>
          </w:p>
          <w:p w:rsidR="005C4899" w:rsidRP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5C4899">
              <w:rPr>
                <w:rFonts w:ascii="Arial" w:eastAsia="Times New Roman" w:hAnsi="Arial" w:cs="Arial"/>
                <w:sz w:val="20"/>
                <w:szCs w:val="20"/>
                <w:lang w:eastAsia="sl-SI"/>
              </w:rPr>
              <w:t>(Samo če izberete DA pod točko 6.a.)</w:t>
            </w:r>
          </w:p>
        </w:tc>
      </w:tr>
    </w:tbl>
    <w:p w:rsidR="005C4899" w:rsidRPr="005C4899" w:rsidRDefault="005C4899" w:rsidP="005C4899">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5C4899" w:rsidRPr="005C4899" w:rsidTr="001833D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C4899" w:rsidRPr="005C4899"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lastRenderedPageBreak/>
              <w:t>I. Ocena finančnih posledic, ki niso načrtovane v sprejetem proračunu</w:t>
            </w:r>
          </w:p>
        </w:tc>
      </w:tr>
      <w:tr w:rsidR="005C4899" w:rsidRPr="005C4899" w:rsidTr="001833D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+ 3</w:t>
            </w:r>
          </w:p>
        </w:tc>
      </w:tr>
      <w:tr w:rsidR="005C4899" w:rsidRPr="005C4899" w:rsidTr="001833D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rsidTr="001833D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rsidTr="001833D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rsidTr="001833D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rsidTr="001833D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rsidTr="001833D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 Finančne posledice za državni proračun</w:t>
            </w:r>
          </w:p>
        </w:tc>
      </w:tr>
      <w:tr w:rsidR="005C4899" w:rsidRPr="005C4899" w:rsidTr="001833D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II.a Pravice porabe za izvedbo predlaganih rešitev so zagotovljene:</w:t>
            </w:r>
          </w:p>
        </w:tc>
      </w:tr>
      <w:tr w:rsidR="005C4899" w:rsidRPr="005C4899" w:rsidTr="001833D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C4899" w:rsidRPr="005C4899" w:rsidTr="001833D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1833D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1833D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rsidTr="001833D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II.b Manjkajoče pravice porabe bodo zagotovljene s prerazporeditvijo:</w:t>
            </w:r>
          </w:p>
        </w:tc>
      </w:tr>
      <w:tr w:rsidR="005C4899" w:rsidRPr="005C4899" w:rsidTr="001833D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Znesek za t + 1 </w:t>
            </w:r>
          </w:p>
        </w:tc>
      </w:tr>
      <w:tr w:rsidR="005C4899" w:rsidRPr="005C4899" w:rsidTr="001833D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1833D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1833D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rsidTr="001833D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II.c Načrtovana nadomestitev zmanjšanih prihodkov in povečanih odhodkov proračuna:</w:t>
            </w:r>
          </w:p>
        </w:tc>
      </w:tr>
      <w:tr w:rsidR="005C4899" w:rsidRPr="005C4899" w:rsidTr="001833D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C4899" w:rsidRPr="005C4899" w:rsidTr="001833D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1833D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1833D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1833D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rsidTr="001833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5C4899" w:rsidRPr="005C4899" w:rsidRDefault="005C4899" w:rsidP="005C4899">
            <w:pPr>
              <w:widowControl w:val="0"/>
              <w:spacing w:after="0" w:line="260" w:lineRule="exact"/>
              <w:rPr>
                <w:rFonts w:ascii="Arial" w:eastAsia="Times New Roman" w:hAnsi="Arial" w:cs="Arial"/>
                <w:b/>
                <w:sz w:val="20"/>
                <w:szCs w:val="20"/>
              </w:rPr>
            </w:pPr>
          </w:p>
          <w:p w:rsidR="005C4899" w:rsidRPr="005C4899" w:rsidRDefault="005C4899" w:rsidP="005C4899">
            <w:pPr>
              <w:widowControl w:val="0"/>
              <w:spacing w:after="0" w:line="260" w:lineRule="exact"/>
              <w:rPr>
                <w:rFonts w:ascii="Arial" w:eastAsia="Times New Roman" w:hAnsi="Arial" w:cs="Arial"/>
                <w:b/>
                <w:sz w:val="20"/>
                <w:szCs w:val="20"/>
              </w:rPr>
            </w:pPr>
            <w:r w:rsidRPr="005C4899">
              <w:rPr>
                <w:rFonts w:ascii="Arial" w:eastAsia="Times New Roman" w:hAnsi="Arial" w:cs="Arial"/>
                <w:b/>
                <w:sz w:val="20"/>
                <w:szCs w:val="20"/>
              </w:rPr>
              <w:t>OBRAZLOŽITEV:</w:t>
            </w:r>
          </w:p>
          <w:p w:rsidR="005C4899" w:rsidRPr="005C4899" w:rsidRDefault="005C4899" w:rsidP="005C4899">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5C4899">
              <w:rPr>
                <w:rFonts w:ascii="Arial" w:eastAsia="Times New Roman" w:hAnsi="Arial" w:cs="Arial"/>
                <w:b/>
                <w:sz w:val="20"/>
                <w:szCs w:val="20"/>
                <w:lang w:eastAsia="sl-SI"/>
              </w:rPr>
              <w:t>Ocena finančnih posledic, ki niso načrtovane v sprejetem proračunu</w:t>
            </w:r>
          </w:p>
          <w:p w:rsidR="005C4899" w:rsidRPr="001833D6" w:rsidRDefault="001833D6" w:rsidP="001833D6">
            <w:pPr>
              <w:widowControl w:val="0"/>
              <w:suppressAutoHyphens/>
              <w:spacing w:after="0" w:line="260" w:lineRule="exact"/>
              <w:ind w:left="360"/>
              <w:jc w:val="both"/>
              <w:rPr>
                <w:rFonts w:ascii="Arial" w:eastAsia="Times New Roman" w:hAnsi="Arial" w:cs="Arial"/>
                <w:sz w:val="20"/>
                <w:szCs w:val="20"/>
                <w:lang w:eastAsia="sl-SI"/>
              </w:rPr>
            </w:pPr>
            <w:r w:rsidRPr="001833D6">
              <w:rPr>
                <w:rFonts w:ascii="Arial" w:eastAsia="Times New Roman" w:hAnsi="Arial" w:cs="Arial"/>
                <w:sz w:val="20"/>
                <w:szCs w:val="20"/>
                <w:lang w:eastAsia="sl-SI"/>
              </w:rPr>
              <w:t>/</w:t>
            </w:r>
          </w:p>
          <w:p w:rsidR="005C4899" w:rsidRPr="005C4899" w:rsidRDefault="005C4899" w:rsidP="005C4899">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5C4899">
              <w:rPr>
                <w:rFonts w:ascii="Arial" w:eastAsia="Times New Roman" w:hAnsi="Arial" w:cs="Arial"/>
                <w:b/>
                <w:sz w:val="20"/>
                <w:szCs w:val="20"/>
                <w:lang w:eastAsia="sl-SI"/>
              </w:rPr>
              <w:t>Finančne posledice za državni proračun</w:t>
            </w:r>
          </w:p>
          <w:p w:rsidR="005C4899" w:rsidRPr="005C4899" w:rsidRDefault="005C4899" w:rsidP="005C4899">
            <w:pPr>
              <w:widowControl w:val="0"/>
              <w:spacing w:after="0" w:line="260" w:lineRule="exact"/>
              <w:ind w:left="284"/>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5C4899" w:rsidRPr="005C4899" w:rsidRDefault="005C4899" w:rsidP="005C4899">
            <w:pPr>
              <w:widowControl w:val="0"/>
              <w:suppressAutoHyphens/>
              <w:spacing w:after="0" w:line="260" w:lineRule="exact"/>
              <w:ind w:left="720"/>
              <w:jc w:val="both"/>
              <w:rPr>
                <w:rFonts w:ascii="Arial" w:eastAsia="Times New Roman" w:hAnsi="Arial" w:cs="Arial"/>
                <w:b/>
                <w:sz w:val="20"/>
                <w:szCs w:val="20"/>
                <w:lang w:eastAsia="sl-SI"/>
              </w:rPr>
            </w:pPr>
            <w:r w:rsidRPr="005C4899">
              <w:rPr>
                <w:rFonts w:ascii="Arial" w:eastAsia="Times New Roman" w:hAnsi="Arial" w:cs="Arial"/>
                <w:b/>
                <w:sz w:val="20"/>
                <w:szCs w:val="20"/>
                <w:lang w:eastAsia="sl-SI"/>
              </w:rPr>
              <w:t>II.a Pravice porabe za izvedbo predlaganih rešitev so zagotovljene:</w:t>
            </w:r>
          </w:p>
          <w:p w:rsidR="005C4899" w:rsidRPr="005C4899" w:rsidRDefault="001833D6" w:rsidP="005C4899">
            <w:pPr>
              <w:widowControl w:val="0"/>
              <w:spacing w:after="0" w:line="260" w:lineRule="exact"/>
              <w:ind w:left="284"/>
              <w:jc w:val="both"/>
              <w:rPr>
                <w:rFonts w:ascii="Arial" w:eastAsia="Times New Roman" w:hAnsi="Arial" w:cs="Arial"/>
                <w:sz w:val="20"/>
                <w:szCs w:val="20"/>
                <w:lang w:eastAsia="sl-SI"/>
              </w:rPr>
            </w:pPr>
            <w:r>
              <w:rPr>
                <w:rFonts w:ascii="Arial" w:eastAsia="Times New Roman" w:hAnsi="Arial" w:cs="Arial"/>
                <w:sz w:val="20"/>
                <w:szCs w:val="20"/>
                <w:lang w:eastAsia="sl-SI"/>
              </w:rPr>
              <w:t>/</w:t>
            </w:r>
          </w:p>
          <w:p w:rsidR="005C4899" w:rsidRPr="005C4899" w:rsidRDefault="005C4899" w:rsidP="005C4899">
            <w:pPr>
              <w:widowControl w:val="0"/>
              <w:suppressAutoHyphens/>
              <w:spacing w:after="0" w:line="260" w:lineRule="exact"/>
              <w:ind w:left="714"/>
              <w:jc w:val="both"/>
              <w:rPr>
                <w:rFonts w:ascii="Arial" w:eastAsia="Times New Roman" w:hAnsi="Arial" w:cs="Arial"/>
                <w:b/>
                <w:sz w:val="20"/>
                <w:szCs w:val="20"/>
                <w:lang w:eastAsia="sl-SI"/>
              </w:rPr>
            </w:pPr>
            <w:r w:rsidRPr="005C4899">
              <w:rPr>
                <w:rFonts w:ascii="Arial" w:eastAsia="Times New Roman" w:hAnsi="Arial" w:cs="Arial"/>
                <w:b/>
                <w:sz w:val="20"/>
                <w:szCs w:val="20"/>
                <w:lang w:eastAsia="sl-SI"/>
              </w:rPr>
              <w:lastRenderedPageBreak/>
              <w:t>II.b Manjkajoče pravice porabe bodo zagotovljene s prerazporeditvijo:</w:t>
            </w:r>
          </w:p>
          <w:p w:rsidR="005C4899" w:rsidRPr="005C4899" w:rsidRDefault="001833D6" w:rsidP="005C4899">
            <w:pPr>
              <w:widowControl w:val="0"/>
              <w:spacing w:after="0" w:line="260" w:lineRule="exact"/>
              <w:ind w:left="284"/>
              <w:jc w:val="both"/>
              <w:rPr>
                <w:rFonts w:ascii="Arial" w:eastAsia="Times New Roman" w:hAnsi="Arial" w:cs="Arial"/>
                <w:sz w:val="20"/>
                <w:szCs w:val="20"/>
                <w:lang w:eastAsia="sl-SI"/>
              </w:rPr>
            </w:pPr>
            <w:r>
              <w:rPr>
                <w:rFonts w:ascii="Arial" w:eastAsia="Times New Roman" w:hAnsi="Arial" w:cs="Arial"/>
                <w:sz w:val="20"/>
                <w:szCs w:val="20"/>
                <w:lang w:eastAsia="sl-SI"/>
              </w:rPr>
              <w:t>/</w:t>
            </w:r>
          </w:p>
          <w:p w:rsidR="005C4899" w:rsidRPr="005C4899" w:rsidRDefault="005C4899" w:rsidP="005C4899">
            <w:pPr>
              <w:widowControl w:val="0"/>
              <w:suppressAutoHyphens/>
              <w:spacing w:after="0" w:line="260" w:lineRule="exact"/>
              <w:ind w:left="714"/>
              <w:jc w:val="both"/>
              <w:rPr>
                <w:rFonts w:ascii="Arial" w:eastAsia="Times New Roman" w:hAnsi="Arial" w:cs="Arial"/>
                <w:b/>
                <w:sz w:val="20"/>
                <w:szCs w:val="20"/>
                <w:lang w:eastAsia="sl-SI"/>
              </w:rPr>
            </w:pPr>
            <w:r w:rsidRPr="005C4899">
              <w:rPr>
                <w:rFonts w:ascii="Arial" w:eastAsia="Times New Roman" w:hAnsi="Arial" w:cs="Arial"/>
                <w:b/>
                <w:sz w:val="20"/>
                <w:szCs w:val="20"/>
                <w:lang w:eastAsia="sl-SI"/>
              </w:rPr>
              <w:t>II.c Načrtovana nadomestitev zmanjšanih prihodkov in povečanih odhodkov proračuna:</w:t>
            </w:r>
          </w:p>
          <w:p w:rsidR="005C4899" w:rsidRPr="005C4899" w:rsidRDefault="001833D6" w:rsidP="001833D6">
            <w:pPr>
              <w:widowControl w:val="0"/>
              <w:spacing w:after="0" w:line="260" w:lineRule="exact"/>
              <w:ind w:left="284"/>
              <w:jc w:val="both"/>
              <w:rPr>
                <w:rFonts w:ascii="Arial" w:eastAsia="Times New Roman" w:hAnsi="Arial" w:cs="Arial"/>
                <w:b/>
                <w:bCs/>
                <w:spacing w:val="40"/>
                <w:sz w:val="20"/>
                <w:szCs w:val="20"/>
                <w:lang w:eastAsia="sl-SI"/>
              </w:rPr>
            </w:pPr>
            <w:r>
              <w:rPr>
                <w:rFonts w:ascii="Arial" w:eastAsia="Times New Roman" w:hAnsi="Arial" w:cs="Arial"/>
                <w:sz w:val="20"/>
                <w:szCs w:val="20"/>
                <w:lang w:eastAsia="sl-SI"/>
              </w:rPr>
              <w:t>/</w:t>
            </w:r>
          </w:p>
        </w:tc>
      </w:tr>
      <w:tr w:rsidR="005C4899" w:rsidRPr="005C4899" w:rsidTr="001833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lastRenderedPageBreak/>
              <w:t>7.b Predstavitev ocene finančnih posledic pod 40.000 EUR:</w:t>
            </w:r>
          </w:p>
          <w:p w:rsidR="005C4899" w:rsidRPr="005C4899" w:rsidRDefault="001833D6" w:rsidP="001833D6">
            <w:pPr>
              <w:spacing w:after="0" w:line="260" w:lineRule="exact"/>
              <w:rPr>
                <w:rFonts w:ascii="Arial" w:eastAsia="Times New Roman" w:hAnsi="Arial" w:cs="Arial"/>
                <w:b/>
                <w:sz w:val="20"/>
                <w:szCs w:val="20"/>
              </w:rPr>
            </w:pPr>
            <w:r>
              <w:rPr>
                <w:rFonts w:ascii="Arial" w:eastAsia="Times New Roman" w:hAnsi="Arial" w:cs="Arial"/>
                <w:sz w:val="20"/>
                <w:szCs w:val="20"/>
              </w:rPr>
              <w:t>Vladno gradivo nima finančnih posledic.</w:t>
            </w:r>
          </w:p>
        </w:tc>
      </w:tr>
      <w:tr w:rsidR="005C4899" w:rsidRPr="005C4899" w:rsidTr="001833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8. Predstavitev sodelovanja z združenji občin:</w:t>
            </w:r>
          </w:p>
        </w:tc>
      </w:tr>
      <w:tr w:rsidR="005C4899" w:rsidRPr="005C4899" w:rsidTr="001833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Vsebina predloženega gradiva (predpisa) vpliva na:</w:t>
            </w:r>
          </w:p>
          <w:p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pristojnosti občin,</w:t>
            </w:r>
          </w:p>
          <w:p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delovanje občin,</w:t>
            </w:r>
          </w:p>
          <w:p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financiranje občin.</w:t>
            </w:r>
          </w:p>
          <w:p w:rsidR="005C4899" w:rsidRPr="005C4899" w:rsidRDefault="005C4899" w:rsidP="005C4899">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rsidTr="001833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 xml:space="preserve">Gradivo (predpis) je bilo poslano v mnenje: </w:t>
            </w:r>
          </w:p>
          <w:p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Skupnosti občin Slovenije SOS: NE</w:t>
            </w:r>
          </w:p>
          <w:p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Združenju občin Slovenije ZOS: NE</w:t>
            </w:r>
          </w:p>
          <w:p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Združenju mestnih občin Slovenije ZMOS: NE</w:t>
            </w: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Predlogi in pripombe združenj so bili upoštevani:</w:t>
            </w:r>
          </w:p>
          <w:p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 celoti,</w:t>
            </w:r>
          </w:p>
          <w:p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večinoma,</w:t>
            </w:r>
          </w:p>
          <w:p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delno,</w:t>
            </w:r>
          </w:p>
          <w:p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niso bili upoštevani.</w:t>
            </w:r>
          </w:p>
          <w:p w:rsidR="005C4899" w:rsidRPr="005C4899" w:rsidRDefault="005C4899" w:rsidP="005C4899">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Bistveni predlogi in pripombe, ki niso bili upoštevani.</w:t>
            </w: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5C4899" w:rsidTr="001833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9. Predstavitev sodelovanja javnosti:</w:t>
            </w:r>
          </w:p>
        </w:tc>
      </w:tr>
      <w:tr w:rsidR="005C4899" w:rsidRPr="005C4899" w:rsidTr="001833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Gradivo je bilo predhodno objavljeno na spletni strani predlagatelja:</w:t>
            </w:r>
          </w:p>
        </w:tc>
        <w:tc>
          <w:tcPr>
            <w:tcW w:w="2431" w:type="dxa"/>
            <w:gridSpan w:val="2"/>
          </w:tcPr>
          <w:p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1833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5C4899" w:rsidRPr="005C4899" w:rsidRDefault="001833D6"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Gradiva ni potrebno predhodno objaviti na spletnih straneh predlagatelja.</w:t>
            </w:r>
          </w:p>
        </w:tc>
      </w:tr>
      <w:tr w:rsidR="005C4899" w:rsidRPr="005C4899" w:rsidTr="001833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1833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11. Gradivo je uvrščeno v delovni program vlade:</w:t>
            </w:r>
          </w:p>
        </w:tc>
        <w:tc>
          <w:tcPr>
            <w:tcW w:w="2431" w:type="dxa"/>
            <w:gridSpan w:val="2"/>
            <w:vAlign w:val="center"/>
          </w:tcPr>
          <w:p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rsidTr="001833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5C4899" w:rsidRPr="005C4899"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5C4899" w:rsidRPr="005C4899"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r w:rsidRPr="005C4899">
              <w:rPr>
                <w:rFonts w:ascii="Arial" w:eastAsia="Times New Roman" w:hAnsi="Arial" w:cs="Arial"/>
                <w:sz w:val="20"/>
                <w:szCs w:val="20"/>
                <w:lang w:eastAsia="sl-SI"/>
              </w:rPr>
              <w:t xml:space="preserve"> dr. </w:t>
            </w:r>
            <w:r w:rsidR="001833D6">
              <w:rPr>
                <w:rFonts w:ascii="Arial" w:eastAsia="Times New Roman" w:hAnsi="Arial" w:cs="Arial"/>
                <w:sz w:val="20"/>
                <w:szCs w:val="20"/>
                <w:lang w:eastAsia="sl-SI"/>
              </w:rPr>
              <w:t>Jernej Pikalo</w:t>
            </w:r>
          </w:p>
          <w:p w:rsidR="005C4899" w:rsidRPr="001833D6"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5C4899">
              <w:rPr>
                <w:rFonts w:ascii="Arial" w:eastAsia="Times New Roman" w:hAnsi="Arial" w:cs="Arial"/>
                <w:b/>
                <w:sz w:val="20"/>
                <w:szCs w:val="20"/>
                <w:lang w:eastAsia="sl-SI"/>
              </w:rPr>
              <w:t xml:space="preserve">                                                     </w:t>
            </w:r>
            <w:r w:rsidRPr="001833D6">
              <w:rPr>
                <w:rFonts w:ascii="Arial" w:eastAsia="Times New Roman" w:hAnsi="Arial" w:cs="Arial"/>
                <w:sz w:val="20"/>
                <w:szCs w:val="20"/>
                <w:lang w:eastAsia="sl-SI"/>
              </w:rPr>
              <w:t>MINIST</w:t>
            </w:r>
            <w:r w:rsidR="001833D6" w:rsidRPr="001833D6">
              <w:rPr>
                <w:rFonts w:ascii="Arial" w:eastAsia="Times New Roman" w:hAnsi="Arial" w:cs="Arial"/>
                <w:sz w:val="20"/>
                <w:szCs w:val="20"/>
                <w:lang w:eastAsia="sl-SI"/>
              </w:rPr>
              <w:t>E</w:t>
            </w:r>
            <w:r w:rsidRPr="001833D6">
              <w:rPr>
                <w:rFonts w:ascii="Arial" w:eastAsia="Times New Roman" w:hAnsi="Arial" w:cs="Arial"/>
                <w:sz w:val="20"/>
                <w:szCs w:val="20"/>
                <w:lang w:eastAsia="sl-SI"/>
              </w:rPr>
              <w:t>R</w:t>
            </w:r>
          </w:p>
          <w:p w:rsidR="005C4899" w:rsidRPr="005C4899"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r w:rsidR="001833D6" w:rsidRPr="005C4899" w:rsidTr="001833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nil"/>
              <w:bottom w:val="nil"/>
              <w:right w:val="nil"/>
            </w:tcBorders>
          </w:tcPr>
          <w:p w:rsidR="001833D6" w:rsidRPr="005C4899" w:rsidRDefault="001833D6" w:rsidP="001833D6">
            <w:pPr>
              <w:widowControl w:val="0"/>
              <w:suppressAutoHyphens/>
              <w:overflowPunct w:val="0"/>
              <w:autoSpaceDE w:val="0"/>
              <w:autoSpaceDN w:val="0"/>
              <w:adjustRightInd w:val="0"/>
              <w:spacing w:after="0" w:line="260" w:lineRule="exact"/>
              <w:ind w:left="-121"/>
              <w:jc w:val="both"/>
              <w:textAlignment w:val="baseline"/>
              <w:outlineLvl w:val="3"/>
              <w:rPr>
                <w:rFonts w:ascii="Arial" w:eastAsia="Times New Roman" w:hAnsi="Arial" w:cs="Arial"/>
                <w:b/>
                <w:sz w:val="20"/>
                <w:szCs w:val="20"/>
                <w:lang w:eastAsia="sl-SI"/>
              </w:rPr>
            </w:pPr>
          </w:p>
        </w:tc>
      </w:tr>
    </w:tbl>
    <w:p w:rsidR="005C4899" w:rsidRPr="005C4899" w:rsidRDefault="005C4899" w:rsidP="005C4899">
      <w:pPr>
        <w:keepLines/>
        <w:framePr w:w="9962" w:wrap="auto" w:hAnchor="text" w:x="1300"/>
        <w:spacing w:after="0" w:line="260" w:lineRule="exact"/>
        <w:rPr>
          <w:rFonts w:ascii="Arial" w:eastAsia="Times New Roman" w:hAnsi="Arial" w:cs="Arial"/>
          <w:sz w:val="20"/>
          <w:szCs w:val="20"/>
        </w:rPr>
        <w:sectPr w:rsidR="005C4899" w:rsidRPr="005C4899" w:rsidSect="001833D6">
          <w:headerReference w:type="first" r:id="rId13"/>
          <w:pgSz w:w="11906" w:h="16838"/>
          <w:pgMar w:top="1418" w:right="1418" w:bottom="1418" w:left="1418" w:header="708" w:footer="708" w:gutter="0"/>
          <w:cols w:space="708"/>
          <w:docGrid w:linePitch="360"/>
        </w:sectPr>
      </w:pPr>
    </w:p>
    <w:p w:rsidR="001833D6" w:rsidRPr="006E4F5E" w:rsidRDefault="001833D6" w:rsidP="001833D6">
      <w:pPr>
        <w:autoSpaceDE w:val="0"/>
        <w:autoSpaceDN w:val="0"/>
        <w:adjustRightInd w:val="0"/>
        <w:spacing w:line="276" w:lineRule="auto"/>
        <w:jc w:val="both"/>
        <w:rPr>
          <w:rFonts w:ascii="Arial" w:hAnsi="Arial" w:cs="Arial"/>
          <w:sz w:val="20"/>
          <w:szCs w:val="20"/>
        </w:rPr>
      </w:pPr>
      <w:r w:rsidRPr="006E4F5E">
        <w:rPr>
          <w:rFonts w:ascii="Arial" w:hAnsi="Arial" w:cs="Arial"/>
          <w:sz w:val="20"/>
          <w:szCs w:val="20"/>
        </w:rPr>
        <w:lastRenderedPageBreak/>
        <w:t xml:space="preserve">Na podlagi šestega odstavka 21. člena Zakona o Vladi Republike Slovenije (Uradni list RS, št. </w:t>
      </w:r>
      <w:hyperlink r:id="rId14" w:tgtFrame="_blank" w:tooltip="Zakon o Vladi Republike Slovenije (uradno prečiščeno besedilo)" w:history="1">
        <w:r w:rsidRPr="006E4F5E">
          <w:rPr>
            <w:rStyle w:val="Hiperpovezava"/>
            <w:rFonts w:ascii="Arial" w:hAnsi="Arial" w:cs="Arial"/>
            <w:sz w:val="20"/>
            <w:szCs w:val="20"/>
          </w:rPr>
          <w:t>24/05</w:t>
        </w:r>
      </w:hyperlink>
      <w:r w:rsidRPr="006E4F5E">
        <w:rPr>
          <w:rFonts w:ascii="Arial" w:hAnsi="Arial" w:cs="Arial"/>
          <w:sz w:val="20"/>
          <w:szCs w:val="20"/>
        </w:rPr>
        <w:t xml:space="preserve"> – uradno prečiščeno besedilo, </w:t>
      </w:r>
      <w:hyperlink r:id="rId15" w:tgtFrame="_blank" w:tooltip="Zakon o dopolnitvi Zakona o Vladi Republike Slovenije" w:history="1">
        <w:r w:rsidRPr="006E4F5E">
          <w:rPr>
            <w:rStyle w:val="Hiperpovezava"/>
            <w:rFonts w:ascii="Arial" w:hAnsi="Arial" w:cs="Arial"/>
            <w:sz w:val="20"/>
            <w:szCs w:val="20"/>
          </w:rPr>
          <w:t>109/08</w:t>
        </w:r>
      </w:hyperlink>
      <w:r w:rsidRPr="006E4F5E">
        <w:rPr>
          <w:rFonts w:ascii="Arial" w:hAnsi="Arial" w:cs="Arial"/>
          <w:sz w:val="20"/>
          <w:szCs w:val="20"/>
        </w:rPr>
        <w:t xml:space="preserve">, </w:t>
      </w:r>
      <w:hyperlink r:id="rId16" w:tgtFrame="_blank" w:tooltip="Zakon o upravljanju kapitalskih naložb Republike Slovenije" w:history="1">
        <w:r w:rsidRPr="006E4F5E">
          <w:rPr>
            <w:rStyle w:val="Hiperpovezava"/>
            <w:rFonts w:ascii="Arial" w:hAnsi="Arial" w:cs="Arial"/>
            <w:sz w:val="20"/>
            <w:szCs w:val="20"/>
          </w:rPr>
          <w:t>38/10</w:t>
        </w:r>
      </w:hyperlink>
      <w:r w:rsidRPr="006E4F5E">
        <w:rPr>
          <w:rFonts w:ascii="Arial" w:hAnsi="Arial" w:cs="Arial"/>
          <w:sz w:val="20"/>
          <w:szCs w:val="20"/>
        </w:rPr>
        <w:t xml:space="preserve"> – ZUKN, </w:t>
      </w:r>
      <w:hyperlink r:id="rId17" w:tgtFrame="_blank" w:tooltip="Zakon o spremembah in dopolnitvah Zakona o Vladi Republike Slovenije" w:history="1">
        <w:r w:rsidRPr="006E4F5E">
          <w:rPr>
            <w:rStyle w:val="Hiperpovezava"/>
            <w:rFonts w:ascii="Arial" w:hAnsi="Arial" w:cs="Arial"/>
            <w:sz w:val="20"/>
            <w:szCs w:val="20"/>
          </w:rPr>
          <w:t>8/12</w:t>
        </w:r>
      </w:hyperlink>
      <w:r w:rsidRPr="006E4F5E">
        <w:rPr>
          <w:rFonts w:ascii="Arial" w:hAnsi="Arial" w:cs="Arial"/>
          <w:sz w:val="20"/>
          <w:szCs w:val="20"/>
        </w:rPr>
        <w:t xml:space="preserve">, </w:t>
      </w:r>
      <w:hyperlink r:id="rId18" w:tgtFrame="_blank" w:tooltip="Zakon o spremembah in dopolnitvah Zakona o Vladi Republike Slovenije" w:history="1">
        <w:r w:rsidRPr="006E4F5E">
          <w:rPr>
            <w:rStyle w:val="Hiperpovezava"/>
            <w:rFonts w:ascii="Arial" w:hAnsi="Arial" w:cs="Arial"/>
            <w:sz w:val="20"/>
            <w:szCs w:val="20"/>
          </w:rPr>
          <w:t>21/13</w:t>
        </w:r>
      </w:hyperlink>
      <w:r w:rsidRPr="006E4F5E">
        <w:rPr>
          <w:rFonts w:ascii="Arial" w:hAnsi="Arial" w:cs="Arial"/>
          <w:sz w:val="20"/>
          <w:szCs w:val="20"/>
        </w:rPr>
        <w:t xml:space="preserve">, </w:t>
      </w:r>
      <w:hyperlink r:id="rId19" w:tgtFrame="_blank" w:tooltip="Zakon o spremembah in dopolnitvah Zakona o državni upravi" w:history="1">
        <w:r w:rsidRPr="006E4F5E">
          <w:rPr>
            <w:rStyle w:val="Hiperpovezava"/>
            <w:rFonts w:ascii="Arial" w:hAnsi="Arial" w:cs="Arial"/>
            <w:sz w:val="20"/>
            <w:szCs w:val="20"/>
          </w:rPr>
          <w:t>47/13</w:t>
        </w:r>
      </w:hyperlink>
      <w:r w:rsidRPr="006E4F5E">
        <w:rPr>
          <w:rFonts w:ascii="Arial" w:hAnsi="Arial" w:cs="Arial"/>
          <w:sz w:val="20"/>
          <w:szCs w:val="20"/>
        </w:rPr>
        <w:t xml:space="preserve"> – ZDU-1G</w:t>
      </w:r>
      <w:r>
        <w:rPr>
          <w:rFonts w:ascii="Arial" w:hAnsi="Arial" w:cs="Arial"/>
          <w:sz w:val="20"/>
          <w:szCs w:val="20"/>
        </w:rPr>
        <w:t>,</w:t>
      </w:r>
      <w:r w:rsidRPr="006E4F5E">
        <w:rPr>
          <w:rFonts w:ascii="Arial" w:hAnsi="Arial" w:cs="Arial"/>
          <w:sz w:val="20"/>
          <w:szCs w:val="20"/>
        </w:rPr>
        <w:t xml:space="preserve"> </w:t>
      </w:r>
      <w:hyperlink r:id="rId20" w:tgtFrame="_blank" w:tooltip="Zakon o spremembah in dopolnitvah Zakona o Vladi Republike Slovenije" w:history="1">
        <w:r w:rsidRPr="006E4F5E">
          <w:rPr>
            <w:rStyle w:val="Hiperpovezava"/>
            <w:rFonts w:ascii="Arial" w:hAnsi="Arial" w:cs="Arial"/>
            <w:sz w:val="20"/>
            <w:szCs w:val="20"/>
          </w:rPr>
          <w:t>65/14</w:t>
        </w:r>
      </w:hyperlink>
      <w:r>
        <w:t xml:space="preserve"> </w:t>
      </w:r>
      <w:r w:rsidRPr="005E26D0">
        <w:rPr>
          <w:rFonts w:ascii="Arial" w:hAnsi="Arial" w:cs="Arial"/>
          <w:sz w:val="20"/>
          <w:szCs w:val="20"/>
        </w:rPr>
        <w:t>in 55/17)</w:t>
      </w:r>
      <w:r w:rsidRPr="006E4F5E">
        <w:rPr>
          <w:rFonts w:ascii="Arial" w:hAnsi="Arial" w:cs="Arial"/>
          <w:sz w:val="20"/>
          <w:szCs w:val="20"/>
        </w:rPr>
        <w:t xml:space="preserve"> je Vlada Republike Slovenije na ... redni seji dne ... pod točko ... sprejela naslednj</w:t>
      </w:r>
      <w:r w:rsidR="00B21BEB">
        <w:rPr>
          <w:rFonts w:ascii="Arial" w:hAnsi="Arial" w:cs="Arial"/>
          <w:sz w:val="20"/>
          <w:szCs w:val="20"/>
        </w:rPr>
        <w:t>i</w:t>
      </w:r>
      <w:r w:rsidRPr="006E4F5E">
        <w:rPr>
          <w:rFonts w:ascii="Arial" w:hAnsi="Arial" w:cs="Arial"/>
          <w:sz w:val="20"/>
          <w:szCs w:val="20"/>
        </w:rPr>
        <w:t xml:space="preserve"> </w:t>
      </w:r>
    </w:p>
    <w:p w:rsidR="001833D6" w:rsidRPr="006E4F5E" w:rsidRDefault="001833D6" w:rsidP="001833D6">
      <w:pPr>
        <w:spacing w:line="276" w:lineRule="auto"/>
        <w:jc w:val="center"/>
        <w:rPr>
          <w:rFonts w:ascii="Arial" w:hAnsi="Arial" w:cs="Arial"/>
          <w:b/>
          <w:sz w:val="20"/>
          <w:szCs w:val="20"/>
        </w:rPr>
      </w:pPr>
    </w:p>
    <w:p w:rsidR="001833D6" w:rsidRDefault="001833D6" w:rsidP="00B21BEB">
      <w:pPr>
        <w:spacing w:line="276" w:lineRule="auto"/>
        <w:jc w:val="center"/>
        <w:rPr>
          <w:rFonts w:ascii="Arial" w:hAnsi="Arial" w:cs="Arial"/>
          <w:sz w:val="20"/>
          <w:szCs w:val="20"/>
        </w:rPr>
      </w:pPr>
      <w:r w:rsidRPr="00B21BEB">
        <w:rPr>
          <w:rFonts w:ascii="Arial" w:hAnsi="Arial" w:cs="Arial"/>
          <w:sz w:val="20"/>
          <w:szCs w:val="20"/>
        </w:rPr>
        <w:t>SKLEP</w:t>
      </w:r>
    </w:p>
    <w:p w:rsidR="00B21BEB" w:rsidRPr="00B21BEB" w:rsidRDefault="00B21BEB" w:rsidP="00B21BEB">
      <w:pPr>
        <w:spacing w:line="276" w:lineRule="auto"/>
        <w:jc w:val="center"/>
        <w:rPr>
          <w:rFonts w:ascii="Arial" w:hAnsi="Arial" w:cs="Arial"/>
          <w:sz w:val="20"/>
          <w:szCs w:val="20"/>
        </w:rPr>
      </w:pPr>
    </w:p>
    <w:p w:rsidR="00E336D2" w:rsidRPr="00013C98" w:rsidRDefault="00E336D2" w:rsidP="00E336D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13C98">
        <w:rPr>
          <w:rFonts w:ascii="Arial" w:eastAsia="Times New Roman" w:hAnsi="Arial" w:cs="Arial"/>
          <w:iCs/>
          <w:sz w:val="20"/>
          <w:szCs w:val="20"/>
          <w:lang w:eastAsia="sl-SI"/>
        </w:rPr>
        <w:t>1. Vlada Republike Slovenije se je seznanila z Informacijo o Evropskih partnerstvih v 9. okvirnem programu za raziskave in inovacije 2021 - 2027 (Obzorje Evropa).</w:t>
      </w:r>
    </w:p>
    <w:p w:rsidR="00E336D2" w:rsidRPr="00013C98" w:rsidRDefault="00E336D2" w:rsidP="00E336D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E336D2" w:rsidRDefault="00E336D2" w:rsidP="00E336D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13C98">
        <w:rPr>
          <w:rFonts w:ascii="Arial" w:eastAsia="Times New Roman" w:hAnsi="Arial" w:cs="Arial"/>
          <w:iCs/>
          <w:sz w:val="20"/>
          <w:szCs w:val="20"/>
          <w:lang w:eastAsia="sl-SI"/>
        </w:rPr>
        <w:t>2. Vlada Republike Slovenije je določila Ministrstvo za izobraževanje, znanost in šport za vodenje koordinacije slovenski</w:t>
      </w:r>
      <w:r>
        <w:rPr>
          <w:rFonts w:ascii="Arial" w:eastAsia="Times New Roman" w:hAnsi="Arial" w:cs="Arial"/>
          <w:iCs/>
          <w:sz w:val="20"/>
          <w:szCs w:val="20"/>
          <w:lang w:eastAsia="sl-SI"/>
        </w:rPr>
        <w:t>h</w:t>
      </w:r>
      <w:r w:rsidRPr="00013C98">
        <w:rPr>
          <w:rFonts w:ascii="Arial" w:eastAsia="Times New Roman" w:hAnsi="Arial" w:cs="Arial"/>
          <w:iCs/>
          <w:sz w:val="20"/>
          <w:szCs w:val="20"/>
          <w:lang w:eastAsia="sl-SI"/>
        </w:rPr>
        <w:t xml:space="preserve"> nosilc</w:t>
      </w:r>
      <w:r>
        <w:rPr>
          <w:rFonts w:ascii="Arial" w:eastAsia="Times New Roman" w:hAnsi="Arial" w:cs="Arial"/>
          <w:iCs/>
          <w:sz w:val="20"/>
          <w:szCs w:val="20"/>
          <w:lang w:eastAsia="sl-SI"/>
        </w:rPr>
        <w:t>ev</w:t>
      </w:r>
      <w:r w:rsidRPr="00013C98">
        <w:rPr>
          <w:rFonts w:ascii="Arial" w:eastAsia="Times New Roman" w:hAnsi="Arial" w:cs="Arial"/>
          <w:iCs/>
          <w:sz w:val="20"/>
          <w:szCs w:val="20"/>
          <w:lang w:eastAsia="sl-SI"/>
        </w:rPr>
        <w:t xml:space="preserve"> posameznih Evropskih partnerstev</w:t>
      </w:r>
      <w:r>
        <w:rPr>
          <w:rFonts w:ascii="Arial" w:eastAsia="Times New Roman" w:hAnsi="Arial" w:cs="Arial"/>
          <w:iCs/>
          <w:sz w:val="20"/>
          <w:szCs w:val="20"/>
          <w:lang w:eastAsia="sl-SI"/>
        </w:rPr>
        <w:t>.</w:t>
      </w:r>
    </w:p>
    <w:p w:rsidR="00E336D2" w:rsidRPr="00013C98" w:rsidRDefault="00E336D2" w:rsidP="00E336D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E336D2" w:rsidRPr="00013C98" w:rsidRDefault="00E336D2" w:rsidP="00E336D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13C98">
        <w:rPr>
          <w:rFonts w:ascii="Arial" w:eastAsia="Times New Roman" w:hAnsi="Arial" w:cs="Arial"/>
          <w:iCs/>
          <w:sz w:val="20"/>
          <w:szCs w:val="20"/>
          <w:lang w:eastAsia="sl-SI"/>
        </w:rPr>
        <w:t xml:space="preserve">3. Vlada Republike Slovenije nalaga ministrstvom, da se, v okviru svojih pristojnosti in </w:t>
      </w:r>
      <w:r>
        <w:rPr>
          <w:rFonts w:ascii="Arial" w:eastAsia="Times New Roman" w:hAnsi="Arial" w:cs="Arial"/>
          <w:iCs/>
          <w:sz w:val="20"/>
          <w:szCs w:val="20"/>
          <w:lang w:eastAsia="sl-SI"/>
        </w:rPr>
        <w:t>v okviru sredstev zagotovljenih  v okviru svojih finančnih načrtov</w:t>
      </w:r>
      <w:r w:rsidRPr="00013C98">
        <w:rPr>
          <w:rFonts w:ascii="Arial" w:eastAsia="Times New Roman" w:hAnsi="Arial" w:cs="Arial"/>
          <w:iCs/>
          <w:sz w:val="20"/>
          <w:szCs w:val="20"/>
          <w:lang w:eastAsia="sl-SI"/>
        </w:rPr>
        <w:t>, dejavno vključujejo in sodelujejo kot slovenski nosilci posameznih Evropskih partnerstev.</w:t>
      </w:r>
    </w:p>
    <w:p w:rsidR="00B21BEB" w:rsidRPr="00B21BEB" w:rsidRDefault="00B21BEB" w:rsidP="00B21BEB">
      <w:pPr>
        <w:spacing w:line="276" w:lineRule="auto"/>
        <w:jc w:val="both"/>
        <w:rPr>
          <w:rFonts w:ascii="Arial" w:hAnsi="Arial" w:cs="Arial"/>
          <w:sz w:val="20"/>
          <w:szCs w:val="20"/>
        </w:rPr>
      </w:pPr>
    </w:p>
    <w:p w:rsidR="00B21BEB" w:rsidRPr="00B21BEB" w:rsidRDefault="00B21BEB" w:rsidP="00B21BEB">
      <w:pPr>
        <w:spacing w:line="276" w:lineRule="auto"/>
        <w:jc w:val="both"/>
        <w:rPr>
          <w:rFonts w:ascii="Arial" w:hAnsi="Arial" w:cs="Arial"/>
          <w:b/>
          <w:sz w:val="20"/>
          <w:szCs w:val="20"/>
        </w:rPr>
      </w:pPr>
    </w:p>
    <w:p w:rsidR="00B21BEB" w:rsidRPr="00B21BEB" w:rsidRDefault="00B21BEB" w:rsidP="00B21BEB">
      <w:pPr>
        <w:spacing w:line="276" w:lineRule="auto"/>
        <w:jc w:val="both"/>
        <w:rPr>
          <w:rFonts w:ascii="Arial" w:hAnsi="Arial" w:cs="Arial"/>
          <w:b/>
          <w:sz w:val="20"/>
          <w:szCs w:val="20"/>
        </w:rPr>
      </w:pPr>
      <w:r w:rsidRPr="00B21BEB">
        <w:rPr>
          <w:rFonts w:ascii="Arial" w:hAnsi="Arial" w:cs="Arial"/>
          <w:b/>
          <w:sz w:val="20"/>
          <w:szCs w:val="20"/>
        </w:rPr>
        <w:t xml:space="preserve">   </w:t>
      </w:r>
    </w:p>
    <w:p w:rsidR="00B21BEB" w:rsidRPr="00B21BEB" w:rsidRDefault="00B21BEB" w:rsidP="00B21BEB">
      <w:pPr>
        <w:spacing w:line="276" w:lineRule="auto"/>
        <w:jc w:val="right"/>
        <w:rPr>
          <w:rFonts w:ascii="Arial" w:hAnsi="Arial" w:cs="Arial"/>
          <w:sz w:val="20"/>
          <w:szCs w:val="20"/>
        </w:rPr>
      </w:pPr>
      <w:r w:rsidRPr="00B21BEB">
        <w:rPr>
          <w:rFonts w:ascii="Arial" w:hAnsi="Arial" w:cs="Arial"/>
          <w:sz w:val="20"/>
          <w:szCs w:val="20"/>
        </w:rPr>
        <w:t>Stojan TRAMTE</w:t>
      </w:r>
    </w:p>
    <w:p w:rsidR="00B21BEB" w:rsidRPr="00B21BEB" w:rsidRDefault="00B21BEB" w:rsidP="00B21BEB">
      <w:pPr>
        <w:spacing w:line="276" w:lineRule="auto"/>
        <w:jc w:val="right"/>
        <w:rPr>
          <w:rFonts w:ascii="Arial" w:hAnsi="Arial" w:cs="Arial"/>
          <w:sz w:val="20"/>
          <w:szCs w:val="20"/>
        </w:rPr>
      </w:pPr>
      <w:r w:rsidRPr="00B21BEB">
        <w:rPr>
          <w:rFonts w:ascii="Arial" w:hAnsi="Arial" w:cs="Arial"/>
          <w:sz w:val="20"/>
          <w:szCs w:val="20"/>
        </w:rPr>
        <w:t>GENERALNI SEKRETAR</w:t>
      </w:r>
    </w:p>
    <w:p w:rsidR="00B21BEB" w:rsidRPr="00B21BEB" w:rsidRDefault="00B21BEB" w:rsidP="00B21BEB">
      <w:pPr>
        <w:spacing w:line="276" w:lineRule="auto"/>
        <w:jc w:val="both"/>
        <w:rPr>
          <w:rFonts w:ascii="Arial" w:hAnsi="Arial" w:cs="Arial"/>
          <w:b/>
          <w:sz w:val="20"/>
          <w:szCs w:val="20"/>
        </w:rPr>
      </w:pPr>
    </w:p>
    <w:p w:rsidR="00B21BEB" w:rsidRPr="00B21BEB" w:rsidRDefault="00B21BEB" w:rsidP="00B21BEB">
      <w:pPr>
        <w:spacing w:line="276" w:lineRule="auto"/>
        <w:jc w:val="center"/>
        <w:rPr>
          <w:rFonts w:ascii="Arial" w:hAnsi="Arial" w:cs="Arial"/>
          <w:b/>
          <w:sz w:val="20"/>
          <w:szCs w:val="20"/>
        </w:rPr>
      </w:pPr>
    </w:p>
    <w:p w:rsidR="00E336D2" w:rsidRPr="00013C98" w:rsidRDefault="00E336D2" w:rsidP="00E336D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13C98">
        <w:rPr>
          <w:rFonts w:ascii="Arial" w:eastAsia="Times New Roman" w:hAnsi="Arial" w:cs="Arial"/>
          <w:iCs/>
          <w:sz w:val="20"/>
          <w:szCs w:val="20"/>
          <w:lang w:eastAsia="sl-SI"/>
        </w:rPr>
        <w:t>Priloga:</w:t>
      </w:r>
    </w:p>
    <w:p w:rsidR="00E336D2" w:rsidRDefault="00E336D2" w:rsidP="00E336D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Priloga 2: </w:t>
      </w:r>
      <w:r w:rsidRPr="00E336D2">
        <w:rPr>
          <w:rFonts w:ascii="Arial" w:eastAsia="Times New Roman" w:hAnsi="Arial" w:cs="Arial"/>
          <w:iCs/>
          <w:sz w:val="20"/>
          <w:szCs w:val="20"/>
          <w:lang w:eastAsia="sl-SI"/>
        </w:rPr>
        <w:t>Podatki o izvedbi notranjih postopkov pred odločitvijo na seji vlade</w:t>
      </w:r>
    </w:p>
    <w:p w:rsidR="00E336D2" w:rsidRDefault="00E336D2" w:rsidP="00E336D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Priloga 3: </w:t>
      </w:r>
      <w:r w:rsidRPr="00013C98">
        <w:rPr>
          <w:rFonts w:ascii="Arial" w:eastAsia="Times New Roman" w:hAnsi="Arial" w:cs="Arial"/>
          <w:iCs/>
          <w:sz w:val="20"/>
          <w:szCs w:val="20"/>
          <w:lang w:eastAsia="sl-SI"/>
        </w:rPr>
        <w:t>Informacija o Evropskih partnerstvih v 9. okvirnem programu za raziskave in inovacije 2021-2027 (Obzorje Evropa)</w:t>
      </w:r>
    </w:p>
    <w:p w:rsidR="00E336D2" w:rsidRDefault="00E336D2" w:rsidP="00E336D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E336D2" w:rsidRPr="00013C98" w:rsidRDefault="00E336D2" w:rsidP="00E336D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13C98">
        <w:rPr>
          <w:rFonts w:ascii="Arial" w:eastAsia="Times New Roman" w:hAnsi="Arial" w:cs="Arial"/>
          <w:iCs/>
          <w:sz w:val="20"/>
          <w:szCs w:val="20"/>
          <w:lang w:eastAsia="sl-SI"/>
        </w:rPr>
        <w:t>Sklep prejmejo:</w:t>
      </w:r>
    </w:p>
    <w:p w:rsidR="00E336D2" w:rsidRDefault="00E336D2" w:rsidP="00E336D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Pr="00013C98">
        <w:rPr>
          <w:rFonts w:ascii="Arial" w:eastAsia="Times New Roman" w:hAnsi="Arial" w:cs="Arial"/>
          <w:iCs/>
          <w:sz w:val="20"/>
          <w:szCs w:val="20"/>
          <w:lang w:eastAsia="sl-SI"/>
        </w:rPr>
        <w:t xml:space="preserve">Ministrstvo za delo, družino, socialne zadeve in enake možnosti </w:t>
      </w:r>
    </w:p>
    <w:p w:rsidR="00E336D2" w:rsidRDefault="00E336D2" w:rsidP="00E336D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Pr="00013C98">
        <w:rPr>
          <w:rFonts w:ascii="Arial" w:eastAsia="Times New Roman" w:hAnsi="Arial" w:cs="Arial"/>
          <w:iCs/>
          <w:sz w:val="20"/>
          <w:szCs w:val="20"/>
          <w:lang w:eastAsia="sl-SI"/>
        </w:rPr>
        <w:t xml:space="preserve">Ministrstvo za finance </w:t>
      </w:r>
    </w:p>
    <w:p w:rsidR="00E336D2" w:rsidRDefault="00E336D2" w:rsidP="00E336D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Pr="00013C98">
        <w:rPr>
          <w:rFonts w:ascii="Arial" w:eastAsia="Times New Roman" w:hAnsi="Arial" w:cs="Arial"/>
          <w:iCs/>
          <w:sz w:val="20"/>
          <w:szCs w:val="20"/>
          <w:lang w:eastAsia="sl-SI"/>
        </w:rPr>
        <w:t xml:space="preserve">Ministrstvo za gospodarski razvoj in tehnologijo </w:t>
      </w:r>
    </w:p>
    <w:p w:rsidR="00E336D2" w:rsidRDefault="00E336D2" w:rsidP="00E336D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Pr="00013C98">
        <w:rPr>
          <w:rFonts w:ascii="Arial" w:eastAsia="Times New Roman" w:hAnsi="Arial" w:cs="Arial"/>
          <w:iCs/>
          <w:sz w:val="20"/>
          <w:szCs w:val="20"/>
          <w:lang w:eastAsia="sl-SI"/>
        </w:rPr>
        <w:t>Ministrstvo z</w:t>
      </w:r>
      <w:r>
        <w:rPr>
          <w:rFonts w:ascii="Arial" w:eastAsia="Times New Roman" w:hAnsi="Arial" w:cs="Arial"/>
          <w:iCs/>
          <w:sz w:val="20"/>
          <w:szCs w:val="20"/>
          <w:lang w:eastAsia="sl-SI"/>
        </w:rPr>
        <w:t>a infrastrukturo</w:t>
      </w:r>
    </w:p>
    <w:p w:rsidR="00E336D2" w:rsidRDefault="00E336D2" w:rsidP="00E336D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Pr="00013C98">
        <w:rPr>
          <w:rFonts w:ascii="Arial" w:eastAsia="Times New Roman" w:hAnsi="Arial" w:cs="Arial"/>
          <w:iCs/>
          <w:sz w:val="20"/>
          <w:szCs w:val="20"/>
          <w:lang w:eastAsia="sl-SI"/>
        </w:rPr>
        <w:t>Ministrstvo</w:t>
      </w:r>
      <w:r>
        <w:rPr>
          <w:rFonts w:ascii="Arial" w:eastAsia="Times New Roman" w:hAnsi="Arial" w:cs="Arial"/>
          <w:iCs/>
          <w:sz w:val="20"/>
          <w:szCs w:val="20"/>
          <w:lang w:eastAsia="sl-SI"/>
        </w:rPr>
        <w:t xml:space="preserve"> za javno upravo</w:t>
      </w:r>
    </w:p>
    <w:p w:rsidR="00E336D2" w:rsidRDefault="00E336D2" w:rsidP="00E336D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Pr="00013C98">
        <w:rPr>
          <w:rFonts w:ascii="Arial" w:eastAsia="Times New Roman" w:hAnsi="Arial" w:cs="Arial"/>
          <w:iCs/>
          <w:sz w:val="20"/>
          <w:szCs w:val="20"/>
          <w:lang w:eastAsia="sl-SI"/>
        </w:rPr>
        <w:t>Ministrstvo za kmetijstvo, goz</w:t>
      </w:r>
      <w:r>
        <w:rPr>
          <w:rFonts w:ascii="Arial" w:eastAsia="Times New Roman" w:hAnsi="Arial" w:cs="Arial"/>
          <w:iCs/>
          <w:sz w:val="20"/>
          <w:szCs w:val="20"/>
          <w:lang w:eastAsia="sl-SI"/>
        </w:rPr>
        <w:t>darstvo in prehrano</w:t>
      </w:r>
    </w:p>
    <w:p w:rsidR="00E336D2" w:rsidRDefault="00E336D2" w:rsidP="00E336D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Pr="00013C98">
        <w:rPr>
          <w:rFonts w:ascii="Arial" w:eastAsia="Times New Roman" w:hAnsi="Arial" w:cs="Arial"/>
          <w:iCs/>
          <w:sz w:val="20"/>
          <w:szCs w:val="20"/>
          <w:lang w:eastAsia="sl-SI"/>
        </w:rPr>
        <w:t xml:space="preserve">Ministrstvo za </w:t>
      </w:r>
      <w:r>
        <w:rPr>
          <w:rFonts w:ascii="Arial" w:eastAsia="Times New Roman" w:hAnsi="Arial" w:cs="Arial"/>
          <w:iCs/>
          <w:sz w:val="20"/>
          <w:szCs w:val="20"/>
          <w:lang w:eastAsia="sl-SI"/>
        </w:rPr>
        <w:t>obrambo</w:t>
      </w:r>
    </w:p>
    <w:p w:rsidR="00E336D2" w:rsidRPr="00013C98" w:rsidRDefault="00E336D2" w:rsidP="00E336D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Ministrstvo ok</w:t>
      </w:r>
      <w:r w:rsidRPr="00013C98">
        <w:rPr>
          <w:rFonts w:ascii="Arial" w:eastAsia="Times New Roman" w:hAnsi="Arial" w:cs="Arial"/>
          <w:iCs/>
          <w:sz w:val="20"/>
          <w:szCs w:val="20"/>
          <w:lang w:eastAsia="sl-SI"/>
        </w:rPr>
        <w:t>olje in prostor</w:t>
      </w:r>
    </w:p>
    <w:p w:rsidR="00E336D2" w:rsidRPr="00013C98" w:rsidRDefault="00E336D2" w:rsidP="00E336D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Pr="00013C98">
        <w:rPr>
          <w:rFonts w:ascii="Arial" w:eastAsia="Times New Roman" w:hAnsi="Arial" w:cs="Arial"/>
          <w:iCs/>
          <w:sz w:val="20"/>
          <w:szCs w:val="20"/>
          <w:lang w:eastAsia="sl-SI"/>
        </w:rPr>
        <w:t>Minis</w:t>
      </w:r>
      <w:r>
        <w:rPr>
          <w:rFonts w:ascii="Arial" w:eastAsia="Times New Roman" w:hAnsi="Arial" w:cs="Arial"/>
          <w:iCs/>
          <w:sz w:val="20"/>
          <w:szCs w:val="20"/>
          <w:lang w:eastAsia="sl-SI"/>
        </w:rPr>
        <w:t>trstvo za zdravje</w:t>
      </w:r>
    </w:p>
    <w:p w:rsidR="00E336D2" w:rsidRDefault="00E336D2" w:rsidP="00E336D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Pr="00013C98">
        <w:rPr>
          <w:rFonts w:ascii="Arial" w:eastAsia="Times New Roman" w:hAnsi="Arial" w:cs="Arial"/>
          <w:iCs/>
          <w:sz w:val="20"/>
          <w:szCs w:val="20"/>
          <w:lang w:eastAsia="sl-SI"/>
        </w:rPr>
        <w:t>Služba Vlade RS za razvoj in evropsko kohezijsko politiko</w:t>
      </w:r>
    </w:p>
    <w:p w:rsidR="001833D6" w:rsidRDefault="00E336D2" w:rsidP="00E336D2">
      <w:pPr>
        <w:overflowPunct w:val="0"/>
        <w:autoSpaceDE w:val="0"/>
        <w:autoSpaceDN w:val="0"/>
        <w:adjustRightInd w:val="0"/>
        <w:spacing w:after="0" w:line="260" w:lineRule="exact"/>
        <w:jc w:val="both"/>
        <w:textAlignment w:val="baseline"/>
        <w:rPr>
          <w:rFonts w:cs="Arial"/>
          <w:szCs w:val="20"/>
        </w:rPr>
      </w:pPr>
      <w:r>
        <w:rPr>
          <w:rFonts w:ascii="Arial" w:eastAsia="Times New Roman" w:hAnsi="Arial" w:cs="Arial"/>
          <w:iCs/>
          <w:sz w:val="20"/>
          <w:szCs w:val="20"/>
          <w:lang w:eastAsia="sl-SI"/>
        </w:rPr>
        <w:t xml:space="preserve">- </w:t>
      </w:r>
      <w:r w:rsidRPr="00013C98">
        <w:rPr>
          <w:rFonts w:ascii="Arial" w:eastAsia="Times New Roman" w:hAnsi="Arial" w:cs="Arial"/>
          <w:iCs/>
          <w:sz w:val="20"/>
          <w:szCs w:val="20"/>
          <w:lang w:eastAsia="sl-SI"/>
        </w:rPr>
        <w:t>Služba Vlade RS za zakonodajo</w:t>
      </w:r>
      <w:r w:rsidR="001833D6" w:rsidRPr="00C65941">
        <w:rPr>
          <w:rFonts w:cs="Arial"/>
          <w:szCs w:val="20"/>
        </w:rPr>
        <w:t xml:space="preserve">   </w:t>
      </w:r>
    </w:p>
    <w:sectPr w:rsidR="001833D6">
      <w:head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7FF" w:rsidRDefault="00DF77FF">
      <w:pPr>
        <w:spacing w:after="0" w:line="240" w:lineRule="auto"/>
      </w:pPr>
      <w:r>
        <w:separator/>
      </w:r>
    </w:p>
  </w:endnote>
  <w:endnote w:type="continuationSeparator" w:id="0">
    <w:p w:rsidR="00DF77FF" w:rsidRDefault="00DF7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7FF" w:rsidRDefault="00DF77FF">
      <w:pPr>
        <w:spacing w:after="0" w:line="240" w:lineRule="auto"/>
      </w:pPr>
      <w:r>
        <w:separator/>
      </w:r>
    </w:p>
  </w:footnote>
  <w:footnote w:type="continuationSeparator" w:id="0">
    <w:p w:rsidR="00DF77FF" w:rsidRDefault="00DF7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7FF" w:rsidRPr="00E21FF9" w:rsidRDefault="00DF77FF" w:rsidP="001833D6">
    <w:pPr>
      <w:pStyle w:val="Glava"/>
      <w:spacing w:line="240" w:lineRule="exact"/>
      <w:jc w:val="right"/>
      <w:rPr>
        <w:rFonts w:cs="Arial"/>
        <w:b/>
        <w:szCs w:val="20"/>
      </w:rPr>
    </w:pPr>
    <w:r w:rsidRPr="00E21FF9">
      <w:rPr>
        <w:rFonts w:cs="Arial"/>
        <w:b/>
        <w:szCs w:val="20"/>
      </w:rPr>
      <w:t>PRILOGA 1</w:t>
    </w:r>
    <w:r w:rsidRPr="00E21FF9">
      <w:rPr>
        <w:rFonts w:cs="Arial"/>
        <w:b/>
        <w:szCs w:val="20"/>
      </w:rPr>
      <w:tab/>
    </w:r>
  </w:p>
  <w:p w:rsidR="00DF77FF" w:rsidRPr="008F3500" w:rsidRDefault="00DF77FF" w:rsidP="001833D6">
    <w:pPr>
      <w:pStyle w:val="Glava"/>
      <w:tabs>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7FF" w:rsidRDefault="00DF77FF">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3A5F7F22"/>
    <w:multiLevelType w:val="hybridMultilevel"/>
    <w:tmpl w:val="E6E0B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29C2F33"/>
    <w:multiLevelType w:val="hybridMultilevel"/>
    <w:tmpl w:val="F634B512"/>
    <w:lvl w:ilvl="0" w:tplc="298EAF0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3412785"/>
    <w:multiLevelType w:val="hybridMultilevel"/>
    <w:tmpl w:val="8C761F3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9194F62"/>
    <w:multiLevelType w:val="hybridMultilevel"/>
    <w:tmpl w:val="FBDE0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97B2AFF"/>
    <w:multiLevelType w:val="hybridMultilevel"/>
    <w:tmpl w:val="C0ECA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3"/>
  </w:num>
  <w:num w:numId="5">
    <w:abstractNumId w:val="0"/>
  </w:num>
  <w:num w:numId="6">
    <w:abstractNumId w:val="11"/>
  </w:num>
  <w:num w:numId="7">
    <w:abstractNumId w:val="14"/>
  </w:num>
  <w:num w:numId="8">
    <w:abstractNumId w:val="1"/>
  </w:num>
  <w:num w:numId="9">
    <w:abstractNumId w:val="15"/>
  </w:num>
  <w:num w:numId="10">
    <w:abstractNumId w:val="13"/>
  </w:num>
  <w:num w:numId="11">
    <w:abstractNumId w:val="16"/>
  </w:num>
  <w:num w:numId="12">
    <w:abstractNumId w:val="18"/>
  </w:num>
  <w:num w:numId="13">
    <w:abstractNumId w:val="8"/>
  </w:num>
  <w:num w:numId="14">
    <w:abstractNumId w:val="4"/>
  </w:num>
  <w:num w:numId="15">
    <w:abstractNumId w:val="17"/>
  </w:num>
  <w:num w:numId="16">
    <w:abstractNumId w:val="12"/>
  </w:num>
  <w:num w:numId="17">
    <w:abstractNumId w:val="6"/>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99"/>
    <w:rsid w:val="00013C98"/>
    <w:rsid w:val="0016104C"/>
    <w:rsid w:val="001833D6"/>
    <w:rsid w:val="005C4899"/>
    <w:rsid w:val="00656232"/>
    <w:rsid w:val="007070F4"/>
    <w:rsid w:val="00873365"/>
    <w:rsid w:val="00A55F7D"/>
    <w:rsid w:val="00AF3BF2"/>
    <w:rsid w:val="00B21BEB"/>
    <w:rsid w:val="00CB2D18"/>
    <w:rsid w:val="00DF77FF"/>
    <w:rsid w:val="00E336D2"/>
    <w:rsid w:val="00F50E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F98A8-8655-4079-907B-F1126DA7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customStyle="1" w:styleId="ZADEVA">
    <w:name w:val="ZADEVA"/>
    <w:basedOn w:val="Navaden"/>
    <w:qFormat/>
    <w:rsid w:val="00013C98"/>
    <w:pPr>
      <w:tabs>
        <w:tab w:val="left" w:pos="1701"/>
      </w:tabs>
      <w:spacing w:after="0" w:line="260" w:lineRule="atLeast"/>
      <w:ind w:left="1701" w:hanging="1701"/>
    </w:pPr>
    <w:rPr>
      <w:rFonts w:ascii="Arial" w:eastAsia="Times New Roman" w:hAnsi="Arial" w:cs="Times New Roman"/>
      <w:b/>
      <w:sz w:val="20"/>
      <w:szCs w:val="24"/>
      <w:lang w:val="it-IT"/>
    </w:rPr>
  </w:style>
  <w:style w:type="paragraph" w:styleId="Odstavekseznama">
    <w:name w:val="List Paragraph"/>
    <w:aliases w:val="Titre1"/>
    <w:basedOn w:val="Navaden"/>
    <w:link w:val="OdstavekseznamaZnak"/>
    <w:uiPriority w:val="34"/>
    <w:qFormat/>
    <w:rsid w:val="001833D6"/>
    <w:pPr>
      <w:spacing w:after="0" w:line="260" w:lineRule="atLeast"/>
      <w:ind w:left="720"/>
      <w:contextualSpacing/>
    </w:pPr>
    <w:rPr>
      <w:rFonts w:ascii="Arial" w:eastAsia="Times New Roman" w:hAnsi="Arial" w:cs="Times New Roman"/>
      <w:sz w:val="20"/>
      <w:szCs w:val="24"/>
      <w:lang w:val="en-US"/>
    </w:rPr>
  </w:style>
  <w:style w:type="character" w:customStyle="1" w:styleId="OdstavekseznamaZnak">
    <w:name w:val="Odstavek seznama Znak"/>
    <w:aliases w:val="Titre1 Znak"/>
    <w:link w:val="Odstavekseznama"/>
    <w:uiPriority w:val="34"/>
    <w:locked/>
    <w:rsid w:val="001833D6"/>
    <w:rPr>
      <w:rFonts w:ascii="Arial" w:eastAsia="Times New Roman" w:hAnsi="Arial" w:cs="Times New Roman"/>
      <w:sz w:val="20"/>
      <w:szCs w:val="24"/>
      <w:lang w:val="en-US"/>
    </w:rPr>
  </w:style>
  <w:style w:type="table" w:styleId="Tabelamrea">
    <w:name w:val="Table Grid"/>
    <w:basedOn w:val="Navadnatabela"/>
    <w:uiPriority w:val="59"/>
    <w:rsid w:val="001833D6"/>
    <w:pPr>
      <w:spacing w:after="0" w:line="240" w:lineRule="auto"/>
    </w:pPr>
    <w:rPr>
      <w:rFonts w:ascii="Calibri" w:eastAsia="Calibri" w:hAnsi="Calibri" w:cs="Arial"/>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eotevilenodstavekZnak">
    <w:name w:val="Neoštevilčen odstavek Znak"/>
    <w:link w:val="Neotevilenodstavek"/>
    <w:locked/>
    <w:rsid w:val="001833D6"/>
    <w:rPr>
      <w:rFonts w:ascii="Arial" w:hAnsi="Arial" w:cs="Arial"/>
    </w:rPr>
  </w:style>
  <w:style w:type="paragraph" w:customStyle="1" w:styleId="Neotevilenodstavek">
    <w:name w:val="Neoštevilčen odstavek"/>
    <w:basedOn w:val="Navaden"/>
    <w:link w:val="NeotevilenodstavekZnak"/>
    <w:qFormat/>
    <w:rsid w:val="001833D6"/>
    <w:pPr>
      <w:overflowPunct w:val="0"/>
      <w:autoSpaceDE w:val="0"/>
      <w:autoSpaceDN w:val="0"/>
      <w:adjustRightInd w:val="0"/>
      <w:spacing w:before="60" w:after="60" w:line="200" w:lineRule="exact"/>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www.uradni-list.si/1/objava.jsp?sop=2013-01-0787"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Gp.gs@gov.si" TargetMode="External"/><Relationship Id="rId17" Type="http://schemas.openxmlformats.org/officeDocument/2006/relationships/hyperlink" Target="http://www.uradni-list.si/1/objava.jsp?sop=2012-01-0268" TargetMode="External"/><Relationship Id="rId2" Type="http://schemas.openxmlformats.org/officeDocument/2006/relationships/customXml" Target="../customXml/item2.xml"/><Relationship Id="rId16" Type="http://schemas.openxmlformats.org/officeDocument/2006/relationships/hyperlink" Target="http://www.uradni-list.si/1/objava.jsp?sop=2010-01-1847" TargetMode="External"/><Relationship Id="rId20" Type="http://schemas.openxmlformats.org/officeDocument/2006/relationships/hyperlink" Target="http://www.uradni-list.si/1/objava.jsp?sop=2014-01-273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p.mizs@gov.si" TargetMode="External"/><Relationship Id="rId5" Type="http://schemas.openxmlformats.org/officeDocument/2006/relationships/styles" Target="styles.xml"/><Relationship Id="rId15" Type="http://schemas.openxmlformats.org/officeDocument/2006/relationships/hyperlink" Target="http://www.uradni-list.si/1/objava.jsp?sop=2008-01-4694"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uradni-list.si/1/objava.jsp?sop=2013-01-178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radni-list.si/1/objava.jsp?sop=2005-01-0823"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5" ma:contentTypeDescription="Ustvari nov dokument." ma:contentTypeScope="" ma:versionID="3ddff666b5e5aa6b6f8dca8b135f0b16">
  <xsd:schema xmlns:xsd="http://www.w3.org/2001/XMLSchema" xmlns:xs="http://www.w3.org/2001/XMLSchema" xmlns:p="http://schemas.microsoft.com/office/2006/metadata/properties" xmlns:ns2="6bada95d-2432-4acd-86e1-202541b00692" targetNamespace="http://schemas.microsoft.com/office/2006/metadata/properties" ma:root="true" ma:fieldsID="e548767358464a1de70ea18e8daa8837" ns2:_="">
    <xsd:import namespace="6bada95d-2432-4acd-86e1-202541b006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da95d-2432-4acd-86e1-202541b00692"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FE4554-8A81-4960-9493-E6E0A9646788}">
  <ds:schemaRefs>
    <ds:schemaRef ds:uri="http://purl.org/dc/dcmitype/"/>
    <ds:schemaRef ds:uri="6bada95d-2432-4acd-86e1-202541b00692"/>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1068148E-6214-444F-AC75-CEEDA3F83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da95d-2432-4acd-86e1-202541b00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BD557-DEA9-40DB-9F35-54035D8E77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1488</Words>
  <Characters>8486</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Manica Gros</dc:creator>
  <cp:keywords/>
  <dc:description/>
  <cp:lastModifiedBy>PŽ</cp:lastModifiedBy>
  <cp:revision>6</cp:revision>
  <dcterms:created xsi:type="dcterms:W3CDTF">2019-09-27T09:08:00Z</dcterms:created>
  <dcterms:modified xsi:type="dcterms:W3CDTF">2019-11-06T07:27:00Z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