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FDDA" w14:textId="77777777" w:rsidR="00AE1F83" w:rsidRPr="000E2BCB" w:rsidRDefault="00AE1F83" w:rsidP="00AE1F83">
      <w:pPr>
        <w:spacing w:after="0" w:line="260" w:lineRule="exact"/>
        <w:contextualSpacing/>
        <w:rPr>
          <w:rFonts w:ascii="Arial" w:eastAsia="Times New Roman" w:hAnsi="Arial" w:cs="Arial"/>
          <w:b/>
          <w:sz w:val="20"/>
          <w:szCs w:val="20"/>
          <w:lang w:eastAsia="sl-SI"/>
        </w:rPr>
      </w:pPr>
      <w:r w:rsidRPr="000E2BCB">
        <w:rPr>
          <w:rFonts w:ascii="Arial" w:eastAsia="Times New Roman" w:hAnsi="Arial" w:cs="Arial"/>
          <w:b/>
          <w:sz w:val="20"/>
          <w:szCs w:val="20"/>
          <w:lang w:eastAsia="sl-SI"/>
        </w:rPr>
        <w:t>PRILOGA 1</w:t>
      </w:r>
      <w:r w:rsidR="00B705C4" w:rsidRPr="000E2BCB">
        <w:rPr>
          <w:rFonts w:ascii="Arial" w:eastAsia="Times New Roman" w:hAnsi="Arial" w:cs="Arial"/>
          <w:b/>
          <w:sz w:val="20"/>
          <w:szCs w:val="20"/>
          <w:lang w:eastAsia="sl-SI"/>
        </w:rPr>
        <w:t>:</w:t>
      </w:r>
    </w:p>
    <w:p w14:paraId="74EC8F3A" w14:textId="77777777" w:rsidR="00AE1F83" w:rsidRPr="000E2BCB"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0E2BCB" w14:paraId="4A499452" w14:textId="77777777" w:rsidTr="00DA6942">
        <w:trPr>
          <w:gridAfter w:val="2"/>
          <w:wAfter w:w="3067" w:type="dxa"/>
        </w:trPr>
        <w:tc>
          <w:tcPr>
            <w:tcW w:w="6096" w:type="dxa"/>
            <w:gridSpan w:val="2"/>
          </w:tcPr>
          <w:p w14:paraId="323F87CD" w14:textId="3246A5DA" w:rsidR="00AE1F83" w:rsidRPr="000E2BCB"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E2BCB">
              <w:rPr>
                <w:rFonts w:ascii="Arial" w:eastAsia="Times New Roman" w:hAnsi="Arial" w:cs="Arial"/>
                <w:sz w:val="20"/>
                <w:szCs w:val="20"/>
                <w:lang w:eastAsia="sl-SI"/>
              </w:rPr>
              <w:t xml:space="preserve">Številka: </w:t>
            </w:r>
            <w:r w:rsidR="00F455F5" w:rsidRPr="000E2BCB">
              <w:rPr>
                <w:rFonts w:ascii="Arial" w:eastAsia="Times New Roman" w:hAnsi="Arial" w:cs="Arial"/>
                <w:sz w:val="20"/>
                <w:szCs w:val="20"/>
                <w:lang w:eastAsia="sl-SI"/>
              </w:rPr>
              <w:t>476-4/2020/</w:t>
            </w:r>
            <w:r w:rsidR="002566AC">
              <w:rPr>
                <w:rFonts w:ascii="Arial" w:eastAsia="Times New Roman" w:hAnsi="Arial" w:cs="Arial"/>
                <w:sz w:val="20"/>
                <w:szCs w:val="20"/>
                <w:lang w:eastAsia="sl-SI"/>
              </w:rPr>
              <w:t>7</w:t>
            </w:r>
          </w:p>
        </w:tc>
      </w:tr>
      <w:tr w:rsidR="00AE1F83" w:rsidRPr="000E2BCB" w14:paraId="40737DCF" w14:textId="77777777" w:rsidTr="00DA6942">
        <w:trPr>
          <w:gridAfter w:val="2"/>
          <w:wAfter w:w="3067" w:type="dxa"/>
        </w:trPr>
        <w:tc>
          <w:tcPr>
            <w:tcW w:w="6096" w:type="dxa"/>
            <w:gridSpan w:val="2"/>
          </w:tcPr>
          <w:p w14:paraId="03CBE742" w14:textId="795EA046" w:rsidR="00AE1F83" w:rsidRPr="000E2BCB"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E2BCB">
              <w:rPr>
                <w:rFonts w:ascii="Arial" w:eastAsia="Times New Roman" w:hAnsi="Arial" w:cs="Arial"/>
                <w:sz w:val="20"/>
                <w:szCs w:val="20"/>
                <w:lang w:eastAsia="sl-SI"/>
              </w:rPr>
              <w:t xml:space="preserve">Ljubljana, </w:t>
            </w:r>
            <w:r w:rsidR="003819C3" w:rsidRPr="000E2BCB">
              <w:rPr>
                <w:rFonts w:ascii="Arial" w:eastAsia="Times New Roman" w:hAnsi="Arial" w:cs="Arial"/>
                <w:sz w:val="20"/>
                <w:szCs w:val="20"/>
                <w:lang w:eastAsia="sl-SI"/>
              </w:rPr>
              <w:t>2</w:t>
            </w:r>
            <w:r w:rsidR="002566AC">
              <w:rPr>
                <w:rFonts w:ascii="Arial" w:eastAsia="Times New Roman" w:hAnsi="Arial" w:cs="Arial"/>
                <w:sz w:val="20"/>
                <w:szCs w:val="20"/>
                <w:lang w:eastAsia="sl-SI"/>
              </w:rPr>
              <w:t>7</w:t>
            </w:r>
            <w:r w:rsidR="00302E50" w:rsidRPr="000E2BCB">
              <w:rPr>
                <w:rFonts w:ascii="Arial" w:eastAsia="Times New Roman" w:hAnsi="Arial" w:cs="Arial"/>
                <w:sz w:val="20"/>
                <w:szCs w:val="20"/>
                <w:lang w:eastAsia="sl-SI"/>
              </w:rPr>
              <w:t xml:space="preserve">. </w:t>
            </w:r>
            <w:r w:rsidR="00F455F5" w:rsidRPr="000E2BCB">
              <w:rPr>
                <w:rFonts w:ascii="Arial" w:eastAsia="Times New Roman" w:hAnsi="Arial" w:cs="Arial"/>
                <w:sz w:val="20"/>
                <w:szCs w:val="20"/>
                <w:lang w:eastAsia="sl-SI"/>
              </w:rPr>
              <w:t>12</w:t>
            </w:r>
            <w:r w:rsidR="00302E50" w:rsidRPr="000E2BCB">
              <w:rPr>
                <w:rFonts w:ascii="Arial" w:eastAsia="Times New Roman" w:hAnsi="Arial" w:cs="Arial"/>
                <w:sz w:val="20"/>
                <w:szCs w:val="20"/>
                <w:lang w:eastAsia="sl-SI"/>
              </w:rPr>
              <w:t>. 2021</w:t>
            </w:r>
          </w:p>
        </w:tc>
      </w:tr>
      <w:tr w:rsidR="00AE1F83" w:rsidRPr="000E2BCB" w14:paraId="1B53F8BC" w14:textId="77777777" w:rsidTr="00DA6942">
        <w:trPr>
          <w:gridAfter w:val="2"/>
          <w:wAfter w:w="3067" w:type="dxa"/>
        </w:trPr>
        <w:tc>
          <w:tcPr>
            <w:tcW w:w="6096" w:type="dxa"/>
            <w:gridSpan w:val="2"/>
          </w:tcPr>
          <w:p w14:paraId="29AE35D5" w14:textId="77777777" w:rsidR="00AE1F83" w:rsidRPr="000E2BCB"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E2BCB">
              <w:rPr>
                <w:rFonts w:ascii="Arial" w:eastAsia="Times New Roman" w:hAnsi="Arial" w:cs="Arial"/>
                <w:iCs/>
                <w:sz w:val="20"/>
                <w:szCs w:val="20"/>
                <w:lang w:eastAsia="sl-SI"/>
              </w:rPr>
              <w:t xml:space="preserve">EVA </w:t>
            </w:r>
            <w:r w:rsidR="00302E50" w:rsidRPr="000E2BCB">
              <w:rPr>
                <w:rFonts w:ascii="Arial" w:eastAsia="Times New Roman" w:hAnsi="Arial" w:cs="Arial"/>
                <w:iCs/>
                <w:sz w:val="20"/>
                <w:szCs w:val="20"/>
                <w:lang w:eastAsia="sl-SI"/>
              </w:rPr>
              <w:t>/</w:t>
            </w:r>
          </w:p>
        </w:tc>
      </w:tr>
      <w:tr w:rsidR="00AE1F83" w:rsidRPr="000E2BCB" w14:paraId="57263594" w14:textId="77777777" w:rsidTr="00DA6942">
        <w:trPr>
          <w:gridAfter w:val="2"/>
          <w:wAfter w:w="3067" w:type="dxa"/>
        </w:trPr>
        <w:tc>
          <w:tcPr>
            <w:tcW w:w="6096" w:type="dxa"/>
            <w:gridSpan w:val="2"/>
          </w:tcPr>
          <w:p w14:paraId="7F79FB4A" w14:textId="77777777" w:rsidR="00AE1F83" w:rsidRPr="000E2BCB" w:rsidRDefault="00AE1F83" w:rsidP="00AE1F83">
            <w:pPr>
              <w:spacing w:after="0" w:line="260" w:lineRule="exact"/>
              <w:rPr>
                <w:rFonts w:ascii="Arial" w:eastAsia="Times New Roman" w:hAnsi="Arial" w:cs="Arial"/>
                <w:sz w:val="20"/>
                <w:szCs w:val="20"/>
              </w:rPr>
            </w:pPr>
          </w:p>
          <w:p w14:paraId="05AA5287" w14:textId="77777777" w:rsidR="00AE1F83" w:rsidRPr="000E2BCB" w:rsidRDefault="00AE1F83" w:rsidP="00AE1F83">
            <w:pPr>
              <w:spacing w:after="0" w:line="260" w:lineRule="exact"/>
              <w:rPr>
                <w:rFonts w:ascii="Arial" w:eastAsia="Times New Roman" w:hAnsi="Arial" w:cs="Arial"/>
                <w:sz w:val="20"/>
                <w:szCs w:val="20"/>
              </w:rPr>
            </w:pPr>
            <w:r w:rsidRPr="000E2BCB">
              <w:rPr>
                <w:rFonts w:ascii="Arial" w:eastAsia="Times New Roman" w:hAnsi="Arial" w:cs="Arial"/>
                <w:sz w:val="20"/>
                <w:szCs w:val="20"/>
              </w:rPr>
              <w:t>GENERALNI SEKRETARIAT VLADE REPUBLIKE SLOVENIJE</w:t>
            </w:r>
          </w:p>
          <w:p w14:paraId="722CB645" w14:textId="77777777" w:rsidR="00AE1F83" w:rsidRPr="000E2BCB" w:rsidRDefault="002566AC" w:rsidP="00AE1F83">
            <w:pPr>
              <w:spacing w:after="0" w:line="260" w:lineRule="exact"/>
              <w:rPr>
                <w:rFonts w:ascii="Arial" w:eastAsia="Times New Roman" w:hAnsi="Arial" w:cs="Arial"/>
                <w:sz w:val="20"/>
                <w:szCs w:val="20"/>
              </w:rPr>
            </w:pPr>
            <w:hyperlink r:id="rId8" w:history="1">
              <w:r w:rsidR="00AE1F83" w:rsidRPr="000E2BCB">
                <w:rPr>
                  <w:rFonts w:ascii="Arial" w:eastAsia="Times New Roman" w:hAnsi="Arial" w:cs="Arial"/>
                  <w:color w:val="0000FF"/>
                  <w:sz w:val="20"/>
                  <w:szCs w:val="20"/>
                  <w:u w:val="single"/>
                </w:rPr>
                <w:t>Gp.gs@gov.si</w:t>
              </w:r>
            </w:hyperlink>
          </w:p>
          <w:p w14:paraId="38595BDE" w14:textId="77777777" w:rsidR="00AE1F83" w:rsidRPr="000E2BCB" w:rsidRDefault="00AE1F83" w:rsidP="00AE1F83">
            <w:pPr>
              <w:spacing w:after="0" w:line="260" w:lineRule="exact"/>
              <w:rPr>
                <w:rFonts w:ascii="Arial" w:eastAsia="Times New Roman" w:hAnsi="Arial" w:cs="Arial"/>
                <w:sz w:val="20"/>
                <w:szCs w:val="20"/>
              </w:rPr>
            </w:pPr>
          </w:p>
        </w:tc>
      </w:tr>
      <w:tr w:rsidR="00AE1F83" w:rsidRPr="000E2BCB" w14:paraId="595B3935" w14:textId="77777777" w:rsidTr="00DA6942">
        <w:tc>
          <w:tcPr>
            <w:tcW w:w="9163" w:type="dxa"/>
            <w:gridSpan w:val="4"/>
          </w:tcPr>
          <w:p w14:paraId="6FE2581D" w14:textId="03771B9B" w:rsidR="00AE1F83" w:rsidRPr="000E2BCB" w:rsidRDefault="00AE1F83" w:rsidP="00644ED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E2BCB">
              <w:rPr>
                <w:rFonts w:ascii="Arial" w:eastAsia="Times New Roman" w:hAnsi="Arial" w:cs="Arial"/>
                <w:b/>
                <w:sz w:val="20"/>
                <w:szCs w:val="20"/>
                <w:lang w:eastAsia="sl-SI"/>
              </w:rPr>
              <w:t xml:space="preserve">ZADEVA: </w:t>
            </w:r>
            <w:r w:rsidR="00644ED8" w:rsidRPr="000E2BCB">
              <w:rPr>
                <w:rFonts w:ascii="Arial" w:eastAsia="Times New Roman" w:hAnsi="Arial" w:cs="Arial"/>
                <w:b/>
                <w:sz w:val="20"/>
                <w:szCs w:val="20"/>
                <w:lang w:eastAsia="sl-SI"/>
              </w:rPr>
              <w:t>Soglasje k Revidiranemu Letnemu poročilu</w:t>
            </w:r>
            <w:r w:rsidR="00F455F5" w:rsidRPr="000E2BCB">
              <w:rPr>
                <w:rFonts w:ascii="Arial" w:eastAsia="Times New Roman" w:hAnsi="Arial" w:cs="Arial"/>
                <w:b/>
                <w:sz w:val="20"/>
                <w:szCs w:val="20"/>
                <w:lang w:eastAsia="sl-SI"/>
              </w:rPr>
              <w:t xml:space="preserve"> – zaključnemu računu</w:t>
            </w:r>
            <w:r w:rsidR="00644ED8" w:rsidRPr="000E2BCB">
              <w:rPr>
                <w:rFonts w:ascii="Arial" w:eastAsia="Times New Roman" w:hAnsi="Arial" w:cs="Arial"/>
                <w:b/>
                <w:sz w:val="20"/>
                <w:szCs w:val="20"/>
                <w:lang w:eastAsia="sl-SI"/>
              </w:rPr>
              <w:t xml:space="preserve"> Zavoda za zdravstveno zavarovanje Slovenije za leto 201</w:t>
            </w:r>
            <w:r w:rsidR="00D14B32">
              <w:rPr>
                <w:rFonts w:ascii="Arial" w:eastAsia="Times New Roman" w:hAnsi="Arial" w:cs="Arial"/>
                <w:b/>
                <w:sz w:val="20"/>
                <w:szCs w:val="20"/>
                <w:lang w:eastAsia="sl-SI"/>
              </w:rPr>
              <w:t>9</w:t>
            </w:r>
            <w:r w:rsidR="00644ED8" w:rsidRPr="000E2BCB">
              <w:rPr>
                <w:rFonts w:ascii="Arial" w:eastAsia="Times New Roman" w:hAnsi="Arial" w:cs="Arial"/>
                <w:b/>
                <w:sz w:val="20"/>
                <w:szCs w:val="20"/>
                <w:lang w:eastAsia="sl-SI"/>
              </w:rPr>
              <w:t xml:space="preserve"> </w:t>
            </w:r>
            <w:r w:rsidRPr="000E2BCB">
              <w:rPr>
                <w:rFonts w:ascii="Arial" w:eastAsia="Times New Roman" w:hAnsi="Arial" w:cs="Arial"/>
                <w:b/>
                <w:sz w:val="20"/>
                <w:szCs w:val="20"/>
                <w:lang w:eastAsia="sl-SI"/>
              </w:rPr>
              <w:t xml:space="preserve">– predlog za obravnavo </w:t>
            </w:r>
          </w:p>
        </w:tc>
      </w:tr>
      <w:tr w:rsidR="00AE1F83" w:rsidRPr="000E2BCB" w14:paraId="14CA7879" w14:textId="77777777" w:rsidTr="00DA6942">
        <w:tc>
          <w:tcPr>
            <w:tcW w:w="9163" w:type="dxa"/>
            <w:gridSpan w:val="4"/>
          </w:tcPr>
          <w:p w14:paraId="1BAE9D05" w14:textId="77777777" w:rsidR="00AE1F83" w:rsidRPr="000E2BC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E2BCB">
              <w:rPr>
                <w:rFonts w:ascii="Arial" w:eastAsia="Times New Roman" w:hAnsi="Arial" w:cs="Arial"/>
                <w:b/>
                <w:sz w:val="20"/>
                <w:szCs w:val="20"/>
                <w:lang w:eastAsia="sl-SI"/>
              </w:rPr>
              <w:t>1. Predlog sklepov vlade:</w:t>
            </w:r>
          </w:p>
        </w:tc>
      </w:tr>
      <w:tr w:rsidR="00AE1F83" w:rsidRPr="000E2BCB" w14:paraId="2E81C823" w14:textId="77777777" w:rsidTr="00DA6942">
        <w:tc>
          <w:tcPr>
            <w:tcW w:w="9163" w:type="dxa"/>
            <w:gridSpan w:val="4"/>
          </w:tcPr>
          <w:p w14:paraId="367C8184" w14:textId="7639FFC6" w:rsidR="00A403C4" w:rsidRPr="000E2BCB" w:rsidRDefault="00A403C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xml:space="preserve">Na podlagi tretjega odstavka 70. člena Zakona o zdravstvenem varstvu in zdravstvenem zavarovanju (Uradni list RS, št. </w:t>
            </w:r>
            <w:hyperlink r:id="rId9" w:tgtFrame="_blank" w:tooltip="Zakon o zdravstvenem varstvu in zdravstvenem zavarovanju (uradno prečiščeno besedilo)" w:history="1">
              <w:r w:rsidRPr="000E2BCB">
                <w:rPr>
                  <w:rFonts w:ascii="Arial" w:eastAsia="Times New Roman" w:hAnsi="Arial" w:cs="Arial"/>
                  <w:iCs/>
                  <w:sz w:val="20"/>
                  <w:szCs w:val="20"/>
                  <w:lang w:eastAsia="sl-SI"/>
                </w:rPr>
                <w:t>72/06</w:t>
              </w:r>
            </w:hyperlink>
            <w:r w:rsidRPr="000E2BCB">
              <w:rPr>
                <w:rFonts w:ascii="Arial" w:eastAsia="Times New Roman" w:hAnsi="Arial" w:cs="Arial"/>
                <w:iCs/>
                <w:sz w:val="20"/>
                <w:szCs w:val="20"/>
                <w:lang w:eastAsia="sl-SI"/>
              </w:rPr>
              <w:t xml:space="preserve"> – uradno prečiščeno besedilo, </w:t>
            </w:r>
            <w:hyperlink r:id="rId10" w:tgtFrame="_blank" w:tooltip="Zakon o usklajevanju transferjev posameznikom in gospodinjstvom v Republiki Sloveniji" w:history="1">
              <w:r w:rsidRPr="000E2BCB">
                <w:rPr>
                  <w:rFonts w:ascii="Arial" w:eastAsia="Times New Roman" w:hAnsi="Arial" w:cs="Arial"/>
                  <w:iCs/>
                  <w:sz w:val="20"/>
                  <w:szCs w:val="20"/>
                  <w:lang w:eastAsia="sl-SI"/>
                </w:rPr>
                <w:t>114/06</w:t>
              </w:r>
            </w:hyperlink>
            <w:r w:rsidRPr="000E2BCB">
              <w:rPr>
                <w:rFonts w:ascii="Arial" w:eastAsia="Times New Roman" w:hAnsi="Arial" w:cs="Arial"/>
                <w:iCs/>
                <w:sz w:val="20"/>
                <w:szCs w:val="20"/>
                <w:lang w:eastAsia="sl-SI"/>
              </w:rPr>
              <w:t xml:space="preserve"> – ZUTPG, </w:t>
            </w:r>
            <w:hyperlink r:id="rId11" w:tgtFrame="_blank" w:tooltip="Zakon o spremembah in dopolnitvah Zakona o zdravstvenem varstvu in zdravstvenem zavarovanju" w:history="1">
              <w:r w:rsidRPr="000E2BCB">
                <w:rPr>
                  <w:rFonts w:ascii="Arial" w:eastAsia="Times New Roman" w:hAnsi="Arial" w:cs="Arial"/>
                  <w:iCs/>
                  <w:sz w:val="20"/>
                  <w:szCs w:val="20"/>
                  <w:lang w:eastAsia="sl-SI"/>
                </w:rPr>
                <w:t>91/07</w:t>
              </w:r>
            </w:hyperlink>
            <w:r w:rsidRPr="000E2BCB">
              <w:rPr>
                <w:rFonts w:ascii="Arial" w:eastAsia="Times New Roman" w:hAnsi="Arial" w:cs="Arial"/>
                <w:iCs/>
                <w:sz w:val="20"/>
                <w:szCs w:val="20"/>
                <w:lang w:eastAsia="sl-SI"/>
              </w:rPr>
              <w:t xml:space="preserve">, </w:t>
            </w:r>
            <w:hyperlink r:id="rId12" w:tgtFrame="_blank" w:tooltip="Zakon o spremembah in dopolnitvah Zakona o zdravstvenem varstvu in zdravstvenem zavarovanju" w:history="1">
              <w:r w:rsidRPr="000E2BCB">
                <w:rPr>
                  <w:rFonts w:ascii="Arial" w:eastAsia="Times New Roman" w:hAnsi="Arial" w:cs="Arial"/>
                  <w:iCs/>
                  <w:sz w:val="20"/>
                  <w:szCs w:val="20"/>
                  <w:lang w:eastAsia="sl-SI"/>
                </w:rPr>
                <w:t>76/08</w:t>
              </w:r>
            </w:hyperlink>
            <w:r w:rsidRPr="000E2BCB">
              <w:rPr>
                <w:rFonts w:ascii="Arial" w:eastAsia="Times New Roman" w:hAnsi="Arial" w:cs="Arial"/>
                <w:iCs/>
                <w:sz w:val="20"/>
                <w:szCs w:val="20"/>
                <w:lang w:eastAsia="sl-SI"/>
              </w:rPr>
              <w:t xml:space="preserve">, </w:t>
            </w:r>
            <w:hyperlink r:id="rId13" w:tgtFrame="_blank" w:tooltip="Zakon o uveljavljanju pravic iz javnih sredstev" w:history="1">
              <w:r w:rsidRPr="000E2BCB">
                <w:rPr>
                  <w:rFonts w:ascii="Arial" w:eastAsia="Times New Roman" w:hAnsi="Arial" w:cs="Arial"/>
                  <w:iCs/>
                  <w:sz w:val="20"/>
                  <w:szCs w:val="20"/>
                  <w:lang w:eastAsia="sl-SI"/>
                </w:rPr>
                <w:t>62/10</w:t>
              </w:r>
            </w:hyperlink>
            <w:r w:rsidRPr="000E2BCB">
              <w:rPr>
                <w:rFonts w:ascii="Arial" w:eastAsia="Times New Roman" w:hAnsi="Arial" w:cs="Arial"/>
                <w:iCs/>
                <w:sz w:val="20"/>
                <w:szCs w:val="20"/>
                <w:lang w:eastAsia="sl-SI"/>
              </w:rPr>
              <w:t xml:space="preserve"> – ZUPJS, </w:t>
            </w:r>
            <w:hyperlink r:id="rId14" w:tgtFrame="_blank" w:tooltip="Zakon o spremembi in dopolnitvi Zakona o zdravstvenem varstvu in zdravstvenem zavarovanju" w:history="1">
              <w:r w:rsidRPr="000E2BCB">
                <w:rPr>
                  <w:rFonts w:ascii="Arial" w:eastAsia="Times New Roman" w:hAnsi="Arial" w:cs="Arial"/>
                  <w:iCs/>
                  <w:sz w:val="20"/>
                  <w:szCs w:val="20"/>
                  <w:lang w:eastAsia="sl-SI"/>
                </w:rPr>
                <w:t>87/11</w:t>
              </w:r>
            </w:hyperlink>
            <w:r w:rsidRPr="000E2BCB">
              <w:rPr>
                <w:rFonts w:ascii="Arial" w:eastAsia="Times New Roman" w:hAnsi="Arial" w:cs="Arial"/>
                <w:iCs/>
                <w:sz w:val="20"/>
                <w:szCs w:val="20"/>
                <w:lang w:eastAsia="sl-SI"/>
              </w:rPr>
              <w:t xml:space="preserve">, </w:t>
            </w:r>
            <w:hyperlink r:id="rId15" w:tgtFrame="_blank" w:tooltip="Zakon za uravnoteženje javnih financ" w:history="1">
              <w:r w:rsidRPr="000E2BCB">
                <w:rPr>
                  <w:rFonts w:ascii="Arial" w:eastAsia="Times New Roman" w:hAnsi="Arial" w:cs="Arial"/>
                  <w:iCs/>
                  <w:sz w:val="20"/>
                  <w:szCs w:val="20"/>
                  <w:lang w:eastAsia="sl-SI"/>
                </w:rPr>
                <w:t>40/12</w:t>
              </w:r>
            </w:hyperlink>
            <w:r w:rsidRPr="000E2BCB">
              <w:rPr>
                <w:rFonts w:ascii="Arial" w:eastAsia="Times New Roman" w:hAnsi="Arial" w:cs="Arial"/>
                <w:iCs/>
                <w:sz w:val="20"/>
                <w:szCs w:val="20"/>
                <w:lang w:eastAsia="sl-SI"/>
              </w:rPr>
              <w:t xml:space="preserve"> – ZUJF, </w:t>
            </w:r>
            <w:hyperlink r:id="rId16" w:tgtFrame="_blank" w:tooltip="Zakon o spremembah in dopolnitvah Zakona o urejanju trga dela" w:history="1">
              <w:r w:rsidRPr="000E2BCB">
                <w:rPr>
                  <w:rFonts w:ascii="Arial" w:eastAsia="Times New Roman" w:hAnsi="Arial" w:cs="Arial"/>
                  <w:iCs/>
                  <w:sz w:val="20"/>
                  <w:szCs w:val="20"/>
                  <w:lang w:eastAsia="sl-SI"/>
                </w:rPr>
                <w:t>21/13</w:t>
              </w:r>
            </w:hyperlink>
            <w:r w:rsidRPr="000E2BCB">
              <w:rPr>
                <w:rFonts w:ascii="Arial" w:eastAsia="Times New Roman" w:hAnsi="Arial" w:cs="Arial"/>
                <w:iCs/>
                <w:sz w:val="20"/>
                <w:szCs w:val="20"/>
                <w:lang w:eastAsia="sl-SI"/>
              </w:rPr>
              <w:t xml:space="preserve"> – ZUTD-A, </w:t>
            </w:r>
            <w:hyperlink r:id="rId17" w:tgtFrame="_blank" w:tooltip="Zakon o spremembah in dopolnitvah Zakona o zdravstvenem varstvu in zdravstvenem zavarovanju" w:history="1">
              <w:r w:rsidRPr="000E2BCB">
                <w:rPr>
                  <w:rFonts w:ascii="Arial" w:eastAsia="Times New Roman" w:hAnsi="Arial" w:cs="Arial"/>
                  <w:iCs/>
                  <w:sz w:val="20"/>
                  <w:szCs w:val="20"/>
                  <w:lang w:eastAsia="sl-SI"/>
                </w:rPr>
                <w:t>91/13</w:t>
              </w:r>
            </w:hyperlink>
            <w:r w:rsidRPr="000E2BCB">
              <w:rPr>
                <w:rFonts w:ascii="Arial" w:eastAsia="Times New Roman" w:hAnsi="Arial" w:cs="Arial"/>
                <w:iCs/>
                <w:sz w:val="20"/>
                <w:szCs w:val="20"/>
                <w:lang w:eastAsia="sl-SI"/>
              </w:rPr>
              <w:t xml:space="preserve">, </w:t>
            </w:r>
            <w:hyperlink r:id="rId18" w:tgtFrame="_blank" w:tooltip="Zakon o spremembah in dopolnitvah Zakona o uveljavljanju pravic iz javnih sredstev" w:history="1">
              <w:r w:rsidRPr="000E2BCB">
                <w:rPr>
                  <w:rFonts w:ascii="Arial" w:eastAsia="Times New Roman" w:hAnsi="Arial" w:cs="Arial"/>
                  <w:iCs/>
                  <w:sz w:val="20"/>
                  <w:szCs w:val="20"/>
                  <w:lang w:eastAsia="sl-SI"/>
                </w:rPr>
                <w:t>99/13</w:t>
              </w:r>
            </w:hyperlink>
            <w:r w:rsidRPr="000E2BCB">
              <w:rPr>
                <w:rFonts w:ascii="Arial" w:eastAsia="Times New Roman" w:hAnsi="Arial" w:cs="Arial"/>
                <w:iCs/>
                <w:sz w:val="20"/>
                <w:szCs w:val="20"/>
                <w:lang w:eastAsia="sl-SI"/>
              </w:rPr>
              <w:t xml:space="preserve"> – ZUPJS-C, </w:t>
            </w:r>
            <w:hyperlink r:id="rId19" w:tgtFrame="_blank" w:tooltip="Zakon o spremembah in dopolnitvah Zakona o socialno varstvenih prejemkih" w:history="1">
              <w:r w:rsidRPr="000E2BCB">
                <w:rPr>
                  <w:rFonts w:ascii="Arial" w:eastAsia="Times New Roman" w:hAnsi="Arial" w:cs="Arial"/>
                  <w:iCs/>
                  <w:sz w:val="20"/>
                  <w:szCs w:val="20"/>
                  <w:lang w:eastAsia="sl-SI"/>
                </w:rPr>
                <w:t>99/13</w:t>
              </w:r>
            </w:hyperlink>
            <w:r w:rsidRPr="000E2BCB">
              <w:rPr>
                <w:rFonts w:ascii="Arial" w:eastAsia="Times New Roman" w:hAnsi="Arial" w:cs="Arial"/>
                <w:iCs/>
                <w:sz w:val="20"/>
                <w:szCs w:val="20"/>
                <w:lang w:eastAsia="sl-SI"/>
              </w:rPr>
              <w:t xml:space="preserve"> – ZSVarPre-C, </w:t>
            </w:r>
            <w:hyperlink r:id="rId20" w:tgtFrame="_blank" w:tooltip="Zakon o matični evidenci zavarovancev in uživalcev pravic iz obveznega pokojninskega in invalidskega zavarovanja" w:history="1">
              <w:r w:rsidRPr="000E2BCB">
                <w:rPr>
                  <w:rFonts w:ascii="Arial" w:eastAsia="Times New Roman" w:hAnsi="Arial" w:cs="Arial"/>
                  <w:iCs/>
                  <w:sz w:val="20"/>
                  <w:szCs w:val="20"/>
                  <w:lang w:eastAsia="sl-SI"/>
                </w:rPr>
                <w:t>111/13</w:t>
              </w:r>
            </w:hyperlink>
            <w:r w:rsidRPr="000E2BCB">
              <w:rPr>
                <w:rFonts w:ascii="Arial" w:eastAsia="Times New Roman" w:hAnsi="Arial" w:cs="Arial"/>
                <w:iCs/>
                <w:sz w:val="20"/>
                <w:szCs w:val="20"/>
                <w:lang w:eastAsia="sl-SI"/>
              </w:rPr>
              <w:t xml:space="preserve"> – ZMEPIZ-1, </w:t>
            </w:r>
            <w:hyperlink r:id="rId21" w:tgtFrame="_blank" w:tooltip="Zakon o spremembah in dopolnitvah Zakona za uravnoteženje javnih financ" w:history="1">
              <w:r w:rsidRPr="000E2BCB">
                <w:rPr>
                  <w:rFonts w:ascii="Arial" w:eastAsia="Times New Roman" w:hAnsi="Arial" w:cs="Arial"/>
                  <w:iCs/>
                  <w:sz w:val="20"/>
                  <w:szCs w:val="20"/>
                  <w:lang w:eastAsia="sl-SI"/>
                </w:rPr>
                <w:t>95/14</w:t>
              </w:r>
            </w:hyperlink>
            <w:r w:rsidRPr="000E2BCB">
              <w:rPr>
                <w:rFonts w:ascii="Arial" w:eastAsia="Times New Roman" w:hAnsi="Arial" w:cs="Arial"/>
                <w:iCs/>
                <w:sz w:val="20"/>
                <w:szCs w:val="20"/>
                <w:lang w:eastAsia="sl-SI"/>
              </w:rPr>
              <w:t xml:space="preserve"> – ZUJF-C, </w:t>
            </w:r>
            <w:hyperlink r:id="rId22" w:tgtFrame="_blank" w:tooltip="Zakon o zaposlovanju, samozaposlovanju in delu tujcev" w:history="1">
              <w:r w:rsidRPr="000E2BCB">
                <w:rPr>
                  <w:rFonts w:ascii="Arial" w:eastAsia="Times New Roman" w:hAnsi="Arial" w:cs="Arial"/>
                  <w:iCs/>
                  <w:sz w:val="20"/>
                  <w:szCs w:val="20"/>
                  <w:lang w:eastAsia="sl-SI"/>
                </w:rPr>
                <w:t>47/15</w:t>
              </w:r>
            </w:hyperlink>
            <w:r w:rsidRPr="000E2BCB">
              <w:rPr>
                <w:rFonts w:ascii="Arial" w:eastAsia="Times New Roman" w:hAnsi="Arial" w:cs="Arial"/>
                <w:iCs/>
                <w:sz w:val="20"/>
                <w:szCs w:val="20"/>
                <w:lang w:eastAsia="sl-SI"/>
              </w:rPr>
              <w:t xml:space="preserve"> – ZZSDT, </w:t>
            </w:r>
            <w:hyperlink r:id="rId23" w:tgtFrame="_blank" w:tooltip="Zakon za urejanje položaja študentov" w:history="1">
              <w:r w:rsidRPr="000E2BCB">
                <w:rPr>
                  <w:rFonts w:ascii="Arial" w:eastAsia="Times New Roman" w:hAnsi="Arial" w:cs="Arial"/>
                  <w:iCs/>
                  <w:sz w:val="20"/>
                  <w:szCs w:val="20"/>
                  <w:lang w:eastAsia="sl-SI"/>
                </w:rPr>
                <w:t>61/17</w:t>
              </w:r>
            </w:hyperlink>
            <w:r w:rsidRPr="000E2BCB">
              <w:rPr>
                <w:rFonts w:ascii="Arial" w:eastAsia="Times New Roman" w:hAnsi="Arial" w:cs="Arial"/>
                <w:iCs/>
                <w:sz w:val="20"/>
                <w:szCs w:val="20"/>
                <w:lang w:eastAsia="sl-SI"/>
              </w:rPr>
              <w:t xml:space="preserve"> – ZUPŠ, </w:t>
            </w:r>
            <w:hyperlink r:id="rId24" w:tgtFrame="_blank" w:tooltip="Zakon o spremembah in dopolnitvah Zakona o zdravstveni dejavnosti" w:history="1">
              <w:r w:rsidRPr="000E2BCB">
                <w:rPr>
                  <w:rFonts w:ascii="Arial" w:eastAsia="Times New Roman" w:hAnsi="Arial" w:cs="Arial"/>
                  <w:iCs/>
                  <w:sz w:val="20"/>
                  <w:szCs w:val="20"/>
                  <w:lang w:eastAsia="sl-SI"/>
                </w:rPr>
                <w:t>64/17</w:t>
              </w:r>
            </w:hyperlink>
            <w:r w:rsidRPr="000E2BCB">
              <w:rPr>
                <w:rFonts w:ascii="Arial" w:eastAsia="Times New Roman" w:hAnsi="Arial" w:cs="Arial"/>
                <w:iCs/>
                <w:sz w:val="20"/>
                <w:szCs w:val="20"/>
                <w:lang w:eastAsia="sl-SI"/>
              </w:rPr>
              <w:t xml:space="preserve"> – ZZDej-K, </w:t>
            </w:r>
            <w:r w:rsidR="00CA5040" w:rsidRPr="000E2BCB">
              <w:rPr>
                <w:rFonts w:ascii="Arial" w:hAnsi="Arial" w:cs="Arial"/>
              </w:rPr>
              <w:t>36/19, 189/20 – ZFRO in 51/21</w:t>
            </w:r>
            <w:r w:rsidRPr="000E2BCB">
              <w:rPr>
                <w:rFonts w:ascii="Arial" w:eastAsia="Times New Roman" w:hAnsi="Arial" w:cs="Arial"/>
                <w:iCs/>
                <w:sz w:val="20"/>
                <w:szCs w:val="20"/>
                <w:lang w:eastAsia="sl-SI"/>
              </w:rPr>
              <w:t>) je Vlada Republike Slovenije na __ seji dne _</w:t>
            </w:r>
            <w:r w:rsidR="00053489" w:rsidRPr="000E2BCB">
              <w:rPr>
                <w:rFonts w:ascii="Arial" w:eastAsia="Times New Roman" w:hAnsi="Arial" w:cs="Arial"/>
                <w:iCs/>
                <w:sz w:val="20"/>
                <w:szCs w:val="20"/>
                <w:lang w:eastAsia="sl-SI"/>
              </w:rPr>
              <w:t>_</w:t>
            </w:r>
            <w:r w:rsidRPr="000E2BCB">
              <w:rPr>
                <w:rFonts w:ascii="Arial" w:eastAsia="Times New Roman" w:hAnsi="Arial" w:cs="Arial"/>
                <w:iCs/>
                <w:sz w:val="20"/>
                <w:szCs w:val="20"/>
                <w:lang w:eastAsia="sl-SI"/>
              </w:rPr>
              <w:t>.__ 2021 sprejela naslednji</w:t>
            </w:r>
          </w:p>
          <w:p w14:paraId="61816A56" w14:textId="77777777" w:rsidR="00A403C4" w:rsidRPr="000E2BCB" w:rsidRDefault="00A403C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CD946B9" w14:textId="77777777" w:rsidR="00A403C4" w:rsidRPr="000E2BCB" w:rsidRDefault="00A403C4" w:rsidP="00A403C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S K L E P:</w:t>
            </w:r>
          </w:p>
          <w:p w14:paraId="767B0D1B" w14:textId="77777777" w:rsidR="00A403C4" w:rsidRPr="000E2BCB" w:rsidRDefault="00A403C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B2C635" w14:textId="0945DF5B" w:rsidR="00A403C4" w:rsidRPr="000E2BCB"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xml:space="preserve">Vlada Republike Slovenije je dala soglasje k Revidiranemu Letnemu poročilu </w:t>
            </w:r>
            <w:r w:rsidR="00F455F5" w:rsidRPr="000E2BCB">
              <w:rPr>
                <w:rFonts w:ascii="Arial" w:eastAsia="Times New Roman" w:hAnsi="Arial" w:cs="Arial"/>
                <w:iCs/>
                <w:sz w:val="20"/>
                <w:szCs w:val="20"/>
                <w:lang w:eastAsia="sl-SI"/>
              </w:rPr>
              <w:t xml:space="preserve">– zaključnemu računu </w:t>
            </w:r>
            <w:r w:rsidRPr="000E2BCB">
              <w:rPr>
                <w:rFonts w:ascii="Arial" w:eastAsia="Times New Roman" w:hAnsi="Arial" w:cs="Arial"/>
                <w:iCs/>
                <w:sz w:val="20"/>
                <w:szCs w:val="20"/>
                <w:lang w:eastAsia="sl-SI"/>
              </w:rPr>
              <w:t>Zavoda za zdravstveno zavarovanje Slovenije za leto 201</w:t>
            </w:r>
            <w:r w:rsidR="00F455F5"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ki ga je Skupščina Zavoda za zdravstveno zavarovanje Slovenije sprejela na </w:t>
            </w:r>
            <w:r w:rsidR="00F455F5" w:rsidRPr="000E2BCB">
              <w:rPr>
                <w:rFonts w:ascii="Arial" w:eastAsia="Times New Roman" w:hAnsi="Arial" w:cs="Arial"/>
                <w:iCs/>
                <w:sz w:val="20"/>
                <w:szCs w:val="20"/>
                <w:lang w:eastAsia="sl-SI"/>
              </w:rPr>
              <w:t>2</w:t>
            </w:r>
            <w:r w:rsidRPr="000E2BCB">
              <w:rPr>
                <w:rFonts w:ascii="Arial" w:eastAsia="Times New Roman" w:hAnsi="Arial" w:cs="Arial"/>
                <w:iCs/>
                <w:sz w:val="20"/>
                <w:szCs w:val="20"/>
                <w:lang w:eastAsia="sl-SI"/>
              </w:rPr>
              <w:t xml:space="preserve">. </w:t>
            </w:r>
            <w:r w:rsidR="00F455F5" w:rsidRPr="000E2BCB">
              <w:rPr>
                <w:rFonts w:ascii="Arial" w:eastAsia="Times New Roman" w:hAnsi="Arial" w:cs="Arial"/>
                <w:iCs/>
                <w:sz w:val="20"/>
                <w:szCs w:val="20"/>
                <w:lang w:eastAsia="sl-SI"/>
              </w:rPr>
              <w:t>redni</w:t>
            </w:r>
            <w:r w:rsidR="00F576F2" w:rsidRPr="000E2BCB">
              <w:rPr>
                <w:rFonts w:ascii="Arial" w:eastAsia="Times New Roman" w:hAnsi="Arial" w:cs="Arial"/>
                <w:iCs/>
                <w:sz w:val="20"/>
                <w:szCs w:val="20"/>
                <w:lang w:eastAsia="sl-SI"/>
              </w:rPr>
              <w:t xml:space="preserve"> </w:t>
            </w:r>
            <w:r w:rsidRPr="000E2BCB">
              <w:rPr>
                <w:rFonts w:ascii="Arial" w:eastAsia="Times New Roman" w:hAnsi="Arial" w:cs="Arial"/>
                <w:iCs/>
                <w:sz w:val="20"/>
                <w:szCs w:val="20"/>
                <w:lang w:eastAsia="sl-SI"/>
              </w:rPr>
              <w:t xml:space="preserve">seji </w:t>
            </w:r>
            <w:r w:rsidR="00F455F5" w:rsidRPr="000E2BCB">
              <w:rPr>
                <w:rFonts w:ascii="Arial" w:eastAsia="Times New Roman" w:hAnsi="Arial" w:cs="Arial"/>
                <w:iCs/>
                <w:sz w:val="20"/>
                <w:szCs w:val="20"/>
                <w:lang w:eastAsia="sl-SI"/>
              </w:rPr>
              <w:t>15. 12</w:t>
            </w:r>
            <w:r w:rsidRPr="000E2BCB">
              <w:rPr>
                <w:rFonts w:ascii="Arial" w:eastAsia="Times New Roman" w:hAnsi="Arial" w:cs="Arial"/>
                <w:iCs/>
                <w:sz w:val="20"/>
                <w:szCs w:val="20"/>
                <w:lang w:eastAsia="sl-SI"/>
              </w:rPr>
              <w:t>. 2021.</w:t>
            </w:r>
          </w:p>
          <w:p w14:paraId="0A6AD3C5" w14:textId="77777777" w:rsidR="00A403C4" w:rsidRPr="000E2BCB" w:rsidRDefault="00A403C4" w:rsidP="00A403C4">
            <w:pPr>
              <w:overflowPunct w:val="0"/>
              <w:autoSpaceDE w:val="0"/>
              <w:autoSpaceDN w:val="0"/>
              <w:adjustRightInd w:val="0"/>
              <w:spacing w:after="0" w:line="260" w:lineRule="exact"/>
              <w:ind w:left="4320"/>
              <w:jc w:val="both"/>
              <w:textAlignment w:val="baseline"/>
              <w:rPr>
                <w:rFonts w:ascii="Arial" w:eastAsia="Times New Roman" w:hAnsi="Arial" w:cs="Arial"/>
                <w:iCs/>
                <w:sz w:val="20"/>
                <w:szCs w:val="20"/>
                <w:lang w:eastAsia="sl-SI"/>
              </w:rPr>
            </w:pPr>
          </w:p>
          <w:p w14:paraId="3F4AF15A" w14:textId="77777777" w:rsidR="00A403C4" w:rsidRPr="000E2BCB" w:rsidRDefault="00A403C4" w:rsidP="00A403C4">
            <w:pPr>
              <w:overflowPunct w:val="0"/>
              <w:autoSpaceDE w:val="0"/>
              <w:autoSpaceDN w:val="0"/>
              <w:adjustRightInd w:val="0"/>
              <w:spacing w:after="0" w:line="260" w:lineRule="exact"/>
              <w:ind w:left="4320"/>
              <w:jc w:val="both"/>
              <w:textAlignment w:val="baseline"/>
              <w:rPr>
                <w:rFonts w:ascii="Arial" w:eastAsia="Times New Roman" w:hAnsi="Arial" w:cs="Arial"/>
                <w:iCs/>
                <w:sz w:val="20"/>
                <w:szCs w:val="20"/>
                <w:lang w:eastAsia="sl-SI"/>
              </w:rPr>
            </w:pPr>
          </w:p>
          <w:p w14:paraId="0390D39E" w14:textId="77777777" w:rsidR="00E96FEC" w:rsidRPr="000E2BCB" w:rsidRDefault="00E96FEC" w:rsidP="00E96FEC">
            <w:pPr>
              <w:overflowPunct w:val="0"/>
              <w:autoSpaceDE w:val="0"/>
              <w:autoSpaceDN w:val="0"/>
              <w:adjustRightInd w:val="0"/>
              <w:spacing w:after="0" w:line="260" w:lineRule="exact"/>
              <w:ind w:left="4320"/>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xml:space="preserve">Mag. Janja Garvas Hočevar        </w:t>
            </w:r>
          </w:p>
          <w:p w14:paraId="389992A8" w14:textId="44D7ECC2" w:rsidR="00053489" w:rsidRPr="000E2BCB" w:rsidRDefault="00E96FEC" w:rsidP="00E96FE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xml:space="preserve">                                                                              vršilka dolžnosti generalnega sekretarja </w:t>
            </w:r>
          </w:p>
          <w:p w14:paraId="769BFAEA" w14:textId="77777777" w:rsidR="00A403C4" w:rsidRPr="000E2BCB"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Prejmejo:</w:t>
            </w:r>
          </w:p>
          <w:p w14:paraId="58F5D293" w14:textId="77777777" w:rsidR="00A403C4" w:rsidRPr="000E2BCB"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Ministrstvo za zdravje</w:t>
            </w:r>
          </w:p>
          <w:p w14:paraId="699C3D12" w14:textId="77777777" w:rsidR="00A403C4" w:rsidRPr="000E2BCB"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Ministrstvo za finance</w:t>
            </w:r>
          </w:p>
          <w:p w14:paraId="29DFDC6B" w14:textId="77777777" w:rsidR="00A403C4" w:rsidRPr="000E2BCB"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Služba Vlade Republike Slovenije za zakonodajo</w:t>
            </w:r>
          </w:p>
          <w:p w14:paraId="0C17B889" w14:textId="77777777" w:rsidR="00A403C4" w:rsidRPr="000E2BCB"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Urad Vlade Republike Slovenije za komuniciranje</w:t>
            </w:r>
          </w:p>
          <w:p w14:paraId="050F1413" w14:textId="77777777" w:rsidR="00AE1F83" w:rsidRPr="000E2BCB"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Zavod za zdravstveno zavarovanje Slovenije</w:t>
            </w:r>
          </w:p>
        </w:tc>
      </w:tr>
      <w:tr w:rsidR="00AE1F83" w:rsidRPr="000E2BCB" w14:paraId="2BB64610" w14:textId="77777777" w:rsidTr="00DA6942">
        <w:tc>
          <w:tcPr>
            <w:tcW w:w="9163" w:type="dxa"/>
            <w:gridSpan w:val="4"/>
          </w:tcPr>
          <w:p w14:paraId="43E7B923" w14:textId="77777777" w:rsidR="00AE1F83" w:rsidRPr="000E2BC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E2BCB">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0E2BCB" w14:paraId="4EA9EA4D" w14:textId="77777777" w:rsidTr="00DA6942">
        <w:tc>
          <w:tcPr>
            <w:tcW w:w="9163" w:type="dxa"/>
            <w:gridSpan w:val="4"/>
          </w:tcPr>
          <w:p w14:paraId="0AAA9F32" w14:textId="77777777" w:rsidR="00AE1F83" w:rsidRPr="000E2BCB" w:rsidRDefault="0005348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w:t>
            </w:r>
          </w:p>
        </w:tc>
      </w:tr>
      <w:tr w:rsidR="00AE1F83" w:rsidRPr="000E2BCB" w14:paraId="5B49A0BA" w14:textId="77777777" w:rsidTr="00DA6942">
        <w:tc>
          <w:tcPr>
            <w:tcW w:w="9163" w:type="dxa"/>
            <w:gridSpan w:val="4"/>
          </w:tcPr>
          <w:p w14:paraId="678E5B18" w14:textId="77777777" w:rsidR="00AE1F83" w:rsidRPr="000E2BC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E2BCB">
              <w:rPr>
                <w:rFonts w:ascii="Arial" w:eastAsia="Times New Roman" w:hAnsi="Arial" w:cs="Arial"/>
                <w:b/>
                <w:sz w:val="20"/>
                <w:szCs w:val="20"/>
                <w:lang w:eastAsia="sl-SI"/>
              </w:rPr>
              <w:t>3.a Osebe, odgovorne za strokovno pripravo in usklajenost gradiva:</w:t>
            </w:r>
          </w:p>
        </w:tc>
      </w:tr>
      <w:tr w:rsidR="00AE1F83" w:rsidRPr="000E2BCB" w14:paraId="6E4EEBAA" w14:textId="77777777" w:rsidTr="00DA6942">
        <w:tc>
          <w:tcPr>
            <w:tcW w:w="9163" w:type="dxa"/>
            <w:gridSpan w:val="4"/>
          </w:tcPr>
          <w:p w14:paraId="7A9994B4" w14:textId="15F691F7" w:rsidR="00AE1F83" w:rsidRPr="000E2BCB" w:rsidRDefault="009F1066"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mag. Robert Cugelj</w:t>
            </w:r>
            <w:r w:rsidR="00053489" w:rsidRPr="000E2BCB">
              <w:rPr>
                <w:rFonts w:ascii="Arial" w:eastAsia="Times New Roman" w:hAnsi="Arial" w:cs="Arial"/>
                <w:iCs/>
                <w:sz w:val="20"/>
                <w:szCs w:val="20"/>
                <w:lang w:eastAsia="sl-SI"/>
              </w:rPr>
              <w:t>, državn</w:t>
            </w:r>
            <w:r w:rsidR="00E96FEC" w:rsidRPr="000E2BCB">
              <w:rPr>
                <w:rFonts w:ascii="Arial" w:eastAsia="Times New Roman" w:hAnsi="Arial" w:cs="Arial"/>
                <w:iCs/>
                <w:sz w:val="20"/>
                <w:szCs w:val="20"/>
                <w:lang w:eastAsia="sl-SI"/>
              </w:rPr>
              <w:t>i</w:t>
            </w:r>
            <w:r w:rsidR="00053489" w:rsidRPr="000E2BCB">
              <w:rPr>
                <w:rFonts w:ascii="Arial" w:eastAsia="Times New Roman" w:hAnsi="Arial" w:cs="Arial"/>
                <w:iCs/>
                <w:sz w:val="20"/>
                <w:szCs w:val="20"/>
                <w:lang w:eastAsia="sl-SI"/>
              </w:rPr>
              <w:t xml:space="preserve"> sekretar na Ministrstvu za zdravje</w:t>
            </w:r>
          </w:p>
          <w:p w14:paraId="32A7E6D3" w14:textId="0B0881E0" w:rsidR="00E96FEC" w:rsidRPr="000E2BCB" w:rsidRDefault="00E96FE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Helena Ulčar Šumčić, generaln</w:t>
            </w:r>
            <w:r w:rsidR="00F455F5" w:rsidRPr="000E2BCB">
              <w:rPr>
                <w:rFonts w:ascii="Arial" w:eastAsia="Times New Roman" w:hAnsi="Arial" w:cs="Arial"/>
                <w:iCs/>
                <w:sz w:val="20"/>
                <w:szCs w:val="20"/>
                <w:lang w:eastAsia="sl-SI"/>
              </w:rPr>
              <w:t>a</w:t>
            </w:r>
            <w:r w:rsidRPr="000E2BCB">
              <w:rPr>
                <w:rFonts w:ascii="Arial" w:eastAsia="Times New Roman" w:hAnsi="Arial" w:cs="Arial"/>
                <w:iCs/>
                <w:sz w:val="20"/>
                <w:szCs w:val="20"/>
                <w:lang w:eastAsia="sl-SI"/>
              </w:rPr>
              <w:t xml:space="preserve"> direktoric</w:t>
            </w:r>
            <w:r w:rsidR="00F455F5" w:rsidRPr="000E2BCB">
              <w:rPr>
                <w:rFonts w:ascii="Arial" w:eastAsia="Times New Roman" w:hAnsi="Arial" w:cs="Arial"/>
                <w:iCs/>
                <w:sz w:val="20"/>
                <w:szCs w:val="20"/>
                <w:lang w:eastAsia="sl-SI"/>
              </w:rPr>
              <w:t>a</w:t>
            </w:r>
            <w:r w:rsidRPr="000E2BCB">
              <w:rPr>
                <w:rFonts w:ascii="Arial" w:eastAsia="Times New Roman" w:hAnsi="Arial" w:cs="Arial"/>
                <w:iCs/>
                <w:sz w:val="20"/>
                <w:szCs w:val="20"/>
                <w:lang w:eastAsia="sl-SI"/>
              </w:rPr>
              <w:t xml:space="preserve"> Direktorata za zdravstveno ekonomiko</w:t>
            </w:r>
          </w:p>
        </w:tc>
      </w:tr>
      <w:tr w:rsidR="00AE1F83" w:rsidRPr="000E2BCB" w14:paraId="613596F2" w14:textId="77777777" w:rsidTr="00DA6942">
        <w:tc>
          <w:tcPr>
            <w:tcW w:w="9163" w:type="dxa"/>
            <w:gridSpan w:val="4"/>
          </w:tcPr>
          <w:p w14:paraId="64B3CFBE" w14:textId="77777777" w:rsidR="00AE1F83" w:rsidRPr="000E2BC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E2BCB">
              <w:rPr>
                <w:rFonts w:ascii="Arial" w:eastAsia="Times New Roman" w:hAnsi="Arial" w:cs="Arial"/>
                <w:b/>
                <w:iCs/>
                <w:sz w:val="20"/>
                <w:szCs w:val="20"/>
                <w:lang w:eastAsia="sl-SI"/>
              </w:rPr>
              <w:t xml:space="preserve">3.b Zunanji strokovnjaki, ki so </w:t>
            </w:r>
            <w:r w:rsidRPr="000E2BCB">
              <w:rPr>
                <w:rFonts w:ascii="Arial" w:eastAsia="Times New Roman" w:hAnsi="Arial" w:cs="Arial"/>
                <w:b/>
                <w:sz w:val="20"/>
                <w:szCs w:val="20"/>
                <w:lang w:eastAsia="sl-SI"/>
              </w:rPr>
              <w:t>sodelovali pri pripravi dela ali celotnega gradiva:</w:t>
            </w:r>
          </w:p>
        </w:tc>
      </w:tr>
      <w:tr w:rsidR="00AE1F83" w:rsidRPr="000E2BCB" w14:paraId="14481F78" w14:textId="77777777" w:rsidTr="00DA6942">
        <w:tc>
          <w:tcPr>
            <w:tcW w:w="9163" w:type="dxa"/>
            <w:gridSpan w:val="4"/>
          </w:tcPr>
          <w:p w14:paraId="5FECA378" w14:textId="77777777" w:rsidR="00AE1F83" w:rsidRPr="000E2BCB" w:rsidRDefault="0005348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w:t>
            </w:r>
          </w:p>
        </w:tc>
      </w:tr>
      <w:tr w:rsidR="00AE1F83" w:rsidRPr="000E2BCB" w14:paraId="4F425341" w14:textId="77777777" w:rsidTr="00DA6942">
        <w:tc>
          <w:tcPr>
            <w:tcW w:w="9163" w:type="dxa"/>
            <w:gridSpan w:val="4"/>
          </w:tcPr>
          <w:p w14:paraId="2DEBEF26" w14:textId="77777777" w:rsidR="00AE1F83" w:rsidRPr="000E2BC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E2BCB">
              <w:rPr>
                <w:rFonts w:ascii="Arial" w:eastAsia="Times New Roman" w:hAnsi="Arial" w:cs="Arial"/>
                <w:b/>
                <w:sz w:val="20"/>
                <w:szCs w:val="20"/>
                <w:lang w:eastAsia="sl-SI"/>
              </w:rPr>
              <w:t>4. Predstavniki vlade, ki bodo sodelovali pri delu državnega zbora:</w:t>
            </w:r>
          </w:p>
        </w:tc>
      </w:tr>
      <w:tr w:rsidR="00AE1F83" w:rsidRPr="000E2BCB" w14:paraId="6D1CCE0B" w14:textId="77777777" w:rsidTr="00DA6942">
        <w:tc>
          <w:tcPr>
            <w:tcW w:w="9163" w:type="dxa"/>
            <w:gridSpan w:val="4"/>
          </w:tcPr>
          <w:p w14:paraId="3E80C545" w14:textId="77777777" w:rsidR="00AE1F83" w:rsidRPr="000E2BCB" w:rsidRDefault="0005348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E2BCB">
              <w:rPr>
                <w:rFonts w:ascii="Arial" w:eastAsia="Times New Roman" w:hAnsi="Arial" w:cs="Arial"/>
                <w:iCs/>
                <w:sz w:val="20"/>
                <w:szCs w:val="20"/>
                <w:lang w:eastAsia="sl-SI"/>
              </w:rPr>
              <w:t>/</w:t>
            </w:r>
          </w:p>
        </w:tc>
      </w:tr>
      <w:tr w:rsidR="00AE1F83" w:rsidRPr="000E2BCB" w14:paraId="39381651" w14:textId="77777777" w:rsidTr="00DA6942">
        <w:tc>
          <w:tcPr>
            <w:tcW w:w="9163" w:type="dxa"/>
            <w:gridSpan w:val="4"/>
          </w:tcPr>
          <w:p w14:paraId="05195E02" w14:textId="77777777" w:rsidR="00AE1F83" w:rsidRPr="000E2BC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E2BCB">
              <w:rPr>
                <w:rFonts w:ascii="Arial" w:eastAsia="Times New Roman" w:hAnsi="Arial" w:cs="Arial"/>
                <w:b/>
                <w:sz w:val="20"/>
                <w:szCs w:val="20"/>
                <w:lang w:eastAsia="sl-SI"/>
              </w:rPr>
              <w:t>5. Kratek povzetek gradiva:</w:t>
            </w:r>
          </w:p>
        </w:tc>
      </w:tr>
      <w:tr w:rsidR="00AE1F83" w:rsidRPr="000E2BCB" w14:paraId="6AACB00D" w14:textId="77777777" w:rsidTr="00DA6942">
        <w:tc>
          <w:tcPr>
            <w:tcW w:w="9163" w:type="dxa"/>
            <w:gridSpan w:val="4"/>
          </w:tcPr>
          <w:p w14:paraId="37BD05FB" w14:textId="58649303"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Na podlagi tretjega odstavka 70. člena Zakona o zdravstvenem varstvu in zdravstvenem zavarovanju (</w:t>
            </w:r>
            <w:r w:rsidR="006C2FA5" w:rsidRPr="000E2BCB">
              <w:rPr>
                <w:rFonts w:ascii="Arial" w:eastAsia="Times New Roman" w:hAnsi="Arial" w:cs="Arial"/>
                <w:iCs/>
                <w:sz w:val="20"/>
                <w:szCs w:val="20"/>
                <w:lang w:eastAsia="sl-SI"/>
              </w:rPr>
              <w:t xml:space="preserve">Uradni list RS, št. 72/06 – uradno prečiščeno besedilo, 114/06 – ZUTPG, 91/07, 76/08, 62/10 – </w:t>
            </w:r>
            <w:r w:rsidR="006C2FA5" w:rsidRPr="000E2BCB">
              <w:rPr>
                <w:rFonts w:ascii="Arial" w:eastAsia="Times New Roman" w:hAnsi="Arial" w:cs="Arial"/>
                <w:iCs/>
                <w:sz w:val="20"/>
                <w:szCs w:val="20"/>
                <w:lang w:eastAsia="sl-SI"/>
              </w:rPr>
              <w:lastRenderedPageBreak/>
              <w:t xml:space="preserve">ZUPJS, 87/11, 40/12 – ZUJF, 21/13 – ZUTD-A, 91/13, 99/13 – ZUPJS-C, 99/13 – ZSVarPre-C, 111/13 – ZMEPIZ-1, 95/14 – ZUJF-C, 47/15 – ZZSDT, 61/17 – ZUPŠ, 64/17 – ZZDej-K, </w:t>
            </w:r>
            <w:r w:rsidR="00CA5040" w:rsidRPr="000E2BCB">
              <w:rPr>
                <w:rFonts w:ascii="Arial" w:eastAsia="Times New Roman" w:hAnsi="Arial" w:cs="Arial"/>
                <w:iCs/>
                <w:sz w:val="20"/>
                <w:szCs w:val="20"/>
                <w:lang w:eastAsia="sl-SI"/>
              </w:rPr>
              <w:t>36/19, 189/20 – ZFRO in 51/21</w:t>
            </w:r>
            <w:r w:rsidR="006C2FA5" w:rsidRPr="000E2BCB">
              <w:rPr>
                <w:rFonts w:ascii="Arial" w:eastAsia="Times New Roman" w:hAnsi="Arial" w:cs="Arial"/>
                <w:iCs/>
                <w:sz w:val="20"/>
                <w:szCs w:val="20"/>
                <w:lang w:eastAsia="sl-SI"/>
              </w:rPr>
              <w:t>)</w:t>
            </w:r>
            <w:r w:rsidRPr="000E2BCB">
              <w:rPr>
                <w:rFonts w:ascii="Arial" w:eastAsia="Times New Roman" w:hAnsi="Arial" w:cs="Arial"/>
                <w:iCs/>
                <w:sz w:val="20"/>
                <w:szCs w:val="20"/>
                <w:lang w:eastAsia="sl-SI"/>
              </w:rPr>
              <w:t xml:space="preserve"> Vlada Republike Slovenije daje soglasje k zaključnemu računu Zavoda za zdravstveno zavarovanje Slovenije (v nadaljnjem besedilu: ZZZS).</w:t>
            </w:r>
          </w:p>
          <w:p w14:paraId="699B3EE1" w14:textId="77777777"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3C82FA2" w14:textId="7947F0F4"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ZZZS je v letu 201</w:t>
            </w:r>
            <w:r w:rsidR="003E0F80"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realiziral prihodke v višini </w:t>
            </w:r>
            <w:r w:rsidR="003E0F80" w:rsidRPr="000E2BCB">
              <w:rPr>
                <w:rFonts w:ascii="Arial" w:eastAsia="Times New Roman" w:hAnsi="Arial" w:cs="Arial"/>
                <w:iCs/>
                <w:sz w:val="20"/>
                <w:szCs w:val="20"/>
                <w:lang w:eastAsia="sl-SI"/>
              </w:rPr>
              <w:t>3.103.487.906</w:t>
            </w:r>
            <w:r w:rsidRPr="000E2BCB">
              <w:rPr>
                <w:rFonts w:ascii="Arial" w:eastAsia="Times New Roman" w:hAnsi="Arial" w:cs="Arial"/>
                <w:iCs/>
                <w:sz w:val="20"/>
                <w:szCs w:val="20"/>
                <w:lang w:eastAsia="sl-SI"/>
              </w:rPr>
              <w:t xml:space="preserve"> evrov ter odhodke v višini </w:t>
            </w:r>
            <w:r w:rsidR="003E0F80" w:rsidRPr="000E2BCB">
              <w:rPr>
                <w:rFonts w:ascii="Arial" w:eastAsia="Times New Roman" w:hAnsi="Arial" w:cs="Arial"/>
                <w:iCs/>
                <w:sz w:val="20"/>
                <w:szCs w:val="20"/>
                <w:lang w:eastAsia="sl-SI"/>
              </w:rPr>
              <w:t>3.052.913.829</w:t>
            </w:r>
            <w:r w:rsidR="00EB4C53" w:rsidRPr="000E2BCB">
              <w:rPr>
                <w:rFonts w:ascii="Arial" w:eastAsia="Times New Roman" w:hAnsi="Arial" w:cs="Arial"/>
                <w:iCs/>
                <w:sz w:val="20"/>
                <w:szCs w:val="20"/>
                <w:lang w:eastAsia="sl-SI"/>
              </w:rPr>
              <w:t xml:space="preserve"> </w:t>
            </w:r>
            <w:r w:rsidRPr="000E2BCB">
              <w:rPr>
                <w:rFonts w:ascii="Arial" w:eastAsia="Times New Roman" w:hAnsi="Arial" w:cs="Arial"/>
                <w:iCs/>
                <w:sz w:val="20"/>
                <w:szCs w:val="20"/>
                <w:lang w:eastAsia="sl-SI"/>
              </w:rPr>
              <w:t xml:space="preserve">evrov. Finančno poslovanje je ZZZS zaključil s presežkom prihodkov nad odhodki v višini </w:t>
            </w:r>
            <w:r w:rsidR="003E0F80" w:rsidRPr="000E2BCB">
              <w:rPr>
                <w:rFonts w:ascii="Arial" w:eastAsia="Times New Roman" w:hAnsi="Arial" w:cs="Arial"/>
                <w:iCs/>
                <w:sz w:val="20"/>
                <w:szCs w:val="20"/>
                <w:lang w:eastAsia="sl-SI"/>
              </w:rPr>
              <w:t>50.574.077</w:t>
            </w:r>
            <w:r w:rsidRPr="000E2BCB">
              <w:rPr>
                <w:rFonts w:ascii="Arial" w:eastAsia="Times New Roman" w:hAnsi="Arial" w:cs="Arial"/>
                <w:iCs/>
                <w:sz w:val="20"/>
                <w:szCs w:val="20"/>
                <w:lang w:eastAsia="sl-SI"/>
              </w:rPr>
              <w:t xml:space="preserve"> evrov, kar predstavlja </w:t>
            </w:r>
            <w:r w:rsidR="00EB4C53" w:rsidRPr="000E2BCB">
              <w:rPr>
                <w:rFonts w:ascii="Arial" w:eastAsia="Times New Roman" w:hAnsi="Arial" w:cs="Arial"/>
                <w:iCs/>
                <w:sz w:val="20"/>
                <w:szCs w:val="20"/>
                <w:lang w:eastAsia="sl-SI"/>
              </w:rPr>
              <w:t>1,</w:t>
            </w:r>
            <w:r w:rsidR="003E0F80" w:rsidRPr="000E2BCB">
              <w:rPr>
                <w:rFonts w:ascii="Arial" w:eastAsia="Times New Roman" w:hAnsi="Arial" w:cs="Arial"/>
                <w:iCs/>
                <w:sz w:val="20"/>
                <w:szCs w:val="20"/>
                <w:lang w:eastAsia="sl-SI"/>
              </w:rPr>
              <w:t>62</w:t>
            </w:r>
            <w:r w:rsidRPr="000E2BCB">
              <w:rPr>
                <w:rFonts w:ascii="Arial" w:eastAsia="Times New Roman" w:hAnsi="Arial" w:cs="Arial"/>
                <w:iCs/>
                <w:sz w:val="20"/>
                <w:szCs w:val="20"/>
                <w:lang w:eastAsia="sl-SI"/>
              </w:rPr>
              <w:t xml:space="preserve"> % celotnih prihodkov.</w:t>
            </w:r>
          </w:p>
          <w:p w14:paraId="31D810ED" w14:textId="77777777"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14:paraId="490E1AFB" w14:textId="3EF78A7B"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Iz izkaza prihodkov in odhodkov za leto 201</w:t>
            </w:r>
            <w:r w:rsidR="003E0F80"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je razvidno, da so prihodki ZZZS znašali </w:t>
            </w:r>
            <w:r w:rsidR="003E0F80" w:rsidRPr="000E2BCB">
              <w:rPr>
                <w:rFonts w:ascii="Arial" w:eastAsia="Times New Roman" w:hAnsi="Arial" w:cs="Arial"/>
                <w:iCs/>
                <w:sz w:val="20"/>
                <w:szCs w:val="20"/>
                <w:lang w:eastAsia="sl-SI"/>
              </w:rPr>
              <w:t>3.103.487.906</w:t>
            </w:r>
            <w:r w:rsidRPr="000E2BCB">
              <w:rPr>
                <w:rFonts w:ascii="Arial" w:eastAsia="Times New Roman" w:hAnsi="Arial" w:cs="Arial"/>
                <w:iCs/>
                <w:sz w:val="20"/>
                <w:szCs w:val="20"/>
                <w:lang w:eastAsia="sl-SI"/>
              </w:rPr>
              <w:t xml:space="preserve"> evrov, od tega:</w:t>
            </w:r>
          </w:p>
          <w:p w14:paraId="3D2DE294" w14:textId="398872B1" w:rsidR="00EB4C53" w:rsidRPr="000E2BCB" w:rsidRDefault="00BA6F73" w:rsidP="00BA6F7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xml:space="preserve">davčni prihodki (neposredna plačila prispevkov zavezancev za obvezno zdravstveno zavarovanje) </w:t>
            </w:r>
            <w:r w:rsidR="003E0F80" w:rsidRPr="000E2BCB">
              <w:rPr>
                <w:rFonts w:ascii="Arial" w:eastAsia="Times New Roman" w:hAnsi="Arial" w:cs="Arial"/>
                <w:iCs/>
                <w:sz w:val="20"/>
                <w:szCs w:val="20"/>
                <w:lang w:eastAsia="sl-SI"/>
              </w:rPr>
              <w:t>2.478.194.402</w:t>
            </w:r>
            <w:r w:rsidRPr="000E2BCB">
              <w:rPr>
                <w:rFonts w:ascii="Arial" w:eastAsia="Times New Roman" w:hAnsi="Arial" w:cs="Arial"/>
                <w:iCs/>
                <w:sz w:val="20"/>
                <w:szCs w:val="20"/>
                <w:lang w:eastAsia="sl-SI"/>
              </w:rPr>
              <w:t xml:space="preserve"> evrov (</w:t>
            </w:r>
            <w:r w:rsidR="006C09AC" w:rsidRPr="000E2BCB">
              <w:rPr>
                <w:rFonts w:ascii="Arial" w:eastAsia="Times New Roman" w:hAnsi="Arial" w:cs="Arial"/>
                <w:iCs/>
                <w:sz w:val="20"/>
                <w:szCs w:val="20"/>
                <w:lang w:eastAsia="sl-SI"/>
              </w:rPr>
              <w:t xml:space="preserve">predstavljajo </w:t>
            </w:r>
            <w:r w:rsidR="00EB4C53" w:rsidRPr="000E2BCB">
              <w:rPr>
                <w:rFonts w:ascii="Arial" w:eastAsia="Times New Roman" w:hAnsi="Arial" w:cs="Arial"/>
                <w:iCs/>
                <w:sz w:val="20"/>
                <w:szCs w:val="20"/>
                <w:lang w:eastAsia="sl-SI"/>
              </w:rPr>
              <w:t>80</w:t>
            </w:r>
            <w:r w:rsidRPr="000E2BCB">
              <w:rPr>
                <w:rFonts w:ascii="Arial" w:eastAsia="Times New Roman" w:hAnsi="Arial" w:cs="Arial"/>
                <w:iCs/>
                <w:sz w:val="20"/>
                <w:szCs w:val="20"/>
                <w:lang w:eastAsia="sl-SI"/>
              </w:rPr>
              <w:t xml:space="preserve"> % delež vseh prihodkov), </w:t>
            </w:r>
          </w:p>
          <w:p w14:paraId="245A27FA" w14:textId="42A4BA41" w:rsidR="00EB4C53" w:rsidRPr="000E2BCB" w:rsidRDefault="00BA6F73" w:rsidP="00BA6F7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xml:space="preserve">transferni prihodki (prihodki od prispevkov od drugih javnofinančnih institucij in povračilo plačil razlike do polne vrednosti zdravstvenih storitev za zavarovane osebe, ki so upravičene do plačila razlike do polne vrednosti zdravstvenih programov v breme državnega proračuna iz razloga socialne ogroženosti) </w:t>
            </w:r>
            <w:r w:rsidR="003E0F80" w:rsidRPr="000E2BCB">
              <w:rPr>
                <w:rFonts w:ascii="Arial" w:eastAsia="Times New Roman" w:hAnsi="Arial" w:cs="Arial"/>
                <w:iCs/>
                <w:sz w:val="20"/>
                <w:szCs w:val="20"/>
                <w:lang w:eastAsia="sl-SI"/>
              </w:rPr>
              <w:t>556.307.043</w:t>
            </w:r>
            <w:r w:rsidRPr="000E2BCB">
              <w:rPr>
                <w:rFonts w:ascii="Arial" w:eastAsia="Times New Roman" w:hAnsi="Arial" w:cs="Arial"/>
                <w:iCs/>
                <w:sz w:val="20"/>
                <w:szCs w:val="20"/>
                <w:lang w:eastAsia="sl-SI"/>
              </w:rPr>
              <w:t xml:space="preserve"> evrov (</w:t>
            </w:r>
            <w:r w:rsidR="006C09AC" w:rsidRPr="000E2BCB">
              <w:rPr>
                <w:rFonts w:ascii="Arial" w:eastAsia="Times New Roman" w:hAnsi="Arial" w:cs="Arial"/>
                <w:iCs/>
                <w:sz w:val="20"/>
                <w:szCs w:val="20"/>
                <w:lang w:eastAsia="sl-SI"/>
              </w:rPr>
              <w:t xml:space="preserve">predstavljajo </w:t>
            </w:r>
            <w:r w:rsidR="0046749F" w:rsidRPr="000E2BCB">
              <w:rPr>
                <w:rFonts w:ascii="Arial" w:eastAsia="Times New Roman" w:hAnsi="Arial" w:cs="Arial"/>
                <w:iCs/>
                <w:sz w:val="20"/>
                <w:szCs w:val="20"/>
                <w:lang w:eastAsia="sl-SI"/>
              </w:rPr>
              <w:t>1</w:t>
            </w:r>
            <w:r w:rsidR="00EB4C53" w:rsidRPr="000E2BCB">
              <w:rPr>
                <w:rFonts w:ascii="Arial" w:eastAsia="Times New Roman" w:hAnsi="Arial" w:cs="Arial"/>
                <w:iCs/>
                <w:sz w:val="20"/>
                <w:szCs w:val="20"/>
                <w:lang w:eastAsia="sl-SI"/>
              </w:rPr>
              <w:t>8</w:t>
            </w:r>
            <w:r w:rsidRPr="000E2BCB">
              <w:rPr>
                <w:rFonts w:ascii="Arial" w:eastAsia="Times New Roman" w:hAnsi="Arial" w:cs="Arial"/>
                <w:iCs/>
                <w:sz w:val="20"/>
                <w:szCs w:val="20"/>
                <w:lang w:eastAsia="sl-SI"/>
              </w:rPr>
              <w:t xml:space="preserve"> % delež vseh prihodkov),</w:t>
            </w:r>
          </w:p>
          <w:p w14:paraId="31BC5DFD" w14:textId="448A342B" w:rsidR="00EB4C53" w:rsidRPr="000E2BCB" w:rsidRDefault="00BA6F73" w:rsidP="00BA6F7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xml:space="preserve">nedavčni prihodki </w:t>
            </w:r>
            <w:r w:rsidR="003E0F80" w:rsidRPr="000E2BCB">
              <w:rPr>
                <w:rFonts w:ascii="Arial" w:eastAsia="Times New Roman" w:hAnsi="Arial" w:cs="Arial"/>
                <w:iCs/>
                <w:sz w:val="20"/>
                <w:szCs w:val="20"/>
                <w:lang w:eastAsia="sl-SI"/>
              </w:rPr>
              <w:t>68.398.713</w:t>
            </w:r>
            <w:r w:rsidRPr="000E2BCB">
              <w:rPr>
                <w:rFonts w:ascii="Arial" w:eastAsia="Times New Roman" w:hAnsi="Arial" w:cs="Arial"/>
                <w:iCs/>
                <w:sz w:val="20"/>
                <w:szCs w:val="20"/>
                <w:lang w:eastAsia="sl-SI"/>
              </w:rPr>
              <w:t xml:space="preserve"> evrov (</w:t>
            </w:r>
            <w:r w:rsidR="006C09AC" w:rsidRPr="000E2BCB">
              <w:rPr>
                <w:rFonts w:ascii="Arial" w:eastAsia="Times New Roman" w:hAnsi="Arial" w:cs="Arial"/>
                <w:iCs/>
                <w:sz w:val="20"/>
                <w:szCs w:val="20"/>
                <w:lang w:eastAsia="sl-SI"/>
              </w:rPr>
              <w:t xml:space="preserve">predstavljajo </w:t>
            </w:r>
            <w:r w:rsidR="00EB4C53" w:rsidRPr="000E2BCB">
              <w:rPr>
                <w:rFonts w:ascii="Arial" w:eastAsia="Times New Roman" w:hAnsi="Arial" w:cs="Arial"/>
                <w:iCs/>
                <w:sz w:val="20"/>
                <w:szCs w:val="20"/>
                <w:lang w:eastAsia="sl-SI"/>
              </w:rPr>
              <w:t>2</w:t>
            </w:r>
            <w:r w:rsidRPr="000E2BCB">
              <w:rPr>
                <w:rFonts w:ascii="Arial" w:eastAsia="Times New Roman" w:hAnsi="Arial" w:cs="Arial"/>
                <w:iCs/>
                <w:sz w:val="20"/>
                <w:szCs w:val="20"/>
                <w:lang w:eastAsia="sl-SI"/>
              </w:rPr>
              <w:t xml:space="preserve"> % delež vseh prihodkov)</w:t>
            </w:r>
            <w:r w:rsidR="00EB4C53" w:rsidRPr="000E2BCB">
              <w:rPr>
                <w:rFonts w:ascii="Arial" w:eastAsia="Times New Roman" w:hAnsi="Arial" w:cs="Arial"/>
                <w:iCs/>
                <w:sz w:val="20"/>
                <w:szCs w:val="20"/>
                <w:lang w:eastAsia="sl-SI"/>
              </w:rPr>
              <w:t xml:space="preserve"> </w:t>
            </w:r>
            <w:r w:rsidRPr="000E2BCB">
              <w:rPr>
                <w:rFonts w:ascii="Arial" w:eastAsia="Times New Roman" w:hAnsi="Arial" w:cs="Arial"/>
                <w:iCs/>
                <w:sz w:val="20"/>
                <w:szCs w:val="20"/>
                <w:lang w:eastAsia="sl-SI"/>
              </w:rPr>
              <w:t>in</w:t>
            </w:r>
          </w:p>
          <w:p w14:paraId="226E8748" w14:textId="2F4A701F" w:rsidR="00BA6F73" w:rsidRPr="000E2BCB" w:rsidRDefault="00BA6F73" w:rsidP="00BA6F7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xml:space="preserve">kapitalski prihodki </w:t>
            </w:r>
            <w:r w:rsidR="003E0F80" w:rsidRPr="000E2BCB">
              <w:rPr>
                <w:rFonts w:ascii="Arial" w:eastAsia="Times New Roman" w:hAnsi="Arial" w:cs="Arial"/>
                <w:iCs/>
                <w:sz w:val="20"/>
                <w:szCs w:val="20"/>
                <w:lang w:eastAsia="sl-SI"/>
              </w:rPr>
              <w:t>587.748</w:t>
            </w:r>
            <w:r w:rsidRPr="000E2BCB">
              <w:rPr>
                <w:rFonts w:ascii="Arial" w:eastAsia="Times New Roman" w:hAnsi="Arial" w:cs="Arial"/>
                <w:iCs/>
                <w:sz w:val="20"/>
                <w:szCs w:val="20"/>
                <w:lang w:eastAsia="sl-SI"/>
              </w:rPr>
              <w:t xml:space="preserve"> evrov</w:t>
            </w:r>
            <w:r w:rsidR="00EB4C53" w:rsidRPr="000E2BCB">
              <w:rPr>
                <w:rFonts w:ascii="Arial" w:eastAsia="Times New Roman" w:hAnsi="Arial" w:cs="Arial"/>
                <w:iCs/>
                <w:sz w:val="20"/>
                <w:szCs w:val="20"/>
                <w:lang w:eastAsia="sl-SI"/>
              </w:rPr>
              <w:t>.</w:t>
            </w:r>
          </w:p>
          <w:p w14:paraId="55BC225D" w14:textId="77777777" w:rsidR="009F1066" w:rsidRPr="000E2BCB" w:rsidRDefault="009F1066" w:rsidP="009F1066">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5489CDE" w14:textId="33C1EAD6"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Celotni prihodki leta 201</w:t>
            </w:r>
            <w:r w:rsidR="003E0F80"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so bili za </w:t>
            </w:r>
            <w:r w:rsidR="003E0F80" w:rsidRPr="000E2BCB">
              <w:rPr>
                <w:rFonts w:ascii="Arial" w:eastAsia="Times New Roman" w:hAnsi="Arial" w:cs="Arial"/>
                <w:iCs/>
                <w:sz w:val="20"/>
                <w:szCs w:val="20"/>
                <w:lang w:eastAsia="sl-SI"/>
              </w:rPr>
              <w:t>212.994.127</w:t>
            </w:r>
            <w:r w:rsidRPr="000E2BCB">
              <w:rPr>
                <w:rFonts w:ascii="Arial" w:eastAsia="Times New Roman" w:hAnsi="Arial" w:cs="Arial"/>
                <w:iCs/>
                <w:sz w:val="20"/>
                <w:szCs w:val="20"/>
                <w:lang w:eastAsia="sl-SI"/>
              </w:rPr>
              <w:t xml:space="preserve"> evrov oziroma za </w:t>
            </w:r>
            <w:r w:rsidR="00EB4C53" w:rsidRPr="000E2BCB">
              <w:rPr>
                <w:rFonts w:ascii="Arial" w:eastAsia="Times New Roman" w:hAnsi="Arial" w:cs="Arial"/>
                <w:iCs/>
                <w:sz w:val="20"/>
                <w:szCs w:val="20"/>
                <w:lang w:eastAsia="sl-SI"/>
              </w:rPr>
              <w:t>7,</w:t>
            </w:r>
            <w:r w:rsidR="003E0F80" w:rsidRPr="000E2BCB">
              <w:rPr>
                <w:rFonts w:ascii="Arial" w:eastAsia="Times New Roman" w:hAnsi="Arial" w:cs="Arial"/>
                <w:iCs/>
                <w:sz w:val="20"/>
                <w:szCs w:val="20"/>
                <w:lang w:eastAsia="sl-SI"/>
              </w:rPr>
              <w:t>4</w:t>
            </w:r>
            <w:r w:rsidRPr="000E2BCB">
              <w:rPr>
                <w:rFonts w:ascii="Arial" w:eastAsia="Times New Roman" w:hAnsi="Arial" w:cs="Arial"/>
                <w:iCs/>
                <w:sz w:val="20"/>
                <w:szCs w:val="20"/>
                <w:lang w:eastAsia="sl-SI"/>
              </w:rPr>
              <w:t xml:space="preserve"> % višji od prihodkov, realiziranih v letu 201</w:t>
            </w:r>
            <w:r w:rsidR="003E0F80" w:rsidRPr="000E2BCB">
              <w:rPr>
                <w:rFonts w:ascii="Arial" w:eastAsia="Times New Roman" w:hAnsi="Arial" w:cs="Arial"/>
                <w:iCs/>
                <w:sz w:val="20"/>
                <w:szCs w:val="20"/>
                <w:lang w:eastAsia="sl-SI"/>
              </w:rPr>
              <w:t>8</w:t>
            </w:r>
            <w:r w:rsidRPr="000E2BCB">
              <w:rPr>
                <w:rFonts w:ascii="Arial" w:eastAsia="Times New Roman" w:hAnsi="Arial" w:cs="Arial"/>
                <w:iCs/>
                <w:sz w:val="20"/>
                <w:szCs w:val="20"/>
                <w:lang w:eastAsia="sl-SI"/>
              </w:rPr>
              <w:t>, predvsem zaradi rasti prihodkov od vplačanih prispevkov za obvezno zdravstveno zavarovanje zaradi večjega števila prejemnikov plač ter rasti plač. Prihodki leta 201</w:t>
            </w:r>
            <w:r w:rsidR="003E0F80"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w:t>
            </w:r>
            <w:r w:rsidR="00EB4C53" w:rsidRPr="000E2BCB">
              <w:rPr>
                <w:rFonts w:ascii="Arial" w:eastAsia="Times New Roman" w:hAnsi="Arial" w:cs="Arial"/>
                <w:iCs/>
                <w:sz w:val="20"/>
                <w:szCs w:val="20"/>
                <w:lang w:eastAsia="sl-SI"/>
              </w:rPr>
              <w:t>načrtovane vrednosti presegajo za 0,</w:t>
            </w:r>
            <w:r w:rsidR="003E0F80" w:rsidRPr="000E2BCB">
              <w:rPr>
                <w:rFonts w:ascii="Arial" w:eastAsia="Times New Roman" w:hAnsi="Arial" w:cs="Arial"/>
                <w:iCs/>
                <w:sz w:val="20"/>
                <w:szCs w:val="20"/>
                <w:lang w:eastAsia="sl-SI"/>
              </w:rPr>
              <w:t>9</w:t>
            </w:r>
            <w:r w:rsidR="00EB4C53" w:rsidRPr="000E2BCB">
              <w:rPr>
                <w:rFonts w:ascii="Arial" w:eastAsia="Times New Roman" w:hAnsi="Arial" w:cs="Arial"/>
                <w:iCs/>
                <w:sz w:val="20"/>
                <w:szCs w:val="20"/>
                <w:lang w:eastAsia="sl-SI"/>
              </w:rPr>
              <w:t xml:space="preserve"> % ali za </w:t>
            </w:r>
            <w:r w:rsidR="003E0F80" w:rsidRPr="000E2BCB">
              <w:rPr>
                <w:rFonts w:ascii="Arial" w:eastAsia="Times New Roman" w:hAnsi="Arial" w:cs="Arial"/>
                <w:iCs/>
                <w:sz w:val="20"/>
                <w:szCs w:val="20"/>
                <w:lang w:eastAsia="sl-SI"/>
              </w:rPr>
              <w:t>21.228.909</w:t>
            </w:r>
            <w:r w:rsidR="00EB4C53" w:rsidRPr="000E2BCB">
              <w:rPr>
                <w:rFonts w:ascii="Arial" w:eastAsia="Times New Roman" w:hAnsi="Arial" w:cs="Arial"/>
                <w:iCs/>
                <w:sz w:val="20"/>
                <w:szCs w:val="20"/>
                <w:lang w:eastAsia="sl-SI"/>
              </w:rPr>
              <w:t xml:space="preserve"> evrov.</w:t>
            </w:r>
          </w:p>
          <w:p w14:paraId="4DB69D9B" w14:textId="77777777"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1C91C8C" w14:textId="115D2801" w:rsidR="00BA6F73" w:rsidRPr="000E2BCB" w:rsidRDefault="00BA6F73" w:rsidP="00BA6F73">
            <w:pPr>
              <w:overflowPunct w:val="0"/>
              <w:autoSpaceDE w:val="0"/>
              <w:autoSpaceDN w:val="0"/>
              <w:adjustRightInd w:val="0"/>
              <w:spacing w:after="0" w:line="260" w:lineRule="exact"/>
              <w:jc w:val="both"/>
              <w:textAlignment w:val="baseline"/>
              <w:rPr>
                <w:rFonts w:ascii="Arial" w:hAnsi="Arial" w:cs="Arial"/>
                <w:sz w:val="20"/>
                <w:szCs w:val="20"/>
              </w:rPr>
            </w:pPr>
            <w:r w:rsidRPr="000E2BCB">
              <w:rPr>
                <w:rFonts w:ascii="Arial" w:eastAsia="Times New Roman" w:hAnsi="Arial" w:cs="Arial"/>
                <w:iCs/>
                <w:sz w:val="20"/>
                <w:szCs w:val="20"/>
                <w:lang w:eastAsia="sl-SI"/>
              </w:rPr>
              <w:t>Celotni odhodki ZZZS so v letu 201</w:t>
            </w:r>
            <w:r w:rsidR="003E0F80"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znašali </w:t>
            </w:r>
            <w:r w:rsidR="003E0F80" w:rsidRPr="000E2BCB">
              <w:rPr>
                <w:rFonts w:ascii="Arial" w:eastAsia="Times New Roman" w:hAnsi="Arial" w:cs="Arial"/>
                <w:iCs/>
                <w:sz w:val="20"/>
                <w:szCs w:val="20"/>
                <w:lang w:eastAsia="sl-SI"/>
              </w:rPr>
              <w:t>3.052.913.829</w:t>
            </w:r>
            <w:r w:rsidRPr="000E2BCB">
              <w:rPr>
                <w:rFonts w:ascii="Arial" w:eastAsia="Times New Roman" w:hAnsi="Arial" w:cs="Arial"/>
                <w:iCs/>
                <w:sz w:val="20"/>
                <w:szCs w:val="20"/>
                <w:lang w:eastAsia="sl-SI"/>
              </w:rPr>
              <w:t xml:space="preserve"> evrov in so bili v primerjavi z letom 201</w:t>
            </w:r>
            <w:r w:rsidR="003E0F80" w:rsidRPr="000E2BCB">
              <w:rPr>
                <w:rFonts w:ascii="Arial" w:eastAsia="Times New Roman" w:hAnsi="Arial" w:cs="Arial"/>
                <w:iCs/>
                <w:sz w:val="20"/>
                <w:szCs w:val="20"/>
                <w:lang w:eastAsia="sl-SI"/>
              </w:rPr>
              <w:t>8</w:t>
            </w:r>
            <w:r w:rsidRPr="000E2BCB">
              <w:rPr>
                <w:rFonts w:ascii="Arial" w:eastAsia="Times New Roman" w:hAnsi="Arial" w:cs="Arial"/>
                <w:iCs/>
                <w:sz w:val="20"/>
                <w:szCs w:val="20"/>
                <w:lang w:eastAsia="sl-SI"/>
              </w:rPr>
              <w:t xml:space="preserve"> višji za </w:t>
            </w:r>
            <w:r w:rsidR="003E0F80" w:rsidRPr="000E2BCB">
              <w:rPr>
                <w:rFonts w:ascii="Arial" w:eastAsia="Times New Roman" w:hAnsi="Arial" w:cs="Arial"/>
                <w:iCs/>
                <w:sz w:val="20"/>
                <w:szCs w:val="20"/>
                <w:lang w:eastAsia="sl-SI"/>
              </w:rPr>
              <w:t>194.385.368</w:t>
            </w:r>
            <w:r w:rsidRPr="000E2BCB">
              <w:rPr>
                <w:rFonts w:ascii="Arial" w:eastAsia="Times New Roman" w:hAnsi="Arial" w:cs="Arial"/>
                <w:iCs/>
                <w:sz w:val="20"/>
                <w:szCs w:val="20"/>
                <w:lang w:eastAsia="sl-SI"/>
              </w:rPr>
              <w:t xml:space="preserve"> evrov oziroma za </w:t>
            </w:r>
            <w:r w:rsidR="003E0F80" w:rsidRPr="000E2BCB">
              <w:rPr>
                <w:rFonts w:ascii="Arial" w:eastAsia="Times New Roman" w:hAnsi="Arial" w:cs="Arial"/>
                <w:iCs/>
                <w:sz w:val="20"/>
                <w:szCs w:val="20"/>
                <w:lang w:eastAsia="sl-SI"/>
              </w:rPr>
              <w:t>6,8</w:t>
            </w:r>
            <w:r w:rsidRPr="000E2BCB">
              <w:rPr>
                <w:rFonts w:ascii="Arial" w:eastAsia="Times New Roman" w:hAnsi="Arial" w:cs="Arial"/>
                <w:iCs/>
                <w:sz w:val="20"/>
                <w:szCs w:val="20"/>
                <w:lang w:eastAsia="sl-SI"/>
              </w:rPr>
              <w:t xml:space="preserve"> %. </w:t>
            </w:r>
            <w:r w:rsidR="003E0F80" w:rsidRPr="000E2BCB">
              <w:rPr>
                <w:rFonts w:ascii="Arial" w:hAnsi="Arial" w:cs="Arial"/>
                <w:iCs/>
                <w:sz w:val="20"/>
                <w:szCs w:val="20"/>
                <w:lang w:eastAsia="sl-SI"/>
              </w:rPr>
              <w:t>78,3 % rasti povečanih odhodkov je bilo namenjenih za zdravstveno dejavnost (zdravstvene storitve, zdravljenje v tujini in plačila po mednarodnih sporazumnih, zdravila, medicinski pripomočki), 17,3 % pa za povečanje denarnih dajatev (predvsem za nadomestila odsotnosti).</w:t>
            </w:r>
            <w:r w:rsidR="000E2BCB">
              <w:rPr>
                <w:rFonts w:ascii="Arial" w:hAnsi="Arial" w:cs="Arial"/>
                <w:iCs/>
                <w:sz w:val="20"/>
                <w:szCs w:val="20"/>
                <w:lang w:eastAsia="sl-SI"/>
              </w:rPr>
              <w:t xml:space="preserve"> </w:t>
            </w:r>
            <w:r w:rsidR="00EB3EA8" w:rsidRPr="000E2BCB">
              <w:rPr>
                <w:rFonts w:ascii="Arial" w:eastAsia="Times New Roman" w:hAnsi="Arial" w:cs="Arial"/>
                <w:iCs/>
                <w:sz w:val="20"/>
                <w:szCs w:val="20"/>
                <w:lang w:eastAsia="sl-SI"/>
              </w:rPr>
              <w:t>Največji delež odhodkov so v letu 201</w:t>
            </w:r>
            <w:r w:rsidR="003E0F80" w:rsidRPr="000E2BCB">
              <w:rPr>
                <w:rFonts w:ascii="Arial" w:eastAsia="Times New Roman" w:hAnsi="Arial" w:cs="Arial"/>
                <w:iCs/>
                <w:sz w:val="20"/>
                <w:szCs w:val="20"/>
                <w:lang w:eastAsia="sl-SI"/>
              </w:rPr>
              <w:t>9</w:t>
            </w:r>
            <w:r w:rsidR="00EB3EA8" w:rsidRPr="000E2BCB">
              <w:rPr>
                <w:rFonts w:ascii="Arial" w:eastAsia="Times New Roman" w:hAnsi="Arial" w:cs="Arial"/>
                <w:iCs/>
                <w:sz w:val="20"/>
                <w:szCs w:val="20"/>
                <w:lang w:eastAsia="sl-SI"/>
              </w:rPr>
              <w:t xml:space="preserve"> predstavljali tekoči transferi (transferi posameznikom in gospodinjstvom, transferi neprofitnim organizacijam in ustanovam, drugi tekoči domači transferi in transferi v tujino) v višini</w:t>
            </w:r>
            <w:r w:rsidR="002F2DF5" w:rsidRPr="000E2BCB">
              <w:rPr>
                <w:rFonts w:ascii="Arial" w:eastAsia="Times New Roman" w:hAnsi="Arial" w:cs="Arial"/>
                <w:iCs/>
                <w:sz w:val="20"/>
                <w:szCs w:val="20"/>
                <w:lang w:eastAsia="sl-SI"/>
              </w:rPr>
              <w:t xml:space="preserve"> 2.989.585.386</w:t>
            </w:r>
            <w:r w:rsidR="00EB3EA8" w:rsidRPr="000E2BCB">
              <w:rPr>
                <w:rFonts w:ascii="Arial" w:eastAsia="Times New Roman" w:hAnsi="Arial" w:cs="Arial"/>
                <w:iCs/>
                <w:sz w:val="20"/>
                <w:szCs w:val="20"/>
                <w:lang w:eastAsia="sl-SI"/>
              </w:rPr>
              <w:t xml:space="preserve"> evrov (</w:t>
            </w:r>
            <w:r w:rsidR="002F2DF5" w:rsidRPr="000E2BCB">
              <w:rPr>
                <w:rFonts w:ascii="Arial" w:eastAsia="Times New Roman" w:hAnsi="Arial" w:cs="Arial"/>
                <w:iCs/>
                <w:sz w:val="20"/>
                <w:szCs w:val="20"/>
                <w:lang w:eastAsia="sl-SI"/>
              </w:rPr>
              <w:t>97,9</w:t>
            </w:r>
            <w:r w:rsidR="00EB3EA8" w:rsidRPr="000E2BCB">
              <w:rPr>
                <w:rFonts w:ascii="Arial" w:eastAsia="Times New Roman" w:hAnsi="Arial" w:cs="Arial"/>
                <w:iCs/>
                <w:sz w:val="20"/>
                <w:szCs w:val="20"/>
                <w:lang w:eastAsia="sl-SI"/>
              </w:rPr>
              <w:t xml:space="preserve"> %), sledijo t</w:t>
            </w:r>
            <w:r w:rsidRPr="000E2BCB">
              <w:rPr>
                <w:rFonts w:ascii="Arial" w:eastAsia="Times New Roman" w:hAnsi="Arial" w:cs="Arial"/>
                <w:iCs/>
                <w:sz w:val="20"/>
                <w:szCs w:val="20"/>
                <w:lang w:eastAsia="sl-SI"/>
              </w:rPr>
              <w:t>ekoči odhodk</w:t>
            </w:r>
            <w:r w:rsidR="00EB3EA8" w:rsidRPr="000E2BCB">
              <w:rPr>
                <w:rFonts w:ascii="Arial" w:eastAsia="Times New Roman" w:hAnsi="Arial" w:cs="Arial"/>
                <w:iCs/>
                <w:sz w:val="20"/>
                <w:szCs w:val="20"/>
                <w:lang w:eastAsia="sl-SI"/>
              </w:rPr>
              <w:t>i</w:t>
            </w:r>
            <w:r w:rsidRPr="000E2BCB">
              <w:rPr>
                <w:rFonts w:ascii="Arial" w:eastAsia="Times New Roman" w:hAnsi="Arial" w:cs="Arial"/>
                <w:iCs/>
                <w:sz w:val="20"/>
                <w:szCs w:val="20"/>
                <w:lang w:eastAsia="sl-SI"/>
              </w:rPr>
              <w:t xml:space="preserve">  </w:t>
            </w:r>
            <w:r w:rsidR="00EB3EA8" w:rsidRPr="000E2BCB">
              <w:rPr>
                <w:rFonts w:ascii="Arial" w:eastAsia="Times New Roman" w:hAnsi="Arial" w:cs="Arial"/>
                <w:iCs/>
                <w:sz w:val="20"/>
                <w:szCs w:val="20"/>
                <w:lang w:eastAsia="sl-SI"/>
              </w:rPr>
              <w:t>v višini</w:t>
            </w:r>
            <w:r w:rsidRPr="000E2BCB">
              <w:rPr>
                <w:rFonts w:ascii="Arial" w:eastAsia="Times New Roman" w:hAnsi="Arial" w:cs="Arial"/>
                <w:iCs/>
                <w:sz w:val="20"/>
                <w:szCs w:val="20"/>
                <w:lang w:eastAsia="sl-SI"/>
              </w:rPr>
              <w:t xml:space="preserve"> </w:t>
            </w:r>
            <w:r w:rsidR="002F2DF5" w:rsidRPr="000E2BCB">
              <w:rPr>
                <w:rFonts w:ascii="Arial" w:eastAsia="Times New Roman" w:hAnsi="Arial" w:cs="Arial"/>
                <w:iCs/>
                <w:sz w:val="20"/>
                <w:szCs w:val="20"/>
                <w:lang w:eastAsia="sl-SI"/>
              </w:rPr>
              <w:t>58.946.213</w:t>
            </w:r>
            <w:r w:rsidRPr="000E2BCB">
              <w:rPr>
                <w:rFonts w:ascii="Arial" w:eastAsia="Times New Roman" w:hAnsi="Arial" w:cs="Arial"/>
                <w:iCs/>
                <w:sz w:val="20"/>
                <w:szCs w:val="20"/>
                <w:lang w:eastAsia="sl-SI"/>
              </w:rPr>
              <w:t xml:space="preserve"> evrov in investicijski odhodki </w:t>
            </w:r>
            <w:r w:rsidR="00EB3EA8" w:rsidRPr="000E2BCB">
              <w:rPr>
                <w:rFonts w:ascii="Arial" w:eastAsia="Times New Roman" w:hAnsi="Arial" w:cs="Arial"/>
                <w:iCs/>
                <w:sz w:val="20"/>
                <w:szCs w:val="20"/>
                <w:lang w:eastAsia="sl-SI"/>
              </w:rPr>
              <w:t xml:space="preserve">v višini </w:t>
            </w:r>
            <w:r w:rsidR="002F2DF5" w:rsidRPr="000E2BCB">
              <w:rPr>
                <w:rFonts w:ascii="Arial" w:eastAsia="Times New Roman" w:hAnsi="Arial" w:cs="Arial"/>
                <w:iCs/>
                <w:sz w:val="20"/>
                <w:szCs w:val="20"/>
                <w:lang w:eastAsia="sl-SI"/>
              </w:rPr>
              <w:t>4.382.230</w:t>
            </w:r>
            <w:r w:rsidRPr="000E2BCB">
              <w:rPr>
                <w:rFonts w:ascii="Arial" w:eastAsia="Times New Roman" w:hAnsi="Arial" w:cs="Arial"/>
                <w:iCs/>
                <w:sz w:val="20"/>
                <w:szCs w:val="20"/>
                <w:lang w:eastAsia="sl-SI"/>
              </w:rPr>
              <w:t xml:space="preserve"> evrov</w:t>
            </w:r>
            <w:r w:rsidR="00EB3EA8" w:rsidRPr="000E2BCB">
              <w:rPr>
                <w:rFonts w:ascii="Arial" w:eastAsia="Times New Roman" w:hAnsi="Arial" w:cs="Arial"/>
                <w:iCs/>
                <w:sz w:val="20"/>
                <w:szCs w:val="20"/>
                <w:lang w:eastAsia="sl-SI"/>
              </w:rPr>
              <w:t xml:space="preserve">. </w:t>
            </w:r>
            <w:r w:rsidRPr="000E2BCB">
              <w:rPr>
                <w:rFonts w:ascii="Arial" w:eastAsia="Times New Roman" w:hAnsi="Arial" w:cs="Arial"/>
                <w:iCs/>
                <w:sz w:val="20"/>
                <w:szCs w:val="20"/>
                <w:lang w:eastAsia="sl-SI"/>
              </w:rPr>
              <w:t>Realizirani odhodki ZZZS v letu 201</w:t>
            </w:r>
            <w:r w:rsidR="002F2DF5"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so</w:t>
            </w:r>
            <w:r w:rsidR="00EB3EA8" w:rsidRPr="000E2BCB">
              <w:rPr>
                <w:rFonts w:ascii="Arial" w:eastAsia="Times New Roman" w:hAnsi="Arial" w:cs="Arial"/>
                <w:iCs/>
                <w:sz w:val="20"/>
                <w:szCs w:val="20"/>
                <w:lang w:eastAsia="sl-SI"/>
              </w:rPr>
              <w:t xml:space="preserve"> </w:t>
            </w:r>
            <w:r w:rsidR="002F2DF5" w:rsidRPr="000E2BCB">
              <w:rPr>
                <w:rFonts w:ascii="Arial" w:eastAsia="Times New Roman" w:hAnsi="Arial" w:cs="Arial"/>
                <w:iCs/>
                <w:sz w:val="20"/>
                <w:szCs w:val="20"/>
                <w:lang w:eastAsia="sl-SI"/>
              </w:rPr>
              <w:t xml:space="preserve">presegli načrtovane za 0,1%. </w:t>
            </w:r>
            <w:r w:rsidR="002F2DF5" w:rsidRPr="000E2BCB">
              <w:rPr>
                <w:rFonts w:ascii="Arial" w:hAnsi="Arial" w:cs="Arial"/>
                <w:sz w:val="20"/>
                <w:szCs w:val="20"/>
              </w:rPr>
              <w:t>ZZZS v letu 2019 ni mogel poravnati vseh zapadlih obveznosti in jih je bil tako prisiljen prenesti v plačilo in med odhodke leta 2020.</w:t>
            </w:r>
            <w:r w:rsidRPr="000E2BCB">
              <w:rPr>
                <w:rFonts w:ascii="Arial" w:eastAsia="Times New Roman" w:hAnsi="Arial" w:cs="Arial"/>
                <w:iCs/>
                <w:sz w:val="20"/>
                <w:szCs w:val="20"/>
                <w:lang w:eastAsia="sl-SI"/>
              </w:rPr>
              <w:t xml:space="preserve"> </w:t>
            </w:r>
          </w:p>
          <w:p w14:paraId="4B590D83" w14:textId="77777777"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2682EBC" w14:textId="72D0B746"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Zaradi izkazanega presežka v letu 201</w:t>
            </w:r>
            <w:r w:rsidR="002F2DF5"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so se povečala sredstva na računih, tako na dan 31. 12. 201</w:t>
            </w:r>
            <w:r w:rsidR="002F2DF5"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stanje sredstev na računih ZZZS znaša </w:t>
            </w:r>
            <w:r w:rsidR="002F2DF5" w:rsidRPr="000E2BCB">
              <w:rPr>
                <w:rFonts w:ascii="Arial" w:eastAsia="Times New Roman" w:hAnsi="Arial" w:cs="Arial"/>
                <w:iCs/>
                <w:sz w:val="20"/>
                <w:szCs w:val="20"/>
                <w:lang w:eastAsia="sl-SI"/>
              </w:rPr>
              <w:t>120.711.315</w:t>
            </w:r>
            <w:r w:rsidRPr="000E2BCB">
              <w:rPr>
                <w:rFonts w:ascii="Arial" w:eastAsia="Times New Roman" w:hAnsi="Arial" w:cs="Arial"/>
                <w:iCs/>
                <w:sz w:val="20"/>
                <w:szCs w:val="20"/>
                <w:lang w:eastAsia="sl-SI"/>
              </w:rPr>
              <w:t xml:space="preserve"> evrov, ki so bili po stanju na dan 31. 12. 201</w:t>
            </w:r>
            <w:r w:rsidR="002F2DF5"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na transakcijskem podračunu ZZZS v sistemu enotnega zakladniškega računa države. Izkazano povečanje sredstev na računih ZZZS v letu 201</w:t>
            </w:r>
            <w:r w:rsidR="002F2DF5"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povečuje lastne vire ZZZS, in sicer splošni sklad ZZZS, ki na dan 31. 12. 201</w:t>
            </w:r>
            <w:r w:rsidR="002F2DF5"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izkazuje stanje </w:t>
            </w:r>
            <w:r w:rsidR="002F2DF5" w:rsidRPr="000E2BCB">
              <w:rPr>
                <w:rFonts w:ascii="Arial" w:eastAsia="Times New Roman" w:hAnsi="Arial" w:cs="Arial"/>
                <w:iCs/>
                <w:sz w:val="20"/>
                <w:szCs w:val="20"/>
                <w:lang w:eastAsia="sl-SI"/>
              </w:rPr>
              <w:t>105.148.001</w:t>
            </w:r>
            <w:r w:rsidRPr="000E2BCB">
              <w:rPr>
                <w:rFonts w:ascii="Arial" w:eastAsia="Times New Roman" w:hAnsi="Arial" w:cs="Arial"/>
                <w:iCs/>
                <w:sz w:val="20"/>
                <w:szCs w:val="20"/>
                <w:lang w:eastAsia="sl-SI"/>
              </w:rPr>
              <w:t xml:space="preserve"> evrov in rezervni sklad ZZZS, ki na dan 31. 12. 201</w:t>
            </w:r>
            <w:r w:rsidR="002F2DF5"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izkazuje stanje </w:t>
            </w:r>
            <w:r w:rsidR="002F2DF5" w:rsidRPr="000E2BCB">
              <w:rPr>
                <w:rFonts w:ascii="Arial" w:eastAsia="Times New Roman" w:hAnsi="Arial" w:cs="Arial"/>
                <w:iCs/>
                <w:sz w:val="20"/>
                <w:szCs w:val="20"/>
                <w:lang w:eastAsia="sl-SI"/>
              </w:rPr>
              <w:t>34.811.903</w:t>
            </w:r>
            <w:r w:rsidRPr="000E2BCB">
              <w:rPr>
                <w:rFonts w:ascii="Arial" w:eastAsia="Times New Roman" w:hAnsi="Arial" w:cs="Arial"/>
                <w:iCs/>
                <w:sz w:val="20"/>
                <w:szCs w:val="20"/>
                <w:lang w:eastAsia="sl-SI"/>
              </w:rPr>
              <w:t xml:space="preserve"> evrov.</w:t>
            </w:r>
          </w:p>
          <w:p w14:paraId="61D5BB76" w14:textId="77777777"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F857D8D" w14:textId="2E388014"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r w:rsidRPr="000E2BCB">
              <w:rPr>
                <w:rFonts w:ascii="Arial" w:eastAsia="Times New Roman" w:hAnsi="Arial" w:cs="Arial"/>
                <w:iCs/>
                <w:sz w:val="20"/>
                <w:szCs w:val="20"/>
                <w:lang w:eastAsia="sl-SI"/>
              </w:rPr>
              <w:t xml:space="preserve">Na podlagi Zakona o računskem sodišču (Uradni list RS, št. 11/01 in 109/12) in Poslovnika Računskega sodišča Republike Slovenije (Uradni list RS, št. 91/01) je Računsko sodišče izvedlo revizijo računovodskih izkazov in pravilnosti poslovanja ZZZS. V revizijskem poročilu </w:t>
            </w:r>
            <w:r w:rsidR="006D0AB2" w:rsidRPr="000E2BCB">
              <w:rPr>
                <w:rFonts w:ascii="Arial" w:eastAsia="Times New Roman" w:hAnsi="Arial" w:cs="Arial"/>
                <w:iCs/>
                <w:sz w:val="20"/>
                <w:szCs w:val="20"/>
                <w:lang w:eastAsia="sl-SI"/>
              </w:rPr>
              <w:t>»</w:t>
            </w:r>
            <w:r w:rsidRPr="000E2BCB">
              <w:rPr>
                <w:rFonts w:ascii="Arial" w:eastAsia="Times New Roman" w:hAnsi="Arial" w:cs="Arial"/>
                <w:iCs/>
                <w:sz w:val="20"/>
                <w:szCs w:val="20"/>
                <w:lang w:eastAsia="sl-SI"/>
              </w:rPr>
              <w:t>Računovodski izkazi in pravilnost poslovanja Zavoda za zdravstveno zavarovanje Slovenije v letu 201</w:t>
            </w:r>
            <w:r w:rsidR="00E974B4" w:rsidRPr="000E2BCB">
              <w:rPr>
                <w:rFonts w:ascii="Arial" w:eastAsia="Times New Roman" w:hAnsi="Arial" w:cs="Arial"/>
                <w:iCs/>
                <w:sz w:val="20"/>
                <w:szCs w:val="20"/>
                <w:lang w:eastAsia="sl-SI"/>
              </w:rPr>
              <w:t>9</w:t>
            </w:r>
            <w:r w:rsidR="006D0AB2" w:rsidRPr="000E2BCB">
              <w:rPr>
                <w:rFonts w:ascii="Arial" w:eastAsia="Times New Roman" w:hAnsi="Arial" w:cs="Arial"/>
                <w:iCs/>
                <w:sz w:val="20"/>
                <w:szCs w:val="20"/>
                <w:lang w:eastAsia="sl-SI"/>
              </w:rPr>
              <w:t>«</w:t>
            </w:r>
            <w:r w:rsidRPr="000E2BCB">
              <w:rPr>
                <w:rFonts w:ascii="Arial" w:eastAsia="Times New Roman" w:hAnsi="Arial" w:cs="Arial"/>
                <w:iCs/>
                <w:sz w:val="20"/>
                <w:szCs w:val="20"/>
                <w:lang w:eastAsia="sl-SI"/>
              </w:rPr>
              <w:t xml:space="preserve"> (št. dokumenta 323-</w:t>
            </w:r>
            <w:r w:rsidR="006D0AB2" w:rsidRPr="000E2BCB">
              <w:rPr>
                <w:rFonts w:ascii="Arial" w:eastAsia="Times New Roman" w:hAnsi="Arial" w:cs="Arial"/>
                <w:iCs/>
                <w:sz w:val="20"/>
                <w:szCs w:val="20"/>
                <w:lang w:eastAsia="sl-SI"/>
              </w:rPr>
              <w:t>2/20</w:t>
            </w:r>
            <w:r w:rsidR="003772A7" w:rsidRPr="000E2BCB">
              <w:rPr>
                <w:rFonts w:ascii="Arial" w:eastAsia="Times New Roman" w:hAnsi="Arial" w:cs="Arial"/>
                <w:iCs/>
                <w:sz w:val="20"/>
                <w:szCs w:val="20"/>
                <w:lang w:eastAsia="sl-SI"/>
              </w:rPr>
              <w:t>20</w:t>
            </w:r>
            <w:r w:rsidR="006D0AB2" w:rsidRPr="000E2BCB">
              <w:rPr>
                <w:rFonts w:ascii="Arial" w:eastAsia="Times New Roman" w:hAnsi="Arial" w:cs="Arial"/>
                <w:iCs/>
                <w:sz w:val="20"/>
                <w:szCs w:val="20"/>
                <w:lang w:eastAsia="sl-SI"/>
              </w:rPr>
              <w:t>/</w:t>
            </w:r>
            <w:r w:rsidR="003772A7" w:rsidRPr="000E2BCB">
              <w:rPr>
                <w:rFonts w:ascii="Arial" w:eastAsia="Times New Roman" w:hAnsi="Arial" w:cs="Arial"/>
                <w:iCs/>
                <w:sz w:val="20"/>
                <w:szCs w:val="20"/>
                <w:lang w:eastAsia="sl-SI"/>
              </w:rPr>
              <w:t>32</w:t>
            </w:r>
            <w:r w:rsidRPr="000E2BCB">
              <w:rPr>
                <w:rFonts w:ascii="Arial" w:eastAsia="Times New Roman" w:hAnsi="Arial" w:cs="Arial"/>
                <w:iCs/>
                <w:sz w:val="20"/>
                <w:szCs w:val="20"/>
                <w:lang w:eastAsia="sl-SI"/>
              </w:rPr>
              <w:t xml:space="preserve"> z dne </w:t>
            </w:r>
            <w:r w:rsidR="003772A7" w:rsidRPr="000E2BCB">
              <w:rPr>
                <w:rFonts w:ascii="Arial" w:eastAsia="Times New Roman" w:hAnsi="Arial" w:cs="Arial"/>
                <w:iCs/>
                <w:sz w:val="20"/>
                <w:szCs w:val="20"/>
                <w:lang w:eastAsia="sl-SI"/>
              </w:rPr>
              <w:t>30</w:t>
            </w:r>
            <w:r w:rsidR="006D0AB2" w:rsidRPr="000E2BCB">
              <w:rPr>
                <w:rFonts w:ascii="Arial" w:eastAsia="Times New Roman" w:hAnsi="Arial" w:cs="Arial"/>
                <w:iCs/>
                <w:sz w:val="20"/>
                <w:szCs w:val="20"/>
                <w:lang w:eastAsia="sl-SI"/>
              </w:rPr>
              <w:t>. 1</w:t>
            </w:r>
            <w:r w:rsidR="003772A7" w:rsidRPr="000E2BCB">
              <w:rPr>
                <w:rFonts w:ascii="Arial" w:eastAsia="Times New Roman" w:hAnsi="Arial" w:cs="Arial"/>
                <w:iCs/>
                <w:sz w:val="20"/>
                <w:szCs w:val="20"/>
                <w:lang w:eastAsia="sl-SI"/>
              </w:rPr>
              <w:t>1</w:t>
            </w:r>
            <w:r w:rsidR="006D0AB2" w:rsidRPr="000E2BCB">
              <w:rPr>
                <w:rFonts w:ascii="Arial" w:eastAsia="Times New Roman" w:hAnsi="Arial" w:cs="Arial"/>
                <w:iCs/>
                <w:sz w:val="20"/>
                <w:szCs w:val="20"/>
                <w:lang w:eastAsia="sl-SI"/>
              </w:rPr>
              <w:t>. 202</w:t>
            </w:r>
            <w:r w:rsidR="003772A7" w:rsidRPr="000E2BCB">
              <w:rPr>
                <w:rFonts w:ascii="Arial" w:eastAsia="Times New Roman" w:hAnsi="Arial" w:cs="Arial"/>
                <w:iCs/>
                <w:sz w:val="20"/>
                <w:szCs w:val="20"/>
                <w:lang w:eastAsia="sl-SI"/>
              </w:rPr>
              <w:t>1</w:t>
            </w:r>
            <w:r w:rsidRPr="000E2BCB">
              <w:rPr>
                <w:rFonts w:ascii="Arial" w:eastAsia="Times New Roman" w:hAnsi="Arial" w:cs="Arial"/>
                <w:iCs/>
                <w:sz w:val="20"/>
                <w:szCs w:val="20"/>
                <w:lang w:eastAsia="sl-SI"/>
              </w:rPr>
              <w:t>) je Računsko sodišče izreklo ZZZS pozitivno mnenje na računovodske izkaze, ker meni, da revidirani računovodski izkazi v vseh pomembnih pogledih resnično in pošteno prikazujejo stanje sredstev in obveznosti do virov sredstev ZZZS na dan 31. 12. 201</w:t>
            </w:r>
            <w:r w:rsidR="003772A7"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ter prihodke in odhodke oziroma prejemke in izdatke ZZZS za tedaj končano leto. O pravilnosti poslovanja ZZZS v letu 201</w:t>
            </w:r>
            <w:r w:rsidR="003772A7"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je Računsko sodišče izreklo ZZZS mnenje s pridržkom, ker je ugotovilo:</w:t>
            </w:r>
          </w:p>
          <w:p w14:paraId="1EA2A654" w14:textId="77777777" w:rsidR="003772A7" w:rsidRPr="000E2BCB" w:rsidRDefault="003772A7" w:rsidP="003772A7">
            <w:pPr>
              <w:pStyle w:val="Odstavekseznama"/>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0E2BCB">
              <w:rPr>
                <w:rFonts w:ascii="Arial" w:hAnsi="Arial" w:cs="Arial"/>
                <w:iCs/>
                <w:sz w:val="20"/>
                <w:szCs w:val="20"/>
                <w:lang w:eastAsia="sl-SI"/>
              </w:rPr>
              <w:lastRenderedPageBreak/>
              <w:t xml:space="preserve">v nasprotju z Zakonom o sistemu plač v javnem sektorju je javno uslužbenko napredoval v plačni razred pred iztekom triletnega napredovalnega obdobja in ji zato izplačal za 1.655 EUR višjo plačo; javnega uslužbenca je uvrstil v višji plačni razred od izhodiščnega plačnega razreda brez navedbe utemeljenih razlogov; javnima uslužbencema je izplačal delovno uspešnost iz naslova povečanega obsega dela v znesku 555 EUR, čeprav generalni direktor ni sprejel odločitve o plačilu delovne uspešnosti iz naslova povečanega obsega dela za posamezen mesec pred izplačilom plače za posamezen mesec; 8 javnim uslužbencem je izplačal preveč dodatka za stalno pripravljenost; zaposlenim je določil dodatek za dvojezičnost v višini 6 % osnovne plače javnega uslužbenca, čeprav je bila zahtevana le osnovna raven znanja jezika narodne manjšine; </w:t>
            </w:r>
          </w:p>
          <w:p w14:paraId="60D3B67C" w14:textId="1987BF40" w:rsidR="003772A7" w:rsidRPr="000E2BCB" w:rsidRDefault="003772A7" w:rsidP="003772A7">
            <w:pPr>
              <w:pStyle w:val="Odstavekseznama"/>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0E2BCB">
              <w:rPr>
                <w:rFonts w:ascii="Arial" w:hAnsi="Arial" w:cs="Arial"/>
                <w:iCs/>
                <w:sz w:val="20"/>
                <w:szCs w:val="20"/>
                <w:lang w:eastAsia="sl-SI"/>
              </w:rPr>
              <w:t>javnim uslužbencem, ki v mesecu sklenitve delovnega razmerja niso bili zaposleni cel mesec, je določil in izplačal sorazmerni del regresa za letni dopust v nasprotju z Zakonom o delovnih razmerjih;</w:t>
            </w:r>
          </w:p>
          <w:p w14:paraId="350CA850" w14:textId="77777777" w:rsidR="003772A7" w:rsidRPr="000E2BCB" w:rsidRDefault="003772A7" w:rsidP="003772A7">
            <w:pPr>
              <w:pStyle w:val="Odstavekseznama"/>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0E2BCB">
              <w:rPr>
                <w:rFonts w:ascii="Arial" w:hAnsi="Arial" w:cs="Arial"/>
                <w:sz w:val="20"/>
                <w:szCs w:val="20"/>
              </w:rPr>
              <w:t>odločbe o priznanju pravice do povračila stroškov specialističnega in bolnišničnega zdravljenja, do nabave medicinskih pripomočkov in zdravil v tujini je izdajal več kot 2 meseca po prejemu vlog ter izplačeval ostala povračila stroškov opravljenih zdravstvenih storitev in nabavljenih medicinskih pripomočkov v Sloveniji, ki niso temeljila na izdani odločbi in so bila izdana pred izdajo obvestila o povračilu stroškov, kar ni v skladu z Zakonom o splošnem upravnem postopku</w:t>
            </w:r>
            <w:r w:rsidRPr="000E2BCB">
              <w:rPr>
                <w:rFonts w:ascii="Arial" w:hAnsi="Arial" w:cs="Arial"/>
                <w:iCs/>
                <w:sz w:val="20"/>
                <w:szCs w:val="20"/>
                <w:lang w:eastAsia="sl-SI"/>
              </w:rPr>
              <w:t xml:space="preserve">; </w:t>
            </w:r>
          </w:p>
          <w:p w14:paraId="41A1C2CE" w14:textId="77777777" w:rsidR="003772A7" w:rsidRPr="000E2BCB" w:rsidRDefault="003772A7" w:rsidP="003772A7">
            <w:pPr>
              <w:pStyle w:val="Odstavekseznama"/>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0E2BCB">
              <w:rPr>
                <w:rFonts w:ascii="Arial" w:hAnsi="Arial" w:cs="Arial"/>
                <w:sz w:val="20"/>
                <w:szCs w:val="20"/>
              </w:rPr>
              <w:t>v pogodbah o izvajanju programa zdravstvenih storitev ni določil zmogljivosti, potrebnih za izvajanje dogovorjenega programa, v končnem obračunu za leto 2019 nekaterih zdravstvenih storitev ni obračunal v skladu z merili iz Splošnega dogovora za pogodbeno leto 2019 ter izvajalcem priznal prenizko ceno za opravljene storitve ter več oziroma manj zdravstvenih storitev, kot so bile opravljene v letu 2019, in neupravičeno priznal preiskave in opravljene storitve, zato je izvajalcem plačal za 3.959 EUR premalo in 2.343 EUR preveč</w:t>
            </w:r>
            <w:r w:rsidRPr="000E2BCB">
              <w:rPr>
                <w:rFonts w:ascii="Arial" w:hAnsi="Arial" w:cs="Arial"/>
                <w:iCs/>
                <w:sz w:val="20"/>
                <w:szCs w:val="20"/>
                <w:lang w:eastAsia="sl-SI"/>
              </w:rPr>
              <w:t xml:space="preserve">; </w:t>
            </w:r>
          </w:p>
          <w:p w14:paraId="75BB2616" w14:textId="77777777" w:rsidR="003772A7" w:rsidRPr="000E2BCB" w:rsidRDefault="003772A7" w:rsidP="003772A7">
            <w:pPr>
              <w:pStyle w:val="Odstavekseznama"/>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0E2BCB">
              <w:rPr>
                <w:rFonts w:ascii="Arial" w:hAnsi="Arial" w:cs="Arial"/>
                <w:sz w:val="20"/>
                <w:szCs w:val="20"/>
              </w:rPr>
              <w:t>ni odločal o pravici zavarovanih oseb do skupinske obnovitvene rehabilitacije v upravnem postopku, ampak je pristojnost za odločanje prenesel na organizatorje skupinske obnovitvene rehabilitacije, kar ni v skladu z Zakonom o zdravstvenem varstvu in zdravstvenem zavarovanju</w:t>
            </w:r>
            <w:r w:rsidRPr="000E2BCB">
              <w:rPr>
                <w:rFonts w:ascii="Arial" w:hAnsi="Arial" w:cs="Arial"/>
                <w:iCs/>
                <w:sz w:val="20"/>
                <w:szCs w:val="20"/>
                <w:lang w:eastAsia="sl-SI"/>
              </w:rPr>
              <w:t xml:space="preserve">; </w:t>
            </w:r>
          </w:p>
          <w:p w14:paraId="27B0FE40" w14:textId="77777777" w:rsidR="003772A7" w:rsidRPr="000E2BCB" w:rsidRDefault="003772A7" w:rsidP="003772A7">
            <w:pPr>
              <w:pStyle w:val="Odstavekseznama"/>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0E2BCB">
              <w:rPr>
                <w:rFonts w:ascii="Arial" w:hAnsi="Arial" w:cs="Arial"/>
                <w:sz w:val="20"/>
                <w:szCs w:val="20"/>
              </w:rPr>
              <w:t>pri nabavi materiala, storitev in osnovnih sredstev v vrednosti najmanj 1.081.893 EUR ni ravnal v skladu s predpisi o javnem naročanju</w:t>
            </w:r>
            <w:r w:rsidRPr="000E2BCB">
              <w:rPr>
                <w:rFonts w:ascii="Arial" w:hAnsi="Arial" w:cs="Arial"/>
                <w:iCs/>
                <w:sz w:val="20"/>
                <w:szCs w:val="20"/>
                <w:lang w:eastAsia="sl-SI"/>
              </w:rPr>
              <w:t xml:space="preserve">; </w:t>
            </w:r>
          </w:p>
          <w:p w14:paraId="4C169239" w14:textId="77777777" w:rsidR="003772A7" w:rsidRPr="000E2BCB" w:rsidRDefault="003772A7" w:rsidP="003772A7">
            <w:pPr>
              <w:pStyle w:val="Odstavekseznama"/>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0E2BCB">
              <w:rPr>
                <w:rFonts w:ascii="Arial" w:hAnsi="Arial" w:cs="Arial"/>
                <w:sz w:val="20"/>
                <w:szCs w:val="20"/>
              </w:rPr>
              <w:t>pri oddaji storitev izvedenskih mnenj ni določil ocenjene vrednosti za posamezne skupine istovrstnih storitev v skladu z Zakonom o javnem naročanju.</w:t>
            </w:r>
          </w:p>
          <w:p w14:paraId="03888643" w14:textId="55BBAB21" w:rsidR="00BA6F73" w:rsidRPr="000E2BCB"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14:paraId="0B03CEA9" w14:textId="77777777" w:rsidR="003772A7" w:rsidRPr="000E2BCB" w:rsidRDefault="003772A7" w:rsidP="003772A7">
            <w:pPr>
              <w:overflowPunct w:val="0"/>
              <w:autoSpaceDE w:val="0"/>
              <w:autoSpaceDN w:val="0"/>
              <w:adjustRightInd w:val="0"/>
              <w:spacing w:line="260" w:lineRule="exact"/>
              <w:jc w:val="both"/>
              <w:textAlignment w:val="baseline"/>
              <w:rPr>
                <w:rFonts w:ascii="Arial" w:hAnsi="Arial" w:cs="Arial"/>
                <w:sz w:val="20"/>
                <w:szCs w:val="20"/>
              </w:rPr>
            </w:pPr>
            <w:r w:rsidRPr="000E2BCB">
              <w:rPr>
                <w:rFonts w:ascii="Arial" w:hAnsi="Arial" w:cs="Arial"/>
                <w:sz w:val="20"/>
                <w:szCs w:val="20"/>
              </w:rPr>
              <w:t xml:space="preserve">Razen vpliva ugotovljenih nepravilnosti na pravilnost poslovanja, navedenih v prejšnjem odstavku, Računsko sodišče meni, da je Zavod za zdravstveno zavarovanje Slovenije v letu 2019 v vseh pomembnih pogledih posloval v skladu s predpisi. </w:t>
            </w:r>
          </w:p>
          <w:p w14:paraId="5DC2BD77" w14:textId="1A2ED8B6" w:rsidR="00BA6F73" w:rsidRPr="000E2BCB" w:rsidRDefault="003772A7" w:rsidP="009F1066">
            <w:pPr>
              <w:overflowPunct w:val="0"/>
              <w:autoSpaceDE w:val="0"/>
              <w:autoSpaceDN w:val="0"/>
              <w:adjustRightInd w:val="0"/>
              <w:spacing w:line="260" w:lineRule="exact"/>
              <w:jc w:val="both"/>
              <w:textAlignment w:val="baseline"/>
              <w:rPr>
                <w:rFonts w:ascii="Arial" w:hAnsi="Arial" w:cs="Arial"/>
                <w:sz w:val="20"/>
                <w:szCs w:val="20"/>
              </w:rPr>
            </w:pPr>
            <w:r w:rsidRPr="000E2BCB">
              <w:rPr>
                <w:rFonts w:ascii="Arial" w:hAnsi="Arial" w:cs="Arial"/>
                <w:sz w:val="20"/>
                <w:szCs w:val="20"/>
              </w:rPr>
              <w:t>ZZZS je med revizijskim postopkom sprejel ustrezne popravljalne ukrepe za odpravo razkritih nepravilnosti, zato računsko sodišče ni zahtevalo odzivnega poročila.</w:t>
            </w:r>
          </w:p>
          <w:p w14:paraId="6F8D121B" w14:textId="77777777" w:rsidR="00AE1F83"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Skupščina ZZZS je Revidirano Letno poročilo</w:t>
            </w:r>
            <w:r w:rsidR="003772A7" w:rsidRPr="000E2BCB">
              <w:rPr>
                <w:rFonts w:ascii="Arial" w:eastAsia="Times New Roman" w:hAnsi="Arial" w:cs="Arial"/>
                <w:iCs/>
                <w:sz w:val="20"/>
                <w:szCs w:val="20"/>
                <w:lang w:eastAsia="sl-SI"/>
              </w:rPr>
              <w:t xml:space="preserve"> – zaključni račun</w:t>
            </w:r>
            <w:r w:rsidRPr="000E2BCB">
              <w:rPr>
                <w:rFonts w:ascii="Arial" w:eastAsia="Times New Roman" w:hAnsi="Arial" w:cs="Arial"/>
                <w:iCs/>
                <w:sz w:val="20"/>
                <w:szCs w:val="20"/>
                <w:lang w:eastAsia="sl-SI"/>
              </w:rPr>
              <w:t xml:space="preserve"> ZZZS za leto 201</w:t>
            </w:r>
            <w:r w:rsidR="003772A7"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sprejela na </w:t>
            </w:r>
            <w:r w:rsidR="003772A7" w:rsidRPr="000E2BCB">
              <w:rPr>
                <w:rFonts w:ascii="Arial" w:eastAsia="Times New Roman" w:hAnsi="Arial" w:cs="Arial"/>
                <w:iCs/>
                <w:sz w:val="20"/>
                <w:szCs w:val="20"/>
                <w:lang w:eastAsia="sl-SI"/>
              </w:rPr>
              <w:t>2</w:t>
            </w:r>
            <w:r w:rsidRPr="000E2BCB">
              <w:rPr>
                <w:rFonts w:ascii="Arial" w:eastAsia="Times New Roman" w:hAnsi="Arial" w:cs="Arial"/>
                <w:iCs/>
                <w:sz w:val="20"/>
                <w:szCs w:val="20"/>
                <w:lang w:eastAsia="sl-SI"/>
              </w:rPr>
              <w:t xml:space="preserve">. </w:t>
            </w:r>
            <w:r w:rsidR="003772A7" w:rsidRPr="000E2BCB">
              <w:rPr>
                <w:rFonts w:ascii="Arial" w:eastAsia="Times New Roman" w:hAnsi="Arial" w:cs="Arial"/>
                <w:iCs/>
                <w:sz w:val="20"/>
                <w:szCs w:val="20"/>
                <w:lang w:eastAsia="sl-SI"/>
              </w:rPr>
              <w:t xml:space="preserve">redni </w:t>
            </w:r>
            <w:r w:rsidRPr="000E2BCB">
              <w:rPr>
                <w:rFonts w:ascii="Arial" w:eastAsia="Times New Roman" w:hAnsi="Arial" w:cs="Arial"/>
                <w:iCs/>
                <w:sz w:val="20"/>
                <w:szCs w:val="20"/>
                <w:lang w:eastAsia="sl-SI"/>
              </w:rPr>
              <w:t xml:space="preserve">seji </w:t>
            </w:r>
            <w:r w:rsidR="003772A7" w:rsidRPr="000E2BCB">
              <w:rPr>
                <w:rFonts w:ascii="Arial" w:eastAsia="Times New Roman" w:hAnsi="Arial" w:cs="Arial"/>
                <w:iCs/>
                <w:sz w:val="20"/>
                <w:szCs w:val="20"/>
                <w:lang w:eastAsia="sl-SI"/>
              </w:rPr>
              <w:t>15</w:t>
            </w:r>
            <w:r w:rsidR="00F576F2" w:rsidRPr="000E2BCB">
              <w:rPr>
                <w:rFonts w:ascii="Arial" w:eastAsia="Times New Roman" w:hAnsi="Arial" w:cs="Arial"/>
                <w:iCs/>
                <w:sz w:val="20"/>
                <w:szCs w:val="20"/>
                <w:lang w:eastAsia="sl-SI"/>
              </w:rPr>
              <w:t xml:space="preserve">. </w:t>
            </w:r>
            <w:r w:rsidR="003772A7" w:rsidRPr="000E2BCB">
              <w:rPr>
                <w:rFonts w:ascii="Arial" w:eastAsia="Times New Roman" w:hAnsi="Arial" w:cs="Arial"/>
                <w:iCs/>
                <w:sz w:val="20"/>
                <w:szCs w:val="20"/>
                <w:lang w:eastAsia="sl-SI"/>
              </w:rPr>
              <w:t>1</w:t>
            </w:r>
            <w:r w:rsidR="00F576F2" w:rsidRPr="000E2BCB">
              <w:rPr>
                <w:rFonts w:ascii="Arial" w:eastAsia="Times New Roman" w:hAnsi="Arial" w:cs="Arial"/>
                <w:iCs/>
                <w:sz w:val="20"/>
                <w:szCs w:val="20"/>
                <w:lang w:eastAsia="sl-SI"/>
              </w:rPr>
              <w:t>2. 2021</w:t>
            </w:r>
            <w:r w:rsidRPr="000E2BCB">
              <w:rPr>
                <w:rFonts w:ascii="Arial" w:eastAsia="Times New Roman" w:hAnsi="Arial" w:cs="Arial"/>
                <w:iCs/>
                <w:sz w:val="20"/>
                <w:szCs w:val="20"/>
                <w:lang w:eastAsia="sl-SI"/>
              </w:rPr>
              <w:t>.</w:t>
            </w:r>
          </w:p>
          <w:p w14:paraId="12EB5F1E" w14:textId="07D0C7C9" w:rsidR="000E2BCB" w:rsidRPr="000E2BCB" w:rsidRDefault="000E2BCB"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tc>
      </w:tr>
      <w:tr w:rsidR="00AE1F83" w:rsidRPr="000E2BCB" w14:paraId="366F7703" w14:textId="77777777" w:rsidTr="00DA6942">
        <w:tc>
          <w:tcPr>
            <w:tcW w:w="9163" w:type="dxa"/>
            <w:gridSpan w:val="4"/>
          </w:tcPr>
          <w:p w14:paraId="7DEADEBA" w14:textId="77777777" w:rsidR="00AE1F83" w:rsidRPr="000E2BC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E2BCB">
              <w:rPr>
                <w:rFonts w:ascii="Arial" w:eastAsia="Times New Roman" w:hAnsi="Arial" w:cs="Arial"/>
                <w:b/>
                <w:sz w:val="20"/>
                <w:szCs w:val="20"/>
                <w:lang w:eastAsia="sl-SI"/>
              </w:rPr>
              <w:lastRenderedPageBreak/>
              <w:t>6. Presoja posledic za:</w:t>
            </w:r>
          </w:p>
        </w:tc>
      </w:tr>
      <w:tr w:rsidR="00AE1F83" w:rsidRPr="000E2BCB" w14:paraId="08CBD3CE" w14:textId="77777777" w:rsidTr="00DA6942">
        <w:tc>
          <w:tcPr>
            <w:tcW w:w="1448" w:type="dxa"/>
          </w:tcPr>
          <w:p w14:paraId="6D35883A" w14:textId="77777777" w:rsidR="00AE1F83" w:rsidRPr="000E2BC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a)</w:t>
            </w:r>
          </w:p>
        </w:tc>
        <w:tc>
          <w:tcPr>
            <w:tcW w:w="5444" w:type="dxa"/>
            <w:gridSpan w:val="2"/>
          </w:tcPr>
          <w:p w14:paraId="39B8069E" w14:textId="77777777" w:rsidR="00AE1F83" w:rsidRPr="000E2BCB"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E2BCB">
              <w:rPr>
                <w:rFonts w:ascii="Arial" w:eastAsia="Times New Roman" w:hAnsi="Arial" w:cs="Arial"/>
                <w:sz w:val="20"/>
                <w:szCs w:val="20"/>
                <w:lang w:eastAsia="sl-SI"/>
              </w:rPr>
              <w:t>javnofinančna sredstva nad 40.000 EUR v tekočem in naslednjih treh letih</w:t>
            </w:r>
          </w:p>
        </w:tc>
        <w:tc>
          <w:tcPr>
            <w:tcW w:w="2271" w:type="dxa"/>
            <w:vAlign w:val="center"/>
          </w:tcPr>
          <w:p w14:paraId="63E2A474" w14:textId="77777777" w:rsidR="00AE1F83" w:rsidRPr="000E2BC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E2BCB">
              <w:rPr>
                <w:rFonts w:ascii="Arial" w:eastAsia="Times New Roman" w:hAnsi="Arial" w:cs="Arial"/>
                <w:sz w:val="20"/>
                <w:szCs w:val="20"/>
                <w:lang w:eastAsia="sl-SI"/>
              </w:rPr>
              <w:t>NE</w:t>
            </w:r>
          </w:p>
        </w:tc>
      </w:tr>
      <w:tr w:rsidR="00AE1F83" w:rsidRPr="000E2BCB" w14:paraId="2651FF70" w14:textId="77777777" w:rsidTr="00DA6942">
        <w:tc>
          <w:tcPr>
            <w:tcW w:w="1448" w:type="dxa"/>
          </w:tcPr>
          <w:p w14:paraId="0E893B43" w14:textId="77777777" w:rsidR="00AE1F83" w:rsidRPr="000E2BC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b)</w:t>
            </w:r>
          </w:p>
        </w:tc>
        <w:tc>
          <w:tcPr>
            <w:tcW w:w="5444" w:type="dxa"/>
            <w:gridSpan w:val="2"/>
          </w:tcPr>
          <w:p w14:paraId="41B3405F" w14:textId="77777777" w:rsidR="00AE1F83" w:rsidRPr="000E2BCB"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bCs/>
                <w:sz w:val="20"/>
                <w:szCs w:val="20"/>
                <w:lang w:eastAsia="sl-SI"/>
              </w:rPr>
              <w:t>usklajenost slovenskega pravnega reda s pravnim redom Evropske unije</w:t>
            </w:r>
          </w:p>
        </w:tc>
        <w:tc>
          <w:tcPr>
            <w:tcW w:w="2271" w:type="dxa"/>
            <w:vAlign w:val="center"/>
          </w:tcPr>
          <w:p w14:paraId="14B95DD9" w14:textId="77777777" w:rsidR="00AE1F83" w:rsidRPr="000E2BC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E2BCB">
              <w:rPr>
                <w:rFonts w:ascii="Arial" w:eastAsia="Times New Roman" w:hAnsi="Arial" w:cs="Arial"/>
                <w:sz w:val="20"/>
                <w:szCs w:val="20"/>
                <w:lang w:eastAsia="sl-SI"/>
              </w:rPr>
              <w:t>NE</w:t>
            </w:r>
          </w:p>
        </w:tc>
      </w:tr>
      <w:tr w:rsidR="00AE1F83" w:rsidRPr="000E2BCB" w14:paraId="7B7920F7" w14:textId="77777777" w:rsidTr="00DA6942">
        <w:tc>
          <w:tcPr>
            <w:tcW w:w="1448" w:type="dxa"/>
          </w:tcPr>
          <w:p w14:paraId="32C1289B" w14:textId="77777777" w:rsidR="00AE1F83" w:rsidRPr="000E2BC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c)</w:t>
            </w:r>
          </w:p>
        </w:tc>
        <w:tc>
          <w:tcPr>
            <w:tcW w:w="5444" w:type="dxa"/>
            <w:gridSpan w:val="2"/>
          </w:tcPr>
          <w:p w14:paraId="373F8FA3" w14:textId="77777777" w:rsidR="00AE1F83" w:rsidRPr="000E2BCB"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sz w:val="20"/>
                <w:szCs w:val="20"/>
                <w:lang w:eastAsia="sl-SI"/>
              </w:rPr>
              <w:t>administrativne posledice</w:t>
            </w:r>
          </w:p>
        </w:tc>
        <w:tc>
          <w:tcPr>
            <w:tcW w:w="2271" w:type="dxa"/>
            <w:vAlign w:val="center"/>
          </w:tcPr>
          <w:p w14:paraId="1C762514" w14:textId="77777777" w:rsidR="00AE1F83" w:rsidRPr="000E2BC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E2BCB">
              <w:rPr>
                <w:rFonts w:ascii="Arial" w:eastAsia="Times New Roman" w:hAnsi="Arial" w:cs="Arial"/>
                <w:sz w:val="20"/>
                <w:szCs w:val="20"/>
                <w:lang w:eastAsia="sl-SI"/>
              </w:rPr>
              <w:t>NE</w:t>
            </w:r>
          </w:p>
        </w:tc>
      </w:tr>
      <w:tr w:rsidR="00AE1F83" w:rsidRPr="000E2BCB" w14:paraId="4B6617EC" w14:textId="77777777" w:rsidTr="00DA6942">
        <w:tc>
          <w:tcPr>
            <w:tcW w:w="1448" w:type="dxa"/>
          </w:tcPr>
          <w:p w14:paraId="70F2A67A" w14:textId="77777777" w:rsidR="00AE1F83" w:rsidRPr="000E2BC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č)</w:t>
            </w:r>
          </w:p>
        </w:tc>
        <w:tc>
          <w:tcPr>
            <w:tcW w:w="5444" w:type="dxa"/>
            <w:gridSpan w:val="2"/>
          </w:tcPr>
          <w:p w14:paraId="27E9952D" w14:textId="77777777" w:rsidR="00AE1F83" w:rsidRPr="000E2BC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E2BCB">
              <w:rPr>
                <w:rFonts w:ascii="Arial" w:eastAsia="Times New Roman" w:hAnsi="Arial" w:cs="Arial"/>
                <w:sz w:val="20"/>
                <w:szCs w:val="20"/>
                <w:lang w:eastAsia="sl-SI"/>
              </w:rPr>
              <w:t>gospodarstvo, zlasti</w:t>
            </w:r>
            <w:r w:rsidRPr="000E2BCB">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70CA6C1" w14:textId="77777777" w:rsidR="00AE1F83" w:rsidRPr="000E2BC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E2BCB">
              <w:rPr>
                <w:rFonts w:ascii="Arial" w:eastAsia="Times New Roman" w:hAnsi="Arial" w:cs="Arial"/>
                <w:sz w:val="20"/>
                <w:szCs w:val="20"/>
                <w:lang w:eastAsia="sl-SI"/>
              </w:rPr>
              <w:t>NE</w:t>
            </w:r>
          </w:p>
        </w:tc>
      </w:tr>
      <w:tr w:rsidR="00AE1F83" w:rsidRPr="000E2BCB" w14:paraId="787E5B74" w14:textId="77777777" w:rsidTr="00DA6942">
        <w:tc>
          <w:tcPr>
            <w:tcW w:w="1448" w:type="dxa"/>
          </w:tcPr>
          <w:p w14:paraId="26B0A276" w14:textId="77777777" w:rsidR="00AE1F83" w:rsidRPr="000E2BC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d)</w:t>
            </w:r>
          </w:p>
        </w:tc>
        <w:tc>
          <w:tcPr>
            <w:tcW w:w="5444" w:type="dxa"/>
            <w:gridSpan w:val="2"/>
          </w:tcPr>
          <w:p w14:paraId="615547A8" w14:textId="77777777" w:rsidR="00AE1F83" w:rsidRPr="000E2BC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E2BCB">
              <w:rPr>
                <w:rFonts w:ascii="Arial" w:eastAsia="Times New Roman" w:hAnsi="Arial" w:cs="Arial"/>
                <w:bCs/>
                <w:sz w:val="20"/>
                <w:szCs w:val="20"/>
                <w:lang w:eastAsia="sl-SI"/>
              </w:rPr>
              <w:t>okolje, vključno s prostorskimi in varstvenimi vidiki</w:t>
            </w:r>
          </w:p>
        </w:tc>
        <w:tc>
          <w:tcPr>
            <w:tcW w:w="2271" w:type="dxa"/>
            <w:vAlign w:val="center"/>
          </w:tcPr>
          <w:p w14:paraId="1FAADA1D" w14:textId="77777777" w:rsidR="00AE1F83" w:rsidRPr="000E2BC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E2BCB">
              <w:rPr>
                <w:rFonts w:ascii="Arial" w:eastAsia="Times New Roman" w:hAnsi="Arial" w:cs="Arial"/>
                <w:sz w:val="20"/>
                <w:szCs w:val="20"/>
                <w:lang w:eastAsia="sl-SI"/>
              </w:rPr>
              <w:t>NE</w:t>
            </w:r>
          </w:p>
        </w:tc>
      </w:tr>
      <w:tr w:rsidR="00AE1F83" w:rsidRPr="000E2BCB" w14:paraId="6F692E0D" w14:textId="77777777" w:rsidTr="00DA6942">
        <w:tc>
          <w:tcPr>
            <w:tcW w:w="1448" w:type="dxa"/>
          </w:tcPr>
          <w:p w14:paraId="228777F0" w14:textId="77777777" w:rsidR="00AE1F83" w:rsidRPr="000E2BC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e)</w:t>
            </w:r>
          </w:p>
        </w:tc>
        <w:tc>
          <w:tcPr>
            <w:tcW w:w="5444" w:type="dxa"/>
            <w:gridSpan w:val="2"/>
          </w:tcPr>
          <w:p w14:paraId="42110356" w14:textId="77777777" w:rsidR="00AE1F83" w:rsidRPr="000E2BC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E2BCB">
              <w:rPr>
                <w:rFonts w:ascii="Arial" w:eastAsia="Times New Roman" w:hAnsi="Arial" w:cs="Arial"/>
                <w:bCs/>
                <w:sz w:val="20"/>
                <w:szCs w:val="20"/>
                <w:lang w:eastAsia="sl-SI"/>
              </w:rPr>
              <w:t>socialno področje</w:t>
            </w:r>
          </w:p>
        </w:tc>
        <w:tc>
          <w:tcPr>
            <w:tcW w:w="2271" w:type="dxa"/>
            <w:vAlign w:val="center"/>
          </w:tcPr>
          <w:p w14:paraId="21B9C938" w14:textId="77777777" w:rsidR="00AE1F83" w:rsidRPr="000E2BC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E2BCB">
              <w:rPr>
                <w:rFonts w:ascii="Arial" w:eastAsia="Times New Roman" w:hAnsi="Arial" w:cs="Arial"/>
                <w:sz w:val="20"/>
                <w:szCs w:val="20"/>
                <w:lang w:eastAsia="sl-SI"/>
              </w:rPr>
              <w:t>NE</w:t>
            </w:r>
          </w:p>
        </w:tc>
      </w:tr>
      <w:tr w:rsidR="00AE1F83" w:rsidRPr="000E2BCB" w14:paraId="6889B4F2" w14:textId="77777777" w:rsidTr="00DA6942">
        <w:tc>
          <w:tcPr>
            <w:tcW w:w="1448" w:type="dxa"/>
            <w:tcBorders>
              <w:bottom w:val="single" w:sz="4" w:space="0" w:color="auto"/>
            </w:tcBorders>
          </w:tcPr>
          <w:p w14:paraId="31189838" w14:textId="77777777" w:rsidR="00AE1F83" w:rsidRPr="000E2BC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lastRenderedPageBreak/>
              <w:t>f)</w:t>
            </w:r>
          </w:p>
        </w:tc>
        <w:tc>
          <w:tcPr>
            <w:tcW w:w="5444" w:type="dxa"/>
            <w:gridSpan w:val="2"/>
            <w:tcBorders>
              <w:bottom w:val="single" w:sz="4" w:space="0" w:color="auto"/>
            </w:tcBorders>
          </w:tcPr>
          <w:p w14:paraId="17945A9D" w14:textId="77777777" w:rsidR="00AE1F83" w:rsidRPr="000E2BC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E2BCB">
              <w:rPr>
                <w:rFonts w:ascii="Arial" w:eastAsia="Times New Roman" w:hAnsi="Arial" w:cs="Arial"/>
                <w:bCs/>
                <w:sz w:val="20"/>
                <w:szCs w:val="20"/>
                <w:lang w:eastAsia="sl-SI"/>
              </w:rPr>
              <w:t>dokumente razvojnega načrtovanja:</w:t>
            </w:r>
          </w:p>
          <w:p w14:paraId="3164EA57" w14:textId="77777777" w:rsidR="00AE1F83" w:rsidRPr="000E2BCB"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E2BCB">
              <w:rPr>
                <w:rFonts w:ascii="Arial" w:eastAsia="Times New Roman" w:hAnsi="Arial" w:cs="Arial"/>
                <w:bCs/>
                <w:sz w:val="20"/>
                <w:szCs w:val="20"/>
                <w:lang w:eastAsia="sl-SI"/>
              </w:rPr>
              <w:t>nacionalne dokumente razvojnega načrtovanja</w:t>
            </w:r>
          </w:p>
          <w:p w14:paraId="077ED304" w14:textId="77777777" w:rsidR="00AE1F83" w:rsidRPr="000E2BCB"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E2BCB">
              <w:rPr>
                <w:rFonts w:ascii="Arial" w:eastAsia="Times New Roman" w:hAnsi="Arial" w:cs="Arial"/>
                <w:bCs/>
                <w:sz w:val="20"/>
                <w:szCs w:val="20"/>
                <w:lang w:eastAsia="sl-SI"/>
              </w:rPr>
              <w:t>razvojne politike na ravni programov po strukturi razvojne klasifikacije programskega proračuna</w:t>
            </w:r>
          </w:p>
          <w:p w14:paraId="2771F7E7" w14:textId="77777777" w:rsidR="00AE1F83" w:rsidRPr="000E2BCB"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E2BCB">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A401C47" w14:textId="77777777" w:rsidR="00AE1F83" w:rsidRPr="000E2BC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E2BCB">
              <w:rPr>
                <w:rFonts w:ascii="Arial" w:eastAsia="Times New Roman" w:hAnsi="Arial" w:cs="Arial"/>
                <w:sz w:val="20"/>
                <w:szCs w:val="20"/>
                <w:lang w:eastAsia="sl-SI"/>
              </w:rPr>
              <w:t>NE</w:t>
            </w:r>
          </w:p>
        </w:tc>
      </w:tr>
      <w:tr w:rsidR="00AE1F83" w:rsidRPr="000E2BCB" w14:paraId="47ED6A62"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05EF8A00" w14:textId="77777777" w:rsidR="00AE1F83" w:rsidRPr="000E2BC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E2BCB">
              <w:rPr>
                <w:rFonts w:ascii="Arial" w:eastAsia="Times New Roman" w:hAnsi="Arial" w:cs="Arial"/>
                <w:b/>
                <w:sz w:val="20"/>
                <w:szCs w:val="20"/>
                <w:lang w:eastAsia="sl-SI"/>
              </w:rPr>
              <w:t>7.a Predstavitev ocene finančnih posledic nad 40.000 EUR:</w:t>
            </w:r>
          </w:p>
          <w:p w14:paraId="518DCC8F" w14:textId="77777777" w:rsidR="00AE1F83" w:rsidRPr="000E2BC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0E2BCB">
              <w:rPr>
                <w:rFonts w:ascii="Arial" w:eastAsia="Times New Roman" w:hAnsi="Arial" w:cs="Arial"/>
                <w:sz w:val="20"/>
                <w:szCs w:val="20"/>
                <w:lang w:eastAsia="sl-SI"/>
              </w:rPr>
              <w:t>(Samo če izberete DA pod točko 6.a.)</w:t>
            </w:r>
          </w:p>
        </w:tc>
      </w:tr>
    </w:tbl>
    <w:p w14:paraId="7A1702AC" w14:textId="77777777" w:rsidR="00AE1F83" w:rsidRPr="000E2BCB"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0E2BCB" w14:paraId="0D7F9078"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FCE6EDA" w14:textId="77777777" w:rsidR="00AE1F83" w:rsidRPr="000E2BCB"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0E2BCB">
              <w:rPr>
                <w:rFonts w:ascii="Arial" w:eastAsia="Times New Roman" w:hAnsi="Arial" w:cs="Arial"/>
                <w:b/>
                <w:kern w:val="32"/>
                <w:sz w:val="20"/>
                <w:szCs w:val="20"/>
                <w:lang w:eastAsia="sl-SI"/>
              </w:rPr>
              <w:lastRenderedPageBreak/>
              <w:t>I. Ocena finančnih posledic, ki niso načrtovane v sprejetem proračunu</w:t>
            </w:r>
          </w:p>
        </w:tc>
      </w:tr>
      <w:tr w:rsidR="00AE1F83" w:rsidRPr="000E2BCB" w14:paraId="2D655881"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1D5F4F4" w14:textId="77777777" w:rsidR="00AE1F83" w:rsidRPr="000E2BCB"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2318AC"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57644D8"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3BDB74"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45EA178"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t + 3</w:t>
            </w:r>
          </w:p>
        </w:tc>
      </w:tr>
      <w:tr w:rsidR="00AE1F83" w:rsidRPr="000E2BCB" w14:paraId="26EE11AC"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011386" w14:textId="77777777" w:rsidR="00AE1F83" w:rsidRPr="000E2BCB" w:rsidRDefault="00AE1F83" w:rsidP="00AE1F83">
            <w:pPr>
              <w:widowControl w:val="0"/>
              <w:spacing w:after="0" w:line="260" w:lineRule="exact"/>
              <w:rPr>
                <w:rFonts w:ascii="Arial" w:eastAsia="Times New Roman" w:hAnsi="Arial" w:cs="Arial"/>
                <w:bCs/>
                <w:sz w:val="20"/>
                <w:szCs w:val="20"/>
              </w:rPr>
            </w:pPr>
            <w:r w:rsidRPr="000E2BCB">
              <w:rPr>
                <w:rFonts w:ascii="Arial" w:eastAsia="Times New Roman" w:hAnsi="Arial" w:cs="Arial"/>
                <w:bCs/>
                <w:sz w:val="20"/>
                <w:szCs w:val="20"/>
              </w:rPr>
              <w:t>Predvideno povečanje (+) ali zmanjšanje (</w:t>
            </w:r>
            <w:r w:rsidRPr="000E2BCB">
              <w:rPr>
                <w:rFonts w:ascii="Arial" w:eastAsia="Times New Roman" w:hAnsi="Arial" w:cs="Arial"/>
                <w:b/>
                <w:sz w:val="20"/>
                <w:szCs w:val="20"/>
              </w:rPr>
              <w:t>–</w:t>
            </w:r>
            <w:r w:rsidRPr="000E2BCB">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56BA2B"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230F032"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7B6934"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7FF530"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0E2BCB" w14:paraId="3E2B3935"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28C83B" w14:textId="77777777" w:rsidR="00AE1F83" w:rsidRPr="000E2BCB" w:rsidRDefault="00AE1F83" w:rsidP="00AE1F83">
            <w:pPr>
              <w:widowControl w:val="0"/>
              <w:spacing w:after="0" w:line="260" w:lineRule="exact"/>
              <w:rPr>
                <w:rFonts w:ascii="Arial" w:eastAsia="Times New Roman" w:hAnsi="Arial" w:cs="Arial"/>
                <w:bCs/>
                <w:sz w:val="20"/>
                <w:szCs w:val="20"/>
              </w:rPr>
            </w:pPr>
            <w:r w:rsidRPr="000E2BCB">
              <w:rPr>
                <w:rFonts w:ascii="Arial" w:eastAsia="Times New Roman" w:hAnsi="Arial" w:cs="Arial"/>
                <w:bCs/>
                <w:sz w:val="20"/>
                <w:szCs w:val="20"/>
              </w:rPr>
              <w:t>Predvideno povečanje (+) ali zmanjšanje (</w:t>
            </w:r>
            <w:r w:rsidRPr="000E2BCB">
              <w:rPr>
                <w:rFonts w:ascii="Arial" w:eastAsia="Times New Roman" w:hAnsi="Arial" w:cs="Arial"/>
                <w:b/>
                <w:sz w:val="20"/>
                <w:szCs w:val="20"/>
              </w:rPr>
              <w:t>–</w:t>
            </w:r>
            <w:r w:rsidRPr="000E2BCB">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6439F"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0ACE97A"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85C86E"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671F5D"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0E2BCB" w14:paraId="69706595"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3E7B00" w14:textId="77777777" w:rsidR="00AE1F83" w:rsidRPr="000E2BCB" w:rsidRDefault="00AE1F83" w:rsidP="00AE1F83">
            <w:pPr>
              <w:widowControl w:val="0"/>
              <w:spacing w:after="0" w:line="260" w:lineRule="exact"/>
              <w:rPr>
                <w:rFonts w:ascii="Arial" w:eastAsia="Times New Roman" w:hAnsi="Arial" w:cs="Arial"/>
                <w:bCs/>
                <w:sz w:val="20"/>
                <w:szCs w:val="20"/>
              </w:rPr>
            </w:pPr>
            <w:r w:rsidRPr="000E2BCB">
              <w:rPr>
                <w:rFonts w:ascii="Arial" w:eastAsia="Times New Roman" w:hAnsi="Arial" w:cs="Arial"/>
                <w:bCs/>
                <w:sz w:val="20"/>
                <w:szCs w:val="20"/>
              </w:rPr>
              <w:t>Predvideno povečanje (+) ali zmanjšanje (</w:t>
            </w:r>
            <w:r w:rsidRPr="000E2BCB">
              <w:rPr>
                <w:rFonts w:ascii="Arial" w:eastAsia="Times New Roman" w:hAnsi="Arial" w:cs="Arial"/>
                <w:b/>
                <w:sz w:val="20"/>
                <w:szCs w:val="20"/>
              </w:rPr>
              <w:t>–</w:t>
            </w:r>
            <w:r w:rsidRPr="000E2BCB">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01732F" w14:textId="77777777" w:rsidR="00AE1F83" w:rsidRPr="000E2BCB"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DACB728" w14:textId="77777777" w:rsidR="00AE1F83" w:rsidRPr="000E2BCB"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FB2E49" w14:textId="77777777" w:rsidR="00AE1F83" w:rsidRPr="000E2BCB"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2B5534" w14:textId="77777777" w:rsidR="00AE1F83" w:rsidRPr="000E2BCB" w:rsidRDefault="00AE1F83" w:rsidP="00AE1F83">
            <w:pPr>
              <w:widowControl w:val="0"/>
              <w:spacing w:after="0" w:line="260" w:lineRule="exact"/>
              <w:jc w:val="center"/>
              <w:rPr>
                <w:rFonts w:ascii="Arial" w:eastAsia="Times New Roman" w:hAnsi="Arial" w:cs="Arial"/>
                <w:sz w:val="20"/>
                <w:szCs w:val="20"/>
              </w:rPr>
            </w:pPr>
          </w:p>
        </w:tc>
      </w:tr>
      <w:tr w:rsidR="00AE1F83" w:rsidRPr="000E2BCB" w14:paraId="20D90553"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F60017" w14:textId="77777777" w:rsidR="00AE1F83" w:rsidRPr="000E2BCB" w:rsidRDefault="00AE1F83" w:rsidP="00AE1F83">
            <w:pPr>
              <w:widowControl w:val="0"/>
              <w:spacing w:after="0" w:line="260" w:lineRule="exact"/>
              <w:rPr>
                <w:rFonts w:ascii="Arial" w:eastAsia="Times New Roman" w:hAnsi="Arial" w:cs="Arial"/>
                <w:bCs/>
                <w:sz w:val="20"/>
                <w:szCs w:val="20"/>
              </w:rPr>
            </w:pPr>
            <w:r w:rsidRPr="000E2BCB">
              <w:rPr>
                <w:rFonts w:ascii="Arial" w:eastAsia="Times New Roman" w:hAnsi="Arial" w:cs="Arial"/>
                <w:bCs/>
                <w:sz w:val="20"/>
                <w:szCs w:val="20"/>
              </w:rPr>
              <w:t>Predvideno povečanje (+) ali zmanjšanje (</w:t>
            </w:r>
            <w:r w:rsidRPr="000E2BCB">
              <w:rPr>
                <w:rFonts w:ascii="Arial" w:eastAsia="Times New Roman" w:hAnsi="Arial" w:cs="Arial"/>
                <w:b/>
                <w:sz w:val="20"/>
                <w:szCs w:val="20"/>
              </w:rPr>
              <w:t>–</w:t>
            </w:r>
            <w:r w:rsidRPr="000E2BCB">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6E289A" w14:textId="77777777" w:rsidR="00AE1F83" w:rsidRPr="000E2BCB"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4188944" w14:textId="77777777" w:rsidR="00AE1F83" w:rsidRPr="000E2BCB"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56D010" w14:textId="77777777" w:rsidR="00AE1F83" w:rsidRPr="000E2BCB"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78F844" w14:textId="77777777" w:rsidR="00AE1F83" w:rsidRPr="000E2BCB" w:rsidRDefault="00AE1F83" w:rsidP="00AE1F83">
            <w:pPr>
              <w:widowControl w:val="0"/>
              <w:spacing w:after="0" w:line="260" w:lineRule="exact"/>
              <w:jc w:val="center"/>
              <w:rPr>
                <w:rFonts w:ascii="Arial" w:eastAsia="Times New Roman" w:hAnsi="Arial" w:cs="Arial"/>
                <w:sz w:val="20"/>
                <w:szCs w:val="20"/>
              </w:rPr>
            </w:pPr>
          </w:p>
        </w:tc>
      </w:tr>
      <w:tr w:rsidR="00AE1F83" w:rsidRPr="000E2BCB" w14:paraId="5E3F6F5C"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ADF29B" w14:textId="77777777" w:rsidR="00AE1F83" w:rsidRPr="000E2BCB" w:rsidRDefault="00AE1F83" w:rsidP="00AE1F83">
            <w:pPr>
              <w:widowControl w:val="0"/>
              <w:spacing w:after="0" w:line="260" w:lineRule="exact"/>
              <w:rPr>
                <w:rFonts w:ascii="Arial" w:eastAsia="Times New Roman" w:hAnsi="Arial" w:cs="Arial"/>
                <w:bCs/>
                <w:sz w:val="20"/>
                <w:szCs w:val="20"/>
              </w:rPr>
            </w:pPr>
            <w:r w:rsidRPr="000E2BCB">
              <w:rPr>
                <w:rFonts w:ascii="Arial" w:eastAsia="Times New Roman" w:hAnsi="Arial" w:cs="Arial"/>
                <w:bCs/>
                <w:sz w:val="20"/>
                <w:szCs w:val="20"/>
              </w:rPr>
              <w:t>Predvideno povečanje (+) ali zmanjšanje (</w:t>
            </w:r>
            <w:r w:rsidRPr="000E2BCB">
              <w:rPr>
                <w:rFonts w:ascii="Arial" w:eastAsia="Times New Roman" w:hAnsi="Arial" w:cs="Arial"/>
                <w:b/>
                <w:sz w:val="20"/>
                <w:szCs w:val="20"/>
              </w:rPr>
              <w:t>–</w:t>
            </w:r>
            <w:r w:rsidRPr="000E2BCB">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40F9A6"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3B6513D"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57556B"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574D5EB" w14:textId="77777777" w:rsidR="00AE1F83" w:rsidRPr="000E2BC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0E2BCB" w14:paraId="12CD5F6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A01834" w14:textId="77777777" w:rsidR="00AE1F83" w:rsidRPr="000E2BC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0E2BCB">
              <w:rPr>
                <w:rFonts w:ascii="Arial" w:eastAsia="Times New Roman" w:hAnsi="Arial" w:cs="Arial"/>
                <w:b/>
                <w:kern w:val="32"/>
                <w:sz w:val="20"/>
                <w:szCs w:val="20"/>
                <w:lang w:eastAsia="sl-SI"/>
              </w:rPr>
              <w:t>II. Finančne posledice za državni proračun</w:t>
            </w:r>
          </w:p>
        </w:tc>
      </w:tr>
      <w:tr w:rsidR="00AE1F83" w:rsidRPr="000E2BCB" w14:paraId="0EF44EC4"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D2BEF3" w14:textId="77777777" w:rsidR="00AE1F83" w:rsidRPr="000E2BC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0E2BCB">
              <w:rPr>
                <w:rFonts w:ascii="Arial" w:eastAsia="Times New Roman" w:hAnsi="Arial" w:cs="Arial"/>
                <w:b/>
                <w:kern w:val="32"/>
                <w:sz w:val="20"/>
                <w:szCs w:val="20"/>
                <w:lang w:eastAsia="sl-SI"/>
              </w:rPr>
              <w:t>II.a Pravice porabe za izvedbo predlaganih rešitev so zagotovljene:</w:t>
            </w:r>
          </w:p>
        </w:tc>
      </w:tr>
      <w:tr w:rsidR="00AE1F83" w:rsidRPr="000E2BCB" w14:paraId="1EE971A9"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D7E6AA0"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CD6986"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55F4A6"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975C45"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9BBA659"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Znesek za t + 1</w:t>
            </w:r>
          </w:p>
        </w:tc>
      </w:tr>
      <w:tr w:rsidR="00AE1F83" w:rsidRPr="000E2BCB" w14:paraId="400F613B"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CBA2540"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3405AF"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2CAC0BF"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5145BC"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3ED4226"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0E2BCB" w14:paraId="4B415A4B"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911DB78"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1D4590"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027D47"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8CF013"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E2D63A"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0E2BCB" w14:paraId="4059C187"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531C651" w14:textId="77777777" w:rsidR="00AE1F83" w:rsidRPr="000E2BC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0E2BC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91C774" w14:textId="77777777" w:rsidR="00AE1F83" w:rsidRPr="000E2BCB"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09D5F31" w14:textId="77777777" w:rsidR="00AE1F83" w:rsidRPr="000E2BC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0E2BCB" w14:paraId="2A03670C"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623E78" w14:textId="77777777" w:rsidR="00AE1F83" w:rsidRPr="000E2BC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0E2BCB">
              <w:rPr>
                <w:rFonts w:ascii="Arial" w:eastAsia="Times New Roman" w:hAnsi="Arial" w:cs="Arial"/>
                <w:b/>
                <w:kern w:val="32"/>
                <w:sz w:val="20"/>
                <w:szCs w:val="20"/>
                <w:lang w:eastAsia="sl-SI"/>
              </w:rPr>
              <w:t>II.b Manjkajoče pravice porabe bodo zagotovljene s prerazporeditvijo:</w:t>
            </w:r>
          </w:p>
        </w:tc>
      </w:tr>
      <w:tr w:rsidR="00AE1F83" w:rsidRPr="000E2BCB" w14:paraId="68F2E7EA"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F950EF3"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6B6713"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5E4C32"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9E0396"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3FC8122" w14:textId="77777777" w:rsidR="00AE1F83" w:rsidRPr="000E2BCB" w:rsidRDefault="00AE1F83" w:rsidP="00AE1F83">
            <w:pPr>
              <w:widowControl w:val="0"/>
              <w:spacing w:after="0" w:line="260" w:lineRule="exact"/>
              <w:jc w:val="center"/>
              <w:rPr>
                <w:rFonts w:ascii="Arial" w:eastAsia="Times New Roman" w:hAnsi="Arial" w:cs="Arial"/>
                <w:sz w:val="20"/>
                <w:szCs w:val="20"/>
              </w:rPr>
            </w:pPr>
            <w:r w:rsidRPr="000E2BCB">
              <w:rPr>
                <w:rFonts w:ascii="Arial" w:eastAsia="Times New Roman" w:hAnsi="Arial" w:cs="Arial"/>
                <w:sz w:val="20"/>
                <w:szCs w:val="20"/>
              </w:rPr>
              <w:t xml:space="preserve">Znesek za t + 1 </w:t>
            </w:r>
          </w:p>
        </w:tc>
      </w:tr>
      <w:tr w:rsidR="00AE1F83" w:rsidRPr="000E2BCB" w14:paraId="0D15C70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B7F1CB"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C3E744"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68BF278"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1CC79"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E6E007E"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0E2BCB" w14:paraId="0CAB450A"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7803421"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5C8365"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299660"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7AD529"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5508280"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0E2BCB" w14:paraId="6CD4C202"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18450A0" w14:textId="77777777" w:rsidR="00AE1F83" w:rsidRPr="000E2BC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0E2BC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15C23E" w14:textId="77777777" w:rsidR="00AE1F83" w:rsidRPr="000E2BC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C9C69A" w14:textId="77777777" w:rsidR="00AE1F83" w:rsidRPr="000E2BC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0E2BCB" w14:paraId="28913874"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23AC2E" w14:textId="77777777" w:rsidR="00AE1F83" w:rsidRPr="000E2BC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0E2BCB">
              <w:rPr>
                <w:rFonts w:ascii="Arial" w:eastAsia="Times New Roman" w:hAnsi="Arial" w:cs="Arial"/>
                <w:b/>
                <w:kern w:val="32"/>
                <w:sz w:val="20"/>
                <w:szCs w:val="20"/>
                <w:lang w:eastAsia="sl-SI"/>
              </w:rPr>
              <w:t>II.c Načrtovana nadomestitev zmanjšanih prihodkov in povečanih odhodkov proračuna:</w:t>
            </w:r>
          </w:p>
        </w:tc>
      </w:tr>
      <w:tr w:rsidR="00AE1F83" w:rsidRPr="000E2BCB" w14:paraId="43FC487B"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62F8883" w14:textId="77777777" w:rsidR="00AE1F83" w:rsidRPr="000E2BCB" w:rsidRDefault="00AE1F83" w:rsidP="00AE1F83">
            <w:pPr>
              <w:widowControl w:val="0"/>
              <w:spacing w:after="0" w:line="260" w:lineRule="exact"/>
              <w:ind w:left="-122" w:right="-112"/>
              <w:jc w:val="center"/>
              <w:rPr>
                <w:rFonts w:ascii="Arial" w:eastAsia="Times New Roman" w:hAnsi="Arial" w:cs="Arial"/>
                <w:sz w:val="20"/>
                <w:szCs w:val="20"/>
              </w:rPr>
            </w:pPr>
            <w:r w:rsidRPr="000E2BCB">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9509A4" w14:textId="77777777" w:rsidR="00AE1F83" w:rsidRPr="000E2BCB" w:rsidRDefault="00AE1F83" w:rsidP="00AE1F83">
            <w:pPr>
              <w:widowControl w:val="0"/>
              <w:spacing w:after="0" w:line="260" w:lineRule="exact"/>
              <w:ind w:left="-122" w:right="-112"/>
              <w:jc w:val="center"/>
              <w:rPr>
                <w:rFonts w:ascii="Arial" w:eastAsia="Times New Roman" w:hAnsi="Arial" w:cs="Arial"/>
                <w:sz w:val="20"/>
                <w:szCs w:val="20"/>
              </w:rPr>
            </w:pPr>
            <w:r w:rsidRPr="000E2BCB">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89FC2AE" w14:textId="77777777" w:rsidR="00AE1F83" w:rsidRPr="000E2BCB" w:rsidRDefault="00AE1F83" w:rsidP="00AE1F83">
            <w:pPr>
              <w:widowControl w:val="0"/>
              <w:spacing w:after="0" w:line="260" w:lineRule="exact"/>
              <w:ind w:left="-122" w:right="-112"/>
              <w:jc w:val="center"/>
              <w:rPr>
                <w:rFonts w:ascii="Arial" w:eastAsia="Times New Roman" w:hAnsi="Arial" w:cs="Arial"/>
                <w:sz w:val="20"/>
                <w:szCs w:val="20"/>
              </w:rPr>
            </w:pPr>
            <w:r w:rsidRPr="000E2BCB">
              <w:rPr>
                <w:rFonts w:ascii="Arial" w:eastAsia="Times New Roman" w:hAnsi="Arial" w:cs="Arial"/>
                <w:sz w:val="20"/>
                <w:szCs w:val="20"/>
              </w:rPr>
              <w:t>Znesek za t + 1</w:t>
            </w:r>
          </w:p>
        </w:tc>
      </w:tr>
      <w:tr w:rsidR="00AE1F83" w:rsidRPr="000E2BCB" w14:paraId="3EA36CC3"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756429"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2904BB0"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B49421"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0E2BCB" w14:paraId="39314E16"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904637"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E26980"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F60BD8"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0E2BCB" w14:paraId="7722FF5E"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8D7C0F"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5DD0BA9"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1545C9" w14:textId="77777777" w:rsidR="00AE1F83" w:rsidRPr="000E2BC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0E2BCB" w14:paraId="02FDEB6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ABA0B4" w14:textId="77777777" w:rsidR="00AE1F83" w:rsidRPr="000E2BC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0E2BCB">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40CE11" w14:textId="77777777" w:rsidR="00AE1F83" w:rsidRPr="000E2BC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C2E3041" w14:textId="77777777" w:rsidR="00AE1F83" w:rsidRPr="000E2BC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0E2BCB" w14:paraId="34BCD0D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23DAF2E" w14:textId="77777777" w:rsidR="00AE1F83" w:rsidRPr="000E2BCB" w:rsidRDefault="00AE1F83" w:rsidP="00AE1F83">
            <w:pPr>
              <w:widowControl w:val="0"/>
              <w:spacing w:after="0" w:line="260" w:lineRule="exact"/>
              <w:rPr>
                <w:rFonts w:ascii="Arial" w:eastAsia="Times New Roman" w:hAnsi="Arial" w:cs="Arial"/>
                <w:b/>
                <w:sz w:val="20"/>
                <w:szCs w:val="20"/>
              </w:rPr>
            </w:pPr>
          </w:p>
          <w:p w14:paraId="737657D8" w14:textId="77777777" w:rsidR="00AE1F83" w:rsidRPr="000E2BCB" w:rsidRDefault="00AE1F83" w:rsidP="00AE1F83">
            <w:pPr>
              <w:widowControl w:val="0"/>
              <w:spacing w:after="0" w:line="260" w:lineRule="exact"/>
              <w:rPr>
                <w:rFonts w:ascii="Arial" w:eastAsia="Times New Roman" w:hAnsi="Arial" w:cs="Arial"/>
                <w:b/>
                <w:sz w:val="20"/>
                <w:szCs w:val="20"/>
              </w:rPr>
            </w:pPr>
            <w:r w:rsidRPr="000E2BCB">
              <w:rPr>
                <w:rFonts w:ascii="Arial" w:eastAsia="Times New Roman" w:hAnsi="Arial" w:cs="Arial"/>
                <w:b/>
                <w:sz w:val="20"/>
                <w:szCs w:val="20"/>
              </w:rPr>
              <w:t>OBRAZLOŽITEV:</w:t>
            </w:r>
          </w:p>
          <w:p w14:paraId="1E14EC09" w14:textId="77777777" w:rsidR="00AE1F83" w:rsidRPr="000E2BCB"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0E2BCB">
              <w:rPr>
                <w:rFonts w:ascii="Arial" w:eastAsia="Times New Roman" w:hAnsi="Arial" w:cs="Arial"/>
                <w:b/>
                <w:sz w:val="20"/>
                <w:szCs w:val="20"/>
                <w:lang w:eastAsia="sl-SI"/>
              </w:rPr>
              <w:t>Ocena finančnih posledic, ki niso načrtovane v sprejetem proračunu</w:t>
            </w:r>
            <w:r w:rsidR="00053489" w:rsidRPr="000E2BCB">
              <w:rPr>
                <w:rFonts w:ascii="Arial" w:eastAsia="Times New Roman" w:hAnsi="Arial" w:cs="Arial"/>
                <w:b/>
                <w:sz w:val="20"/>
                <w:szCs w:val="20"/>
                <w:lang w:eastAsia="sl-SI"/>
              </w:rPr>
              <w:t>: /</w:t>
            </w:r>
          </w:p>
          <w:p w14:paraId="23AFE4C5" w14:textId="77777777" w:rsidR="00AE1F83" w:rsidRPr="000E2BCB"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0E2BCB">
              <w:rPr>
                <w:rFonts w:ascii="Arial" w:eastAsia="Times New Roman" w:hAnsi="Arial" w:cs="Arial"/>
                <w:b/>
                <w:sz w:val="20"/>
                <w:szCs w:val="20"/>
                <w:lang w:eastAsia="sl-SI"/>
              </w:rPr>
              <w:t>Finančne posledice za državni proračun</w:t>
            </w:r>
            <w:r w:rsidR="00053489" w:rsidRPr="000E2BCB">
              <w:rPr>
                <w:rFonts w:ascii="Arial" w:eastAsia="Times New Roman" w:hAnsi="Arial" w:cs="Arial"/>
                <w:b/>
                <w:sz w:val="20"/>
                <w:szCs w:val="20"/>
                <w:lang w:eastAsia="sl-SI"/>
              </w:rPr>
              <w:t>: /</w:t>
            </w:r>
          </w:p>
          <w:p w14:paraId="2DE828B1" w14:textId="77777777" w:rsidR="00AE1F83" w:rsidRPr="000E2BCB"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0E2BCB">
              <w:rPr>
                <w:rFonts w:ascii="Arial" w:eastAsia="Times New Roman" w:hAnsi="Arial" w:cs="Arial"/>
                <w:b/>
                <w:sz w:val="20"/>
                <w:szCs w:val="20"/>
                <w:lang w:eastAsia="sl-SI"/>
              </w:rPr>
              <w:t>II.a Pravice porabe za izvedbo predlaganih rešitev so zagotovljene:</w:t>
            </w:r>
            <w:r w:rsidR="00053489" w:rsidRPr="000E2BCB">
              <w:rPr>
                <w:rFonts w:ascii="Arial" w:eastAsia="Times New Roman" w:hAnsi="Arial" w:cs="Arial"/>
                <w:b/>
                <w:sz w:val="20"/>
                <w:szCs w:val="20"/>
                <w:lang w:eastAsia="sl-SI"/>
              </w:rPr>
              <w:t xml:space="preserve"> /</w:t>
            </w:r>
          </w:p>
          <w:p w14:paraId="3E6DE0F2" w14:textId="77777777" w:rsidR="00AE1F83" w:rsidRPr="000E2BCB"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0E2BCB">
              <w:rPr>
                <w:rFonts w:ascii="Arial" w:eastAsia="Times New Roman" w:hAnsi="Arial" w:cs="Arial"/>
                <w:b/>
                <w:sz w:val="20"/>
                <w:szCs w:val="20"/>
                <w:lang w:eastAsia="sl-SI"/>
              </w:rPr>
              <w:t>II.b Manjkajoče pravice porabe bodo zagotovljene s prerazporeditvijo:</w:t>
            </w:r>
            <w:r w:rsidR="00053489" w:rsidRPr="000E2BCB">
              <w:rPr>
                <w:rFonts w:ascii="Arial" w:eastAsia="Times New Roman" w:hAnsi="Arial" w:cs="Arial"/>
                <w:b/>
                <w:sz w:val="20"/>
                <w:szCs w:val="20"/>
                <w:lang w:eastAsia="sl-SI"/>
              </w:rPr>
              <w:t xml:space="preserve"> /</w:t>
            </w:r>
          </w:p>
          <w:p w14:paraId="185B8B2B" w14:textId="77777777" w:rsidR="00AE1F83" w:rsidRPr="000E2BCB"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0E2BCB">
              <w:rPr>
                <w:rFonts w:ascii="Arial" w:eastAsia="Times New Roman" w:hAnsi="Arial" w:cs="Arial"/>
                <w:b/>
                <w:sz w:val="20"/>
                <w:szCs w:val="20"/>
                <w:lang w:eastAsia="sl-SI"/>
              </w:rPr>
              <w:t>II.c Načrtovana nadomestitev zmanjšanih prihodkov in povečanih odhodkov proračuna:</w:t>
            </w:r>
            <w:r w:rsidR="00053489" w:rsidRPr="000E2BCB">
              <w:rPr>
                <w:rFonts w:ascii="Arial" w:eastAsia="Times New Roman" w:hAnsi="Arial" w:cs="Arial"/>
                <w:b/>
                <w:sz w:val="20"/>
                <w:szCs w:val="20"/>
                <w:lang w:eastAsia="sl-SI"/>
              </w:rPr>
              <w:t xml:space="preserve"> /</w:t>
            </w:r>
          </w:p>
          <w:p w14:paraId="0AF6AFA4" w14:textId="77777777" w:rsidR="00AE1F83" w:rsidRPr="000E2BCB" w:rsidRDefault="00AE1F83" w:rsidP="00053489">
            <w:pPr>
              <w:widowControl w:val="0"/>
              <w:spacing w:after="0" w:line="260" w:lineRule="exact"/>
              <w:ind w:left="284"/>
              <w:jc w:val="both"/>
              <w:rPr>
                <w:rFonts w:ascii="Arial" w:eastAsia="Times New Roman" w:hAnsi="Arial" w:cs="Arial"/>
                <w:b/>
                <w:bCs/>
                <w:spacing w:val="40"/>
                <w:sz w:val="20"/>
                <w:szCs w:val="20"/>
                <w:lang w:eastAsia="sl-SI"/>
              </w:rPr>
            </w:pPr>
          </w:p>
        </w:tc>
      </w:tr>
      <w:tr w:rsidR="00AE1F83" w:rsidRPr="000E2BCB" w14:paraId="3417E4EF"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AA48CAA" w14:textId="77777777" w:rsidR="00AE1F83" w:rsidRPr="000E2BCB" w:rsidRDefault="00AE1F83" w:rsidP="00AE1F83">
            <w:pPr>
              <w:spacing w:after="0" w:line="260" w:lineRule="exact"/>
              <w:rPr>
                <w:rFonts w:ascii="Arial" w:eastAsia="Times New Roman" w:hAnsi="Arial" w:cs="Arial"/>
                <w:b/>
                <w:sz w:val="20"/>
                <w:szCs w:val="20"/>
              </w:rPr>
            </w:pPr>
            <w:r w:rsidRPr="000E2BCB">
              <w:rPr>
                <w:rFonts w:ascii="Arial" w:eastAsia="Times New Roman" w:hAnsi="Arial" w:cs="Arial"/>
                <w:b/>
                <w:sz w:val="20"/>
                <w:szCs w:val="20"/>
              </w:rPr>
              <w:lastRenderedPageBreak/>
              <w:t>7.b Predstavitev ocene finančnih posledic pod 40.000 EUR:</w:t>
            </w:r>
            <w:r w:rsidR="00053489" w:rsidRPr="000E2BCB">
              <w:rPr>
                <w:rFonts w:ascii="Arial" w:eastAsia="Times New Roman" w:hAnsi="Arial" w:cs="Arial"/>
                <w:b/>
                <w:sz w:val="20"/>
                <w:szCs w:val="20"/>
              </w:rPr>
              <w:t xml:space="preserve"> /</w:t>
            </w:r>
          </w:p>
          <w:p w14:paraId="25B53751" w14:textId="77777777" w:rsidR="00AE1F83" w:rsidRPr="000E2BCB" w:rsidRDefault="00AE1F83" w:rsidP="00053489">
            <w:pPr>
              <w:spacing w:after="0" w:line="260" w:lineRule="exact"/>
              <w:rPr>
                <w:rFonts w:ascii="Arial" w:eastAsia="Times New Roman" w:hAnsi="Arial" w:cs="Arial"/>
                <w:b/>
                <w:sz w:val="20"/>
                <w:szCs w:val="20"/>
              </w:rPr>
            </w:pPr>
          </w:p>
        </w:tc>
      </w:tr>
      <w:tr w:rsidR="00AE1F83" w:rsidRPr="000E2BCB" w14:paraId="5AB5F67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3B67BBE" w14:textId="77777777" w:rsidR="00AE1F83" w:rsidRPr="000E2BCB" w:rsidRDefault="00AE1F83" w:rsidP="00AE1F83">
            <w:pPr>
              <w:spacing w:after="0" w:line="260" w:lineRule="exact"/>
              <w:rPr>
                <w:rFonts w:ascii="Arial" w:eastAsia="Times New Roman" w:hAnsi="Arial" w:cs="Arial"/>
                <w:b/>
                <w:sz w:val="20"/>
                <w:szCs w:val="20"/>
              </w:rPr>
            </w:pPr>
            <w:r w:rsidRPr="000E2BCB">
              <w:rPr>
                <w:rFonts w:ascii="Arial" w:eastAsia="Times New Roman" w:hAnsi="Arial" w:cs="Arial"/>
                <w:b/>
                <w:sz w:val="20"/>
                <w:szCs w:val="20"/>
              </w:rPr>
              <w:t>8. Predstavitev sodelovanja z združenji občin:</w:t>
            </w:r>
          </w:p>
        </w:tc>
      </w:tr>
      <w:tr w:rsidR="00AE1F83" w:rsidRPr="000E2BCB" w14:paraId="37A2DB3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1BD609E" w14:textId="77777777" w:rsidR="00AE1F83" w:rsidRPr="000E2BC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Vsebina predloženega gradiva (predpisa) vpliva na:</w:t>
            </w:r>
          </w:p>
          <w:p w14:paraId="29304D04" w14:textId="77777777" w:rsidR="00AE1F83" w:rsidRPr="000E2BCB"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pristojnosti občin,</w:t>
            </w:r>
          </w:p>
          <w:p w14:paraId="3D074E19" w14:textId="77777777" w:rsidR="00AE1F83" w:rsidRPr="000E2BCB"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delovanje občin,</w:t>
            </w:r>
          </w:p>
          <w:p w14:paraId="5C4BDF09" w14:textId="77777777" w:rsidR="00AE1F83" w:rsidRPr="000E2BCB"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financiranje občin.</w:t>
            </w:r>
          </w:p>
          <w:p w14:paraId="65B840D2" w14:textId="77777777" w:rsidR="00AE1F83" w:rsidRPr="000E2BCB"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689BAF59" w14:textId="77777777" w:rsidR="00AE1F83" w:rsidRPr="000E2BC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E2BCB">
              <w:rPr>
                <w:rFonts w:ascii="Arial" w:eastAsia="Times New Roman" w:hAnsi="Arial" w:cs="Arial"/>
                <w:sz w:val="20"/>
                <w:szCs w:val="20"/>
                <w:lang w:eastAsia="sl-SI"/>
              </w:rPr>
              <w:t>NE</w:t>
            </w:r>
          </w:p>
        </w:tc>
      </w:tr>
      <w:tr w:rsidR="00AE1F83" w:rsidRPr="000E2BCB" w14:paraId="190BD39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DC0F724" w14:textId="77777777" w:rsidR="00AE1F83" w:rsidRPr="000E2BC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xml:space="preserve">Gradivo (predpis) je bilo poslano v mnenje: </w:t>
            </w:r>
          </w:p>
          <w:p w14:paraId="6ED60D52" w14:textId="77777777" w:rsidR="00AE1F83" w:rsidRPr="000E2BC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Skupnosti občin Slovenije SOS: NE</w:t>
            </w:r>
          </w:p>
          <w:p w14:paraId="24C9FCB3" w14:textId="77777777" w:rsidR="00AE1F83" w:rsidRPr="000E2BC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Združenju občin Slovenije ZOS: NE</w:t>
            </w:r>
          </w:p>
          <w:p w14:paraId="73F026E1" w14:textId="77777777" w:rsidR="00AE1F83" w:rsidRPr="000E2BC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Združenju mestnih občin Slovenije ZMOS: NE</w:t>
            </w:r>
          </w:p>
          <w:p w14:paraId="5F108D5B" w14:textId="77777777" w:rsidR="00AE1F83" w:rsidRPr="000E2BCB" w:rsidRDefault="00AE1F83" w:rsidP="0005348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0E2BCB" w14:paraId="6ED6F92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5C05703" w14:textId="77777777" w:rsidR="00AE1F83" w:rsidRPr="000E2BC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E2BCB">
              <w:rPr>
                <w:rFonts w:ascii="Arial" w:eastAsia="Times New Roman" w:hAnsi="Arial" w:cs="Arial"/>
                <w:b/>
                <w:sz w:val="20"/>
                <w:szCs w:val="20"/>
                <w:lang w:eastAsia="sl-SI"/>
              </w:rPr>
              <w:t>9. Predstavitev sodelovanja javnosti:</w:t>
            </w:r>
          </w:p>
        </w:tc>
      </w:tr>
      <w:tr w:rsidR="00AE1F83" w:rsidRPr="000E2BCB" w14:paraId="1B950BA6"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8218976" w14:textId="77777777" w:rsidR="00AE1F83" w:rsidRPr="000E2BC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E2BCB">
              <w:rPr>
                <w:rFonts w:ascii="Arial" w:eastAsia="Times New Roman" w:hAnsi="Arial" w:cs="Arial"/>
                <w:iCs/>
                <w:sz w:val="20"/>
                <w:szCs w:val="20"/>
                <w:lang w:eastAsia="sl-SI"/>
              </w:rPr>
              <w:t>Gradivo je bilo predhodno objavljeno na spletni strani predlagatelja:</w:t>
            </w:r>
          </w:p>
        </w:tc>
        <w:tc>
          <w:tcPr>
            <w:tcW w:w="2431" w:type="dxa"/>
            <w:gridSpan w:val="2"/>
          </w:tcPr>
          <w:p w14:paraId="49A35F8A" w14:textId="77777777" w:rsidR="00AE1F83" w:rsidRPr="000E2BC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E2BCB">
              <w:rPr>
                <w:rFonts w:ascii="Arial" w:eastAsia="Times New Roman" w:hAnsi="Arial" w:cs="Arial"/>
                <w:sz w:val="20"/>
                <w:szCs w:val="20"/>
                <w:lang w:eastAsia="sl-SI"/>
              </w:rPr>
              <w:t>NE</w:t>
            </w:r>
          </w:p>
        </w:tc>
      </w:tr>
      <w:tr w:rsidR="00AE1F83" w:rsidRPr="000E2BCB" w14:paraId="7434B86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FECA2F7" w14:textId="63168D2A" w:rsidR="00AE1F83" w:rsidRPr="000E2BCB" w:rsidRDefault="0005348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Letno poročilo</w:t>
            </w:r>
            <w:r w:rsidR="003772A7" w:rsidRPr="000E2BCB">
              <w:rPr>
                <w:rFonts w:ascii="Arial" w:eastAsia="Times New Roman" w:hAnsi="Arial" w:cs="Arial"/>
                <w:iCs/>
                <w:sz w:val="20"/>
                <w:szCs w:val="20"/>
                <w:lang w:eastAsia="sl-SI"/>
              </w:rPr>
              <w:t xml:space="preserve"> – zaključni račun</w:t>
            </w:r>
            <w:r w:rsidRPr="000E2BCB">
              <w:rPr>
                <w:rFonts w:ascii="Arial" w:eastAsia="Times New Roman" w:hAnsi="Arial" w:cs="Arial"/>
                <w:iCs/>
                <w:sz w:val="20"/>
                <w:szCs w:val="20"/>
                <w:lang w:eastAsia="sl-SI"/>
              </w:rPr>
              <w:t xml:space="preserve"> ZZZS za leto 201</w:t>
            </w:r>
            <w:r w:rsidR="003772A7" w:rsidRPr="000E2BCB">
              <w:rPr>
                <w:rFonts w:ascii="Arial" w:eastAsia="Times New Roman" w:hAnsi="Arial" w:cs="Arial"/>
                <w:iCs/>
                <w:sz w:val="20"/>
                <w:szCs w:val="20"/>
                <w:lang w:eastAsia="sl-SI"/>
              </w:rPr>
              <w:t>9</w:t>
            </w:r>
            <w:r w:rsidRPr="000E2BCB">
              <w:rPr>
                <w:rFonts w:ascii="Arial" w:eastAsia="Times New Roman" w:hAnsi="Arial" w:cs="Arial"/>
                <w:iCs/>
                <w:sz w:val="20"/>
                <w:szCs w:val="20"/>
                <w:lang w:eastAsia="sl-SI"/>
              </w:rPr>
              <w:t xml:space="preserve"> je javno objavljeno na spletnih straneh ZZZS. Sodelovanje javnosti pri izdaji soglasja na letno poročilo zaradi predpisanosti postopka ni možno. </w:t>
            </w:r>
          </w:p>
        </w:tc>
      </w:tr>
      <w:tr w:rsidR="00AE1F83" w:rsidRPr="000E2BCB" w14:paraId="0BB4056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592CC4A" w14:textId="77777777" w:rsidR="00AE1F83" w:rsidRPr="000E2BCB" w:rsidRDefault="00AE1F83" w:rsidP="0005348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0E2BCB" w14:paraId="1FE64F5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43F338E" w14:textId="77777777" w:rsidR="00AE1F83" w:rsidRPr="000E2BC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E2BCB">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57A995D7" w14:textId="77777777" w:rsidR="00AE1F83" w:rsidRPr="000E2BC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E2BCB">
              <w:rPr>
                <w:rFonts w:ascii="Arial" w:eastAsia="Times New Roman" w:hAnsi="Arial" w:cs="Arial"/>
                <w:sz w:val="20"/>
                <w:szCs w:val="20"/>
                <w:lang w:eastAsia="sl-SI"/>
              </w:rPr>
              <w:t>NE</w:t>
            </w:r>
          </w:p>
        </w:tc>
      </w:tr>
      <w:tr w:rsidR="00AE1F83" w:rsidRPr="000E2BCB" w14:paraId="04EA072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17EAE92" w14:textId="77777777" w:rsidR="00AE1F83" w:rsidRPr="000E2BC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E2BCB">
              <w:rPr>
                <w:rFonts w:ascii="Arial" w:eastAsia="Times New Roman" w:hAnsi="Arial" w:cs="Arial"/>
                <w:b/>
                <w:sz w:val="20"/>
                <w:szCs w:val="20"/>
                <w:lang w:eastAsia="sl-SI"/>
              </w:rPr>
              <w:t>11. Gradivo je uvrščeno v delovni program vlade:</w:t>
            </w:r>
          </w:p>
        </w:tc>
        <w:tc>
          <w:tcPr>
            <w:tcW w:w="2431" w:type="dxa"/>
            <w:gridSpan w:val="2"/>
            <w:vAlign w:val="center"/>
          </w:tcPr>
          <w:p w14:paraId="53FBFB71" w14:textId="77777777" w:rsidR="00AE1F83" w:rsidRPr="000E2BC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E2BCB">
              <w:rPr>
                <w:rFonts w:ascii="Arial" w:eastAsia="Times New Roman" w:hAnsi="Arial" w:cs="Arial"/>
                <w:sz w:val="20"/>
                <w:szCs w:val="20"/>
                <w:lang w:eastAsia="sl-SI"/>
              </w:rPr>
              <w:t>NE</w:t>
            </w:r>
          </w:p>
        </w:tc>
      </w:tr>
      <w:tr w:rsidR="00AE1F83" w:rsidRPr="000E2BCB" w14:paraId="22A3299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1221D1F" w14:textId="77777777" w:rsidR="00AE1F83" w:rsidRPr="000E2BCB"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CC00B1D" w14:textId="59EB5D1E" w:rsidR="00452E5A" w:rsidRPr="000E2BCB" w:rsidRDefault="00E96FEC" w:rsidP="00452E5A">
            <w:pPr>
              <w:widowControl w:val="0"/>
              <w:overflowPunct w:val="0"/>
              <w:autoSpaceDE w:val="0"/>
              <w:autoSpaceDN w:val="0"/>
              <w:adjustRightInd w:val="0"/>
              <w:spacing w:after="0" w:line="260" w:lineRule="exact"/>
              <w:ind w:firstLine="2574"/>
              <w:jc w:val="center"/>
              <w:textAlignment w:val="baseline"/>
              <w:rPr>
                <w:rFonts w:ascii="Arial" w:eastAsia="Times New Roman" w:hAnsi="Arial" w:cs="Arial"/>
                <w:bCs/>
                <w:sz w:val="20"/>
                <w:szCs w:val="20"/>
                <w:lang w:eastAsia="sl-SI"/>
              </w:rPr>
            </w:pPr>
            <w:r w:rsidRPr="000E2BCB">
              <w:rPr>
                <w:rFonts w:ascii="Arial" w:eastAsia="Times New Roman" w:hAnsi="Arial" w:cs="Arial"/>
                <w:bCs/>
                <w:sz w:val="20"/>
                <w:szCs w:val="20"/>
                <w:lang w:eastAsia="sl-SI"/>
              </w:rPr>
              <w:t>Janez Poklukar</w:t>
            </w:r>
          </w:p>
          <w:p w14:paraId="4E7733FF" w14:textId="521C5F9E" w:rsidR="00053489" w:rsidRPr="000E2BCB" w:rsidRDefault="00E96FEC" w:rsidP="0005348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Cs/>
                <w:sz w:val="20"/>
                <w:szCs w:val="20"/>
                <w:lang w:eastAsia="sl-SI"/>
              </w:rPr>
            </w:pPr>
            <w:r w:rsidRPr="000E2BCB">
              <w:rPr>
                <w:rFonts w:ascii="Arial" w:eastAsia="Times New Roman" w:hAnsi="Arial" w:cs="Arial"/>
                <w:bCs/>
                <w:sz w:val="20"/>
                <w:szCs w:val="20"/>
                <w:lang w:eastAsia="sl-SI"/>
              </w:rPr>
              <w:t xml:space="preserve">                               minister</w:t>
            </w:r>
          </w:p>
          <w:p w14:paraId="4E129D05" w14:textId="77777777" w:rsidR="00053489" w:rsidRPr="000E2BCB" w:rsidRDefault="00053489" w:rsidP="0005348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B1EAB6C" w14:textId="77777777" w:rsidR="00053489" w:rsidRPr="000E2BCB" w:rsidRDefault="00053489" w:rsidP="0005348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87EAFFC" w14:textId="77777777" w:rsidR="00FB397B" w:rsidRPr="000E2BCB" w:rsidRDefault="00FB397B">
      <w:pPr>
        <w:rPr>
          <w:rFonts w:ascii="Arial" w:hAnsi="Arial" w:cs="Arial"/>
        </w:rPr>
      </w:pPr>
    </w:p>
    <w:p w14:paraId="5F32509A" w14:textId="77777777" w:rsidR="00053489" w:rsidRPr="000E2BCB" w:rsidRDefault="00E2735F" w:rsidP="00E2735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Priloge:</w:t>
      </w:r>
    </w:p>
    <w:p w14:paraId="284B2007" w14:textId="73327DCA" w:rsidR="00E2735F" w:rsidRPr="000E2BCB" w:rsidRDefault="00E2735F" w:rsidP="00E2735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xml:space="preserve">– Priloga 1.1: Revidirano Letno poročilo </w:t>
      </w:r>
      <w:r w:rsidR="003772A7" w:rsidRPr="000E2BCB">
        <w:rPr>
          <w:rFonts w:ascii="Arial" w:eastAsia="Times New Roman" w:hAnsi="Arial" w:cs="Arial"/>
          <w:iCs/>
          <w:sz w:val="20"/>
          <w:szCs w:val="20"/>
          <w:lang w:eastAsia="sl-SI"/>
        </w:rPr>
        <w:t xml:space="preserve">– zaključni račun </w:t>
      </w:r>
      <w:r w:rsidRPr="000E2BCB">
        <w:rPr>
          <w:rFonts w:ascii="Arial" w:eastAsia="Times New Roman" w:hAnsi="Arial" w:cs="Arial"/>
          <w:iCs/>
          <w:sz w:val="20"/>
          <w:szCs w:val="20"/>
          <w:lang w:eastAsia="sl-SI"/>
        </w:rPr>
        <w:t>Zavoda za zdravstveno zavarovanje Slovenije za leto 201</w:t>
      </w:r>
      <w:r w:rsidR="003772A7" w:rsidRPr="000E2BCB">
        <w:rPr>
          <w:rFonts w:ascii="Arial" w:eastAsia="Times New Roman" w:hAnsi="Arial" w:cs="Arial"/>
          <w:iCs/>
          <w:sz w:val="20"/>
          <w:szCs w:val="20"/>
          <w:lang w:eastAsia="sl-SI"/>
        </w:rPr>
        <w:t>9</w:t>
      </w:r>
    </w:p>
    <w:p w14:paraId="65187E96" w14:textId="7310A00C" w:rsidR="00E2735F" w:rsidRPr="000E2BCB" w:rsidRDefault="00E2735F" w:rsidP="00E2735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Priloga 1.2: Računovodski izkazi za leto 201</w:t>
      </w:r>
      <w:r w:rsidR="003772A7" w:rsidRPr="000E2BCB">
        <w:rPr>
          <w:rFonts w:ascii="Arial" w:eastAsia="Times New Roman" w:hAnsi="Arial" w:cs="Arial"/>
          <w:iCs/>
          <w:sz w:val="20"/>
          <w:szCs w:val="20"/>
          <w:lang w:eastAsia="sl-SI"/>
        </w:rPr>
        <w:t>9</w:t>
      </w:r>
    </w:p>
    <w:p w14:paraId="77BD3CB8" w14:textId="5FD8DB54" w:rsidR="00E2735F" w:rsidRPr="000E2BCB" w:rsidRDefault="00E2735F" w:rsidP="00E2735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Priloga 1.3: Revizijsko poročilo Računovodski izkazi in pravilnost poslovanja Zavoda za zdravstveno zavarovanje Slovenije v letu 201</w:t>
      </w:r>
      <w:r w:rsidR="003772A7" w:rsidRPr="000E2BCB">
        <w:rPr>
          <w:rFonts w:ascii="Arial" w:eastAsia="Times New Roman" w:hAnsi="Arial" w:cs="Arial"/>
          <w:iCs/>
          <w:sz w:val="20"/>
          <w:szCs w:val="20"/>
          <w:lang w:eastAsia="sl-SI"/>
        </w:rPr>
        <w:t>9</w:t>
      </w:r>
    </w:p>
    <w:p w14:paraId="31CF6531" w14:textId="77777777" w:rsidR="00E2735F" w:rsidRPr="000E2BCB" w:rsidRDefault="00E2735F" w:rsidP="00E2735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E2BCB">
        <w:rPr>
          <w:rFonts w:ascii="Arial" w:eastAsia="Times New Roman" w:hAnsi="Arial" w:cs="Arial"/>
          <w:iCs/>
          <w:sz w:val="20"/>
          <w:szCs w:val="20"/>
          <w:lang w:eastAsia="sl-SI"/>
        </w:rPr>
        <w:t>– Priloga 1.4: Sklep Skupščine o potrditvi Letnega poročila</w:t>
      </w:r>
    </w:p>
    <w:sectPr w:rsidR="00E2735F" w:rsidRPr="000E2BCB" w:rsidSect="00F327D8">
      <w:head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4B0AC" w14:textId="77777777" w:rsidR="006F67A1" w:rsidRDefault="006F67A1" w:rsidP="00F327D8">
      <w:pPr>
        <w:spacing w:after="0" w:line="240" w:lineRule="auto"/>
      </w:pPr>
      <w:r>
        <w:separator/>
      </w:r>
    </w:p>
  </w:endnote>
  <w:endnote w:type="continuationSeparator" w:id="0">
    <w:p w14:paraId="49841257" w14:textId="77777777" w:rsidR="006F67A1" w:rsidRDefault="006F67A1"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Pro">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935DC" w14:textId="77777777" w:rsidR="006F67A1" w:rsidRDefault="006F67A1" w:rsidP="00F327D8">
      <w:pPr>
        <w:spacing w:after="0" w:line="240" w:lineRule="auto"/>
      </w:pPr>
      <w:r>
        <w:separator/>
      </w:r>
    </w:p>
  </w:footnote>
  <w:footnote w:type="continuationSeparator" w:id="0">
    <w:p w14:paraId="0A416C2A" w14:textId="77777777" w:rsidR="006F67A1" w:rsidRDefault="006F67A1"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4251" w14:textId="77777777" w:rsidR="00302E50" w:rsidRDefault="00302E50" w:rsidP="00302E50">
    <w:pPr>
      <w:tabs>
        <w:tab w:val="left" w:pos="0"/>
        <w:tab w:val="left" w:pos="5112"/>
      </w:tabs>
      <w:spacing w:before="120" w:after="0" w:line="240" w:lineRule="exact"/>
      <w:rPr>
        <w:rFonts w:ascii="Arial" w:eastAsia="Times New Roman" w:hAnsi="Arial" w:cs="Arial"/>
        <w:sz w:val="16"/>
        <w:szCs w:val="24"/>
      </w:rPr>
    </w:pPr>
  </w:p>
  <w:p w14:paraId="5757F9BD" w14:textId="77777777" w:rsidR="00302E50" w:rsidRDefault="00302E50" w:rsidP="00302E50">
    <w:pPr>
      <w:tabs>
        <w:tab w:val="left" w:pos="0"/>
        <w:tab w:val="left" w:pos="5112"/>
      </w:tabs>
      <w:spacing w:before="120" w:after="0" w:line="240" w:lineRule="exact"/>
      <w:rPr>
        <w:rFonts w:ascii="Arial" w:eastAsia="Times New Roman" w:hAnsi="Arial" w:cs="Arial"/>
        <w:sz w:val="16"/>
        <w:szCs w:val="24"/>
      </w:rPr>
    </w:pPr>
  </w:p>
  <w:p w14:paraId="6514991B" w14:textId="77777777" w:rsidR="00302E50" w:rsidRDefault="00302E50" w:rsidP="00302E50">
    <w:pPr>
      <w:tabs>
        <w:tab w:val="left" w:pos="0"/>
        <w:tab w:val="left" w:pos="5112"/>
      </w:tabs>
      <w:spacing w:before="120" w:after="0" w:line="240" w:lineRule="exact"/>
      <w:rPr>
        <w:rFonts w:ascii="Arial" w:eastAsia="Times New Roman" w:hAnsi="Arial" w:cs="Arial"/>
        <w:sz w:val="16"/>
        <w:szCs w:val="24"/>
      </w:rPr>
    </w:pPr>
  </w:p>
  <w:p w14:paraId="62428BA8" w14:textId="77777777" w:rsidR="00F327D8" w:rsidRPr="00EC27FA" w:rsidRDefault="00F327D8" w:rsidP="00302E50">
    <w:pPr>
      <w:tabs>
        <w:tab w:val="left" w:pos="0"/>
        <w:tab w:val="left" w:pos="5112"/>
      </w:tabs>
      <w:spacing w:before="120" w:after="0" w:line="240" w:lineRule="exact"/>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0" locked="0" layoutInCell="1" allowOverlap="1" wp14:anchorId="41B0A059" wp14:editId="30045B69">
          <wp:simplePos x="0" y="0"/>
          <wp:positionH relativeFrom="page">
            <wp:posOffset>0</wp:posOffset>
          </wp:positionH>
          <wp:positionV relativeFrom="page">
            <wp:posOffset>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2DF4869F"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18DD4C65"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7CC86EDE"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305232FC"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C67"/>
    <w:multiLevelType w:val="hybridMultilevel"/>
    <w:tmpl w:val="851627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C31210"/>
    <w:multiLevelType w:val="hybridMultilevel"/>
    <w:tmpl w:val="816A2698"/>
    <w:lvl w:ilvl="0" w:tplc="24CC2B90">
      <w:start w:val="2"/>
      <w:numFmt w:val="bullet"/>
      <w:lvlText w:val="-"/>
      <w:lvlJc w:val="left"/>
      <w:pPr>
        <w:ind w:left="720" w:hanging="360"/>
      </w:pPr>
      <w:rPr>
        <w:rFonts w:ascii="Minion Pro" w:eastAsiaTheme="minorHAnsi" w:hAnsi="Minion Pro" w:cs="Minion Pro"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E33ACF"/>
    <w:multiLevelType w:val="hybridMultilevel"/>
    <w:tmpl w:val="851627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88104058"/>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D68C37BA">
      <w:start w:val="24"/>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8022F4"/>
    <w:multiLevelType w:val="hybridMultilevel"/>
    <w:tmpl w:val="6CC661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067D39"/>
    <w:multiLevelType w:val="hybridMultilevel"/>
    <w:tmpl w:val="436CD178"/>
    <w:lvl w:ilvl="0" w:tplc="E3642AEE">
      <w:start w:val="2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1"/>
  </w:num>
  <w:num w:numId="5">
    <w:abstractNumId w:val="12"/>
  </w:num>
  <w:num w:numId="6">
    <w:abstractNumId w:val="5"/>
  </w:num>
  <w:num w:numId="7">
    <w:abstractNumId w:val="4"/>
  </w:num>
  <w:num w:numId="8">
    <w:abstractNumId w:val="6"/>
  </w:num>
  <w:num w:numId="9">
    <w:abstractNumId w:val="8"/>
  </w:num>
  <w:num w:numId="10">
    <w:abstractNumId w:val="7"/>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53489"/>
    <w:rsid w:val="000E2BCB"/>
    <w:rsid w:val="001973E4"/>
    <w:rsid w:val="002566AC"/>
    <w:rsid w:val="002E4600"/>
    <w:rsid w:val="002F2DF5"/>
    <w:rsid w:val="00302E50"/>
    <w:rsid w:val="00321A64"/>
    <w:rsid w:val="003772A7"/>
    <w:rsid w:val="003819C3"/>
    <w:rsid w:val="003E0F80"/>
    <w:rsid w:val="00452E5A"/>
    <w:rsid w:val="0046749F"/>
    <w:rsid w:val="00492841"/>
    <w:rsid w:val="00597BDE"/>
    <w:rsid w:val="005B4443"/>
    <w:rsid w:val="00644ED8"/>
    <w:rsid w:val="00695EC3"/>
    <w:rsid w:val="006C09AC"/>
    <w:rsid w:val="006C2FA5"/>
    <w:rsid w:val="006D0AB2"/>
    <w:rsid w:val="006F67A1"/>
    <w:rsid w:val="0078445A"/>
    <w:rsid w:val="00784C62"/>
    <w:rsid w:val="007B1523"/>
    <w:rsid w:val="00822116"/>
    <w:rsid w:val="008C7B5B"/>
    <w:rsid w:val="008F210F"/>
    <w:rsid w:val="0092614D"/>
    <w:rsid w:val="00990888"/>
    <w:rsid w:val="009F1066"/>
    <w:rsid w:val="00A403C4"/>
    <w:rsid w:val="00AE1F83"/>
    <w:rsid w:val="00B379A0"/>
    <w:rsid w:val="00B705C4"/>
    <w:rsid w:val="00BA6F73"/>
    <w:rsid w:val="00BC1355"/>
    <w:rsid w:val="00BD4EA4"/>
    <w:rsid w:val="00C24B2C"/>
    <w:rsid w:val="00C44C5F"/>
    <w:rsid w:val="00CA5040"/>
    <w:rsid w:val="00D14B32"/>
    <w:rsid w:val="00E2735F"/>
    <w:rsid w:val="00E96FEC"/>
    <w:rsid w:val="00E974B4"/>
    <w:rsid w:val="00EB3EA8"/>
    <w:rsid w:val="00EB4C53"/>
    <w:rsid w:val="00EE4B13"/>
    <w:rsid w:val="00F327D8"/>
    <w:rsid w:val="00F455F5"/>
    <w:rsid w:val="00F576F2"/>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0706"/>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styleId="Odstavekseznama">
    <w:name w:val="List Paragraph"/>
    <w:basedOn w:val="Navaden"/>
    <w:uiPriority w:val="34"/>
    <w:qFormat/>
    <w:rsid w:val="00E2735F"/>
    <w:pPr>
      <w:ind w:left="720"/>
      <w:contextualSpacing/>
    </w:pPr>
  </w:style>
  <w:style w:type="paragraph" w:customStyle="1" w:styleId="Pa18">
    <w:name w:val="Pa18"/>
    <w:basedOn w:val="Navaden"/>
    <w:next w:val="Navaden"/>
    <w:uiPriority w:val="99"/>
    <w:rsid w:val="006D0AB2"/>
    <w:pPr>
      <w:autoSpaceDE w:val="0"/>
      <w:autoSpaceDN w:val="0"/>
      <w:adjustRightInd w:val="0"/>
      <w:spacing w:after="0" w:line="201" w:lineRule="atLeast"/>
    </w:pPr>
    <w:rPr>
      <w:rFonts w:ascii="Minion Pro" w:hAnsi="Minion Pro"/>
      <w:sz w:val="24"/>
      <w:szCs w:val="24"/>
    </w:rPr>
  </w:style>
  <w:style w:type="paragraph" w:styleId="Besedilooblaka">
    <w:name w:val="Balloon Text"/>
    <w:basedOn w:val="Navaden"/>
    <w:link w:val="BesedilooblakaZnak"/>
    <w:uiPriority w:val="99"/>
    <w:semiHidden/>
    <w:unhideWhenUsed/>
    <w:rsid w:val="004674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67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0-01-3387" TargetMode="External"/><Relationship Id="rId18" Type="http://schemas.openxmlformats.org/officeDocument/2006/relationships/hyperlink" Target="http://www.uradni-list.si/1/objava.jsp?sop=2013-01-354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4-01-3951" TargetMode="External"/><Relationship Id="rId7" Type="http://schemas.openxmlformats.org/officeDocument/2006/relationships/endnotes" Target="endnotes.xml"/><Relationship Id="rId12" Type="http://schemas.openxmlformats.org/officeDocument/2006/relationships/hyperlink" Target="http://www.uradni-list.si/1/objava.jsp?sop=2008-01-3348" TargetMode="External"/><Relationship Id="rId17" Type="http://schemas.openxmlformats.org/officeDocument/2006/relationships/hyperlink" Target="http://www.uradni-list.si/1/objava.jsp?sop=2013-01-330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3-01-0785" TargetMode="External"/><Relationship Id="rId20" Type="http://schemas.openxmlformats.org/officeDocument/2006/relationships/hyperlink" Target="http://www.uradni-list.si/1/objava.jsp?sop=2013-01-4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489" TargetMode="External"/><Relationship Id="rId24" Type="http://schemas.openxmlformats.org/officeDocument/2006/relationships/hyperlink" Target="http://www.uradni-list.si/1/objava.jsp?sop=2017-01-3026"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7-01-2917" TargetMode="External"/><Relationship Id="rId10" Type="http://schemas.openxmlformats.org/officeDocument/2006/relationships/hyperlink" Target="http://www.uradni-list.si/1/objava.jsp?sop=2006-01-4833" TargetMode="External"/><Relationship Id="rId19" Type="http://schemas.openxmlformats.org/officeDocument/2006/relationships/hyperlink" Target="http://www.uradni-list.si/1/objava.jsp?sop=2013-01-3549" TargetMode="External"/><Relationship Id="rId4" Type="http://schemas.openxmlformats.org/officeDocument/2006/relationships/settings" Target="settings.xml"/><Relationship Id="rId9" Type="http://schemas.openxmlformats.org/officeDocument/2006/relationships/hyperlink" Target="http://www.uradni-list.si/1/objava.jsp?sop=2006-01-3075" TargetMode="External"/><Relationship Id="rId14" Type="http://schemas.openxmlformats.org/officeDocument/2006/relationships/hyperlink" Target="http://www.uradni-list.si/1/objava.jsp?sop=2011-01-3723" TargetMode="External"/><Relationship Id="rId22" Type="http://schemas.openxmlformats.org/officeDocument/2006/relationships/hyperlink" Target="http://www.uradni-list.si/1/objava.jsp?sop=2015-01-193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B35728-C75A-4B11-A7A7-9301D0D0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2314</Words>
  <Characters>13191</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Samo Kodrin</cp:lastModifiedBy>
  <cp:revision>7</cp:revision>
  <cp:lastPrinted>2021-02-03T13:06:00Z</cp:lastPrinted>
  <dcterms:created xsi:type="dcterms:W3CDTF">2021-12-20T16:04:00Z</dcterms:created>
  <dcterms:modified xsi:type="dcterms:W3CDTF">2021-12-27T11:17:00Z</dcterms:modified>
</cp:coreProperties>
</file>