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35" w:rsidRDefault="00870535" w:rsidP="0087053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Priloga 1</w:t>
      </w:r>
    </w:p>
    <w:p w:rsidR="00870535" w:rsidRDefault="00870535" w:rsidP="00E8410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E84109" w:rsidRPr="00E84109" w:rsidRDefault="00E84109" w:rsidP="00E8410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  <w:r w:rsidRPr="00E84109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ZBIRNIK OCENJENE ŠKODE V KMETIJSTVU PO REGIJAH IN OBČINAH </w:t>
      </w:r>
    </w:p>
    <w:p w:rsidR="00E84109" w:rsidRPr="00E84109" w:rsidRDefault="00E84109" w:rsidP="00E84109">
      <w:pPr>
        <w:spacing w:after="0" w:line="240" w:lineRule="auto"/>
        <w:rPr>
          <w:rFonts w:ascii="Arial" w:hAnsi="Arial" w:cs="Arial"/>
          <w:sz w:val="20"/>
          <w:szCs w:val="20"/>
          <w:lang w:eastAsia="sl-SI" w:bidi="si-LK"/>
        </w:rPr>
      </w:pPr>
    </w:p>
    <w:tbl>
      <w:tblPr>
        <w:tblW w:w="72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545"/>
        <w:gridCol w:w="1507"/>
        <w:gridCol w:w="1480"/>
        <w:gridCol w:w="894"/>
      </w:tblGrid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Zap.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Škoda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Površina (Ar)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Št. vlog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Dolenjska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1.472.696,61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30.326,69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241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Gorenjska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535.945,08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4.608,99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</w:t>
            </w:r>
          </w:p>
        </w:tc>
      </w:tr>
      <w:tr w:rsidR="00E84109" w:rsidRPr="00E84109" w:rsidTr="00A34199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Koroška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29.938,49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356,91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Ljubljanska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1.286.203,88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9.798,52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61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Notranjska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1.118.176,57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8.970,04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93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Obalna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2.120.502,02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87.230,38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655</w:t>
            </w:r>
          </w:p>
        </w:tc>
      </w:tr>
      <w:tr w:rsidR="00E84109" w:rsidRPr="00E84109" w:rsidTr="00A34199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Podravska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4.487.668,58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141.077,30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370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Pomurska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2.334.306,92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23.061,35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65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Posavska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9.506.405,65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136.840,27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766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Severno primorska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6.268.511,35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59.946,32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543</w:t>
            </w:r>
          </w:p>
        </w:tc>
      </w:tr>
      <w:tr w:rsidR="00E84109" w:rsidRPr="00E84109" w:rsidTr="00A34199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Vzhodno štajerska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6.718.951,16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96.816,21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297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Zahodno štajerska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4.139.630,20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55.757,04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229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Zasavska regija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45.172,83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369,17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</w:tr>
      <w:tr w:rsidR="00E84109" w:rsidRPr="00E84109" w:rsidTr="00A34199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SKUPAJ: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40.064.109,34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655.159,19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3.346</w:t>
            </w:r>
          </w:p>
        </w:tc>
      </w:tr>
    </w:tbl>
    <w:p w:rsidR="00E84109" w:rsidRPr="00E84109" w:rsidRDefault="00E84109" w:rsidP="00E84109">
      <w:pPr>
        <w:spacing w:after="0" w:line="240" w:lineRule="auto"/>
        <w:rPr>
          <w:rFonts w:ascii="Arial" w:hAnsi="Arial" w:cs="Arial"/>
          <w:sz w:val="20"/>
          <w:szCs w:val="20"/>
          <w:lang w:eastAsia="sl-SI" w:bidi="si-LK"/>
        </w:rPr>
      </w:pPr>
      <w:r w:rsidRPr="00E84109">
        <w:rPr>
          <w:rFonts w:ascii="Arial" w:hAnsi="Arial" w:cs="Arial"/>
          <w:color w:val="000000"/>
          <w:sz w:val="20"/>
          <w:szCs w:val="20"/>
          <w:lang w:eastAsia="sl-SI" w:bidi="si-LK"/>
        </w:rPr>
        <w:br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80"/>
        <w:gridCol w:w="1370"/>
        <w:gridCol w:w="1346"/>
        <w:gridCol w:w="813"/>
      </w:tblGrid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Zap.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Občina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Škoda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Površina (Ar)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Št. vlog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AJDOVŠČINA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1.299.653,15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11.953,59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ANKARAN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35.913,01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1.198,38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APAČE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5.719,49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BENEDIKT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3.903,31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BISTRICA OB SOTLI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254.810,82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6.462,69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BLOKE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11.814,66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BOROVNICA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185.983,99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1.609,32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BRASLOVČE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157.058,25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1.588,24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1.401.314,01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16.666,01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BREŽICE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2.607.505,98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49.481,08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334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CANKOVA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184.566,00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1.606,15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CELJE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62.573,31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1.163,22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CERKLJE NA GORENJSKEM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6.225,70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CERKNICA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13.783,77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CERKNO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5.855,45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CERKVENJAK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73.917,85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CIRKULANE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35.362,62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947,45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ČRENŠOVCI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11.480,05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ČRNOMELJ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87.245,64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1.760,54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DESTRNIK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23.232,19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995,48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DIVAČA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192.829,66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1.641,29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DOL PRI LJUBLJANI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85.615,90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536,40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DOLENJSKE TOPLICE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17.320,95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DOMŽALE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51.943,14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DORNAVA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39.751,44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1.072,53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DUPLEK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447.037,94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3.966,41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GORNJI PETROVCI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161.524,84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31.626,98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285,28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GROSUPLJE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28.323,71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201,58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HOČE-SLIVNICA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599.532,91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3.846,42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HODOŠ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9.608,10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HORJUL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58.058,97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324,28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HRASTNIK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32.126,03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241,17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HRPELJE-KOZINA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268.602,39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2.324,95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IDRIJA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29.394,65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311,45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ILIRSKA BISTRICA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211.820,59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2.234,35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25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IVANČNA GORICA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142.882,34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1.290,34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IZOLA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365.264,33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14.117,63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JURŠINCI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464.156,51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9.800,49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48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KAMNIK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2.332,88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KOBARID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20.806,66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KOČEVJE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15.942,81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157,71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14.440,90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236,21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1.110.977,79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54.294,98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406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KOSTANJEVICA NA KRKI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110.274,16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3.667,57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KOZJE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134.188,89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2.532,24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KRANJ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84.792,75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KRŠKO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5.161.204,84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65.854,21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289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KUNGOTA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416.766,85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8.686,46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KUZMA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4.147,42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LAŠKO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110.385,80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719,12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LENART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477.108,46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5.707,53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LENDAVA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101.417,16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1.654,77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LITIJA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39.430,41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205.185,48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1.325,07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LJUTOMER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769.513,63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7.265,00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LOGATEC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7.521,92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LOŠKA DOLINA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1.476,83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LOVRENC NA POHORJU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2.007,18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LUKOVICA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221.419,98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1.734,00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MAJŠPERK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2.024,49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MAKOLE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59.483,82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1.317,37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MARIBOR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1.651.654,72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25.271,61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48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MEDVODE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31.453,94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METLIKA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317.702,08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11.936,98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MIREN-KOSTANJEVICA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363.058,86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3.033,01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MIRNA PEČ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73.807,78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648,66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MISLINJA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9.709,29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MOKRONOG-TREBELNO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52.876,76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886,42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MORAVSKE TOPLICE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594.620,36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5.210,56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MURSKA SOBOTA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6.031,84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NAKLO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85.013,83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NOVA GORICA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1.362.324,27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12.189,60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NOVO MESTO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194.552,99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3.118,94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ODRANCI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8.954,56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OPLOTNICA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388.027,11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6.000,92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ORMOŽ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1.957.148,74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73.628,00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615.509,86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8.785,14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40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PIRAN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608.346,89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17.619,39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PIVKA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379.091,52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2.168,30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PODČETRTEK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110.129,46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4.836,13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35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PODLEHNIK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90.751,02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7.951,08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POLJČANE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3.041,61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319,81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PREBOLD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14.055,65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PTUJ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633.923,44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13.111,52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20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PUCONCI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99.564,98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RAČE-FRAM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206.599,82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1.490,71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RADLJE OB DRAVI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1.181,46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RADOVLJICA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347.386,96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3.033,84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RAZKRIŽJE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93.636,31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1.043,53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RENČE-VOGRSKO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994.762,16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6.329,24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RIBNICA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7.883,96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ROGAŠKA SLATINA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137.595,50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1.457,59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ROGAŠOVCI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22.190,57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302,56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ROGATEC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67.947,03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587,48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SELNICA OB DRAVI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422.682,39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5.134,04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SEMIČ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52.575,51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1.967,02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SEVNICA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1.627.420,67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17.837,41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24.316,25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154,94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SLOVENJ GRADEC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16.308,71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SLOVENSKA BISTRICA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1.184.450,80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21.609,91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SLOVENSKE KONJICE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494.059,10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3.774,37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SODRAŽICA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10.258,55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STARŠE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1.321,79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STRAŽA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6.847,30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SVETA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36.533,22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1.440,45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SVETA TROJICA V SLOV. GORICAH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8.057,36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SVETI ANDRAŽ V SLOV. GORICAH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893.615,26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7.318,84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SVETI JURIJ OB ŠČAVNICI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199.899,62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2.335,97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SVETI JURIJ V SLOV. GORICAH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26.621,28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681,17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SVETI TOMAŽ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14.785,75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ŠEMPETER-VRTOJBA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268.402,01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1.966,87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ŠENTILJ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94.692,88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1.204,43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ŠENTJERNEJ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222.225,05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3.734,79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ŠENTJUR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777.982,19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8.753,70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29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ŠENTRUPERT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1.906,17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ŠKOCJAN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59.151,10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1.331,73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ŠKOFJA LOKA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9.808,84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ŠMARJE PRI JELŠAH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54.421,23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2.691,11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ŠMARJEŠKE TOPLICE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281.326,17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3.842,49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ŠMARTNO PRI LITIJI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2.823,99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4.617,34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TABOR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38.524,03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TIŠINA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4.920,35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TRBOVLJE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13.046,80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TREBNJE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79.226,38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586,23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TRNOVSKA 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346,52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VELENJE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298.757,71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3.689,65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VELIKE LAŠČE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7.695,57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VERŽEJ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24.884,66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VIDEM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137.986,41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11.056,75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VIPAVA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522.940,13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7.079,33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VODICE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45.593,34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282,95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55.299,83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1.004,30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VRHNIKA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135.853,00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1.182,86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VUZENICA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2.739,03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ZAVRČ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166.741,83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14.108,99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ZREČE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112.143,55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741,38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ŽALEC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1.255.080,51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15.111,47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ŽETALE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27.842,36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453,25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ŽIRI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339,38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ŽIROVNICA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2.377,62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ŽUŽEMBERK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25.932,73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</w:tr>
      <w:tr w:rsidR="00E84109" w:rsidRPr="00E84109" w:rsidTr="00A341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SKUPAJ: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40.064.109,34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655.159,19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3.346</w:t>
            </w:r>
          </w:p>
        </w:tc>
      </w:tr>
    </w:tbl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E84109" w:rsidRPr="00E84109" w:rsidRDefault="00E84109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870535" w:rsidRDefault="00870535" w:rsidP="00E84109">
      <w:pPr>
        <w:pStyle w:val="datumtevilka"/>
      </w:pPr>
    </w:p>
    <w:p w:rsidR="00B9767C" w:rsidRDefault="00B9767C" w:rsidP="00E84109">
      <w:pPr>
        <w:pStyle w:val="datumtevilka"/>
      </w:pPr>
    </w:p>
    <w:p w:rsidR="00B9767C" w:rsidRDefault="00B9767C" w:rsidP="00E84109">
      <w:pPr>
        <w:pStyle w:val="datumtevilka"/>
      </w:pPr>
      <w:bookmarkStart w:id="0" w:name="_GoBack"/>
      <w:bookmarkEnd w:id="0"/>
    </w:p>
    <w:p w:rsidR="00E84109" w:rsidRPr="00870535" w:rsidRDefault="00E84109" w:rsidP="00870535">
      <w:pPr>
        <w:pStyle w:val="datumtevilka"/>
        <w:jc w:val="right"/>
        <w:rPr>
          <w:b/>
        </w:rPr>
      </w:pPr>
      <w:r w:rsidRPr="00E84109">
        <w:lastRenderedPageBreak/>
        <w:tab/>
      </w:r>
      <w:r w:rsidRPr="00E84109">
        <w:tab/>
      </w:r>
      <w:r w:rsidRPr="00E84109">
        <w:tab/>
      </w:r>
      <w:r w:rsidRPr="00E84109">
        <w:tab/>
      </w:r>
      <w:r w:rsidRPr="00E84109">
        <w:tab/>
      </w:r>
      <w:r w:rsidRPr="00E84109">
        <w:tab/>
      </w:r>
      <w:r w:rsidRPr="00E84109">
        <w:tab/>
      </w:r>
      <w:r w:rsidRPr="00E84109">
        <w:tab/>
      </w:r>
      <w:r w:rsidRPr="00E84109">
        <w:tab/>
      </w:r>
      <w:r w:rsidRPr="00870535">
        <w:rPr>
          <w:b/>
        </w:rPr>
        <w:t>Priloga 2</w:t>
      </w:r>
      <w:r w:rsidRPr="00870535">
        <w:rPr>
          <w:b/>
        </w:rPr>
        <w:tab/>
      </w:r>
    </w:p>
    <w:p w:rsidR="00E84109" w:rsidRPr="00870535" w:rsidRDefault="00E84109" w:rsidP="00E84109">
      <w:pPr>
        <w:pStyle w:val="datumtevilka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125"/>
        <w:gridCol w:w="1924"/>
        <w:gridCol w:w="1924"/>
        <w:gridCol w:w="1657"/>
      </w:tblGrid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Zap.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proofErr w:type="spellStart"/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Pošk</w:t>
            </w:r>
            <w:proofErr w:type="spellEnd"/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. površina (Ar)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Ocenjena škoda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proofErr w:type="spellStart"/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Povpr</w:t>
            </w:r>
            <w:proofErr w:type="spellEnd"/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 xml:space="preserve">. </w:t>
            </w:r>
            <w:proofErr w:type="spellStart"/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pošk</w:t>
            </w:r>
            <w:proofErr w:type="spellEnd"/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. (%)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Borovnice gojene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10.829,68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975.474,51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60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Breskve (namizne)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17.498,34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2.653.381,77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94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Češnje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14.422,37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2.171.374,30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79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Grozdje belo za pred.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189.602,61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2.265.567,10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45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Grozdje rdeče za pred.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92.674,81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1.625.418,25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55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Hruške I. kakovosti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19.598,46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2.345.306,98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85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Jabolka I. kakovosti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186.995,51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21.623.094,81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82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Jagode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1.470,68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523.219,64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47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Kaki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8.881,78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1.366.800,41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90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Kivi - aktinidija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1.229,00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127.201,33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83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Kostanj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1.694,76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109.173,68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70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Kutina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3.310,19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74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Lešnik v lupini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6.068,84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254.708,34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63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Maline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195.186,56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45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Mandelj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247,15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2.308,77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84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Marelice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5.970,24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952.931,33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91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Nektarine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524,07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65.380,16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90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Oljka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68.130,71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1.067.303,62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73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Orehi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21.838,31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1.196.371,81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62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Ribez (črni)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6.290,17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46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Ribez (rdeči)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3.910,64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47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Robide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3.818,08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48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Slive in češplje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3.489,90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233.868,43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88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Smokva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679,76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58.802,44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74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Šparglji - zeleni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1.404,36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188.384,61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49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Višnje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800,22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45.521,41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sz w:val="20"/>
                <w:szCs w:val="20"/>
                <w:lang w:eastAsia="sl-SI" w:bidi="si-LK"/>
              </w:rPr>
              <w:t>84</w:t>
            </w:r>
          </w:p>
        </w:tc>
      </w:tr>
      <w:tr w:rsidR="00E84109" w:rsidRPr="00E84109" w:rsidTr="003C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SKUPAJ: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655.159,19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  <w:r w:rsidRPr="00E84109">
              <w:rPr>
                <w:rFonts w:ascii="Arial" w:hAnsi="Arial" w:cs="Arial"/>
                <w:b/>
                <w:bCs/>
                <w:sz w:val="20"/>
                <w:szCs w:val="20"/>
                <w:lang w:eastAsia="sl-SI" w:bidi="si-LK"/>
              </w:rPr>
              <w:t>40.064.109,34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109" w:rsidRPr="00E84109" w:rsidRDefault="00E84109" w:rsidP="003C2F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 w:bidi="si-LK"/>
              </w:rPr>
            </w:pPr>
          </w:p>
        </w:tc>
      </w:tr>
    </w:tbl>
    <w:p w:rsidR="00E84109" w:rsidRPr="00E84109" w:rsidRDefault="00E84109" w:rsidP="00E84109">
      <w:pPr>
        <w:jc w:val="both"/>
        <w:rPr>
          <w:rFonts w:ascii="Arial" w:hAnsi="Arial" w:cs="Arial"/>
          <w:sz w:val="20"/>
          <w:szCs w:val="20"/>
        </w:rPr>
      </w:pPr>
    </w:p>
    <w:p w:rsidR="00E84109" w:rsidRPr="00E84109" w:rsidRDefault="00E84109" w:rsidP="00E84109">
      <w:pPr>
        <w:rPr>
          <w:rFonts w:ascii="Arial" w:hAnsi="Arial" w:cs="Arial"/>
          <w:sz w:val="20"/>
          <w:szCs w:val="20"/>
        </w:rPr>
      </w:pPr>
    </w:p>
    <w:p w:rsidR="00E84109" w:rsidRPr="00E84109" w:rsidRDefault="00E84109" w:rsidP="00E84109">
      <w:pPr>
        <w:rPr>
          <w:rFonts w:ascii="Arial" w:hAnsi="Arial" w:cs="Arial"/>
          <w:sz w:val="20"/>
          <w:szCs w:val="20"/>
        </w:rPr>
      </w:pPr>
    </w:p>
    <w:p w:rsidR="00123DC6" w:rsidRPr="00E84109" w:rsidRDefault="00123DC6">
      <w:pPr>
        <w:rPr>
          <w:rFonts w:ascii="Arial" w:hAnsi="Arial" w:cs="Arial"/>
          <w:sz w:val="20"/>
          <w:szCs w:val="20"/>
        </w:rPr>
      </w:pPr>
    </w:p>
    <w:sectPr w:rsidR="00123DC6" w:rsidRPr="00E84109" w:rsidSect="009E1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49" w:rsidRDefault="00547C49" w:rsidP="00E84109">
      <w:pPr>
        <w:spacing w:after="0" w:line="240" w:lineRule="auto"/>
      </w:pPr>
      <w:r>
        <w:separator/>
      </w:r>
    </w:p>
  </w:endnote>
  <w:endnote w:type="continuationSeparator" w:id="0">
    <w:p w:rsidR="00547C49" w:rsidRDefault="00547C49" w:rsidP="00E8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2B" w:rsidRDefault="007A492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802891"/>
      <w:docPartObj>
        <w:docPartGallery w:val="Page Numbers (Bottom of Page)"/>
        <w:docPartUnique/>
      </w:docPartObj>
    </w:sdtPr>
    <w:sdtEndPr/>
    <w:sdtContent>
      <w:p w:rsidR="007A492B" w:rsidRDefault="007A492B" w:rsidP="007A492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7C">
          <w:rPr>
            <w:noProof/>
          </w:rPr>
          <w:t>6</w:t>
        </w:r>
        <w:r>
          <w:fldChar w:fldCharType="end"/>
        </w:r>
      </w:p>
    </w:sdtContent>
  </w:sdt>
  <w:p w:rsidR="00580548" w:rsidRDefault="00547C49" w:rsidP="00580548">
    <w:pPr>
      <w:pStyle w:val="Nog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2B" w:rsidRDefault="007A49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49" w:rsidRDefault="00547C49" w:rsidP="00E84109">
      <w:pPr>
        <w:spacing w:after="0" w:line="240" w:lineRule="auto"/>
      </w:pPr>
      <w:r>
        <w:separator/>
      </w:r>
    </w:p>
  </w:footnote>
  <w:footnote w:type="continuationSeparator" w:id="0">
    <w:p w:rsidR="00547C49" w:rsidRDefault="00547C49" w:rsidP="00E8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2B" w:rsidRDefault="007A492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2B" w:rsidRDefault="007A492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2B" w:rsidRDefault="007A492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09"/>
    <w:rsid w:val="00123DC6"/>
    <w:rsid w:val="00547C49"/>
    <w:rsid w:val="007A492B"/>
    <w:rsid w:val="00870535"/>
    <w:rsid w:val="00A34199"/>
    <w:rsid w:val="00B9767C"/>
    <w:rsid w:val="00E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39A94-2AA7-4BE9-BB01-01D07888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84109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E8410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E8410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E841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41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5</cp:revision>
  <dcterms:created xsi:type="dcterms:W3CDTF">2022-01-10T16:33:00Z</dcterms:created>
  <dcterms:modified xsi:type="dcterms:W3CDTF">2022-01-10T17:00:00Z</dcterms:modified>
</cp:coreProperties>
</file>