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E93048" w:rsidRDefault="00071321" w:rsidP="00A52ACC">
      <w:pPr>
        <w:pStyle w:val="datumtevilka"/>
        <w:rPr>
          <w:rFonts w:cs="Arial"/>
        </w:rPr>
      </w:pPr>
      <w:r w:rsidRPr="00E93048">
        <w:rPr>
          <w:rFonts w:cs="Arial"/>
          <w:color w:val="000000"/>
        </w:rPr>
        <w:t>EVA:</w:t>
      </w:r>
      <w:r w:rsidRPr="00E93048">
        <w:rPr>
          <w:rFonts w:cs="Arial"/>
          <w:color w:val="000000"/>
        </w:rPr>
        <w:tab/>
      </w:r>
      <w:r w:rsidR="00A52ACC">
        <w:rPr>
          <w:rFonts w:cs="Arial"/>
          <w:color w:val="000000"/>
        </w:rPr>
        <w:t>2022-2550-000</w:t>
      </w:r>
      <w:r w:rsidR="00287207" w:rsidRPr="00E93048">
        <w:rPr>
          <w:rFonts w:cs="Arial"/>
          <w:color w:val="000000"/>
        </w:rPr>
        <w:t>7</w:t>
      </w:r>
    </w:p>
    <w:p w:rsidR="00071321" w:rsidRPr="00E93048" w:rsidRDefault="00071321" w:rsidP="00A52ACC">
      <w:pPr>
        <w:pStyle w:val="datumtevilka"/>
        <w:rPr>
          <w:rFonts w:cs="Arial"/>
        </w:rPr>
      </w:pPr>
      <w:r w:rsidRPr="00E93048">
        <w:rPr>
          <w:rFonts w:cs="Arial"/>
        </w:rPr>
        <w:t xml:space="preserve">Številka: </w:t>
      </w:r>
      <w:r w:rsidRPr="00E93048">
        <w:rPr>
          <w:rFonts w:cs="Arial"/>
        </w:rPr>
        <w:tab/>
      </w:r>
      <w:r w:rsidR="00A52ACC">
        <w:rPr>
          <w:rFonts w:cs="Arial"/>
          <w:color w:val="000000"/>
        </w:rPr>
        <w:t>00704-105/2022/</w:t>
      </w:r>
      <w:r w:rsidR="00B17688">
        <w:rPr>
          <w:rFonts w:cs="Arial"/>
          <w:color w:val="000000"/>
        </w:rPr>
        <w:t>3</w:t>
      </w:r>
    </w:p>
    <w:p w:rsidR="00071321" w:rsidRPr="00E93048" w:rsidRDefault="00071321" w:rsidP="00A52ACC">
      <w:pPr>
        <w:pStyle w:val="datumtevilka"/>
        <w:rPr>
          <w:rFonts w:cs="Arial"/>
        </w:rPr>
      </w:pPr>
      <w:r w:rsidRPr="00E93048">
        <w:rPr>
          <w:rFonts w:cs="Arial"/>
        </w:rPr>
        <w:t>Datum:</w:t>
      </w:r>
      <w:r w:rsidRPr="00E93048">
        <w:rPr>
          <w:rFonts w:cs="Arial"/>
        </w:rPr>
        <w:tab/>
      </w:r>
      <w:proofErr w:type="gramStart"/>
      <w:r w:rsidR="00A52ACC">
        <w:rPr>
          <w:rFonts w:cs="Arial"/>
          <w:color w:val="000000"/>
        </w:rPr>
        <w:t>17</w:t>
      </w:r>
      <w:r w:rsidR="00287207" w:rsidRPr="00E93048">
        <w:rPr>
          <w:rFonts w:cs="Arial"/>
          <w:color w:val="000000"/>
        </w:rPr>
        <w:t>. 3. 2022</w:t>
      </w:r>
      <w:proofErr w:type="gramEnd"/>
      <w:r w:rsidRPr="00E93048">
        <w:rPr>
          <w:rFonts w:cs="Arial"/>
        </w:rPr>
        <w:t xml:space="preserve"> </w:t>
      </w:r>
    </w:p>
    <w:p w:rsidR="00071321" w:rsidRPr="00E93048" w:rsidRDefault="00071321" w:rsidP="00A52ACC">
      <w:pPr>
        <w:rPr>
          <w:rFonts w:cs="Arial"/>
        </w:rPr>
      </w:pPr>
    </w:p>
    <w:p w:rsidR="00071321" w:rsidRPr="00E93048" w:rsidRDefault="00071321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jc w:val="both"/>
        <w:rPr>
          <w:rFonts w:cs="Arial"/>
          <w:color w:val="000000"/>
          <w:szCs w:val="20"/>
        </w:rPr>
      </w:pPr>
      <w:r w:rsidRPr="00E93048">
        <w:rPr>
          <w:rFonts w:cs="Arial"/>
          <w:szCs w:val="20"/>
        </w:rPr>
        <w:t xml:space="preserve">Na podlagi 21. člena Zakona o Vladi Republike Slovenije </w:t>
      </w:r>
      <w:r w:rsidRPr="00E93048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E93048">
        <w:rPr>
          <w:rFonts w:cs="Arial"/>
          <w:szCs w:val="20"/>
        </w:rPr>
        <w:t xml:space="preserve"> 47/13 – ZDU-1G, </w:t>
      </w:r>
      <w:r w:rsidRPr="00E93048">
        <w:rPr>
          <w:rFonts w:cs="Arial"/>
          <w:bCs/>
          <w:color w:val="000000"/>
          <w:szCs w:val="20"/>
          <w:lang w:eastAsia="sl-SI"/>
        </w:rPr>
        <w:t>65/14 in 55/17</w:t>
      </w:r>
      <w:r w:rsidRPr="00E93048">
        <w:rPr>
          <w:rFonts w:cs="Arial"/>
          <w:color w:val="000000"/>
          <w:szCs w:val="20"/>
        </w:rPr>
        <w:t xml:space="preserve">) </w:t>
      </w:r>
      <w:r w:rsidRPr="00E93048">
        <w:rPr>
          <w:rFonts w:cs="Arial"/>
          <w:szCs w:val="20"/>
        </w:rPr>
        <w:t xml:space="preserve">je </w:t>
      </w:r>
      <w:r w:rsidRPr="00E93048">
        <w:rPr>
          <w:rFonts w:cs="Arial"/>
          <w:color w:val="000000"/>
          <w:szCs w:val="20"/>
        </w:rPr>
        <w:t xml:space="preserve">Vlada Republike Slovenije na </w:t>
      </w:r>
      <w:r w:rsidR="00A52ACC">
        <w:rPr>
          <w:rFonts w:cs="Arial"/>
          <w:color w:val="000000"/>
          <w:szCs w:val="20"/>
        </w:rPr>
        <w:t>118</w:t>
      </w:r>
      <w:r w:rsidR="00287207" w:rsidRPr="00E93048">
        <w:rPr>
          <w:rFonts w:cs="Arial"/>
          <w:color w:val="000000"/>
          <w:szCs w:val="20"/>
        </w:rPr>
        <w:t>. redni seji</w:t>
      </w:r>
      <w:r w:rsidRPr="00E93048">
        <w:rPr>
          <w:rFonts w:cs="Arial"/>
          <w:color w:val="000000"/>
          <w:szCs w:val="20"/>
        </w:rPr>
        <w:t xml:space="preserve"> dne </w:t>
      </w:r>
      <w:r w:rsidR="00A52ACC">
        <w:rPr>
          <w:rFonts w:cs="Arial"/>
          <w:color w:val="000000"/>
          <w:szCs w:val="20"/>
        </w:rPr>
        <w:t>17</w:t>
      </w:r>
      <w:r w:rsidR="009D5C34" w:rsidRPr="00E93048">
        <w:rPr>
          <w:rFonts w:cs="Arial"/>
          <w:color w:val="000000"/>
          <w:szCs w:val="20"/>
        </w:rPr>
        <w:t>. 3. </w:t>
      </w:r>
      <w:r w:rsidR="00287207" w:rsidRPr="00E93048">
        <w:rPr>
          <w:rFonts w:cs="Arial"/>
          <w:color w:val="000000"/>
          <w:szCs w:val="20"/>
        </w:rPr>
        <w:t>2022</w:t>
      </w:r>
      <w:r w:rsidRPr="00E93048">
        <w:rPr>
          <w:rFonts w:cs="Arial"/>
          <w:color w:val="000000"/>
          <w:szCs w:val="20"/>
        </w:rPr>
        <w:t xml:space="preserve"> pod točko </w:t>
      </w:r>
      <w:r w:rsidR="00B8202B">
        <w:rPr>
          <w:rFonts w:cs="Arial"/>
          <w:color w:val="000000"/>
          <w:szCs w:val="20"/>
        </w:rPr>
        <w:t xml:space="preserve">1.2 </w:t>
      </w:r>
      <w:bookmarkStart w:id="0" w:name="_GoBack"/>
      <w:bookmarkEnd w:id="0"/>
      <w:r w:rsidRPr="00E93048">
        <w:rPr>
          <w:rFonts w:cs="Arial"/>
          <w:color w:val="000000"/>
          <w:szCs w:val="20"/>
        </w:rPr>
        <w:t>sprejela naslednji</w:t>
      </w:r>
    </w:p>
    <w:p w:rsidR="00071321" w:rsidRPr="00E93048" w:rsidRDefault="00071321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S K L E P :</w:t>
      </w:r>
    </w:p>
    <w:p w:rsidR="00071321" w:rsidRPr="00E93048" w:rsidRDefault="00071321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93048" w:rsidRDefault="00A52ACC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CB0A71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CB0A71">
        <w:rPr>
          <w:rFonts w:cs="Arial"/>
          <w:szCs w:val="20"/>
        </w:rPr>
        <w:t>izda</w:t>
      </w:r>
      <w:r>
        <w:rPr>
          <w:rFonts w:cs="Arial"/>
          <w:szCs w:val="20"/>
        </w:rPr>
        <w:t>la</w:t>
      </w:r>
      <w:r w:rsidRPr="00CB0A71">
        <w:rPr>
          <w:rFonts w:cs="Arial"/>
          <w:szCs w:val="20"/>
        </w:rPr>
        <w:t xml:space="preserve"> Uredbo o dopolnitvi Uredbe o izvajanju Odločbe (EU) o prizadevanju držav članic za zmanjšanje emisij toplogrednih plinov, da do leta 2020 izpolnijo zavezo Skupnosti za zmanjšanje emisij toplogrednih plinov</w:t>
      </w:r>
      <w:r>
        <w:rPr>
          <w:rFonts w:cs="Arial"/>
          <w:szCs w:val="20"/>
        </w:rPr>
        <w:t xml:space="preserve"> </w:t>
      </w:r>
      <w:r w:rsidR="00071321" w:rsidRPr="00E93048">
        <w:rPr>
          <w:rFonts w:cs="Arial"/>
          <w:color w:val="000000"/>
          <w:szCs w:val="20"/>
          <w:lang w:eastAsia="sl-SI"/>
        </w:rPr>
        <w:t>in jo objavi v Uradnem listu Republike Slovenije.</w:t>
      </w:r>
    </w:p>
    <w:p w:rsidR="00071321" w:rsidRPr="00E93048" w:rsidRDefault="00071321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E93048" w:rsidRDefault="00071321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E93048" w:rsidRDefault="00071321" w:rsidP="00A52AC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93048" w:rsidRDefault="00287207" w:rsidP="00A52AC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E93048">
        <w:rPr>
          <w:rFonts w:cs="Arial"/>
          <w:color w:val="000000"/>
          <w:szCs w:val="20"/>
        </w:rPr>
        <w:t>Mag. Janja Garvas Hočevar</w:t>
      </w:r>
    </w:p>
    <w:p w:rsidR="00071321" w:rsidRPr="00E93048" w:rsidRDefault="00287207" w:rsidP="00A52AC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vršilka dolžnosti generalnega sekretarja</w:t>
      </w:r>
    </w:p>
    <w:p w:rsidR="00071321" w:rsidRPr="00E93048" w:rsidRDefault="00071321" w:rsidP="00A52AC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E93048" w:rsidRDefault="00071321" w:rsidP="00A52AC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D5C34" w:rsidRPr="00E93048" w:rsidRDefault="009D5C34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D5C34" w:rsidRPr="00E93048" w:rsidRDefault="009D5C34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Prejmejo:</w:t>
      </w:r>
    </w:p>
    <w:p w:rsidR="00287207" w:rsidRPr="00E93048" w:rsidRDefault="00A52ACC" w:rsidP="00A52AC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287207" w:rsidRPr="00E93048" w:rsidRDefault="00287207" w:rsidP="00A52AC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Ministrstvo z</w:t>
      </w:r>
      <w:r w:rsidR="009D5C34" w:rsidRPr="00E93048">
        <w:rPr>
          <w:rFonts w:cs="Arial"/>
          <w:color w:val="000000"/>
          <w:szCs w:val="20"/>
        </w:rPr>
        <w:t>a finance</w:t>
      </w:r>
    </w:p>
    <w:p w:rsidR="00287207" w:rsidRDefault="00287207" w:rsidP="00A52AC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Služba Vlade Rep</w:t>
      </w:r>
      <w:r w:rsidR="009D5C34" w:rsidRPr="00E93048">
        <w:rPr>
          <w:rFonts w:cs="Arial"/>
          <w:color w:val="000000"/>
          <w:szCs w:val="20"/>
        </w:rPr>
        <w:t>ublike Slovenije za zakonodajo</w:t>
      </w:r>
    </w:p>
    <w:p w:rsidR="00A52ACC" w:rsidRPr="00E93048" w:rsidRDefault="00A52ACC" w:rsidP="00A52AC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Republike Slovenije za okolje</w:t>
      </w:r>
    </w:p>
    <w:p w:rsidR="00071321" w:rsidRPr="00E93048" w:rsidRDefault="00287207" w:rsidP="00A52AC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93048">
        <w:rPr>
          <w:rFonts w:cs="Arial"/>
          <w:color w:val="000000"/>
          <w:szCs w:val="20"/>
        </w:rPr>
        <w:t>Urad Vlade Republ</w:t>
      </w:r>
      <w:r w:rsidR="009D5C34" w:rsidRPr="00E93048">
        <w:rPr>
          <w:rFonts w:cs="Arial"/>
          <w:color w:val="000000"/>
          <w:szCs w:val="20"/>
        </w:rPr>
        <w:t>ike Slovenije za komuniciranje</w:t>
      </w:r>
    </w:p>
    <w:p w:rsidR="007B41A6" w:rsidRPr="00E93048" w:rsidRDefault="007B41A6" w:rsidP="00A52ACC">
      <w:pPr>
        <w:autoSpaceDE w:val="0"/>
        <w:autoSpaceDN w:val="0"/>
        <w:adjustRightInd w:val="0"/>
        <w:ind w:left="709"/>
        <w:rPr>
          <w:rFonts w:cs="Arial"/>
          <w:color w:val="000000"/>
          <w:szCs w:val="20"/>
        </w:rPr>
      </w:pPr>
    </w:p>
    <w:p w:rsidR="00071321" w:rsidRPr="00E93048" w:rsidRDefault="00071321" w:rsidP="00A52ACC">
      <w:pPr>
        <w:rPr>
          <w:rFonts w:cs="Arial"/>
        </w:rPr>
      </w:pPr>
    </w:p>
    <w:p w:rsidR="00071321" w:rsidRPr="00E93048" w:rsidRDefault="00071321" w:rsidP="00A52ACC">
      <w:pPr>
        <w:rPr>
          <w:rFonts w:cs="Arial"/>
        </w:rPr>
      </w:pPr>
    </w:p>
    <w:p w:rsidR="00071321" w:rsidRPr="00E93048" w:rsidRDefault="00071321" w:rsidP="00A52ACC">
      <w:pPr>
        <w:pStyle w:val="podpisi"/>
        <w:rPr>
          <w:rFonts w:cs="Arial"/>
          <w:lang w:val="sl-SI"/>
        </w:rPr>
      </w:pPr>
    </w:p>
    <w:p w:rsidR="00782FD4" w:rsidRPr="00E93048" w:rsidRDefault="00782FD4" w:rsidP="00A52ACC">
      <w:pPr>
        <w:rPr>
          <w:rFonts w:cs="Arial"/>
        </w:rPr>
      </w:pPr>
    </w:p>
    <w:sectPr w:rsidR="00782FD4" w:rsidRPr="00E93048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2D" w:rsidRDefault="007D062D" w:rsidP="00767987">
      <w:pPr>
        <w:spacing w:line="240" w:lineRule="auto"/>
      </w:pPr>
      <w:r>
        <w:separator/>
      </w:r>
    </w:p>
  </w:endnote>
  <w:endnote w:type="continuationSeparator" w:id="0">
    <w:p w:rsidR="007D062D" w:rsidRDefault="007D062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57" w:rsidRDefault="00D338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57" w:rsidRDefault="00D3385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57" w:rsidRDefault="00D338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2D" w:rsidRDefault="007D062D" w:rsidP="00767987">
      <w:pPr>
        <w:spacing w:line="240" w:lineRule="auto"/>
      </w:pPr>
      <w:r>
        <w:separator/>
      </w:r>
    </w:p>
  </w:footnote>
  <w:footnote w:type="continuationSeparator" w:id="0">
    <w:p w:rsidR="007D062D" w:rsidRDefault="007D062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57" w:rsidRDefault="00D338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57" w:rsidRDefault="00D3385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A232E"/>
    <w:rsid w:val="000B3FE6"/>
    <w:rsid w:val="000B61A4"/>
    <w:rsid w:val="000E21B2"/>
    <w:rsid w:val="00101B80"/>
    <w:rsid w:val="00204177"/>
    <w:rsid w:val="00287207"/>
    <w:rsid w:val="00361B94"/>
    <w:rsid w:val="00366636"/>
    <w:rsid w:val="00367DE6"/>
    <w:rsid w:val="003B3E19"/>
    <w:rsid w:val="004076C6"/>
    <w:rsid w:val="004B7F76"/>
    <w:rsid w:val="004E1BCE"/>
    <w:rsid w:val="00592079"/>
    <w:rsid w:val="00626C16"/>
    <w:rsid w:val="00634305"/>
    <w:rsid w:val="00682FFE"/>
    <w:rsid w:val="006C69EC"/>
    <w:rsid w:val="007039D0"/>
    <w:rsid w:val="00710C90"/>
    <w:rsid w:val="00767987"/>
    <w:rsid w:val="00782FD4"/>
    <w:rsid w:val="007B41A6"/>
    <w:rsid w:val="007D062D"/>
    <w:rsid w:val="00811140"/>
    <w:rsid w:val="008930F2"/>
    <w:rsid w:val="008A3F94"/>
    <w:rsid w:val="008C6351"/>
    <w:rsid w:val="00904A48"/>
    <w:rsid w:val="00980294"/>
    <w:rsid w:val="009C5392"/>
    <w:rsid w:val="009D5C34"/>
    <w:rsid w:val="00A50E4B"/>
    <w:rsid w:val="00A52ACC"/>
    <w:rsid w:val="00A92047"/>
    <w:rsid w:val="00A9231D"/>
    <w:rsid w:val="00B17688"/>
    <w:rsid w:val="00B40287"/>
    <w:rsid w:val="00B8202B"/>
    <w:rsid w:val="00BE5FAA"/>
    <w:rsid w:val="00C0216A"/>
    <w:rsid w:val="00C452F4"/>
    <w:rsid w:val="00CD6077"/>
    <w:rsid w:val="00CE234E"/>
    <w:rsid w:val="00D02973"/>
    <w:rsid w:val="00D33857"/>
    <w:rsid w:val="00DA09BE"/>
    <w:rsid w:val="00E30579"/>
    <w:rsid w:val="00E9304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Polona Vogrinčič</cp:lastModifiedBy>
  <cp:revision>8</cp:revision>
  <dcterms:created xsi:type="dcterms:W3CDTF">2022-03-08T11:31:00Z</dcterms:created>
  <dcterms:modified xsi:type="dcterms:W3CDTF">2022-03-15T08:55:00Z</dcterms:modified>
</cp:coreProperties>
</file>