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5B" w:rsidRPr="005B4049" w:rsidRDefault="001D275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4C595D" w:rsidRPr="004C595D" w:rsidRDefault="00C3772C" w:rsidP="004C595D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7A8CEE2" wp14:editId="2B935444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3" name="Slika 3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52159B80" wp14:editId="0BC298CE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FCEC1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:rsidR="004C595D" w:rsidRPr="004C595D" w:rsidRDefault="004C595D" w:rsidP="004C595D">
            <w:pPr>
              <w:pStyle w:val="Neotevilenodstavek"/>
              <w:spacing w:after="0" w:line="260" w:lineRule="exact"/>
              <w:rPr>
                <w:b/>
                <w:sz w:val="20"/>
                <w:szCs w:val="20"/>
              </w:rPr>
            </w:pPr>
          </w:p>
          <w:p w:rsidR="004C595D" w:rsidRP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</w:p>
          <w:p w:rsid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>Masarykova cesta 16, 1000 Ljubljana</w:t>
            </w:r>
            <w:r w:rsidRPr="004C595D">
              <w:rPr>
                <w:sz w:val="20"/>
                <w:szCs w:val="20"/>
              </w:rPr>
              <w:tab/>
            </w:r>
          </w:p>
          <w:p w:rsid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Gp.mizs</w:t>
            </w:r>
            <w:r w:rsidR="00CD321C">
              <w:rPr>
                <w:sz w:val="20"/>
                <w:szCs w:val="20"/>
              </w:rPr>
              <w:t>@gov.si</w:t>
            </w:r>
          </w:p>
          <w:p w:rsidR="004C595D" w:rsidRP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 xml:space="preserve"> </w:t>
            </w:r>
          </w:p>
          <w:p w:rsidR="004C595D" w:rsidRPr="004C595D" w:rsidRDefault="004C595D" w:rsidP="004C595D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ab/>
            </w:r>
          </w:p>
          <w:p w:rsidR="00107ED0" w:rsidRPr="008D1759" w:rsidRDefault="00107ED0" w:rsidP="004C595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3E65F7" w:rsidRDefault="00594B90" w:rsidP="00E855E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 w:rsidRPr="00561E78">
              <w:rPr>
                <w:sz w:val="20"/>
                <w:szCs w:val="20"/>
              </w:rPr>
              <w:t>Številka</w:t>
            </w:r>
            <w:r w:rsidR="004B0801" w:rsidRPr="00561E78">
              <w:rPr>
                <w:sz w:val="20"/>
                <w:szCs w:val="20"/>
              </w:rPr>
              <w:t>:</w:t>
            </w:r>
            <w:r w:rsidRPr="00561E78">
              <w:rPr>
                <w:sz w:val="20"/>
                <w:szCs w:val="20"/>
              </w:rPr>
              <w:t xml:space="preserve"> </w:t>
            </w:r>
            <w:r w:rsidR="00272F22" w:rsidRPr="00561E78">
              <w:rPr>
                <w:sz w:val="20"/>
                <w:szCs w:val="20"/>
              </w:rPr>
              <w:t>6037-</w:t>
            </w:r>
            <w:r w:rsidR="00E855E2">
              <w:rPr>
                <w:sz w:val="20"/>
                <w:szCs w:val="20"/>
              </w:rPr>
              <w:t>36</w:t>
            </w:r>
            <w:r w:rsidR="008D591A" w:rsidRPr="00561E78">
              <w:rPr>
                <w:sz w:val="20"/>
                <w:szCs w:val="20"/>
              </w:rPr>
              <w:t>/20</w:t>
            </w:r>
            <w:r w:rsidR="00E855E2">
              <w:rPr>
                <w:sz w:val="20"/>
                <w:szCs w:val="20"/>
              </w:rPr>
              <w:t>20</w:t>
            </w:r>
            <w:r w:rsidR="00ED064C">
              <w:rPr>
                <w:sz w:val="20"/>
                <w:szCs w:val="20"/>
              </w:rPr>
              <w:t>/45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3E65F7" w:rsidRDefault="00ED064C" w:rsidP="0091703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Ljubljana, 20</w:t>
            </w:r>
            <w:r w:rsidR="00E855E2" w:rsidRPr="00BB75D5">
              <w:rPr>
                <w:sz w:val="20"/>
                <w:szCs w:val="20"/>
              </w:rPr>
              <w:t>. 4. 2021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594B90" w:rsidRDefault="00594B90" w:rsidP="00456D0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456D0D"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D1759" w:rsidRDefault="00ED064C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07ED0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594B90" w:rsidP="00E855E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456D0D" w:rsidRPr="0084317A">
              <w:rPr>
                <w:sz w:val="20"/>
                <w:szCs w:val="20"/>
              </w:rPr>
              <w:t>Sklep o soglasju k omejitvam vpisa v dodiplomske in enovite magistrske študijske programe na javnih in koncesioniranih visokošols</w:t>
            </w:r>
            <w:r w:rsidR="003E65F7">
              <w:rPr>
                <w:sz w:val="20"/>
                <w:szCs w:val="20"/>
              </w:rPr>
              <w:t>kih zavodih v študijskem letu 202</w:t>
            </w:r>
            <w:r w:rsidR="00E855E2">
              <w:rPr>
                <w:sz w:val="20"/>
                <w:szCs w:val="20"/>
              </w:rPr>
              <w:t>1</w:t>
            </w:r>
            <w:r w:rsidR="008D591A">
              <w:rPr>
                <w:sz w:val="20"/>
                <w:szCs w:val="20"/>
              </w:rPr>
              <w:t>/202</w:t>
            </w:r>
            <w:r w:rsidR="00E855E2">
              <w:rPr>
                <w:sz w:val="20"/>
                <w:szCs w:val="20"/>
              </w:rPr>
              <w:t>2</w:t>
            </w:r>
            <w:r w:rsidR="00456D0D" w:rsidRPr="0084317A">
              <w:rPr>
                <w:sz w:val="20"/>
                <w:szCs w:val="20"/>
              </w:rPr>
              <w:t xml:space="preserve"> </w:t>
            </w:r>
            <w:r w:rsidR="00C14E6C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Default="00456D0D" w:rsidP="00456D0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4317A">
              <w:rPr>
                <w:sz w:val="20"/>
                <w:szCs w:val="20"/>
              </w:rPr>
              <w:t>Na podlagi petega odstavka 41. člena Zakona o visokem šolstvu (</w:t>
            </w:r>
            <w:r w:rsidRPr="00B85C2E">
              <w:rPr>
                <w:sz w:val="20"/>
                <w:szCs w:val="20"/>
              </w:rPr>
              <w:t xml:space="preserve">Uradni list RS, št. </w:t>
            </w:r>
            <w:hyperlink r:id="rId13" w:tgtFrame="_blank" w:history="1">
              <w:r w:rsidRPr="00B85C2E">
                <w:rPr>
                  <w:sz w:val="20"/>
                  <w:szCs w:val="20"/>
                </w:rPr>
                <w:t>32/12</w:t>
              </w:r>
            </w:hyperlink>
            <w:r w:rsidRPr="00B85C2E">
              <w:rPr>
                <w:sz w:val="20"/>
                <w:szCs w:val="20"/>
              </w:rPr>
              <w:t xml:space="preserve"> – uradno prečiščeno besedilo, </w:t>
            </w:r>
            <w:hyperlink r:id="rId14" w:tgtFrame="_blank" w:history="1">
              <w:r w:rsidRPr="00B85C2E">
                <w:rPr>
                  <w:sz w:val="20"/>
                  <w:szCs w:val="20"/>
                </w:rPr>
                <w:t>40/12</w:t>
              </w:r>
              <w:r w:rsidR="00C10CBF">
                <w:rPr>
                  <w:sz w:val="20"/>
                  <w:szCs w:val="20"/>
                </w:rPr>
                <w:t xml:space="preserve"> – </w:t>
              </w:r>
              <w:r w:rsidRPr="00B85C2E">
                <w:rPr>
                  <w:sz w:val="20"/>
                  <w:szCs w:val="20"/>
                </w:rPr>
                <w:t>ZUJF</w:t>
              </w:r>
            </w:hyperlink>
            <w:r w:rsidRPr="00B85C2E">
              <w:rPr>
                <w:sz w:val="20"/>
                <w:szCs w:val="20"/>
              </w:rPr>
              <w:t xml:space="preserve">, </w:t>
            </w:r>
            <w:hyperlink r:id="rId15" w:tgtFrame="_blank" w:history="1">
              <w:r w:rsidRPr="00B85C2E">
                <w:rPr>
                  <w:sz w:val="20"/>
                  <w:szCs w:val="20"/>
                </w:rPr>
                <w:t>57/12</w:t>
              </w:r>
              <w:r w:rsidR="00C10CBF">
                <w:rPr>
                  <w:sz w:val="20"/>
                  <w:szCs w:val="20"/>
                </w:rPr>
                <w:t xml:space="preserve"> – </w:t>
              </w:r>
              <w:r w:rsidRPr="00B85C2E">
                <w:rPr>
                  <w:sz w:val="20"/>
                  <w:szCs w:val="20"/>
                </w:rPr>
                <w:t>ZPCP-2D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B85C2E">
              <w:rPr>
                <w:sz w:val="20"/>
                <w:szCs w:val="20"/>
              </w:rPr>
              <w:t>109/12</w:t>
            </w:r>
            <w:r w:rsidR="00103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85/14</w:t>
            </w:r>
            <w:r w:rsidR="00311B7E">
              <w:rPr>
                <w:sz w:val="20"/>
                <w:szCs w:val="20"/>
              </w:rPr>
              <w:t xml:space="preserve">, </w:t>
            </w:r>
            <w:r w:rsidR="001030AF">
              <w:rPr>
                <w:sz w:val="20"/>
                <w:szCs w:val="20"/>
              </w:rPr>
              <w:t>75/16</w:t>
            </w:r>
            <w:r w:rsidR="00E855E2">
              <w:rPr>
                <w:sz w:val="20"/>
                <w:szCs w:val="20"/>
              </w:rPr>
              <w:t xml:space="preserve"> 61/17 – ZUPŠ, </w:t>
            </w:r>
            <w:r w:rsidR="00311B7E">
              <w:rPr>
                <w:sz w:val="20"/>
                <w:szCs w:val="20"/>
              </w:rPr>
              <w:t>65/17</w:t>
            </w:r>
            <w:r w:rsidR="00E855E2">
              <w:rPr>
                <w:sz w:val="20"/>
                <w:szCs w:val="20"/>
              </w:rPr>
              <w:t xml:space="preserve"> in 175/20 </w:t>
            </w:r>
            <w:r w:rsidR="00C10CBF">
              <w:rPr>
                <w:sz w:val="20"/>
                <w:szCs w:val="20"/>
              </w:rPr>
              <w:t>–</w:t>
            </w:r>
            <w:r w:rsidR="00E855E2">
              <w:rPr>
                <w:sz w:val="20"/>
                <w:szCs w:val="20"/>
              </w:rPr>
              <w:t xml:space="preserve"> ZIUOPDVE</w:t>
            </w:r>
            <w:r w:rsidRPr="0084317A">
              <w:rPr>
                <w:sz w:val="20"/>
                <w:szCs w:val="20"/>
              </w:rPr>
              <w:t xml:space="preserve">) in 28. člena Pravilnika o razpisu za vpis in izvedbi vpisa v visokem šolstvu (Uradni list RS, št. </w:t>
            </w:r>
            <w:r w:rsidR="00871E38">
              <w:rPr>
                <w:sz w:val="20"/>
                <w:szCs w:val="20"/>
              </w:rPr>
              <w:t>4/16</w:t>
            </w:r>
            <w:r w:rsidR="00311B7E">
              <w:rPr>
                <w:sz w:val="20"/>
                <w:szCs w:val="20"/>
              </w:rPr>
              <w:t xml:space="preserve">, </w:t>
            </w:r>
            <w:r w:rsidR="001030AF">
              <w:rPr>
                <w:sz w:val="20"/>
                <w:szCs w:val="20"/>
              </w:rPr>
              <w:t>3/17</w:t>
            </w:r>
            <w:r w:rsidR="008D591A">
              <w:rPr>
                <w:sz w:val="20"/>
                <w:szCs w:val="20"/>
              </w:rPr>
              <w:t xml:space="preserve">, </w:t>
            </w:r>
            <w:r w:rsidR="00311B7E">
              <w:rPr>
                <w:sz w:val="20"/>
                <w:szCs w:val="20"/>
              </w:rPr>
              <w:t>4/18</w:t>
            </w:r>
            <w:r w:rsidR="004D78DA">
              <w:rPr>
                <w:sz w:val="20"/>
                <w:szCs w:val="20"/>
              </w:rPr>
              <w:t>,</w:t>
            </w:r>
            <w:r w:rsidR="008D591A">
              <w:rPr>
                <w:sz w:val="20"/>
                <w:szCs w:val="20"/>
              </w:rPr>
              <w:t xml:space="preserve"> 3/19</w:t>
            </w:r>
            <w:r w:rsidR="004D78DA">
              <w:rPr>
                <w:sz w:val="20"/>
                <w:szCs w:val="20"/>
              </w:rPr>
              <w:t xml:space="preserve"> in 26/20</w:t>
            </w:r>
            <w:r w:rsidRPr="0084317A">
              <w:rPr>
                <w:sz w:val="20"/>
                <w:szCs w:val="20"/>
              </w:rPr>
              <w:t xml:space="preserve">) je Vlada Republike Slovenije na … seji dne ……. </w:t>
            </w:r>
            <w:r w:rsidR="007E6209">
              <w:rPr>
                <w:sz w:val="20"/>
                <w:szCs w:val="20"/>
              </w:rPr>
              <w:t>s</w:t>
            </w:r>
            <w:r w:rsidRPr="0084317A">
              <w:rPr>
                <w:sz w:val="20"/>
                <w:szCs w:val="20"/>
              </w:rPr>
              <w:t>prejela</w:t>
            </w:r>
          </w:p>
          <w:p w:rsidR="00456D0D" w:rsidRPr="00BD5381" w:rsidRDefault="00456D0D" w:rsidP="00456D0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BD5381" w:rsidRPr="005E7730" w:rsidRDefault="00456D0D" w:rsidP="00C37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81"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456D0D" w:rsidRDefault="00456D0D" w:rsidP="00BD5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17A">
              <w:rPr>
                <w:rFonts w:ascii="Arial" w:hAnsi="Arial" w:cs="Arial"/>
                <w:sz w:val="20"/>
                <w:szCs w:val="20"/>
              </w:rPr>
              <w:t>o soglasju k omejitvam vpisa v dodiplomske in enovite magistrske študijske programe na javnih in koncesioniranih visokošolskih za</w:t>
            </w:r>
            <w:r>
              <w:rPr>
                <w:rFonts w:ascii="Arial" w:hAnsi="Arial" w:cs="Arial"/>
                <w:sz w:val="20"/>
                <w:szCs w:val="20"/>
              </w:rPr>
              <w:t xml:space="preserve">vodih v študijskem letu </w:t>
            </w:r>
            <w:r w:rsidR="00E855E2">
              <w:rPr>
                <w:rFonts w:ascii="Arial" w:hAnsi="Arial" w:cs="Arial"/>
                <w:sz w:val="20"/>
                <w:szCs w:val="20"/>
              </w:rPr>
              <w:t>2021</w:t>
            </w:r>
            <w:r w:rsidR="008D591A">
              <w:rPr>
                <w:rFonts w:ascii="Arial" w:hAnsi="Arial" w:cs="Arial"/>
                <w:sz w:val="20"/>
                <w:szCs w:val="20"/>
              </w:rPr>
              <w:t>/</w:t>
            </w:r>
            <w:r w:rsidR="00E855E2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F1C" w:rsidRPr="00EA1F1C" w:rsidRDefault="00EA1F1C" w:rsidP="00EA1F1C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03A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A1F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Janja Garvas Hočevar</w:t>
            </w:r>
          </w:p>
          <w:p w:rsidR="00EA1F1C" w:rsidRPr="00EA1F1C" w:rsidRDefault="00EA1F1C" w:rsidP="00EA1F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A1F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="000C33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VRŠILKA DOLŽNOSTI GENERALNEGA SEKRETARJA</w:t>
            </w:r>
          </w:p>
          <w:p w:rsidR="004D5F26" w:rsidRDefault="004D5F26" w:rsidP="00BD5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F26" w:rsidRDefault="004D5F26" w:rsidP="00BD5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6D0D" w:rsidRPr="0084317A" w:rsidRDefault="00456D0D" w:rsidP="00456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17A">
              <w:rPr>
                <w:rFonts w:ascii="Arial" w:hAnsi="Arial" w:cs="Arial"/>
                <w:color w:val="000000"/>
                <w:sz w:val="20"/>
                <w:szCs w:val="20"/>
              </w:rPr>
              <w:t>PREJMEJO:</w:t>
            </w:r>
          </w:p>
          <w:p w:rsidR="001030AF" w:rsidRPr="0057603F" w:rsidRDefault="001030AF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:rsidR="001030AF" w:rsidRPr="0057603F" w:rsidRDefault="001030AF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Ljubljani, Kongresni trg 12, 1000 Ljubljana</w:t>
            </w:r>
          </w:p>
          <w:p w:rsidR="001030AF" w:rsidRPr="0057603F" w:rsidRDefault="001030AF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  <w:p w:rsidR="001030AF" w:rsidRDefault="001030AF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na Primorskem, Titov trg 4, 6000 Koper</w:t>
            </w:r>
          </w:p>
          <w:p w:rsidR="00E855E2" w:rsidRDefault="00E855E2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mestu, Na Loko 2, 8000 Novo mesto</w:t>
            </w:r>
          </w:p>
          <w:p w:rsidR="00561E78" w:rsidRPr="00E855E2" w:rsidRDefault="00561E78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5E2">
              <w:rPr>
                <w:rFonts w:ascii="Arial" w:hAnsi="Arial" w:cs="Arial"/>
                <w:sz w:val="20"/>
                <w:szCs w:val="20"/>
              </w:rPr>
              <w:t>Fakulteta za dizajn, samostojni visokošolski zavo</w:t>
            </w:r>
            <w:bookmarkStart w:id="0" w:name="_GoBack"/>
            <w:bookmarkEnd w:id="0"/>
            <w:r w:rsidRPr="00E855E2">
              <w:rPr>
                <w:rFonts w:ascii="Arial" w:hAnsi="Arial" w:cs="Arial"/>
                <w:sz w:val="20"/>
                <w:szCs w:val="20"/>
              </w:rPr>
              <w:t>d, pridružena članica Univerze na Primorskem, Prevale 10, 1236 Trzin</w:t>
            </w:r>
          </w:p>
          <w:p w:rsidR="008C102F" w:rsidRPr="008D591A" w:rsidRDefault="008C102F" w:rsidP="00561E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B223E" w:rsidP="001B223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7ED0"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="00107ED0"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</w:t>
            </w:r>
            <w:r w:rsidR="00372466">
              <w:rPr>
                <w:b/>
                <w:sz w:val="20"/>
                <w:szCs w:val="20"/>
              </w:rPr>
              <w:t>opku v d</w:t>
            </w:r>
            <w:r>
              <w:rPr>
                <w:b/>
                <w:sz w:val="20"/>
                <w:szCs w:val="20"/>
              </w:rPr>
              <w:t>ržavnem zboru</w:t>
            </w:r>
            <w:r w:rsidR="00107ED0"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456D0D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07ED0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 w:rsidR="00F4001E"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ED6121" w:rsidRPr="00E23CDE" w:rsidRDefault="00ED6121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CDE">
              <w:rPr>
                <w:rFonts w:ascii="Arial" w:hAnsi="Arial" w:cs="Arial"/>
                <w:sz w:val="20"/>
                <w:szCs w:val="20"/>
              </w:rPr>
              <w:t>prof. dr. Simona Kustec, ministrica,</w:t>
            </w:r>
          </w:p>
          <w:p w:rsidR="00ED6121" w:rsidRPr="00E23CDE" w:rsidRDefault="00E855E2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</w:t>
            </w:r>
            <w:r w:rsidR="005E773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ja Slavinec</w:t>
            </w:r>
            <w:r w:rsidR="00ED6121" w:rsidRPr="00E23CDE">
              <w:rPr>
                <w:rFonts w:ascii="Arial" w:hAnsi="Arial" w:cs="Arial"/>
                <w:sz w:val="20"/>
                <w:szCs w:val="20"/>
              </w:rPr>
              <w:t>, državni sekretar,</w:t>
            </w:r>
          </w:p>
          <w:p w:rsidR="00456D0D" w:rsidRPr="00E23CDE" w:rsidRDefault="00FF0EAB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dr. Franc Janžekovič,</w:t>
            </w:r>
            <w:r w:rsidR="00ED6121" w:rsidRPr="00E23C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vršilec dolžnosti generalnega direktorja</w:t>
            </w:r>
            <w:r w:rsidR="00ED6121" w:rsidRPr="00E23CDE">
              <w:rPr>
                <w:rFonts w:ascii="Arial" w:hAnsi="Arial" w:cs="Arial"/>
                <w:sz w:val="20"/>
                <w:szCs w:val="20"/>
              </w:rPr>
              <w:t xml:space="preserve"> Direktorata za visoko šolstvo,</w:t>
            </w:r>
          </w:p>
          <w:p w:rsidR="00ED6121" w:rsidRPr="00E23CDE" w:rsidRDefault="00ED6121" w:rsidP="00C5440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CDE">
              <w:rPr>
                <w:rFonts w:ascii="Arial" w:hAnsi="Arial" w:cs="Arial"/>
                <w:sz w:val="20"/>
                <w:szCs w:val="20"/>
              </w:rPr>
              <w:tab/>
              <w:t>Duša Marjetič, vodja Sektorja za visoko šolstvo.</w:t>
            </w:r>
          </w:p>
          <w:p w:rsidR="00561E78" w:rsidRPr="008D1759" w:rsidRDefault="00561E78" w:rsidP="008D59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F3DC6" w:rsidRPr="008D1759" w:rsidTr="00E455F9">
        <w:tc>
          <w:tcPr>
            <w:tcW w:w="9163" w:type="dxa"/>
            <w:gridSpan w:val="4"/>
          </w:tcPr>
          <w:p w:rsidR="005F3DC6" w:rsidRPr="005F3DC6" w:rsidRDefault="00F4001E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r w:rsidR="005F3DC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5F3DC6">
              <w:rPr>
                <w:b/>
                <w:sz w:val="20"/>
                <w:szCs w:val="20"/>
              </w:rPr>
              <w:t>sodelovali pri pripravi dela ali celotnega gradiva</w:t>
            </w:r>
            <w:r w:rsidR="005F3DC6">
              <w:rPr>
                <w:b/>
                <w:sz w:val="20"/>
                <w:szCs w:val="20"/>
              </w:rPr>
              <w:t>:</w:t>
            </w:r>
          </w:p>
        </w:tc>
      </w:tr>
      <w:tr w:rsidR="005F3DC6" w:rsidRPr="008D1759" w:rsidTr="00E455F9">
        <w:tc>
          <w:tcPr>
            <w:tcW w:w="9163" w:type="dxa"/>
            <w:gridSpan w:val="4"/>
          </w:tcPr>
          <w:p w:rsidR="005F3DC6" w:rsidRPr="008D1759" w:rsidRDefault="00456D0D" w:rsidP="00F400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07ED0" w:rsidP="00E455F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 w:rsidR="00372466"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456D0D" w:rsidP="00456D0D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 w:rsidR="00372466">
              <w:rPr>
                <w:sz w:val="20"/>
                <w:szCs w:val="20"/>
              </w:rPr>
              <w:t>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50A89" w:rsidRDefault="00150A89" w:rsidP="00150A89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17A">
              <w:rPr>
                <w:rFonts w:ascii="Arial" w:hAnsi="Arial" w:cs="Arial"/>
                <w:sz w:val="20"/>
                <w:szCs w:val="20"/>
              </w:rPr>
              <w:t>Vlada 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epublike Slovenije </w:t>
            </w:r>
            <w:r w:rsidRPr="0084317A">
              <w:rPr>
                <w:rFonts w:ascii="Arial" w:hAnsi="Arial" w:cs="Arial"/>
                <w:sz w:val="20"/>
                <w:szCs w:val="20"/>
              </w:rPr>
              <w:t>je s Sklepom o soglasju k razpisu za vpis v dodiplomske in enovite magistrske študijske programe v študijskem letu 20</w:t>
            </w:r>
            <w:r w:rsidR="00ED6121">
              <w:rPr>
                <w:rFonts w:ascii="Arial" w:hAnsi="Arial" w:cs="Arial"/>
                <w:sz w:val="20"/>
                <w:szCs w:val="20"/>
              </w:rPr>
              <w:t>2</w:t>
            </w:r>
            <w:r w:rsidR="00FF0EAB">
              <w:rPr>
                <w:rFonts w:ascii="Arial" w:hAnsi="Arial" w:cs="Arial"/>
                <w:sz w:val="20"/>
                <w:szCs w:val="20"/>
              </w:rPr>
              <w:t>1/</w:t>
            </w:r>
            <w:r w:rsidR="008D591A">
              <w:rPr>
                <w:rFonts w:ascii="Arial" w:hAnsi="Arial" w:cs="Arial"/>
                <w:sz w:val="20"/>
                <w:szCs w:val="20"/>
              </w:rPr>
              <w:t>202</w:t>
            </w:r>
            <w:r w:rsidR="00FF0EAB">
              <w:rPr>
                <w:rFonts w:ascii="Arial" w:hAnsi="Arial" w:cs="Arial"/>
                <w:sz w:val="20"/>
                <w:szCs w:val="20"/>
              </w:rPr>
              <w:t>2</w:t>
            </w:r>
            <w:r w:rsidRPr="00B749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6C42">
              <w:rPr>
                <w:rFonts w:ascii="Arial" w:hAnsi="Arial" w:cs="Arial"/>
                <w:sz w:val="20"/>
                <w:szCs w:val="20"/>
              </w:rPr>
              <w:t xml:space="preserve">št. </w:t>
            </w:r>
            <w:r w:rsidR="00244DB0" w:rsidRPr="00A96C42">
              <w:rPr>
                <w:rFonts w:ascii="Arial" w:hAnsi="Arial" w:cs="Arial"/>
                <w:sz w:val="20"/>
                <w:szCs w:val="20"/>
              </w:rPr>
              <w:t>60301-1/202</w:t>
            </w:r>
            <w:r w:rsidR="00A96C42" w:rsidRPr="00A96C42">
              <w:rPr>
                <w:rFonts w:ascii="Arial" w:hAnsi="Arial" w:cs="Arial"/>
                <w:sz w:val="20"/>
                <w:szCs w:val="20"/>
              </w:rPr>
              <w:t>1/12</w:t>
            </w:r>
            <w:r w:rsidRPr="00A96C42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B96BF0" w:rsidRPr="00A96C42">
              <w:rPr>
                <w:rFonts w:ascii="Arial" w:hAnsi="Arial" w:cs="Arial"/>
                <w:sz w:val="20"/>
                <w:szCs w:val="20"/>
              </w:rPr>
              <w:t>5</w:t>
            </w:r>
            <w:r w:rsidRPr="00A96C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6BF0" w:rsidRPr="00A96C42">
              <w:rPr>
                <w:rFonts w:ascii="Arial" w:hAnsi="Arial" w:cs="Arial"/>
                <w:sz w:val="20"/>
                <w:szCs w:val="20"/>
              </w:rPr>
              <w:t>2</w:t>
            </w:r>
            <w:r w:rsidRPr="00A96C42">
              <w:rPr>
                <w:rFonts w:ascii="Arial" w:hAnsi="Arial" w:cs="Arial"/>
                <w:sz w:val="20"/>
                <w:szCs w:val="20"/>
              </w:rPr>
              <w:t>. 20</w:t>
            </w:r>
            <w:r w:rsidR="00244DB0" w:rsidRPr="00A96C42">
              <w:rPr>
                <w:rFonts w:ascii="Arial" w:hAnsi="Arial" w:cs="Arial"/>
                <w:sz w:val="20"/>
                <w:szCs w:val="20"/>
              </w:rPr>
              <w:t>2</w:t>
            </w:r>
            <w:r w:rsidR="00B96BF0" w:rsidRPr="00A96C42">
              <w:rPr>
                <w:rFonts w:ascii="Arial" w:hAnsi="Arial" w:cs="Arial"/>
                <w:sz w:val="20"/>
                <w:szCs w:val="20"/>
              </w:rPr>
              <w:t>1</w:t>
            </w:r>
            <w:r w:rsidRPr="0084317A">
              <w:rPr>
                <w:rFonts w:ascii="Arial" w:hAnsi="Arial" w:cs="Arial"/>
                <w:sz w:val="20"/>
                <w:szCs w:val="20"/>
              </w:rPr>
              <w:t>, dala soglasje k številu razpisanih vpisnih mest</w:t>
            </w:r>
            <w:r>
              <w:rPr>
                <w:rFonts w:ascii="Arial" w:hAnsi="Arial" w:cs="Arial"/>
                <w:sz w:val="20"/>
                <w:szCs w:val="20"/>
              </w:rPr>
              <w:t xml:space="preserve"> na javnih visokošolskih zavodih in zasebnih visokošolskih zavodih za študijske programe s koncesijo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. Razpis za vpis je bil </w:t>
            </w:r>
            <w:r w:rsidRPr="00244DB0">
              <w:rPr>
                <w:rFonts w:ascii="Arial" w:hAnsi="Arial" w:cs="Arial"/>
                <w:sz w:val="20"/>
                <w:szCs w:val="20"/>
              </w:rPr>
              <w:t xml:space="preserve">objavljen </w:t>
            </w:r>
            <w:r w:rsidR="00B96BF0">
              <w:rPr>
                <w:rFonts w:ascii="Arial" w:hAnsi="Arial" w:cs="Arial"/>
                <w:sz w:val="20"/>
                <w:szCs w:val="20"/>
              </w:rPr>
              <w:t>6</w:t>
            </w:r>
            <w:r w:rsidRPr="00244D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6BF0">
              <w:rPr>
                <w:rFonts w:ascii="Arial" w:hAnsi="Arial" w:cs="Arial"/>
                <w:sz w:val="20"/>
                <w:szCs w:val="20"/>
              </w:rPr>
              <w:t>2</w:t>
            </w:r>
            <w:r w:rsidRPr="00244DB0">
              <w:rPr>
                <w:rFonts w:ascii="Arial" w:hAnsi="Arial" w:cs="Arial"/>
                <w:sz w:val="20"/>
                <w:szCs w:val="20"/>
              </w:rPr>
              <w:t>. 20</w:t>
            </w:r>
            <w:r w:rsidR="00244DB0" w:rsidRPr="00244DB0">
              <w:rPr>
                <w:rFonts w:ascii="Arial" w:hAnsi="Arial" w:cs="Arial"/>
                <w:sz w:val="20"/>
                <w:szCs w:val="20"/>
              </w:rPr>
              <w:t>2</w:t>
            </w:r>
            <w:r w:rsidR="00B96BF0">
              <w:rPr>
                <w:rFonts w:ascii="Arial" w:hAnsi="Arial" w:cs="Arial"/>
                <w:sz w:val="20"/>
                <w:szCs w:val="20"/>
              </w:rPr>
              <w:t>1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 na spletni strani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0C5A21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http://portal.evs.gov.si/razpisi-za-vpis-javni-koncesionirani</w:t>
              </w:r>
            </w:hyperlink>
            <w:r w:rsidRPr="0084317A">
              <w:rPr>
                <w:rFonts w:ascii="Arial" w:hAnsi="Arial" w:cs="Arial"/>
                <w:sz w:val="20"/>
                <w:szCs w:val="20"/>
              </w:rPr>
              <w:t xml:space="preserve">. Prvi prijavni rok </w:t>
            </w:r>
            <w:r w:rsidR="00A96C42">
              <w:rPr>
                <w:rFonts w:ascii="Arial" w:hAnsi="Arial" w:cs="Arial"/>
                <w:sz w:val="20"/>
                <w:szCs w:val="20"/>
              </w:rPr>
              <w:t xml:space="preserve">za vpis v 1. letnik za </w:t>
            </w:r>
            <w:r w:rsidR="00A56D31">
              <w:rPr>
                <w:rFonts w:ascii="Arial" w:hAnsi="Arial" w:cs="Arial"/>
                <w:sz w:val="20"/>
                <w:szCs w:val="20"/>
              </w:rPr>
              <w:t>s</w:t>
            </w:r>
            <w:r w:rsidR="00A96C42">
              <w:rPr>
                <w:rFonts w:ascii="Arial" w:hAnsi="Arial" w:cs="Arial"/>
                <w:sz w:val="20"/>
                <w:szCs w:val="20"/>
              </w:rPr>
              <w:t xml:space="preserve">lovenske in EU državljane 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8D591A">
              <w:rPr>
                <w:rFonts w:ascii="Arial" w:hAnsi="Arial" w:cs="Arial"/>
                <w:sz w:val="20"/>
                <w:szCs w:val="20"/>
              </w:rPr>
              <w:t xml:space="preserve">trajal od </w:t>
            </w:r>
            <w:r w:rsidR="008D591A" w:rsidRPr="00B96BF0">
              <w:rPr>
                <w:rFonts w:ascii="Arial" w:hAnsi="Arial" w:cs="Arial"/>
                <w:sz w:val="20"/>
                <w:szCs w:val="20"/>
              </w:rPr>
              <w:t>1</w:t>
            </w:r>
            <w:r w:rsidR="00B96BF0" w:rsidRPr="00B96BF0">
              <w:rPr>
                <w:rFonts w:ascii="Arial" w:hAnsi="Arial" w:cs="Arial"/>
                <w:sz w:val="20"/>
                <w:szCs w:val="20"/>
              </w:rPr>
              <w:t>2</w:t>
            </w:r>
            <w:r w:rsidR="008D591A" w:rsidRPr="00B96BF0">
              <w:rPr>
                <w:rFonts w:ascii="Arial" w:hAnsi="Arial" w:cs="Arial"/>
                <w:sz w:val="20"/>
                <w:szCs w:val="20"/>
              </w:rPr>
              <w:t>. 2. 20</w:t>
            </w:r>
            <w:r w:rsidR="00244DB0" w:rsidRPr="00B96BF0">
              <w:rPr>
                <w:rFonts w:ascii="Arial" w:hAnsi="Arial" w:cs="Arial"/>
                <w:sz w:val="20"/>
                <w:szCs w:val="20"/>
              </w:rPr>
              <w:t>2</w:t>
            </w:r>
            <w:r w:rsidR="00B96BF0" w:rsidRPr="00B96BF0">
              <w:rPr>
                <w:rFonts w:ascii="Arial" w:hAnsi="Arial" w:cs="Arial"/>
                <w:sz w:val="20"/>
                <w:szCs w:val="20"/>
              </w:rPr>
              <w:t>1</w:t>
            </w:r>
            <w:r w:rsidR="008D591A" w:rsidRPr="00B96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BF0" w:rsidRPr="00B96BF0">
              <w:rPr>
                <w:rFonts w:ascii="Arial" w:hAnsi="Arial" w:cs="Arial"/>
                <w:sz w:val="20"/>
                <w:szCs w:val="20"/>
              </w:rPr>
              <w:t xml:space="preserve">do 19. 3. </w:t>
            </w:r>
            <w:r w:rsidRPr="00B96BF0">
              <w:rPr>
                <w:rFonts w:ascii="Arial" w:hAnsi="Arial" w:cs="Arial"/>
                <w:sz w:val="20"/>
                <w:szCs w:val="20"/>
              </w:rPr>
              <w:t>20</w:t>
            </w:r>
            <w:r w:rsidR="00B96BF0" w:rsidRPr="00B96BF0">
              <w:rPr>
                <w:rFonts w:ascii="Arial" w:hAnsi="Arial" w:cs="Arial"/>
                <w:sz w:val="20"/>
                <w:szCs w:val="20"/>
              </w:rPr>
              <w:t>21</w:t>
            </w:r>
            <w:r w:rsidRPr="008431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DB0" w:rsidRPr="0084317A" w:rsidRDefault="00244DB0" w:rsidP="00150A89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E38" w:rsidRPr="00150A89" w:rsidRDefault="00150A89" w:rsidP="00A56D31">
            <w:pPr>
              <w:pStyle w:val="Naslovpredpisa"/>
              <w:spacing w:before="0" w:line="260" w:lineRule="exact"/>
              <w:jc w:val="both"/>
              <w:rPr>
                <w:b w:val="0"/>
                <w:sz w:val="20"/>
                <w:szCs w:val="20"/>
              </w:rPr>
            </w:pP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V skladu z 41. členom Zakona o visokem šolstvu (Uradni list RS, št. </w:t>
            </w:r>
            <w:hyperlink r:id="rId17" w:tgtFrame="_blank" w:history="1">
              <w:r w:rsidRPr="00150A89">
                <w:rPr>
                  <w:rFonts w:eastAsia="Calibri"/>
                  <w:b w:val="0"/>
                  <w:sz w:val="20"/>
                  <w:szCs w:val="20"/>
                  <w:lang w:eastAsia="en-US"/>
                </w:rPr>
                <w:t>32/12</w:t>
              </w:r>
            </w:hyperlink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– uradno prečiščeno besedilo, </w:t>
            </w:r>
            <w:hyperlink r:id="rId18" w:tgtFrame="_blank" w:history="1">
              <w:r w:rsidRPr="00150A89">
                <w:rPr>
                  <w:rFonts w:eastAsia="Calibri"/>
                  <w:b w:val="0"/>
                  <w:sz w:val="20"/>
                  <w:szCs w:val="20"/>
                  <w:lang w:eastAsia="en-US"/>
                </w:rPr>
                <w:t>40/12-ZUJF</w:t>
              </w:r>
            </w:hyperlink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, </w:t>
            </w:r>
            <w:hyperlink r:id="rId19" w:tgtFrame="_blank" w:history="1">
              <w:r w:rsidRPr="00150A89">
                <w:rPr>
                  <w:rFonts w:eastAsia="Calibri"/>
                  <w:b w:val="0"/>
                  <w:sz w:val="20"/>
                  <w:szCs w:val="20"/>
                  <w:lang w:eastAsia="en-US"/>
                </w:rPr>
                <w:t>57/12-ZPCP-2D</w:t>
              </w:r>
            </w:hyperlink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>, 109/1</w:t>
            </w:r>
            <w:r w:rsidR="00B96BF0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2, 85/14, 75/16 61/17 – ZUPŠ, </w:t>
            </w: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>65/17</w:t>
            </w:r>
            <w:r w:rsidR="00B96BF0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</w:t>
            </w:r>
            <w:r w:rsidR="00B96BF0" w:rsidRPr="00B96BF0">
              <w:rPr>
                <w:b w:val="0"/>
                <w:sz w:val="20"/>
                <w:szCs w:val="20"/>
              </w:rPr>
              <w:t>in 175/20 - ZIUOPDVE</w:t>
            </w:r>
            <w:r w:rsidRPr="00B96BF0">
              <w:rPr>
                <w:rFonts w:eastAsia="Calibri"/>
                <w:b w:val="0"/>
                <w:sz w:val="20"/>
                <w:szCs w:val="20"/>
                <w:lang w:eastAsia="en-US"/>
              </w:rPr>
              <w:t>)</w:t>
            </w: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in 28. člen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om</w:t>
            </w: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Pravilnika o razpisu za vpis in izvedbi vpisa v visokem šolstvu (Uradni list RS, št.</w:t>
            </w:r>
            <w:r w:rsidR="008D591A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4/16, 3/17,</w:t>
            </w: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4/18</w:t>
            </w:r>
            <w:r w:rsidR="00380037">
              <w:rPr>
                <w:rFonts w:eastAsia="Calibri"/>
                <w:b w:val="0"/>
                <w:sz w:val="20"/>
                <w:szCs w:val="20"/>
                <w:lang w:eastAsia="en-US"/>
              </w:rPr>
              <w:t>,</w:t>
            </w:r>
            <w:r w:rsidR="008D591A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3/19</w:t>
            </w:r>
            <w:r w:rsidR="00380037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in 26/20</w:t>
            </w:r>
            <w:r w:rsidRPr="00150A89">
              <w:rPr>
                <w:rFonts w:eastAsia="Calibri"/>
                <w:b w:val="0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so </w:t>
            </w:r>
            <w:r w:rsidRPr="001B5949">
              <w:rPr>
                <w:b w:val="0"/>
                <w:sz w:val="20"/>
                <w:szCs w:val="20"/>
              </w:rPr>
              <w:t>pristojni organi visokošolskih zavodov sprejeli sklep</w:t>
            </w:r>
            <w:r>
              <w:rPr>
                <w:b w:val="0"/>
                <w:sz w:val="20"/>
                <w:szCs w:val="20"/>
              </w:rPr>
              <w:t>e</w:t>
            </w:r>
            <w:r w:rsidRPr="001B5949">
              <w:rPr>
                <w:b w:val="0"/>
                <w:sz w:val="20"/>
                <w:szCs w:val="20"/>
              </w:rPr>
              <w:t xml:space="preserve"> o omejitvi vpisa za </w:t>
            </w:r>
            <w:r w:rsidRPr="00244DB0">
              <w:rPr>
                <w:b w:val="0"/>
                <w:sz w:val="20"/>
                <w:szCs w:val="20"/>
              </w:rPr>
              <w:t>skupa</w:t>
            </w:r>
            <w:r w:rsidRPr="006A39F6">
              <w:rPr>
                <w:b w:val="0"/>
                <w:sz w:val="20"/>
                <w:szCs w:val="20"/>
              </w:rPr>
              <w:t xml:space="preserve">j </w:t>
            </w:r>
            <w:r w:rsidR="00E94AA8" w:rsidRPr="006A39F6">
              <w:rPr>
                <w:b w:val="0"/>
                <w:sz w:val="20"/>
                <w:szCs w:val="20"/>
              </w:rPr>
              <w:t>9</w:t>
            </w:r>
            <w:r w:rsidR="00DA595D" w:rsidRPr="006A39F6">
              <w:rPr>
                <w:b w:val="0"/>
                <w:sz w:val="20"/>
                <w:szCs w:val="20"/>
              </w:rPr>
              <w:t>4</w:t>
            </w:r>
            <w:r w:rsidRPr="006A39F6">
              <w:rPr>
                <w:b w:val="0"/>
                <w:sz w:val="20"/>
                <w:szCs w:val="20"/>
              </w:rPr>
              <w:t xml:space="preserve"> študijskih programov</w:t>
            </w:r>
            <w:r w:rsidR="00C931B5" w:rsidRPr="006A39F6">
              <w:rPr>
                <w:b w:val="0"/>
                <w:sz w:val="20"/>
                <w:szCs w:val="20"/>
              </w:rPr>
              <w:t xml:space="preserve"> oziroma smeri</w:t>
            </w:r>
            <w:r w:rsidR="00DA595D" w:rsidRPr="006A39F6">
              <w:rPr>
                <w:b w:val="0"/>
                <w:sz w:val="20"/>
                <w:szCs w:val="20"/>
              </w:rPr>
              <w:t xml:space="preserve"> (</w:t>
            </w:r>
            <w:r w:rsidR="00A56D31">
              <w:rPr>
                <w:b w:val="0"/>
                <w:sz w:val="20"/>
                <w:szCs w:val="20"/>
              </w:rPr>
              <w:t>en</w:t>
            </w:r>
            <w:r w:rsidR="00DA595D" w:rsidRPr="006A39F6">
              <w:rPr>
                <w:b w:val="0"/>
                <w:sz w:val="20"/>
                <w:szCs w:val="20"/>
              </w:rPr>
              <w:t xml:space="preserve"> študijsk</w:t>
            </w:r>
            <w:r w:rsidR="00A56D31">
              <w:rPr>
                <w:b w:val="0"/>
                <w:sz w:val="20"/>
                <w:szCs w:val="20"/>
              </w:rPr>
              <w:t>i program</w:t>
            </w:r>
            <w:r w:rsidR="00DA595D" w:rsidRPr="006A39F6">
              <w:rPr>
                <w:b w:val="0"/>
                <w:sz w:val="20"/>
                <w:szCs w:val="20"/>
              </w:rPr>
              <w:t xml:space="preserve"> za oba načina študija, tako redni kot izredni študij)</w:t>
            </w:r>
            <w:r w:rsidRPr="006A39F6">
              <w:rPr>
                <w:b w:val="0"/>
                <w:sz w:val="20"/>
                <w:szCs w:val="20"/>
              </w:rPr>
              <w:t>.</w:t>
            </w:r>
            <w:r w:rsidRPr="009969DB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 w:rsidR="00A24E98">
              <w:rPr>
                <w:sz w:val="20"/>
                <w:szCs w:val="20"/>
              </w:rPr>
              <w:t xml:space="preserve"> </w:t>
            </w:r>
            <w:r w:rsidR="00372466">
              <w:rPr>
                <w:sz w:val="20"/>
                <w:szCs w:val="20"/>
              </w:rPr>
              <w:t>za: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3724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 w:rsidR="00372466">
              <w:rPr>
                <w:sz w:val="20"/>
                <w:szCs w:val="20"/>
              </w:rPr>
              <w:t xml:space="preserve"> s</w:t>
            </w:r>
            <w:r w:rsidR="00A24E98">
              <w:rPr>
                <w:sz w:val="20"/>
                <w:szCs w:val="20"/>
              </w:rPr>
              <w:t xml:space="preserve">redstva </w:t>
            </w:r>
            <w:r w:rsidR="00372466">
              <w:rPr>
                <w:sz w:val="20"/>
                <w:szCs w:val="20"/>
              </w:rPr>
              <w:t>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07ED0" w:rsidRPr="00A24E98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07ED0" w:rsidRPr="008D1759" w:rsidRDefault="00A24E98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="00107ED0"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07ED0" w:rsidRPr="008D1759" w:rsidRDefault="00A24E98" w:rsidP="00A24E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  <w:tcBorders>
              <w:bottom w:val="single" w:sz="4" w:space="0" w:color="auto"/>
            </w:tcBorders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07ED0" w:rsidRPr="008D1759" w:rsidRDefault="00372466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="00107ED0"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107ED0" w:rsidRPr="008D1759" w:rsidRDefault="00107ED0" w:rsidP="00C54400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 w:rsidR="00A24E98">
              <w:rPr>
                <w:bCs/>
                <w:sz w:val="20"/>
                <w:szCs w:val="20"/>
              </w:rPr>
              <w:t>okumente razvojnega načrtovanja</w:t>
            </w:r>
          </w:p>
          <w:p w:rsidR="00107ED0" w:rsidRPr="008D1759" w:rsidRDefault="00107ED0" w:rsidP="00C54400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07ED0" w:rsidRPr="008D1759" w:rsidRDefault="00107ED0" w:rsidP="00C54400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.a Predstavitev ocen</w:t>
            </w:r>
            <w:r w:rsidR="00A24E98">
              <w:rPr>
                <w:sz w:val="20"/>
                <w:szCs w:val="20"/>
              </w:rPr>
              <w:t>e finančnih posledic nad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A24E98">
              <w:rPr>
                <w:sz w:val="20"/>
                <w:szCs w:val="20"/>
              </w:rPr>
              <w:t>:</w:t>
            </w:r>
          </w:p>
          <w:p w:rsidR="00107ED0" w:rsidRPr="008D1759" w:rsidRDefault="00A24E98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="00107ED0"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</w:t>
            </w:r>
            <w:r w:rsidR="00CA5AA9">
              <w:rPr>
                <w:b w:val="0"/>
                <w:sz w:val="20"/>
                <w:szCs w:val="20"/>
              </w:rPr>
              <w:t xml:space="preserve"> točko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A5AA9">
              <w:rPr>
                <w:b w:val="0"/>
                <w:sz w:val="20"/>
                <w:szCs w:val="20"/>
              </w:rPr>
              <w:t>6.</w:t>
            </w:r>
            <w:r>
              <w:rPr>
                <w:b w:val="0"/>
                <w:sz w:val="20"/>
                <w:szCs w:val="20"/>
              </w:rPr>
              <w:t>a.)</w:t>
            </w:r>
          </w:p>
        </w:tc>
      </w:tr>
    </w:tbl>
    <w:p w:rsidR="00107ED0" w:rsidRPr="008D1759" w:rsidRDefault="00107ED0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479"/>
        <w:gridCol w:w="1483"/>
        <w:gridCol w:w="1325"/>
        <w:gridCol w:w="964"/>
        <w:gridCol w:w="779"/>
        <w:gridCol w:w="184"/>
        <w:gridCol w:w="199"/>
        <w:gridCol w:w="2012"/>
      </w:tblGrid>
      <w:tr w:rsidR="00107ED0" w:rsidRPr="008D1759" w:rsidTr="00C931B5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107ED0" w:rsidP="00E455F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2F0" w:rsidRPr="008D1759" w:rsidTr="00C931B5">
        <w:trPr>
          <w:cantSplit/>
          <w:trHeight w:val="2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8D1759" w:rsidTr="00C931B5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:rsidTr="00C931B5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:rsidTr="00C931B5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C931B5">
        <w:trPr>
          <w:cantSplit/>
          <w:trHeight w:val="6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C931B5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07ED0" w:rsidRPr="008D1759" w:rsidTr="00C931B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07ED0" w:rsidRPr="008D1759" w:rsidTr="00C931B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="00107ED0"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2F0" w:rsidRPr="008D1759" w:rsidTr="00C931B5">
        <w:trPr>
          <w:cantSplit/>
          <w:trHeight w:val="1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31B5" w:rsidRPr="008D1759" w:rsidTr="00C931B5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5C4899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6B3275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C931B5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C931B5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C931B5" w:rsidRPr="00AA701F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AA701F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0E1F28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AA701F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C931B5" w:rsidRPr="008D1759" w:rsidTr="00C931B5">
        <w:trPr>
          <w:cantSplit/>
          <w:trHeight w:val="95"/>
        </w:trPr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AA701F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255CD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AA701F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AA701F" w:rsidRDefault="00C931B5" w:rsidP="00C931B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C931B5" w:rsidRPr="008D1759" w:rsidTr="00C931B5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931B5" w:rsidRPr="008D1759" w:rsidTr="00C931B5">
        <w:trPr>
          <w:cantSplit/>
          <w:trHeight w:val="1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C931B5" w:rsidRPr="008D1759" w:rsidTr="00C931B5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931B5" w:rsidRPr="008D1759" w:rsidTr="00C931B5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931B5" w:rsidRPr="008D1759" w:rsidTr="00C931B5">
        <w:trPr>
          <w:cantSplit/>
          <w:trHeight w:val="95"/>
        </w:trPr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931B5" w:rsidRPr="008D1759" w:rsidTr="00C931B5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931B5" w:rsidRPr="008D1759" w:rsidTr="00C931B5">
        <w:trPr>
          <w:cantSplit/>
          <w:trHeight w:val="1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31B5" w:rsidRPr="008D1759" w:rsidTr="00C931B5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931B5" w:rsidRPr="008D1759" w:rsidTr="00C931B5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931B5" w:rsidRPr="008D1759" w:rsidTr="00C931B5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B5" w:rsidRPr="008D1759" w:rsidRDefault="00C931B5" w:rsidP="00C931B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9200" w:type="dxa"/>
            <w:gridSpan w:val="9"/>
          </w:tcPr>
          <w:p w:rsidR="00C931B5" w:rsidRPr="008D1759" w:rsidRDefault="00C931B5" w:rsidP="00C931B5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1B5" w:rsidRPr="008D1759" w:rsidRDefault="00C931B5" w:rsidP="00C931B5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C931B5" w:rsidRPr="008D1759" w:rsidRDefault="00C931B5" w:rsidP="00C931B5">
            <w:pPr>
              <w:widowControl w:val="0"/>
              <w:spacing w:after="0" w:line="26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931B5" w:rsidRPr="008D1759" w:rsidRDefault="00C931B5" w:rsidP="00C931B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.b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C931B5" w:rsidRPr="00456D0D" w:rsidRDefault="00C931B5" w:rsidP="00C931B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931B5" w:rsidRPr="00D01BE2" w:rsidRDefault="00C931B5" w:rsidP="00C931B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9" w:type="dxa"/>
            <w:gridSpan w:val="7"/>
          </w:tcPr>
          <w:p w:rsidR="00C931B5" w:rsidRPr="005C4899" w:rsidRDefault="00C931B5" w:rsidP="00C93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C931B5" w:rsidRPr="005C4899" w:rsidRDefault="00C931B5" w:rsidP="00C5440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C931B5" w:rsidRPr="005C4899" w:rsidRDefault="00C931B5" w:rsidP="00C5440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C931B5" w:rsidRPr="00F663FC" w:rsidRDefault="00C931B5" w:rsidP="00C5440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211" w:type="dxa"/>
            <w:gridSpan w:val="2"/>
          </w:tcPr>
          <w:p w:rsidR="00C931B5" w:rsidRPr="00D01BE2" w:rsidRDefault="00C931B5" w:rsidP="00C931B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1BE2">
              <w:rPr>
                <w:sz w:val="20"/>
                <w:szCs w:val="20"/>
              </w:rPr>
              <w:t>NE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931B5" w:rsidRPr="005C4899" w:rsidRDefault="00C931B5" w:rsidP="00C93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C931B5" w:rsidRPr="005C4899" w:rsidRDefault="00C931B5" w:rsidP="00C5440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C931B5" w:rsidRPr="005C4899" w:rsidRDefault="00C931B5" w:rsidP="00C5440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C931B5" w:rsidRPr="005C4899" w:rsidRDefault="00C931B5" w:rsidP="00C54400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C931B5" w:rsidRPr="005C4899" w:rsidRDefault="00C931B5" w:rsidP="00C93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931B5" w:rsidRPr="005C4899" w:rsidRDefault="00C931B5" w:rsidP="00C93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:rsidR="00C931B5" w:rsidRPr="00D01BE2" w:rsidRDefault="00C931B5" w:rsidP="00C93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931B5" w:rsidRPr="008D1759" w:rsidRDefault="00C931B5" w:rsidP="00C931B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D1759">
              <w:rPr>
                <w:sz w:val="20"/>
                <w:szCs w:val="20"/>
              </w:rPr>
              <w:t>. Predstavitev sodelovanja javnosti</w:t>
            </w:r>
            <w:r>
              <w:rPr>
                <w:sz w:val="20"/>
                <w:szCs w:val="20"/>
              </w:rPr>
              <w:t>: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</w:tcPr>
          <w:p w:rsidR="00C931B5" w:rsidRPr="008D1759" w:rsidRDefault="00C931B5" w:rsidP="00C931B5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</w:tcPr>
          <w:p w:rsidR="00C931B5" w:rsidRPr="008D1759" w:rsidRDefault="00C931B5" w:rsidP="00C931B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931B5" w:rsidRPr="008D1759" w:rsidRDefault="00C931B5" w:rsidP="00C931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C32A8">
              <w:rPr>
                <w:iCs/>
                <w:sz w:val="20"/>
                <w:szCs w:val="20"/>
              </w:rPr>
              <w:t>Skladno s sedmim odstavkom 9. člena Poslovnika Vlade R</w:t>
            </w:r>
            <w:r>
              <w:rPr>
                <w:iCs/>
                <w:sz w:val="20"/>
                <w:szCs w:val="20"/>
              </w:rPr>
              <w:t>epublike Slovenije</w:t>
            </w:r>
            <w:r w:rsidRPr="008C32A8">
              <w:rPr>
                <w:iCs/>
                <w:sz w:val="20"/>
                <w:szCs w:val="20"/>
              </w:rPr>
              <w:t xml:space="preserve"> (Uradni list RS, št. 43/01</w:t>
            </w:r>
            <w:r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23/02</w:t>
            </w:r>
            <w:r>
              <w:rPr>
                <w:iCs/>
                <w:sz w:val="20"/>
                <w:szCs w:val="20"/>
              </w:rPr>
              <w:t xml:space="preserve"> –</w:t>
            </w:r>
            <w:r w:rsidRPr="008C32A8">
              <w:rPr>
                <w:iCs/>
                <w:sz w:val="20"/>
                <w:szCs w:val="20"/>
              </w:rPr>
              <w:t xml:space="preserve"> popr., 54/03, 103/03, 114/04, 26/06, 21/07, 32/10, 73/10, 95/11, 64/12</w:t>
            </w:r>
            <w:r w:rsidR="008B3B90"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10/14</w:t>
            </w:r>
            <w:r w:rsidR="008B3B90">
              <w:rPr>
                <w:iCs/>
                <w:sz w:val="20"/>
                <w:szCs w:val="20"/>
              </w:rPr>
              <w:t xml:space="preserve">, </w:t>
            </w:r>
            <w:r w:rsidR="008B4B5A">
              <w:rPr>
                <w:iCs/>
                <w:sz w:val="20"/>
                <w:szCs w:val="20"/>
              </w:rPr>
              <w:t xml:space="preserve">164/20, 35/21 in </w:t>
            </w:r>
            <w:r w:rsidR="0036442E">
              <w:rPr>
                <w:iCs/>
                <w:sz w:val="20"/>
                <w:szCs w:val="20"/>
              </w:rPr>
              <w:t>51/21</w:t>
            </w:r>
            <w:r w:rsidRPr="008C32A8">
              <w:rPr>
                <w:iCs/>
                <w:sz w:val="20"/>
                <w:szCs w:val="20"/>
              </w:rPr>
              <w:t>) javnost pri pripravi predloga sklepa ni bila povabljena k sodelovanju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931B5" w:rsidRDefault="00C931B5" w:rsidP="00C931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  <w:vAlign w:val="center"/>
          </w:tcPr>
          <w:p w:rsidR="00C931B5" w:rsidRPr="008D1759" w:rsidRDefault="00C931B5" w:rsidP="00C931B5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:rsidR="00C931B5" w:rsidRPr="008D1759" w:rsidRDefault="00C931B5" w:rsidP="00C931B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  <w:vAlign w:val="center"/>
          </w:tcPr>
          <w:p w:rsidR="00C931B5" w:rsidRDefault="00C931B5" w:rsidP="00C931B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:rsidR="00C931B5" w:rsidRDefault="00C931B5" w:rsidP="00C931B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C931B5" w:rsidRPr="008D1759" w:rsidTr="00C93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B5" w:rsidRPr="008D1759" w:rsidRDefault="00C931B5" w:rsidP="00C931B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931B5" w:rsidRPr="009C53ED" w:rsidRDefault="00C931B5" w:rsidP="00C93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Pr="009C53E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Prof. dr. Simona Kustec </w:t>
            </w:r>
          </w:p>
          <w:p w:rsidR="00C931B5" w:rsidRPr="009C53ED" w:rsidRDefault="00C931B5" w:rsidP="00C931B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9C53ED">
              <w:rPr>
                <w:sz w:val="20"/>
                <w:szCs w:val="20"/>
              </w:rPr>
              <w:t xml:space="preserve">                                                     </w:t>
            </w:r>
            <w:r w:rsidRPr="009C53ED">
              <w:rPr>
                <w:b w:val="0"/>
                <w:sz w:val="20"/>
                <w:szCs w:val="20"/>
              </w:rPr>
              <w:t xml:space="preserve"> MINISTRICA</w:t>
            </w:r>
          </w:p>
        </w:tc>
      </w:tr>
    </w:tbl>
    <w:p w:rsidR="00107ED0" w:rsidRPr="008D1759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107ED0" w:rsidRPr="008D1759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8D1759" w:rsidSect="00E455F9">
          <w:headerReference w:type="first" r:id="rId2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07ED0" w:rsidRPr="008D1759" w:rsidRDefault="00107ED0" w:rsidP="0068465E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 xml:space="preserve">PRILOGA </w:t>
      </w:r>
      <w:r w:rsidR="00456D0D">
        <w:rPr>
          <w:sz w:val="20"/>
          <w:szCs w:val="20"/>
        </w:rPr>
        <w:t>1</w:t>
      </w:r>
      <w:r w:rsidR="00E62C29">
        <w:rPr>
          <w:sz w:val="20"/>
          <w:szCs w:val="20"/>
        </w:rPr>
        <w:t>:</w:t>
      </w:r>
    </w:p>
    <w:p w:rsidR="00456D0D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 xml:space="preserve">Na podlagi petega odstavka 41. člena Zakona o visokem šolstvu (Uradni list RS, št. </w:t>
      </w:r>
      <w:hyperlink r:id="rId21" w:history="1">
        <w:r w:rsidRPr="0084317A">
          <w:rPr>
            <w:rFonts w:ascii="Arial" w:hAnsi="Arial" w:cs="Arial"/>
            <w:sz w:val="20"/>
            <w:szCs w:val="20"/>
          </w:rPr>
          <w:t>32/12</w:t>
        </w:r>
      </w:hyperlink>
      <w:r w:rsidRPr="0084317A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2" w:history="1">
        <w:r w:rsidRPr="0084317A">
          <w:rPr>
            <w:rFonts w:ascii="Arial" w:hAnsi="Arial" w:cs="Arial"/>
            <w:sz w:val="20"/>
            <w:szCs w:val="20"/>
          </w:rPr>
          <w:t>40/12 – ZUJF</w:t>
        </w:r>
      </w:hyperlink>
      <w:r w:rsidRPr="0084317A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84317A">
          <w:rPr>
            <w:rFonts w:ascii="Arial" w:hAnsi="Arial" w:cs="Arial"/>
            <w:sz w:val="20"/>
            <w:szCs w:val="20"/>
          </w:rPr>
          <w:t>57/12 – ZPCP-2D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84317A">
        <w:rPr>
          <w:rFonts w:ascii="Arial" w:hAnsi="Arial" w:cs="Arial"/>
          <w:sz w:val="20"/>
          <w:szCs w:val="20"/>
        </w:rPr>
        <w:t>109/12</w:t>
      </w:r>
      <w:r w:rsidR="00060D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85/14</w:t>
      </w:r>
      <w:r w:rsidR="00C931B5">
        <w:rPr>
          <w:rFonts w:ascii="Arial" w:hAnsi="Arial" w:cs="Arial"/>
          <w:sz w:val="20"/>
          <w:szCs w:val="20"/>
        </w:rPr>
        <w:t xml:space="preserve">, 75/16, 61/17 – ZUPŠ, </w:t>
      </w:r>
      <w:r w:rsidR="00311B7E">
        <w:rPr>
          <w:rFonts w:ascii="Arial" w:hAnsi="Arial" w:cs="Arial"/>
          <w:sz w:val="20"/>
          <w:szCs w:val="20"/>
        </w:rPr>
        <w:t>65/</w:t>
      </w:r>
      <w:r w:rsidR="00311B7E" w:rsidRPr="00C931B5">
        <w:rPr>
          <w:rFonts w:ascii="Arial" w:hAnsi="Arial" w:cs="Arial"/>
          <w:sz w:val="20"/>
          <w:szCs w:val="20"/>
        </w:rPr>
        <w:t>17</w:t>
      </w:r>
      <w:r w:rsidR="00C931B5" w:rsidRPr="00C931B5">
        <w:rPr>
          <w:rFonts w:ascii="Arial" w:hAnsi="Arial" w:cs="Arial"/>
          <w:sz w:val="20"/>
          <w:szCs w:val="20"/>
        </w:rPr>
        <w:t xml:space="preserve"> in 175/20 </w:t>
      </w:r>
      <w:r w:rsidR="00895F08">
        <w:rPr>
          <w:rFonts w:ascii="Arial" w:hAnsi="Arial" w:cs="Arial"/>
          <w:sz w:val="20"/>
          <w:szCs w:val="20"/>
        </w:rPr>
        <w:t>–</w:t>
      </w:r>
      <w:r w:rsidR="00C931B5" w:rsidRPr="00C931B5">
        <w:rPr>
          <w:rFonts w:ascii="Arial" w:hAnsi="Arial" w:cs="Arial"/>
          <w:sz w:val="20"/>
          <w:szCs w:val="20"/>
        </w:rPr>
        <w:t xml:space="preserve"> ZIUOPDVE</w:t>
      </w:r>
      <w:r w:rsidRPr="00C931B5">
        <w:rPr>
          <w:rFonts w:ascii="Arial" w:hAnsi="Arial" w:cs="Arial"/>
          <w:sz w:val="20"/>
          <w:szCs w:val="20"/>
        </w:rPr>
        <w:t>)</w:t>
      </w:r>
      <w:r w:rsidRPr="0084317A">
        <w:rPr>
          <w:rFonts w:ascii="Arial" w:hAnsi="Arial" w:cs="Arial"/>
          <w:sz w:val="20"/>
          <w:szCs w:val="20"/>
        </w:rPr>
        <w:t xml:space="preserve"> in 28. člena Pravilnika o razpisu za vpis in izvedbi vpisa v visokem šolstvu (Uradni list RS, št. </w:t>
      </w:r>
      <w:r w:rsidR="00272F22">
        <w:rPr>
          <w:rFonts w:ascii="Arial" w:hAnsi="Arial" w:cs="Arial"/>
          <w:sz w:val="20"/>
          <w:szCs w:val="20"/>
        </w:rPr>
        <w:t>4/16</w:t>
      </w:r>
      <w:r w:rsidR="00311B7E">
        <w:rPr>
          <w:rFonts w:ascii="Arial" w:hAnsi="Arial" w:cs="Arial"/>
          <w:sz w:val="20"/>
          <w:szCs w:val="20"/>
        </w:rPr>
        <w:t xml:space="preserve">, </w:t>
      </w:r>
      <w:r w:rsidR="00060D4E">
        <w:rPr>
          <w:rFonts w:ascii="Arial" w:hAnsi="Arial" w:cs="Arial"/>
          <w:sz w:val="20"/>
          <w:szCs w:val="20"/>
        </w:rPr>
        <w:t>3/17</w:t>
      </w:r>
      <w:r w:rsidR="00225CA3">
        <w:rPr>
          <w:rFonts w:ascii="Arial" w:hAnsi="Arial" w:cs="Arial"/>
          <w:sz w:val="20"/>
          <w:szCs w:val="20"/>
        </w:rPr>
        <w:t xml:space="preserve">, </w:t>
      </w:r>
      <w:r w:rsidR="00727226">
        <w:rPr>
          <w:rFonts w:ascii="Arial" w:hAnsi="Arial" w:cs="Arial"/>
          <w:sz w:val="20"/>
          <w:szCs w:val="20"/>
        </w:rPr>
        <w:t>4/18</w:t>
      </w:r>
      <w:r w:rsidR="00895F08">
        <w:rPr>
          <w:rFonts w:ascii="Arial" w:hAnsi="Arial" w:cs="Arial"/>
          <w:sz w:val="20"/>
          <w:szCs w:val="20"/>
        </w:rPr>
        <w:t>,</w:t>
      </w:r>
      <w:r w:rsidR="00225CA3">
        <w:rPr>
          <w:rFonts w:ascii="Arial" w:hAnsi="Arial" w:cs="Arial"/>
          <w:sz w:val="20"/>
          <w:szCs w:val="20"/>
        </w:rPr>
        <w:t xml:space="preserve"> 3/19</w:t>
      </w:r>
      <w:r w:rsidR="0009392A">
        <w:rPr>
          <w:rFonts w:ascii="Arial" w:hAnsi="Arial" w:cs="Arial"/>
          <w:sz w:val="20"/>
          <w:szCs w:val="20"/>
        </w:rPr>
        <w:t xml:space="preserve"> in 26/20</w:t>
      </w:r>
      <w:r w:rsidRPr="0084317A">
        <w:rPr>
          <w:rFonts w:ascii="Arial" w:hAnsi="Arial" w:cs="Arial"/>
          <w:sz w:val="20"/>
          <w:szCs w:val="20"/>
        </w:rPr>
        <w:t xml:space="preserve">) je Vlada Republike Slovenije na … seji dne ….. sprejela </w:t>
      </w:r>
    </w:p>
    <w:p w:rsidR="00456D0D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42DB7" w:rsidRPr="0084317A" w:rsidRDefault="00642DB7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84317A">
        <w:rPr>
          <w:rFonts w:ascii="Arial" w:hAnsi="Arial" w:cs="Arial"/>
          <w:bCs/>
          <w:sz w:val="20"/>
          <w:szCs w:val="20"/>
        </w:rPr>
        <w:t>S K L E P</w:t>
      </w: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84317A">
        <w:rPr>
          <w:rFonts w:ascii="Arial" w:hAnsi="Arial" w:cs="Arial"/>
          <w:bCs/>
          <w:sz w:val="20"/>
          <w:szCs w:val="20"/>
        </w:rPr>
        <w:t xml:space="preserve">o soglasju k omejitvam vpisa v dodiplomske in enovite magistrske študijske programe </w:t>
      </w:r>
    </w:p>
    <w:p w:rsidR="00456D0D" w:rsidRDefault="00456D0D" w:rsidP="00A8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bCs/>
          <w:sz w:val="20"/>
          <w:szCs w:val="20"/>
        </w:rPr>
        <w:t>na javnih in koncesioniranih visokošolskih zavodih v študijskem letu 20</w:t>
      </w:r>
      <w:r w:rsidR="00E867C4">
        <w:rPr>
          <w:rFonts w:ascii="Arial" w:hAnsi="Arial" w:cs="Arial"/>
          <w:bCs/>
          <w:sz w:val="20"/>
          <w:szCs w:val="20"/>
        </w:rPr>
        <w:t>2</w:t>
      </w:r>
      <w:r w:rsidR="00C931B5">
        <w:rPr>
          <w:rFonts w:ascii="Arial" w:hAnsi="Arial" w:cs="Arial"/>
          <w:bCs/>
          <w:sz w:val="20"/>
          <w:szCs w:val="20"/>
        </w:rPr>
        <w:t>1</w:t>
      </w:r>
      <w:r w:rsidR="00225CA3">
        <w:rPr>
          <w:rFonts w:ascii="Arial" w:hAnsi="Arial" w:cs="Arial"/>
          <w:bCs/>
          <w:sz w:val="20"/>
          <w:szCs w:val="20"/>
        </w:rPr>
        <w:t>/202</w:t>
      </w:r>
      <w:r w:rsidR="00C931B5">
        <w:rPr>
          <w:rFonts w:ascii="Arial" w:hAnsi="Arial" w:cs="Arial"/>
          <w:bCs/>
          <w:sz w:val="20"/>
          <w:szCs w:val="20"/>
        </w:rPr>
        <w:t>2</w:t>
      </w:r>
    </w:p>
    <w:p w:rsidR="00096F89" w:rsidRPr="0084317A" w:rsidRDefault="00096F89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I.</w:t>
      </w: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456D0D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Vlada Republike Slovenije je dala soglasje k omejitvam vpisa, ki so jih sprejeli:</w:t>
      </w:r>
    </w:p>
    <w:p w:rsidR="00D303A5" w:rsidRDefault="00D303A5" w:rsidP="00D303A5">
      <w:pPr>
        <w:numPr>
          <w:ilvl w:val="0"/>
          <w:numId w:val="11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Senat </w:t>
      </w:r>
      <w:r w:rsidRPr="00D303A5">
        <w:rPr>
          <w:rFonts w:ascii="Arial" w:hAnsi="Arial" w:cs="Arial"/>
          <w:sz w:val="20"/>
          <w:szCs w:val="20"/>
        </w:rPr>
        <w:t>Univerze v Ljubljani dne 24. 11. 2020 ter spremembe dne 2. 12. 2020, dne 8. 1. 2021 in dne 13. 4. 2021</w:t>
      </w:r>
      <w:r>
        <w:rPr>
          <w:rFonts w:ascii="Arial" w:hAnsi="Arial" w:cs="Arial"/>
          <w:sz w:val="20"/>
          <w:szCs w:val="20"/>
        </w:rPr>
        <w:t>.</w:t>
      </w:r>
    </w:p>
    <w:p w:rsidR="00D303A5" w:rsidRDefault="00D303A5" w:rsidP="00D303A5">
      <w:pPr>
        <w:numPr>
          <w:ilvl w:val="0"/>
          <w:numId w:val="11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Senat </w:t>
      </w:r>
      <w:r w:rsidRPr="00D303A5">
        <w:rPr>
          <w:rFonts w:ascii="Arial" w:hAnsi="Arial" w:cs="Arial"/>
          <w:sz w:val="20"/>
          <w:szCs w:val="20"/>
        </w:rPr>
        <w:t>Univerze v Mariboru dne 26. 11. 2020 ter spremembe dne 2. 12. 2020.</w:t>
      </w:r>
    </w:p>
    <w:p w:rsidR="00D303A5" w:rsidRPr="00D303A5" w:rsidRDefault="00D303A5" w:rsidP="00D303A5">
      <w:pPr>
        <w:numPr>
          <w:ilvl w:val="0"/>
          <w:numId w:val="11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303A5">
        <w:rPr>
          <w:rFonts w:ascii="Arial" w:hAnsi="Arial" w:cs="Arial"/>
          <w:sz w:val="20"/>
          <w:szCs w:val="20"/>
        </w:rPr>
        <w:t xml:space="preserve">Senat Univerze na Primorskem dne 18. 11. 2020 ter spremembe dne 23. 12. 2020 in dne 14. 1. 2021, </w:t>
      </w:r>
    </w:p>
    <w:p w:rsidR="00C931B5" w:rsidRPr="002C67C8" w:rsidRDefault="00C931B5" w:rsidP="00C54400">
      <w:pPr>
        <w:numPr>
          <w:ilvl w:val="0"/>
          <w:numId w:val="11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2C67C8">
        <w:rPr>
          <w:rFonts w:ascii="Arial" w:hAnsi="Arial" w:cs="Arial"/>
          <w:sz w:val="20"/>
          <w:szCs w:val="20"/>
        </w:rPr>
        <w:t>Senat Univerze v Novem mestu dne 26. 11. 2020 za redni študij po visokošolsk</w:t>
      </w:r>
      <w:r w:rsidR="00DD07B4">
        <w:rPr>
          <w:rFonts w:ascii="Arial" w:hAnsi="Arial" w:cs="Arial"/>
          <w:sz w:val="20"/>
          <w:szCs w:val="20"/>
        </w:rPr>
        <w:t>em strokovnem študijskem programu</w:t>
      </w:r>
      <w:r w:rsidRPr="002C67C8">
        <w:rPr>
          <w:rFonts w:ascii="Arial" w:hAnsi="Arial" w:cs="Arial"/>
          <w:sz w:val="20"/>
          <w:szCs w:val="20"/>
        </w:rPr>
        <w:t xml:space="preserve"> Zdravstvena nega za kraj izvajanja Novo mesto,</w:t>
      </w:r>
    </w:p>
    <w:p w:rsidR="00C931B5" w:rsidRPr="00864BF7" w:rsidRDefault="00C931B5" w:rsidP="00C54400">
      <w:pPr>
        <w:numPr>
          <w:ilvl w:val="0"/>
          <w:numId w:val="11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C5820">
        <w:rPr>
          <w:rFonts w:ascii="Arial" w:hAnsi="Arial" w:cs="Arial"/>
          <w:sz w:val="20"/>
          <w:szCs w:val="20"/>
        </w:rPr>
        <w:t>Senat Fakultete za dizajn</w:t>
      </w:r>
      <w:r w:rsidRPr="00864BF7">
        <w:rPr>
          <w:rFonts w:ascii="Arial" w:hAnsi="Arial" w:cs="Arial"/>
          <w:sz w:val="20"/>
          <w:szCs w:val="20"/>
        </w:rPr>
        <w:t>, samostojnega visokošolskega zavoda, pridružene članice Univerze na Primorskem</w:t>
      </w:r>
      <w:r w:rsidR="000A53C4">
        <w:rPr>
          <w:rFonts w:ascii="Arial" w:hAnsi="Arial" w:cs="Arial"/>
          <w:sz w:val="20"/>
          <w:szCs w:val="20"/>
        </w:rPr>
        <w:t>,</w:t>
      </w:r>
      <w:r w:rsidRPr="00864B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7. 4. 2021 </w:t>
      </w:r>
      <w:r w:rsidRPr="00864BF7">
        <w:rPr>
          <w:rFonts w:ascii="Arial" w:hAnsi="Arial" w:cs="Arial"/>
          <w:sz w:val="20"/>
          <w:szCs w:val="20"/>
        </w:rPr>
        <w:t>za redni študij po visokošolskem strokovnem študijskem programu Dizajn za kraj izvajanja Trzin</w:t>
      </w:r>
      <w:r w:rsidR="002E489F">
        <w:rPr>
          <w:rFonts w:ascii="Arial" w:hAnsi="Arial" w:cs="Arial"/>
          <w:sz w:val="20"/>
          <w:szCs w:val="20"/>
        </w:rPr>
        <w:t>.</w:t>
      </w:r>
    </w:p>
    <w:p w:rsidR="00191BE3" w:rsidRPr="002E489F" w:rsidRDefault="00191BE3" w:rsidP="002E489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96F89" w:rsidRPr="0084317A" w:rsidRDefault="00096F89" w:rsidP="00191B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56D0D" w:rsidRPr="00191BE3" w:rsidRDefault="00191BE3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191BE3" w:rsidRDefault="00191BE3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191BE3" w:rsidRPr="0084317A" w:rsidRDefault="00191BE3" w:rsidP="00191B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Seznam študijskih programov</w:t>
      </w:r>
      <w:r w:rsidR="00B71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iz </w:t>
      </w:r>
      <w:r w:rsidR="00871E38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točke tega sklepa je k</w:t>
      </w:r>
      <w:r w:rsidRPr="0084317A">
        <w:rPr>
          <w:rFonts w:ascii="Arial" w:hAnsi="Arial" w:cs="Arial"/>
          <w:sz w:val="20"/>
          <w:szCs w:val="20"/>
        </w:rPr>
        <w:t>ot priloga</w:t>
      </w:r>
      <w:r w:rsidR="00871E38">
        <w:rPr>
          <w:rFonts w:ascii="Arial" w:hAnsi="Arial" w:cs="Arial"/>
          <w:sz w:val="20"/>
          <w:szCs w:val="20"/>
        </w:rPr>
        <w:t xml:space="preserve"> njegov</w:t>
      </w:r>
      <w:r w:rsidRPr="0084317A">
        <w:rPr>
          <w:rFonts w:ascii="Arial" w:hAnsi="Arial" w:cs="Arial"/>
          <w:sz w:val="20"/>
          <w:szCs w:val="20"/>
        </w:rPr>
        <w:t xml:space="preserve"> sestavni del.</w:t>
      </w:r>
    </w:p>
    <w:p w:rsidR="00191BE3" w:rsidRDefault="00191BE3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F3719F" w:rsidRPr="00DC1BCA" w:rsidRDefault="00F3719F" w:rsidP="00DC1B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37CB4" w:rsidRDefault="00A4433C" w:rsidP="00DC1B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7827A1">
        <w:rPr>
          <w:rFonts w:ascii="Arial" w:hAnsi="Arial" w:cs="Arial"/>
          <w:sz w:val="20"/>
          <w:szCs w:val="20"/>
        </w:rPr>
        <w:t>.</w:t>
      </w:r>
    </w:p>
    <w:p w:rsidR="00737CB4" w:rsidRDefault="00737CB4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56D0D" w:rsidRPr="0084317A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 xml:space="preserve">Ta sklep </w:t>
      </w:r>
      <w:r w:rsidR="00455991">
        <w:rPr>
          <w:rFonts w:ascii="Arial" w:hAnsi="Arial" w:cs="Arial"/>
          <w:sz w:val="20"/>
          <w:szCs w:val="20"/>
        </w:rPr>
        <w:t xml:space="preserve">začne veljati s sprejetjem in </w:t>
      </w:r>
      <w:r w:rsidRPr="0084317A">
        <w:rPr>
          <w:rFonts w:ascii="Arial" w:hAnsi="Arial" w:cs="Arial"/>
          <w:sz w:val="20"/>
          <w:szCs w:val="20"/>
        </w:rPr>
        <w:t>se javno objavi na spletnih straneh Ministrstva za izobraževanje, znanost in šport.</w:t>
      </w:r>
    </w:p>
    <w:p w:rsidR="00456D0D" w:rsidRPr="0084317A" w:rsidRDefault="00456D0D" w:rsidP="00456D0D">
      <w:pPr>
        <w:tabs>
          <w:tab w:val="left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6D0D" w:rsidRPr="0084317A" w:rsidRDefault="00456D0D" w:rsidP="00456D0D">
      <w:pPr>
        <w:spacing w:after="0"/>
        <w:rPr>
          <w:rFonts w:ascii="Arial" w:hAnsi="Arial" w:cs="Arial"/>
          <w:sz w:val="20"/>
          <w:szCs w:val="20"/>
        </w:rPr>
      </w:pPr>
    </w:p>
    <w:p w:rsidR="00060D4E" w:rsidRPr="000479A3" w:rsidRDefault="00060D4E" w:rsidP="00060D4E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Ljubljana, dne …  </w:t>
      </w:r>
    </w:p>
    <w:p w:rsidR="00060D4E" w:rsidRPr="000479A3" w:rsidRDefault="00060D4E" w:rsidP="00060D4E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:rsidR="00060D4E" w:rsidRPr="000479A3" w:rsidRDefault="00BB75D5" w:rsidP="00060D4E">
      <w:pPr>
        <w:pStyle w:val="podpisi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mag. Janja Garvas Hočevar</w:t>
      </w:r>
    </w:p>
    <w:p w:rsidR="00060D4E" w:rsidRPr="00BB75D5" w:rsidRDefault="00060D4E" w:rsidP="00060D4E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 w:rsidR="00BB75D5">
        <w:rPr>
          <w:rFonts w:cs="Arial"/>
          <w:szCs w:val="20"/>
          <w:lang w:val="sl-SI"/>
        </w:rPr>
        <w:tab/>
      </w:r>
      <w:r w:rsidR="00BB75D5">
        <w:rPr>
          <w:rFonts w:cs="Arial"/>
          <w:szCs w:val="20"/>
          <w:lang w:val="sl-SI"/>
        </w:rPr>
        <w:tab/>
      </w:r>
      <w:r w:rsidR="00BB75D5" w:rsidRPr="00BB75D5">
        <w:rPr>
          <w:rFonts w:cs="Arial"/>
          <w:szCs w:val="20"/>
          <w:lang w:val="sl-SI"/>
        </w:rPr>
        <w:t>VRŠILKA DOLŽNOSTI GENERALNEGA SEKRETARJA</w:t>
      </w:r>
    </w:p>
    <w:p w:rsidR="00BB75D5" w:rsidRPr="000479A3" w:rsidRDefault="00BB75D5" w:rsidP="00060D4E">
      <w:pPr>
        <w:pStyle w:val="podpisi"/>
        <w:jc w:val="both"/>
        <w:rPr>
          <w:rFonts w:cs="Arial"/>
          <w:szCs w:val="20"/>
          <w:lang w:val="sl-SI"/>
        </w:rPr>
      </w:pPr>
    </w:p>
    <w:p w:rsidR="00456D0D" w:rsidRDefault="00456D0D" w:rsidP="00456D0D">
      <w:pPr>
        <w:tabs>
          <w:tab w:val="left" w:pos="3400"/>
        </w:tabs>
        <w:autoSpaceDE w:val="0"/>
        <w:autoSpaceDN w:val="0"/>
        <w:adjustRightInd w:val="0"/>
        <w:spacing w:after="0"/>
        <w:ind w:firstLine="3400"/>
        <w:rPr>
          <w:rFonts w:ascii="Arial" w:hAnsi="Arial" w:cs="Arial"/>
          <w:sz w:val="20"/>
          <w:szCs w:val="20"/>
        </w:rPr>
      </w:pPr>
    </w:p>
    <w:p w:rsidR="00A4433C" w:rsidRPr="0084317A" w:rsidRDefault="00A4433C" w:rsidP="00456D0D">
      <w:pPr>
        <w:tabs>
          <w:tab w:val="left" w:pos="3400"/>
        </w:tabs>
        <w:autoSpaceDE w:val="0"/>
        <w:autoSpaceDN w:val="0"/>
        <w:adjustRightInd w:val="0"/>
        <w:spacing w:after="0"/>
        <w:ind w:firstLine="3400"/>
        <w:rPr>
          <w:rFonts w:ascii="Arial" w:hAnsi="Arial" w:cs="Arial"/>
          <w:sz w:val="20"/>
          <w:szCs w:val="20"/>
        </w:rPr>
      </w:pPr>
    </w:p>
    <w:p w:rsidR="003A75AF" w:rsidRDefault="003A75AF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D0D" w:rsidRPr="0084317A" w:rsidRDefault="00456D0D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PREJMEJO:</w:t>
      </w:r>
    </w:p>
    <w:p w:rsidR="00456D0D" w:rsidRPr="0084317A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Ministrstvo za izobraževanje, znanost in šport</w:t>
      </w:r>
    </w:p>
    <w:p w:rsidR="00456D0D" w:rsidRPr="0084317A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Služba Vlade Republike Slovenije za zakonodajo</w:t>
      </w:r>
    </w:p>
    <w:p w:rsidR="00456D0D" w:rsidRPr="002E489F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Visokošolska prijavno-informacijska služba Univerze v Ljubljani, Kongresni trg 12, 1000 Ljubljana</w:t>
      </w:r>
    </w:p>
    <w:p w:rsidR="00456D0D" w:rsidRPr="002E489F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Univerza v Ljubljani, Kongresni trg 12, 1000 Ljubljana</w:t>
      </w:r>
    </w:p>
    <w:p w:rsidR="00456D0D" w:rsidRPr="002E489F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Univerza v Mariboru, Slomškov trg 15, 2000 Maribor</w:t>
      </w:r>
    </w:p>
    <w:p w:rsidR="00456D0D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Univerza na Primorskem, Titov trg 4, 6000 Koper</w:t>
      </w:r>
    </w:p>
    <w:p w:rsidR="002E489F" w:rsidRDefault="002E489F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Univerza v Novem mestu, Na Loko 2, 8000 Novo mesto</w:t>
      </w:r>
    </w:p>
    <w:p w:rsidR="002E489F" w:rsidRPr="002E489F" w:rsidRDefault="002E489F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lastRenderedPageBreak/>
        <w:t>Fakulteta za dizajn, samostojni visokošolski zavod, pridružena članica Univerze na Primorskem, Prevale 10, 1236 Trzin</w:t>
      </w:r>
    </w:p>
    <w:p w:rsidR="00456D0D" w:rsidRPr="002E489F" w:rsidRDefault="00456D0D" w:rsidP="00C54400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B4B19">
        <w:rPr>
          <w:rFonts w:ascii="Arial" w:hAnsi="Arial" w:cs="Arial"/>
          <w:sz w:val="20"/>
          <w:szCs w:val="20"/>
        </w:rPr>
        <w:br w:type="page"/>
      </w:r>
      <w:r w:rsidRPr="002E489F">
        <w:rPr>
          <w:rFonts w:ascii="Arial" w:hAnsi="Arial" w:cs="Arial"/>
          <w:b/>
          <w:bCs/>
          <w:sz w:val="20"/>
          <w:szCs w:val="20"/>
        </w:rPr>
        <w:lastRenderedPageBreak/>
        <w:t xml:space="preserve">Priloga: 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Seznam vpisnih mest po d</w:t>
      </w:r>
      <w:r w:rsidRPr="002E489F">
        <w:rPr>
          <w:rFonts w:ascii="Arial" w:hAnsi="Arial" w:cs="Arial"/>
          <w:b/>
          <w:bCs/>
          <w:sz w:val="20"/>
          <w:szCs w:val="20"/>
        </w:rPr>
        <w:t>odiplomski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in enoviti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magistrski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študijski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program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ih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z omejitvijo vpisa v študijskem letu 20</w:t>
      </w:r>
      <w:r w:rsidR="00A82D16" w:rsidRPr="002E489F">
        <w:rPr>
          <w:rFonts w:ascii="Arial" w:hAnsi="Arial" w:cs="Arial"/>
          <w:b/>
          <w:bCs/>
          <w:sz w:val="20"/>
          <w:szCs w:val="20"/>
        </w:rPr>
        <w:t>2</w:t>
      </w:r>
      <w:r w:rsidR="002E489F" w:rsidRPr="002E489F">
        <w:rPr>
          <w:rFonts w:ascii="Arial" w:hAnsi="Arial" w:cs="Arial"/>
          <w:b/>
          <w:bCs/>
          <w:sz w:val="20"/>
          <w:szCs w:val="20"/>
        </w:rPr>
        <w:t>1</w:t>
      </w:r>
      <w:r w:rsidR="002E1183" w:rsidRPr="002E489F">
        <w:rPr>
          <w:rFonts w:ascii="Arial" w:hAnsi="Arial" w:cs="Arial"/>
          <w:b/>
          <w:bCs/>
          <w:sz w:val="20"/>
          <w:szCs w:val="20"/>
        </w:rPr>
        <w:t>/202</w:t>
      </w:r>
      <w:r w:rsidR="002E489F" w:rsidRPr="002E489F">
        <w:rPr>
          <w:rFonts w:ascii="Arial" w:hAnsi="Arial" w:cs="Arial"/>
          <w:b/>
          <w:bCs/>
          <w:sz w:val="20"/>
          <w:szCs w:val="20"/>
        </w:rPr>
        <w:t>2</w:t>
      </w:r>
      <w:r w:rsidR="00A82D16" w:rsidRPr="002E48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3949" w:rsidRPr="00457020" w:rsidRDefault="00A43949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70"/>
        <w:gridCol w:w="965"/>
        <w:gridCol w:w="992"/>
      </w:tblGrid>
      <w:tr w:rsidR="00456D0D" w:rsidRPr="00457020" w:rsidTr="0089080E">
        <w:trPr>
          <w:trHeight w:val="615"/>
          <w:tblHeader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VISOKOŠOLSKI ZAVOD / Študijski program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izvajanja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izredni</w:t>
            </w:r>
          </w:p>
        </w:tc>
      </w:tr>
      <w:tr w:rsidR="00456D0D" w:rsidRPr="00457020" w:rsidTr="0089080E">
        <w:trPr>
          <w:trHeight w:val="375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LJUBLJANI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GLASBO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Glasbena umetnost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D43038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GLEDALIŠČE, RADIO, FILM IN TELEVIZIJO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Dramaturgija in scenske umetnosti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Dramska igra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Film in televizija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B7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311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smer Filmska in televizijska </w:t>
            </w:r>
            <w:r>
              <w:rPr>
                <w:rFonts w:ascii="Arial" w:hAnsi="Arial" w:cs="Arial"/>
                <w:sz w:val="20"/>
                <w:szCs w:val="20"/>
              </w:rPr>
              <w:t>montaža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Filmska in televizijska režija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Gledališka režija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LIKOVNO UMETNOST IN OBLIKOVANJE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5AC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Industrijsko in unikatno oblikovanje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5AC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A443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33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mer Industrijsko oblikovanje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311B7E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Kiparstvo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B7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B7E">
              <w:rPr>
                <w:rFonts w:ascii="Arial" w:hAnsi="Arial" w:cs="Arial"/>
                <w:sz w:val="20"/>
                <w:szCs w:val="20"/>
              </w:rPr>
              <w:t>Konserviranje in restavriranje likovnih del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Oblikovanje vizualnih komunikacij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Fotografija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Grafično oblikovanje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Ilustracija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Slikarstvo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Slikarstvo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Video in novi mediji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BIOTEHNIŠKA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6263F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Biologija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Biotehnologija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C8239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Mikrobiologija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83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Univerzitetna poslovna in ekonomska šola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26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6263FB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Visoka poslovna šola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Arhitektura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DRUŽBENE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32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medijske in komunikacijske študije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- tržno komuniciranje in odnosi z javnostmi </w:t>
            </w:r>
            <w:r w:rsidR="006263FB"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C8239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Mednarodni odnosi </w:t>
            </w:r>
            <w:r w:rsidR="006263FB"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 in 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Multimedija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 w:rsidR="005350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FARMACIJO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lastRenderedPageBreak/>
              <w:t>Farmacija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75616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Kozmetologija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biomedicina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6D0D"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KEMIJO IN KEMIJSKO TEHNOLOGIJO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Biokemija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Kemija - UN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POMORSTVO IN PROMET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C54400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3220B" w:rsidRP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Prometna tehnologija in transportna logistika </w:t>
            </w:r>
            <w:r w:rsidR="00BF7FA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 VS</w:t>
            </w:r>
            <w:r w:rsidR="00BF7FA2">
              <w:rPr>
                <w:rFonts w:ascii="Arial" w:hAnsi="Arial" w:cs="Arial"/>
                <w:bCs/>
                <w:sz w:val="20"/>
                <w:szCs w:val="20"/>
              </w:rPr>
              <w:t xml:space="preserve"> I  Ljubljana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220B" w:rsidRP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BF7F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BF7FA2"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VS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56D0D" w:rsidRPr="00457020" w:rsidRDefault="00456D0D" w:rsidP="00BF7F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BF7FA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FAKULTETA ZA MATEMATIKO IN FIZIKO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B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Računalništvo in matematika - UN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SOCIALNO DELO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Socialno delo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56D0D" w:rsidRPr="00457020" w:rsidRDefault="00456D0D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Strojništvo</w:t>
            </w:r>
            <w:r w:rsidR="003F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DCB">
              <w:rPr>
                <w:rFonts w:ascii="Arial" w:hAnsi="Arial" w:cs="Arial"/>
                <w:sz w:val="20"/>
                <w:szCs w:val="20"/>
              </w:rPr>
              <w:t>-</w:t>
            </w:r>
            <w:r w:rsidR="003F35CB">
              <w:rPr>
                <w:rFonts w:ascii="Arial" w:hAnsi="Arial" w:cs="Arial"/>
                <w:sz w:val="20"/>
                <w:szCs w:val="20"/>
              </w:rPr>
              <w:t xml:space="preserve"> projektno aplikativni program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56D0D"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ŠPORT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Kineziologija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Športna vzgoja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35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Športno treniranje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Anglistika</w:t>
            </w:r>
            <w:r w:rsidR="00BF7FA2">
              <w:rPr>
                <w:rFonts w:ascii="Arial" w:hAnsi="Arial" w:cs="Arial"/>
                <w:sz w:val="20"/>
                <w:szCs w:val="20"/>
              </w:rPr>
              <w:t xml:space="preserve">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3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Azijske študije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Japonologija –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35CB">
              <w:rPr>
                <w:rFonts w:ascii="Arial" w:hAnsi="Arial" w:cs="Arial"/>
                <w:sz w:val="20"/>
                <w:szCs w:val="20"/>
              </w:rPr>
              <w:t>Japonologija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379E">
              <w:rPr>
                <w:rFonts w:ascii="Arial" w:hAnsi="Arial" w:cs="Arial"/>
                <w:sz w:val="20"/>
                <w:szCs w:val="20"/>
              </w:rPr>
              <w:t>Koreanistika –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166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in andragogika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Zgodovina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Dentalna 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C47A3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NARAVOSLOVNOTEHNIŠKA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Grafična in medijska tehnika</w:t>
            </w:r>
            <w:r w:rsidR="004A0DC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C47A3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Oblikovanje tekstilij in oblačil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0DCB">
              <w:rPr>
                <w:rFonts w:ascii="Arial" w:hAnsi="Arial" w:cs="Arial"/>
                <w:sz w:val="20"/>
                <w:szCs w:val="20"/>
              </w:rPr>
              <w:t>Logopedija in surdopedagogika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- VS 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lastRenderedPageBreak/>
              <w:t>Razredni pouk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Socialna pedagogika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Specialna in rehabilitacijska pedagogika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PRAVNA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Pravo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VETERINARSKA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Veterinarstvo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ZDRAVSTVENA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Babištvo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89080E" w:rsidP="005D304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0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Delovna terapija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A0D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Fizioterapija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zobna protetika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89080E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0CE7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Ortotika in protetika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Radiološka tehnologija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5D3044" w:rsidP="005D304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DCB" w:rsidRPr="00457020" w:rsidTr="0089080E">
        <w:trPr>
          <w:trHeight w:val="375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MARIBORU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3D444D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Medijske komunikacije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Računalništvo in informacijske tehnologije -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Računalništvo in informacijske tehnologije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 in 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Mehatronika - VS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GRADBENIŠTVO, PROMETNO INŽENIRSTVO IN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2E7417" w:rsidTr="00120FC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Arhitektura - </w:t>
            </w:r>
            <w:r w:rsidR="00120FC1">
              <w:rPr>
                <w:rFonts w:ascii="Arial" w:hAnsi="Arial" w:cs="Arial"/>
                <w:sz w:val="20"/>
                <w:szCs w:val="20"/>
              </w:rPr>
              <w:t>UN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Strojništvo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VARNOSTNE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Informacijska varnost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Varnost in policijsko delo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Varstvoslovje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3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Enopredmetni študijski programi - 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Splošna 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Dentalna medicina –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1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57020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67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pedagogika</w:t>
            </w:r>
            <w:r w:rsidR="0089080E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5D5" w:rsidRDefault="00BB75D5">
      <w:r>
        <w:br w:type="page"/>
      </w: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43"/>
        <w:gridCol w:w="27"/>
        <w:gridCol w:w="965"/>
        <w:gridCol w:w="992"/>
      </w:tblGrid>
      <w:tr w:rsidR="0089080E" w:rsidRPr="00457020" w:rsidTr="0089080E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UNIVERZA NA PRIMORSKEM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542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MATEMATIKO, NARAVOSLOVJE IN INFORMACIJSKE TEHNOLOGIJE</w:t>
            </w:r>
            <w:r w:rsidR="00120F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C1" w:rsidRPr="00457020" w:rsidTr="00120FC1">
        <w:trPr>
          <w:trHeight w:val="300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20FC1" w:rsidRPr="000A2043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Biopsihologija – UN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20FC1" w:rsidRPr="000A2043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Koper (delno Izola)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FC1" w:rsidRPr="000A2043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VEDE O ZDRAVJU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Aplikativna kineziologija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Fizioterapija – UN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Prehransko svetovanje - dietetika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0A2043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43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Predšolska vzgoja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Predšolska vzgoja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 pouk –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Razredni pouk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Socialna pedagogika -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A56D3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20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Vizualne umetnosti in oblikovanje -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KONCESIONIRANI VISOKOŠOLSKI ZAVODI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120FC1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UNIVERZA V NOVEM MESTU</w:t>
            </w:r>
          </w:p>
        </w:tc>
      </w:tr>
      <w:tr w:rsidR="00120FC1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</w:tr>
      <w:tr w:rsidR="00120FC1" w:rsidRPr="00120FC1" w:rsidTr="00120FC1">
        <w:trPr>
          <w:trHeight w:val="375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120FC1" w:rsidRP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Zdravstvena nega - VS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120FC1" w:rsidRP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Novo mesto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120FC1" w:rsidRPr="00120FC1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0FC1" w:rsidRPr="00120FC1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DIZAJN,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samostojni visokošolski zavod 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Dizajn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Notranja oprema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Tekstilije in oblačila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Vizualne komunikacije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6D0D" w:rsidRDefault="00456D0D" w:rsidP="00456D0D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56D0D" w:rsidRDefault="00456D0D" w:rsidP="00456D0D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Legenda: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– enoviti magistrski študijski program druge stopnje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 – univerzitetni študijski program prve stopnje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 – visokošolski študijski program prve stopnje</w:t>
      </w:r>
    </w:p>
    <w:p w:rsidR="006D29E2" w:rsidRPr="00C80E31" w:rsidRDefault="006D29E2" w:rsidP="006D29E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80E31">
        <w:rPr>
          <w:sz w:val="20"/>
          <w:szCs w:val="20"/>
        </w:rPr>
        <w:lastRenderedPageBreak/>
        <w:t>OBRAZLOŽITEV</w:t>
      </w:r>
    </w:p>
    <w:p w:rsidR="006D29E2" w:rsidRDefault="006D29E2" w:rsidP="006D29E2">
      <w:pPr>
        <w:spacing w:after="0"/>
      </w:pPr>
    </w:p>
    <w:p w:rsidR="00D303A5" w:rsidRDefault="006D29E2" w:rsidP="00A4433C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Vlada R</w:t>
      </w:r>
      <w:r>
        <w:rPr>
          <w:rFonts w:ascii="Arial" w:hAnsi="Arial" w:cs="Arial"/>
          <w:sz w:val="20"/>
          <w:szCs w:val="20"/>
        </w:rPr>
        <w:t xml:space="preserve">epublike Slovenije </w:t>
      </w:r>
      <w:r w:rsidRPr="0084317A">
        <w:rPr>
          <w:rFonts w:ascii="Arial" w:hAnsi="Arial" w:cs="Arial"/>
          <w:sz w:val="20"/>
          <w:szCs w:val="20"/>
        </w:rPr>
        <w:t>je s Sklepom o soglasju k razpisu za vpis v dodiplomske in enovite magistrske študijske programe v študijskem letu 20</w:t>
      </w:r>
      <w:r w:rsidR="00A82D16">
        <w:rPr>
          <w:rFonts w:ascii="Arial" w:hAnsi="Arial" w:cs="Arial"/>
          <w:sz w:val="20"/>
          <w:szCs w:val="20"/>
        </w:rPr>
        <w:t>2</w:t>
      </w:r>
      <w:r w:rsidR="00BB75D5">
        <w:rPr>
          <w:rFonts w:ascii="Arial" w:hAnsi="Arial" w:cs="Arial"/>
          <w:sz w:val="20"/>
          <w:szCs w:val="20"/>
        </w:rPr>
        <w:t>1</w:t>
      </w:r>
      <w:r w:rsidR="00603CF7">
        <w:rPr>
          <w:rFonts w:ascii="Arial" w:hAnsi="Arial" w:cs="Arial"/>
          <w:sz w:val="20"/>
          <w:szCs w:val="20"/>
        </w:rPr>
        <w:t>/202</w:t>
      </w:r>
      <w:r w:rsidR="00BB75D5">
        <w:rPr>
          <w:rFonts w:ascii="Arial" w:hAnsi="Arial" w:cs="Arial"/>
          <w:sz w:val="20"/>
          <w:szCs w:val="20"/>
        </w:rPr>
        <w:t>2</w:t>
      </w:r>
      <w:r w:rsidRPr="0084317A">
        <w:rPr>
          <w:rFonts w:ascii="Arial" w:hAnsi="Arial" w:cs="Arial"/>
          <w:sz w:val="20"/>
          <w:szCs w:val="20"/>
        </w:rPr>
        <w:t xml:space="preserve">, </w:t>
      </w:r>
      <w:r w:rsidRPr="00EF425A">
        <w:rPr>
          <w:rFonts w:ascii="Arial" w:hAnsi="Arial" w:cs="Arial"/>
          <w:sz w:val="20"/>
          <w:szCs w:val="20"/>
        </w:rPr>
        <w:t>št. 60301-1</w:t>
      </w:r>
      <w:r w:rsidR="00A82D16" w:rsidRPr="00EF425A">
        <w:rPr>
          <w:rFonts w:ascii="Arial" w:hAnsi="Arial" w:cs="Arial"/>
          <w:sz w:val="20"/>
          <w:szCs w:val="20"/>
        </w:rPr>
        <w:t>/202</w:t>
      </w:r>
      <w:r w:rsidR="00EF425A" w:rsidRPr="00EF425A">
        <w:rPr>
          <w:rFonts w:ascii="Arial" w:hAnsi="Arial" w:cs="Arial"/>
          <w:sz w:val="20"/>
          <w:szCs w:val="20"/>
        </w:rPr>
        <w:t>1/12</w:t>
      </w:r>
      <w:r w:rsidRPr="00EF425A">
        <w:rPr>
          <w:rFonts w:ascii="Arial" w:hAnsi="Arial" w:cs="Arial"/>
          <w:sz w:val="20"/>
          <w:szCs w:val="20"/>
        </w:rPr>
        <w:t xml:space="preserve"> z dne </w:t>
      </w:r>
      <w:r w:rsidR="00BB75D5" w:rsidRPr="00EF425A">
        <w:rPr>
          <w:rFonts w:ascii="Arial" w:hAnsi="Arial" w:cs="Arial"/>
          <w:sz w:val="20"/>
          <w:szCs w:val="20"/>
        </w:rPr>
        <w:t>5</w:t>
      </w:r>
      <w:r w:rsidR="00A82D16" w:rsidRPr="00EF425A">
        <w:rPr>
          <w:rFonts w:ascii="Arial" w:hAnsi="Arial" w:cs="Arial"/>
          <w:sz w:val="20"/>
          <w:szCs w:val="20"/>
        </w:rPr>
        <w:t xml:space="preserve">. </w:t>
      </w:r>
      <w:r w:rsidR="00BB75D5" w:rsidRPr="00EF425A">
        <w:rPr>
          <w:rFonts w:ascii="Arial" w:hAnsi="Arial" w:cs="Arial"/>
          <w:sz w:val="20"/>
          <w:szCs w:val="20"/>
        </w:rPr>
        <w:t>2</w:t>
      </w:r>
      <w:r w:rsidR="00A82D16" w:rsidRPr="00EF425A">
        <w:rPr>
          <w:rFonts w:ascii="Arial" w:hAnsi="Arial" w:cs="Arial"/>
          <w:sz w:val="20"/>
          <w:szCs w:val="20"/>
        </w:rPr>
        <w:t>. 202</w:t>
      </w:r>
      <w:r w:rsidR="00BB75D5" w:rsidRPr="00EF425A">
        <w:rPr>
          <w:rFonts w:ascii="Arial" w:hAnsi="Arial" w:cs="Arial"/>
          <w:sz w:val="20"/>
          <w:szCs w:val="20"/>
        </w:rPr>
        <w:t>1</w:t>
      </w:r>
      <w:r w:rsidRPr="0084317A">
        <w:rPr>
          <w:rFonts w:ascii="Arial" w:hAnsi="Arial" w:cs="Arial"/>
          <w:sz w:val="20"/>
          <w:szCs w:val="20"/>
        </w:rPr>
        <w:t>, dala soglasje k številu razpisanih vpisnih mest</w:t>
      </w:r>
      <w:r w:rsidR="00C75018">
        <w:rPr>
          <w:rFonts w:ascii="Arial" w:hAnsi="Arial" w:cs="Arial"/>
          <w:sz w:val="20"/>
          <w:szCs w:val="20"/>
        </w:rPr>
        <w:t xml:space="preserve"> na javnih visokošolskih zavodih in zasebnih visokošolskih zavodih za študijske programe s koncesijo</w:t>
      </w:r>
      <w:r w:rsidR="00A4433C">
        <w:rPr>
          <w:rFonts w:ascii="Arial" w:hAnsi="Arial" w:cs="Arial"/>
          <w:sz w:val="20"/>
          <w:szCs w:val="20"/>
        </w:rPr>
        <w:t xml:space="preserve">. </w:t>
      </w:r>
    </w:p>
    <w:p w:rsidR="00D303A5" w:rsidRDefault="00D303A5" w:rsidP="002711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29E2" w:rsidRPr="00271133" w:rsidRDefault="00EF425A" w:rsidP="002711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Razpis za vpis</w:t>
      </w:r>
      <w:r w:rsidR="00271133">
        <w:rPr>
          <w:rFonts w:ascii="Arial" w:hAnsi="Arial" w:cs="Arial"/>
          <w:sz w:val="20"/>
          <w:szCs w:val="20"/>
        </w:rPr>
        <w:t xml:space="preserve"> </w:t>
      </w:r>
      <w:r w:rsidR="00271133" w:rsidRPr="0084317A">
        <w:rPr>
          <w:rFonts w:ascii="Arial" w:hAnsi="Arial" w:cs="Arial"/>
          <w:bCs/>
          <w:sz w:val="20"/>
          <w:szCs w:val="20"/>
        </w:rPr>
        <w:t>v dodiplomske in enovite magistrske študijske programe na javnih in koncesioniranih visokošolskih zavodih v študijskem letu 20</w:t>
      </w:r>
      <w:r w:rsidR="00271133">
        <w:rPr>
          <w:rFonts w:ascii="Arial" w:hAnsi="Arial" w:cs="Arial"/>
          <w:bCs/>
          <w:sz w:val="20"/>
          <w:szCs w:val="20"/>
        </w:rPr>
        <w:t>21/2022</w:t>
      </w:r>
      <w:r w:rsidRPr="0084317A">
        <w:rPr>
          <w:rFonts w:ascii="Arial" w:hAnsi="Arial" w:cs="Arial"/>
          <w:sz w:val="20"/>
          <w:szCs w:val="20"/>
        </w:rPr>
        <w:t xml:space="preserve"> je bil objavljen </w:t>
      </w:r>
      <w:r>
        <w:rPr>
          <w:rFonts w:ascii="Arial" w:hAnsi="Arial" w:cs="Arial"/>
          <w:sz w:val="20"/>
          <w:szCs w:val="20"/>
        </w:rPr>
        <w:t>6</w:t>
      </w:r>
      <w:r w:rsidRPr="008431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  <w:r w:rsidRPr="0084317A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21</w:t>
      </w:r>
      <w:r w:rsidRPr="0084317A">
        <w:rPr>
          <w:rFonts w:ascii="Arial" w:hAnsi="Arial" w:cs="Arial"/>
          <w:sz w:val="20"/>
          <w:szCs w:val="20"/>
        </w:rPr>
        <w:t xml:space="preserve"> na spletni strani</w:t>
      </w:r>
      <w:r>
        <w:rPr>
          <w:rFonts w:ascii="Arial" w:hAnsi="Arial" w:cs="Arial"/>
          <w:sz w:val="20"/>
          <w:szCs w:val="20"/>
        </w:rPr>
        <w:t xml:space="preserve">: </w:t>
      </w:r>
      <w:hyperlink r:id="rId24" w:history="1">
        <w:r w:rsidRPr="000C5A21">
          <w:rPr>
            <w:rStyle w:val="Hiperpovezava"/>
            <w:rFonts w:ascii="Arial" w:hAnsi="Arial" w:cs="Arial"/>
            <w:sz w:val="20"/>
            <w:szCs w:val="20"/>
          </w:rPr>
          <w:t>http://portal.evs.gov.si/razpisi-za-vpis-javni-koncesionirani</w:t>
        </w:r>
      </w:hyperlink>
      <w:r w:rsidRPr="0084317A">
        <w:rPr>
          <w:rFonts w:ascii="Arial" w:hAnsi="Arial" w:cs="Arial"/>
          <w:sz w:val="20"/>
          <w:szCs w:val="20"/>
        </w:rPr>
        <w:t>.</w:t>
      </w:r>
      <w:r w:rsidR="00271133">
        <w:rPr>
          <w:rFonts w:ascii="Arial" w:hAnsi="Arial" w:cs="Arial"/>
          <w:bCs/>
          <w:sz w:val="20"/>
          <w:szCs w:val="20"/>
        </w:rPr>
        <w:t xml:space="preserve"> </w:t>
      </w:r>
      <w:r w:rsidR="006D29E2" w:rsidRPr="0084317A">
        <w:rPr>
          <w:rFonts w:ascii="Arial" w:hAnsi="Arial" w:cs="Arial"/>
          <w:sz w:val="20"/>
          <w:szCs w:val="20"/>
        </w:rPr>
        <w:t xml:space="preserve">Prvi prijavni rok </w:t>
      </w:r>
      <w:r w:rsidR="00064B4A">
        <w:rPr>
          <w:rFonts w:ascii="Arial" w:hAnsi="Arial" w:cs="Arial"/>
          <w:sz w:val="20"/>
          <w:szCs w:val="20"/>
        </w:rPr>
        <w:t xml:space="preserve">za slovenske državljane in državljane držav člani Evropske unije </w:t>
      </w:r>
      <w:r w:rsidR="006D29E2" w:rsidRPr="0084317A">
        <w:rPr>
          <w:rFonts w:ascii="Arial" w:hAnsi="Arial" w:cs="Arial"/>
          <w:sz w:val="20"/>
          <w:szCs w:val="20"/>
        </w:rPr>
        <w:t xml:space="preserve">je </w:t>
      </w:r>
      <w:r w:rsidR="00064B4A">
        <w:rPr>
          <w:rFonts w:ascii="Arial" w:hAnsi="Arial" w:cs="Arial"/>
          <w:sz w:val="20"/>
          <w:szCs w:val="20"/>
        </w:rPr>
        <w:t>potekal</w:t>
      </w:r>
      <w:r w:rsidR="006D29E2">
        <w:rPr>
          <w:rFonts w:ascii="Arial" w:hAnsi="Arial" w:cs="Arial"/>
          <w:sz w:val="20"/>
          <w:szCs w:val="20"/>
        </w:rPr>
        <w:t xml:space="preserve"> od </w:t>
      </w:r>
      <w:r w:rsidR="00603CF7">
        <w:rPr>
          <w:rFonts w:ascii="Arial" w:hAnsi="Arial" w:cs="Arial"/>
          <w:sz w:val="20"/>
          <w:szCs w:val="20"/>
        </w:rPr>
        <w:t>1</w:t>
      </w:r>
      <w:r w:rsidR="00BB75D5">
        <w:rPr>
          <w:rFonts w:ascii="Arial" w:hAnsi="Arial" w:cs="Arial"/>
          <w:sz w:val="20"/>
          <w:szCs w:val="20"/>
        </w:rPr>
        <w:t>6</w:t>
      </w:r>
      <w:r w:rsidR="006D29E2">
        <w:rPr>
          <w:rFonts w:ascii="Arial" w:hAnsi="Arial" w:cs="Arial"/>
          <w:sz w:val="20"/>
          <w:szCs w:val="20"/>
        </w:rPr>
        <w:t>. 2.</w:t>
      </w:r>
      <w:r w:rsidR="00B9680B">
        <w:rPr>
          <w:rFonts w:ascii="Arial" w:hAnsi="Arial" w:cs="Arial"/>
          <w:sz w:val="20"/>
          <w:szCs w:val="20"/>
        </w:rPr>
        <w:t xml:space="preserve"> </w:t>
      </w:r>
      <w:r w:rsidR="00271133">
        <w:rPr>
          <w:rFonts w:ascii="Arial" w:hAnsi="Arial" w:cs="Arial"/>
          <w:sz w:val="20"/>
          <w:szCs w:val="20"/>
        </w:rPr>
        <w:t xml:space="preserve">2021 </w:t>
      </w:r>
      <w:r w:rsidR="006D29E2">
        <w:rPr>
          <w:rFonts w:ascii="Arial" w:hAnsi="Arial" w:cs="Arial"/>
          <w:sz w:val="20"/>
          <w:szCs w:val="20"/>
        </w:rPr>
        <w:t>do</w:t>
      </w:r>
      <w:r w:rsidR="00BB75D5">
        <w:rPr>
          <w:rFonts w:ascii="Arial" w:hAnsi="Arial" w:cs="Arial"/>
          <w:sz w:val="20"/>
          <w:szCs w:val="20"/>
        </w:rPr>
        <w:t xml:space="preserve"> 19. 3.</w:t>
      </w:r>
      <w:r w:rsidR="006D29E2" w:rsidRPr="0084317A">
        <w:rPr>
          <w:rFonts w:ascii="Arial" w:hAnsi="Arial" w:cs="Arial"/>
          <w:sz w:val="20"/>
          <w:szCs w:val="20"/>
        </w:rPr>
        <w:t xml:space="preserve"> 20</w:t>
      </w:r>
      <w:r w:rsidR="00A82D16">
        <w:rPr>
          <w:rFonts w:ascii="Arial" w:hAnsi="Arial" w:cs="Arial"/>
          <w:sz w:val="20"/>
          <w:szCs w:val="20"/>
        </w:rPr>
        <w:t>2</w:t>
      </w:r>
      <w:r w:rsidR="00BB75D5">
        <w:rPr>
          <w:rFonts w:ascii="Arial" w:hAnsi="Arial" w:cs="Arial"/>
          <w:sz w:val="20"/>
          <w:szCs w:val="20"/>
        </w:rPr>
        <w:t>1</w:t>
      </w:r>
      <w:r w:rsidR="006D29E2" w:rsidRPr="0084317A">
        <w:rPr>
          <w:rFonts w:ascii="Arial" w:hAnsi="Arial" w:cs="Arial"/>
          <w:sz w:val="20"/>
          <w:szCs w:val="20"/>
        </w:rPr>
        <w:t>.</w:t>
      </w:r>
    </w:p>
    <w:p w:rsidR="006D29E2" w:rsidRPr="0084317A" w:rsidRDefault="006D29E2" w:rsidP="006D29E2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9680B" w:rsidRDefault="00530D52" w:rsidP="00530D52">
      <w:pPr>
        <w:pStyle w:val="Naslovpredpisa"/>
        <w:spacing w:before="0" w:line="260" w:lineRule="exact"/>
        <w:jc w:val="both"/>
        <w:rPr>
          <w:b w:val="0"/>
          <w:sz w:val="20"/>
          <w:szCs w:val="20"/>
        </w:rPr>
      </w:pPr>
      <w:r w:rsidRPr="00BB75D5">
        <w:rPr>
          <w:b w:val="0"/>
          <w:sz w:val="20"/>
          <w:szCs w:val="20"/>
        </w:rPr>
        <w:t xml:space="preserve">Dne </w:t>
      </w:r>
      <w:r w:rsidR="00BB75D5" w:rsidRPr="00BB75D5">
        <w:rPr>
          <w:b w:val="0"/>
          <w:sz w:val="20"/>
          <w:szCs w:val="20"/>
        </w:rPr>
        <w:t>6. 4.</w:t>
      </w:r>
      <w:r w:rsidR="00A82D16" w:rsidRPr="00BB75D5">
        <w:rPr>
          <w:b w:val="0"/>
          <w:sz w:val="20"/>
          <w:szCs w:val="20"/>
        </w:rPr>
        <w:t xml:space="preserve"> 202</w:t>
      </w:r>
      <w:r w:rsidR="00BB75D5">
        <w:rPr>
          <w:b w:val="0"/>
          <w:sz w:val="20"/>
          <w:szCs w:val="20"/>
        </w:rPr>
        <w:t>1</w:t>
      </w:r>
      <w:r w:rsidRPr="001B5949">
        <w:rPr>
          <w:b w:val="0"/>
          <w:sz w:val="20"/>
          <w:szCs w:val="20"/>
        </w:rPr>
        <w:t xml:space="preserve"> so bili na spletni strani </w:t>
      </w:r>
      <w:r w:rsidR="00B9680B">
        <w:rPr>
          <w:b w:val="0"/>
          <w:sz w:val="20"/>
          <w:szCs w:val="20"/>
        </w:rPr>
        <w:t xml:space="preserve">javnega razpisa </w:t>
      </w:r>
      <w:r w:rsidRPr="001B5949">
        <w:rPr>
          <w:b w:val="0"/>
          <w:sz w:val="20"/>
          <w:szCs w:val="20"/>
        </w:rPr>
        <w:t>objavljeni podatki o številu oddanih prijav za vpis</w:t>
      </w:r>
      <w:r w:rsidR="001A794F">
        <w:rPr>
          <w:b w:val="0"/>
          <w:sz w:val="20"/>
          <w:szCs w:val="20"/>
        </w:rPr>
        <w:t xml:space="preserve"> v prvem roku in primerjava razpisanih vpisnih mest in prijav na ta mesta s prvo željo v prijavi.</w:t>
      </w:r>
      <w:r w:rsidRPr="001B5949">
        <w:rPr>
          <w:b w:val="0"/>
          <w:sz w:val="20"/>
          <w:szCs w:val="20"/>
        </w:rPr>
        <w:t xml:space="preserve"> </w:t>
      </w:r>
    </w:p>
    <w:p w:rsidR="00530D52" w:rsidRDefault="00530D52" w:rsidP="00530D52">
      <w:pPr>
        <w:pStyle w:val="Naslovpredpisa"/>
        <w:spacing w:before="0" w:line="260" w:lineRule="exact"/>
        <w:jc w:val="both"/>
        <w:rPr>
          <w:b w:val="0"/>
          <w:sz w:val="20"/>
          <w:szCs w:val="20"/>
        </w:rPr>
      </w:pPr>
      <w:r w:rsidRPr="001B5949">
        <w:rPr>
          <w:b w:val="0"/>
          <w:sz w:val="20"/>
          <w:szCs w:val="20"/>
        </w:rPr>
        <w:t>Pravilnik o razpisu za vpis in izvedbi vpisa v visokem šolstvu (Uradni list RS, št. 4/16</w:t>
      </w:r>
      <w:r w:rsidR="001A794F">
        <w:rPr>
          <w:b w:val="0"/>
          <w:sz w:val="20"/>
          <w:szCs w:val="20"/>
        </w:rPr>
        <w:t xml:space="preserve">, </w:t>
      </w:r>
      <w:r w:rsidR="00B9680B">
        <w:rPr>
          <w:b w:val="0"/>
          <w:sz w:val="20"/>
          <w:szCs w:val="20"/>
        </w:rPr>
        <w:t>3/17</w:t>
      </w:r>
      <w:r w:rsidR="00603CF7">
        <w:rPr>
          <w:b w:val="0"/>
          <w:sz w:val="20"/>
          <w:szCs w:val="20"/>
        </w:rPr>
        <w:t xml:space="preserve">, </w:t>
      </w:r>
      <w:r w:rsidR="001A794F">
        <w:rPr>
          <w:b w:val="0"/>
          <w:sz w:val="20"/>
          <w:szCs w:val="20"/>
        </w:rPr>
        <w:t>4/18</w:t>
      </w:r>
      <w:r w:rsidR="00997DBD">
        <w:rPr>
          <w:b w:val="0"/>
          <w:sz w:val="20"/>
          <w:szCs w:val="20"/>
        </w:rPr>
        <w:t>,</w:t>
      </w:r>
      <w:r w:rsidR="00603CF7">
        <w:rPr>
          <w:b w:val="0"/>
          <w:sz w:val="20"/>
          <w:szCs w:val="20"/>
        </w:rPr>
        <w:t xml:space="preserve"> 3/19</w:t>
      </w:r>
      <w:r w:rsidR="00997DBD">
        <w:rPr>
          <w:b w:val="0"/>
          <w:sz w:val="20"/>
          <w:szCs w:val="20"/>
        </w:rPr>
        <w:t xml:space="preserve"> in 26/20</w:t>
      </w:r>
      <w:r w:rsidR="00CA5FA3">
        <w:rPr>
          <w:b w:val="0"/>
          <w:sz w:val="20"/>
          <w:szCs w:val="20"/>
        </w:rPr>
        <w:t>; v nadalj</w:t>
      </w:r>
      <w:r w:rsidR="00997DBD">
        <w:rPr>
          <w:b w:val="0"/>
          <w:sz w:val="20"/>
          <w:szCs w:val="20"/>
        </w:rPr>
        <w:t>njem besedilu</w:t>
      </w:r>
      <w:r w:rsidR="00CA5FA3">
        <w:rPr>
          <w:b w:val="0"/>
          <w:sz w:val="20"/>
          <w:szCs w:val="20"/>
        </w:rPr>
        <w:t>: pravilnik</w:t>
      </w:r>
      <w:r w:rsidRPr="001B5949">
        <w:rPr>
          <w:b w:val="0"/>
          <w:sz w:val="20"/>
          <w:szCs w:val="20"/>
        </w:rPr>
        <w:t>) v</w:t>
      </w:r>
      <w:r>
        <w:rPr>
          <w:b w:val="0"/>
          <w:sz w:val="20"/>
          <w:szCs w:val="20"/>
        </w:rPr>
        <w:t xml:space="preserve"> prvem odstavku </w:t>
      </w:r>
      <w:r w:rsidRPr="001B5949">
        <w:rPr>
          <w:b w:val="0"/>
          <w:sz w:val="20"/>
          <w:szCs w:val="20"/>
        </w:rPr>
        <w:t>28. člen</w:t>
      </w:r>
      <w:r w:rsidR="0053793B">
        <w:rPr>
          <w:b w:val="0"/>
          <w:sz w:val="20"/>
          <w:szCs w:val="20"/>
        </w:rPr>
        <w:t>a</w:t>
      </w:r>
      <w:r w:rsidRPr="001B5949">
        <w:rPr>
          <w:b w:val="0"/>
          <w:sz w:val="20"/>
          <w:szCs w:val="20"/>
        </w:rPr>
        <w:t xml:space="preserve"> določa, da </w:t>
      </w:r>
      <w:r>
        <w:rPr>
          <w:b w:val="0"/>
          <w:sz w:val="20"/>
          <w:szCs w:val="20"/>
        </w:rPr>
        <w:t>v primeru kadar</w:t>
      </w:r>
      <w:r w:rsidRPr="00CE0497">
        <w:rPr>
          <w:b w:val="0"/>
          <w:sz w:val="20"/>
          <w:szCs w:val="20"/>
        </w:rPr>
        <w:t xml:space="preserve"> število prijavljenih kandidatov za vpis v dodiplomske študijske programe in enovite magistrske študijske programe druge stopnje v prvih prijavah, navedenih na prvem mestu, presega število razpisanih mest za manj kot 10</w:t>
      </w:r>
      <w:r w:rsidR="00064B4A">
        <w:rPr>
          <w:b w:val="0"/>
          <w:sz w:val="20"/>
          <w:szCs w:val="20"/>
        </w:rPr>
        <w:t xml:space="preserve"> </w:t>
      </w:r>
      <w:r w:rsidRPr="00CE0497">
        <w:rPr>
          <w:b w:val="0"/>
          <w:sz w:val="20"/>
          <w:szCs w:val="20"/>
        </w:rPr>
        <w:t xml:space="preserve">%, lahko pristojni organ univerze ali samostojnega visokošolskega zavoda ob določitvi vsebine razpisa </w:t>
      </w:r>
      <w:r w:rsidRPr="00530D52">
        <w:rPr>
          <w:b w:val="0"/>
          <w:sz w:val="20"/>
          <w:szCs w:val="20"/>
        </w:rPr>
        <w:t>ali najpozneje v petih tednih po izteku roka za prijavo sprejme sklep o omejitvi vpisa</w:t>
      </w:r>
      <w:r>
        <w:rPr>
          <w:b w:val="0"/>
          <w:sz w:val="20"/>
          <w:szCs w:val="20"/>
        </w:rPr>
        <w:t xml:space="preserve">, oziroma v drugem odstavku citiranega člena določa, da </w:t>
      </w:r>
      <w:r w:rsidR="0053793B">
        <w:rPr>
          <w:b w:val="0"/>
          <w:sz w:val="20"/>
          <w:szCs w:val="20"/>
        </w:rPr>
        <w:t xml:space="preserve">mora, </w:t>
      </w:r>
      <w:r>
        <w:rPr>
          <w:b w:val="0"/>
          <w:sz w:val="20"/>
          <w:szCs w:val="20"/>
        </w:rPr>
        <w:t>kadar</w:t>
      </w:r>
      <w:r w:rsidR="0053793B">
        <w:rPr>
          <w:b w:val="0"/>
          <w:sz w:val="20"/>
          <w:szCs w:val="20"/>
        </w:rPr>
        <w:t xml:space="preserve"> </w:t>
      </w:r>
      <w:r w:rsidRPr="00CE0497">
        <w:rPr>
          <w:b w:val="0"/>
          <w:sz w:val="20"/>
          <w:szCs w:val="20"/>
        </w:rPr>
        <w:t>število prijavljenih kandidatov za vpis v dodiplomske študijske programe in enovite magistrske študijske programe druge stopnje v prvih prijavah, navedenih na prvem mestu, p</w:t>
      </w:r>
      <w:r w:rsidRPr="003A503A">
        <w:rPr>
          <w:b w:val="0"/>
          <w:sz w:val="20"/>
          <w:szCs w:val="20"/>
        </w:rPr>
        <w:t>resega število razpis</w:t>
      </w:r>
      <w:r w:rsidRPr="00C27E8B">
        <w:rPr>
          <w:b w:val="0"/>
          <w:sz w:val="20"/>
          <w:szCs w:val="20"/>
        </w:rPr>
        <w:t>anih mest za 10</w:t>
      </w:r>
      <w:r w:rsidR="00064B4A">
        <w:rPr>
          <w:b w:val="0"/>
          <w:sz w:val="20"/>
          <w:szCs w:val="20"/>
        </w:rPr>
        <w:t xml:space="preserve"> </w:t>
      </w:r>
      <w:r w:rsidRPr="00C27E8B">
        <w:rPr>
          <w:b w:val="0"/>
          <w:sz w:val="20"/>
          <w:szCs w:val="20"/>
        </w:rPr>
        <w:t>% ali več, pristojni organ univerze ali samostojnega visokošolskega zavoda ob določitvi vsebine razpisa ali najpozneje v petih tednih po izteku</w:t>
      </w:r>
      <w:r w:rsidRPr="0095656B">
        <w:rPr>
          <w:b w:val="0"/>
          <w:sz w:val="20"/>
          <w:szCs w:val="20"/>
        </w:rPr>
        <w:t xml:space="preserve"> roka za prijavo sprejeti sklep o omejitvi vpisa oziroma o povečanju števila razpisanih mest.</w:t>
      </w:r>
    </w:p>
    <w:p w:rsidR="00DA595D" w:rsidRDefault="00530D52" w:rsidP="00530D52">
      <w:pPr>
        <w:pStyle w:val="Naslovpredpisa"/>
        <w:spacing w:before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Upoštevajoč navedeno</w:t>
      </w:r>
      <w:r w:rsidRPr="001B5949">
        <w:rPr>
          <w:b w:val="0"/>
          <w:sz w:val="20"/>
          <w:szCs w:val="20"/>
        </w:rPr>
        <w:t xml:space="preserve"> so pristojni organi visokošolskih zavodov sprejeli sklep o omejitvi vpisa za </w:t>
      </w:r>
      <w:r w:rsidRPr="00DA595D">
        <w:rPr>
          <w:b w:val="0"/>
          <w:sz w:val="20"/>
          <w:szCs w:val="20"/>
        </w:rPr>
        <w:t xml:space="preserve">skupaj </w:t>
      </w:r>
      <w:r w:rsidR="00E94AA8" w:rsidRPr="00DA595D">
        <w:rPr>
          <w:b w:val="0"/>
          <w:sz w:val="20"/>
          <w:szCs w:val="20"/>
        </w:rPr>
        <w:t>9</w:t>
      </w:r>
      <w:r w:rsidR="00DA595D" w:rsidRPr="00DA595D">
        <w:rPr>
          <w:b w:val="0"/>
          <w:sz w:val="20"/>
          <w:szCs w:val="20"/>
        </w:rPr>
        <w:t>4</w:t>
      </w:r>
      <w:r w:rsidRPr="00E94AA8">
        <w:rPr>
          <w:b w:val="0"/>
          <w:sz w:val="20"/>
          <w:szCs w:val="20"/>
        </w:rPr>
        <w:t xml:space="preserve"> študijskih programov</w:t>
      </w:r>
      <w:r w:rsidR="00DA595D">
        <w:rPr>
          <w:b w:val="0"/>
          <w:sz w:val="20"/>
          <w:szCs w:val="20"/>
        </w:rPr>
        <w:t xml:space="preserve"> oziroma smeri (študijsk</w:t>
      </w:r>
      <w:r w:rsidR="00A56D31">
        <w:rPr>
          <w:b w:val="0"/>
          <w:sz w:val="20"/>
          <w:szCs w:val="20"/>
        </w:rPr>
        <w:t>i program</w:t>
      </w:r>
      <w:r w:rsidR="00DA595D">
        <w:rPr>
          <w:b w:val="0"/>
          <w:sz w:val="20"/>
          <w:szCs w:val="20"/>
        </w:rPr>
        <w:t xml:space="preserve"> </w:t>
      </w:r>
      <w:r w:rsidR="00A56D31">
        <w:rPr>
          <w:b w:val="0"/>
          <w:sz w:val="20"/>
          <w:szCs w:val="20"/>
        </w:rPr>
        <w:t xml:space="preserve">Zdravstvena nega na Zdravstveni fakulteti </w:t>
      </w:r>
      <w:r w:rsidR="00FD7896">
        <w:rPr>
          <w:b w:val="0"/>
          <w:sz w:val="20"/>
          <w:szCs w:val="20"/>
        </w:rPr>
        <w:t>U</w:t>
      </w:r>
      <w:r w:rsidR="00A56D31">
        <w:rPr>
          <w:b w:val="0"/>
          <w:sz w:val="20"/>
          <w:szCs w:val="20"/>
        </w:rPr>
        <w:t xml:space="preserve">niverze v Ljubljani </w:t>
      </w:r>
      <w:r w:rsidR="00DA595D">
        <w:rPr>
          <w:b w:val="0"/>
          <w:sz w:val="20"/>
          <w:szCs w:val="20"/>
        </w:rPr>
        <w:t>za oba načina študija, tako redni kot izredni študij)</w:t>
      </w:r>
      <w:r w:rsidRPr="00E94AA8">
        <w:rPr>
          <w:b w:val="0"/>
          <w:sz w:val="20"/>
          <w:szCs w:val="20"/>
        </w:rPr>
        <w:t>.</w:t>
      </w:r>
      <w:r w:rsidRPr="009969DB">
        <w:rPr>
          <w:b w:val="0"/>
          <w:sz w:val="20"/>
          <w:szCs w:val="20"/>
        </w:rPr>
        <w:t xml:space="preserve"> </w:t>
      </w:r>
    </w:p>
    <w:p w:rsidR="00190DFA" w:rsidRPr="000978BA" w:rsidRDefault="00530D52" w:rsidP="000978BA">
      <w:pPr>
        <w:pStyle w:val="Naslovpredpisa"/>
        <w:spacing w:before="0" w:line="260" w:lineRule="exact"/>
        <w:jc w:val="both"/>
        <w:rPr>
          <w:b w:val="0"/>
          <w:sz w:val="20"/>
          <w:szCs w:val="20"/>
        </w:rPr>
      </w:pPr>
      <w:r w:rsidRPr="001B5949">
        <w:rPr>
          <w:b w:val="0"/>
          <w:sz w:val="20"/>
          <w:szCs w:val="20"/>
        </w:rPr>
        <w:t xml:space="preserve">Na podlagi </w:t>
      </w:r>
      <w:r>
        <w:rPr>
          <w:b w:val="0"/>
          <w:sz w:val="20"/>
          <w:szCs w:val="20"/>
        </w:rPr>
        <w:t xml:space="preserve">petega odstavka </w:t>
      </w:r>
      <w:r w:rsidRPr="001B5949">
        <w:rPr>
          <w:b w:val="0"/>
          <w:sz w:val="20"/>
          <w:szCs w:val="20"/>
        </w:rPr>
        <w:t xml:space="preserve">41. člena Zakona o visokem šolstvu (Uradni list RS, št. </w:t>
      </w:r>
      <w:hyperlink r:id="rId25" w:tgtFrame="_blank" w:history="1">
        <w:r w:rsidRPr="001B5949">
          <w:rPr>
            <w:b w:val="0"/>
            <w:sz w:val="20"/>
            <w:szCs w:val="20"/>
          </w:rPr>
          <w:t>32/12</w:t>
        </w:r>
      </w:hyperlink>
      <w:r w:rsidRPr="001B5949">
        <w:rPr>
          <w:b w:val="0"/>
          <w:sz w:val="20"/>
          <w:szCs w:val="20"/>
        </w:rPr>
        <w:t xml:space="preserve"> – uradno prečiščeno besedilo, </w:t>
      </w:r>
      <w:hyperlink r:id="rId26" w:tgtFrame="_blank" w:history="1">
        <w:r w:rsidRPr="001B5949">
          <w:rPr>
            <w:b w:val="0"/>
            <w:sz w:val="20"/>
            <w:szCs w:val="20"/>
          </w:rPr>
          <w:t>40/12 – ZUJF</w:t>
        </w:r>
      </w:hyperlink>
      <w:r w:rsidRPr="001B5949">
        <w:rPr>
          <w:b w:val="0"/>
          <w:sz w:val="20"/>
          <w:szCs w:val="20"/>
        </w:rPr>
        <w:t xml:space="preserve">, </w:t>
      </w:r>
      <w:hyperlink r:id="rId27" w:tgtFrame="_blank" w:history="1">
        <w:r w:rsidRPr="001B5949">
          <w:rPr>
            <w:b w:val="0"/>
            <w:sz w:val="20"/>
            <w:szCs w:val="20"/>
          </w:rPr>
          <w:t>57/12 – ZPCP-2D</w:t>
        </w:r>
      </w:hyperlink>
      <w:r w:rsidRPr="001B5949">
        <w:rPr>
          <w:b w:val="0"/>
          <w:sz w:val="20"/>
          <w:szCs w:val="20"/>
        </w:rPr>
        <w:t>, 109/12</w:t>
      </w:r>
      <w:r w:rsidR="00B9680B">
        <w:rPr>
          <w:b w:val="0"/>
          <w:sz w:val="20"/>
          <w:szCs w:val="20"/>
        </w:rPr>
        <w:t xml:space="preserve">, </w:t>
      </w:r>
      <w:r w:rsidRPr="001B5949">
        <w:rPr>
          <w:b w:val="0"/>
          <w:sz w:val="20"/>
          <w:szCs w:val="20"/>
        </w:rPr>
        <w:t>85/14</w:t>
      </w:r>
      <w:r w:rsidR="001A794F">
        <w:rPr>
          <w:b w:val="0"/>
          <w:sz w:val="20"/>
          <w:szCs w:val="20"/>
        </w:rPr>
        <w:t>,</w:t>
      </w:r>
      <w:r w:rsidR="00B9680B">
        <w:rPr>
          <w:b w:val="0"/>
          <w:sz w:val="20"/>
          <w:szCs w:val="20"/>
        </w:rPr>
        <w:t xml:space="preserve"> 75/16</w:t>
      </w:r>
      <w:r w:rsidR="00DA595D">
        <w:rPr>
          <w:b w:val="0"/>
          <w:sz w:val="20"/>
          <w:szCs w:val="20"/>
        </w:rPr>
        <w:t xml:space="preserve">, 61/17 – ZUPŠ, </w:t>
      </w:r>
      <w:r w:rsidR="001A794F" w:rsidRPr="001A794F">
        <w:rPr>
          <w:b w:val="0"/>
          <w:sz w:val="20"/>
          <w:szCs w:val="20"/>
        </w:rPr>
        <w:t>65/17</w:t>
      </w:r>
      <w:r w:rsidR="00DA595D">
        <w:rPr>
          <w:b w:val="0"/>
          <w:sz w:val="20"/>
          <w:szCs w:val="20"/>
        </w:rPr>
        <w:t xml:space="preserve"> in </w:t>
      </w:r>
      <w:r w:rsidR="00DA595D" w:rsidRPr="00DA595D">
        <w:rPr>
          <w:b w:val="0"/>
          <w:sz w:val="20"/>
          <w:szCs w:val="20"/>
        </w:rPr>
        <w:t>175/20 - ZIUOPDVE</w:t>
      </w:r>
      <w:r w:rsidRPr="001B5949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si morajo visokošolski zavodi k omejitvi vpisa pridobiti soglasje Vlade Republike Slovenije, ki se javno objavi.</w:t>
      </w:r>
      <w:r w:rsidRPr="001B5949">
        <w:rPr>
          <w:b w:val="0"/>
          <w:sz w:val="20"/>
          <w:szCs w:val="20"/>
        </w:rPr>
        <w:t xml:space="preserve"> </w:t>
      </w:r>
      <w:r w:rsidR="00CA5FA3">
        <w:rPr>
          <w:b w:val="0"/>
          <w:sz w:val="20"/>
          <w:szCs w:val="20"/>
        </w:rPr>
        <w:t>V skladu s tretjim odstavkom 28. člena</w:t>
      </w:r>
      <w:r w:rsidR="005451CF">
        <w:rPr>
          <w:b w:val="0"/>
          <w:sz w:val="20"/>
          <w:szCs w:val="20"/>
        </w:rPr>
        <w:t xml:space="preserve"> pravilnika si mora </w:t>
      </w:r>
      <w:r w:rsidR="005451CF" w:rsidRPr="00CA5FA3">
        <w:rPr>
          <w:b w:val="0"/>
          <w:sz w:val="20"/>
          <w:szCs w:val="20"/>
        </w:rPr>
        <w:t xml:space="preserve">univerza oziroma samostojni visokošolski zavod </w:t>
      </w:r>
      <w:r w:rsidR="005451CF">
        <w:rPr>
          <w:b w:val="0"/>
          <w:sz w:val="20"/>
          <w:szCs w:val="20"/>
        </w:rPr>
        <w:t xml:space="preserve">k </w:t>
      </w:r>
      <w:r w:rsidR="00CA5FA3" w:rsidRPr="00CA5FA3">
        <w:rPr>
          <w:b w:val="0"/>
          <w:sz w:val="20"/>
          <w:szCs w:val="20"/>
        </w:rPr>
        <w:t>sklepu o omejitvi vpisa in povečanju števila razpisanih mest najpozneje v devetih tednih po izteku roka za prijavo pridobiti soglasje Vlade Republike Slovenije.</w:t>
      </w:r>
    </w:p>
    <w:p w:rsidR="000978BA" w:rsidRDefault="000978BA" w:rsidP="0068465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190DFA" w:rsidRPr="008D1759" w:rsidRDefault="00190DFA" w:rsidP="0068465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sectPr w:rsidR="00190DFA" w:rsidRPr="008D1759" w:rsidSect="00DA25B9">
      <w:headerReference w:type="first" r:id="rId28"/>
      <w:pgSz w:w="11906" w:h="16838"/>
      <w:pgMar w:top="7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3C" w:rsidRDefault="00A4433C">
      <w:pPr>
        <w:spacing w:after="0" w:line="240" w:lineRule="auto"/>
      </w:pPr>
      <w:r>
        <w:separator/>
      </w:r>
    </w:p>
  </w:endnote>
  <w:endnote w:type="continuationSeparator" w:id="0">
    <w:p w:rsidR="00A4433C" w:rsidRDefault="00A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3C" w:rsidRDefault="00A4433C">
      <w:pPr>
        <w:spacing w:after="0" w:line="240" w:lineRule="auto"/>
      </w:pPr>
      <w:r>
        <w:separator/>
      </w:r>
    </w:p>
  </w:footnote>
  <w:footnote w:type="continuationSeparator" w:id="0">
    <w:p w:rsidR="00A4433C" w:rsidRDefault="00A4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Pr="00E21FF9" w:rsidRDefault="00A4433C" w:rsidP="00E455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A4433C" w:rsidRPr="008F3500" w:rsidRDefault="00A4433C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3C" w:rsidRPr="008F3500" w:rsidRDefault="00A4433C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A4433C" w:rsidRPr="008F3500" w:rsidRDefault="00A4433C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AE"/>
    <w:multiLevelType w:val="hybridMultilevel"/>
    <w:tmpl w:val="C5C6D7F6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B38"/>
    <w:multiLevelType w:val="hybridMultilevel"/>
    <w:tmpl w:val="F7C62ED6"/>
    <w:lvl w:ilvl="0" w:tplc="5684846C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7545B6A"/>
    <w:multiLevelType w:val="hybridMultilevel"/>
    <w:tmpl w:val="8EB653D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92002"/>
    <w:multiLevelType w:val="hybridMultilevel"/>
    <w:tmpl w:val="50BA4750"/>
    <w:lvl w:ilvl="0" w:tplc="B7FAA5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57FE"/>
    <w:multiLevelType w:val="hybridMultilevel"/>
    <w:tmpl w:val="EF402B6A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1153C"/>
    <w:rsid w:val="000205D3"/>
    <w:rsid w:val="00031311"/>
    <w:rsid w:val="0003228F"/>
    <w:rsid w:val="00033D94"/>
    <w:rsid w:val="00046811"/>
    <w:rsid w:val="00051114"/>
    <w:rsid w:val="00060D4E"/>
    <w:rsid w:val="00064B4A"/>
    <w:rsid w:val="0009392A"/>
    <w:rsid w:val="00096F89"/>
    <w:rsid w:val="000978BA"/>
    <w:rsid w:val="000A2043"/>
    <w:rsid w:val="000A53C4"/>
    <w:rsid w:val="000A6335"/>
    <w:rsid w:val="000B4A32"/>
    <w:rsid w:val="000C339A"/>
    <w:rsid w:val="000D03AE"/>
    <w:rsid w:val="000D1C23"/>
    <w:rsid w:val="000E6476"/>
    <w:rsid w:val="000F3EFF"/>
    <w:rsid w:val="001030AF"/>
    <w:rsid w:val="00105FDB"/>
    <w:rsid w:val="00107004"/>
    <w:rsid w:val="00107ED0"/>
    <w:rsid w:val="00120FC1"/>
    <w:rsid w:val="001427DA"/>
    <w:rsid w:val="00145981"/>
    <w:rsid w:val="00150A89"/>
    <w:rsid w:val="001546B7"/>
    <w:rsid w:val="00160005"/>
    <w:rsid w:val="001611AF"/>
    <w:rsid w:val="001716B3"/>
    <w:rsid w:val="001776AB"/>
    <w:rsid w:val="00186022"/>
    <w:rsid w:val="00190DFA"/>
    <w:rsid w:val="00191BE3"/>
    <w:rsid w:val="00196FAF"/>
    <w:rsid w:val="001A794F"/>
    <w:rsid w:val="001B007D"/>
    <w:rsid w:val="001B0C4B"/>
    <w:rsid w:val="001B223E"/>
    <w:rsid w:val="001C1FE9"/>
    <w:rsid w:val="001D275B"/>
    <w:rsid w:val="001D2C11"/>
    <w:rsid w:val="001D69E0"/>
    <w:rsid w:val="001E6744"/>
    <w:rsid w:val="002119E2"/>
    <w:rsid w:val="00225CA3"/>
    <w:rsid w:val="00230819"/>
    <w:rsid w:val="0023392B"/>
    <w:rsid w:val="002364EB"/>
    <w:rsid w:val="00244DB0"/>
    <w:rsid w:val="00250F3A"/>
    <w:rsid w:val="00255CD9"/>
    <w:rsid w:val="00256FAC"/>
    <w:rsid w:val="00271133"/>
    <w:rsid w:val="00272F22"/>
    <w:rsid w:val="0028319A"/>
    <w:rsid w:val="00283C36"/>
    <w:rsid w:val="002914D9"/>
    <w:rsid w:val="00292CE8"/>
    <w:rsid w:val="002A04E2"/>
    <w:rsid w:val="002A71AF"/>
    <w:rsid w:val="002A7713"/>
    <w:rsid w:val="002B3051"/>
    <w:rsid w:val="002B4B19"/>
    <w:rsid w:val="002D4DBA"/>
    <w:rsid w:val="002E0575"/>
    <w:rsid w:val="002E1183"/>
    <w:rsid w:val="002E489F"/>
    <w:rsid w:val="002F13F7"/>
    <w:rsid w:val="003049A8"/>
    <w:rsid w:val="003068B9"/>
    <w:rsid w:val="00310B0B"/>
    <w:rsid w:val="00311B7E"/>
    <w:rsid w:val="00316F71"/>
    <w:rsid w:val="003225AC"/>
    <w:rsid w:val="00322963"/>
    <w:rsid w:val="00331535"/>
    <w:rsid w:val="00345B58"/>
    <w:rsid w:val="00345F62"/>
    <w:rsid w:val="00353BF9"/>
    <w:rsid w:val="0035634E"/>
    <w:rsid w:val="0036442E"/>
    <w:rsid w:val="00367E48"/>
    <w:rsid w:val="00372466"/>
    <w:rsid w:val="00380037"/>
    <w:rsid w:val="00383CDC"/>
    <w:rsid w:val="003920EE"/>
    <w:rsid w:val="003A75AF"/>
    <w:rsid w:val="003B53DD"/>
    <w:rsid w:val="003C1530"/>
    <w:rsid w:val="003D444D"/>
    <w:rsid w:val="003E4009"/>
    <w:rsid w:val="003E65F7"/>
    <w:rsid w:val="003F35CB"/>
    <w:rsid w:val="00406C0A"/>
    <w:rsid w:val="00424799"/>
    <w:rsid w:val="0043046E"/>
    <w:rsid w:val="00443066"/>
    <w:rsid w:val="00455991"/>
    <w:rsid w:val="00456D0D"/>
    <w:rsid w:val="00457498"/>
    <w:rsid w:val="00466E4E"/>
    <w:rsid w:val="00472136"/>
    <w:rsid w:val="00472537"/>
    <w:rsid w:val="00480EDC"/>
    <w:rsid w:val="00482523"/>
    <w:rsid w:val="00491AEA"/>
    <w:rsid w:val="004A0DCB"/>
    <w:rsid w:val="004A23AF"/>
    <w:rsid w:val="004B0801"/>
    <w:rsid w:val="004B43E1"/>
    <w:rsid w:val="004C47A3"/>
    <w:rsid w:val="004C49EC"/>
    <w:rsid w:val="004C595D"/>
    <w:rsid w:val="004C6A6B"/>
    <w:rsid w:val="004D569C"/>
    <w:rsid w:val="004D5F26"/>
    <w:rsid w:val="004D78DA"/>
    <w:rsid w:val="004E4A50"/>
    <w:rsid w:val="004F27D6"/>
    <w:rsid w:val="004F6CC3"/>
    <w:rsid w:val="00510C89"/>
    <w:rsid w:val="005131F6"/>
    <w:rsid w:val="0052379E"/>
    <w:rsid w:val="00530D52"/>
    <w:rsid w:val="00531972"/>
    <w:rsid w:val="005346AE"/>
    <w:rsid w:val="005350DB"/>
    <w:rsid w:val="00536E80"/>
    <w:rsid w:val="0053793B"/>
    <w:rsid w:val="005451CF"/>
    <w:rsid w:val="005522F0"/>
    <w:rsid w:val="00561E78"/>
    <w:rsid w:val="00562C7C"/>
    <w:rsid w:val="005654ED"/>
    <w:rsid w:val="00567172"/>
    <w:rsid w:val="00571261"/>
    <w:rsid w:val="00580808"/>
    <w:rsid w:val="00591592"/>
    <w:rsid w:val="00592A18"/>
    <w:rsid w:val="00594B90"/>
    <w:rsid w:val="0059610E"/>
    <w:rsid w:val="005A034A"/>
    <w:rsid w:val="005A2B2D"/>
    <w:rsid w:val="005B4049"/>
    <w:rsid w:val="005B5416"/>
    <w:rsid w:val="005C5F18"/>
    <w:rsid w:val="005C7B8A"/>
    <w:rsid w:val="005D176B"/>
    <w:rsid w:val="005D3044"/>
    <w:rsid w:val="005E0062"/>
    <w:rsid w:val="005E7730"/>
    <w:rsid w:val="005F0947"/>
    <w:rsid w:val="005F267F"/>
    <w:rsid w:val="005F3DC6"/>
    <w:rsid w:val="005F6BB0"/>
    <w:rsid w:val="00601D88"/>
    <w:rsid w:val="00603CF7"/>
    <w:rsid w:val="00605C67"/>
    <w:rsid w:val="0060673F"/>
    <w:rsid w:val="006263FB"/>
    <w:rsid w:val="0063220B"/>
    <w:rsid w:val="00642B87"/>
    <w:rsid w:val="00642DB7"/>
    <w:rsid w:val="00672B2E"/>
    <w:rsid w:val="00675A30"/>
    <w:rsid w:val="006820F1"/>
    <w:rsid w:val="00684108"/>
    <w:rsid w:val="0068465E"/>
    <w:rsid w:val="006864BA"/>
    <w:rsid w:val="006939DB"/>
    <w:rsid w:val="00697AD9"/>
    <w:rsid w:val="006A39F6"/>
    <w:rsid w:val="006A5437"/>
    <w:rsid w:val="006A7545"/>
    <w:rsid w:val="006D29E2"/>
    <w:rsid w:val="006D330D"/>
    <w:rsid w:val="006D7614"/>
    <w:rsid w:val="006E282F"/>
    <w:rsid w:val="00717D84"/>
    <w:rsid w:val="00725BE1"/>
    <w:rsid w:val="00727226"/>
    <w:rsid w:val="00737CB4"/>
    <w:rsid w:val="00755DBB"/>
    <w:rsid w:val="00756166"/>
    <w:rsid w:val="00762A50"/>
    <w:rsid w:val="00763E8E"/>
    <w:rsid w:val="007723A5"/>
    <w:rsid w:val="0077561B"/>
    <w:rsid w:val="007827A1"/>
    <w:rsid w:val="00783587"/>
    <w:rsid w:val="007D142A"/>
    <w:rsid w:val="007D2DD3"/>
    <w:rsid w:val="007E1F33"/>
    <w:rsid w:val="007E6209"/>
    <w:rsid w:val="007F11D1"/>
    <w:rsid w:val="0082406A"/>
    <w:rsid w:val="00830DCE"/>
    <w:rsid w:val="00833CEC"/>
    <w:rsid w:val="00837A5C"/>
    <w:rsid w:val="00854C9E"/>
    <w:rsid w:val="0086577B"/>
    <w:rsid w:val="00866DDB"/>
    <w:rsid w:val="00871E38"/>
    <w:rsid w:val="00886899"/>
    <w:rsid w:val="0089080E"/>
    <w:rsid w:val="00891EBB"/>
    <w:rsid w:val="00895F08"/>
    <w:rsid w:val="008B3B90"/>
    <w:rsid w:val="008B4B5A"/>
    <w:rsid w:val="008C102F"/>
    <w:rsid w:val="008C2A58"/>
    <w:rsid w:val="008D1B3E"/>
    <w:rsid w:val="008D591A"/>
    <w:rsid w:val="008E4146"/>
    <w:rsid w:val="00904569"/>
    <w:rsid w:val="00910641"/>
    <w:rsid w:val="0091603C"/>
    <w:rsid w:val="00917032"/>
    <w:rsid w:val="00955443"/>
    <w:rsid w:val="00974FE3"/>
    <w:rsid w:val="00995FF5"/>
    <w:rsid w:val="009969DB"/>
    <w:rsid w:val="00997DBD"/>
    <w:rsid w:val="009A11CF"/>
    <w:rsid w:val="009A4A5C"/>
    <w:rsid w:val="009C2D93"/>
    <w:rsid w:val="009C53ED"/>
    <w:rsid w:val="009D3853"/>
    <w:rsid w:val="009D7B6D"/>
    <w:rsid w:val="009F4688"/>
    <w:rsid w:val="009F5358"/>
    <w:rsid w:val="00A04C33"/>
    <w:rsid w:val="00A101F0"/>
    <w:rsid w:val="00A11E4F"/>
    <w:rsid w:val="00A12B51"/>
    <w:rsid w:val="00A12BFD"/>
    <w:rsid w:val="00A162C0"/>
    <w:rsid w:val="00A16F0C"/>
    <w:rsid w:val="00A17B9E"/>
    <w:rsid w:val="00A23AE6"/>
    <w:rsid w:val="00A2404D"/>
    <w:rsid w:val="00A24E98"/>
    <w:rsid w:val="00A32003"/>
    <w:rsid w:val="00A356C2"/>
    <w:rsid w:val="00A35EA6"/>
    <w:rsid w:val="00A36514"/>
    <w:rsid w:val="00A43949"/>
    <w:rsid w:val="00A4433C"/>
    <w:rsid w:val="00A56D31"/>
    <w:rsid w:val="00A6022E"/>
    <w:rsid w:val="00A72A2B"/>
    <w:rsid w:val="00A82D16"/>
    <w:rsid w:val="00A847D8"/>
    <w:rsid w:val="00A96C42"/>
    <w:rsid w:val="00AA28C8"/>
    <w:rsid w:val="00AA3C9A"/>
    <w:rsid w:val="00AA65A3"/>
    <w:rsid w:val="00AA701F"/>
    <w:rsid w:val="00AB749D"/>
    <w:rsid w:val="00AD4FEC"/>
    <w:rsid w:val="00AE1179"/>
    <w:rsid w:val="00AE36D8"/>
    <w:rsid w:val="00B103A4"/>
    <w:rsid w:val="00B33655"/>
    <w:rsid w:val="00B34C99"/>
    <w:rsid w:val="00B61E75"/>
    <w:rsid w:val="00B628DD"/>
    <w:rsid w:val="00B71CFB"/>
    <w:rsid w:val="00B74933"/>
    <w:rsid w:val="00B9680B"/>
    <w:rsid w:val="00B96BF0"/>
    <w:rsid w:val="00BA08D4"/>
    <w:rsid w:val="00BA37C0"/>
    <w:rsid w:val="00BB62F0"/>
    <w:rsid w:val="00BB75D5"/>
    <w:rsid w:val="00BC5922"/>
    <w:rsid w:val="00BC76BF"/>
    <w:rsid w:val="00BD3421"/>
    <w:rsid w:val="00BD5381"/>
    <w:rsid w:val="00BD69B3"/>
    <w:rsid w:val="00BE5AC3"/>
    <w:rsid w:val="00BF1C3A"/>
    <w:rsid w:val="00BF5451"/>
    <w:rsid w:val="00BF7FA2"/>
    <w:rsid w:val="00C01882"/>
    <w:rsid w:val="00C10CBF"/>
    <w:rsid w:val="00C14E6C"/>
    <w:rsid w:val="00C31E0B"/>
    <w:rsid w:val="00C3772C"/>
    <w:rsid w:val="00C42FDB"/>
    <w:rsid w:val="00C431DA"/>
    <w:rsid w:val="00C53778"/>
    <w:rsid w:val="00C54400"/>
    <w:rsid w:val="00C55595"/>
    <w:rsid w:val="00C65374"/>
    <w:rsid w:val="00C70EF4"/>
    <w:rsid w:val="00C75018"/>
    <w:rsid w:val="00C81C0D"/>
    <w:rsid w:val="00C8239D"/>
    <w:rsid w:val="00C82B55"/>
    <w:rsid w:val="00C931B5"/>
    <w:rsid w:val="00C96642"/>
    <w:rsid w:val="00CA5013"/>
    <w:rsid w:val="00CA59B8"/>
    <w:rsid w:val="00CA5A42"/>
    <w:rsid w:val="00CA5AA9"/>
    <w:rsid w:val="00CA5FA3"/>
    <w:rsid w:val="00CD31BF"/>
    <w:rsid w:val="00CD321C"/>
    <w:rsid w:val="00D03892"/>
    <w:rsid w:val="00D056F0"/>
    <w:rsid w:val="00D202CF"/>
    <w:rsid w:val="00D303A5"/>
    <w:rsid w:val="00D41914"/>
    <w:rsid w:val="00D43038"/>
    <w:rsid w:val="00D6436C"/>
    <w:rsid w:val="00D6765F"/>
    <w:rsid w:val="00D732F0"/>
    <w:rsid w:val="00D7363A"/>
    <w:rsid w:val="00D736EC"/>
    <w:rsid w:val="00D73C39"/>
    <w:rsid w:val="00D73D26"/>
    <w:rsid w:val="00D92410"/>
    <w:rsid w:val="00D970FA"/>
    <w:rsid w:val="00D97DAE"/>
    <w:rsid w:val="00DA25B9"/>
    <w:rsid w:val="00DA595D"/>
    <w:rsid w:val="00DC1BCA"/>
    <w:rsid w:val="00DC1C53"/>
    <w:rsid w:val="00DC6FCD"/>
    <w:rsid w:val="00DD07B4"/>
    <w:rsid w:val="00DD2758"/>
    <w:rsid w:val="00DE238C"/>
    <w:rsid w:val="00DE3E5C"/>
    <w:rsid w:val="00DE7754"/>
    <w:rsid w:val="00DF3371"/>
    <w:rsid w:val="00E125BE"/>
    <w:rsid w:val="00E23CDE"/>
    <w:rsid w:val="00E24E84"/>
    <w:rsid w:val="00E33277"/>
    <w:rsid w:val="00E455F9"/>
    <w:rsid w:val="00E457F8"/>
    <w:rsid w:val="00E4648C"/>
    <w:rsid w:val="00E62C29"/>
    <w:rsid w:val="00E62C96"/>
    <w:rsid w:val="00E753E6"/>
    <w:rsid w:val="00E822CC"/>
    <w:rsid w:val="00E83C0A"/>
    <w:rsid w:val="00E855E2"/>
    <w:rsid w:val="00E867C4"/>
    <w:rsid w:val="00E930A7"/>
    <w:rsid w:val="00E94AA8"/>
    <w:rsid w:val="00EA1F1C"/>
    <w:rsid w:val="00EA48EE"/>
    <w:rsid w:val="00EA721B"/>
    <w:rsid w:val="00EA7688"/>
    <w:rsid w:val="00EB4E7C"/>
    <w:rsid w:val="00EC28EF"/>
    <w:rsid w:val="00EC5C10"/>
    <w:rsid w:val="00EC61D1"/>
    <w:rsid w:val="00ED064C"/>
    <w:rsid w:val="00ED6121"/>
    <w:rsid w:val="00ED649C"/>
    <w:rsid w:val="00EE392C"/>
    <w:rsid w:val="00EF425A"/>
    <w:rsid w:val="00F03667"/>
    <w:rsid w:val="00F15789"/>
    <w:rsid w:val="00F2386F"/>
    <w:rsid w:val="00F2498C"/>
    <w:rsid w:val="00F365ED"/>
    <w:rsid w:val="00F3719F"/>
    <w:rsid w:val="00F4001E"/>
    <w:rsid w:val="00F47AAE"/>
    <w:rsid w:val="00F51FA3"/>
    <w:rsid w:val="00F66639"/>
    <w:rsid w:val="00F70CE7"/>
    <w:rsid w:val="00F73746"/>
    <w:rsid w:val="00F748AA"/>
    <w:rsid w:val="00F74A47"/>
    <w:rsid w:val="00F80081"/>
    <w:rsid w:val="00F826AE"/>
    <w:rsid w:val="00F84256"/>
    <w:rsid w:val="00F875CF"/>
    <w:rsid w:val="00F926C7"/>
    <w:rsid w:val="00F94DA2"/>
    <w:rsid w:val="00FA0B4A"/>
    <w:rsid w:val="00FB2B9D"/>
    <w:rsid w:val="00FC31F5"/>
    <w:rsid w:val="00FD1787"/>
    <w:rsid w:val="00FD7896"/>
    <w:rsid w:val="00FE2FF5"/>
    <w:rsid w:val="00FE7382"/>
    <w:rsid w:val="00FF0EAB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456CF8-9B53-4C4E-96F9-932ABA5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331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content?id=108446" TargetMode="External"/><Relationship Id="rId18" Type="http://schemas.openxmlformats.org/officeDocument/2006/relationships/hyperlink" Target="http://www.uradni-list.si/1/content?id=108751" TargetMode="External"/><Relationship Id="rId26" Type="http://schemas.openxmlformats.org/officeDocument/2006/relationships/hyperlink" Target="http://www.uradni-list.si/1/content?id=1087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content?id=108446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p.gs@gov.si" TargetMode="External"/><Relationship Id="rId17" Type="http://schemas.openxmlformats.org/officeDocument/2006/relationships/hyperlink" Target="http://www.uradni-list.si/1/content?id=108446" TargetMode="External"/><Relationship Id="rId25" Type="http://schemas.openxmlformats.org/officeDocument/2006/relationships/hyperlink" Target="http://www.uradni-list.si/1/content?id=1084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.evs.gov.si/razpisi-za-vpis-javni-koncesionirani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portal.evs.gov.si/razpisi-za-vpis-javni-koncesioniran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_pdf/2012/Ur/u2012057.pdf" TargetMode="External"/><Relationship Id="rId23" Type="http://schemas.openxmlformats.org/officeDocument/2006/relationships/hyperlink" Target="http://www.uradni-list.si/_pdf/2012/Ur/u2012057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_pdf/2012/Ur/u201205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content?id=108751" TargetMode="External"/><Relationship Id="rId22" Type="http://schemas.openxmlformats.org/officeDocument/2006/relationships/hyperlink" Target="http://www.uradni-list.si/1/content?id=108751" TargetMode="External"/><Relationship Id="rId27" Type="http://schemas.openxmlformats.org/officeDocument/2006/relationships/hyperlink" Target="http://www.uradni-list.si/_pdf/2012/Ur/u201205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85AB87-0EFC-412E-B148-E30777F2D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4FFA6-2719-44A9-B9FC-7BADA097FAB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663728-0B06-4A10-8309-367FE051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F58C9-995D-40F1-915F-3F17F0B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pripravo vladnega gradiva_1. del</vt:lpstr>
    </vt:vector>
  </TitlesOfParts>
  <Company/>
  <LinksUpToDate>false</LinksUpToDate>
  <CharactersWithSpaces>18793</CharactersWithSpaces>
  <SharedDoc>false</SharedDoc>
  <HLinks>
    <vt:vector size="90" baseType="variant">
      <vt:variant>
        <vt:i4>8192079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8192079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12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pripravo vladnega gradiva_1. del</dc:title>
  <dc:subject/>
  <dc:creator>NPirnat</dc:creator>
  <cp:keywords/>
  <cp:lastModifiedBy>Maja Švent</cp:lastModifiedBy>
  <cp:revision>7</cp:revision>
  <cp:lastPrinted>2019-05-15T08:44:00Z</cp:lastPrinted>
  <dcterms:created xsi:type="dcterms:W3CDTF">2021-04-14T10:58:00Z</dcterms:created>
  <dcterms:modified xsi:type="dcterms:W3CDTF">2021-04-20T06:48:00Z</dcterms:modified>
</cp:coreProperties>
</file>