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8"/>
        <w:gridCol w:w="814"/>
        <w:gridCol w:w="1331"/>
        <w:gridCol w:w="392"/>
        <w:gridCol w:w="1317"/>
        <w:gridCol w:w="326"/>
        <w:gridCol w:w="465"/>
        <w:gridCol w:w="227"/>
        <w:gridCol w:w="104"/>
        <w:gridCol w:w="190"/>
        <w:gridCol w:w="2092"/>
      </w:tblGrid>
      <w:tr w:rsidR="005C4899" w:rsidRPr="005C4899" w14:paraId="2B411004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0FFB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C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D" w14:textId="1E83BD6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  <w:r>
              <w:rPr>
                <w:rFonts w:eastAsia="Times New Roman" w:cs="Arial"/>
                <w:noProof/>
                <w:color w:val="FF0000"/>
                <w:szCs w:val="20"/>
                <w:lang w:eastAsia="sl-SI"/>
              </w:rPr>
              <w:drawing>
                <wp:inline distT="0" distB="0" distL="0" distR="0" wp14:anchorId="2B411216" wp14:editId="2B411217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410FF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Masarykova cesta 16</w:t>
            </w:r>
          </w:p>
          <w:p w14:paraId="2B411000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1000 Ljubljana</w:t>
            </w:r>
          </w:p>
          <w:p w14:paraId="2B411001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656232">
              <w:rPr>
                <w:rFonts w:eastAsia="Times New Roman" w:cs="Arial"/>
                <w:szCs w:val="20"/>
                <w:lang w:eastAsia="sl-SI"/>
              </w:rPr>
              <w:t>Slovenija</w:t>
            </w:r>
          </w:p>
          <w:p w14:paraId="2B411002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eastAsia="Times New Roman" w:cs="Arial"/>
                  <w:szCs w:val="20"/>
                  <w:lang w:eastAsia="sl-SI"/>
                </w:rPr>
                <w:t>gp.mizs@gov.si</w:t>
              </w:r>
            </w:hyperlink>
            <w:r>
              <w:rPr>
                <w:rFonts w:eastAsia="Times New Roman" w:cs="Arial"/>
                <w:szCs w:val="20"/>
                <w:lang w:eastAsia="sl-SI"/>
              </w:rPr>
              <w:t xml:space="preserve"> </w:t>
            </w:r>
          </w:p>
          <w:p w14:paraId="2B411003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5C4899" w:rsidRPr="005C4899" w14:paraId="2B411006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5" w14:textId="4249DF20" w:rsidR="005C4899" w:rsidRPr="005F1EF7" w:rsidRDefault="005C4899" w:rsidP="005F1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F1EF7">
              <w:rPr>
                <w:rFonts w:eastAsia="Times New Roman" w:cs="Arial"/>
                <w:szCs w:val="20"/>
                <w:lang w:eastAsia="sl-SI"/>
              </w:rPr>
              <w:t xml:space="preserve">Številka: </w:t>
            </w:r>
            <w:r w:rsidR="005F1EF7" w:rsidRPr="005F1EF7">
              <w:rPr>
                <w:rFonts w:eastAsia="Times New Roman" w:cs="Arial"/>
                <w:szCs w:val="20"/>
                <w:lang w:eastAsia="sl-SI"/>
              </w:rPr>
              <w:t>4110-76/2015/406</w:t>
            </w:r>
          </w:p>
        </w:tc>
      </w:tr>
      <w:tr w:rsidR="005C4899" w:rsidRPr="005C4899" w14:paraId="2B411008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7" w14:textId="5F2EB330" w:rsidR="005C4899" w:rsidRPr="005F1EF7" w:rsidRDefault="005C4899" w:rsidP="008161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F1EF7">
              <w:rPr>
                <w:rFonts w:eastAsia="Times New Roman" w:cs="Arial"/>
                <w:szCs w:val="20"/>
                <w:lang w:eastAsia="sl-SI"/>
              </w:rPr>
              <w:t>Ljubljana,</w:t>
            </w:r>
            <w:r w:rsidR="00E75967" w:rsidRPr="005F1EF7">
              <w:rPr>
                <w:rFonts w:eastAsia="Times New Roman" w:cs="Arial"/>
                <w:szCs w:val="20"/>
                <w:lang w:eastAsia="sl-SI"/>
              </w:rPr>
              <w:t xml:space="preserve"> </w:t>
            </w:r>
            <w:r w:rsidR="0081617A">
              <w:rPr>
                <w:rFonts w:eastAsia="Times New Roman" w:cs="Arial"/>
                <w:szCs w:val="20"/>
                <w:lang w:eastAsia="sl-SI"/>
              </w:rPr>
              <w:t>19</w:t>
            </w:r>
            <w:bookmarkStart w:id="0" w:name="_GoBack"/>
            <w:bookmarkEnd w:id="0"/>
            <w:r w:rsidR="00404496" w:rsidRPr="005F1EF7">
              <w:rPr>
                <w:rFonts w:eastAsia="Times New Roman" w:cs="Arial"/>
                <w:szCs w:val="20"/>
                <w:lang w:eastAsia="sl-SI"/>
              </w:rPr>
              <w:t xml:space="preserve">. </w:t>
            </w:r>
            <w:r w:rsidR="00A32B7E" w:rsidRPr="005F1EF7">
              <w:rPr>
                <w:rFonts w:eastAsia="Times New Roman" w:cs="Arial"/>
                <w:szCs w:val="20"/>
                <w:lang w:eastAsia="sl-SI"/>
              </w:rPr>
              <w:t>1</w:t>
            </w:r>
            <w:r w:rsidR="00E75967" w:rsidRPr="005F1EF7">
              <w:rPr>
                <w:rFonts w:eastAsia="Times New Roman" w:cs="Arial"/>
                <w:szCs w:val="20"/>
                <w:lang w:eastAsia="sl-SI"/>
              </w:rPr>
              <w:t>.</w:t>
            </w:r>
            <w:r w:rsidR="00B53202" w:rsidRPr="005F1EF7">
              <w:rPr>
                <w:rFonts w:eastAsia="Times New Roman" w:cs="Arial"/>
                <w:szCs w:val="20"/>
                <w:lang w:eastAsia="sl-SI"/>
              </w:rPr>
              <w:t xml:space="preserve"> </w:t>
            </w:r>
            <w:r w:rsidR="00E75967" w:rsidRPr="005F1EF7">
              <w:rPr>
                <w:rFonts w:eastAsia="Times New Roman" w:cs="Arial"/>
                <w:szCs w:val="20"/>
                <w:lang w:eastAsia="sl-SI"/>
              </w:rPr>
              <w:t>20</w:t>
            </w:r>
            <w:r w:rsidR="00D522E1" w:rsidRPr="005F1EF7">
              <w:rPr>
                <w:rFonts w:eastAsia="Times New Roman" w:cs="Arial"/>
                <w:szCs w:val="20"/>
                <w:lang w:eastAsia="sl-SI"/>
              </w:rPr>
              <w:t>2</w:t>
            </w:r>
            <w:r w:rsidR="009D001F" w:rsidRPr="005F1EF7">
              <w:rPr>
                <w:rFonts w:eastAsia="Times New Roman" w:cs="Arial"/>
                <w:szCs w:val="20"/>
                <w:lang w:eastAsia="sl-SI"/>
              </w:rPr>
              <w:t>1</w:t>
            </w:r>
          </w:p>
        </w:tc>
      </w:tr>
      <w:tr w:rsidR="005C4899" w:rsidRPr="005C4899" w14:paraId="2B41100A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9" w14:textId="697BF9E2" w:rsidR="005C4899" w:rsidRPr="005C4899" w:rsidRDefault="005C4899" w:rsidP="00E75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 xml:space="preserve">EVA </w:t>
            </w:r>
            <w:r w:rsidR="00E75967"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0F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B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</w:p>
          <w:p w14:paraId="2B41100C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  <w:r w:rsidRPr="005C4899">
              <w:rPr>
                <w:rFonts w:eastAsia="Times New Roman" w:cs="Arial"/>
                <w:szCs w:val="20"/>
              </w:rPr>
              <w:t>GENERALNI SEKRETARIAT VLADE REPUBLIKE SLOVENIJE</w:t>
            </w:r>
          </w:p>
          <w:p w14:paraId="2B41100D" w14:textId="77777777" w:rsidR="005C4899" w:rsidRPr="005C4899" w:rsidRDefault="0081617A" w:rsidP="005C4899">
            <w:pPr>
              <w:rPr>
                <w:rFonts w:eastAsia="Times New Roman" w:cs="Arial"/>
                <w:szCs w:val="20"/>
              </w:rPr>
            </w:pPr>
            <w:hyperlink r:id="rId13" w:history="1">
              <w:r w:rsidR="005C4899" w:rsidRPr="005C4899">
                <w:rPr>
                  <w:rFonts w:eastAsia="Times New Roman" w:cs="Times New Roman"/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2B41100E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</w:p>
        </w:tc>
      </w:tr>
      <w:tr w:rsidR="005C4899" w:rsidRPr="005C4899" w14:paraId="2B411011" w14:textId="77777777" w:rsidTr="0068188E">
        <w:tc>
          <w:tcPr>
            <w:tcW w:w="9174" w:type="dxa"/>
            <w:gridSpan w:val="12"/>
          </w:tcPr>
          <w:p w14:paraId="5061B394" w14:textId="606A49AE" w:rsidR="00E75967" w:rsidRPr="00840804" w:rsidRDefault="00E75967" w:rsidP="00E75967">
            <w:pPr>
              <w:overflowPunct w:val="0"/>
              <w:autoSpaceDE w:val="0"/>
              <w:autoSpaceDN w:val="0"/>
              <w:adjustRightInd w:val="0"/>
              <w:ind w:left="1410" w:hanging="1410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840804">
              <w:rPr>
                <w:rFonts w:eastAsia="Times New Roman" w:cs="Arial"/>
                <w:b/>
                <w:szCs w:val="20"/>
                <w:lang w:eastAsia="sl-SI"/>
              </w:rPr>
              <w:t>ZADEVA:</w:t>
            </w:r>
            <w:r w:rsidRPr="00840804">
              <w:rPr>
                <w:rFonts w:eastAsia="Times New Roman" w:cs="Arial"/>
                <w:b/>
                <w:szCs w:val="20"/>
                <w:lang w:eastAsia="sl-SI"/>
              </w:rPr>
              <w:tab/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>Sprememba vrednosti projekt</w:t>
            </w:r>
            <w:r w:rsidR="00682123">
              <w:rPr>
                <w:rFonts w:eastAsia="Times New Roman" w:cs="Arial"/>
                <w:b/>
                <w:szCs w:val="20"/>
                <w:lang w:eastAsia="sl-SI"/>
              </w:rPr>
              <w:t>a</w:t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 xml:space="preserve"> 3330-1</w:t>
            </w:r>
            <w:r w:rsidR="009D001F">
              <w:rPr>
                <w:rFonts w:eastAsia="Times New Roman" w:cs="Arial"/>
                <w:b/>
                <w:szCs w:val="20"/>
                <w:lang w:eastAsia="sl-SI"/>
              </w:rPr>
              <w:t>6</w:t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>-0008 UL-AGRFT Ljubljana v veljavnem Načrtu razvojnih programov 202</w:t>
            </w:r>
            <w:r w:rsidR="009D001F">
              <w:rPr>
                <w:rFonts w:eastAsia="Times New Roman" w:cs="Arial"/>
                <w:b/>
                <w:szCs w:val="20"/>
                <w:lang w:eastAsia="sl-SI"/>
              </w:rPr>
              <w:t>1</w:t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>-20</w:t>
            </w:r>
            <w:r w:rsidR="009D001F">
              <w:rPr>
                <w:rFonts w:eastAsia="Times New Roman" w:cs="Arial"/>
                <w:b/>
                <w:szCs w:val="20"/>
                <w:lang w:eastAsia="sl-SI"/>
              </w:rPr>
              <w:t xml:space="preserve">24 </w:t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>– predlog za obravnavo</w:t>
            </w:r>
          </w:p>
          <w:p w14:paraId="2B411010" w14:textId="4D1F99F2" w:rsidR="005C4899" w:rsidRPr="005C4899" w:rsidRDefault="005C4899" w:rsidP="00E7596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</w:p>
        </w:tc>
      </w:tr>
      <w:tr w:rsidR="005C4899" w:rsidRPr="005C4899" w14:paraId="2B411013" w14:textId="77777777" w:rsidTr="0068188E">
        <w:tc>
          <w:tcPr>
            <w:tcW w:w="9174" w:type="dxa"/>
            <w:gridSpan w:val="12"/>
          </w:tcPr>
          <w:p w14:paraId="2B411012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2B411019" w14:textId="77777777" w:rsidTr="0068188E">
        <w:tc>
          <w:tcPr>
            <w:tcW w:w="9174" w:type="dxa"/>
            <w:gridSpan w:val="12"/>
          </w:tcPr>
          <w:p w14:paraId="31E9CEFC" w14:textId="6497607B" w:rsidR="009D001F" w:rsidRPr="006A67D6" w:rsidRDefault="009D001F" w:rsidP="009D00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A67D6">
              <w:rPr>
                <w:rFonts w:eastAsia="Times New Roman" w:cs="Arial"/>
                <w:iCs/>
                <w:szCs w:val="20"/>
                <w:lang w:eastAsia="sl-SI"/>
              </w:rPr>
              <w:t>Na podlagi petega odstavka 31. člena Zakona o izvrševanju proračunov Republike Slovenije za leti 20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21 in 2022 (Uradni list RS, št. 174/20) </w:t>
            </w:r>
            <w:r w:rsidRPr="006A67D6">
              <w:rPr>
                <w:rFonts w:eastAsia="Times New Roman" w:cs="Arial"/>
                <w:iCs/>
                <w:szCs w:val="20"/>
                <w:lang w:eastAsia="sl-SI"/>
              </w:rPr>
              <w:t>je Vlada Republike Slovenije na ________ seji dne__________ sprejela naslednji:</w:t>
            </w:r>
          </w:p>
          <w:p w14:paraId="5F575DBC" w14:textId="77777777" w:rsidR="00A81D9A" w:rsidRPr="00BF7CFE" w:rsidRDefault="00A81D9A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54FF0633" w14:textId="77777777" w:rsidR="00034CF7" w:rsidRPr="00BF7CFE" w:rsidRDefault="00034CF7" w:rsidP="00034CF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/>
                <w:iCs/>
                <w:szCs w:val="20"/>
                <w:lang w:eastAsia="sl-SI"/>
              </w:rPr>
            </w:pPr>
            <w:r w:rsidRPr="00BF7CFE">
              <w:rPr>
                <w:rFonts w:cs="Arial"/>
                <w:b/>
                <w:iCs/>
                <w:szCs w:val="20"/>
                <w:lang w:eastAsia="sl-SI"/>
              </w:rPr>
              <w:t>S K L E P:</w:t>
            </w:r>
          </w:p>
          <w:p w14:paraId="569DA4DF" w14:textId="77777777" w:rsidR="00034CF7" w:rsidRPr="00BF7CFE" w:rsidRDefault="00034CF7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1D92022F" w14:textId="06FE4B36" w:rsidR="00623034" w:rsidRDefault="00623034" w:rsidP="00623034">
            <w:pPr>
              <w:spacing w:line="260" w:lineRule="atLeast"/>
              <w:jc w:val="both"/>
              <w:rPr>
                <w:rFonts w:eastAsia="Times New Roman" w:cs="Arial"/>
                <w:szCs w:val="20"/>
              </w:rPr>
            </w:pPr>
            <w:r w:rsidRPr="00DA1421">
              <w:rPr>
                <w:rFonts w:eastAsia="Times New Roman" w:cs="Arial"/>
                <w:szCs w:val="20"/>
              </w:rPr>
              <w:t xml:space="preserve">V Načrtu razvojnih programov za obdobje </w:t>
            </w:r>
            <w:r>
              <w:rPr>
                <w:rFonts w:eastAsia="Times New Roman" w:cs="Arial"/>
                <w:szCs w:val="20"/>
              </w:rPr>
              <w:t>2021-2024</w:t>
            </w:r>
            <w:r w:rsidR="006C5145">
              <w:rPr>
                <w:rFonts w:eastAsia="Times New Roman" w:cs="Arial"/>
                <w:szCs w:val="20"/>
              </w:rPr>
              <w:t xml:space="preserve"> se skladno s prilogo</w:t>
            </w:r>
            <w:r w:rsidRPr="00DA1421">
              <w:rPr>
                <w:rFonts w:eastAsia="Times New Roman" w:cs="Arial"/>
                <w:szCs w:val="20"/>
              </w:rPr>
              <w:t xml:space="preserve"> poveča </w:t>
            </w:r>
            <w:r>
              <w:rPr>
                <w:rFonts w:eastAsia="Times New Roman" w:cs="Arial"/>
                <w:szCs w:val="20"/>
              </w:rPr>
              <w:t>vrednost</w:t>
            </w:r>
            <w:r w:rsidRPr="00DA1421">
              <w:rPr>
                <w:rFonts w:eastAsia="Times New Roman" w:cs="Arial"/>
                <w:szCs w:val="20"/>
              </w:rPr>
              <w:t xml:space="preserve"> projek</w:t>
            </w:r>
            <w:r>
              <w:rPr>
                <w:rFonts w:eastAsia="Times New Roman" w:cs="Arial"/>
                <w:szCs w:val="20"/>
              </w:rPr>
              <w:t>t</w:t>
            </w:r>
            <w:r w:rsidR="006C5145">
              <w:rPr>
                <w:rFonts w:eastAsia="Times New Roman" w:cs="Arial"/>
                <w:szCs w:val="20"/>
              </w:rPr>
              <w:t>a</w:t>
            </w:r>
          </w:p>
          <w:p w14:paraId="056A8956" w14:textId="0F0FA400" w:rsidR="00623034" w:rsidRPr="00B66FB3" w:rsidRDefault="00623034" w:rsidP="00B66FB3">
            <w:pPr>
              <w:spacing w:line="260" w:lineRule="atLeast"/>
              <w:jc w:val="both"/>
              <w:rPr>
                <w:rFonts w:eastAsia="Times New Roman" w:cs="Arial"/>
                <w:szCs w:val="20"/>
              </w:rPr>
            </w:pPr>
            <w:r w:rsidRPr="00B66FB3">
              <w:rPr>
                <w:rFonts w:eastAsia="Times New Roman" w:cs="Arial"/>
                <w:szCs w:val="20"/>
                <w:lang w:eastAsia="sl-SI"/>
              </w:rPr>
              <w:t>3330-16-0008 UL-AGRFT Ljubljana</w:t>
            </w:r>
            <w:r w:rsidR="006C5145" w:rsidRPr="00B66FB3">
              <w:rPr>
                <w:rFonts w:eastAsia="Times New Roman" w:cs="Arial"/>
                <w:szCs w:val="20"/>
                <w:lang w:eastAsia="sl-SI"/>
              </w:rPr>
              <w:t>.</w:t>
            </w:r>
          </w:p>
          <w:p w14:paraId="195DBBA0" w14:textId="66133CC2" w:rsidR="00D522E1" w:rsidRDefault="00D522E1" w:rsidP="00623034">
            <w:pPr>
              <w:pStyle w:val="Neotevilenodstavek"/>
              <w:spacing w:before="0" w:after="0" w:line="260" w:lineRule="exact"/>
              <w:ind w:left="720"/>
              <w:rPr>
                <w:iCs/>
                <w:szCs w:val="20"/>
              </w:rPr>
            </w:pPr>
          </w:p>
          <w:p w14:paraId="4F7CA4C5" w14:textId="77777777" w:rsidR="009D001F" w:rsidRPr="00BE6821" w:rsidRDefault="009D001F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35FBEF71" w14:textId="77777777" w:rsidR="001E7619" w:rsidRDefault="001E7619" w:rsidP="001E7619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szCs w:val="20"/>
              </w:rPr>
            </w:pPr>
            <w:r>
              <w:rPr>
                <w:szCs w:val="20"/>
              </w:rPr>
              <w:t>dr. Božo Predalič</w:t>
            </w:r>
          </w:p>
          <w:p w14:paraId="3B569869" w14:textId="77777777" w:rsidR="00034CF7" w:rsidRDefault="00034CF7" w:rsidP="00034CF7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GENERALNI SEKRETAR</w:t>
            </w:r>
          </w:p>
          <w:p w14:paraId="6EF03FD4" w14:textId="77777777" w:rsidR="005175AE" w:rsidRPr="00BF7CFE" w:rsidRDefault="005175AE" w:rsidP="00034CF7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</w:p>
          <w:p w14:paraId="3A99FC24" w14:textId="536D974C" w:rsidR="009D001F" w:rsidRPr="00954201" w:rsidRDefault="009D001F" w:rsidP="009D001F">
            <w:pPr>
              <w:spacing w:line="260" w:lineRule="atLeast"/>
              <w:rPr>
                <w:rFonts w:eastAsia="Times New Roman" w:cs="Arial"/>
                <w:szCs w:val="20"/>
              </w:rPr>
            </w:pPr>
            <w:r w:rsidRPr="00954201">
              <w:rPr>
                <w:rFonts w:eastAsia="Times New Roman" w:cs="Arial"/>
                <w:szCs w:val="20"/>
              </w:rPr>
              <w:t>PRILOG</w:t>
            </w:r>
            <w:r w:rsidR="006C5145">
              <w:rPr>
                <w:rFonts w:eastAsia="Times New Roman" w:cs="Arial"/>
                <w:szCs w:val="20"/>
              </w:rPr>
              <w:t>I</w:t>
            </w:r>
            <w:r w:rsidRPr="00954201">
              <w:rPr>
                <w:rFonts w:eastAsia="Times New Roman" w:cs="Arial"/>
                <w:szCs w:val="20"/>
              </w:rPr>
              <w:t>:</w:t>
            </w:r>
          </w:p>
          <w:p w14:paraId="406AC2C0" w14:textId="6390479A" w:rsidR="009D001F" w:rsidRPr="00954201" w:rsidRDefault="009D001F" w:rsidP="009D001F">
            <w:pPr>
              <w:numPr>
                <w:ilvl w:val="0"/>
                <w:numId w:val="15"/>
              </w:numPr>
              <w:spacing w:line="260" w:lineRule="atLeast"/>
              <w:rPr>
                <w:rFonts w:eastAsia="Times New Roman" w:cs="Arial"/>
                <w:szCs w:val="20"/>
              </w:rPr>
            </w:pPr>
            <w:r w:rsidRPr="00954201">
              <w:rPr>
                <w:rFonts w:eastAsia="Times New Roman" w:cs="Arial"/>
                <w:szCs w:val="20"/>
              </w:rPr>
              <w:t>Predlog sklepa Vlade RS (priloga</w:t>
            </w:r>
            <w:r w:rsidR="005175AE">
              <w:rPr>
                <w:rFonts w:eastAsia="Times New Roman" w:cs="Arial"/>
                <w:szCs w:val="20"/>
              </w:rPr>
              <w:t xml:space="preserve"> </w:t>
            </w:r>
            <w:r w:rsidR="005F1EF7">
              <w:rPr>
                <w:rFonts w:eastAsia="Times New Roman" w:cs="Arial"/>
                <w:szCs w:val="20"/>
              </w:rPr>
              <w:t>3</w:t>
            </w:r>
            <w:r w:rsidRPr="00954201">
              <w:rPr>
                <w:rFonts w:eastAsia="Times New Roman" w:cs="Arial"/>
                <w:szCs w:val="20"/>
              </w:rPr>
              <w:t>)</w:t>
            </w:r>
          </w:p>
          <w:p w14:paraId="5ABE1923" w14:textId="203B7189" w:rsidR="009D001F" w:rsidRPr="00DA1421" w:rsidRDefault="005175AE" w:rsidP="009D001F">
            <w:pPr>
              <w:numPr>
                <w:ilvl w:val="0"/>
                <w:numId w:val="15"/>
              </w:numPr>
              <w:spacing w:line="260" w:lineRule="atLeas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Tabel</w:t>
            </w:r>
            <w:r w:rsidR="006C5145">
              <w:rPr>
                <w:rFonts w:eastAsia="Times New Roman" w:cs="Arial"/>
                <w:szCs w:val="20"/>
              </w:rPr>
              <w:t>a</w:t>
            </w:r>
            <w:r w:rsidR="009D001F" w:rsidRPr="00DA1421">
              <w:rPr>
                <w:rFonts w:eastAsia="Times New Roman" w:cs="Arial"/>
                <w:szCs w:val="20"/>
              </w:rPr>
              <w:t>.</w:t>
            </w:r>
          </w:p>
          <w:p w14:paraId="214C7E2F" w14:textId="77777777" w:rsidR="00034CF7" w:rsidRDefault="00034CF7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73A2E184" w14:textId="77777777" w:rsidR="00C265C2" w:rsidRPr="00BF7CFE" w:rsidRDefault="00C265C2" w:rsidP="00C265C2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  <w:r w:rsidRPr="00BF7CFE">
              <w:rPr>
                <w:iCs/>
                <w:szCs w:val="20"/>
              </w:rPr>
              <w:t xml:space="preserve">SKLEP PREJMEJO: </w:t>
            </w:r>
          </w:p>
          <w:p w14:paraId="00BA2190" w14:textId="77777777" w:rsidR="005175AE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Ministrstvo za izobraževanje, znanost in šport, Masarykova cesta 16, 1000 Ljubljana,</w:t>
            </w:r>
          </w:p>
          <w:p w14:paraId="507BDA40" w14:textId="3A70A5B6" w:rsidR="005175AE" w:rsidRPr="00271F3D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Univerza v Ljubljani, Kongresni trg 12, 1000 Ljubljana,</w:t>
            </w:r>
          </w:p>
          <w:p w14:paraId="7FA62F6E" w14:textId="77777777" w:rsidR="005175AE" w:rsidRPr="00271F3D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Ministrstvo za finance, Župančičeva 3, 1000 Ljubljana,</w:t>
            </w:r>
          </w:p>
          <w:p w14:paraId="25768FEA" w14:textId="77777777" w:rsidR="005175AE" w:rsidRPr="00271F3D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Generalni sekretariat Vlade RS, Sektor za podporo dela KAZI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.</w:t>
            </w:r>
          </w:p>
          <w:p w14:paraId="2B411018" w14:textId="0F43098B" w:rsidR="00E75967" w:rsidRPr="00E75967" w:rsidRDefault="00E75967" w:rsidP="00E75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5C4899" w:rsidRPr="005C4899" w14:paraId="2B41101B" w14:textId="77777777" w:rsidTr="0068188E">
        <w:tc>
          <w:tcPr>
            <w:tcW w:w="9174" w:type="dxa"/>
            <w:gridSpan w:val="12"/>
          </w:tcPr>
          <w:p w14:paraId="2B41101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2B41101D" w14:textId="77777777" w:rsidTr="0068188E">
        <w:tc>
          <w:tcPr>
            <w:tcW w:w="9174" w:type="dxa"/>
            <w:gridSpan w:val="12"/>
          </w:tcPr>
          <w:p w14:paraId="2B41101C" w14:textId="7387F034" w:rsidR="005C4899" w:rsidRPr="005C4899" w:rsidRDefault="00E75967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1F" w14:textId="77777777" w:rsidTr="0068188E">
        <w:tc>
          <w:tcPr>
            <w:tcW w:w="9174" w:type="dxa"/>
            <w:gridSpan w:val="12"/>
          </w:tcPr>
          <w:p w14:paraId="2B41101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2B411021" w14:textId="77777777" w:rsidTr="0068188E">
        <w:tc>
          <w:tcPr>
            <w:tcW w:w="9174" w:type="dxa"/>
            <w:gridSpan w:val="12"/>
          </w:tcPr>
          <w:p w14:paraId="125FDD9C" w14:textId="069F3B90" w:rsidR="001E7619" w:rsidRPr="004D11F9" w:rsidRDefault="001E7619" w:rsidP="001E7619">
            <w:pPr>
              <w:pStyle w:val="Odstavekseznama"/>
              <w:numPr>
                <w:ilvl w:val="0"/>
                <w:numId w:val="9"/>
              </w:numPr>
              <w:rPr>
                <w:lang w:eastAsia="sl-SI"/>
              </w:rPr>
            </w:pPr>
            <w:r>
              <w:rPr>
                <w:lang w:eastAsia="sl-SI"/>
              </w:rPr>
              <w:t xml:space="preserve">prof. </w:t>
            </w:r>
            <w:r w:rsidRPr="004D11F9">
              <w:rPr>
                <w:lang w:eastAsia="sl-SI"/>
              </w:rPr>
              <w:t xml:space="preserve">dr. </w:t>
            </w:r>
            <w:r>
              <w:rPr>
                <w:lang w:eastAsia="sl-SI"/>
              </w:rPr>
              <w:t>Simona Kustec</w:t>
            </w:r>
            <w:r w:rsidRPr="004D11F9">
              <w:rPr>
                <w:lang w:eastAsia="sl-SI"/>
              </w:rPr>
              <w:t>, ministr</w:t>
            </w:r>
            <w:r>
              <w:rPr>
                <w:lang w:eastAsia="sl-SI"/>
              </w:rPr>
              <w:t>ica</w:t>
            </w:r>
            <w:r w:rsidRPr="004D11F9">
              <w:rPr>
                <w:lang w:eastAsia="sl-SI"/>
              </w:rPr>
              <w:t>,</w:t>
            </w:r>
          </w:p>
          <w:p w14:paraId="147C7B9F" w14:textId="77777777" w:rsidR="005C4899" w:rsidRPr="00404496" w:rsidRDefault="003740DB" w:rsidP="00503DAF">
            <w:pPr>
              <w:numPr>
                <w:ilvl w:val="0"/>
                <w:numId w:val="9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C01A19">
              <w:rPr>
                <w:iCs/>
                <w:szCs w:val="20"/>
              </w:rPr>
              <w:t>Iztok Žigon, generaln</w:t>
            </w:r>
            <w:r w:rsidR="00117863">
              <w:rPr>
                <w:iCs/>
                <w:szCs w:val="20"/>
              </w:rPr>
              <w:t>i</w:t>
            </w:r>
            <w:r w:rsidRPr="00C01A19">
              <w:rPr>
                <w:iCs/>
                <w:szCs w:val="20"/>
              </w:rPr>
              <w:t xml:space="preserve"> direktor Direktorata za investicije</w:t>
            </w:r>
            <w:r w:rsidR="00404496">
              <w:rPr>
                <w:iCs/>
                <w:szCs w:val="20"/>
              </w:rPr>
              <w:t>,</w:t>
            </w:r>
          </w:p>
          <w:p w14:paraId="2B411020" w14:textId="596885D5" w:rsidR="00404496" w:rsidRPr="00F84EEB" w:rsidRDefault="00404496" w:rsidP="00404496">
            <w:pPr>
              <w:numPr>
                <w:ilvl w:val="0"/>
                <w:numId w:val="9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>Mateja Tilia, vodja Sektorja za investicije v visokošolsko in znanstveno infrastrukturo.</w:t>
            </w:r>
          </w:p>
        </w:tc>
      </w:tr>
      <w:tr w:rsidR="005C4899" w:rsidRPr="005C4899" w14:paraId="2B411023" w14:textId="77777777" w:rsidTr="0068188E">
        <w:tc>
          <w:tcPr>
            <w:tcW w:w="9174" w:type="dxa"/>
            <w:gridSpan w:val="12"/>
          </w:tcPr>
          <w:p w14:paraId="2B41102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2B411026" w14:textId="77777777" w:rsidTr="0068188E">
        <w:tc>
          <w:tcPr>
            <w:tcW w:w="9174" w:type="dxa"/>
            <w:gridSpan w:val="12"/>
          </w:tcPr>
          <w:p w14:paraId="2B411025" w14:textId="0D54D720" w:rsidR="005C4899" w:rsidRPr="005C4899" w:rsidRDefault="00E75967" w:rsidP="00E75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28" w14:textId="77777777" w:rsidTr="0068188E">
        <w:tc>
          <w:tcPr>
            <w:tcW w:w="9174" w:type="dxa"/>
            <w:gridSpan w:val="12"/>
          </w:tcPr>
          <w:p w14:paraId="2B41102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2B41102A" w14:textId="77777777" w:rsidTr="0068188E">
        <w:tc>
          <w:tcPr>
            <w:tcW w:w="9174" w:type="dxa"/>
            <w:gridSpan w:val="12"/>
          </w:tcPr>
          <w:p w14:paraId="2B411029" w14:textId="0AA3BFE2" w:rsidR="005C4899" w:rsidRPr="005C4899" w:rsidRDefault="00E75967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lastRenderedPageBreak/>
              <w:t>/</w:t>
            </w:r>
          </w:p>
        </w:tc>
      </w:tr>
      <w:tr w:rsidR="005C4899" w:rsidRPr="005C4899" w14:paraId="2B41102C" w14:textId="77777777" w:rsidTr="0068188E">
        <w:tc>
          <w:tcPr>
            <w:tcW w:w="9174" w:type="dxa"/>
            <w:gridSpan w:val="12"/>
          </w:tcPr>
          <w:p w14:paraId="2B41102B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2B41102E" w14:textId="77777777" w:rsidTr="0068188E">
        <w:tc>
          <w:tcPr>
            <w:tcW w:w="9174" w:type="dxa"/>
            <w:gridSpan w:val="12"/>
          </w:tcPr>
          <w:p w14:paraId="0649C2F8" w14:textId="2A23CE44" w:rsidR="004F40EA" w:rsidRDefault="006C5145" w:rsidP="004F40EA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Tekom izvajanje projekta</w:t>
            </w:r>
            <w:r w:rsidR="004F40EA">
              <w:rPr>
                <w:rFonts w:eastAsia="Times New Roman" w:cs="Arial"/>
                <w:szCs w:val="20"/>
              </w:rPr>
              <w:t xml:space="preserve"> </w:t>
            </w:r>
            <w:r w:rsidR="004F40EA" w:rsidRPr="00623034">
              <w:rPr>
                <w:rFonts w:eastAsia="Arial Unicode MS" w:cs="Arial"/>
                <w:i/>
                <w:szCs w:val="20"/>
              </w:rPr>
              <w:t>3330-16-0008 UL-AGRFT Ljubljana</w:t>
            </w:r>
            <w:r w:rsidR="004F40EA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j</w:t>
            </w:r>
            <w:r w:rsidR="004F40EA">
              <w:rPr>
                <w:rFonts w:eastAsia="Times New Roman" w:cs="Arial"/>
                <w:szCs w:val="20"/>
              </w:rPr>
              <w:t>e prišlo do povečanja nj</w:t>
            </w:r>
            <w:r>
              <w:rPr>
                <w:rFonts w:eastAsia="Times New Roman" w:cs="Arial"/>
                <w:szCs w:val="20"/>
              </w:rPr>
              <w:t>egove</w:t>
            </w:r>
            <w:r w:rsidR="004F40EA">
              <w:rPr>
                <w:rFonts w:eastAsia="Times New Roman" w:cs="Arial"/>
                <w:szCs w:val="20"/>
              </w:rPr>
              <w:t xml:space="preserve"> vrednost</w:t>
            </w:r>
            <w:r>
              <w:rPr>
                <w:rFonts w:eastAsia="Times New Roman" w:cs="Arial"/>
                <w:szCs w:val="20"/>
              </w:rPr>
              <w:t>i</w:t>
            </w:r>
            <w:r w:rsidR="004F40EA">
              <w:rPr>
                <w:rFonts w:eastAsia="Times New Roman" w:cs="Arial"/>
                <w:szCs w:val="20"/>
              </w:rPr>
              <w:t xml:space="preserve">. </w:t>
            </w:r>
            <w:r w:rsidR="004F40EA" w:rsidRPr="005A3A3D">
              <w:rPr>
                <w:rFonts w:eastAsia="Arial Unicode MS" w:cs="Arial"/>
                <w:szCs w:val="20"/>
              </w:rPr>
              <w:t xml:space="preserve">V skladu </w:t>
            </w:r>
            <w:r w:rsidR="004F40EA">
              <w:rPr>
                <w:rFonts w:eastAsia="Arial Unicode MS" w:cs="Arial"/>
                <w:szCs w:val="20"/>
              </w:rPr>
              <w:t>s potrjeni</w:t>
            </w:r>
            <w:r>
              <w:rPr>
                <w:rFonts w:eastAsia="Arial Unicode MS" w:cs="Arial"/>
                <w:szCs w:val="20"/>
              </w:rPr>
              <w:t>m</w:t>
            </w:r>
            <w:r w:rsidR="004F40EA">
              <w:rPr>
                <w:rFonts w:eastAsia="Arial Unicode MS" w:cs="Arial"/>
                <w:szCs w:val="20"/>
              </w:rPr>
              <w:t xml:space="preserve"> investicijsk</w:t>
            </w:r>
            <w:r>
              <w:rPr>
                <w:rFonts w:eastAsia="Arial Unicode MS" w:cs="Arial"/>
                <w:szCs w:val="20"/>
              </w:rPr>
              <w:t xml:space="preserve">im </w:t>
            </w:r>
            <w:r w:rsidR="004F40EA">
              <w:rPr>
                <w:rFonts w:eastAsia="Arial Unicode MS" w:cs="Arial"/>
                <w:szCs w:val="20"/>
              </w:rPr>
              <w:t>dokumento</w:t>
            </w:r>
            <w:r>
              <w:rPr>
                <w:rFonts w:eastAsia="Arial Unicode MS" w:cs="Arial"/>
                <w:szCs w:val="20"/>
              </w:rPr>
              <w:t>m</w:t>
            </w:r>
            <w:r w:rsidR="004F40EA">
              <w:rPr>
                <w:rFonts w:eastAsia="Arial Unicode MS" w:cs="Arial"/>
                <w:szCs w:val="20"/>
              </w:rPr>
              <w:t xml:space="preserve"> </w:t>
            </w:r>
            <w:r w:rsidR="004F40EA" w:rsidRPr="005A3A3D">
              <w:rPr>
                <w:rFonts w:eastAsia="Arial Unicode MS" w:cs="Arial"/>
                <w:szCs w:val="20"/>
              </w:rPr>
              <w:t>je Ministrstvo za izobraževanje, znanost in šport</w:t>
            </w:r>
            <w:r w:rsidR="004F40EA">
              <w:rPr>
                <w:rFonts w:eastAsia="Arial Unicode MS" w:cs="Arial"/>
                <w:szCs w:val="20"/>
              </w:rPr>
              <w:t xml:space="preserve"> (v nadaljevanju: ministrstvo) pripravilo</w:t>
            </w:r>
            <w:r w:rsidR="004F40EA" w:rsidRPr="005A3A3D">
              <w:rPr>
                <w:rFonts w:eastAsia="Arial Unicode MS" w:cs="Arial"/>
                <w:szCs w:val="20"/>
              </w:rPr>
              <w:t xml:space="preserve"> predmetn</w:t>
            </w:r>
            <w:r w:rsidR="004F40EA">
              <w:rPr>
                <w:rFonts w:eastAsia="Arial Unicode MS" w:cs="Arial"/>
                <w:szCs w:val="20"/>
              </w:rPr>
              <w:t>o</w:t>
            </w:r>
            <w:r w:rsidR="004F40EA" w:rsidRPr="005A3A3D">
              <w:rPr>
                <w:rFonts w:eastAsia="Arial Unicode MS" w:cs="Arial"/>
                <w:szCs w:val="20"/>
              </w:rPr>
              <w:t xml:space="preserve"> </w:t>
            </w:r>
            <w:r w:rsidR="004F40EA">
              <w:rPr>
                <w:rFonts w:eastAsia="Arial Unicode MS" w:cs="Arial"/>
                <w:szCs w:val="20"/>
              </w:rPr>
              <w:t xml:space="preserve">vladno </w:t>
            </w:r>
            <w:r w:rsidR="004F40EA" w:rsidRPr="005A3A3D">
              <w:rPr>
                <w:rFonts w:eastAsia="Arial Unicode MS" w:cs="Arial"/>
                <w:szCs w:val="20"/>
              </w:rPr>
              <w:t>gradiv</w:t>
            </w:r>
            <w:r w:rsidR="004F40EA">
              <w:rPr>
                <w:rFonts w:eastAsia="Arial Unicode MS" w:cs="Arial"/>
                <w:szCs w:val="20"/>
              </w:rPr>
              <w:t>o</w:t>
            </w:r>
            <w:r w:rsidR="004F40EA" w:rsidRPr="005A3A3D">
              <w:rPr>
                <w:rFonts w:eastAsia="Arial Unicode MS" w:cs="Arial"/>
                <w:szCs w:val="20"/>
              </w:rPr>
              <w:t xml:space="preserve"> za </w:t>
            </w:r>
            <w:r w:rsidR="004F40EA">
              <w:rPr>
                <w:rFonts w:eastAsia="Arial Unicode MS" w:cs="Arial"/>
                <w:szCs w:val="20"/>
              </w:rPr>
              <w:t>povečanje vrednosti</w:t>
            </w:r>
            <w:r w:rsidR="004F40EA" w:rsidRPr="005A3A3D">
              <w:rPr>
                <w:rFonts w:eastAsia="Arial Unicode MS" w:cs="Arial"/>
                <w:szCs w:val="20"/>
              </w:rPr>
              <w:t xml:space="preserve"> projekt</w:t>
            </w:r>
            <w:r>
              <w:rPr>
                <w:rFonts w:eastAsia="Arial Unicode MS" w:cs="Arial"/>
                <w:szCs w:val="20"/>
              </w:rPr>
              <w:t>a</w:t>
            </w:r>
            <w:r w:rsidR="004F40EA" w:rsidRPr="005A3A3D">
              <w:rPr>
                <w:rFonts w:eastAsia="Arial Unicode MS" w:cs="Arial"/>
                <w:szCs w:val="20"/>
              </w:rPr>
              <w:t xml:space="preserve"> v </w:t>
            </w:r>
            <w:r w:rsidR="004F40EA">
              <w:rPr>
                <w:rFonts w:eastAsia="Arial Unicode MS" w:cs="Arial"/>
                <w:szCs w:val="20"/>
              </w:rPr>
              <w:t>Načrtu razvojnih programov</w:t>
            </w:r>
            <w:r w:rsidR="004F40EA" w:rsidRPr="005A3A3D">
              <w:rPr>
                <w:rFonts w:eastAsia="Arial Unicode MS" w:cs="Arial"/>
                <w:szCs w:val="20"/>
              </w:rPr>
              <w:t xml:space="preserve">. </w:t>
            </w:r>
          </w:p>
          <w:p w14:paraId="56C9637B" w14:textId="77777777" w:rsidR="004F40EA" w:rsidRDefault="004F40EA" w:rsidP="004F40EA">
            <w:pPr>
              <w:jc w:val="both"/>
              <w:rPr>
                <w:rFonts w:eastAsia="Arial Unicode MS" w:cs="Arial"/>
                <w:szCs w:val="20"/>
              </w:rPr>
            </w:pPr>
          </w:p>
          <w:p w14:paraId="03152E96" w14:textId="75FEE9DA" w:rsidR="004F40EA" w:rsidRPr="00610C0A" w:rsidRDefault="004F40EA" w:rsidP="004F40EA">
            <w:pPr>
              <w:jc w:val="both"/>
              <w:rPr>
                <w:rFonts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Investicijski program za projekt, ki je bil potrjen s sklepom št. 032-6/2017 z dne 24. 7. 2017, je predvideval stroške </w:t>
            </w:r>
            <w:r w:rsidRPr="00DF0562">
              <w:rPr>
                <w:rFonts w:eastAsia="Arial Unicode MS" w:cs="Arial"/>
                <w:szCs w:val="20"/>
              </w:rPr>
              <w:t>investicije v višini 18.125.08</w:t>
            </w:r>
            <w:r w:rsidR="005F1EF7">
              <w:rPr>
                <w:rFonts w:eastAsia="Arial Unicode MS" w:cs="Arial"/>
                <w:szCs w:val="20"/>
              </w:rPr>
              <w:t>4,60</w:t>
            </w:r>
            <w:r w:rsidRPr="00DF0562">
              <w:rPr>
                <w:rFonts w:eastAsia="Arial Unicode MS" w:cs="Arial"/>
                <w:szCs w:val="20"/>
              </w:rPr>
              <w:t xml:space="preserve"> EUR z DDV. </w:t>
            </w:r>
            <w:proofErr w:type="spellStart"/>
            <w:r>
              <w:rPr>
                <w:rFonts w:cs="Arial"/>
                <w:szCs w:val="20"/>
              </w:rPr>
              <w:t>Novelacija</w:t>
            </w:r>
            <w:proofErr w:type="spellEnd"/>
            <w:r>
              <w:rPr>
                <w:rFonts w:cs="Arial"/>
                <w:szCs w:val="20"/>
              </w:rPr>
              <w:t xml:space="preserve"> investicijskega programa</w:t>
            </w:r>
            <w:r w:rsidR="006D1CB0">
              <w:rPr>
                <w:rFonts w:cs="Arial"/>
                <w:szCs w:val="20"/>
              </w:rPr>
              <w:t xml:space="preserve"> pa</w:t>
            </w:r>
            <w:r>
              <w:rPr>
                <w:rFonts w:cs="Arial"/>
                <w:szCs w:val="20"/>
              </w:rPr>
              <w:t xml:space="preserve"> predvideva stroške investicije v višini 21.898.868,51 EUR z DDV. Ključni</w:t>
            </w:r>
            <w:r w:rsidRPr="00610C0A">
              <w:rPr>
                <w:rFonts w:cs="Arial"/>
                <w:szCs w:val="20"/>
              </w:rPr>
              <w:t xml:space="preserve"> razlog</w:t>
            </w:r>
            <w:r>
              <w:rPr>
                <w:rFonts w:cs="Arial"/>
                <w:szCs w:val="20"/>
              </w:rPr>
              <w:t>i</w:t>
            </w:r>
            <w:r w:rsidRPr="00610C0A">
              <w:rPr>
                <w:rFonts w:cs="Arial"/>
                <w:szCs w:val="20"/>
              </w:rPr>
              <w:t xml:space="preserve"> za </w:t>
            </w:r>
            <w:r>
              <w:rPr>
                <w:rFonts w:cs="Arial"/>
                <w:szCs w:val="20"/>
              </w:rPr>
              <w:t xml:space="preserve">povečanje investicijskih stroškov </w:t>
            </w:r>
            <w:r w:rsidRPr="00610C0A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o</w:t>
            </w:r>
            <w:r w:rsidRPr="00610C0A">
              <w:rPr>
                <w:rFonts w:cs="Arial"/>
                <w:szCs w:val="20"/>
              </w:rPr>
              <w:t>:</w:t>
            </w:r>
          </w:p>
          <w:p w14:paraId="5EA8E2C4" w14:textId="6FFD0DB3" w:rsidR="004F40EA" w:rsidRDefault="004F40EA" w:rsidP="004F40EA">
            <w:pPr>
              <w:pStyle w:val="Odstavekseznama"/>
              <w:numPr>
                <w:ilvl w:val="0"/>
                <w:numId w:val="18"/>
              </w:numPr>
              <w:spacing w:after="120"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pridobljene ponudbe ter sklenjene pogodbe z </w:t>
            </w:r>
            <w:r w:rsidR="005F1EF7">
              <w:rPr>
                <w:rFonts w:cs="Arial"/>
                <w:szCs w:val="20"/>
              </w:rPr>
              <w:t xml:space="preserve">izvajalci GOI del </w:t>
            </w:r>
            <w:r>
              <w:rPr>
                <w:rFonts w:cs="Arial"/>
                <w:szCs w:val="20"/>
              </w:rPr>
              <w:t>so presegale ocenjene vrednosti v izdelani projektni dokumentaciji,</w:t>
            </w:r>
          </w:p>
          <w:p w14:paraId="101074D7" w14:textId="77777777" w:rsidR="004F40EA" w:rsidRDefault="004F40EA" w:rsidP="004F40EA">
            <w:pPr>
              <w:pStyle w:val="Odstavekseznama"/>
              <w:numPr>
                <w:ilvl w:val="0"/>
                <w:numId w:val="18"/>
              </w:numPr>
              <w:spacing w:after="120"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tekom izvajanja del je bilo potrebno izvesti dodaten obseg gradbeni-obrtniški del,</w:t>
            </w:r>
          </w:p>
          <w:p w14:paraId="625F1B58" w14:textId="5A037779" w:rsidR="004F40EA" w:rsidRDefault="004F40EA" w:rsidP="004F40EA">
            <w:pPr>
              <w:pStyle w:val="Odstavekseznama"/>
              <w:numPr>
                <w:ilvl w:val="0"/>
                <w:numId w:val="18"/>
              </w:numPr>
              <w:spacing w:after="120"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višja vrednost nakupa nepremičnine na Trubarjevi 3 glede na ocenjeno v predhodno izdelani investicijski dokumentaciji.</w:t>
            </w:r>
          </w:p>
          <w:p w14:paraId="75A8E47E" w14:textId="520B4914" w:rsidR="004F40EA" w:rsidRPr="007F0951" w:rsidRDefault="004F40EA" w:rsidP="004F40EA">
            <w:pPr>
              <w:jc w:val="both"/>
              <w:rPr>
                <w:rFonts w:eastAsia="Arial Unicode MS" w:cs="Arial"/>
                <w:szCs w:val="20"/>
              </w:rPr>
            </w:pPr>
            <w:r w:rsidRPr="00DF0562">
              <w:rPr>
                <w:rFonts w:eastAsia="Arial Unicode MS" w:cs="Arial"/>
                <w:szCs w:val="20"/>
              </w:rPr>
              <w:t xml:space="preserve">V okviru povečanja vrednosti projekta do 20% so bila naročena vsa dela in podpisane pogodbe razen za del potrebne tehnološke opreme. Tekom izvajanja aktivnosti </w:t>
            </w:r>
            <w:r>
              <w:rPr>
                <w:rFonts w:eastAsia="Arial Unicode MS" w:cs="Arial"/>
                <w:szCs w:val="20"/>
              </w:rPr>
              <w:t>v zvezi z javnim naročilom</w:t>
            </w:r>
            <w:r w:rsidRPr="00DF0562">
              <w:rPr>
                <w:rFonts w:eastAsia="Arial Unicode MS" w:cs="Arial"/>
                <w:szCs w:val="20"/>
              </w:rPr>
              <w:t xml:space="preserve"> za</w:t>
            </w:r>
            <w:r w:rsidR="006D1CB0">
              <w:rPr>
                <w:rFonts w:eastAsia="Arial Unicode MS" w:cs="Arial"/>
                <w:szCs w:val="20"/>
              </w:rPr>
              <w:t xml:space="preserve"> nakup</w:t>
            </w:r>
            <w:r w:rsidRPr="00DF0562">
              <w:rPr>
                <w:rFonts w:eastAsia="Arial Unicode MS" w:cs="Arial"/>
                <w:szCs w:val="20"/>
              </w:rPr>
              <w:t xml:space="preserve"> tehnološk</w:t>
            </w:r>
            <w:r w:rsidR="006D1CB0">
              <w:rPr>
                <w:rFonts w:eastAsia="Arial Unicode MS" w:cs="Arial"/>
                <w:szCs w:val="20"/>
              </w:rPr>
              <w:t>e</w:t>
            </w:r>
            <w:r w:rsidRPr="00DF0562">
              <w:rPr>
                <w:rFonts w:eastAsia="Arial Unicode MS" w:cs="Arial"/>
                <w:szCs w:val="20"/>
              </w:rPr>
              <w:t xml:space="preserve"> oprem</w:t>
            </w:r>
            <w:r w:rsidR="006D1CB0">
              <w:rPr>
                <w:rFonts w:eastAsia="Arial Unicode MS" w:cs="Arial"/>
                <w:szCs w:val="20"/>
              </w:rPr>
              <w:t>e</w:t>
            </w:r>
            <w:r w:rsidRPr="00DF0562">
              <w:rPr>
                <w:rFonts w:eastAsia="Arial Unicode MS" w:cs="Arial"/>
                <w:szCs w:val="20"/>
              </w:rPr>
              <w:t xml:space="preserve"> je bilo namreč ugotovljeno, da vse potrebne opreme ne bo mogoče naročiti v okviru spremembe vrednosti projekta </w:t>
            </w:r>
            <w:r>
              <w:rPr>
                <w:rFonts w:eastAsia="Arial Unicode MS" w:cs="Arial"/>
                <w:szCs w:val="20"/>
              </w:rPr>
              <w:t xml:space="preserve">do </w:t>
            </w:r>
            <w:r w:rsidRPr="00DF0562">
              <w:rPr>
                <w:rFonts w:eastAsia="Arial Unicode MS" w:cs="Arial"/>
                <w:szCs w:val="20"/>
              </w:rPr>
              <w:t xml:space="preserve">20%. </w:t>
            </w:r>
            <w:r w:rsidRPr="00DF0562">
              <w:rPr>
                <w:rFonts w:eastAsia="Times New Roman" w:cs="Arial"/>
                <w:iCs/>
                <w:szCs w:val="20"/>
                <w:lang w:eastAsia="sl-SI"/>
              </w:rPr>
              <w:t>Zato je</w:t>
            </w:r>
            <w:r w:rsidR="006D1CB0">
              <w:rPr>
                <w:rFonts w:eastAsia="Times New Roman" w:cs="Arial"/>
                <w:iCs/>
                <w:szCs w:val="20"/>
                <w:lang w:eastAsia="sl-SI"/>
              </w:rPr>
              <w:t xml:space="preserve"> bila</w:t>
            </w:r>
            <w:r w:rsidRPr="00DF0562"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  <w:r w:rsidRPr="000D10A1">
              <w:rPr>
                <w:rFonts w:eastAsia="Times New Roman" w:cs="Arial"/>
                <w:iCs/>
                <w:szCs w:val="20"/>
                <w:lang w:eastAsia="sl-SI"/>
              </w:rPr>
              <w:t xml:space="preserve">pripravljena </w:t>
            </w:r>
            <w:proofErr w:type="spellStart"/>
            <w:r>
              <w:rPr>
                <w:rFonts w:eastAsia="Times New Roman" w:cs="Arial"/>
                <w:iCs/>
                <w:szCs w:val="20"/>
                <w:lang w:eastAsia="sl-SI"/>
              </w:rPr>
              <w:t>novelacija</w:t>
            </w:r>
            <w:proofErr w:type="spellEnd"/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  <w:r w:rsidRPr="000D10A1">
              <w:rPr>
                <w:rFonts w:eastAsia="Times New Roman" w:cs="Arial"/>
                <w:iCs/>
                <w:szCs w:val="20"/>
                <w:lang w:eastAsia="sl-SI"/>
              </w:rPr>
              <w:t>inves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ticijskega programa, ki je bila potrjena s sklepom št. 032-8/2020 z dne 2. 11. 2020.</w:t>
            </w:r>
            <w:r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 xml:space="preserve"> Potrebna dodatna sredstva za zaprtje finančne konstrukcije projekta v letu 2021 v višini 175.000 EUR bo zagotovila Univerza v Ljubljani. Ministrstvo v letu 2021 zagotavlja le sredstva v višini </w:t>
            </w:r>
            <w:r>
              <w:t>591.387,16 EUR, in sicer gre za</w:t>
            </w:r>
            <w:r w:rsidR="00437A02">
              <w:t xml:space="preserve"> prenos</w:t>
            </w:r>
            <w:r>
              <w:t xml:space="preserve"> neporabljen</w:t>
            </w:r>
            <w:r w:rsidR="00437A02">
              <w:t>ih</w:t>
            </w:r>
            <w:r>
              <w:t xml:space="preserve"> </w:t>
            </w:r>
            <w:r w:rsidR="006D1CB0">
              <w:t xml:space="preserve">koncesijskih </w:t>
            </w:r>
            <w:r>
              <w:t>sredst</w:t>
            </w:r>
            <w:r w:rsidR="00437A02">
              <w:t>ev</w:t>
            </w:r>
            <w:r w:rsidR="006D1CB0">
              <w:t xml:space="preserve"> iz leta</w:t>
            </w:r>
            <w:r>
              <w:t xml:space="preserve"> 2020</w:t>
            </w:r>
            <w:r w:rsidR="00437A02">
              <w:t>.</w:t>
            </w:r>
          </w:p>
          <w:p w14:paraId="6B52BAB2" w14:textId="77777777" w:rsidR="004F40EA" w:rsidRPr="007F0951" w:rsidRDefault="004F40EA" w:rsidP="004F40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  <w:p w14:paraId="5FD1217E" w14:textId="4F556548" w:rsidR="004F40EA" w:rsidRDefault="004F40EA" w:rsidP="004F40EA">
            <w:pPr>
              <w:jc w:val="both"/>
              <w:rPr>
                <w:rFonts w:eastAsia="Times New Roman" w:cs="Arial"/>
                <w:bCs/>
                <w:color w:val="000000"/>
                <w:szCs w:val="20"/>
                <w:lang w:eastAsia="de-DE"/>
              </w:rPr>
            </w:pPr>
            <w:r w:rsidRPr="007F0951">
              <w:rPr>
                <w:rFonts w:eastAsia="Arial Unicode MS" w:cs="Arial"/>
                <w:szCs w:val="20"/>
              </w:rPr>
              <w:t xml:space="preserve">V skladu s potrjeno </w:t>
            </w:r>
            <w:proofErr w:type="spellStart"/>
            <w:r w:rsidRPr="007F0951">
              <w:rPr>
                <w:rFonts w:eastAsia="Arial Unicode MS" w:cs="Arial"/>
                <w:szCs w:val="20"/>
              </w:rPr>
              <w:t>novelacijo</w:t>
            </w:r>
            <w:proofErr w:type="spellEnd"/>
            <w:r w:rsidRPr="007F0951">
              <w:rPr>
                <w:rFonts w:eastAsia="Arial Unicode MS" w:cs="Arial"/>
                <w:szCs w:val="20"/>
              </w:rPr>
              <w:t xml:space="preserve"> investicijskega se predlaga povečanje vrednosti projekta v Načrtu razvojnih programov iz </w:t>
            </w:r>
            <w:r w:rsidRPr="007F0951">
              <w:rPr>
                <w:rFonts w:eastAsia="Times New Roman" w:cs="Arial"/>
                <w:iCs/>
                <w:szCs w:val="20"/>
                <w:lang w:eastAsia="sl-SI"/>
              </w:rPr>
              <w:t>18.125.08</w:t>
            </w:r>
            <w:r w:rsidR="005F1EF7">
              <w:rPr>
                <w:rFonts w:eastAsia="Times New Roman" w:cs="Arial"/>
                <w:iCs/>
                <w:szCs w:val="20"/>
                <w:lang w:eastAsia="sl-SI"/>
              </w:rPr>
              <w:t>4,60</w:t>
            </w:r>
            <w:r w:rsidRPr="007F0951"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  <w:r w:rsidRPr="007F0951">
              <w:rPr>
                <w:rFonts w:eastAsia="Arial Unicode MS" w:cs="Arial"/>
                <w:szCs w:val="20"/>
              </w:rPr>
              <w:t xml:space="preserve">EUR na 21.898.868,51 EUR, to je za </w:t>
            </w:r>
            <w:r w:rsidRPr="007F0951"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>3.773.783,</w:t>
            </w:r>
            <w:r w:rsidR="005F1EF7"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>9</w:t>
            </w:r>
            <w:r w:rsidRPr="007F0951"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>1 EUR oz. 20,82%.</w:t>
            </w:r>
            <w:r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 xml:space="preserve"> </w:t>
            </w:r>
          </w:p>
          <w:p w14:paraId="2B41102D" w14:textId="0D77AAE2" w:rsidR="00653F3C" w:rsidRPr="00BE5F6E" w:rsidRDefault="00653F3C" w:rsidP="00F01B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5C4899" w:rsidRPr="005C4899" w14:paraId="2B411030" w14:textId="77777777" w:rsidTr="0068188E">
        <w:tc>
          <w:tcPr>
            <w:tcW w:w="9174" w:type="dxa"/>
            <w:gridSpan w:val="12"/>
          </w:tcPr>
          <w:p w14:paraId="2B41102F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2B411034" w14:textId="77777777" w:rsidTr="0068188E">
        <w:tc>
          <w:tcPr>
            <w:tcW w:w="1448" w:type="dxa"/>
          </w:tcPr>
          <w:p w14:paraId="2B41103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2B41103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82" w:type="dxa"/>
            <w:gridSpan w:val="2"/>
            <w:vAlign w:val="center"/>
          </w:tcPr>
          <w:p w14:paraId="2B411033" w14:textId="5217CF96" w:rsidR="005C4899" w:rsidRPr="005C4899" w:rsidRDefault="005175AE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DA</w:t>
            </w:r>
          </w:p>
        </w:tc>
      </w:tr>
      <w:tr w:rsidR="005C4899" w:rsidRPr="005C4899" w14:paraId="2B411038" w14:textId="77777777" w:rsidTr="0068188E">
        <w:tc>
          <w:tcPr>
            <w:tcW w:w="1448" w:type="dxa"/>
          </w:tcPr>
          <w:p w14:paraId="2B41103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2B41103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82" w:type="dxa"/>
            <w:gridSpan w:val="2"/>
            <w:vAlign w:val="center"/>
          </w:tcPr>
          <w:p w14:paraId="2B411037" w14:textId="05387296" w:rsidR="005C4899" w:rsidRPr="00A51931" w:rsidRDefault="000E423F" w:rsidP="00E75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51931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3C" w14:textId="77777777" w:rsidTr="0068188E">
        <w:tc>
          <w:tcPr>
            <w:tcW w:w="1448" w:type="dxa"/>
          </w:tcPr>
          <w:p w14:paraId="2B41103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2B41103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82" w:type="dxa"/>
            <w:gridSpan w:val="2"/>
            <w:vAlign w:val="center"/>
          </w:tcPr>
          <w:p w14:paraId="2B41103B" w14:textId="79006A8D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0" w14:textId="77777777" w:rsidTr="0068188E">
        <w:tc>
          <w:tcPr>
            <w:tcW w:w="1448" w:type="dxa"/>
          </w:tcPr>
          <w:p w14:paraId="2B41103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2B41103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gospodarstvo, zlasti</w:t>
            </w: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82" w:type="dxa"/>
            <w:gridSpan w:val="2"/>
            <w:vAlign w:val="center"/>
          </w:tcPr>
          <w:p w14:paraId="2B41103F" w14:textId="527F7E89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4" w14:textId="77777777" w:rsidTr="0068188E">
        <w:tc>
          <w:tcPr>
            <w:tcW w:w="1448" w:type="dxa"/>
          </w:tcPr>
          <w:p w14:paraId="2B41104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2B41104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82" w:type="dxa"/>
            <w:gridSpan w:val="2"/>
            <w:vAlign w:val="center"/>
          </w:tcPr>
          <w:p w14:paraId="2B411043" w14:textId="3A52B66D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8" w14:textId="77777777" w:rsidTr="0068188E">
        <w:tc>
          <w:tcPr>
            <w:tcW w:w="1448" w:type="dxa"/>
          </w:tcPr>
          <w:p w14:paraId="2B41104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2B41104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82" w:type="dxa"/>
            <w:gridSpan w:val="2"/>
            <w:vAlign w:val="center"/>
          </w:tcPr>
          <w:p w14:paraId="2B411047" w14:textId="70FE0410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F" w14:textId="77777777" w:rsidTr="0068188E">
        <w:tc>
          <w:tcPr>
            <w:tcW w:w="1448" w:type="dxa"/>
            <w:tcBorders>
              <w:bottom w:val="single" w:sz="4" w:space="0" w:color="auto"/>
            </w:tcBorders>
          </w:tcPr>
          <w:p w14:paraId="2B41104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2B41104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dokumente razvojnega načrtovanja:</w:t>
            </w:r>
          </w:p>
          <w:p w14:paraId="2B41104B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nacionalne dokumente razvojnega načrtovanja</w:t>
            </w:r>
          </w:p>
          <w:p w14:paraId="2B41104C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B41104D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14:paraId="2B41104E" w14:textId="77037FF1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52" w14:textId="77777777" w:rsidTr="0068188E"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050" w14:textId="776AFD84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7.a Predstavitev ocene finančnih posledic nad 40.000 EUR:</w:t>
            </w:r>
            <w:r w:rsidR="00EF3DA6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</w:p>
          <w:p w14:paraId="2B411051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(Samo če izberete DA pod točko 6.a.)</w:t>
            </w:r>
          </w:p>
        </w:tc>
      </w:tr>
      <w:tr w:rsidR="000B1BC7" w:rsidRPr="008D1759" w14:paraId="0FD8D25B" w14:textId="77777777" w:rsidTr="000B1BC7"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21A" w14:textId="77777777" w:rsidR="000B1BC7" w:rsidRDefault="000B1BC7" w:rsidP="004460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Cs w:val="20"/>
              </w:rPr>
            </w:pPr>
            <w:r w:rsidRPr="008D1759">
              <w:rPr>
                <w:szCs w:val="20"/>
              </w:rPr>
              <w:t>I. Ocena finančnih posledic, ki niso načrtovane v sprejetem proračunu</w:t>
            </w:r>
          </w:p>
        </w:tc>
      </w:tr>
      <w:tr w:rsidR="000B1BC7" w:rsidRPr="008D1759" w14:paraId="4745D310" w14:textId="77777777" w:rsidTr="000B1BC7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78C" w14:textId="77777777" w:rsidR="000B1BC7" w:rsidRPr="008D1759" w:rsidRDefault="000B1BC7" w:rsidP="004460F9"/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8F7" w14:textId="77777777" w:rsidR="000B1BC7" w:rsidRPr="008D1759" w:rsidRDefault="000B1BC7" w:rsidP="004460F9">
            <w:r w:rsidRPr="008D1759">
              <w:rPr>
                <w:rFonts w:cs="Arial"/>
              </w:rPr>
              <w:t>Tekoče leto (t)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A8F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 w:rsidRPr="008D1759">
              <w:rPr>
                <w:rFonts w:cs="Arial"/>
              </w:rPr>
              <w:t>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DF2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944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>
              <w:t>3</w:t>
            </w:r>
          </w:p>
        </w:tc>
      </w:tr>
      <w:tr w:rsidR="00994B86" w:rsidRPr="008D1759" w14:paraId="0A5143D3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317" w14:textId="77777777" w:rsidR="00994B86" w:rsidRPr="008D1759" w:rsidRDefault="00994B86" w:rsidP="00994B86">
            <w:r w:rsidRPr="008D1759">
              <w:t>Predvideno</w:t>
            </w:r>
            <w:r>
              <w:t xml:space="preserve"> povečanje (+) ali zmanjšanje (</w:t>
            </w:r>
            <w:r w:rsidRPr="00755DBB">
              <w:rPr>
                <w:b/>
              </w:rPr>
              <w:t>–</w:t>
            </w:r>
            <w:r w:rsidRPr="008D1759">
              <w:t>) prihodkov državnega proračuna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0E0" w14:textId="7CD195E0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9AD8" w14:textId="093F895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685" w14:textId="658494E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7571" w14:textId="2A50B0D7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5BAFB300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ABF9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lastRenderedPageBreak/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63BF" w14:textId="3A1336FE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6CA2" w14:textId="1DF90822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8F3" w14:textId="4D210531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A1A9" w14:textId="0CC9BEBE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62919A52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256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E732" w14:textId="0E318C89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6A4" w14:textId="75B9BC24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B99" w14:textId="06D1169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068A" w14:textId="32A73ABE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2BA299EC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2DB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A0B8" w14:textId="1DE92A94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B6A6" w14:textId="7173AF54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9EE6" w14:textId="1E5BBCDA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B7EC" w14:textId="54855BF2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5C81F5C9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CDA0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344" w14:textId="15133C32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7DC3" w14:textId="7E1A2C4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7550" w14:textId="4068BA8E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3EE0" w14:textId="1B253359" w:rsidR="00994B86" w:rsidRDefault="00994B86" w:rsidP="00994B86">
            <w:pPr>
              <w:jc w:val="center"/>
            </w:pPr>
            <w:r>
              <w:t>/</w:t>
            </w:r>
          </w:p>
        </w:tc>
      </w:tr>
      <w:tr w:rsidR="000B1BC7" w:rsidRPr="004D11F9" w14:paraId="38C0C763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F4C5" w14:textId="77777777" w:rsidR="000B1BC7" w:rsidRPr="004D11F9" w:rsidRDefault="000B1BC7" w:rsidP="004460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0B1BC7" w:rsidRPr="004D11F9" w14:paraId="6D2ABA92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60B" w14:textId="77777777" w:rsidR="000B1BC7" w:rsidRPr="008D1759" w:rsidRDefault="000B1BC7" w:rsidP="004460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0B1BC7" w:rsidRPr="008D1759" w14:paraId="16317C68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66E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950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340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924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7A37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994B86" w:rsidRPr="008D1759" w14:paraId="0AD52410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4EE4" w14:textId="06862736" w:rsidR="00994B86" w:rsidRPr="008D1759" w:rsidRDefault="00EF3DA6" w:rsidP="00EF3DA6">
            <w:pPr>
              <w:widowControl w:val="0"/>
              <w:jc w:val="center"/>
              <w:rPr>
                <w:rFonts w:cs="Arial"/>
                <w:szCs w:val="20"/>
              </w:rPr>
            </w:pPr>
            <w:r w:rsidRPr="000B4F24">
              <w:rPr>
                <w:rFonts w:cs="Arial"/>
              </w:rPr>
              <w:t>Ministrstvo za izobraževanje, znanost in šport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41A5" w14:textId="4513DF33" w:rsidR="00994B86" w:rsidRPr="008D1759" w:rsidRDefault="00EF3DA6" w:rsidP="00EF3DA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 xml:space="preserve">3330-16-0008 </w:t>
            </w:r>
            <w:r w:rsidRPr="005175AE">
              <w:rPr>
                <w:rFonts w:eastAsia="Times New Roman" w:cs="Arial"/>
                <w:szCs w:val="20"/>
                <w:lang w:eastAsia="sl-SI"/>
              </w:rPr>
              <w:t>UL-AGRFT Ljubljana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EFD" w14:textId="35C512D3" w:rsidR="00994B86" w:rsidRDefault="00EF3DA6" w:rsidP="00994B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 xml:space="preserve">98900 - </w:t>
            </w:r>
            <w:r w:rsidRPr="00EF3DA6">
              <w:t>Sofinanciranje investicij v visokem šolstvu - koncesije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D4A7" w14:textId="4B8DC90A" w:rsidR="00994B86" w:rsidRPr="008D1759" w:rsidRDefault="00EF3DA6" w:rsidP="00994B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591.387,16 EUR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538" w14:textId="68D98FBC" w:rsidR="00994B86" w:rsidRPr="008D1759" w:rsidRDefault="00EF3DA6" w:rsidP="00994B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0,00 EUR</w:t>
            </w:r>
          </w:p>
        </w:tc>
      </w:tr>
      <w:tr w:rsidR="006C5145" w:rsidRPr="008D1759" w14:paraId="6AAC4617" w14:textId="77777777" w:rsidTr="000B1BC7"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572D" w14:textId="77777777" w:rsidR="006C5145" w:rsidRDefault="006C5145" w:rsidP="006C514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60A" w14:textId="46E64E91" w:rsidR="006C5145" w:rsidRPr="006C5145" w:rsidRDefault="006C5145" w:rsidP="006C5145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6C5145">
              <w:rPr>
                <w:b/>
              </w:rPr>
              <w:t>591.387,16 EUR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5C6A" w14:textId="0C60F6E2" w:rsidR="006C5145" w:rsidRPr="006C5145" w:rsidRDefault="006C5145" w:rsidP="006C5145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6C5145">
              <w:rPr>
                <w:b/>
              </w:rPr>
              <w:t>0,00 EUR</w:t>
            </w:r>
          </w:p>
        </w:tc>
      </w:tr>
      <w:tr w:rsidR="006C5145" w:rsidRPr="004D11F9" w14:paraId="0B632659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CA9" w14:textId="77777777" w:rsidR="006C5145" w:rsidRDefault="006C5145" w:rsidP="006C514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6C5145" w:rsidRPr="008D1759" w14:paraId="73C1C05A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DFC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B97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4130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667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0B2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6C5145" w:rsidRPr="008D1759" w14:paraId="06EE37B5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7EA" w14:textId="3AA37B8F" w:rsidR="006C5145" w:rsidRPr="008D1759" w:rsidRDefault="006D1CB0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984" w14:textId="2CC7FFC8" w:rsidR="006C5145" w:rsidRPr="008D1759" w:rsidRDefault="006D1CB0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A06" w14:textId="0FAC658A" w:rsidR="006C5145" w:rsidRDefault="006D1CB0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D15" w14:textId="63C0165A" w:rsidR="006C5145" w:rsidRPr="008D1759" w:rsidRDefault="006D1CB0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B3F" w14:textId="5B2675E0" w:rsidR="006C5145" w:rsidRPr="008D1759" w:rsidRDefault="006D1CB0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</w:tr>
      <w:tr w:rsidR="006C5145" w:rsidRPr="008D1759" w14:paraId="290827B9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C9BB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06DE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36E9" w14:textId="77777777" w:rsidR="006C5145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E53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C381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C5145" w:rsidRPr="008D1759" w14:paraId="0BEA542E" w14:textId="77777777" w:rsidTr="000B1BC7"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159" w14:textId="77777777" w:rsidR="006C5145" w:rsidRDefault="006C5145" w:rsidP="006C514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B590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342B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C5145" w:rsidRPr="004D11F9" w14:paraId="5F8E9CF2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42C" w14:textId="77777777" w:rsidR="006C5145" w:rsidRDefault="006C5145" w:rsidP="006C514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6C5145" w:rsidRPr="008D1759" w14:paraId="624A3666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C42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C2D7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D7B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6C5145" w:rsidRPr="008D1759" w14:paraId="6A1D3B85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22B" w14:textId="0FE94EF2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0AA" w14:textId="048652B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19D1" w14:textId="301FDDD2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</w:tr>
      <w:tr w:rsidR="006C5145" w:rsidRPr="008D1759" w14:paraId="11CD06C2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39ED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66B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B14F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C5145" w:rsidRPr="008D1759" w14:paraId="3ED1F8C5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F90D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084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5C05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C5145" w:rsidRPr="008D1759" w14:paraId="3F00D163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5F3" w14:textId="77777777" w:rsidR="006C5145" w:rsidRPr="004D11F9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  <w:r w:rsidRPr="004D11F9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097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501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C5145" w:rsidRPr="004D11F9" w14:paraId="2C34B219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9DB5" w14:textId="77777777" w:rsidR="006C5145" w:rsidRPr="008D1759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</w:p>
          <w:p w14:paraId="1202AC1D" w14:textId="77777777" w:rsidR="006C5145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14:paraId="41E8C2A9" w14:textId="1A1B508A" w:rsidR="006C5145" w:rsidRDefault="006C5145" w:rsidP="006C5145">
            <w:pPr>
              <w:jc w:val="both"/>
              <w:rPr>
                <w:rFonts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Projekt 3330-16-0008 </w:t>
            </w:r>
            <w:r w:rsidRPr="005175AE">
              <w:rPr>
                <w:rFonts w:eastAsia="Times New Roman" w:cs="Arial"/>
                <w:szCs w:val="20"/>
                <w:lang w:eastAsia="sl-SI"/>
              </w:rPr>
              <w:t>UL-AGRFT Ljubljana</w:t>
            </w:r>
            <w:r>
              <w:rPr>
                <w:rFonts w:eastAsia="Times New Roman" w:cs="Arial"/>
                <w:szCs w:val="20"/>
                <w:lang w:eastAsia="sl-SI"/>
              </w:rPr>
              <w:t xml:space="preserve"> se zaključuje v letu 2021.</w:t>
            </w:r>
            <w:r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 xml:space="preserve"> Potrebna dodatna sredstva za zaprtje finančne konstrukcije projekta v letu 2021 v višini 175.000 EUR bo zagotovila Univerza v Ljubljani. Ministrstvo v letu 2021 zagotavlja le sredstva v višini </w:t>
            </w:r>
            <w:r>
              <w:t xml:space="preserve">591.387,16 EUR, in sicer gre za prenos neporabljenih koncesijskih </w:t>
            </w:r>
            <w:r w:rsidR="006D1CB0">
              <w:t>sredstev iz leta</w:t>
            </w:r>
            <w:r>
              <w:t xml:space="preserve"> 2020. </w:t>
            </w:r>
          </w:p>
          <w:p w14:paraId="74AD020D" w14:textId="0A9D976A" w:rsidR="006C5145" w:rsidRDefault="006C5145" w:rsidP="006C5145">
            <w:pPr>
              <w:widowControl w:val="0"/>
              <w:rPr>
                <w:rFonts w:cs="Arial"/>
                <w:szCs w:val="20"/>
              </w:rPr>
            </w:pPr>
          </w:p>
        </w:tc>
      </w:tr>
      <w:tr w:rsidR="006C5145" w:rsidRPr="004D11F9" w14:paraId="3CBC0CA4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3E7" w14:textId="13488199" w:rsidR="006C5145" w:rsidRDefault="006C5145" w:rsidP="006C5145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2C33C7FD" w14:textId="0161A91B" w:rsidR="006C5145" w:rsidRDefault="006C5145" w:rsidP="006C51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</w:p>
          <w:p w14:paraId="1E36F0AE" w14:textId="77777777" w:rsidR="006C5145" w:rsidRPr="008D1759" w:rsidRDefault="006C5145" w:rsidP="006C5145">
            <w:pPr>
              <w:rPr>
                <w:b/>
                <w:szCs w:val="20"/>
              </w:rPr>
            </w:pPr>
          </w:p>
        </w:tc>
      </w:tr>
      <w:tr w:rsidR="006C5145" w:rsidRPr="004D11F9" w14:paraId="7E705F06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9B8" w14:textId="77777777" w:rsidR="006C5145" w:rsidRPr="00D731F3" w:rsidRDefault="006C5145" w:rsidP="006C5145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6C5145" w:rsidRPr="004D11F9" w14:paraId="10E592D1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5873" w14:textId="77777777" w:rsidR="006C5145" w:rsidRPr="00171E3B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 xml:space="preserve">Vsebina predloženega gradiva </w:t>
            </w:r>
            <w:r>
              <w:rPr>
                <w:iCs/>
                <w:szCs w:val="20"/>
              </w:rPr>
              <w:t xml:space="preserve">(predpisa) </w:t>
            </w:r>
            <w:r w:rsidRPr="00171E3B">
              <w:rPr>
                <w:iCs/>
                <w:szCs w:val="20"/>
              </w:rPr>
              <w:t>vpliva na:</w:t>
            </w:r>
          </w:p>
          <w:p w14:paraId="1A200394" w14:textId="77777777" w:rsidR="006C5145" w:rsidRDefault="006C5145" w:rsidP="006C5145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pristojnosti občin,</w:t>
            </w:r>
          </w:p>
          <w:p w14:paraId="59360966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delovanje občin,</w:t>
            </w:r>
          </w:p>
          <w:p w14:paraId="09137695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lastRenderedPageBreak/>
              <w:t>financiranje občin.</w:t>
            </w:r>
          </w:p>
          <w:p w14:paraId="4AB8F484" w14:textId="77777777" w:rsidR="006C5145" w:rsidRPr="00171E3B" w:rsidRDefault="006C5145" w:rsidP="006C514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33F" w14:textId="77777777" w:rsidR="006C5145" w:rsidRPr="00171E3B" w:rsidRDefault="006C5145" w:rsidP="006C5145">
            <w:pPr>
              <w:jc w:val="center"/>
              <w:rPr>
                <w:rFonts w:cs="Arial"/>
                <w:b/>
                <w:szCs w:val="20"/>
              </w:rPr>
            </w:pPr>
            <w:r w:rsidRPr="00171E3B">
              <w:rPr>
                <w:szCs w:val="20"/>
              </w:rPr>
              <w:lastRenderedPageBreak/>
              <w:t>NE</w:t>
            </w:r>
          </w:p>
        </w:tc>
      </w:tr>
      <w:tr w:rsidR="006C5145" w:rsidRPr="004D11F9" w14:paraId="7F2CAB86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7FA" w14:textId="77777777" w:rsidR="006C5145" w:rsidRPr="00171E3B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Gradivo (predpis) je bilo poslano v mnenje</w:t>
            </w:r>
            <w:r w:rsidRPr="00171E3B">
              <w:rPr>
                <w:iCs/>
                <w:szCs w:val="20"/>
              </w:rPr>
              <w:t xml:space="preserve">: </w:t>
            </w:r>
          </w:p>
          <w:p w14:paraId="359089AC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Skupnost</w:t>
            </w:r>
            <w:r>
              <w:rPr>
                <w:iCs/>
                <w:szCs w:val="20"/>
              </w:rPr>
              <w:t>i</w:t>
            </w:r>
            <w:r w:rsidRPr="00171E3B">
              <w:rPr>
                <w:iCs/>
                <w:szCs w:val="20"/>
              </w:rPr>
              <w:t xml:space="preserve"> občin Slovenije SOS: NE</w:t>
            </w:r>
          </w:p>
          <w:p w14:paraId="04FE5BE3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Združenj</w:t>
            </w:r>
            <w:r>
              <w:rPr>
                <w:iCs/>
                <w:szCs w:val="20"/>
              </w:rPr>
              <w:t>u</w:t>
            </w:r>
            <w:r w:rsidRPr="00171E3B">
              <w:rPr>
                <w:iCs/>
                <w:szCs w:val="20"/>
              </w:rPr>
              <w:t xml:space="preserve"> občin Slovenije ZOS: NE</w:t>
            </w:r>
          </w:p>
          <w:p w14:paraId="2D17C31F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Združenj</w:t>
            </w:r>
            <w:r>
              <w:rPr>
                <w:iCs/>
                <w:szCs w:val="20"/>
              </w:rPr>
              <w:t>u</w:t>
            </w:r>
            <w:r w:rsidRPr="00171E3B">
              <w:rPr>
                <w:iCs/>
                <w:szCs w:val="20"/>
              </w:rPr>
              <w:t xml:space="preserve"> mestnih občin Slovenije ZMOS: NE</w:t>
            </w:r>
          </w:p>
          <w:p w14:paraId="03A543D2" w14:textId="77777777" w:rsidR="006C5145" w:rsidRPr="00171E3B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762794AB" w14:textId="77777777" w:rsidR="006C5145" w:rsidRPr="00171E3B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Predlogi in pripombe združenj so bili upoštevani:</w:t>
            </w:r>
          </w:p>
          <w:p w14:paraId="677F6BF7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v celoti,</w:t>
            </w:r>
          </w:p>
          <w:p w14:paraId="1E5DC8B6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večinoma,</w:t>
            </w:r>
          </w:p>
          <w:p w14:paraId="0EE9A9C3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delno,</w:t>
            </w:r>
          </w:p>
          <w:p w14:paraId="352267CC" w14:textId="77777777" w:rsidR="006C5145" w:rsidRDefault="006C5145" w:rsidP="006C5145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niso bili upoštevani.</w:t>
            </w:r>
          </w:p>
          <w:p w14:paraId="03F4BB4E" w14:textId="77777777" w:rsidR="006C5145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5EC249AB" w14:textId="77777777" w:rsidR="006C5145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Bistveni predlogi in pripombe, ki niso bili upoštevani.</w:t>
            </w:r>
          </w:p>
          <w:p w14:paraId="5E911703" w14:textId="77777777" w:rsidR="006C5145" w:rsidRPr="00171E3B" w:rsidRDefault="006C5145" w:rsidP="006C5145">
            <w:pPr>
              <w:rPr>
                <w:szCs w:val="20"/>
              </w:rPr>
            </w:pPr>
          </w:p>
        </w:tc>
      </w:tr>
      <w:tr w:rsidR="006C5145" w:rsidRPr="004D11F9" w14:paraId="45A4F7A5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20EC" w14:textId="77777777" w:rsidR="006C5145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063BD">
              <w:rPr>
                <w:b/>
                <w:szCs w:val="20"/>
              </w:rPr>
              <w:t>9. Predstavitev sodelovanja javnosti:</w:t>
            </w:r>
          </w:p>
        </w:tc>
      </w:tr>
      <w:tr w:rsidR="006C5145" w:rsidRPr="004D11F9" w14:paraId="7ED5CA24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CCC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063BD">
              <w:rPr>
                <w:iCs/>
                <w:szCs w:val="20"/>
              </w:rPr>
              <w:t>Gradivo je bilo predhodno objavljeno na spletni strani predlagatelja: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F5E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171E3B">
              <w:rPr>
                <w:szCs w:val="20"/>
              </w:rPr>
              <w:t>NE</w:t>
            </w:r>
          </w:p>
        </w:tc>
      </w:tr>
      <w:tr w:rsidR="006C5145" w:rsidRPr="004D11F9" w14:paraId="1A8A0A9E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4D7" w14:textId="77777777" w:rsidR="006C5145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5B1D6F">
              <w:rPr>
                <w:iCs/>
                <w:szCs w:val="20"/>
              </w:rPr>
              <w:t>Pri pripravi predloga sklepa se v skladu z 7. odstavkom 9. člena Poslovnika Vlade RS javnost ne povabi k sodelovanju.</w:t>
            </w:r>
          </w:p>
          <w:p w14:paraId="4FCA2F6B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</w:p>
        </w:tc>
      </w:tr>
      <w:tr w:rsidR="006C5145" w:rsidRPr="004D11F9" w14:paraId="4802A0BA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4B5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jc w:val="left"/>
              <w:rPr>
                <w:iCs/>
                <w:szCs w:val="20"/>
              </w:rPr>
            </w:pPr>
            <w:r w:rsidRPr="00D063BD">
              <w:rPr>
                <w:b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E45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063BD">
              <w:rPr>
                <w:szCs w:val="20"/>
              </w:rPr>
              <w:t>NE</w:t>
            </w:r>
          </w:p>
        </w:tc>
      </w:tr>
      <w:tr w:rsidR="006C5145" w:rsidRPr="004D11F9" w14:paraId="2E1B521D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A3C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063BD">
              <w:rPr>
                <w:b/>
                <w:szCs w:val="20"/>
              </w:rPr>
              <w:t>11. Gradivo je uvrščeno v delovni program vlade: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0164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szCs w:val="20"/>
              </w:rPr>
            </w:pPr>
            <w:r w:rsidRPr="00D063BD">
              <w:rPr>
                <w:szCs w:val="20"/>
              </w:rPr>
              <w:t>NE</w:t>
            </w:r>
          </w:p>
        </w:tc>
      </w:tr>
      <w:tr w:rsidR="006C5145" w:rsidRPr="004D11F9" w14:paraId="669F0FC8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346" w14:textId="77777777" w:rsidR="006C5145" w:rsidRPr="005C4899" w:rsidRDefault="006C5145" w:rsidP="006C5145">
            <w:pPr>
              <w:jc w:val="center"/>
              <w:rPr>
                <w:lang w:eastAsia="sl-SI"/>
              </w:rPr>
            </w:pPr>
          </w:p>
          <w:p w14:paraId="45A4365E" w14:textId="6E2B9068" w:rsidR="006C5145" w:rsidRDefault="006C5145" w:rsidP="006C5145">
            <w:pPr>
              <w:ind w:left="4956" w:firstLine="708"/>
              <w:jc w:val="center"/>
              <w:rPr>
                <w:lang w:eastAsia="sl-SI"/>
              </w:rPr>
            </w:pPr>
          </w:p>
          <w:p w14:paraId="0705E3AD" w14:textId="08DDC682" w:rsidR="006C5145" w:rsidRPr="005C4899" w:rsidRDefault="006C5145" w:rsidP="006C5145">
            <w:pPr>
              <w:ind w:left="4956" w:firstLine="708"/>
              <w:jc w:val="center"/>
              <w:rPr>
                <w:lang w:eastAsia="sl-SI"/>
              </w:rPr>
            </w:pPr>
            <w:r>
              <w:rPr>
                <w:lang w:eastAsia="sl-SI"/>
              </w:rPr>
              <w:t xml:space="preserve">prof. </w:t>
            </w:r>
            <w:r w:rsidRPr="004D11F9">
              <w:rPr>
                <w:lang w:eastAsia="sl-SI"/>
              </w:rPr>
              <w:t xml:space="preserve">dr. </w:t>
            </w:r>
            <w:r>
              <w:rPr>
                <w:lang w:eastAsia="sl-SI"/>
              </w:rPr>
              <w:t>Simona Kustec</w:t>
            </w:r>
          </w:p>
          <w:p w14:paraId="47C687FF" w14:textId="33981E62" w:rsidR="006C5145" w:rsidRDefault="006C5145" w:rsidP="006C5145">
            <w:pPr>
              <w:ind w:left="4956" w:firstLine="708"/>
              <w:jc w:val="center"/>
              <w:rPr>
                <w:lang w:eastAsia="sl-SI"/>
              </w:rPr>
            </w:pPr>
            <w:r w:rsidRPr="00D65E5A">
              <w:rPr>
                <w:lang w:eastAsia="sl-SI"/>
              </w:rPr>
              <w:t>MINISTR</w:t>
            </w:r>
            <w:r>
              <w:rPr>
                <w:lang w:eastAsia="sl-SI"/>
              </w:rPr>
              <w:t>ICA</w:t>
            </w:r>
          </w:p>
          <w:p w14:paraId="2A52B7B3" w14:textId="77777777" w:rsidR="006C5145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</w:p>
          <w:p w14:paraId="15FC240B" w14:textId="77777777" w:rsidR="006C5145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</w:p>
          <w:p w14:paraId="17099B7F" w14:textId="77777777" w:rsidR="006C5145" w:rsidRPr="008D1759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</w:tbl>
    <w:p w14:paraId="053954A1" w14:textId="77777777" w:rsidR="00A152EB" w:rsidRDefault="00A152EB" w:rsidP="00C265C2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1428E562" w14:textId="77777777" w:rsidR="00C265C2" w:rsidRPr="00BF7CFE" w:rsidRDefault="00C265C2" w:rsidP="00C265C2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 w:rsidRPr="00BF7CFE">
        <w:rPr>
          <w:rFonts w:cs="Arial"/>
          <w:b/>
          <w:szCs w:val="20"/>
        </w:rPr>
        <w:t>Priloge:</w:t>
      </w:r>
    </w:p>
    <w:p w14:paraId="7FF49C17" w14:textId="62747B0D" w:rsidR="00C265C2" w:rsidRPr="00E766D9" w:rsidRDefault="00C265C2" w:rsidP="00503DAF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766D9">
        <w:rPr>
          <w:rFonts w:cs="Arial"/>
          <w:snapToGrid w:val="0"/>
          <w:szCs w:val="20"/>
        </w:rPr>
        <w:t xml:space="preserve">PRILOGA </w:t>
      </w:r>
      <w:r w:rsidR="00845658">
        <w:rPr>
          <w:rFonts w:cs="Arial"/>
          <w:snapToGrid w:val="0"/>
          <w:szCs w:val="20"/>
        </w:rPr>
        <w:t>2</w:t>
      </w:r>
      <w:r w:rsidRPr="00E766D9">
        <w:rPr>
          <w:rFonts w:cs="Arial"/>
          <w:snapToGrid w:val="0"/>
          <w:szCs w:val="20"/>
        </w:rPr>
        <w:t xml:space="preserve">: </w:t>
      </w:r>
      <w:r w:rsidR="00EF3DA6" w:rsidRPr="005A3A3D">
        <w:rPr>
          <w:rFonts w:cs="Arial"/>
          <w:szCs w:val="20"/>
        </w:rPr>
        <w:t>Podatki o izvedbi notranjih postopkov pred odločitvijo na seji vlade</w:t>
      </w:r>
    </w:p>
    <w:p w14:paraId="6F6CEEEC" w14:textId="0C3B0D95" w:rsidR="00357F46" w:rsidRPr="001870D4" w:rsidRDefault="00357F46" w:rsidP="00357F46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BF7CFE">
        <w:rPr>
          <w:rFonts w:cs="Arial"/>
          <w:snapToGrid w:val="0"/>
          <w:szCs w:val="20"/>
        </w:rPr>
        <w:t xml:space="preserve">PRILOGA </w:t>
      </w:r>
      <w:r>
        <w:rPr>
          <w:rFonts w:cs="Arial"/>
          <w:snapToGrid w:val="0"/>
          <w:szCs w:val="20"/>
        </w:rPr>
        <w:t xml:space="preserve">3: </w:t>
      </w:r>
      <w:r w:rsidR="00EF3DA6" w:rsidRPr="005A3A3D">
        <w:rPr>
          <w:iCs/>
          <w:szCs w:val="20"/>
        </w:rPr>
        <w:t>Predlog sklepa Vlade RS</w:t>
      </w:r>
    </w:p>
    <w:p w14:paraId="34832524" w14:textId="77777777" w:rsidR="00EF3DA6" w:rsidRPr="00EF3DA6" w:rsidRDefault="00C265C2" w:rsidP="0068188E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F3DA6">
        <w:rPr>
          <w:rFonts w:cs="Arial"/>
          <w:snapToGrid w:val="0"/>
          <w:szCs w:val="20"/>
        </w:rPr>
        <w:t xml:space="preserve">PRILOGA </w:t>
      </w:r>
      <w:r w:rsidR="00357F46" w:rsidRPr="00EF3DA6">
        <w:rPr>
          <w:rFonts w:cs="Arial"/>
          <w:snapToGrid w:val="0"/>
          <w:szCs w:val="20"/>
        </w:rPr>
        <w:t>4</w:t>
      </w:r>
      <w:r w:rsidRPr="00EF3DA6">
        <w:rPr>
          <w:rFonts w:cs="Arial"/>
          <w:snapToGrid w:val="0"/>
          <w:szCs w:val="20"/>
        </w:rPr>
        <w:t xml:space="preserve">: </w:t>
      </w:r>
      <w:r w:rsidR="00EF3DA6" w:rsidRPr="005A3A3D">
        <w:rPr>
          <w:iCs/>
          <w:szCs w:val="20"/>
        </w:rPr>
        <w:t>Obrazložitev</w:t>
      </w:r>
      <w:r w:rsidR="00EF3DA6" w:rsidRPr="00EF3DA6">
        <w:rPr>
          <w:rFonts w:cs="Arial"/>
          <w:snapToGrid w:val="0"/>
          <w:szCs w:val="20"/>
        </w:rPr>
        <w:t xml:space="preserve"> </w:t>
      </w:r>
    </w:p>
    <w:p w14:paraId="10CC88B6" w14:textId="5A59F4FC" w:rsidR="00EF3DA6" w:rsidRDefault="00EF3DA6" w:rsidP="00EF3DA6">
      <w:pPr>
        <w:pStyle w:val="podpisi"/>
        <w:numPr>
          <w:ilvl w:val="0"/>
          <w:numId w:val="17"/>
        </w:numPr>
        <w:tabs>
          <w:tab w:val="clear" w:pos="3402"/>
        </w:tabs>
        <w:spacing w:line="260" w:lineRule="exact"/>
        <w:rPr>
          <w:iCs/>
          <w:szCs w:val="20"/>
          <w:lang w:val="sl-SI"/>
        </w:rPr>
      </w:pPr>
      <w:r>
        <w:rPr>
          <w:rFonts w:cs="Arial"/>
          <w:snapToGrid w:val="0"/>
          <w:szCs w:val="20"/>
        </w:rPr>
        <w:t xml:space="preserve"> </w:t>
      </w:r>
      <w:r w:rsidR="0031365C" w:rsidRPr="00EF3DA6">
        <w:rPr>
          <w:rFonts w:cs="Arial"/>
          <w:snapToGrid w:val="0"/>
          <w:szCs w:val="20"/>
        </w:rPr>
        <w:t xml:space="preserve">PRILOGA </w:t>
      </w:r>
      <w:r w:rsidR="00357F46" w:rsidRPr="00EF3DA6">
        <w:rPr>
          <w:rFonts w:cs="Arial"/>
          <w:snapToGrid w:val="0"/>
          <w:szCs w:val="20"/>
        </w:rPr>
        <w:t>5</w:t>
      </w:r>
      <w:r w:rsidR="0031365C" w:rsidRPr="00EF3DA6">
        <w:rPr>
          <w:rFonts w:cs="Arial"/>
          <w:snapToGrid w:val="0"/>
          <w:szCs w:val="20"/>
        </w:rPr>
        <w:t xml:space="preserve">: </w:t>
      </w:r>
      <w:r>
        <w:rPr>
          <w:iCs/>
          <w:szCs w:val="20"/>
          <w:lang w:val="sl-SI"/>
        </w:rPr>
        <w:t>Sklep</w:t>
      </w:r>
      <w:r w:rsidRPr="00F25605">
        <w:rPr>
          <w:iCs/>
          <w:szCs w:val="20"/>
          <w:lang w:val="sl-SI"/>
        </w:rPr>
        <w:t xml:space="preserve"> o potrditvi </w:t>
      </w:r>
      <w:proofErr w:type="spellStart"/>
      <w:r>
        <w:rPr>
          <w:iCs/>
          <w:szCs w:val="20"/>
          <w:lang w:val="sl-SI"/>
        </w:rPr>
        <w:t>novelacije</w:t>
      </w:r>
      <w:proofErr w:type="spellEnd"/>
      <w:r>
        <w:rPr>
          <w:iCs/>
          <w:szCs w:val="20"/>
          <w:lang w:val="sl-SI"/>
        </w:rPr>
        <w:t xml:space="preserve"> investicijskega programa št. </w:t>
      </w:r>
      <w:r w:rsidR="0068188E">
        <w:rPr>
          <w:iCs/>
          <w:szCs w:val="20"/>
          <w:lang w:val="sl-SI"/>
        </w:rPr>
        <w:t xml:space="preserve">032-8/2020 </w:t>
      </w:r>
      <w:r>
        <w:rPr>
          <w:iCs/>
          <w:szCs w:val="20"/>
          <w:lang w:val="sl-SI"/>
        </w:rPr>
        <w:t xml:space="preserve">z dne </w:t>
      </w:r>
      <w:r w:rsidR="0068188E">
        <w:rPr>
          <w:iCs/>
          <w:szCs w:val="20"/>
          <w:lang w:val="sl-SI"/>
        </w:rPr>
        <w:t xml:space="preserve">2. 11. </w:t>
      </w:r>
      <w:r w:rsidR="006D1CB0">
        <w:rPr>
          <w:iCs/>
          <w:szCs w:val="20"/>
          <w:lang w:val="sl-SI"/>
        </w:rPr>
        <w:t xml:space="preserve">  </w:t>
      </w:r>
      <w:r w:rsidR="0068188E">
        <w:rPr>
          <w:iCs/>
          <w:szCs w:val="20"/>
          <w:lang w:val="sl-SI"/>
        </w:rPr>
        <w:t>2020</w:t>
      </w:r>
    </w:p>
    <w:p w14:paraId="5310B0BF" w14:textId="6F3CE28E" w:rsidR="003307DE" w:rsidRPr="00EF3DA6" w:rsidRDefault="003307DE" w:rsidP="0068188E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F3DA6">
        <w:rPr>
          <w:rFonts w:cs="Arial"/>
          <w:snapToGrid w:val="0"/>
          <w:szCs w:val="20"/>
        </w:rPr>
        <w:t xml:space="preserve">PRILOGA </w:t>
      </w:r>
      <w:r w:rsidR="006C5145">
        <w:rPr>
          <w:rFonts w:cs="Arial"/>
          <w:snapToGrid w:val="0"/>
          <w:szCs w:val="20"/>
        </w:rPr>
        <w:t>6</w:t>
      </w:r>
      <w:r w:rsidRPr="00EF3DA6">
        <w:rPr>
          <w:rFonts w:cs="Arial"/>
          <w:snapToGrid w:val="0"/>
          <w:szCs w:val="20"/>
        </w:rPr>
        <w:t xml:space="preserve">: </w:t>
      </w:r>
      <w:r w:rsidR="00EF3DA6">
        <w:rPr>
          <w:rFonts w:cs="Arial"/>
          <w:snapToGrid w:val="0"/>
          <w:szCs w:val="20"/>
        </w:rPr>
        <w:t>Tabel</w:t>
      </w:r>
      <w:r w:rsidR="006C5145">
        <w:rPr>
          <w:rFonts w:cs="Arial"/>
          <w:snapToGrid w:val="0"/>
          <w:szCs w:val="20"/>
        </w:rPr>
        <w:t>a</w:t>
      </w:r>
    </w:p>
    <w:p w14:paraId="444325CA" w14:textId="77777777" w:rsidR="00A152EB" w:rsidRPr="00257B49" w:rsidRDefault="00A152EB" w:rsidP="00503DAF">
      <w:pPr>
        <w:numPr>
          <w:ilvl w:val="0"/>
          <w:numId w:val="8"/>
        </w:numPr>
        <w:spacing w:line="240" w:lineRule="atLeast"/>
        <w:ind w:right="-1"/>
        <w:rPr>
          <w:rFonts w:eastAsia="Times New Roman" w:cs="Arial"/>
          <w:vanish/>
          <w:szCs w:val="20"/>
        </w:rPr>
      </w:pPr>
    </w:p>
    <w:p w14:paraId="51E5FD18" w14:textId="17F80248" w:rsidR="00E16331" w:rsidRPr="00CF76F8" w:rsidRDefault="00E16331" w:rsidP="00E16331">
      <w:pPr>
        <w:spacing w:line="240" w:lineRule="atLeast"/>
        <w:ind w:left="567" w:right="-1"/>
        <w:rPr>
          <w:rFonts w:eastAsia="Times New Roman" w:cs="Arial"/>
          <w:vanish/>
          <w:szCs w:val="20"/>
        </w:rPr>
      </w:pPr>
    </w:p>
    <w:p w14:paraId="68503E08" w14:textId="26075390" w:rsidR="008603B3" w:rsidRPr="00F02728" w:rsidRDefault="008603B3" w:rsidP="00503DAF">
      <w:pPr>
        <w:numPr>
          <w:ilvl w:val="0"/>
          <w:numId w:val="8"/>
        </w:numPr>
        <w:spacing w:line="240" w:lineRule="atLeast"/>
        <w:ind w:right="-1"/>
        <w:rPr>
          <w:rFonts w:eastAsia="Times New Roman" w:cs="Arial"/>
          <w:vanish/>
          <w:szCs w:val="20"/>
        </w:rPr>
      </w:pPr>
    </w:p>
    <w:p w14:paraId="2B41111D" w14:textId="77777777" w:rsidR="005C4899" w:rsidRPr="005C4899" w:rsidRDefault="005C4899" w:rsidP="005C4899">
      <w:pPr>
        <w:keepLines/>
        <w:framePr w:w="9962" w:wrap="auto" w:hAnchor="text" w:x="1300"/>
        <w:rPr>
          <w:rFonts w:eastAsia="Times New Roman" w:cs="Arial"/>
          <w:szCs w:val="20"/>
        </w:rPr>
        <w:sectPr w:rsidR="005C4899" w:rsidRPr="005C4899" w:rsidSect="00786FD6">
          <w:head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2E349CF" w14:textId="6D4A0D15" w:rsidR="008603B3" w:rsidRPr="005B1D6F" w:rsidRDefault="00C265C2" w:rsidP="008603B3">
      <w:pPr>
        <w:pStyle w:val="datumtevilka"/>
        <w:jc w:val="right"/>
      </w:pPr>
      <w:r>
        <w:rPr>
          <w:rFonts w:cs="Arial"/>
        </w:rPr>
        <w:lastRenderedPageBreak/>
        <w:t xml:space="preserve">PRILOGA </w:t>
      </w:r>
      <w:r w:rsidR="0059448B">
        <w:rPr>
          <w:rFonts w:cs="Arial"/>
        </w:rPr>
        <w:t>3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284"/>
      </w:tblGrid>
      <w:tr w:rsidR="008603B3" w:rsidRPr="005B1D6F" w14:paraId="585D03AE" w14:textId="77777777" w:rsidTr="00231F51">
        <w:trPr>
          <w:cantSplit/>
          <w:trHeight w:hRule="exact" w:val="847"/>
        </w:trPr>
        <w:tc>
          <w:tcPr>
            <w:tcW w:w="284" w:type="dxa"/>
          </w:tcPr>
          <w:p w14:paraId="74937784" w14:textId="1C7EE060" w:rsidR="00034CF7" w:rsidRDefault="00034CF7" w:rsidP="004460F9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</w:p>
          <w:p w14:paraId="12D71EAD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3833D97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1351DFD0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7EFA1DA6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14510D86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544EA604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0CE1EED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096617B1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3E3C96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716C2941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F9FF54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36C5C9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AA3589D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294A6AA0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5CD0C1BA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A728A22" w14:textId="26E93CDD" w:rsidR="008603B3" w:rsidRPr="00034CF7" w:rsidRDefault="008603B3" w:rsidP="00034CF7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2CEF2603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2C562D44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011346C6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03630674" w14:textId="5B8ECED4" w:rsidR="008603B3" w:rsidRPr="00E75840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E75840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C2497DF" wp14:editId="75F54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840">
        <w:rPr>
          <w:rFonts w:cs="Arial"/>
          <w:sz w:val="16"/>
        </w:rPr>
        <w:t>Gregorčičeva 20–25, Sl-1001 Ljubljana</w:t>
      </w: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T: +386 1 478 1000</w:t>
      </w:r>
      <w:r w:rsidRPr="00E75840">
        <w:rPr>
          <w:rFonts w:cs="Arial"/>
          <w:szCs w:val="20"/>
        </w:rPr>
        <w:t xml:space="preserve"> </w:t>
      </w:r>
    </w:p>
    <w:p w14:paraId="3022B21E" w14:textId="10A17E00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F: +386 1 478 1607</w:t>
      </w:r>
    </w:p>
    <w:p w14:paraId="28109095" w14:textId="1E6B82EB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E: gp.gs@gov.si</w:t>
      </w:r>
    </w:p>
    <w:p w14:paraId="1E877E58" w14:textId="1D8A3EB3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http://www.vlada.si/</w:t>
      </w:r>
    </w:p>
    <w:p w14:paraId="4F06C41E" w14:textId="77777777" w:rsidR="008603B3" w:rsidRPr="00E75840" w:rsidRDefault="008603B3" w:rsidP="008603B3">
      <w:pPr>
        <w:pStyle w:val="Glava"/>
        <w:tabs>
          <w:tab w:val="left" w:pos="5112"/>
        </w:tabs>
      </w:pPr>
    </w:p>
    <w:p w14:paraId="1B97A80C" w14:textId="77777777" w:rsidR="001A634E" w:rsidRPr="00E75840" w:rsidRDefault="001A634E" w:rsidP="00271A5C"/>
    <w:p w14:paraId="519E9E0C" w14:textId="77777777" w:rsidR="008603B3" w:rsidRPr="00E75840" w:rsidRDefault="008603B3" w:rsidP="00271A5C">
      <w:r w:rsidRPr="00E75840">
        <w:t xml:space="preserve">Številka: </w:t>
      </w:r>
      <w:r w:rsidRPr="00E75840">
        <w:tab/>
        <w:t>…………………..</w:t>
      </w:r>
    </w:p>
    <w:p w14:paraId="4D220275" w14:textId="77777777" w:rsidR="008603B3" w:rsidRPr="00E75840" w:rsidRDefault="008603B3" w:rsidP="00271A5C">
      <w:r w:rsidRPr="00E75840">
        <w:t xml:space="preserve">Datum: </w:t>
      </w:r>
      <w:r w:rsidRPr="00E75840">
        <w:tab/>
        <w:t>…………………….</w:t>
      </w:r>
    </w:p>
    <w:p w14:paraId="2CC52303" w14:textId="77777777" w:rsidR="008603B3" w:rsidRPr="00E75840" w:rsidRDefault="008603B3" w:rsidP="00271A5C"/>
    <w:p w14:paraId="36A7963D" w14:textId="77777777" w:rsidR="008603B3" w:rsidRPr="00E75840" w:rsidRDefault="008603B3" w:rsidP="00D65E5A">
      <w:pPr>
        <w:jc w:val="both"/>
      </w:pPr>
    </w:p>
    <w:p w14:paraId="02D85ECB" w14:textId="77777777" w:rsidR="00E75840" w:rsidRPr="00E75840" w:rsidRDefault="00E75840" w:rsidP="00E75840">
      <w:pPr>
        <w:pStyle w:val="Neotevilenodstavek"/>
        <w:spacing w:before="0" w:after="0" w:line="260" w:lineRule="exact"/>
        <w:rPr>
          <w:iCs/>
          <w:szCs w:val="20"/>
        </w:rPr>
      </w:pPr>
    </w:p>
    <w:p w14:paraId="41B948F8" w14:textId="77777777" w:rsidR="00E75840" w:rsidRPr="00E75840" w:rsidRDefault="00E75840" w:rsidP="00E75840">
      <w:pPr>
        <w:pStyle w:val="Neotevilenodstavek"/>
        <w:spacing w:before="0" w:after="0" w:line="260" w:lineRule="exact"/>
        <w:rPr>
          <w:iCs/>
          <w:szCs w:val="20"/>
        </w:rPr>
      </w:pPr>
    </w:p>
    <w:p w14:paraId="72FA5C04" w14:textId="77777777" w:rsidR="00EF3DA6" w:rsidRPr="006A67D6" w:rsidRDefault="00EF3DA6" w:rsidP="00EF3DA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A67D6">
        <w:rPr>
          <w:rFonts w:eastAsia="Times New Roman" w:cs="Arial"/>
          <w:iCs/>
          <w:szCs w:val="20"/>
          <w:lang w:eastAsia="sl-SI"/>
        </w:rPr>
        <w:t>Na podlagi petega odstavka 31. člena Zakona o izvrševanju proračunov Republike Slovenije za leti 20</w:t>
      </w:r>
      <w:r>
        <w:rPr>
          <w:rFonts w:eastAsia="Times New Roman" w:cs="Arial"/>
          <w:iCs/>
          <w:szCs w:val="20"/>
          <w:lang w:eastAsia="sl-SI"/>
        </w:rPr>
        <w:t xml:space="preserve">21 in 2022 (Uradni list RS, št. 174/20) </w:t>
      </w:r>
      <w:r w:rsidRPr="006A67D6">
        <w:rPr>
          <w:rFonts w:eastAsia="Times New Roman" w:cs="Arial"/>
          <w:iCs/>
          <w:szCs w:val="20"/>
          <w:lang w:eastAsia="sl-SI"/>
        </w:rPr>
        <w:t>je Vlada Republike Slovenije na ________ seji dne__________ sprejela naslednji:</w:t>
      </w:r>
    </w:p>
    <w:p w14:paraId="09A8FC85" w14:textId="77777777" w:rsidR="00EF3DA6" w:rsidRPr="00BF7CFE" w:rsidRDefault="00EF3DA6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32EC1F8F" w14:textId="77777777" w:rsidR="00EF3DA6" w:rsidRPr="00BF7CFE" w:rsidRDefault="00EF3DA6" w:rsidP="00EF3DA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Arial"/>
          <w:b/>
          <w:iCs/>
          <w:szCs w:val="20"/>
          <w:lang w:eastAsia="sl-SI"/>
        </w:rPr>
      </w:pPr>
      <w:r w:rsidRPr="00BF7CFE">
        <w:rPr>
          <w:rFonts w:cs="Arial"/>
          <w:b/>
          <w:iCs/>
          <w:szCs w:val="20"/>
          <w:lang w:eastAsia="sl-SI"/>
        </w:rPr>
        <w:t>S K L E P:</w:t>
      </w:r>
    </w:p>
    <w:p w14:paraId="27836EFE" w14:textId="77777777" w:rsidR="00EF3DA6" w:rsidRPr="00BF7CFE" w:rsidRDefault="00EF3DA6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40EB0BC0" w14:textId="77777777" w:rsidR="00B66FB3" w:rsidRDefault="00B66FB3" w:rsidP="00B66FB3">
      <w:pPr>
        <w:spacing w:line="260" w:lineRule="atLeast"/>
        <w:jc w:val="both"/>
        <w:rPr>
          <w:rFonts w:eastAsia="Times New Roman" w:cs="Arial"/>
          <w:szCs w:val="20"/>
        </w:rPr>
      </w:pPr>
      <w:r w:rsidRPr="00DA1421">
        <w:rPr>
          <w:rFonts w:eastAsia="Times New Roman" w:cs="Arial"/>
          <w:szCs w:val="20"/>
        </w:rPr>
        <w:t xml:space="preserve">V Načrtu razvojnih programov za obdobje </w:t>
      </w:r>
      <w:r>
        <w:rPr>
          <w:rFonts w:eastAsia="Times New Roman" w:cs="Arial"/>
          <w:szCs w:val="20"/>
        </w:rPr>
        <w:t>2021-2024 se skladno s prilogo</w:t>
      </w:r>
      <w:r w:rsidRPr="00DA1421">
        <w:rPr>
          <w:rFonts w:eastAsia="Times New Roman" w:cs="Arial"/>
          <w:szCs w:val="20"/>
        </w:rPr>
        <w:t xml:space="preserve"> poveča </w:t>
      </w:r>
      <w:r>
        <w:rPr>
          <w:rFonts w:eastAsia="Times New Roman" w:cs="Arial"/>
          <w:szCs w:val="20"/>
        </w:rPr>
        <w:t>vrednost</w:t>
      </w:r>
      <w:r w:rsidRPr="00DA1421">
        <w:rPr>
          <w:rFonts w:eastAsia="Times New Roman" w:cs="Arial"/>
          <w:szCs w:val="20"/>
        </w:rPr>
        <w:t xml:space="preserve"> projek</w:t>
      </w:r>
      <w:r>
        <w:rPr>
          <w:rFonts w:eastAsia="Times New Roman" w:cs="Arial"/>
          <w:szCs w:val="20"/>
        </w:rPr>
        <w:t>ta</w:t>
      </w:r>
    </w:p>
    <w:p w14:paraId="142E9EE4" w14:textId="77777777" w:rsidR="00B66FB3" w:rsidRPr="00B66FB3" w:rsidRDefault="00B66FB3" w:rsidP="00B66FB3">
      <w:pPr>
        <w:spacing w:line="260" w:lineRule="atLeast"/>
        <w:jc w:val="both"/>
        <w:rPr>
          <w:rFonts w:eastAsia="Times New Roman" w:cs="Arial"/>
          <w:szCs w:val="20"/>
        </w:rPr>
      </w:pPr>
      <w:r w:rsidRPr="00B66FB3">
        <w:rPr>
          <w:rFonts w:eastAsia="Times New Roman" w:cs="Arial"/>
          <w:szCs w:val="20"/>
          <w:lang w:eastAsia="sl-SI"/>
        </w:rPr>
        <w:t>3330-16-0008 UL-AGRFT Ljubljana.</w:t>
      </w:r>
    </w:p>
    <w:p w14:paraId="1BB5A7A8" w14:textId="77777777" w:rsidR="00EF3DA6" w:rsidRDefault="00EF3DA6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544868D4" w14:textId="77777777" w:rsidR="0068188E" w:rsidRPr="00BE6821" w:rsidRDefault="0068188E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22ED9CD1" w14:textId="77777777" w:rsidR="00EF3DA6" w:rsidRDefault="00EF3DA6" w:rsidP="00EF3DA6">
      <w:pPr>
        <w:pStyle w:val="Neotevilenodstavek"/>
        <w:spacing w:before="0" w:after="0" w:line="260" w:lineRule="exact"/>
        <w:ind w:left="4248" w:firstLine="708"/>
        <w:jc w:val="center"/>
        <w:rPr>
          <w:szCs w:val="20"/>
        </w:rPr>
      </w:pPr>
      <w:r>
        <w:rPr>
          <w:szCs w:val="20"/>
        </w:rPr>
        <w:t>dr. Božo Predalič</w:t>
      </w:r>
    </w:p>
    <w:p w14:paraId="10A5CE07" w14:textId="77777777" w:rsidR="00EF3DA6" w:rsidRDefault="00EF3DA6" w:rsidP="00EF3DA6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  <w:r>
        <w:rPr>
          <w:iCs/>
          <w:szCs w:val="20"/>
        </w:rPr>
        <w:t>GENERALNI SEKRETAR</w:t>
      </w:r>
    </w:p>
    <w:p w14:paraId="43DD9CB0" w14:textId="77777777" w:rsidR="00EF3DA6" w:rsidRPr="00BF7CFE" w:rsidRDefault="00EF3DA6" w:rsidP="00EF3DA6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</w:p>
    <w:p w14:paraId="0CFB7E3E" w14:textId="77777777" w:rsidR="00EF3DA6" w:rsidRDefault="00EF3DA6" w:rsidP="00EF3DA6">
      <w:pPr>
        <w:spacing w:line="260" w:lineRule="atLeast"/>
        <w:rPr>
          <w:rFonts w:eastAsia="Times New Roman" w:cs="Arial"/>
          <w:szCs w:val="20"/>
        </w:rPr>
      </w:pPr>
    </w:p>
    <w:p w14:paraId="27D0E3FB" w14:textId="6DC06E51" w:rsidR="00EF3DA6" w:rsidRPr="00954201" w:rsidRDefault="00EF3DA6" w:rsidP="00EF3DA6">
      <w:pPr>
        <w:spacing w:line="260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PRILOG</w:t>
      </w:r>
      <w:r w:rsidR="006C5145">
        <w:rPr>
          <w:rFonts w:eastAsia="Times New Roman" w:cs="Arial"/>
          <w:szCs w:val="20"/>
        </w:rPr>
        <w:t>A</w:t>
      </w:r>
      <w:r w:rsidRPr="00954201">
        <w:rPr>
          <w:rFonts w:eastAsia="Times New Roman" w:cs="Arial"/>
          <w:szCs w:val="20"/>
        </w:rPr>
        <w:t>:</w:t>
      </w:r>
    </w:p>
    <w:p w14:paraId="4E5BF3BE" w14:textId="7C049B68" w:rsidR="00EF3DA6" w:rsidRPr="00DA1421" w:rsidRDefault="00EF3DA6" w:rsidP="00EF3DA6">
      <w:pPr>
        <w:numPr>
          <w:ilvl w:val="0"/>
          <w:numId w:val="15"/>
        </w:numPr>
        <w:spacing w:line="260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Tabel</w:t>
      </w:r>
      <w:r w:rsidR="006C5145">
        <w:rPr>
          <w:rFonts w:eastAsia="Times New Roman" w:cs="Arial"/>
          <w:szCs w:val="20"/>
        </w:rPr>
        <w:t>a</w:t>
      </w:r>
      <w:r w:rsidRPr="00DA1421">
        <w:rPr>
          <w:rFonts w:eastAsia="Times New Roman" w:cs="Arial"/>
          <w:szCs w:val="20"/>
        </w:rPr>
        <w:t>.</w:t>
      </w:r>
    </w:p>
    <w:p w14:paraId="38A2AB9F" w14:textId="77777777" w:rsidR="00EF3DA6" w:rsidRDefault="00EF3DA6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539EC64E" w14:textId="77777777" w:rsidR="00EF3DA6" w:rsidRPr="00BF7CFE" w:rsidRDefault="00EF3DA6" w:rsidP="00EF3DA6">
      <w:pPr>
        <w:pStyle w:val="Neotevilenodstavek"/>
        <w:spacing w:before="0" w:after="0" w:line="260" w:lineRule="exact"/>
        <w:rPr>
          <w:iCs/>
          <w:szCs w:val="20"/>
        </w:rPr>
      </w:pPr>
      <w:r w:rsidRPr="00BF7CFE">
        <w:rPr>
          <w:iCs/>
          <w:szCs w:val="20"/>
        </w:rPr>
        <w:t xml:space="preserve">SKLEP PREJMEJO: </w:t>
      </w:r>
    </w:p>
    <w:p w14:paraId="0D2A8C7C" w14:textId="77777777" w:rsidR="00EF3DA6" w:rsidRDefault="00EF3DA6" w:rsidP="00623034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271F3D">
        <w:rPr>
          <w:rFonts w:eastAsia="Times New Roman" w:cs="Arial"/>
          <w:iCs/>
          <w:szCs w:val="20"/>
          <w:lang w:eastAsia="sl-SI"/>
        </w:rPr>
        <w:t>Ministrstvo za izobraževanje, znanost in šport, Masarykova cesta 16, 1000 Ljubljana,</w:t>
      </w:r>
    </w:p>
    <w:p w14:paraId="345C24F9" w14:textId="77777777" w:rsidR="00EF3DA6" w:rsidRPr="00271F3D" w:rsidRDefault="00EF3DA6" w:rsidP="00623034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>
        <w:rPr>
          <w:rFonts w:eastAsia="Times New Roman" w:cs="Arial"/>
          <w:iCs/>
          <w:szCs w:val="20"/>
          <w:lang w:eastAsia="sl-SI"/>
        </w:rPr>
        <w:t>Univerza v Ljubljani, Kongresni trg 12, 1000 Ljubljana,</w:t>
      </w:r>
    </w:p>
    <w:p w14:paraId="4E033993" w14:textId="77777777" w:rsidR="00EF3DA6" w:rsidRPr="00271F3D" w:rsidRDefault="00EF3DA6" w:rsidP="00623034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271F3D">
        <w:rPr>
          <w:rFonts w:eastAsia="Times New Roman" w:cs="Arial"/>
          <w:iCs/>
          <w:szCs w:val="20"/>
          <w:lang w:eastAsia="sl-SI"/>
        </w:rPr>
        <w:t>Ministrstvo za finance, Župančičeva 3, 1000 Ljubljana,</w:t>
      </w:r>
    </w:p>
    <w:p w14:paraId="6CC4A36D" w14:textId="77777777" w:rsidR="00EF3DA6" w:rsidRPr="00271F3D" w:rsidRDefault="00EF3DA6" w:rsidP="00623034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271F3D">
        <w:rPr>
          <w:rFonts w:eastAsia="Times New Roman" w:cs="Arial"/>
          <w:iCs/>
          <w:szCs w:val="20"/>
          <w:lang w:eastAsia="sl-SI"/>
        </w:rPr>
        <w:t>Generalni sekretariat Vlade RS, Sektor za podporo dela KAZI</w:t>
      </w:r>
      <w:r>
        <w:rPr>
          <w:rFonts w:eastAsia="Times New Roman" w:cs="Arial"/>
          <w:iCs/>
          <w:szCs w:val="20"/>
          <w:lang w:eastAsia="sl-SI"/>
        </w:rPr>
        <w:t>.</w:t>
      </w:r>
    </w:p>
    <w:p w14:paraId="291ACACA" w14:textId="77777777" w:rsidR="00975F9C" w:rsidRDefault="00975F9C" w:rsidP="00975F9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</w:p>
    <w:p w14:paraId="43DD9DE5" w14:textId="27FF269F" w:rsidR="00975F9C" w:rsidRDefault="00975F9C">
      <w:pPr>
        <w:spacing w:after="160" w:line="259" w:lineRule="auto"/>
        <w:rPr>
          <w:rFonts w:eastAsia="Times New Roman" w:cs="Arial"/>
          <w:iCs/>
          <w:szCs w:val="20"/>
          <w:lang w:eastAsia="sl-SI"/>
        </w:rPr>
      </w:pPr>
      <w:r>
        <w:rPr>
          <w:rFonts w:eastAsia="Times New Roman" w:cs="Arial"/>
          <w:iCs/>
          <w:szCs w:val="20"/>
          <w:lang w:eastAsia="sl-SI"/>
        </w:rPr>
        <w:br w:type="page"/>
      </w:r>
    </w:p>
    <w:p w14:paraId="0396F9CA" w14:textId="2F99AB2D" w:rsidR="00975F9C" w:rsidRPr="00875EDB" w:rsidRDefault="00EF3DA6" w:rsidP="00975F9C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lastRenderedPageBreak/>
        <w:t>Priloga 4: OBRAZLOŽITEV</w:t>
      </w:r>
    </w:p>
    <w:p w14:paraId="51F97E0B" w14:textId="77777777" w:rsidR="00975F9C" w:rsidRDefault="00975F9C" w:rsidP="00975F9C">
      <w:pPr>
        <w:widowControl w:val="0"/>
        <w:autoSpaceDE w:val="0"/>
        <w:autoSpaceDN w:val="0"/>
        <w:adjustRightInd w:val="0"/>
        <w:spacing w:line="240" w:lineRule="auto"/>
        <w:jc w:val="both"/>
      </w:pPr>
    </w:p>
    <w:p w14:paraId="630CD485" w14:textId="77777777" w:rsidR="006C5145" w:rsidRDefault="006C5145" w:rsidP="006C5145">
      <w:pPr>
        <w:jc w:val="both"/>
        <w:rPr>
          <w:rFonts w:eastAsia="Arial Unicode MS" w:cs="Arial"/>
          <w:szCs w:val="20"/>
        </w:rPr>
      </w:pPr>
      <w:r>
        <w:rPr>
          <w:rFonts w:eastAsia="Times New Roman" w:cs="Arial"/>
          <w:szCs w:val="20"/>
        </w:rPr>
        <w:t xml:space="preserve">Tekom izvajanje projekta </w:t>
      </w:r>
      <w:r w:rsidRPr="00623034">
        <w:rPr>
          <w:rFonts w:eastAsia="Arial Unicode MS" w:cs="Arial"/>
          <w:i/>
          <w:szCs w:val="20"/>
        </w:rPr>
        <w:t>3330-16-0008 UL-AGRFT Ljubljana</w:t>
      </w:r>
      <w:r>
        <w:rPr>
          <w:rFonts w:eastAsia="Times New Roman" w:cs="Arial"/>
          <w:szCs w:val="20"/>
        </w:rPr>
        <w:t xml:space="preserve"> je prišlo do povečanja njegove vrednosti. </w:t>
      </w:r>
      <w:r w:rsidRPr="005A3A3D">
        <w:rPr>
          <w:rFonts w:eastAsia="Arial Unicode MS" w:cs="Arial"/>
          <w:szCs w:val="20"/>
        </w:rPr>
        <w:t xml:space="preserve">V skladu </w:t>
      </w:r>
      <w:r>
        <w:rPr>
          <w:rFonts w:eastAsia="Arial Unicode MS" w:cs="Arial"/>
          <w:szCs w:val="20"/>
        </w:rPr>
        <w:t xml:space="preserve">s potrjenim investicijskim dokumentom </w:t>
      </w:r>
      <w:r w:rsidRPr="005A3A3D">
        <w:rPr>
          <w:rFonts w:eastAsia="Arial Unicode MS" w:cs="Arial"/>
          <w:szCs w:val="20"/>
        </w:rPr>
        <w:t>je Ministrstvo za izobraževanje, znanost in šport</w:t>
      </w:r>
      <w:r>
        <w:rPr>
          <w:rFonts w:eastAsia="Arial Unicode MS" w:cs="Arial"/>
          <w:szCs w:val="20"/>
        </w:rPr>
        <w:t xml:space="preserve"> (v nadaljevanju: ministrstvo) pripravilo</w:t>
      </w:r>
      <w:r w:rsidRPr="005A3A3D">
        <w:rPr>
          <w:rFonts w:eastAsia="Arial Unicode MS" w:cs="Arial"/>
          <w:szCs w:val="20"/>
        </w:rPr>
        <w:t xml:space="preserve"> predmetn</w:t>
      </w:r>
      <w:r>
        <w:rPr>
          <w:rFonts w:eastAsia="Arial Unicode MS" w:cs="Arial"/>
          <w:szCs w:val="20"/>
        </w:rPr>
        <w:t>o</w:t>
      </w:r>
      <w:r w:rsidRPr="005A3A3D">
        <w:rPr>
          <w:rFonts w:eastAsia="Arial Unicode MS" w:cs="Arial"/>
          <w:szCs w:val="20"/>
        </w:rPr>
        <w:t xml:space="preserve"> </w:t>
      </w:r>
      <w:r>
        <w:rPr>
          <w:rFonts w:eastAsia="Arial Unicode MS" w:cs="Arial"/>
          <w:szCs w:val="20"/>
        </w:rPr>
        <w:t xml:space="preserve">vladno </w:t>
      </w:r>
      <w:r w:rsidRPr="005A3A3D">
        <w:rPr>
          <w:rFonts w:eastAsia="Arial Unicode MS" w:cs="Arial"/>
          <w:szCs w:val="20"/>
        </w:rPr>
        <w:t>gradiv</w:t>
      </w:r>
      <w:r>
        <w:rPr>
          <w:rFonts w:eastAsia="Arial Unicode MS" w:cs="Arial"/>
          <w:szCs w:val="20"/>
        </w:rPr>
        <w:t>o</w:t>
      </w:r>
      <w:r w:rsidRPr="005A3A3D">
        <w:rPr>
          <w:rFonts w:eastAsia="Arial Unicode MS" w:cs="Arial"/>
          <w:szCs w:val="20"/>
        </w:rPr>
        <w:t xml:space="preserve"> za </w:t>
      </w:r>
      <w:r>
        <w:rPr>
          <w:rFonts w:eastAsia="Arial Unicode MS" w:cs="Arial"/>
          <w:szCs w:val="20"/>
        </w:rPr>
        <w:t>povečanje vrednosti</w:t>
      </w:r>
      <w:r w:rsidRPr="005A3A3D">
        <w:rPr>
          <w:rFonts w:eastAsia="Arial Unicode MS" w:cs="Arial"/>
          <w:szCs w:val="20"/>
        </w:rPr>
        <w:t xml:space="preserve"> projekt</w:t>
      </w:r>
      <w:r>
        <w:rPr>
          <w:rFonts w:eastAsia="Arial Unicode MS" w:cs="Arial"/>
          <w:szCs w:val="20"/>
        </w:rPr>
        <w:t>a</w:t>
      </w:r>
      <w:r w:rsidRPr="005A3A3D">
        <w:rPr>
          <w:rFonts w:eastAsia="Arial Unicode MS" w:cs="Arial"/>
          <w:szCs w:val="20"/>
        </w:rPr>
        <w:t xml:space="preserve"> v </w:t>
      </w:r>
      <w:r>
        <w:rPr>
          <w:rFonts w:eastAsia="Arial Unicode MS" w:cs="Arial"/>
          <w:szCs w:val="20"/>
        </w:rPr>
        <w:t>Načrtu razvojnih programov</w:t>
      </w:r>
      <w:r w:rsidRPr="005A3A3D">
        <w:rPr>
          <w:rFonts w:eastAsia="Arial Unicode MS" w:cs="Arial"/>
          <w:szCs w:val="20"/>
        </w:rPr>
        <w:t xml:space="preserve">. </w:t>
      </w:r>
    </w:p>
    <w:p w14:paraId="6BBD2239" w14:textId="77777777" w:rsidR="00623034" w:rsidRDefault="00623034" w:rsidP="00623034">
      <w:pPr>
        <w:jc w:val="both"/>
        <w:rPr>
          <w:rFonts w:eastAsia="Arial Unicode MS" w:cs="Arial"/>
          <w:szCs w:val="20"/>
        </w:rPr>
      </w:pPr>
    </w:p>
    <w:p w14:paraId="0F76A28A" w14:textId="79B8E65F" w:rsidR="004D08D6" w:rsidRDefault="004D08D6" w:rsidP="00623034">
      <w:pPr>
        <w:jc w:val="both"/>
        <w:rPr>
          <w:rFonts w:eastAsia="Times New Roman" w:cs="Arial"/>
          <w:szCs w:val="20"/>
          <w:lang w:eastAsia="sl-SI"/>
        </w:rPr>
      </w:pPr>
      <w:r>
        <w:rPr>
          <w:rFonts w:eastAsia="Times New Roman" w:cs="Arial"/>
          <w:szCs w:val="20"/>
          <w:lang w:eastAsia="sl-SI"/>
        </w:rPr>
        <w:t>Projekt obsega n</w:t>
      </w:r>
      <w:r w:rsidRPr="004D08D6">
        <w:rPr>
          <w:rFonts w:eastAsia="Times New Roman" w:cs="Arial"/>
          <w:szCs w:val="20"/>
          <w:lang w:eastAsia="sl-SI"/>
        </w:rPr>
        <w:t xml:space="preserve">akup stavbe na Trubarjevi 3 ter ureditev prostorov na Aškerčevi cesti 5 za zagotovitev ustreznih prostorskih pogojev za delovanje </w:t>
      </w:r>
      <w:r w:rsidR="006D1CB0">
        <w:rPr>
          <w:rFonts w:eastAsia="Times New Roman" w:cs="Arial"/>
          <w:szCs w:val="20"/>
          <w:lang w:eastAsia="sl-SI"/>
        </w:rPr>
        <w:t>Akademije za gledal</w:t>
      </w:r>
      <w:r w:rsidR="00A13D15">
        <w:rPr>
          <w:rFonts w:eastAsia="Times New Roman" w:cs="Arial"/>
          <w:szCs w:val="20"/>
          <w:lang w:eastAsia="sl-SI"/>
        </w:rPr>
        <w:t>išče, radio, film in televizijo.</w:t>
      </w:r>
      <w:r w:rsidRPr="004D08D6">
        <w:rPr>
          <w:rFonts w:eastAsia="Times New Roman" w:cs="Arial"/>
          <w:szCs w:val="20"/>
          <w:lang w:eastAsia="sl-SI"/>
        </w:rPr>
        <w:t xml:space="preserve"> Del kupljenih prostorov v stavbi na Trubarjevi 3 se bo namenil Filozofski fakulteti (280 m2 od 2.517 m2).</w:t>
      </w:r>
    </w:p>
    <w:p w14:paraId="431B6D36" w14:textId="77777777" w:rsidR="004D08D6" w:rsidRDefault="004D08D6" w:rsidP="00623034">
      <w:pPr>
        <w:jc w:val="both"/>
        <w:rPr>
          <w:rFonts w:eastAsia="Times New Roman" w:cs="Arial"/>
          <w:szCs w:val="20"/>
          <w:lang w:eastAsia="sl-SI"/>
        </w:rPr>
      </w:pPr>
    </w:p>
    <w:p w14:paraId="4E784E8D" w14:textId="2DD875AE" w:rsidR="007019C8" w:rsidRPr="00DF0562" w:rsidRDefault="007019C8" w:rsidP="00623034">
      <w:pPr>
        <w:jc w:val="both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Investicijski program</w:t>
      </w:r>
      <w:r w:rsidR="00DF0562">
        <w:rPr>
          <w:rFonts w:eastAsia="Arial Unicode MS" w:cs="Arial"/>
          <w:szCs w:val="20"/>
        </w:rPr>
        <w:t xml:space="preserve"> za projekt</w:t>
      </w:r>
      <w:r w:rsidR="004D08D6">
        <w:rPr>
          <w:rFonts w:eastAsia="Arial Unicode MS" w:cs="Arial"/>
          <w:szCs w:val="20"/>
        </w:rPr>
        <w:t>, ki je bil potrjen s sklepom št. 032-6/2017 z dne 24. 7. 2017</w:t>
      </w:r>
      <w:r w:rsidR="00DF0562">
        <w:rPr>
          <w:rFonts w:eastAsia="Arial Unicode MS" w:cs="Arial"/>
          <w:szCs w:val="20"/>
        </w:rPr>
        <w:t>,</w:t>
      </w:r>
      <w:r>
        <w:rPr>
          <w:rFonts w:eastAsia="Arial Unicode MS" w:cs="Arial"/>
          <w:szCs w:val="20"/>
        </w:rPr>
        <w:t xml:space="preserve"> je predvideval stroške </w:t>
      </w:r>
      <w:r w:rsidRPr="00DF0562">
        <w:rPr>
          <w:rFonts w:eastAsia="Arial Unicode MS" w:cs="Arial"/>
          <w:szCs w:val="20"/>
        </w:rPr>
        <w:t>investicije v višini 18.125.08</w:t>
      </w:r>
      <w:r w:rsidR="00A13D15">
        <w:rPr>
          <w:rFonts w:eastAsia="Arial Unicode MS" w:cs="Arial"/>
          <w:szCs w:val="20"/>
        </w:rPr>
        <w:t>4,60</w:t>
      </w:r>
      <w:r w:rsidRPr="00DF0562">
        <w:rPr>
          <w:rFonts w:eastAsia="Arial Unicode MS" w:cs="Arial"/>
          <w:szCs w:val="20"/>
        </w:rPr>
        <w:t xml:space="preserve"> EUR z DDV. Predvideni so bili naslednji viri financiranja:</w:t>
      </w:r>
    </w:p>
    <w:p w14:paraId="2C0F5970" w14:textId="414FF857" w:rsidR="00B8305A" w:rsidRPr="00DF0562" w:rsidRDefault="000F57B1" w:rsidP="007019C8">
      <w:pPr>
        <w:pStyle w:val="Odstavekseznama"/>
        <w:numPr>
          <w:ilvl w:val="0"/>
          <w:numId w:val="20"/>
        </w:numPr>
        <w:spacing w:line="240" w:lineRule="auto"/>
        <w:jc w:val="both"/>
        <w:rPr>
          <w:rFonts w:eastAsia="Arial Unicode MS" w:cs="Arial"/>
          <w:szCs w:val="20"/>
        </w:rPr>
      </w:pPr>
      <w:r w:rsidRPr="00DF0562">
        <w:rPr>
          <w:rFonts w:eastAsia="Arial Unicode MS" w:cs="Arial"/>
          <w:szCs w:val="20"/>
        </w:rPr>
        <w:t xml:space="preserve">proračun </w:t>
      </w:r>
      <w:r w:rsidR="00B8305A" w:rsidRPr="00DF0562">
        <w:rPr>
          <w:rFonts w:eastAsia="Arial Unicode MS" w:cs="Arial"/>
          <w:szCs w:val="20"/>
        </w:rPr>
        <w:t>MIZŠ</w:t>
      </w:r>
      <w:r w:rsidRPr="00DF0562">
        <w:rPr>
          <w:rFonts w:eastAsia="Arial Unicode MS" w:cs="Arial"/>
          <w:szCs w:val="20"/>
        </w:rPr>
        <w:t>:</w:t>
      </w:r>
      <w:r w:rsidR="00DF0562" w:rsidRPr="00DF0562">
        <w:rPr>
          <w:rFonts w:eastAsia="Arial Unicode MS" w:cs="Arial"/>
          <w:szCs w:val="20"/>
        </w:rPr>
        <w:t xml:space="preserve"> 15.774.690,26</w:t>
      </w:r>
      <w:r w:rsidR="00B8305A" w:rsidRPr="00DF0562">
        <w:rPr>
          <w:rFonts w:eastAsia="Arial Unicode MS" w:cs="Arial"/>
          <w:szCs w:val="20"/>
        </w:rPr>
        <w:t xml:space="preserve"> EUR,</w:t>
      </w:r>
    </w:p>
    <w:p w14:paraId="2CA9AEA3" w14:textId="33F6F800" w:rsidR="000F57B1" w:rsidRPr="00DF0562" w:rsidRDefault="000F57B1" w:rsidP="007019C8">
      <w:pPr>
        <w:pStyle w:val="Odstavekseznama"/>
        <w:numPr>
          <w:ilvl w:val="0"/>
          <w:numId w:val="20"/>
        </w:numPr>
        <w:spacing w:line="240" w:lineRule="auto"/>
        <w:jc w:val="both"/>
        <w:rPr>
          <w:rFonts w:eastAsia="Arial Unicode MS" w:cs="Arial"/>
          <w:szCs w:val="20"/>
        </w:rPr>
      </w:pPr>
      <w:r w:rsidRPr="00DF0562">
        <w:rPr>
          <w:rFonts w:eastAsia="Arial Unicode MS" w:cs="Arial"/>
          <w:szCs w:val="20"/>
        </w:rPr>
        <w:t>kredit UL</w:t>
      </w:r>
      <w:r w:rsidR="00DF0562" w:rsidRPr="00DF0562">
        <w:rPr>
          <w:rFonts w:eastAsia="Arial Unicode MS" w:cs="Arial"/>
          <w:szCs w:val="20"/>
        </w:rPr>
        <w:t>: 2.350.138,60 EUR</w:t>
      </w:r>
      <w:r w:rsidRPr="00DF0562">
        <w:rPr>
          <w:rFonts w:eastAsia="Arial Unicode MS" w:cs="Arial"/>
          <w:szCs w:val="20"/>
        </w:rPr>
        <w:t>,</w:t>
      </w:r>
    </w:p>
    <w:p w14:paraId="049D5B7D" w14:textId="7DCA1C68" w:rsidR="000F57B1" w:rsidRPr="00DF0562" w:rsidRDefault="000F57B1" w:rsidP="007019C8">
      <w:pPr>
        <w:pStyle w:val="Odstavekseznama"/>
        <w:numPr>
          <w:ilvl w:val="0"/>
          <w:numId w:val="20"/>
        </w:numPr>
        <w:spacing w:line="240" w:lineRule="auto"/>
        <w:jc w:val="both"/>
        <w:rPr>
          <w:rFonts w:eastAsia="Arial Unicode MS" w:cs="Arial"/>
          <w:szCs w:val="20"/>
        </w:rPr>
      </w:pPr>
      <w:r w:rsidRPr="00DF0562">
        <w:rPr>
          <w:rFonts w:eastAsia="Arial Unicode MS" w:cs="Arial"/>
          <w:szCs w:val="20"/>
        </w:rPr>
        <w:t>sredstva UL</w:t>
      </w:r>
      <w:r w:rsidR="00DF0562" w:rsidRPr="00DF0562">
        <w:rPr>
          <w:rFonts w:eastAsia="Arial Unicode MS" w:cs="Arial"/>
          <w:szCs w:val="20"/>
        </w:rPr>
        <w:t>: 255,74 EUR</w:t>
      </w:r>
      <w:r w:rsidRPr="00DF0562">
        <w:rPr>
          <w:rFonts w:eastAsia="Arial Unicode MS" w:cs="Arial"/>
          <w:szCs w:val="20"/>
        </w:rPr>
        <w:t>.</w:t>
      </w:r>
    </w:p>
    <w:p w14:paraId="79DB3A3A" w14:textId="77777777" w:rsidR="00DF7E78" w:rsidRDefault="00DF7E78" w:rsidP="00DF7E78">
      <w:pPr>
        <w:spacing w:line="240" w:lineRule="auto"/>
        <w:jc w:val="both"/>
        <w:rPr>
          <w:rFonts w:eastAsia="Arial Unicode MS" w:cs="Arial"/>
          <w:szCs w:val="20"/>
          <w:highlight w:val="yellow"/>
        </w:rPr>
      </w:pPr>
    </w:p>
    <w:p w14:paraId="280E75D1" w14:textId="6843F83E" w:rsidR="00DF7E78" w:rsidRDefault="000F57B1" w:rsidP="000F57B1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Novelacija</w:t>
      </w:r>
      <w:proofErr w:type="spellEnd"/>
      <w:r>
        <w:rPr>
          <w:rFonts w:cs="Arial"/>
          <w:szCs w:val="20"/>
        </w:rPr>
        <w:t xml:space="preserve"> investicijskega programa predvideva </w:t>
      </w:r>
      <w:r w:rsidR="004D08D6">
        <w:rPr>
          <w:rFonts w:cs="Arial"/>
          <w:szCs w:val="20"/>
        </w:rPr>
        <w:t>stroške investicije v višini 21.898.868,51 EUR</w:t>
      </w:r>
      <w:r w:rsidR="00E81064">
        <w:rPr>
          <w:rFonts w:cs="Arial"/>
          <w:szCs w:val="20"/>
        </w:rPr>
        <w:t xml:space="preserve"> z DDV</w:t>
      </w:r>
      <w:r w:rsidR="004D08D6">
        <w:rPr>
          <w:rFonts w:cs="Arial"/>
          <w:szCs w:val="20"/>
        </w:rPr>
        <w:t>, ki bodo pokriti iz naslednjih virov</w:t>
      </w:r>
      <w:r>
        <w:rPr>
          <w:rFonts w:cs="Arial"/>
          <w:szCs w:val="20"/>
        </w:rPr>
        <w:t xml:space="preserve"> financiranja:</w:t>
      </w:r>
    </w:p>
    <w:p w14:paraId="2FCA5FBC" w14:textId="293D3D47" w:rsidR="000F57B1" w:rsidRPr="004D08D6" w:rsidRDefault="000F57B1" w:rsidP="000F57B1">
      <w:pPr>
        <w:pStyle w:val="Odstavekseznama"/>
        <w:numPr>
          <w:ilvl w:val="0"/>
          <w:numId w:val="20"/>
        </w:numPr>
        <w:spacing w:line="240" w:lineRule="auto"/>
        <w:jc w:val="both"/>
        <w:rPr>
          <w:rFonts w:eastAsia="Arial Unicode MS" w:cs="Arial"/>
          <w:szCs w:val="20"/>
        </w:rPr>
      </w:pPr>
      <w:r w:rsidRPr="004D08D6">
        <w:rPr>
          <w:rFonts w:eastAsia="Arial Unicode MS" w:cs="Arial"/>
          <w:szCs w:val="20"/>
        </w:rPr>
        <w:t xml:space="preserve">proračun MIZŠ: </w:t>
      </w:r>
      <w:r w:rsidR="004D08D6" w:rsidRPr="004D08D6">
        <w:rPr>
          <w:rFonts w:eastAsia="Arial Unicode MS" w:cs="Arial"/>
          <w:szCs w:val="20"/>
        </w:rPr>
        <w:t xml:space="preserve">19.212.467,41 </w:t>
      </w:r>
      <w:r w:rsidRPr="004D08D6">
        <w:rPr>
          <w:rFonts w:eastAsia="Arial Unicode MS" w:cs="Arial"/>
          <w:szCs w:val="20"/>
        </w:rPr>
        <w:t>EUR,</w:t>
      </w:r>
    </w:p>
    <w:p w14:paraId="01C7828C" w14:textId="04A7DC96" w:rsidR="000F57B1" w:rsidRPr="004D08D6" w:rsidRDefault="004D08D6" w:rsidP="000F57B1">
      <w:pPr>
        <w:pStyle w:val="Odstavekseznama"/>
        <w:numPr>
          <w:ilvl w:val="0"/>
          <w:numId w:val="20"/>
        </w:numPr>
        <w:spacing w:line="240" w:lineRule="auto"/>
        <w:jc w:val="both"/>
        <w:rPr>
          <w:rFonts w:eastAsia="Arial Unicode MS" w:cs="Arial"/>
          <w:szCs w:val="20"/>
        </w:rPr>
      </w:pPr>
      <w:r w:rsidRPr="004D08D6">
        <w:rPr>
          <w:rFonts w:eastAsia="Arial Unicode MS" w:cs="Arial"/>
          <w:szCs w:val="20"/>
        </w:rPr>
        <w:t>kredit UL: 2.261.145,36 EUR,</w:t>
      </w:r>
    </w:p>
    <w:p w14:paraId="5DE7E0C4" w14:textId="683E1801" w:rsidR="000F57B1" w:rsidRPr="004D08D6" w:rsidRDefault="004D08D6" w:rsidP="000F57B1">
      <w:pPr>
        <w:pStyle w:val="Odstavekseznama"/>
        <w:numPr>
          <w:ilvl w:val="0"/>
          <w:numId w:val="20"/>
        </w:numPr>
        <w:spacing w:line="240" w:lineRule="auto"/>
        <w:jc w:val="both"/>
        <w:rPr>
          <w:rFonts w:eastAsia="Arial Unicode MS" w:cs="Arial"/>
          <w:szCs w:val="20"/>
        </w:rPr>
      </w:pPr>
      <w:r w:rsidRPr="004D08D6">
        <w:rPr>
          <w:rFonts w:eastAsia="Arial Unicode MS" w:cs="Arial"/>
          <w:szCs w:val="20"/>
        </w:rPr>
        <w:t>sredstva UL: 425.255,74 EUR.</w:t>
      </w:r>
    </w:p>
    <w:p w14:paraId="46CACD54" w14:textId="77777777" w:rsidR="00DF7E78" w:rsidRDefault="00DF7E78" w:rsidP="00DF7E78">
      <w:pPr>
        <w:spacing w:line="240" w:lineRule="auto"/>
        <w:jc w:val="both"/>
        <w:rPr>
          <w:rFonts w:eastAsia="Arial Unicode MS" w:cs="Arial"/>
          <w:szCs w:val="20"/>
          <w:highlight w:val="yellow"/>
        </w:rPr>
      </w:pPr>
    </w:p>
    <w:p w14:paraId="523D249F" w14:textId="77777777" w:rsidR="00DF0562" w:rsidRPr="00610C0A" w:rsidRDefault="00DF0562" w:rsidP="00DF056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Ključni</w:t>
      </w:r>
      <w:r w:rsidRPr="00610C0A">
        <w:rPr>
          <w:rFonts w:cs="Arial"/>
          <w:szCs w:val="20"/>
        </w:rPr>
        <w:t xml:space="preserve"> razlog</w:t>
      </w:r>
      <w:r>
        <w:rPr>
          <w:rFonts w:cs="Arial"/>
          <w:szCs w:val="20"/>
        </w:rPr>
        <w:t>i</w:t>
      </w:r>
      <w:r w:rsidRPr="00610C0A">
        <w:rPr>
          <w:rFonts w:cs="Arial"/>
          <w:szCs w:val="20"/>
        </w:rPr>
        <w:t xml:space="preserve"> za </w:t>
      </w:r>
      <w:r>
        <w:rPr>
          <w:rFonts w:cs="Arial"/>
          <w:szCs w:val="20"/>
        </w:rPr>
        <w:t xml:space="preserve">povečanje investicijskih stroškov </w:t>
      </w:r>
      <w:r w:rsidRPr="00610C0A">
        <w:rPr>
          <w:rFonts w:cs="Arial"/>
          <w:szCs w:val="20"/>
        </w:rPr>
        <w:t>s</w:t>
      </w:r>
      <w:r>
        <w:rPr>
          <w:rFonts w:cs="Arial"/>
          <w:szCs w:val="20"/>
        </w:rPr>
        <w:t>o</w:t>
      </w:r>
      <w:r w:rsidRPr="00610C0A">
        <w:rPr>
          <w:rFonts w:cs="Arial"/>
          <w:szCs w:val="20"/>
        </w:rPr>
        <w:t>:</w:t>
      </w:r>
    </w:p>
    <w:p w14:paraId="0EB2BE15" w14:textId="539C8999" w:rsidR="00DF0562" w:rsidRDefault="00DF0562" w:rsidP="00DF0562">
      <w:pPr>
        <w:pStyle w:val="Odstavekseznama"/>
        <w:numPr>
          <w:ilvl w:val="0"/>
          <w:numId w:val="18"/>
        </w:num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pridobljene ponudbe ter sklenjene pogodbe z izvajalci G</w:t>
      </w:r>
      <w:r w:rsidR="00B64CC2">
        <w:rPr>
          <w:rFonts w:cs="Arial"/>
          <w:szCs w:val="20"/>
        </w:rPr>
        <w:t>OI del</w:t>
      </w:r>
      <w:r w:rsidR="00A13D1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so presegale ocenjene </w:t>
      </w:r>
      <w:r w:rsidR="00B64CC2">
        <w:rPr>
          <w:rFonts w:cs="Arial"/>
          <w:szCs w:val="20"/>
        </w:rPr>
        <w:t xml:space="preserve">vrednosti </w:t>
      </w:r>
      <w:r>
        <w:rPr>
          <w:rFonts w:cs="Arial"/>
          <w:szCs w:val="20"/>
        </w:rPr>
        <w:t>v izdelani projektni dokumentaciji,</w:t>
      </w:r>
    </w:p>
    <w:p w14:paraId="7A32E8B1" w14:textId="77777777" w:rsidR="00DF0562" w:rsidRDefault="00DF0562" w:rsidP="00DF0562">
      <w:pPr>
        <w:pStyle w:val="Odstavekseznama"/>
        <w:numPr>
          <w:ilvl w:val="0"/>
          <w:numId w:val="18"/>
        </w:num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tekom izvajanja del je bilo potrebno izvesti dodaten obseg gradbeni-obrtniški del,</w:t>
      </w:r>
    </w:p>
    <w:p w14:paraId="0E15CFEE" w14:textId="77777777" w:rsidR="00DF0562" w:rsidRDefault="00DF0562" w:rsidP="00DF0562">
      <w:pPr>
        <w:pStyle w:val="Odstavekseznama"/>
        <w:numPr>
          <w:ilvl w:val="0"/>
          <w:numId w:val="18"/>
        </w:num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višja vrednost nakupa nepremičnine na Trubarjevi 3 glede na ocenjeno v  predhodno izdelani investicijski dokumentaciji.</w:t>
      </w:r>
    </w:p>
    <w:p w14:paraId="7761B33F" w14:textId="375793FD" w:rsidR="00783E57" w:rsidRPr="007F0951" w:rsidRDefault="00DF0562" w:rsidP="00783E57">
      <w:pPr>
        <w:jc w:val="both"/>
        <w:rPr>
          <w:rFonts w:eastAsia="Arial Unicode MS" w:cs="Arial"/>
          <w:szCs w:val="20"/>
        </w:rPr>
      </w:pPr>
      <w:r w:rsidRPr="00DF0562">
        <w:rPr>
          <w:rFonts w:eastAsia="Arial Unicode MS" w:cs="Arial"/>
          <w:szCs w:val="20"/>
        </w:rPr>
        <w:t xml:space="preserve">V okviru povečanja vrednosti projekta do 20% so bila naročena vsa dela in podpisane pogodbe razen za del potrebne tehnološke opreme. Tekom izvajanja aktivnosti </w:t>
      </w:r>
      <w:r w:rsidR="00B64CC2">
        <w:rPr>
          <w:rFonts w:eastAsia="Arial Unicode MS" w:cs="Arial"/>
          <w:szCs w:val="20"/>
        </w:rPr>
        <w:t>v zvezi z javnim n</w:t>
      </w:r>
      <w:r w:rsidR="00783E57">
        <w:rPr>
          <w:rFonts w:eastAsia="Arial Unicode MS" w:cs="Arial"/>
          <w:szCs w:val="20"/>
        </w:rPr>
        <w:t>a</w:t>
      </w:r>
      <w:r w:rsidR="00B64CC2">
        <w:rPr>
          <w:rFonts w:eastAsia="Arial Unicode MS" w:cs="Arial"/>
          <w:szCs w:val="20"/>
        </w:rPr>
        <w:t>ročilom</w:t>
      </w:r>
      <w:r w:rsidRPr="00DF0562">
        <w:rPr>
          <w:rFonts w:eastAsia="Arial Unicode MS" w:cs="Arial"/>
          <w:szCs w:val="20"/>
        </w:rPr>
        <w:t xml:space="preserve"> za tehnološko opremo je bilo namreč ugotovljeno, da vse potrebne opreme ne bo mogoče naročiti v okviru spremembe vrednosti projekta </w:t>
      </w:r>
      <w:r w:rsidR="00B64CC2">
        <w:rPr>
          <w:rFonts w:eastAsia="Arial Unicode MS" w:cs="Arial"/>
          <w:szCs w:val="20"/>
        </w:rPr>
        <w:t xml:space="preserve">do </w:t>
      </w:r>
      <w:r w:rsidRPr="00DF0562">
        <w:rPr>
          <w:rFonts w:eastAsia="Arial Unicode MS" w:cs="Arial"/>
          <w:szCs w:val="20"/>
        </w:rPr>
        <w:t xml:space="preserve">20%. </w:t>
      </w:r>
      <w:r w:rsidR="004D08D6" w:rsidRPr="00DF0562">
        <w:rPr>
          <w:rFonts w:eastAsia="Times New Roman" w:cs="Arial"/>
          <w:iCs/>
          <w:szCs w:val="20"/>
          <w:lang w:eastAsia="sl-SI"/>
        </w:rPr>
        <w:t>Zato je bila skladno z določili Uredbe o enotni metodologiji za pripravo in obravnavo</w:t>
      </w:r>
      <w:r w:rsidR="004D08D6" w:rsidRPr="000D10A1">
        <w:rPr>
          <w:rFonts w:eastAsia="Times New Roman" w:cs="Arial"/>
          <w:iCs/>
          <w:szCs w:val="20"/>
          <w:lang w:eastAsia="sl-SI"/>
        </w:rPr>
        <w:t xml:space="preserve"> investicijske dokumentacije na področju javnih financ (Uradni list RS, št. 60/06</w:t>
      </w:r>
      <w:r w:rsidR="004D08D6">
        <w:rPr>
          <w:rFonts w:eastAsia="Times New Roman" w:cs="Arial"/>
          <w:iCs/>
          <w:szCs w:val="20"/>
          <w:lang w:eastAsia="sl-SI"/>
        </w:rPr>
        <w:t>,</w:t>
      </w:r>
      <w:r w:rsidR="004D08D6" w:rsidRPr="000D10A1">
        <w:rPr>
          <w:rFonts w:eastAsia="Times New Roman" w:cs="Arial"/>
          <w:iCs/>
          <w:szCs w:val="20"/>
          <w:lang w:eastAsia="sl-SI"/>
        </w:rPr>
        <w:t xml:space="preserve"> 54/10</w:t>
      </w:r>
      <w:r w:rsidR="004D08D6">
        <w:rPr>
          <w:rFonts w:eastAsia="Times New Roman" w:cs="Arial"/>
          <w:iCs/>
          <w:szCs w:val="20"/>
          <w:lang w:eastAsia="sl-SI"/>
        </w:rPr>
        <w:t xml:space="preserve"> in 27/16</w:t>
      </w:r>
      <w:r w:rsidR="004D08D6" w:rsidRPr="000D10A1">
        <w:rPr>
          <w:rFonts w:eastAsia="Times New Roman" w:cs="Arial"/>
          <w:iCs/>
          <w:szCs w:val="20"/>
          <w:lang w:eastAsia="sl-SI"/>
        </w:rPr>
        <w:t xml:space="preserve">) pripravljena </w:t>
      </w:r>
      <w:proofErr w:type="spellStart"/>
      <w:r w:rsidR="004D08D6">
        <w:rPr>
          <w:rFonts w:eastAsia="Times New Roman" w:cs="Arial"/>
          <w:iCs/>
          <w:szCs w:val="20"/>
          <w:lang w:eastAsia="sl-SI"/>
        </w:rPr>
        <w:t>novelacija</w:t>
      </w:r>
      <w:proofErr w:type="spellEnd"/>
      <w:r w:rsidR="004D08D6">
        <w:rPr>
          <w:rFonts w:eastAsia="Times New Roman" w:cs="Arial"/>
          <w:iCs/>
          <w:szCs w:val="20"/>
          <w:lang w:eastAsia="sl-SI"/>
        </w:rPr>
        <w:t xml:space="preserve"> </w:t>
      </w:r>
      <w:r w:rsidR="004D08D6" w:rsidRPr="000D10A1">
        <w:rPr>
          <w:rFonts w:eastAsia="Times New Roman" w:cs="Arial"/>
          <w:iCs/>
          <w:szCs w:val="20"/>
          <w:lang w:eastAsia="sl-SI"/>
        </w:rPr>
        <w:t>inves</w:t>
      </w:r>
      <w:r w:rsidR="004D08D6">
        <w:rPr>
          <w:rFonts w:eastAsia="Times New Roman" w:cs="Arial"/>
          <w:iCs/>
          <w:szCs w:val="20"/>
          <w:lang w:eastAsia="sl-SI"/>
        </w:rPr>
        <w:t xml:space="preserve">ticijskega programa, ki je bila potrjena s sklepom št. 032-8/2020 z dne 2. 11. 2020. </w:t>
      </w:r>
      <w:r w:rsidR="00783E57">
        <w:rPr>
          <w:rFonts w:eastAsia="Times New Roman" w:cs="Arial"/>
          <w:bCs/>
          <w:color w:val="000000"/>
          <w:szCs w:val="20"/>
          <w:lang w:eastAsia="de-DE"/>
        </w:rPr>
        <w:t xml:space="preserve">Predviden zaključek projekta je v letu 2021 z nakupom manjkajoče tehnološke opreme. Potrebna dodatna sredstva za zaprtje finančne konstrukcije projekta v letu 2021 v višini 175.000 EUR bo zagotovila Univerza v Ljubljani. Ministrstvo v letu 2021 zagotavlja le sredstva v višini </w:t>
      </w:r>
      <w:r w:rsidR="00783E57">
        <w:t>591.387,16 EUR, in sicer gre za</w:t>
      </w:r>
      <w:r w:rsidR="00437A02">
        <w:t xml:space="preserve"> prenos</w:t>
      </w:r>
      <w:r w:rsidR="00783E57">
        <w:t xml:space="preserve"> neporablje</w:t>
      </w:r>
      <w:r w:rsidR="00437A02">
        <w:t>nih</w:t>
      </w:r>
      <w:r w:rsidR="00783E57">
        <w:t xml:space="preserve"> sreds</w:t>
      </w:r>
      <w:r w:rsidR="00437A02">
        <w:t>tev</w:t>
      </w:r>
      <w:r w:rsidR="006D1CB0">
        <w:t xml:space="preserve"> iz leta</w:t>
      </w:r>
      <w:r w:rsidR="00783E57">
        <w:t xml:space="preserve"> 2020. Do navedenega je prišlo zaradi zamikov izvajanja aktivnosti na projektu v letu 2020.</w:t>
      </w:r>
    </w:p>
    <w:p w14:paraId="7A267277" w14:textId="77777777" w:rsidR="00783E57" w:rsidRPr="007F0951" w:rsidRDefault="00783E57" w:rsidP="00783E5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87F823D" w14:textId="6AB6FE30" w:rsidR="004A4A2A" w:rsidRDefault="00B8305A" w:rsidP="00783E57">
      <w:pPr>
        <w:jc w:val="both"/>
        <w:rPr>
          <w:rFonts w:eastAsia="Times New Roman" w:cs="Arial"/>
          <w:bCs/>
          <w:color w:val="000000"/>
          <w:szCs w:val="20"/>
          <w:lang w:eastAsia="de-DE"/>
        </w:rPr>
      </w:pPr>
      <w:r w:rsidRPr="007F0951">
        <w:rPr>
          <w:rFonts w:eastAsia="Arial Unicode MS" w:cs="Arial"/>
          <w:szCs w:val="20"/>
        </w:rPr>
        <w:t xml:space="preserve">V skladu s potrjeno </w:t>
      </w:r>
      <w:proofErr w:type="spellStart"/>
      <w:r w:rsidRPr="007F0951">
        <w:rPr>
          <w:rFonts w:eastAsia="Arial Unicode MS" w:cs="Arial"/>
          <w:szCs w:val="20"/>
        </w:rPr>
        <w:t>novelacijo</w:t>
      </w:r>
      <w:proofErr w:type="spellEnd"/>
      <w:r w:rsidRPr="007F0951">
        <w:rPr>
          <w:rFonts w:eastAsia="Arial Unicode MS" w:cs="Arial"/>
          <w:szCs w:val="20"/>
        </w:rPr>
        <w:t xml:space="preserve"> investicijskega se predlaga povečanje vrednosti projekta v </w:t>
      </w:r>
      <w:r w:rsidR="004D08D6" w:rsidRPr="007F0951">
        <w:rPr>
          <w:rFonts w:eastAsia="Arial Unicode MS" w:cs="Arial"/>
          <w:szCs w:val="20"/>
        </w:rPr>
        <w:t>N</w:t>
      </w:r>
      <w:r w:rsidRPr="007F0951">
        <w:rPr>
          <w:rFonts w:eastAsia="Arial Unicode MS" w:cs="Arial"/>
          <w:szCs w:val="20"/>
        </w:rPr>
        <w:t xml:space="preserve">ačrtu razvojnih programov iz </w:t>
      </w:r>
      <w:r w:rsidR="004D08D6" w:rsidRPr="007F0951">
        <w:rPr>
          <w:rFonts w:eastAsia="Times New Roman" w:cs="Arial"/>
          <w:iCs/>
          <w:szCs w:val="20"/>
          <w:lang w:eastAsia="sl-SI"/>
        </w:rPr>
        <w:t>18.</w:t>
      </w:r>
      <w:r w:rsidR="007F0951" w:rsidRPr="007F0951">
        <w:rPr>
          <w:rFonts w:eastAsia="Times New Roman" w:cs="Arial"/>
          <w:iCs/>
          <w:szCs w:val="20"/>
          <w:lang w:eastAsia="sl-SI"/>
        </w:rPr>
        <w:t>125.08</w:t>
      </w:r>
      <w:r w:rsidR="00A13D15">
        <w:rPr>
          <w:rFonts w:eastAsia="Times New Roman" w:cs="Arial"/>
          <w:iCs/>
          <w:szCs w:val="20"/>
          <w:lang w:eastAsia="sl-SI"/>
        </w:rPr>
        <w:t>4,60</w:t>
      </w:r>
      <w:r w:rsidRPr="007F0951">
        <w:rPr>
          <w:rFonts w:eastAsia="Times New Roman" w:cs="Arial"/>
          <w:iCs/>
          <w:szCs w:val="20"/>
          <w:lang w:eastAsia="sl-SI"/>
        </w:rPr>
        <w:t xml:space="preserve"> </w:t>
      </w:r>
      <w:r w:rsidRPr="007F0951">
        <w:rPr>
          <w:rFonts w:eastAsia="Arial Unicode MS" w:cs="Arial"/>
          <w:szCs w:val="20"/>
        </w:rPr>
        <w:t xml:space="preserve">EUR na </w:t>
      </w:r>
      <w:r w:rsidR="007F0951" w:rsidRPr="007F0951">
        <w:rPr>
          <w:rFonts w:eastAsia="Arial Unicode MS" w:cs="Arial"/>
          <w:szCs w:val="20"/>
        </w:rPr>
        <w:t>21.898.868,51</w:t>
      </w:r>
      <w:r w:rsidRPr="007F0951">
        <w:rPr>
          <w:rFonts w:eastAsia="Arial Unicode MS" w:cs="Arial"/>
          <w:szCs w:val="20"/>
        </w:rPr>
        <w:t xml:space="preserve"> EUR, to je za </w:t>
      </w:r>
      <w:r w:rsidR="007F0951" w:rsidRPr="007F0951">
        <w:rPr>
          <w:rFonts w:eastAsia="Times New Roman" w:cs="Arial"/>
          <w:bCs/>
          <w:color w:val="000000"/>
          <w:szCs w:val="20"/>
          <w:lang w:eastAsia="de-DE"/>
        </w:rPr>
        <w:t>3.773.783,5</w:t>
      </w:r>
      <w:r w:rsidR="00A13D15">
        <w:rPr>
          <w:rFonts w:eastAsia="Times New Roman" w:cs="Arial"/>
          <w:bCs/>
          <w:color w:val="000000"/>
          <w:szCs w:val="20"/>
          <w:lang w:eastAsia="de-DE"/>
        </w:rPr>
        <w:t>9</w:t>
      </w:r>
      <w:r w:rsidR="007F0951" w:rsidRPr="007F0951">
        <w:rPr>
          <w:rFonts w:eastAsia="Times New Roman" w:cs="Arial"/>
          <w:bCs/>
          <w:color w:val="000000"/>
          <w:szCs w:val="20"/>
          <w:lang w:eastAsia="de-DE"/>
        </w:rPr>
        <w:t>1</w:t>
      </w:r>
      <w:r w:rsidRPr="007F0951">
        <w:rPr>
          <w:rFonts w:eastAsia="Times New Roman" w:cs="Arial"/>
          <w:bCs/>
          <w:color w:val="000000"/>
          <w:szCs w:val="20"/>
          <w:lang w:eastAsia="de-DE"/>
        </w:rPr>
        <w:t xml:space="preserve"> EUR oz. </w:t>
      </w:r>
      <w:r w:rsidR="007F0951" w:rsidRPr="007F0951">
        <w:rPr>
          <w:rFonts w:eastAsia="Times New Roman" w:cs="Arial"/>
          <w:bCs/>
          <w:color w:val="000000"/>
          <w:szCs w:val="20"/>
          <w:lang w:eastAsia="de-DE"/>
        </w:rPr>
        <w:t>20,82</w:t>
      </w:r>
      <w:r w:rsidRPr="007F0951">
        <w:rPr>
          <w:rFonts w:eastAsia="Times New Roman" w:cs="Arial"/>
          <w:bCs/>
          <w:color w:val="000000"/>
          <w:szCs w:val="20"/>
          <w:lang w:eastAsia="de-DE"/>
        </w:rPr>
        <w:t>%.</w:t>
      </w:r>
      <w:r w:rsidR="00B64CC2">
        <w:rPr>
          <w:rFonts w:eastAsia="Times New Roman" w:cs="Arial"/>
          <w:bCs/>
          <w:color w:val="000000"/>
          <w:szCs w:val="20"/>
          <w:lang w:eastAsia="de-DE"/>
        </w:rPr>
        <w:t xml:space="preserve"> </w:t>
      </w:r>
    </w:p>
    <w:p w14:paraId="2D29AD5E" w14:textId="77777777" w:rsidR="00783E57" w:rsidRPr="007F0951" w:rsidRDefault="00783E57" w:rsidP="00783E57">
      <w:pPr>
        <w:jc w:val="both"/>
        <w:rPr>
          <w:szCs w:val="20"/>
        </w:rPr>
      </w:pPr>
    </w:p>
    <w:sectPr w:rsidR="00783E57" w:rsidRPr="007F0951" w:rsidSect="00786FD6">
      <w:footerReference w:type="default" r:id="rId16"/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1121A" w14:textId="77777777" w:rsidR="0068188E" w:rsidRDefault="0068188E">
      <w:pPr>
        <w:spacing w:line="240" w:lineRule="auto"/>
      </w:pPr>
      <w:r>
        <w:separator/>
      </w:r>
    </w:p>
  </w:endnote>
  <w:endnote w:type="continuationSeparator" w:id="0">
    <w:p w14:paraId="2B41121B" w14:textId="77777777" w:rsidR="0068188E" w:rsidRDefault="00681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822007"/>
      <w:docPartObj>
        <w:docPartGallery w:val="Page Numbers (Bottom of Page)"/>
        <w:docPartUnique/>
      </w:docPartObj>
    </w:sdtPr>
    <w:sdtEndPr/>
    <w:sdtContent>
      <w:p w14:paraId="18FE28E5" w14:textId="13E20B86" w:rsidR="0068188E" w:rsidRDefault="0068188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17A">
          <w:rPr>
            <w:noProof/>
          </w:rPr>
          <w:t>6</w:t>
        </w:r>
        <w:r>
          <w:fldChar w:fldCharType="end"/>
        </w:r>
      </w:p>
    </w:sdtContent>
  </w:sdt>
  <w:p w14:paraId="3ADC2926" w14:textId="77777777" w:rsidR="0068188E" w:rsidRDefault="006818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1218" w14:textId="77777777" w:rsidR="0068188E" w:rsidRDefault="0068188E">
      <w:pPr>
        <w:spacing w:line="240" w:lineRule="auto"/>
      </w:pPr>
      <w:r>
        <w:separator/>
      </w:r>
    </w:p>
  </w:footnote>
  <w:footnote w:type="continuationSeparator" w:id="0">
    <w:p w14:paraId="2B411219" w14:textId="77777777" w:rsidR="0068188E" w:rsidRDefault="00681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21C" w14:textId="77777777" w:rsidR="0068188E" w:rsidRPr="00E21FF9" w:rsidRDefault="0068188E" w:rsidP="00E75967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2B41121D" w14:textId="77777777" w:rsidR="0068188E" w:rsidRPr="008F3500" w:rsidRDefault="0068188E" w:rsidP="00E75967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F90"/>
    <w:multiLevelType w:val="hybridMultilevel"/>
    <w:tmpl w:val="792C1008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E3B"/>
    <w:multiLevelType w:val="hybridMultilevel"/>
    <w:tmpl w:val="0C2A2622"/>
    <w:lvl w:ilvl="0" w:tplc="8E340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EE4"/>
    <w:multiLevelType w:val="hybridMultilevel"/>
    <w:tmpl w:val="23F829CC"/>
    <w:lvl w:ilvl="0" w:tplc="30884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50668"/>
    <w:multiLevelType w:val="hybridMultilevel"/>
    <w:tmpl w:val="3E5CA626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36CB4"/>
    <w:multiLevelType w:val="hybridMultilevel"/>
    <w:tmpl w:val="1C0412B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D5"/>
    <w:multiLevelType w:val="hybridMultilevel"/>
    <w:tmpl w:val="2C320004"/>
    <w:lvl w:ilvl="0" w:tplc="96B2BF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9773E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C299E"/>
    <w:multiLevelType w:val="hybridMultilevel"/>
    <w:tmpl w:val="7586173A"/>
    <w:lvl w:ilvl="0" w:tplc="3F0E75F0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0B3D"/>
    <w:multiLevelType w:val="hybridMultilevel"/>
    <w:tmpl w:val="85940A16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A61"/>
    <w:multiLevelType w:val="hybridMultilevel"/>
    <w:tmpl w:val="F2AA0FE8"/>
    <w:lvl w:ilvl="0" w:tplc="AFBEA3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973C7"/>
    <w:multiLevelType w:val="hybridMultilevel"/>
    <w:tmpl w:val="36D2A5D0"/>
    <w:lvl w:ilvl="0" w:tplc="3738D3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A2C02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6"/>
  </w:num>
  <w:num w:numId="16">
    <w:abstractNumId w:val="18"/>
  </w:num>
  <w:num w:numId="17">
    <w:abstractNumId w:val="0"/>
  </w:num>
  <w:num w:numId="18">
    <w:abstractNumId w:val="8"/>
  </w:num>
  <w:num w:numId="19">
    <w:abstractNumId w:val="10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185E"/>
    <w:rsid w:val="00001B8C"/>
    <w:rsid w:val="00034CF7"/>
    <w:rsid w:val="000373C7"/>
    <w:rsid w:val="00037516"/>
    <w:rsid w:val="0005619A"/>
    <w:rsid w:val="00056AE4"/>
    <w:rsid w:val="00064A81"/>
    <w:rsid w:val="000751C9"/>
    <w:rsid w:val="00076356"/>
    <w:rsid w:val="00085286"/>
    <w:rsid w:val="000B1BC7"/>
    <w:rsid w:val="000C15A3"/>
    <w:rsid w:val="000C3EB1"/>
    <w:rsid w:val="000E423F"/>
    <w:rsid w:val="000F57B1"/>
    <w:rsid w:val="00106637"/>
    <w:rsid w:val="00117863"/>
    <w:rsid w:val="00141997"/>
    <w:rsid w:val="001429EF"/>
    <w:rsid w:val="001555D7"/>
    <w:rsid w:val="00167759"/>
    <w:rsid w:val="00170FDE"/>
    <w:rsid w:val="00191669"/>
    <w:rsid w:val="001A634E"/>
    <w:rsid w:val="001B0BF6"/>
    <w:rsid w:val="001C1300"/>
    <w:rsid w:val="001E7619"/>
    <w:rsid w:val="00212286"/>
    <w:rsid w:val="002151A2"/>
    <w:rsid w:val="00231080"/>
    <w:rsid w:val="00231F51"/>
    <w:rsid w:val="00240AFB"/>
    <w:rsid w:val="00257B49"/>
    <w:rsid w:val="00260896"/>
    <w:rsid w:val="00260B2B"/>
    <w:rsid w:val="00271A5C"/>
    <w:rsid w:val="00280332"/>
    <w:rsid w:val="002A1E5C"/>
    <w:rsid w:val="002A494E"/>
    <w:rsid w:val="002B106F"/>
    <w:rsid w:val="002C198F"/>
    <w:rsid w:val="002D2249"/>
    <w:rsid w:val="002D2DC0"/>
    <w:rsid w:val="002E041B"/>
    <w:rsid w:val="002F2E22"/>
    <w:rsid w:val="003038AB"/>
    <w:rsid w:val="00307DDB"/>
    <w:rsid w:val="00311229"/>
    <w:rsid w:val="0031365C"/>
    <w:rsid w:val="0031568D"/>
    <w:rsid w:val="003307DE"/>
    <w:rsid w:val="00357F46"/>
    <w:rsid w:val="00371E00"/>
    <w:rsid w:val="003740DB"/>
    <w:rsid w:val="003856E6"/>
    <w:rsid w:val="003A25CB"/>
    <w:rsid w:val="003A3794"/>
    <w:rsid w:val="003B6487"/>
    <w:rsid w:val="003E7D60"/>
    <w:rsid w:val="003F1B77"/>
    <w:rsid w:val="00404496"/>
    <w:rsid w:val="0042303C"/>
    <w:rsid w:val="00437A02"/>
    <w:rsid w:val="004460F9"/>
    <w:rsid w:val="00456B97"/>
    <w:rsid w:val="0047139B"/>
    <w:rsid w:val="00472C17"/>
    <w:rsid w:val="00487FB6"/>
    <w:rsid w:val="00494877"/>
    <w:rsid w:val="00496121"/>
    <w:rsid w:val="004A4A2A"/>
    <w:rsid w:val="004D057F"/>
    <w:rsid w:val="004D08D6"/>
    <w:rsid w:val="004D139F"/>
    <w:rsid w:val="004D152E"/>
    <w:rsid w:val="004D72CB"/>
    <w:rsid w:val="004F40EA"/>
    <w:rsid w:val="00503DAF"/>
    <w:rsid w:val="005175AE"/>
    <w:rsid w:val="00531863"/>
    <w:rsid w:val="005353A1"/>
    <w:rsid w:val="005716BC"/>
    <w:rsid w:val="005805A4"/>
    <w:rsid w:val="0059448B"/>
    <w:rsid w:val="005B1C37"/>
    <w:rsid w:val="005B57FA"/>
    <w:rsid w:val="005C4899"/>
    <w:rsid w:val="005C4935"/>
    <w:rsid w:val="005D4CB3"/>
    <w:rsid w:val="005F1EF7"/>
    <w:rsid w:val="00623034"/>
    <w:rsid w:val="00653F3C"/>
    <w:rsid w:val="00656232"/>
    <w:rsid w:val="0068188E"/>
    <w:rsid w:val="00682123"/>
    <w:rsid w:val="00690BE1"/>
    <w:rsid w:val="00693716"/>
    <w:rsid w:val="0069625D"/>
    <w:rsid w:val="006A0309"/>
    <w:rsid w:val="006B5327"/>
    <w:rsid w:val="006C5145"/>
    <w:rsid w:val="006D1CB0"/>
    <w:rsid w:val="006E44DA"/>
    <w:rsid w:val="006F08F9"/>
    <w:rsid w:val="006F3374"/>
    <w:rsid w:val="006F5B7D"/>
    <w:rsid w:val="006F60BA"/>
    <w:rsid w:val="007019C8"/>
    <w:rsid w:val="00706BE3"/>
    <w:rsid w:val="007070F4"/>
    <w:rsid w:val="00710712"/>
    <w:rsid w:val="00760814"/>
    <w:rsid w:val="007620F4"/>
    <w:rsid w:val="00783E57"/>
    <w:rsid w:val="00786FD6"/>
    <w:rsid w:val="007A6B99"/>
    <w:rsid w:val="007C6F8A"/>
    <w:rsid w:val="007D1064"/>
    <w:rsid w:val="007E19F2"/>
    <w:rsid w:val="007E535B"/>
    <w:rsid w:val="007F0951"/>
    <w:rsid w:val="007F6FF9"/>
    <w:rsid w:val="008055EC"/>
    <w:rsid w:val="0081617A"/>
    <w:rsid w:val="008350CB"/>
    <w:rsid w:val="00840804"/>
    <w:rsid w:val="008418F4"/>
    <w:rsid w:val="00844B92"/>
    <w:rsid w:val="00845658"/>
    <w:rsid w:val="00853D85"/>
    <w:rsid w:val="008603B3"/>
    <w:rsid w:val="00873CE7"/>
    <w:rsid w:val="00882432"/>
    <w:rsid w:val="008A1A64"/>
    <w:rsid w:val="008C57B0"/>
    <w:rsid w:val="008C7897"/>
    <w:rsid w:val="008D34A4"/>
    <w:rsid w:val="008F676B"/>
    <w:rsid w:val="0090757E"/>
    <w:rsid w:val="00926319"/>
    <w:rsid w:val="009371C5"/>
    <w:rsid w:val="00952418"/>
    <w:rsid w:val="00975F9C"/>
    <w:rsid w:val="009861FD"/>
    <w:rsid w:val="00994B86"/>
    <w:rsid w:val="009D001F"/>
    <w:rsid w:val="009D702C"/>
    <w:rsid w:val="00A13D15"/>
    <w:rsid w:val="00A152EB"/>
    <w:rsid w:val="00A32B7E"/>
    <w:rsid w:val="00A442A5"/>
    <w:rsid w:val="00A51931"/>
    <w:rsid w:val="00A52138"/>
    <w:rsid w:val="00A53516"/>
    <w:rsid w:val="00A54083"/>
    <w:rsid w:val="00A609EE"/>
    <w:rsid w:val="00A62B3F"/>
    <w:rsid w:val="00A7036B"/>
    <w:rsid w:val="00A71314"/>
    <w:rsid w:val="00A7266E"/>
    <w:rsid w:val="00A81D9A"/>
    <w:rsid w:val="00A85906"/>
    <w:rsid w:val="00A91FAE"/>
    <w:rsid w:val="00AE19F2"/>
    <w:rsid w:val="00AE301A"/>
    <w:rsid w:val="00AE5242"/>
    <w:rsid w:val="00B04BF2"/>
    <w:rsid w:val="00B058C1"/>
    <w:rsid w:val="00B067A1"/>
    <w:rsid w:val="00B06CE5"/>
    <w:rsid w:val="00B12C7A"/>
    <w:rsid w:val="00B16EDF"/>
    <w:rsid w:val="00B254C5"/>
    <w:rsid w:val="00B262D2"/>
    <w:rsid w:val="00B36373"/>
    <w:rsid w:val="00B53202"/>
    <w:rsid w:val="00B56509"/>
    <w:rsid w:val="00B6058E"/>
    <w:rsid w:val="00B62489"/>
    <w:rsid w:val="00B64CC2"/>
    <w:rsid w:val="00B66495"/>
    <w:rsid w:val="00B66FB3"/>
    <w:rsid w:val="00B8305A"/>
    <w:rsid w:val="00B95D6B"/>
    <w:rsid w:val="00BE5F6E"/>
    <w:rsid w:val="00BE6821"/>
    <w:rsid w:val="00BF114B"/>
    <w:rsid w:val="00C05914"/>
    <w:rsid w:val="00C102BC"/>
    <w:rsid w:val="00C10EF7"/>
    <w:rsid w:val="00C12C6D"/>
    <w:rsid w:val="00C16CD8"/>
    <w:rsid w:val="00C204AD"/>
    <w:rsid w:val="00C21213"/>
    <w:rsid w:val="00C2514B"/>
    <w:rsid w:val="00C265C2"/>
    <w:rsid w:val="00C34F8C"/>
    <w:rsid w:val="00C43B7E"/>
    <w:rsid w:val="00C460C4"/>
    <w:rsid w:val="00C549DF"/>
    <w:rsid w:val="00C61994"/>
    <w:rsid w:val="00C72331"/>
    <w:rsid w:val="00C9721B"/>
    <w:rsid w:val="00CA1DA7"/>
    <w:rsid w:val="00CA3AC1"/>
    <w:rsid w:val="00CB11EE"/>
    <w:rsid w:val="00CD1CDA"/>
    <w:rsid w:val="00CF76F8"/>
    <w:rsid w:val="00D06ACE"/>
    <w:rsid w:val="00D21028"/>
    <w:rsid w:val="00D23BA1"/>
    <w:rsid w:val="00D34A8D"/>
    <w:rsid w:val="00D522E1"/>
    <w:rsid w:val="00D65E5A"/>
    <w:rsid w:val="00D66BB4"/>
    <w:rsid w:val="00D77DCF"/>
    <w:rsid w:val="00D83E16"/>
    <w:rsid w:val="00DC2442"/>
    <w:rsid w:val="00DC72F1"/>
    <w:rsid w:val="00DF0562"/>
    <w:rsid w:val="00DF1E11"/>
    <w:rsid w:val="00DF2FA1"/>
    <w:rsid w:val="00DF3EBF"/>
    <w:rsid w:val="00DF7E78"/>
    <w:rsid w:val="00E1112C"/>
    <w:rsid w:val="00E16331"/>
    <w:rsid w:val="00E21775"/>
    <w:rsid w:val="00E3524A"/>
    <w:rsid w:val="00E35E31"/>
    <w:rsid w:val="00E36215"/>
    <w:rsid w:val="00E4683E"/>
    <w:rsid w:val="00E671AD"/>
    <w:rsid w:val="00E75840"/>
    <w:rsid w:val="00E75967"/>
    <w:rsid w:val="00E81064"/>
    <w:rsid w:val="00EB1CAE"/>
    <w:rsid w:val="00EF3DA6"/>
    <w:rsid w:val="00F01794"/>
    <w:rsid w:val="00F01B18"/>
    <w:rsid w:val="00F02728"/>
    <w:rsid w:val="00F02AC9"/>
    <w:rsid w:val="00F02E50"/>
    <w:rsid w:val="00F13936"/>
    <w:rsid w:val="00F151F5"/>
    <w:rsid w:val="00F2025D"/>
    <w:rsid w:val="00F3171E"/>
    <w:rsid w:val="00F46791"/>
    <w:rsid w:val="00F50E8B"/>
    <w:rsid w:val="00F66E2F"/>
    <w:rsid w:val="00F776D0"/>
    <w:rsid w:val="00F805B4"/>
    <w:rsid w:val="00F84EEB"/>
    <w:rsid w:val="00FC40B6"/>
    <w:rsid w:val="00FC5C20"/>
    <w:rsid w:val="00FC7E87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B410FF9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5E31"/>
    <w:pPr>
      <w:spacing w:after="0" w:line="260" w:lineRule="exact"/>
    </w:pPr>
    <w:rPr>
      <w:rFonts w:ascii="Arial" w:hAnsi="Arial"/>
      <w:sz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B1BC7"/>
    <w:pPr>
      <w:keepNext/>
      <w:spacing w:before="240" w:after="60"/>
      <w:outlineLvl w:val="0"/>
    </w:pPr>
    <w:rPr>
      <w:rFonts w:eastAsia="Times New Roman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eastAsia="Times New Roman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E7596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Times New Roman" w:cs="Arial"/>
      <w:lang w:eastAsia="sl-SI"/>
    </w:rPr>
  </w:style>
  <w:style w:type="character" w:customStyle="1" w:styleId="NeotevilenodstavekZnak">
    <w:name w:val="Neoštevilčen odstavek Znak"/>
    <w:link w:val="Neotevilenodstavek"/>
    <w:rsid w:val="00E75967"/>
    <w:rPr>
      <w:rFonts w:ascii="Arial" w:eastAsia="Times New Roman" w:hAnsi="Arial" w:cs="Arial"/>
      <w:lang w:eastAsia="sl-SI"/>
    </w:rPr>
  </w:style>
  <w:style w:type="paragraph" w:styleId="Odstavekseznama">
    <w:name w:val="List Paragraph"/>
    <w:aliases w:val="Odstavek seznama_IP"/>
    <w:basedOn w:val="Navaden"/>
    <w:link w:val="OdstavekseznamaZnak"/>
    <w:uiPriority w:val="34"/>
    <w:qFormat/>
    <w:rsid w:val="00E75967"/>
    <w:pPr>
      <w:ind w:left="720"/>
      <w:contextualSpacing/>
    </w:pPr>
  </w:style>
  <w:style w:type="character" w:customStyle="1" w:styleId="OddelekZnak1">
    <w:name w:val="Oddelek Znak1"/>
    <w:link w:val="Oddelek"/>
    <w:rsid w:val="00E75967"/>
    <w:rPr>
      <w:rFonts w:ascii="Arial" w:eastAsia="Times New Roman" w:hAnsi="Arial" w:cs="Arial"/>
      <w:b/>
      <w:sz w:val="20"/>
      <w:lang w:eastAsia="sl-SI"/>
    </w:rPr>
  </w:style>
  <w:style w:type="paragraph" w:customStyle="1" w:styleId="podpisi">
    <w:name w:val="podpisi"/>
    <w:basedOn w:val="Navaden"/>
    <w:qFormat/>
    <w:rsid w:val="00786FD6"/>
    <w:pPr>
      <w:tabs>
        <w:tab w:val="left" w:pos="3402"/>
      </w:tabs>
      <w:spacing w:line="260" w:lineRule="atLeast"/>
    </w:pPr>
    <w:rPr>
      <w:rFonts w:eastAsia="Times New Roman" w:cs="Times New Roman"/>
      <w:szCs w:val="24"/>
      <w:lang w:val="it-IT"/>
    </w:rPr>
  </w:style>
  <w:style w:type="paragraph" w:styleId="Noga">
    <w:name w:val="footer"/>
    <w:basedOn w:val="Navaden"/>
    <w:link w:val="NogaZnak"/>
    <w:uiPriority w:val="99"/>
    <w:unhideWhenUsed/>
    <w:rsid w:val="00786FD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FD6"/>
    <w:rPr>
      <w:rFonts w:ascii="Arial" w:hAnsi="Arial"/>
      <w:sz w:val="20"/>
    </w:rPr>
  </w:style>
  <w:style w:type="paragraph" w:customStyle="1" w:styleId="datumtevilka">
    <w:name w:val="datum številka"/>
    <w:basedOn w:val="Navaden"/>
    <w:qFormat/>
    <w:rsid w:val="008603B3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0B1BC7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4460F9"/>
    <w:rPr>
      <w:color w:val="808080"/>
    </w:rPr>
  </w:style>
  <w:style w:type="character" w:customStyle="1" w:styleId="FontStyle26">
    <w:name w:val="Font Style26"/>
    <w:basedOn w:val="Privzetapisavaodstavka"/>
    <w:rsid w:val="004460F9"/>
  </w:style>
  <w:style w:type="paragraph" w:styleId="Golobesedilo">
    <w:name w:val="Plain Text"/>
    <w:basedOn w:val="Navaden"/>
    <w:link w:val="GolobesediloZnak"/>
    <w:uiPriority w:val="99"/>
    <w:unhideWhenUsed/>
    <w:rsid w:val="004460F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460F9"/>
    <w:rPr>
      <w:rFonts w:ascii="Calibri" w:hAnsi="Calibri"/>
      <w:szCs w:val="21"/>
    </w:rPr>
  </w:style>
  <w:style w:type="paragraph" w:customStyle="1" w:styleId="ZADEVA">
    <w:name w:val="ZADEVA"/>
    <w:basedOn w:val="Navaden"/>
    <w:qFormat/>
    <w:rsid w:val="00C265C2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szCs w:val="24"/>
      <w:lang w:val="it-IT"/>
    </w:rPr>
  </w:style>
  <w:style w:type="table" w:styleId="Tabelamrea">
    <w:name w:val="Table Grid"/>
    <w:basedOn w:val="Navadnatabela"/>
    <w:rsid w:val="00C2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repko">
    <w:name w:val="Strong"/>
    <w:basedOn w:val="Privzetapisavaodstavka"/>
    <w:uiPriority w:val="22"/>
    <w:qFormat/>
    <w:rsid w:val="003740DB"/>
    <w:rPr>
      <w:b/>
      <w:bCs/>
    </w:rPr>
  </w:style>
  <w:style w:type="paragraph" w:customStyle="1" w:styleId="Default">
    <w:name w:val="Default"/>
    <w:rsid w:val="00F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kseznamaZnak">
    <w:name w:val="Odstavek seznama Znak"/>
    <w:aliases w:val="Odstavek seznama_IP Znak"/>
    <w:basedOn w:val="Privzetapisavaodstavka"/>
    <w:link w:val="Odstavekseznama"/>
    <w:uiPriority w:val="34"/>
    <w:qFormat/>
    <w:rsid w:val="006F5B7D"/>
    <w:rPr>
      <w:rFonts w:ascii="Arial" w:hAnsi="Arial"/>
      <w:sz w:val="20"/>
    </w:rPr>
  </w:style>
  <w:style w:type="paragraph" w:styleId="Telobesedila">
    <w:name w:val="Body Text"/>
    <w:basedOn w:val="Navaden"/>
    <w:link w:val="TelobesedilaZnak"/>
    <w:rsid w:val="00F317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3171E"/>
    <w:rPr>
      <w:rFonts w:ascii="Times New Roman" w:eastAsia="Times New Roman" w:hAnsi="Times New Roman" w:cs="Times New Roman"/>
      <w:sz w:val="24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E758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584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5840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58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5840"/>
    <w:rPr>
      <w:rFonts w:ascii="Arial" w:hAnsi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CAD22-3E14-42B9-BA5C-11BDF113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Tina Pograjec</cp:lastModifiedBy>
  <cp:revision>24</cp:revision>
  <dcterms:created xsi:type="dcterms:W3CDTF">2020-11-04T10:11:00Z</dcterms:created>
  <dcterms:modified xsi:type="dcterms:W3CDTF">2021-01-19T05:51:00Z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