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FB4CD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647B2C">
        <w:rPr>
          <w:rFonts w:cs="Arial"/>
          <w:color w:val="000000"/>
        </w:rPr>
        <w:t>2021-2711-0067</w:t>
      </w:r>
    </w:p>
    <w:p w:rsidR="00071321" w:rsidRPr="002760DC" w:rsidRDefault="00071321" w:rsidP="00FB4CDF">
      <w:pPr>
        <w:pStyle w:val="datumtevilka"/>
      </w:pPr>
      <w:r w:rsidRPr="002760DC">
        <w:t xml:space="preserve">Številka: </w:t>
      </w:r>
      <w:r w:rsidRPr="002760DC">
        <w:tab/>
      </w:r>
      <w:r w:rsidR="00647B2C">
        <w:rPr>
          <w:rFonts w:cs="Arial"/>
          <w:color w:val="000000"/>
        </w:rPr>
        <w:t>00725-55/2021/4</w:t>
      </w:r>
    </w:p>
    <w:p w:rsidR="00071321" w:rsidRPr="002760DC" w:rsidRDefault="00071321" w:rsidP="00FB4CDF">
      <w:pPr>
        <w:pStyle w:val="datumtevilka"/>
      </w:pPr>
      <w:r>
        <w:t>Datum:</w:t>
      </w:r>
      <w:r w:rsidRPr="002760DC">
        <w:tab/>
      </w:r>
      <w:r w:rsidR="00FB4CDF">
        <w:rPr>
          <w:rFonts w:cs="Arial"/>
          <w:color w:val="000000"/>
        </w:rPr>
        <w:t>30. 6. </w:t>
      </w:r>
      <w:r w:rsidR="00647B2C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FB4CDF"/>
    <w:p w:rsidR="00071321" w:rsidRDefault="00071321" w:rsidP="00FB4CD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B4CDF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647B2C">
        <w:rPr>
          <w:rFonts w:cs="Arial"/>
          <w:color w:val="000000"/>
          <w:szCs w:val="20"/>
        </w:rPr>
        <w:t>84.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FB4CDF">
        <w:rPr>
          <w:rFonts w:cs="Arial"/>
          <w:color w:val="000000"/>
          <w:szCs w:val="20"/>
        </w:rPr>
        <w:t>30. 6. </w:t>
      </w:r>
      <w:r w:rsidR="00647B2C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80079D">
        <w:rPr>
          <w:rFonts w:cs="Arial"/>
          <w:color w:val="000000"/>
          <w:szCs w:val="20"/>
        </w:rPr>
        <w:t>1.1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FB4C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B4CD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B4CD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FB4CD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FB4C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FB4C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FB4CDF">
        <w:rPr>
          <w:rFonts w:cs="Arial"/>
          <w:color w:val="000000"/>
          <w:szCs w:val="20"/>
        </w:rPr>
        <w:t>Uredbo</w:t>
      </w:r>
      <w:r w:rsidR="00647B2C">
        <w:rPr>
          <w:rFonts w:cs="Arial"/>
          <w:color w:val="000000"/>
          <w:szCs w:val="20"/>
        </w:rPr>
        <w:t xml:space="preserve"> o javno-zasebnem partnerstvu pri izvedbi projekta celovite energetske prenove določenih objektov Ministrstva za zdravje – objekti Univerzitetnega kliničnega centra Ljubljana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FB4C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FB4C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FB4C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B4CD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647B2C" w:rsidP="00FB4CD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647B2C" w:rsidP="00FB4CD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FB4CDF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FB4CD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B4CD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B4CD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B4CDF" w:rsidRDefault="00FB4CDF" w:rsidP="00FB4CD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B4CDF" w:rsidRDefault="00FB4CDF" w:rsidP="00FB4CD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B4CDF" w:rsidRDefault="00FB4CDF" w:rsidP="00FB4CD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B4CD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B4CDF" w:rsidRDefault="007A399B" w:rsidP="00FB4CD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FB4CDF">
        <w:rPr>
          <w:rFonts w:cs="Arial"/>
          <w:color w:val="000000"/>
          <w:szCs w:val="20"/>
        </w:rPr>
        <w:t>inistrstva</w:t>
      </w:r>
    </w:p>
    <w:p w:rsidR="00FB4CDF" w:rsidRDefault="00FB4CDF" w:rsidP="00FB4CD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FB4CDF" w:rsidRDefault="00FB4CDF" w:rsidP="00FB4CD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FB4CDF">
        <w:rPr>
          <w:rFonts w:cs="Arial"/>
          <w:color w:val="000000"/>
          <w:szCs w:val="20"/>
        </w:rPr>
        <w:t>Urad Vlade Repu</w:t>
      </w:r>
      <w:r>
        <w:rPr>
          <w:rFonts w:cs="Arial"/>
          <w:color w:val="000000"/>
          <w:szCs w:val="20"/>
        </w:rPr>
        <w:t>blike Slovenije za komuniciranje</w:t>
      </w:r>
    </w:p>
    <w:p w:rsidR="00071321" w:rsidRPr="002760DC" w:rsidRDefault="00071321" w:rsidP="00FB4CD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2760DC" w:rsidRDefault="00071321" w:rsidP="00FB4CDF"/>
    <w:p w:rsidR="00071321" w:rsidRPr="002760DC" w:rsidRDefault="00071321" w:rsidP="00FB4CDF"/>
    <w:p w:rsidR="00071321" w:rsidRPr="00202A77" w:rsidRDefault="00071321" w:rsidP="00FB4CDF">
      <w:pPr>
        <w:pStyle w:val="podpisi"/>
        <w:rPr>
          <w:lang w:val="sl-SI"/>
        </w:rPr>
      </w:pPr>
    </w:p>
    <w:p w:rsidR="00782FD4" w:rsidRPr="00FE1680" w:rsidRDefault="00782FD4" w:rsidP="00FB4CDF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97" w:rsidRDefault="00CA6597" w:rsidP="00767987">
      <w:pPr>
        <w:spacing w:line="240" w:lineRule="auto"/>
      </w:pPr>
      <w:r>
        <w:separator/>
      </w:r>
    </w:p>
  </w:endnote>
  <w:endnote w:type="continuationSeparator" w:id="0">
    <w:p w:rsidR="00CA6597" w:rsidRDefault="00CA659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F5" w:rsidRDefault="00A517F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F5" w:rsidRDefault="00A517F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F5" w:rsidRDefault="00A517F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97" w:rsidRDefault="00CA6597" w:rsidP="00767987">
      <w:pPr>
        <w:spacing w:line="240" w:lineRule="auto"/>
      </w:pPr>
      <w:r>
        <w:separator/>
      </w:r>
    </w:p>
  </w:footnote>
  <w:footnote w:type="continuationSeparator" w:id="0">
    <w:p w:rsidR="00CA6597" w:rsidRDefault="00CA659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F5" w:rsidRDefault="00A517F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F5" w:rsidRDefault="00A517F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55B33"/>
    <w:rsid w:val="00477CF6"/>
    <w:rsid w:val="004B7F76"/>
    <w:rsid w:val="004E1BCE"/>
    <w:rsid w:val="0055730A"/>
    <w:rsid w:val="00592079"/>
    <w:rsid w:val="00626C16"/>
    <w:rsid w:val="00647B2C"/>
    <w:rsid w:val="00682FFE"/>
    <w:rsid w:val="006C69EC"/>
    <w:rsid w:val="007039D0"/>
    <w:rsid w:val="00710C90"/>
    <w:rsid w:val="00767987"/>
    <w:rsid w:val="00782FD4"/>
    <w:rsid w:val="007A399B"/>
    <w:rsid w:val="0080079D"/>
    <w:rsid w:val="0080183F"/>
    <w:rsid w:val="00811140"/>
    <w:rsid w:val="008A3F94"/>
    <w:rsid w:val="00904A48"/>
    <w:rsid w:val="00980294"/>
    <w:rsid w:val="009C5392"/>
    <w:rsid w:val="00A50E4B"/>
    <w:rsid w:val="00A517F5"/>
    <w:rsid w:val="00A92047"/>
    <w:rsid w:val="00A9231D"/>
    <w:rsid w:val="00B40287"/>
    <w:rsid w:val="00C0216A"/>
    <w:rsid w:val="00C452F4"/>
    <w:rsid w:val="00CA6597"/>
    <w:rsid w:val="00CD6077"/>
    <w:rsid w:val="00CE234E"/>
    <w:rsid w:val="00D02973"/>
    <w:rsid w:val="00DA09BE"/>
    <w:rsid w:val="00E30579"/>
    <w:rsid w:val="00FB00DD"/>
    <w:rsid w:val="00FB4CDF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5</cp:revision>
  <dcterms:created xsi:type="dcterms:W3CDTF">2021-06-29T06:05:00Z</dcterms:created>
  <dcterms:modified xsi:type="dcterms:W3CDTF">2021-06-30T07:06:00Z</dcterms:modified>
</cp:coreProperties>
</file>