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F4A82">
        <w:rPr>
          <w:rFonts w:cs="Arial"/>
          <w:color w:val="000000"/>
        </w:rPr>
        <w:t>2022-3330-0013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7F4A82">
        <w:rPr>
          <w:rFonts w:cs="Arial"/>
          <w:color w:val="000000"/>
        </w:rPr>
        <w:t>00704-178/2022/4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7F4A82">
        <w:rPr>
          <w:rFonts w:cs="Arial"/>
          <w:color w:val="000000"/>
        </w:rPr>
        <w:t>10. 5. 2022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F4A82">
        <w:rPr>
          <w:rFonts w:cs="Arial"/>
          <w:color w:val="000000"/>
          <w:szCs w:val="20"/>
        </w:rPr>
        <w:t>374.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7F4A82">
        <w:rPr>
          <w:rFonts w:cs="Arial"/>
          <w:color w:val="000000"/>
          <w:szCs w:val="20"/>
        </w:rPr>
        <w:t>10. 5. 2022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7F4A82">
        <w:rPr>
          <w:rFonts w:cs="Arial"/>
          <w:color w:val="000000"/>
          <w:szCs w:val="20"/>
        </w:rPr>
        <w:t>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C51BE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46689" w:rsidRDefault="00746689" w:rsidP="00C51BE5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sprejela Sklep o </w:t>
      </w:r>
      <w:r w:rsidR="00C51BE5" w:rsidRPr="00C51BE5">
        <w:rPr>
          <w:rFonts w:cs="Arial"/>
          <w:color w:val="000000"/>
          <w:szCs w:val="20"/>
        </w:rPr>
        <w:t xml:space="preserve">preoblikovanju javnega zavoda Inštitut za </w:t>
      </w:r>
      <w:r w:rsidR="00C51BE5">
        <w:rPr>
          <w:rFonts w:cs="Arial"/>
          <w:color w:val="000000"/>
          <w:szCs w:val="20"/>
        </w:rPr>
        <w:t>m</w:t>
      </w:r>
      <w:r w:rsidR="00C51BE5" w:rsidRPr="00C51BE5">
        <w:rPr>
          <w:rFonts w:cs="Arial"/>
          <w:color w:val="000000"/>
          <w:szCs w:val="20"/>
        </w:rPr>
        <w:t>atematiko, fiziko in mehaniko v javni raziskovalni zavod</w:t>
      </w:r>
      <w:r>
        <w:rPr>
          <w:rFonts w:cs="Arial"/>
          <w:color w:val="000000"/>
          <w:szCs w:val="20"/>
          <w:lang w:eastAsia="sl-SI"/>
        </w:rPr>
        <w:t xml:space="preserve"> in ga objavi v Uradnem listu Republike Slovenije.</w:t>
      </w:r>
    </w:p>
    <w:p w:rsidR="00746689" w:rsidRDefault="00746689" w:rsidP="0074668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746689" w:rsidRDefault="00746689" w:rsidP="0074668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746689" w:rsidRDefault="00746689" w:rsidP="0074668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46689" w:rsidRDefault="00746689" w:rsidP="0074668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46689" w:rsidRDefault="00746689" w:rsidP="0074668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746689" w:rsidRDefault="00746689" w:rsidP="0074668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746689" w:rsidRDefault="00746689" w:rsidP="00746689">
      <w:pPr>
        <w:pStyle w:val="podpisi"/>
        <w:rPr>
          <w:rFonts w:cs="Arial"/>
          <w:color w:val="000000"/>
          <w:szCs w:val="20"/>
          <w:lang w:val="sl-SI"/>
        </w:rPr>
      </w:pPr>
    </w:p>
    <w:p w:rsidR="00746689" w:rsidRDefault="00746689" w:rsidP="0074668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46689" w:rsidRDefault="00746689" w:rsidP="0074668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46689" w:rsidRDefault="00746689" w:rsidP="0074668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46689" w:rsidRDefault="00746689" w:rsidP="0074668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digitalno preobrazbo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Inštitut za matematiko, fiziko in mehaniko</w:t>
      </w:r>
    </w:p>
    <w:p w:rsidR="00746689" w:rsidRDefault="00746689" w:rsidP="00746689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Ljubljani</w:t>
      </w:r>
      <w:bookmarkStart w:id="0" w:name="_GoBack"/>
      <w:bookmarkEnd w:id="0"/>
    </w:p>
    <w:p w:rsidR="00746689" w:rsidRDefault="00746689" w:rsidP="0074668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46689" w:rsidRDefault="00746689" w:rsidP="00746689"/>
    <w:p w:rsidR="00746689" w:rsidRDefault="00746689" w:rsidP="00746689"/>
    <w:p w:rsidR="00746689" w:rsidRDefault="00746689" w:rsidP="00746689">
      <w:pPr>
        <w:pStyle w:val="podpisi"/>
        <w:rPr>
          <w:lang w:val="sl-SI"/>
        </w:rPr>
      </w:pPr>
    </w:p>
    <w:p w:rsidR="00746689" w:rsidRDefault="00746689" w:rsidP="00746689"/>
    <w:p w:rsidR="00782FD4" w:rsidRPr="00FE1680" w:rsidRDefault="00782FD4" w:rsidP="00746689">
      <w:pPr>
        <w:autoSpaceDE w:val="0"/>
        <w:autoSpaceDN w:val="0"/>
        <w:adjustRightInd w:val="0"/>
        <w:jc w:val="both"/>
      </w:pPr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A8" w:rsidRDefault="00F02FA8" w:rsidP="00767987">
      <w:pPr>
        <w:spacing w:line="240" w:lineRule="auto"/>
      </w:pPr>
      <w:r>
        <w:separator/>
      </w:r>
    </w:p>
  </w:endnote>
  <w:endnote w:type="continuationSeparator" w:id="0">
    <w:p w:rsidR="00F02FA8" w:rsidRDefault="00F02FA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4F" w:rsidRDefault="006F7A4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4F" w:rsidRDefault="006F7A4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4F" w:rsidRDefault="006F7A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A8" w:rsidRDefault="00F02FA8" w:rsidP="00767987">
      <w:pPr>
        <w:spacing w:line="240" w:lineRule="auto"/>
      </w:pPr>
      <w:r>
        <w:separator/>
      </w:r>
    </w:p>
  </w:footnote>
  <w:footnote w:type="continuationSeparator" w:id="0">
    <w:p w:rsidR="00F02FA8" w:rsidRDefault="00F02FA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4F" w:rsidRDefault="006F7A4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4F" w:rsidRDefault="006F7A4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2C7261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6F7A4F"/>
    <w:rsid w:val="007039D0"/>
    <w:rsid w:val="00710C90"/>
    <w:rsid w:val="00746689"/>
    <w:rsid w:val="00767987"/>
    <w:rsid w:val="00782FD4"/>
    <w:rsid w:val="007F4A82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51BE5"/>
    <w:rsid w:val="00CD6077"/>
    <w:rsid w:val="00CE234E"/>
    <w:rsid w:val="00D02973"/>
    <w:rsid w:val="00DA09BE"/>
    <w:rsid w:val="00E30579"/>
    <w:rsid w:val="00F02FA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2022-05-10T10:49:00Z</dcterms:created>
  <dcterms:modified xsi:type="dcterms:W3CDTF">2022-05-10T13:30:00Z</dcterms:modified>
</cp:coreProperties>
</file>