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502DEA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22638F">
        <w:rPr>
          <w:rFonts w:cs="Arial"/>
          <w:color w:val="000000"/>
        </w:rPr>
        <w:t>2021-3130-0025</w:t>
      </w:r>
    </w:p>
    <w:p w:rsidR="00071321" w:rsidRPr="002760DC" w:rsidRDefault="00071321" w:rsidP="00502DEA">
      <w:pPr>
        <w:pStyle w:val="datumtevilka"/>
      </w:pPr>
      <w:r w:rsidRPr="002760DC">
        <w:t xml:space="preserve">Številka: </w:t>
      </w:r>
      <w:r w:rsidRPr="002760DC">
        <w:tab/>
      </w:r>
      <w:r w:rsidR="0022638F">
        <w:rPr>
          <w:rFonts w:cs="Arial"/>
          <w:color w:val="000000"/>
        </w:rPr>
        <w:t>00714-16/2021/8</w:t>
      </w:r>
    </w:p>
    <w:p w:rsidR="00071321" w:rsidRPr="002760DC" w:rsidRDefault="00071321" w:rsidP="00502DEA">
      <w:pPr>
        <w:pStyle w:val="datumtevilka"/>
      </w:pPr>
      <w:r>
        <w:t>Datum:</w:t>
      </w:r>
      <w:r w:rsidRPr="002760DC">
        <w:tab/>
      </w:r>
      <w:r w:rsidR="0022638F">
        <w:rPr>
          <w:rFonts w:cs="Arial"/>
          <w:color w:val="000000"/>
        </w:rPr>
        <w:t>3. 6. 2021</w:t>
      </w:r>
      <w:r w:rsidRPr="002760DC">
        <w:t xml:space="preserve"> </w:t>
      </w:r>
    </w:p>
    <w:p w:rsidR="00071321" w:rsidRPr="002760DC" w:rsidRDefault="00071321" w:rsidP="00502DEA"/>
    <w:p w:rsidR="00071321" w:rsidRDefault="00071321" w:rsidP="00502DE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502DEA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22638F">
        <w:rPr>
          <w:rFonts w:cs="Arial"/>
          <w:color w:val="000000"/>
          <w:szCs w:val="20"/>
        </w:rPr>
        <w:t>80.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22638F">
        <w:rPr>
          <w:rFonts w:cs="Arial"/>
          <w:color w:val="000000"/>
          <w:szCs w:val="20"/>
        </w:rPr>
        <w:t>3.</w:t>
      </w:r>
      <w:r w:rsidR="00502DEA">
        <w:rPr>
          <w:rFonts w:cs="Arial"/>
          <w:color w:val="000000"/>
          <w:szCs w:val="20"/>
        </w:rPr>
        <w:t> </w:t>
      </w:r>
      <w:r w:rsidR="0022638F">
        <w:rPr>
          <w:rFonts w:cs="Arial"/>
          <w:color w:val="000000"/>
          <w:szCs w:val="20"/>
        </w:rPr>
        <w:t>6.</w:t>
      </w:r>
      <w:r w:rsidR="00502DEA">
        <w:rPr>
          <w:rFonts w:cs="Arial"/>
          <w:color w:val="000000"/>
          <w:szCs w:val="20"/>
        </w:rPr>
        <w:t> </w:t>
      </w:r>
      <w:r w:rsidR="0022638F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22638F">
        <w:rPr>
          <w:rFonts w:cs="Arial"/>
          <w:color w:val="000000"/>
          <w:szCs w:val="20"/>
        </w:rPr>
        <w:t>1.31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502DE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502DE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502DEA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502DE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502DE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02DEA" w:rsidRDefault="00502DEA" w:rsidP="00502DEA">
      <w:pPr>
        <w:pStyle w:val="Odstavekseznama"/>
        <w:numPr>
          <w:ilvl w:val="0"/>
          <w:numId w:val="4"/>
        </w:num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cs="Arial"/>
          <w:color w:val="000000"/>
          <w:szCs w:val="20"/>
        </w:rPr>
      </w:pPr>
      <w:r w:rsidRPr="00A835BE">
        <w:rPr>
          <w:rFonts w:cs="Arial"/>
          <w:color w:val="000000"/>
          <w:szCs w:val="20"/>
        </w:rPr>
        <w:t>Vlada Republike Slovenije je izdala Uredbo o dopolnitvah Uredbe o organih v sestavi ministrstev in jo objavi v Urad</w:t>
      </w:r>
      <w:r>
        <w:rPr>
          <w:rFonts w:cs="Arial"/>
          <w:color w:val="000000"/>
          <w:szCs w:val="20"/>
        </w:rPr>
        <w:t>nem listu Republike Slovenije.</w:t>
      </w:r>
    </w:p>
    <w:p w:rsidR="00502DEA" w:rsidRPr="00A835BE" w:rsidRDefault="00502DEA" w:rsidP="00502DEA">
      <w:pPr>
        <w:pStyle w:val="Odstavekseznama"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cs="Arial"/>
          <w:color w:val="000000"/>
          <w:szCs w:val="20"/>
        </w:rPr>
      </w:pPr>
    </w:p>
    <w:p w:rsidR="00502DEA" w:rsidRPr="00A835BE" w:rsidRDefault="00502DEA" w:rsidP="00502DEA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A835BE">
        <w:rPr>
          <w:rFonts w:cs="Arial"/>
          <w:color w:val="000000"/>
          <w:szCs w:val="20"/>
        </w:rPr>
        <w:t>Ministrstv</w:t>
      </w:r>
      <w:r>
        <w:rPr>
          <w:rFonts w:cs="Arial"/>
          <w:color w:val="000000"/>
          <w:szCs w:val="20"/>
        </w:rPr>
        <w:t xml:space="preserve">o za javno upravo </w:t>
      </w:r>
      <w:r w:rsidRPr="00A835BE">
        <w:rPr>
          <w:rFonts w:cs="Arial"/>
          <w:color w:val="000000"/>
          <w:szCs w:val="20"/>
        </w:rPr>
        <w:t xml:space="preserve">v roku desetih dni od </w:t>
      </w:r>
      <w:r>
        <w:rPr>
          <w:rFonts w:cs="Arial"/>
          <w:color w:val="000000"/>
          <w:szCs w:val="20"/>
        </w:rPr>
        <w:t>sprejetja</w:t>
      </w:r>
      <w:r w:rsidRPr="00A835BE">
        <w:rPr>
          <w:rFonts w:cs="Arial"/>
          <w:color w:val="000000"/>
          <w:szCs w:val="20"/>
        </w:rPr>
        <w:t xml:space="preserve"> tega sklepa pripravi predlog spremembe Uredbe o organih v sestavi ministrstev v zvezi s prenosom delovnega področja Agencije Republike Slovenije za okolje na Ministrstvo za okolje in prostor. </w:t>
      </w:r>
    </w:p>
    <w:p w:rsidR="00071321" w:rsidRDefault="00071321" w:rsidP="00502DEA">
      <w:p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22638F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22638F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502DEA" w:rsidRDefault="00502DEA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502DEA" w:rsidRDefault="00502DEA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bookmarkStart w:id="0" w:name="_GoBack"/>
      <w:bookmarkEnd w:id="0"/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AA7" w:rsidRDefault="00BD3AA7" w:rsidP="00767987">
      <w:pPr>
        <w:spacing w:line="240" w:lineRule="auto"/>
      </w:pPr>
      <w:r>
        <w:separator/>
      </w:r>
    </w:p>
  </w:endnote>
  <w:endnote w:type="continuationSeparator" w:id="0">
    <w:p w:rsidR="00BD3AA7" w:rsidRDefault="00BD3AA7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33" w:rsidRDefault="0064603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33" w:rsidRDefault="0064603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33" w:rsidRDefault="0064603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AA7" w:rsidRDefault="00BD3AA7" w:rsidP="00767987">
      <w:pPr>
        <w:spacing w:line="240" w:lineRule="auto"/>
      </w:pPr>
      <w:r>
        <w:separator/>
      </w:r>
    </w:p>
  </w:footnote>
  <w:footnote w:type="continuationSeparator" w:id="0">
    <w:p w:rsidR="00BD3AA7" w:rsidRDefault="00BD3AA7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33" w:rsidRDefault="0064603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33" w:rsidRDefault="0064603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40E38"/>
    <w:multiLevelType w:val="hybridMultilevel"/>
    <w:tmpl w:val="6E809CF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22638F"/>
    <w:rsid w:val="00366636"/>
    <w:rsid w:val="00367DE6"/>
    <w:rsid w:val="00395C69"/>
    <w:rsid w:val="003B3E19"/>
    <w:rsid w:val="004076C6"/>
    <w:rsid w:val="004B7F76"/>
    <w:rsid w:val="004E1BCE"/>
    <w:rsid w:val="00502DEA"/>
    <w:rsid w:val="00592079"/>
    <w:rsid w:val="00626C16"/>
    <w:rsid w:val="00646033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BD3AA7"/>
    <w:rsid w:val="00C0216A"/>
    <w:rsid w:val="00C452F4"/>
    <w:rsid w:val="00C91BB9"/>
    <w:rsid w:val="00CD6077"/>
    <w:rsid w:val="00CE234E"/>
    <w:rsid w:val="00D02973"/>
    <w:rsid w:val="00DA09BE"/>
    <w:rsid w:val="00DD2845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Barbara Kunavar</cp:lastModifiedBy>
  <cp:revision>3</cp:revision>
  <dcterms:created xsi:type="dcterms:W3CDTF">2021-06-03T06:03:00Z</dcterms:created>
  <dcterms:modified xsi:type="dcterms:W3CDTF">2021-06-03T07:51:00Z</dcterms:modified>
</cp:coreProperties>
</file>