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C81514">
        <w:rPr>
          <w:rFonts w:cs="Arial"/>
          <w:color w:val="000000"/>
        </w:rPr>
        <w:t>2022-2330-0017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C81514">
        <w:rPr>
          <w:rFonts w:cs="Arial"/>
          <w:color w:val="000000"/>
        </w:rPr>
        <w:t>00704-170/2022/4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r w:rsidR="00E83A3B">
        <w:rPr>
          <w:rFonts w:cs="Arial"/>
          <w:color w:val="000000"/>
        </w:rPr>
        <w:t>5. 5. </w:t>
      </w:r>
      <w:r w:rsidR="00C81514">
        <w:rPr>
          <w:rFonts w:cs="Arial"/>
          <w:color w:val="000000"/>
        </w:rPr>
        <w:t>2022</w:t>
      </w:r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0A407B">
        <w:rPr>
          <w:rFonts w:cs="Arial"/>
          <w:color w:val="000000"/>
          <w:szCs w:val="20"/>
        </w:rPr>
        <w:t>372. dopis</w:t>
      </w:r>
      <w:r w:rsidR="00C81514">
        <w:rPr>
          <w:rFonts w:cs="Arial"/>
          <w:color w:val="000000"/>
          <w:szCs w:val="20"/>
        </w:rPr>
        <w:t>ni seji</w:t>
      </w:r>
      <w:r w:rsidRPr="002760DC">
        <w:rPr>
          <w:rFonts w:cs="Arial"/>
          <w:color w:val="000000"/>
          <w:szCs w:val="20"/>
        </w:rPr>
        <w:t xml:space="preserve"> dne </w:t>
      </w:r>
      <w:r w:rsidR="00E83A3B">
        <w:rPr>
          <w:rFonts w:cs="Arial"/>
          <w:color w:val="000000"/>
          <w:szCs w:val="20"/>
        </w:rPr>
        <w:t>5. 5. </w:t>
      </w:r>
      <w:r w:rsidR="00C81514">
        <w:rPr>
          <w:rFonts w:cs="Arial"/>
          <w:color w:val="000000"/>
          <w:szCs w:val="20"/>
        </w:rPr>
        <w:t>2022</w:t>
      </w:r>
      <w:r w:rsidRPr="002760DC">
        <w:rPr>
          <w:rFonts w:cs="Arial"/>
          <w:color w:val="000000"/>
          <w:szCs w:val="20"/>
        </w:rPr>
        <w:t xml:space="preserve"> pod točko </w:t>
      </w:r>
      <w:r w:rsidR="000A407B" w:rsidRPr="000A407B">
        <w:rPr>
          <w:rFonts w:cs="Arial"/>
          <w:szCs w:val="20"/>
        </w:rPr>
        <w:t>1</w:t>
      </w:r>
      <w:r w:rsidRPr="002760DC">
        <w:rPr>
          <w:rFonts w:cs="Arial"/>
          <w:color w:val="000000"/>
          <w:szCs w:val="20"/>
        </w:rPr>
        <w:t xml:space="preserve"> sprejela naslednji</w:t>
      </w:r>
      <w:bookmarkStart w:id="0" w:name="_GoBack"/>
      <w:bookmarkEnd w:id="0"/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E83A3B">
        <w:rPr>
          <w:rFonts w:cs="Arial"/>
          <w:color w:val="000000"/>
          <w:szCs w:val="20"/>
        </w:rPr>
        <w:t>Uredbo</w:t>
      </w:r>
      <w:r w:rsidR="00C81514">
        <w:rPr>
          <w:rFonts w:cs="Arial"/>
          <w:color w:val="000000"/>
          <w:szCs w:val="20"/>
        </w:rPr>
        <w:t xml:space="preserve"> o obveznem prispevku za promocijo kmetijskih in živilskih proizvodov za zavezance sektorja mesa za obdobje 2023–2025</w:t>
      </w:r>
      <w:r>
        <w:rPr>
          <w:rFonts w:cs="Arial"/>
          <w:color w:val="000000"/>
          <w:szCs w:val="20"/>
          <w:lang w:eastAsia="sl-SI"/>
        </w:rPr>
        <w:t xml:space="preserve"> in jo 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C81514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C81514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C81514" w:rsidRDefault="00C81514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Ministrstvo za kmetijstvo, </w:t>
      </w:r>
      <w:r w:rsidR="00E83A3B">
        <w:rPr>
          <w:rFonts w:cs="Arial"/>
          <w:color w:val="000000"/>
          <w:szCs w:val="20"/>
        </w:rPr>
        <w:t>gozdarstvo in prehrano</w:t>
      </w:r>
    </w:p>
    <w:p w:rsidR="00C81514" w:rsidRDefault="00C81514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C81514" w:rsidRDefault="00C81514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javno upravo</w:t>
      </w:r>
    </w:p>
    <w:p w:rsidR="00C81514" w:rsidRDefault="00C81514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071321" w:rsidRPr="002760DC" w:rsidRDefault="00C81514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komuniciranje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B6A" w:rsidRDefault="008B2B6A" w:rsidP="00767987">
      <w:pPr>
        <w:spacing w:line="240" w:lineRule="auto"/>
      </w:pPr>
      <w:r>
        <w:separator/>
      </w:r>
    </w:p>
  </w:endnote>
  <w:endnote w:type="continuationSeparator" w:id="0">
    <w:p w:rsidR="008B2B6A" w:rsidRDefault="008B2B6A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CC9" w:rsidRDefault="008F5CC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CC9" w:rsidRDefault="008F5CC9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CC9" w:rsidRDefault="008F5CC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B6A" w:rsidRDefault="008B2B6A" w:rsidP="00767987">
      <w:pPr>
        <w:spacing w:line="240" w:lineRule="auto"/>
      </w:pPr>
      <w:r>
        <w:separator/>
      </w:r>
    </w:p>
  </w:footnote>
  <w:footnote w:type="continuationSeparator" w:id="0">
    <w:p w:rsidR="008B2B6A" w:rsidRDefault="008B2B6A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CC9" w:rsidRDefault="008F5CC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CC9" w:rsidRDefault="008F5CC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A407B"/>
    <w:rsid w:val="000B3FE6"/>
    <w:rsid w:val="000E21B2"/>
    <w:rsid w:val="00204177"/>
    <w:rsid w:val="003609E2"/>
    <w:rsid w:val="00366636"/>
    <w:rsid w:val="00367DE6"/>
    <w:rsid w:val="0037081F"/>
    <w:rsid w:val="003B3E19"/>
    <w:rsid w:val="004076C6"/>
    <w:rsid w:val="004B7F76"/>
    <w:rsid w:val="004E1BCE"/>
    <w:rsid w:val="00592079"/>
    <w:rsid w:val="00626C16"/>
    <w:rsid w:val="00682FFE"/>
    <w:rsid w:val="006C69EC"/>
    <w:rsid w:val="007039D0"/>
    <w:rsid w:val="00710C90"/>
    <w:rsid w:val="00767987"/>
    <w:rsid w:val="00782FD4"/>
    <w:rsid w:val="00811140"/>
    <w:rsid w:val="008A3F94"/>
    <w:rsid w:val="008B2B6A"/>
    <w:rsid w:val="008F5CC9"/>
    <w:rsid w:val="00904A48"/>
    <w:rsid w:val="00980294"/>
    <w:rsid w:val="009C5392"/>
    <w:rsid w:val="00A50E4B"/>
    <w:rsid w:val="00A92047"/>
    <w:rsid w:val="00A9231D"/>
    <w:rsid w:val="00B40287"/>
    <w:rsid w:val="00C0216A"/>
    <w:rsid w:val="00C452F4"/>
    <w:rsid w:val="00C81514"/>
    <w:rsid w:val="00C9258A"/>
    <w:rsid w:val="00CD6077"/>
    <w:rsid w:val="00CE234E"/>
    <w:rsid w:val="00D02973"/>
    <w:rsid w:val="00DA09BE"/>
    <w:rsid w:val="00E30579"/>
    <w:rsid w:val="00E83A3B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Vogrinčič</dc:creator>
  <cp:keywords/>
  <dc:description/>
  <cp:lastModifiedBy>Polona Vogrinčič</cp:lastModifiedBy>
  <cp:revision>4</cp:revision>
  <dcterms:created xsi:type="dcterms:W3CDTF">2022-05-03T09:34:00Z</dcterms:created>
  <dcterms:modified xsi:type="dcterms:W3CDTF">2022-05-05T07:22:00Z</dcterms:modified>
</cp:coreProperties>
</file>