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28E" w:rsidRPr="001D275B" w:rsidRDefault="004F728E" w:rsidP="004F728E">
      <w:pPr>
        <w:pStyle w:val="podpisi"/>
        <w:jc w:val="both"/>
        <w:rPr>
          <w:rFonts w:cs="Arial"/>
          <w:b/>
          <w:szCs w:val="20"/>
          <w:lang w:val="sl-SI"/>
        </w:rPr>
      </w:pPr>
      <w:r w:rsidRPr="008D1759">
        <w:rPr>
          <w:rFonts w:cs="Arial"/>
          <w:b/>
          <w:szCs w:val="20"/>
          <w:lang w:val="sl-SI"/>
        </w:rPr>
        <w:t>PRILOGA 2</w:t>
      </w:r>
      <w:r>
        <w:rPr>
          <w:rFonts w:cs="Arial"/>
          <w:b/>
          <w:szCs w:val="20"/>
          <w:lang w:val="sl-SI"/>
        </w:rPr>
        <w:t xml:space="preserve"> (spremni dopis – 2. del) – </w:t>
      </w:r>
      <w:r w:rsidRPr="001D275B">
        <w:rPr>
          <w:rFonts w:cs="Arial"/>
          <w:b/>
          <w:szCs w:val="20"/>
          <w:lang w:val="sl-SI"/>
        </w:rPr>
        <w:t>podatki o izvedbi notranjih postopkov pred odločitvijo na seji vlade</w:t>
      </w:r>
      <w:r>
        <w:rPr>
          <w:rFonts w:cs="Arial"/>
          <w:b/>
          <w:szCs w:val="20"/>
          <w:lang w:val="sl-SI"/>
        </w:rPr>
        <w:t>:</w:t>
      </w:r>
    </w:p>
    <w:p w:rsidR="004F728E" w:rsidRPr="001D275B" w:rsidRDefault="004F728E" w:rsidP="004F728E">
      <w:pPr>
        <w:spacing w:after="0" w:line="260" w:lineRule="exact"/>
        <w:rPr>
          <w:rFonts w:ascii="Arial" w:hAnsi="Arial" w:cs="Arial"/>
          <w:sz w:val="20"/>
          <w:szCs w:val="20"/>
        </w:rPr>
      </w:pPr>
    </w:p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2369"/>
        <w:gridCol w:w="2683"/>
        <w:gridCol w:w="2600"/>
      </w:tblGrid>
      <w:tr w:rsidR="004F728E" w:rsidRPr="008D1759" w:rsidTr="00B63195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28E" w:rsidRPr="008D1759" w:rsidRDefault="004F728E" w:rsidP="00B6319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Zahteva predlagatelja za:</w:t>
            </w:r>
          </w:p>
        </w:tc>
      </w:tr>
      <w:tr w:rsidR="004F728E" w:rsidRPr="008D1759" w:rsidTr="00B63195">
        <w:tc>
          <w:tcPr>
            <w:tcW w:w="1448" w:type="dxa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052" w:type="dxa"/>
            <w:gridSpan w:val="2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neusklajenega gradiva</w:t>
            </w:r>
          </w:p>
        </w:tc>
        <w:tc>
          <w:tcPr>
            <w:tcW w:w="2600" w:type="dxa"/>
          </w:tcPr>
          <w:p w:rsidR="004F728E" w:rsidRPr="001F7383" w:rsidRDefault="004F728E" w:rsidP="00B63195">
            <w:pPr>
              <w:pStyle w:val="Neotevilenodstavek"/>
              <w:spacing w:before="0" w:after="0" w:line="260" w:lineRule="exact"/>
              <w:jc w:val="center"/>
              <w:rPr>
                <w:b/>
                <w:iCs/>
                <w:sz w:val="20"/>
                <w:szCs w:val="20"/>
              </w:rPr>
            </w:pPr>
            <w:r w:rsidRPr="001F7383">
              <w:rPr>
                <w:b/>
                <w:sz w:val="20"/>
                <w:szCs w:val="20"/>
              </w:rPr>
              <w:t>NE</w:t>
            </w:r>
          </w:p>
        </w:tc>
      </w:tr>
      <w:tr w:rsidR="004F728E" w:rsidRPr="008D1759" w:rsidTr="00B63195">
        <w:tc>
          <w:tcPr>
            <w:tcW w:w="1448" w:type="dxa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052" w:type="dxa"/>
            <w:gridSpan w:val="2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nujnost obravnave</w:t>
            </w:r>
          </w:p>
        </w:tc>
        <w:tc>
          <w:tcPr>
            <w:tcW w:w="2600" w:type="dxa"/>
          </w:tcPr>
          <w:p w:rsidR="004F728E" w:rsidRPr="000C3EF3" w:rsidRDefault="00CA1F8C" w:rsidP="00B63195">
            <w:pPr>
              <w:pStyle w:val="Neotevilenodstavek"/>
              <w:spacing w:before="0" w:after="0" w:line="26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</w:tr>
      <w:tr w:rsidR="004F728E" w:rsidRPr="008D1759" w:rsidTr="00B63195">
        <w:tc>
          <w:tcPr>
            <w:tcW w:w="1448" w:type="dxa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 xml:space="preserve">c) </w:t>
            </w:r>
          </w:p>
        </w:tc>
        <w:tc>
          <w:tcPr>
            <w:tcW w:w="5052" w:type="dxa"/>
            <w:gridSpan w:val="2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gradiva brez sodelovanja javnosti</w:t>
            </w:r>
          </w:p>
        </w:tc>
        <w:tc>
          <w:tcPr>
            <w:tcW w:w="2600" w:type="dxa"/>
          </w:tcPr>
          <w:p w:rsidR="004F728E" w:rsidRPr="001F7383" w:rsidRDefault="00803B01" w:rsidP="00B63195">
            <w:pPr>
              <w:pStyle w:val="Neotevilenodstavek"/>
              <w:spacing w:before="0" w:after="0" w:line="26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</w:tr>
      <w:tr w:rsidR="004F728E" w:rsidRPr="008D1759" w:rsidTr="00B63195">
        <w:tc>
          <w:tcPr>
            <w:tcW w:w="9100" w:type="dxa"/>
            <w:gridSpan w:val="4"/>
          </w:tcPr>
          <w:p w:rsidR="004F728E" w:rsidRPr="008D1759" w:rsidRDefault="004F728E" w:rsidP="00B6319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8D1759">
              <w:rPr>
                <w:sz w:val="20"/>
                <w:szCs w:val="20"/>
              </w:rPr>
              <w:t xml:space="preserve"> Predlog za skrajšanje poslovniških rokov z obrazložitvijo razlogov:</w:t>
            </w:r>
          </w:p>
        </w:tc>
      </w:tr>
      <w:tr w:rsidR="004F728E" w:rsidRPr="008D1759" w:rsidTr="00B63195">
        <w:tc>
          <w:tcPr>
            <w:tcW w:w="9100" w:type="dxa"/>
            <w:gridSpan w:val="4"/>
          </w:tcPr>
          <w:p w:rsidR="00867F67" w:rsidRPr="00A423EC" w:rsidRDefault="00CA1F8C" w:rsidP="00867F67">
            <w:pPr>
              <w:spacing w:after="0" w:line="26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sl-SI"/>
              </w:rPr>
              <w:t>/</w:t>
            </w:r>
          </w:p>
        </w:tc>
      </w:tr>
      <w:tr w:rsidR="004F728E" w:rsidRPr="008D1759" w:rsidTr="00B63195">
        <w:tc>
          <w:tcPr>
            <w:tcW w:w="6500" w:type="dxa"/>
            <w:gridSpan w:val="3"/>
          </w:tcPr>
          <w:p w:rsidR="00AF4DAB" w:rsidRDefault="004F728E" w:rsidP="004457B3">
            <w:pPr>
              <w:pStyle w:val="Vrstapredpisa"/>
              <w:spacing w:before="0" w:line="260" w:lineRule="exact"/>
              <w:jc w:val="both"/>
              <w:rPr>
                <w:bCs w:val="0"/>
                <w:color w:val="auto"/>
                <w:spacing w:val="0"/>
                <w:sz w:val="20"/>
                <w:szCs w:val="20"/>
              </w:rPr>
            </w:pPr>
            <w:r>
              <w:rPr>
                <w:bCs w:val="0"/>
                <w:color w:val="auto"/>
                <w:spacing w:val="0"/>
                <w:sz w:val="20"/>
                <w:szCs w:val="20"/>
              </w:rPr>
              <w:t>3</w:t>
            </w:r>
            <w:r w:rsidRPr="008D1759">
              <w:rPr>
                <w:bCs w:val="0"/>
                <w:color w:val="auto"/>
                <w:spacing w:val="0"/>
                <w:sz w:val="20"/>
                <w:szCs w:val="20"/>
              </w:rPr>
              <w:t>. Gradivo se sme objaviti na svetovnem spletu:</w:t>
            </w:r>
          </w:p>
          <w:p w:rsidR="00CB23A5" w:rsidRPr="00CB23A5" w:rsidRDefault="00CB23A5" w:rsidP="00CB23A5">
            <w:pPr>
              <w:pStyle w:val="Vrstapredpisa"/>
              <w:spacing w:before="0" w:line="260" w:lineRule="exact"/>
              <w:jc w:val="both"/>
              <w:rPr>
                <w:bCs w:val="0"/>
                <w:color w:val="auto"/>
                <w:spacing w:val="0"/>
                <w:sz w:val="20"/>
                <w:szCs w:val="20"/>
              </w:rPr>
            </w:pPr>
          </w:p>
        </w:tc>
        <w:tc>
          <w:tcPr>
            <w:tcW w:w="2600" w:type="dxa"/>
          </w:tcPr>
          <w:p w:rsidR="004F728E" w:rsidRDefault="00DE563B" w:rsidP="00B63195">
            <w:pPr>
              <w:pStyle w:val="Neotevilenodstavek"/>
              <w:spacing w:before="0" w:after="0" w:line="26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</w:t>
            </w:r>
          </w:p>
          <w:p w:rsidR="00AF4DAB" w:rsidRPr="00AF4DAB" w:rsidRDefault="00AF4DAB" w:rsidP="00B63195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</w:p>
          <w:p w:rsidR="004F728E" w:rsidRPr="008D1759" w:rsidRDefault="004F728E" w:rsidP="00B63195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</w:p>
        </w:tc>
      </w:tr>
      <w:tr w:rsidR="004F728E" w:rsidRPr="008D1759" w:rsidTr="00B63195">
        <w:tc>
          <w:tcPr>
            <w:tcW w:w="6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28E" w:rsidRPr="008D1759" w:rsidRDefault="004F728E" w:rsidP="00B6319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D1759">
              <w:rPr>
                <w:sz w:val="20"/>
                <w:szCs w:val="20"/>
              </w:rPr>
              <w:t>. Gradivo je lektorirano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28E" w:rsidRPr="00A0798C" w:rsidRDefault="00CA1F8C" w:rsidP="00CF083F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  <w:p w:rsidR="004F728E" w:rsidRPr="000C3EF3" w:rsidRDefault="004F728E" w:rsidP="00A0798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4F728E" w:rsidRPr="008D1759" w:rsidTr="00B63195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28E" w:rsidRPr="008D1759" w:rsidRDefault="004F728E" w:rsidP="00B6319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03B01">
              <w:rPr>
                <w:sz w:val="20"/>
                <w:szCs w:val="20"/>
              </w:rPr>
              <w:t xml:space="preserve">. Gradivo je </w:t>
            </w:r>
            <w:r w:rsidR="00803B01" w:rsidRPr="00B7758B">
              <w:rPr>
                <w:sz w:val="20"/>
                <w:szCs w:val="20"/>
              </w:rPr>
              <w:t>pripravljeno</w:t>
            </w:r>
            <w:r w:rsidR="00B7758B" w:rsidRPr="00B7758B">
              <w:rPr>
                <w:sz w:val="20"/>
                <w:szCs w:val="20"/>
              </w:rPr>
              <w:t xml:space="preserve"> na podlagi sklepa vlade </w:t>
            </w:r>
            <w:r w:rsidR="005F6845">
              <w:rPr>
                <w:sz w:val="20"/>
                <w:szCs w:val="20"/>
              </w:rPr>
              <w:t>/</w:t>
            </w:r>
          </w:p>
        </w:tc>
      </w:tr>
      <w:tr w:rsidR="004F728E" w:rsidRPr="008D1759" w:rsidTr="00B63195">
        <w:tc>
          <w:tcPr>
            <w:tcW w:w="9100" w:type="dxa"/>
            <w:gridSpan w:val="4"/>
          </w:tcPr>
          <w:p w:rsidR="004F728E" w:rsidRPr="008D1759" w:rsidRDefault="004F728E" w:rsidP="00B6319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1759">
              <w:rPr>
                <w:sz w:val="20"/>
                <w:szCs w:val="20"/>
              </w:rPr>
              <w:t>. Predstavitev medresorskega usklajevanja</w:t>
            </w:r>
            <w:r>
              <w:rPr>
                <w:sz w:val="20"/>
                <w:szCs w:val="20"/>
              </w:rPr>
              <w:t>:</w:t>
            </w:r>
            <w:r w:rsidR="00BE414C">
              <w:rPr>
                <w:sz w:val="20"/>
                <w:szCs w:val="20"/>
              </w:rPr>
              <w:t xml:space="preserve"> </w:t>
            </w:r>
          </w:p>
        </w:tc>
      </w:tr>
      <w:tr w:rsidR="004F728E" w:rsidRPr="008D1759" w:rsidTr="00B63195">
        <w:tc>
          <w:tcPr>
            <w:tcW w:w="9100" w:type="dxa"/>
            <w:gridSpan w:val="4"/>
          </w:tcPr>
          <w:p w:rsidR="00C35399" w:rsidRPr="00540F5D" w:rsidRDefault="00EF714E" w:rsidP="00B400A7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Gradivo je </w:t>
            </w:r>
            <w:r w:rsidR="00803B01">
              <w:rPr>
                <w:sz w:val="20"/>
                <w:szCs w:val="20"/>
              </w:rPr>
              <w:t xml:space="preserve">usklajeno </w:t>
            </w:r>
            <w:r w:rsidR="000405F0">
              <w:rPr>
                <w:sz w:val="20"/>
                <w:szCs w:val="20"/>
              </w:rPr>
              <w:t xml:space="preserve">z Ministrstvom </w:t>
            </w:r>
            <w:r w:rsidR="00CA1F8C">
              <w:rPr>
                <w:sz w:val="20"/>
                <w:szCs w:val="20"/>
              </w:rPr>
              <w:t>za zunanje zadeve</w:t>
            </w:r>
            <w:r w:rsidR="000405F0">
              <w:rPr>
                <w:sz w:val="20"/>
                <w:szCs w:val="20"/>
              </w:rPr>
              <w:t xml:space="preserve"> in s </w:t>
            </w:r>
            <w:r w:rsidR="00803B01">
              <w:rPr>
                <w:sz w:val="20"/>
                <w:szCs w:val="20"/>
              </w:rPr>
              <w:t>Službo Vlade Republike Slovenije za zakonodajo</w:t>
            </w:r>
            <w:r w:rsidR="000405F0">
              <w:rPr>
                <w:sz w:val="20"/>
                <w:szCs w:val="20"/>
              </w:rPr>
              <w:t xml:space="preserve">. </w:t>
            </w:r>
          </w:p>
        </w:tc>
      </w:tr>
      <w:tr w:rsidR="004F728E" w:rsidRPr="008D1759" w:rsidTr="00B63195">
        <w:tc>
          <w:tcPr>
            <w:tcW w:w="9100" w:type="dxa"/>
            <w:gridSpan w:val="4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 pošiljanja:)</w:t>
            </w:r>
            <w:r w:rsidR="0058781B">
              <w:rPr>
                <w:sz w:val="20"/>
                <w:szCs w:val="20"/>
              </w:rPr>
              <w:t xml:space="preserve"> </w:t>
            </w:r>
            <w:r w:rsidR="00C00880">
              <w:rPr>
                <w:sz w:val="20"/>
                <w:szCs w:val="20"/>
              </w:rPr>
              <w:t>4</w:t>
            </w:r>
            <w:r w:rsidR="00CA1F8C">
              <w:rPr>
                <w:sz w:val="20"/>
                <w:szCs w:val="20"/>
              </w:rPr>
              <w:t>. 9</w:t>
            </w:r>
            <w:r w:rsidR="00803B01">
              <w:rPr>
                <w:sz w:val="20"/>
                <w:szCs w:val="20"/>
              </w:rPr>
              <w:t>. 20</w:t>
            </w:r>
            <w:r w:rsidR="00152079">
              <w:rPr>
                <w:sz w:val="20"/>
                <w:szCs w:val="20"/>
              </w:rPr>
              <w:t>20</w:t>
            </w:r>
          </w:p>
        </w:tc>
      </w:tr>
      <w:tr w:rsidR="004F728E" w:rsidRPr="008D1759" w:rsidTr="00B63195">
        <w:trPr>
          <w:trHeight w:val="225"/>
        </w:trPr>
        <w:tc>
          <w:tcPr>
            <w:tcW w:w="3817" w:type="dxa"/>
            <w:gridSpan w:val="2"/>
            <w:vMerge w:val="restart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D1759">
              <w:rPr>
                <w:sz w:val="20"/>
                <w:szCs w:val="20"/>
              </w:rPr>
              <w:t>Gradivo je usklajeno:</w:t>
            </w:r>
            <w:r w:rsidR="0058781B">
              <w:rPr>
                <w:sz w:val="20"/>
                <w:szCs w:val="20"/>
              </w:rPr>
              <w:t xml:space="preserve"> DA</w:t>
            </w:r>
          </w:p>
        </w:tc>
        <w:tc>
          <w:tcPr>
            <w:tcW w:w="5283" w:type="dxa"/>
            <w:gridSpan w:val="2"/>
          </w:tcPr>
          <w:p w:rsidR="004F728E" w:rsidRPr="008D1759" w:rsidRDefault="001F7383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</w:tr>
      <w:tr w:rsidR="004F728E" w:rsidRPr="008D1759" w:rsidTr="00B63195">
        <w:trPr>
          <w:trHeight w:val="323"/>
        </w:trPr>
        <w:tc>
          <w:tcPr>
            <w:tcW w:w="3817" w:type="dxa"/>
            <w:gridSpan w:val="2"/>
            <w:vMerge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:rsidR="004F728E" w:rsidRDefault="004F728E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Bistvena neusklajena</w:t>
            </w:r>
            <w:r w:rsidRPr="008D1759">
              <w:rPr>
                <w:sz w:val="20"/>
                <w:szCs w:val="20"/>
              </w:rPr>
              <w:t xml:space="preserve"> vprašanja</w:t>
            </w:r>
            <w:r>
              <w:rPr>
                <w:sz w:val="20"/>
                <w:szCs w:val="20"/>
              </w:rPr>
              <w:t xml:space="preserve"> in razlogi za to</w:t>
            </w:r>
            <w:r w:rsidRPr="008D1759">
              <w:rPr>
                <w:sz w:val="20"/>
                <w:szCs w:val="20"/>
              </w:rPr>
              <w:t>:</w:t>
            </w:r>
          </w:p>
          <w:p w:rsidR="004F728E" w:rsidRPr="002B3051" w:rsidRDefault="001F7383" w:rsidP="001F7383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</w:tr>
      <w:tr w:rsidR="004F728E" w:rsidRPr="008D1759" w:rsidTr="00B63195">
        <w:trPr>
          <w:trHeight w:val="322"/>
        </w:trPr>
        <w:tc>
          <w:tcPr>
            <w:tcW w:w="3817" w:type="dxa"/>
            <w:gridSpan w:val="2"/>
            <w:vMerge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:rsidR="004F728E" w:rsidRPr="008D1759" w:rsidRDefault="004F728E" w:rsidP="00B63195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Priložite</w:t>
            </w:r>
            <w:r w:rsidRPr="008D1759">
              <w:rPr>
                <w:iCs/>
                <w:sz w:val="20"/>
                <w:szCs w:val="20"/>
              </w:rPr>
              <w:t xml:space="preserve"> mnenja organov, </w:t>
            </w:r>
            <w:r>
              <w:rPr>
                <w:iCs/>
                <w:sz w:val="20"/>
                <w:szCs w:val="20"/>
              </w:rPr>
              <w:t>s katerimi gradivo ni usklajeno.)</w:t>
            </w:r>
          </w:p>
        </w:tc>
      </w:tr>
    </w:tbl>
    <w:p w:rsidR="004F728E" w:rsidRPr="008D1759" w:rsidRDefault="004F728E" w:rsidP="004F728E">
      <w:pPr>
        <w:spacing w:after="0" w:line="260" w:lineRule="exac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4F728E" w:rsidRPr="008D1759" w:rsidSect="001427DA">
      <w:headerReference w:type="default" r:id="rId7"/>
      <w:footerReference w:type="default" r:id="rId8"/>
      <w:headerReference w:type="first" r:id="rId9"/>
      <w:type w:val="continuous"/>
      <w:pgSz w:w="11905" w:h="16837"/>
      <w:pgMar w:top="1446" w:right="1950" w:bottom="1915" w:left="2030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241" w:rsidRDefault="00F51241">
      <w:r>
        <w:separator/>
      </w:r>
    </w:p>
  </w:endnote>
  <w:endnote w:type="continuationSeparator" w:id="0">
    <w:p w:rsidR="00F51241" w:rsidRDefault="00F5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638" w:rsidRPr="00515638" w:rsidRDefault="00B0194F" w:rsidP="00515638">
    <w:pPr>
      <w:tabs>
        <w:tab w:val="center" w:pos="4320"/>
        <w:tab w:val="right" w:pos="8640"/>
      </w:tabs>
      <w:spacing w:after="0" w:line="260" w:lineRule="atLeast"/>
      <w:jc w:val="center"/>
      <w:rPr>
        <w:rFonts w:ascii="Arial" w:eastAsia="Times New Roman" w:hAnsi="Arial"/>
        <w:b/>
        <w:noProof/>
      </w:rPr>
    </w:pPr>
    <w:r>
      <w:rPr>
        <w:rFonts w:ascii="Arial" w:eastAsia="Times New Roman" w:hAnsi="Arial"/>
        <w:b/>
        <w:noProof/>
      </w:rPr>
      <w:t xml:space="preserve">                                              </w:t>
    </w:r>
    <w:r w:rsidR="00515638" w:rsidRPr="00515638">
      <w:rPr>
        <w:rFonts w:ascii="Arial" w:eastAsia="Times New Roman" w:hAnsi="Arial"/>
        <w:b/>
        <w:noProof/>
      </w:rPr>
      <w:t>INTERNO</w:t>
    </w:r>
    <w:r w:rsidR="00515638">
      <w:rPr>
        <w:rFonts w:ascii="Arial" w:eastAsia="Times New Roman" w:hAnsi="Arial"/>
        <w:b/>
        <w:noProof/>
      </w:rPr>
      <w:t xml:space="preserve">                                                 2/2</w:t>
    </w:r>
  </w:p>
  <w:p w:rsidR="00515638" w:rsidRDefault="0051563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241" w:rsidRDefault="00F51241">
      <w:r>
        <w:separator/>
      </w:r>
    </w:p>
  </w:footnote>
  <w:footnote w:type="continuationSeparator" w:id="0">
    <w:p w:rsidR="00F51241" w:rsidRDefault="00F51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638" w:rsidRDefault="00515638" w:rsidP="00515638">
    <w:pPr>
      <w:tabs>
        <w:tab w:val="center" w:pos="4320"/>
        <w:tab w:val="right" w:pos="8640"/>
      </w:tabs>
      <w:spacing w:after="0" w:line="260" w:lineRule="atLeast"/>
      <w:jc w:val="center"/>
      <w:rPr>
        <w:rFonts w:ascii="Arial" w:eastAsia="Times New Roman" w:hAnsi="Arial"/>
        <w:b/>
        <w:noProof/>
      </w:rPr>
    </w:pPr>
  </w:p>
  <w:p w:rsidR="00515638" w:rsidRDefault="00515638" w:rsidP="00515638">
    <w:pPr>
      <w:tabs>
        <w:tab w:val="center" w:pos="4320"/>
        <w:tab w:val="right" w:pos="8640"/>
      </w:tabs>
      <w:spacing w:after="0" w:line="260" w:lineRule="atLeast"/>
      <w:jc w:val="center"/>
      <w:rPr>
        <w:rFonts w:ascii="Arial" w:eastAsia="Times New Roman" w:hAnsi="Arial"/>
        <w:b/>
        <w:noProof/>
      </w:rPr>
    </w:pPr>
  </w:p>
  <w:p w:rsidR="00515638" w:rsidRPr="00515638" w:rsidRDefault="00B0194F" w:rsidP="00B0194F">
    <w:pPr>
      <w:tabs>
        <w:tab w:val="center" w:pos="4320"/>
        <w:tab w:val="right" w:pos="8640"/>
      </w:tabs>
      <w:spacing w:after="0" w:line="260" w:lineRule="atLeast"/>
      <w:rPr>
        <w:rFonts w:ascii="Arial" w:eastAsia="Times New Roman" w:hAnsi="Arial"/>
        <w:b/>
        <w:noProof/>
      </w:rPr>
    </w:pPr>
    <w:r>
      <w:rPr>
        <w:rFonts w:ascii="Arial" w:eastAsia="Times New Roman" w:hAnsi="Arial"/>
        <w:b/>
        <w:noProof/>
      </w:rPr>
      <w:t xml:space="preserve">                                                     </w:t>
    </w:r>
    <w:r w:rsidR="00515638" w:rsidRPr="00515638">
      <w:rPr>
        <w:rFonts w:ascii="Arial" w:eastAsia="Times New Roman" w:hAnsi="Arial"/>
        <w:b/>
        <w:noProof/>
      </w:rPr>
      <w:t>INTERNO</w:t>
    </w:r>
  </w:p>
  <w:p w:rsidR="00515638" w:rsidRDefault="00515638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F3D" w:rsidRDefault="008C3F3D" w:rsidP="001F70B4">
    <w:pPr>
      <w:pStyle w:val="Glava"/>
      <w:tabs>
        <w:tab w:val="left" w:pos="5112"/>
      </w:tabs>
      <w:jc w:val="center"/>
      <w:rPr>
        <w:b/>
        <w:sz w:val="24"/>
      </w:rPr>
    </w:pPr>
  </w:p>
  <w:p w:rsidR="00FD0746" w:rsidRDefault="00FD0746" w:rsidP="001F70B4">
    <w:pPr>
      <w:pStyle w:val="Glava"/>
      <w:tabs>
        <w:tab w:val="left" w:pos="5112"/>
      </w:tabs>
      <w:jc w:val="center"/>
      <w:rPr>
        <w:b/>
        <w:sz w:val="24"/>
      </w:rPr>
    </w:pPr>
  </w:p>
  <w:p w:rsidR="008C3F3D" w:rsidRPr="0013447C" w:rsidRDefault="00895F50" w:rsidP="0013447C">
    <w:pPr>
      <w:pStyle w:val="Glava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ED4"/>
    <w:multiLevelType w:val="multilevel"/>
    <w:tmpl w:val="C08C6F4E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8E128C3"/>
    <w:multiLevelType w:val="hybridMultilevel"/>
    <w:tmpl w:val="167CDBD4"/>
    <w:lvl w:ilvl="0" w:tplc="76AC1A7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8E"/>
    <w:rsid w:val="00002637"/>
    <w:rsid w:val="00015C10"/>
    <w:rsid w:val="00016655"/>
    <w:rsid w:val="0003314E"/>
    <w:rsid w:val="000405F0"/>
    <w:rsid w:val="000417BD"/>
    <w:rsid w:val="00054A79"/>
    <w:rsid w:val="000723A9"/>
    <w:rsid w:val="00097230"/>
    <w:rsid w:val="000C3EF3"/>
    <w:rsid w:val="000C7AFF"/>
    <w:rsid w:val="000D016E"/>
    <w:rsid w:val="000D2AA0"/>
    <w:rsid w:val="00111703"/>
    <w:rsid w:val="00113080"/>
    <w:rsid w:val="0013447C"/>
    <w:rsid w:val="00135266"/>
    <w:rsid w:val="001427DA"/>
    <w:rsid w:val="00145478"/>
    <w:rsid w:val="00152079"/>
    <w:rsid w:val="001547FD"/>
    <w:rsid w:val="00173332"/>
    <w:rsid w:val="00177369"/>
    <w:rsid w:val="0018002E"/>
    <w:rsid w:val="001F1764"/>
    <w:rsid w:val="001F70B4"/>
    <w:rsid w:val="001F7383"/>
    <w:rsid w:val="00203CE5"/>
    <w:rsid w:val="002118E4"/>
    <w:rsid w:val="00231E4E"/>
    <w:rsid w:val="002441AA"/>
    <w:rsid w:val="00244AC5"/>
    <w:rsid w:val="00246DFD"/>
    <w:rsid w:val="00256341"/>
    <w:rsid w:val="00257E55"/>
    <w:rsid w:val="002E1DDD"/>
    <w:rsid w:val="00301666"/>
    <w:rsid w:val="0032665C"/>
    <w:rsid w:val="00334A39"/>
    <w:rsid w:val="003546B2"/>
    <w:rsid w:val="003905F0"/>
    <w:rsid w:val="00394D86"/>
    <w:rsid w:val="003A1064"/>
    <w:rsid w:val="003A5C06"/>
    <w:rsid w:val="003B2BCD"/>
    <w:rsid w:val="003C64A3"/>
    <w:rsid w:val="003C7F49"/>
    <w:rsid w:val="00411F45"/>
    <w:rsid w:val="00432A5B"/>
    <w:rsid w:val="004343A2"/>
    <w:rsid w:val="00441E7C"/>
    <w:rsid w:val="00444BE7"/>
    <w:rsid w:val="004457B3"/>
    <w:rsid w:val="00453F40"/>
    <w:rsid w:val="0046295B"/>
    <w:rsid w:val="00491ECE"/>
    <w:rsid w:val="004A0662"/>
    <w:rsid w:val="004A3B2C"/>
    <w:rsid w:val="004B4E4C"/>
    <w:rsid w:val="004C0351"/>
    <w:rsid w:val="004F1499"/>
    <w:rsid w:val="004F1BD9"/>
    <w:rsid w:val="004F728E"/>
    <w:rsid w:val="00515638"/>
    <w:rsid w:val="005226ED"/>
    <w:rsid w:val="0053217A"/>
    <w:rsid w:val="00540F5D"/>
    <w:rsid w:val="00544959"/>
    <w:rsid w:val="00555755"/>
    <w:rsid w:val="00560C6A"/>
    <w:rsid w:val="00567CC6"/>
    <w:rsid w:val="00583B8B"/>
    <w:rsid w:val="0058781B"/>
    <w:rsid w:val="005C121D"/>
    <w:rsid w:val="005F6845"/>
    <w:rsid w:val="00627AEE"/>
    <w:rsid w:val="00664542"/>
    <w:rsid w:val="00666A9F"/>
    <w:rsid w:val="00674531"/>
    <w:rsid w:val="00682F2E"/>
    <w:rsid w:val="006948A8"/>
    <w:rsid w:val="006A0373"/>
    <w:rsid w:val="006D72CD"/>
    <w:rsid w:val="006E0D5F"/>
    <w:rsid w:val="00700EC8"/>
    <w:rsid w:val="0070113C"/>
    <w:rsid w:val="00714F0C"/>
    <w:rsid w:val="00725FD1"/>
    <w:rsid w:val="007451E0"/>
    <w:rsid w:val="00764AC9"/>
    <w:rsid w:val="0079097E"/>
    <w:rsid w:val="007A292D"/>
    <w:rsid w:val="007B2D9C"/>
    <w:rsid w:val="007E174A"/>
    <w:rsid w:val="007F19DE"/>
    <w:rsid w:val="00803B01"/>
    <w:rsid w:val="0082249B"/>
    <w:rsid w:val="00833E23"/>
    <w:rsid w:val="00866AB0"/>
    <w:rsid w:val="00867F67"/>
    <w:rsid w:val="0088156A"/>
    <w:rsid w:val="008862CB"/>
    <w:rsid w:val="00895F50"/>
    <w:rsid w:val="008A7FB5"/>
    <w:rsid w:val="008B37B0"/>
    <w:rsid w:val="008B5161"/>
    <w:rsid w:val="008B5A5B"/>
    <w:rsid w:val="008C3F3D"/>
    <w:rsid w:val="008F0250"/>
    <w:rsid w:val="008F1EF1"/>
    <w:rsid w:val="008F284C"/>
    <w:rsid w:val="00911B03"/>
    <w:rsid w:val="00930A4C"/>
    <w:rsid w:val="00935D47"/>
    <w:rsid w:val="00946B91"/>
    <w:rsid w:val="009524A4"/>
    <w:rsid w:val="00956809"/>
    <w:rsid w:val="00966BB0"/>
    <w:rsid w:val="00983469"/>
    <w:rsid w:val="0098735C"/>
    <w:rsid w:val="009877AF"/>
    <w:rsid w:val="00992FC1"/>
    <w:rsid w:val="009B5D0E"/>
    <w:rsid w:val="009C02AC"/>
    <w:rsid w:val="009C4C76"/>
    <w:rsid w:val="009E6483"/>
    <w:rsid w:val="00A062F1"/>
    <w:rsid w:val="00A0798C"/>
    <w:rsid w:val="00A423EC"/>
    <w:rsid w:val="00A477F0"/>
    <w:rsid w:val="00A566C3"/>
    <w:rsid w:val="00A64F90"/>
    <w:rsid w:val="00A6506B"/>
    <w:rsid w:val="00A72C04"/>
    <w:rsid w:val="00A7329E"/>
    <w:rsid w:val="00AA5076"/>
    <w:rsid w:val="00AB2727"/>
    <w:rsid w:val="00AB7F8E"/>
    <w:rsid w:val="00AD1A3E"/>
    <w:rsid w:val="00AD6F68"/>
    <w:rsid w:val="00AF4DAB"/>
    <w:rsid w:val="00B0194F"/>
    <w:rsid w:val="00B065C1"/>
    <w:rsid w:val="00B201AF"/>
    <w:rsid w:val="00B242DE"/>
    <w:rsid w:val="00B400A7"/>
    <w:rsid w:val="00B63195"/>
    <w:rsid w:val="00B7758B"/>
    <w:rsid w:val="00B8448E"/>
    <w:rsid w:val="00BB2B3D"/>
    <w:rsid w:val="00BC3268"/>
    <w:rsid w:val="00BD24B1"/>
    <w:rsid w:val="00BE17EA"/>
    <w:rsid w:val="00BE414C"/>
    <w:rsid w:val="00BF35DC"/>
    <w:rsid w:val="00BF6F53"/>
    <w:rsid w:val="00C00880"/>
    <w:rsid w:val="00C11C32"/>
    <w:rsid w:val="00C1592C"/>
    <w:rsid w:val="00C21E4A"/>
    <w:rsid w:val="00C35399"/>
    <w:rsid w:val="00C52B6B"/>
    <w:rsid w:val="00C54A37"/>
    <w:rsid w:val="00C6667A"/>
    <w:rsid w:val="00CA1F8C"/>
    <w:rsid w:val="00CB1D2B"/>
    <w:rsid w:val="00CB23A5"/>
    <w:rsid w:val="00CB58CB"/>
    <w:rsid w:val="00CB5B26"/>
    <w:rsid w:val="00CD6320"/>
    <w:rsid w:val="00CE4D7B"/>
    <w:rsid w:val="00CE6966"/>
    <w:rsid w:val="00CF083F"/>
    <w:rsid w:val="00CF282A"/>
    <w:rsid w:val="00D07CF5"/>
    <w:rsid w:val="00D210FD"/>
    <w:rsid w:val="00D27CF4"/>
    <w:rsid w:val="00D730B1"/>
    <w:rsid w:val="00D8006A"/>
    <w:rsid w:val="00DA6309"/>
    <w:rsid w:val="00DC16FA"/>
    <w:rsid w:val="00DE2EC5"/>
    <w:rsid w:val="00DE563B"/>
    <w:rsid w:val="00DF3371"/>
    <w:rsid w:val="00E00019"/>
    <w:rsid w:val="00E102E5"/>
    <w:rsid w:val="00E43728"/>
    <w:rsid w:val="00E50BC1"/>
    <w:rsid w:val="00E56C0D"/>
    <w:rsid w:val="00E60186"/>
    <w:rsid w:val="00E60877"/>
    <w:rsid w:val="00E70A8E"/>
    <w:rsid w:val="00E752A6"/>
    <w:rsid w:val="00E76959"/>
    <w:rsid w:val="00E90EF3"/>
    <w:rsid w:val="00E92D40"/>
    <w:rsid w:val="00E94336"/>
    <w:rsid w:val="00EB05E6"/>
    <w:rsid w:val="00ED3755"/>
    <w:rsid w:val="00EF3885"/>
    <w:rsid w:val="00EF714E"/>
    <w:rsid w:val="00F07F08"/>
    <w:rsid w:val="00F17CA0"/>
    <w:rsid w:val="00F51241"/>
    <w:rsid w:val="00F65085"/>
    <w:rsid w:val="00F945B0"/>
    <w:rsid w:val="00FB1D0E"/>
    <w:rsid w:val="00FB60A7"/>
    <w:rsid w:val="00FD0746"/>
    <w:rsid w:val="00FD68A7"/>
    <w:rsid w:val="00FD7FB7"/>
    <w:rsid w:val="00FF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BFC2"/>
  <w15:chartTrackingRefBased/>
  <w15:docId w15:val="{E654F02F-9851-45CB-894C-1914A685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odpisi">
    <w:name w:val="podpisi"/>
    <w:basedOn w:val="Navaden"/>
    <w:qFormat/>
    <w:rsid w:val="004F728E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4F728E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4F728E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4F72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4F728E"/>
    <w:rPr>
      <w:rFonts w:ascii="Arial" w:eastAsia="Times New Roman" w:hAnsi="Arial" w:cs="Arial"/>
      <w:b/>
      <w:sz w:val="22"/>
      <w:szCs w:val="22"/>
    </w:rPr>
  </w:style>
  <w:style w:type="paragraph" w:customStyle="1" w:styleId="Neotevilenodstavek">
    <w:name w:val="Neoštevilčen odstavek"/>
    <w:basedOn w:val="Navaden"/>
    <w:link w:val="NeotevilenodstavekZnak"/>
    <w:qFormat/>
    <w:rsid w:val="004F72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4F728E"/>
    <w:rPr>
      <w:rFonts w:ascii="Arial" w:eastAsia="Times New Roman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4F728E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4F728E"/>
    <w:rPr>
      <w:rFonts w:ascii="Arial" w:eastAsia="Times New Roman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4F728E"/>
    <w:pPr>
      <w:numPr>
        <w:numId w:val="4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4F728E"/>
    <w:rPr>
      <w:rFonts w:ascii="Arial" w:eastAsia="Times New Roman" w:hAnsi="Arial" w:cs="Arial"/>
      <w:sz w:val="22"/>
      <w:szCs w:val="22"/>
    </w:rPr>
  </w:style>
  <w:style w:type="paragraph" w:styleId="Glava">
    <w:name w:val="header"/>
    <w:basedOn w:val="Navaden"/>
    <w:link w:val="GlavaZnak"/>
    <w:rsid w:val="001F70B4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1F70B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semiHidden/>
    <w:locked/>
    <w:rsid w:val="001F70B4"/>
    <w:rPr>
      <w:rFonts w:ascii="Calibri" w:eastAsia="Calibri" w:hAnsi="Calibri"/>
      <w:sz w:val="22"/>
      <w:szCs w:val="22"/>
      <w:lang w:val="sl-SI" w:eastAsia="en-US" w:bidi="ar-SA"/>
    </w:rPr>
  </w:style>
  <w:style w:type="character" w:styleId="tevilkastrani">
    <w:name w:val="page number"/>
    <w:basedOn w:val="Privzetapisavaodstavka"/>
    <w:rsid w:val="00246DF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8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8448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5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2 (spremni dopis – 2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2 (spremni dopis – 2</dc:title>
  <dc:subject/>
  <dc:creator>Maja Levičar</dc:creator>
  <cp:keywords/>
  <cp:lastModifiedBy>Manja Podkoritnik</cp:lastModifiedBy>
  <cp:revision>4</cp:revision>
  <cp:lastPrinted>2018-03-06T09:21:00Z</cp:lastPrinted>
  <dcterms:created xsi:type="dcterms:W3CDTF">2020-09-03T07:23:00Z</dcterms:created>
  <dcterms:modified xsi:type="dcterms:W3CDTF">2020-09-04T08:31:00Z</dcterms:modified>
</cp:coreProperties>
</file>