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A" w:rsidRDefault="002D3EB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D1649">
        <w:rPr>
          <w:rFonts w:cs="Arial"/>
          <w:color w:val="000000"/>
        </w:rPr>
        <w:t>2021-2430-0129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6D1649">
        <w:rPr>
          <w:rFonts w:cs="Arial"/>
          <w:color w:val="000000"/>
        </w:rPr>
        <w:t>00710-2/2022/6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6D1649">
        <w:rPr>
          <w:rFonts w:cs="Arial"/>
          <w:color w:val="000000"/>
        </w:rPr>
        <w:t>13. 1. 2022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D1649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D1649">
        <w:rPr>
          <w:rFonts w:cs="Arial"/>
          <w:color w:val="000000"/>
          <w:szCs w:val="20"/>
        </w:rPr>
        <w:t>13. 1. 2022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6D1649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D3EBA">
        <w:rPr>
          <w:rFonts w:cs="Arial"/>
          <w:color w:val="000000"/>
          <w:szCs w:val="20"/>
        </w:rPr>
        <w:t>Uredbo</w:t>
      </w:r>
      <w:r w:rsidR="006D1649">
        <w:rPr>
          <w:rFonts w:cs="Arial"/>
          <w:color w:val="000000"/>
          <w:szCs w:val="20"/>
        </w:rPr>
        <w:t xml:space="preserve"> o podelitvi rudarske pravice za izkoriščanje mineralne surovine tehnični kamen – dolomit v prid</w:t>
      </w:r>
      <w:r w:rsidR="008E03B5">
        <w:rPr>
          <w:rFonts w:cs="Arial"/>
          <w:color w:val="000000"/>
          <w:szCs w:val="20"/>
        </w:rPr>
        <w:t>obivalnem prostoru Hrastje 2 v o</w:t>
      </w:r>
      <w:bookmarkStart w:id="0" w:name="_GoBack"/>
      <w:bookmarkEnd w:id="0"/>
      <w:r w:rsidR="006D1649">
        <w:rPr>
          <w:rFonts w:cs="Arial"/>
          <w:color w:val="000000"/>
          <w:szCs w:val="20"/>
        </w:rPr>
        <w:t>bčini Šentjur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D164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6D164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D1649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6D1649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6D1649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6D1649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D1649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6D164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08" w:rsidRDefault="00A36808" w:rsidP="00767987">
      <w:pPr>
        <w:spacing w:line="240" w:lineRule="auto"/>
      </w:pPr>
      <w:r>
        <w:separator/>
      </w:r>
    </w:p>
  </w:endnote>
  <w:endnote w:type="continuationSeparator" w:id="0">
    <w:p w:rsidR="00A36808" w:rsidRDefault="00A3680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1C" w:rsidRDefault="008D43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1C" w:rsidRDefault="008D431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1C" w:rsidRDefault="008D43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08" w:rsidRDefault="00A36808" w:rsidP="00767987">
      <w:pPr>
        <w:spacing w:line="240" w:lineRule="auto"/>
      </w:pPr>
      <w:r>
        <w:separator/>
      </w:r>
    </w:p>
  </w:footnote>
  <w:footnote w:type="continuationSeparator" w:id="0">
    <w:p w:rsidR="00A36808" w:rsidRDefault="00A3680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1C" w:rsidRDefault="008D431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1C" w:rsidRDefault="008D431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B5174"/>
    <w:rsid w:val="00204177"/>
    <w:rsid w:val="002D3EBA"/>
    <w:rsid w:val="002F2C54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6D1649"/>
    <w:rsid w:val="007039D0"/>
    <w:rsid w:val="00710C90"/>
    <w:rsid w:val="00767987"/>
    <w:rsid w:val="00782FD4"/>
    <w:rsid w:val="00811140"/>
    <w:rsid w:val="008A3F94"/>
    <w:rsid w:val="008D431C"/>
    <w:rsid w:val="008E03B5"/>
    <w:rsid w:val="00904A48"/>
    <w:rsid w:val="00980294"/>
    <w:rsid w:val="009C5392"/>
    <w:rsid w:val="00A36808"/>
    <w:rsid w:val="00A50E4B"/>
    <w:rsid w:val="00A57C24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2022-01-12T09:35:00Z</dcterms:created>
  <dcterms:modified xsi:type="dcterms:W3CDTF">2022-01-12T10:02:00Z</dcterms:modified>
</cp:coreProperties>
</file>