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B0A85" w14:textId="77777777" w:rsidR="00B07DD7" w:rsidRDefault="00B07DD7" w:rsidP="00C72ACB">
      <w:pPr>
        <w:tabs>
          <w:tab w:val="left" w:pos="708"/>
        </w:tabs>
        <w:spacing w:after="0" w:line="260" w:lineRule="exact"/>
        <w:jc w:val="both"/>
        <w:rPr>
          <w:rFonts w:ascii="Arial" w:eastAsia="Times New Roman" w:hAnsi="Arial" w:cs="Arial"/>
          <w:sz w:val="20"/>
          <w:szCs w:val="20"/>
        </w:rPr>
      </w:pPr>
    </w:p>
    <w:p w14:paraId="5B045151" w14:textId="77777777" w:rsidR="00251B8F" w:rsidRDefault="00251B8F" w:rsidP="00C72ACB">
      <w:pPr>
        <w:tabs>
          <w:tab w:val="left" w:pos="708"/>
        </w:tabs>
        <w:spacing w:after="0" w:line="260" w:lineRule="exact"/>
        <w:jc w:val="both"/>
        <w:rPr>
          <w:rFonts w:ascii="Arial" w:eastAsia="Times New Roman" w:hAnsi="Arial" w:cs="Arial"/>
          <w:sz w:val="20"/>
          <w:szCs w:val="20"/>
        </w:rPr>
      </w:pPr>
    </w:p>
    <w:p w14:paraId="7F896E13" w14:textId="77777777" w:rsidR="00251B8F" w:rsidRDefault="00251B8F" w:rsidP="00251B8F">
      <w:pPr>
        <w:pStyle w:val="Glava"/>
        <w:tabs>
          <w:tab w:val="clear" w:pos="4320"/>
          <w:tab w:val="left" w:pos="5112"/>
        </w:tabs>
        <w:spacing w:before="120" w:line="240" w:lineRule="exact"/>
        <w:rPr>
          <w:rFonts w:cs="Arial"/>
          <w:sz w:val="16"/>
        </w:rPr>
      </w:pPr>
    </w:p>
    <w:p w14:paraId="43C77F8C" w14:textId="5650C570" w:rsidR="00251B8F" w:rsidRDefault="00251B8F" w:rsidP="00251B8F">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14:anchorId="3BDDB723" wp14:editId="3B7EBF96">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577502C9" w14:textId="77777777" w:rsidR="00251B8F" w:rsidRDefault="00251B8F" w:rsidP="00251B8F">
      <w:pPr>
        <w:pStyle w:val="Glava"/>
        <w:tabs>
          <w:tab w:val="clear" w:pos="4320"/>
          <w:tab w:val="left" w:pos="5112"/>
        </w:tabs>
        <w:spacing w:line="240" w:lineRule="exact"/>
        <w:rPr>
          <w:rFonts w:cs="Arial"/>
          <w:sz w:val="16"/>
        </w:rPr>
      </w:pPr>
      <w:r>
        <w:rPr>
          <w:rFonts w:cs="Arial"/>
          <w:sz w:val="16"/>
        </w:rPr>
        <w:tab/>
        <w:t>F: +386 1 478 1607</w:t>
      </w:r>
    </w:p>
    <w:p w14:paraId="3EF8CC8F" w14:textId="77777777" w:rsidR="00251B8F" w:rsidRDefault="00251B8F" w:rsidP="00251B8F">
      <w:pPr>
        <w:pStyle w:val="Glava"/>
        <w:tabs>
          <w:tab w:val="clear" w:pos="4320"/>
          <w:tab w:val="left" w:pos="5112"/>
        </w:tabs>
        <w:spacing w:line="240" w:lineRule="exact"/>
        <w:rPr>
          <w:rFonts w:cs="Arial"/>
          <w:sz w:val="16"/>
        </w:rPr>
      </w:pPr>
      <w:r>
        <w:rPr>
          <w:rFonts w:cs="Arial"/>
          <w:sz w:val="16"/>
        </w:rPr>
        <w:tab/>
        <w:t>E: gp.gs@gov.si</w:t>
      </w:r>
    </w:p>
    <w:p w14:paraId="69CC673C" w14:textId="77777777" w:rsidR="00251B8F" w:rsidRDefault="00251B8F" w:rsidP="00251B8F">
      <w:pPr>
        <w:pStyle w:val="Glava"/>
        <w:tabs>
          <w:tab w:val="clear" w:pos="4320"/>
          <w:tab w:val="left" w:pos="5112"/>
        </w:tabs>
        <w:spacing w:line="240" w:lineRule="exact"/>
        <w:rPr>
          <w:rFonts w:cs="Arial"/>
          <w:sz w:val="16"/>
        </w:rPr>
      </w:pPr>
      <w:r>
        <w:rPr>
          <w:rFonts w:cs="Arial"/>
          <w:sz w:val="16"/>
        </w:rPr>
        <w:tab/>
        <w:t>http://www.vlada.si/</w:t>
      </w:r>
    </w:p>
    <w:p w14:paraId="4FB087A3" w14:textId="77777777" w:rsidR="00251B8F" w:rsidRDefault="00251B8F" w:rsidP="00C72ACB">
      <w:pPr>
        <w:tabs>
          <w:tab w:val="left" w:pos="708"/>
        </w:tabs>
        <w:spacing w:after="0" w:line="260" w:lineRule="exact"/>
        <w:jc w:val="both"/>
        <w:rPr>
          <w:rFonts w:ascii="Arial" w:eastAsia="Times New Roman" w:hAnsi="Arial" w:cs="Arial"/>
          <w:sz w:val="20"/>
          <w:szCs w:val="20"/>
        </w:rPr>
      </w:pPr>
    </w:p>
    <w:p w14:paraId="3C7FD1F9" w14:textId="77777777" w:rsidR="00251B8F" w:rsidRPr="002760DC" w:rsidRDefault="00251B8F" w:rsidP="00251B8F">
      <w:pPr>
        <w:pStyle w:val="datumtevilka"/>
      </w:pPr>
      <w:r w:rsidRPr="002760DC">
        <w:t xml:space="preserve">Številka: </w:t>
      </w:r>
      <w:r w:rsidRPr="002760DC">
        <w:tab/>
      </w:r>
      <w:r>
        <w:rPr>
          <w:rFonts w:cs="Arial"/>
          <w:color w:val="000000"/>
        </w:rPr>
        <w:t>00104-415/2020/5</w:t>
      </w:r>
    </w:p>
    <w:p w14:paraId="0EA71906" w14:textId="77777777" w:rsidR="00251B8F" w:rsidRPr="002760DC" w:rsidRDefault="00251B8F" w:rsidP="00251B8F">
      <w:pPr>
        <w:pStyle w:val="datumtevilka"/>
      </w:pPr>
      <w:r>
        <w:t>Datum:</w:t>
      </w:r>
      <w:r w:rsidRPr="002760DC">
        <w:tab/>
      </w:r>
      <w:r>
        <w:rPr>
          <w:rFonts w:cs="Arial"/>
          <w:color w:val="000000"/>
        </w:rPr>
        <w:t>14. 10. 2020</w:t>
      </w:r>
      <w:r w:rsidRPr="002760DC">
        <w:t xml:space="preserve"> </w:t>
      </w:r>
    </w:p>
    <w:p w14:paraId="3B77B8C5" w14:textId="77777777" w:rsidR="00251B8F" w:rsidRPr="002760DC" w:rsidRDefault="00251B8F" w:rsidP="00251B8F"/>
    <w:p w14:paraId="39128ACA" w14:textId="74278A76" w:rsidR="00251B8F" w:rsidRPr="00251B8F" w:rsidRDefault="00251B8F" w:rsidP="00251B8F">
      <w:pPr>
        <w:autoSpaceDE w:val="0"/>
        <w:autoSpaceDN w:val="0"/>
        <w:adjustRightInd w:val="0"/>
        <w:jc w:val="center"/>
        <w:rPr>
          <w:rFonts w:ascii="Arial" w:hAnsi="Arial" w:cs="Arial"/>
          <w:b/>
          <w:color w:val="000000"/>
          <w:sz w:val="20"/>
          <w:szCs w:val="20"/>
        </w:rPr>
      </w:pPr>
      <w:bookmarkStart w:id="0" w:name="_GoBack"/>
      <w:bookmarkEnd w:id="0"/>
      <w:r w:rsidRPr="00251B8F">
        <w:rPr>
          <w:rFonts w:ascii="Arial" w:hAnsi="Arial" w:cs="Arial"/>
          <w:b/>
          <w:color w:val="000000"/>
          <w:sz w:val="20"/>
          <w:szCs w:val="20"/>
        </w:rPr>
        <w:t>Odgovor na poslansko vprašanje dr. Franca Trčka v zvezi z vključenostjo RTV SLO v platformo e-kultura</w:t>
      </w:r>
    </w:p>
    <w:p w14:paraId="1E5A5568" w14:textId="77777777" w:rsidR="00251B8F" w:rsidRDefault="00251B8F" w:rsidP="00C72ACB">
      <w:pPr>
        <w:tabs>
          <w:tab w:val="left" w:pos="708"/>
        </w:tabs>
        <w:spacing w:after="0" w:line="260" w:lineRule="exact"/>
        <w:jc w:val="both"/>
        <w:rPr>
          <w:rFonts w:ascii="Arial" w:eastAsia="Times New Roman" w:hAnsi="Arial" w:cs="Arial"/>
          <w:sz w:val="20"/>
          <w:szCs w:val="20"/>
        </w:rPr>
      </w:pPr>
    </w:p>
    <w:p w14:paraId="706106A5" w14:textId="0245FF38" w:rsidR="00B1394F" w:rsidRPr="00821D32" w:rsidRDefault="0025563D" w:rsidP="00C72ACB">
      <w:pPr>
        <w:tabs>
          <w:tab w:val="left" w:pos="708"/>
        </w:tabs>
        <w:spacing w:after="0" w:line="260" w:lineRule="exact"/>
        <w:jc w:val="both"/>
        <w:rPr>
          <w:rFonts w:ascii="Arial" w:eastAsia="Times New Roman" w:hAnsi="Arial" w:cs="Arial"/>
          <w:sz w:val="20"/>
          <w:szCs w:val="20"/>
        </w:rPr>
      </w:pPr>
      <w:r w:rsidRPr="00821D32">
        <w:rPr>
          <w:rFonts w:ascii="Arial" w:eastAsia="Times New Roman" w:hAnsi="Arial" w:cs="Arial"/>
          <w:sz w:val="20"/>
          <w:szCs w:val="20"/>
        </w:rPr>
        <w:t xml:space="preserve">Poslanec </w:t>
      </w:r>
      <w:r w:rsidR="00682F3E" w:rsidRPr="00821D32">
        <w:rPr>
          <w:rFonts w:ascii="Arial" w:eastAsia="Times New Roman" w:hAnsi="Arial" w:cs="Arial"/>
          <w:sz w:val="20"/>
          <w:szCs w:val="20"/>
        </w:rPr>
        <w:t xml:space="preserve">Državnega zbora </w:t>
      </w:r>
      <w:r w:rsidRPr="00821D32">
        <w:rPr>
          <w:rFonts w:ascii="Arial" w:eastAsia="Times New Roman" w:hAnsi="Arial" w:cs="Arial"/>
          <w:sz w:val="20"/>
          <w:szCs w:val="20"/>
        </w:rPr>
        <w:t>dr. Franc Trček je na Vlado Republike Slovenije naslovil pisno</w:t>
      </w:r>
      <w:r w:rsidRPr="00821D32">
        <w:rPr>
          <w:rFonts w:ascii="Arial" w:hAnsi="Arial" w:cs="Arial"/>
          <w:sz w:val="20"/>
          <w:szCs w:val="20"/>
        </w:rPr>
        <w:t xml:space="preserve"> </w:t>
      </w:r>
      <w:r w:rsidRPr="00821D32">
        <w:rPr>
          <w:rFonts w:ascii="Arial" w:eastAsia="Times New Roman" w:hAnsi="Arial" w:cs="Arial"/>
          <w:sz w:val="20"/>
          <w:szCs w:val="20"/>
        </w:rPr>
        <w:t xml:space="preserve">poslansko </w:t>
      </w:r>
      <w:r w:rsidR="00570D10" w:rsidRPr="00821D32">
        <w:rPr>
          <w:rFonts w:ascii="Arial" w:eastAsia="Times New Roman" w:hAnsi="Arial" w:cs="Arial"/>
          <w:sz w:val="20"/>
          <w:szCs w:val="20"/>
        </w:rPr>
        <w:t>vprašanje</w:t>
      </w:r>
      <w:r w:rsidR="00605220">
        <w:rPr>
          <w:rFonts w:ascii="Arial" w:eastAsia="Times New Roman" w:hAnsi="Arial" w:cs="Arial"/>
          <w:sz w:val="20"/>
          <w:szCs w:val="20"/>
        </w:rPr>
        <w:t xml:space="preserve"> </w:t>
      </w:r>
      <w:r w:rsidR="00B07DD7" w:rsidRPr="00B07DD7">
        <w:rPr>
          <w:rFonts w:ascii="Arial" w:eastAsia="Times New Roman" w:hAnsi="Arial" w:cs="Arial"/>
          <w:sz w:val="20"/>
          <w:szCs w:val="20"/>
        </w:rPr>
        <w:t>v zvezi z vključenostjo RTV SLO v platformo e-kultura</w:t>
      </w:r>
      <w:r w:rsidR="0045095C" w:rsidRPr="00821D32">
        <w:rPr>
          <w:rFonts w:ascii="Arial" w:eastAsia="Times New Roman" w:hAnsi="Arial" w:cs="Arial"/>
          <w:bCs/>
          <w:sz w:val="20"/>
          <w:szCs w:val="20"/>
        </w:rPr>
        <w:t>, in sicer</w:t>
      </w:r>
      <w:r w:rsidR="00570D10" w:rsidRPr="00821D32">
        <w:rPr>
          <w:rFonts w:ascii="Arial" w:eastAsia="Times New Roman" w:hAnsi="Arial" w:cs="Arial"/>
          <w:bCs/>
          <w:sz w:val="20"/>
          <w:szCs w:val="20"/>
        </w:rPr>
        <w:t xml:space="preserve"> </w:t>
      </w:r>
      <w:r w:rsidR="00170ED8">
        <w:rPr>
          <w:rFonts w:ascii="Arial" w:eastAsia="Times New Roman" w:hAnsi="Arial" w:cs="Arial"/>
          <w:sz w:val="20"/>
          <w:szCs w:val="20"/>
        </w:rPr>
        <w:t xml:space="preserve">jo </w:t>
      </w:r>
      <w:r w:rsidR="00B1394F" w:rsidRPr="00821D32">
        <w:rPr>
          <w:rFonts w:ascii="Arial" w:eastAsia="Times New Roman" w:hAnsi="Arial" w:cs="Arial"/>
          <w:sz w:val="20"/>
          <w:szCs w:val="20"/>
        </w:rPr>
        <w:t>sprašuje:</w:t>
      </w:r>
    </w:p>
    <w:p w14:paraId="7FA6220F" w14:textId="005A4419" w:rsidR="00605220" w:rsidRDefault="00570D10" w:rsidP="00ED5BE6">
      <w:pPr>
        <w:pStyle w:val="Odstavekseznama"/>
        <w:numPr>
          <w:ilvl w:val="0"/>
          <w:numId w:val="19"/>
        </w:numPr>
        <w:tabs>
          <w:tab w:val="left" w:pos="284"/>
        </w:tabs>
        <w:spacing w:line="260" w:lineRule="exact"/>
        <w:ind w:left="284" w:hanging="284"/>
        <w:jc w:val="both"/>
        <w:rPr>
          <w:rFonts w:ascii="Arial" w:hAnsi="Arial" w:cs="Arial"/>
          <w:sz w:val="20"/>
          <w:szCs w:val="20"/>
        </w:rPr>
      </w:pPr>
      <w:r w:rsidRPr="00605220">
        <w:rPr>
          <w:rFonts w:ascii="Arial" w:hAnsi="Arial" w:cs="Arial"/>
          <w:sz w:val="20"/>
          <w:szCs w:val="20"/>
        </w:rPr>
        <w:t>»</w:t>
      </w:r>
      <w:r w:rsidR="00B07DD7">
        <w:rPr>
          <w:rFonts w:ascii="Arial" w:hAnsi="Arial" w:cs="Arial"/>
          <w:sz w:val="20"/>
          <w:szCs w:val="20"/>
        </w:rPr>
        <w:t>Kako bo bogata AV arhiva RTV SLO vključena v platformo e-kulture</w:t>
      </w:r>
      <w:r w:rsidR="00605220">
        <w:rPr>
          <w:rFonts w:ascii="Arial" w:hAnsi="Arial" w:cs="Arial"/>
          <w:sz w:val="20"/>
          <w:szCs w:val="20"/>
        </w:rPr>
        <w:t>?</w:t>
      </w:r>
    </w:p>
    <w:p w14:paraId="5548C9CC" w14:textId="75AC951C" w:rsidR="00B1394F" w:rsidRPr="00605220" w:rsidRDefault="00B07DD7" w:rsidP="00ED5BE6">
      <w:pPr>
        <w:pStyle w:val="Odstavekseznama"/>
        <w:numPr>
          <w:ilvl w:val="0"/>
          <w:numId w:val="19"/>
        </w:numPr>
        <w:tabs>
          <w:tab w:val="left" w:pos="284"/>
        </w:tabs>
        <w:spacing w:line="260" w:lineRule="exact"/>
        <w:ind w:left="284" w:hanging="284"/>
        <w:jc w:val="both"/>
        <w:rPr>
          <w:rFonts w:ascii="Arial" w:hAnsi="Arial" w:cs="Arial"/>
          <w:sz w:val="20"/>
          <w:szCs w:val="20"/>
        </w:rPr>
      </w:pPr>
      <w:r>
        <w:rPr>
          <w:rFonts w:ascii="Arial" w:hAnsi="Arial" w:cs="Arial"/>
          <w:sz w:val="20"/>
          <w:szCs w:val="20"/>
        </w:rPr>
        <w:t>Koliko proračunskih sredstev v proračunih 2021 in 2022 bo namenjeno tako digitalizaciji kot urejanju teh vsebin iz bogate zakladnice RTV SLO</w:t>
      </w:r>
      <w:r w:rsidR="00605220">
        <w:rPr>
          <w:rFonts w:ascii="Arial" w:hAnsi="Arial" w:cs="Arial"/>
          <w:sz w:val="20"/>
          <w:szCs w:val="20"/>
        </w:rPr>
        <w:t>?</w:t>
      </w:r>
      <w:r w:rsidR="00B1394F" w:rsidRPr="00605220">
        <w:rPr>
          <w:rFonts w:ascii="Arial" w:hAnsi="Arial" w:cs="Arial"/>
          <w:sz w:val="20"/>
          <w:szCs w:val="20"/>
        </w:rPr>
        <w:t>«</w:t>
      </w:r>
    </w:p>
    <w:p w14:paraId="647279A3" w14:textId="77777777" w:rsidR="00B1394F" w:rsidRPr="00821D32" w:rsidRDefault="00B1394F" w:rsidP="0025563D">
      <w:pPr>
        <w:tabs>
          <w:tab w:val="left" w:pos="708"/>
        </w:tabs>
        <w:spacing w:after="0" w:line="260" w:lineRule="exact"/>
        <w:rPr>
          <w:rFonts w:ascii="Arial" w:eastAsia="Times New Roman" w:hAnsi="Arial" w:cs="Arial"/>
          <w:sz w:val="20"/>
          <w:szCs w:val="20"/>
        </w:rPr>
      </w:pPr>
    </w:p>
    <w:p w14:paraId="2D479DFC" w14:textId="77777777" w:rsidR="0025563D" w:rsidRPr="00821D32" w:rsidRDefault="0025563D" w:rsidP="0025563D">
      <w:pPr>
        <w:tabs>
          <w:tab w:val="left" w:pos="708"/>
        </w:tabs>
        <w:spacing w:after="0" w:line="260" w:lineRule="exact"/>
        <w:rPr>
          <w:rFonts w:ascii="Arial" w:eastAsia="Times New Roman" w:hAnsi="Arial" w:cs="Arial"/>
          <w:sz w:val="20"/>
          <w:szCs w:val="20"/>
        </w:rPr>
      </w:pPr>
      <w:r w:rsidRPr="00821D32">
        <w:rPr>
          <w:rFonts w:ascii="Arial" w:eastAsia="Times New Roman" w:hAnsi="Arial" w:cs="Arial"/>
          <w:sz w:val="20"/>
          <w:szCs w:val="20"/>
        </w:rPr>
        <w:t xml:space="preserve">Vlada Republike Slovenije </w:t>
      </w:r>
      <w:r w:rsidR="00682F3E" w:rsidRPr="00821D32">
        <w:rPr>
          <w:rFonts w:ascii="Arial" w:eastAsia="Times New Roman" w:hAnsi="Arial" w:cs="Arial"/>
          <w:sz w:val="20"/>
          <w:szCs w:val="20"/>
        </w:rPr>
        <w:t>odgovarja</w:t>
      </w:r>
      <w:r w:rsidRPr="00821D32">
        <w:rPr>
          <w:rFonts w:ascii="Arial" w:eastAsia="Times New Roman" w:hAnsi="Arial" w:cs="Arial"/>
          <w:sz w:val="20"/>
          <w:szCs w:val="20"/>
        </w:rPr>
        <w:t xml:space="preserve">: </w:t>
      </w:r>
    </w:p>
    <w:p w14:paraId="2F849FDE" w14:textId="5F7E0353" w:rsidR="0025563D" w:rsidRDefault="0025563D" w:rsidP="00C6311D">
      <w:pPr>
        <w:tabs>
          <w:tab w:val="left" w:pos="708"/>
        </w:tabs>
        <w:spacing w:after="0" w:line="260" w:lineRule="exact"/>
        <w:rPr>
          <w:rFonts w:ascii="Arial" w:eastAsia="Times New Roman" w:hAnsi="Arial" w:cs="Arial"/>
          <w:bCs/>
          <w:sz w:val="20"/>
          <w:szCs w:val="20"/>
        </w:rPr>
      </w:pPr>
    </w:p>
    <w:p w14:paraId="4636DE3B" w14:textId="78E9BB35" w:rsidR="00B07DD7" w:rsidRPr="00B07DD7" w:rsidRDefault="00B07DD7" w:rsidP="00B07DD7">
      <w:pPr>
        <w:spacing w:after="0" w:line="260" w:lineRule="exact"/>
        <w:jc w:val="both"/>
        <w:rPr>
          <w:rFonts w:ascii="Arial" w:eastAsia="Times New Roman" w:hAnsi="Arial" w:cs="Arial"/>
          <w:sz w:val="20"/>
          <w:szCs w:val="20"/>
          <w:lang w:eastAsia="sl-SI"/>
        </w:rPr>
      </w:pPr>
      <w:r w:rsidRPr="00B07DD7">
        <w:rPr>
          <w:rFonts w:ascii="Arial" w:eastAsia="Times New Roman" w:hAnsi="Arial" w:cs="Arial"/>
          <w:sz w:val="20"/>
          <w:szCs w:val="20"/>
          <w:lang w:eastAsia="sl-SI"/>
        </w:rPr>
        <w:t>RTV Slovenija ima skladno z Zakonom o R</w:t>
      </w:r>
      <w:r>
        <w:rPr>
          <w:rFonts w:ascii="Arial" w:eastAsia="Times New Roman" w:hAnsi="Arial" w:cs="Arial"/>
          <w:sz w:val="20"/>
          <w:szCs w:val="20"/>
          <w:lang w:eastAsia="sl-SI"/>
        </w:rPr>
        <w:t>adioteleviziji</w:t>
      </w:r>
      <w:r w:rsidRPr="00B07DD7">
        <w:rPr>
          <w:rFonts w:ascii="Arial" w:eastAsia="Times New Roman" w:hAnsi="Arial" w:cs="Arial"/>
          <w:sz w:val="20"/>
          <w:szCs w:val="20"/>
          <w:lang w:eastAsia="sl-SI"/>
        </w:rPr>
        <w:t xml:space="preserve"> Slovenija (Uradni list RS, št. </w:t>
      </w:r>
      <w:hyperlink r:id="rId9" w:tgtFrame="_blank" w:tooltip="Zakon o Radioteleviziji Slovenija (ZRTVS-1)" w:history="1">
        <w:r w:rsidRPr="00B07DD7">
          <w:rPr>
            <w:rFonts w:ascii="Arial" w:eastAsia="Times New Roman" w:hAnsi="Arial" w:cs="Arial"/>
            <w:sz w:val="20"/>
            <w:szCs w:val="20"/>
            <w:lang w:eastAsia="sl-SI"/>
          </w:rPr>
          <w:t>96/05</w:t>
        </w:r>
      </w:hyperlink>
      <w:r w:rsidRPr="00B07DD7">
        <w:rPr>
          <w:rFonts w:ascii="Arial" w:eastAsia="Times New Roman" w:hAnsi="Arial" w:cs="Arial"/>
          <w:sz w:val="20"/>
          <w:szCs w:val="20"/>
          <w:lang w:eastAsia="sl-SI"/>
        </w:rPr>
        <w:t>, </w:t>
      </w:r>
      <w:hyperlink r:id="rId10" w:tgtFrame="_blank" w:tooltip="Zakon o spremembah in dopolnitvah Zakona o davčnem postopku" w:history="1">
        <w:r w:rsidRPr="00B07DD7">
          <w:rPr>
            <w:rFonts w:ascii="Arial" w:eastAsia="Times New Roman" w:hAnsi="Arial" w:cs="Arial"/>
            <w:sz w:val="20"/>
            <w:szCs w:val="20"/>
            <w:lang w:eastAsia="sl-SI"/>
          </w:rPr>
          <w:t>109/05</w:t>
        </w:r>
      </w:hyperlink>
      <w:r w:rsidRPr="00B07DD7">
        <w:rPr>
          <w:rFonts w:ascii="Arial" w:eastAsia="Times New Roman" w:hAnsi="Arial" w:cs="Arial"/>
          <w:sz w:val="20"/>
          <w:szCs w:val="20"/>
          <w:lang w:eastAsia="sl-SI"/>
        </w:rPr>
        <w:t> – ZDavP-1B, </w:t>
      </w:r>
      <w:hyperlink r:id="rId11" w:tgtFrame="_blank" w:tooltip="Odločba o razveljaviti drugega odstavka 15. člena Zakona o Radioteleviziji Slovenija" w:history="1">
        <w:r w:rsidRPr="00B07DD7">
          <w:rPr>
            <w:rFonts w:ascii="Arial" w:eastAsia="Times New Roman" w:hAnsi="Arial" w:cs="Arial"/>
            <w:sz w:val="20"/>
            <w:szCs w:val="20"/>
            <w:lang w:eastAsia="sl-SI"/>
          </w:rPr>
          <w:t>105/06</w:t>
        </w:r>
      </w:hyperlink>
      <w:r w:rsidRPr="00B07DD7">
        <w:rPr>
          <w:rFonts w:ascii="Arial" w:eastAsia="Times New Roman" w:hAnsi="Arial" w:cs="Arial"/>
          <w:sz w:val="20"/>
          <w:szCs w:val="20"/>
          <w:lang w:eastAsia="sl-SI"/>
        </w:rPr>
        <w:t> – odl. US, </w:t>
      </w:r>
      <w:hyperlink r:id="rId12" w:tgtFrame="_blank" w:tooltip="Zakon o spremembah in dopolnitvah Zakona o izvrševanju proračunov Republike Slovenije za leti 2008 in 2009" w:history="1">
        <w:r w:rsidRPr="00B07DD7">
          <w:rPr>
            <w:rFonts w:ascii="Arial" w:eastAsia="Times New Roman" w:hAnsi="Arial" w:cs="Arial"/>
            <w:sz w:val="20"/>
            <w:szCs w:val="20"/>
            <w:lang w:eastAsia="sl-SI"/>
          </w:rPr>
          <w:t>26/09</w:t>
        </w:r>
      </w:hyperlink>
      <w:r w:rsidRPr="00B07DD7">
        <w:rPr>
          <w:rFonts w:ascii="Arial" w:eastAsia="Times New Roman" w:hAnsi="Arial" w:cs="Arial"/>
          <w:sz w:val="20"/>
          <w:szCs w:val="20"/>
          <w:lang w:eastAsia="sl-SI"/>
        </w:rPr>
        <w:t> – ZIPRS0809-B in </w:t>
      </w:r>
      <w:hyperlink r:id="rId13" w:tgtFrame="_blank" w:tooltip="Zakon o spremembah Zakona o Radioteleviziji Slovenija" w:history="1">
        <w:r w:rsidRPr="00B07DD7">
          <w:rPr>
            <w:rFonts w:ascii="Arial" w:eastAsia="Times New Roman" w:hAnsi="Arial" w:cs="Arial"/>
            <w:sz w:val="20"/>
            <w:szCs w:val="20"/>
            <w:lang w:eastAsia="sl-SI"/>
          </w:rPr>
          <w:t>9/14</w:t>
        </w:r>
      </w:hyperlink>
      <w:r w:rsidRPr="00B07DD7">
        <w:rPr>
          <w:rFonts w:ascii="Arial" w:eastAsia="Times New Roman" w:hAnsi="Arial" w:cs="Arial"/>
          <w:sz w:val="20"/>
          <w:szCs w:val="20"/>
          <w:lang w:eastAsia="sl-SI"/>
        </w:rPr>
        <w:t xml:space="preserve">) zakonsko pooblastilo, da sama zagotavlja arhiviranje programske produkcije, ki jo ustvarja v okviru javne službe. </w:t>
      </w:r>
    </w:p>
    <w:p w14:paraId="41F86A4E" w14:textId="77777777" w:rsidR="00B07DD7" w:rsidRPr="00B07DD7" w:rsidRDefault="00B07DD7" w:rsidP="00B07DD7">
      <w:pPr>
        <w:spacing w:after="0" w:line="260" w:lineRule="exact"/>
        <w:jc w:val="both"/>
        <w:rPr>
          <w:rFonts w:ascii="Arial" w:eastAsia="Times New Roman" w:hAnsi="Arial" w:cs="Arial"/>
          <w:sz w:val="20"/>
          <w:szCs w:val="20"/>
          <w:lang w:eastAsia="sl-SI"/>
        </w:rPr>
      </w:pPr>
    </w:p>
    <w:p w14:paraId="72130940" w14:textId="77777777" w:rsidR="00B07DD7" w:rsidRPr="00B07DD7" w:rsidRDefault="00B07DD7" w:rsidP="00B07DD7">
      <w:pPr>
        <w:spacing w:after="0" w:line="260" w:lineRule="exact"/>
        <w:jc w:val="both"/>
        <w:rPr>
          <w:rFonts w:ascii="Arial" w:eastAsia="Times New Roman" w:hAnsi="Arial" w:cs="Arial"/>
          <w:sz w:val="20"/>
          <w:szCs w:val="20"/>
          <w:lang w:eastAsia="sl-SI"/>
        </w:rPr>
      </w:pPr>
      <w:r w:rsidRPr="00B07DD7">
        <w:rPr>
          <w:rFonts w:ascii="Arial" w:eastAsia="Times New Roman" w:hAnsi="Arial" w:cs="Arial"/>
          <w:sz w:val="20"/>
          <w:szCs w:val="20"/>
          <w:lang w:eastAsia="sl-SI"/>
        </w:rPr>
        <w:t>RTV Slovenija je dolžna trajno ohranjati svoje arhivsko gradivo tako, da avdiovizualne zapise na filmskih in drugih nosilcih, ki bi zaradi procesov staranja lahko razpadli, oziroma drugače bistveno poslabšali kvaliteto zapisa, ustrezno zaščiti oziroma prenese na tehnološko trajnejše nosilce besede, zvoka in slike oziroma besede in zvoka.</w:t>
      </w:r>
    </w:p>
    <w:p w14:paraId="5F56D110" w14:textId="77777777" w:rsidR="00B07DD7" w:rsidRPr="00B07DD7" w:rsidRDefault="00B07DD7" w:rsidP="00B07DD7">
      <w:pPr>
        <w:spacing w:after="0" w:line="260" w:lineRule="exact"/>
        <w:jc w:val="both"/>
        <w:rPr>
          <w:rFonts w:ascii="Arial" w:eastAsia="Times New Roman" w:hAnsi="Arial" w:cs="Arial"/>
          <w:sz w:val="20"/>
          <w:szCs w:val="20"/>
          <w:lang w:eastAsia="sl-SI"/>
        </w:rPr>
      </w:pPr>
    </w:p>
    <w:p w14:paraId="209F338C" w14:textId="327C6A9F" w:rsidR="00B07DD7" w:rsidRPr="00B07DD7" w:rsidRDefault="00B07DD7" w:rsidP="00B07DD7">
      <w:pPr>
        <w:spacing w:after="0" w:line="260" w:lineRule="exact"/>
        <w:jc w:val="both"/>
        <w:rPr>
          <w:rFonts w:ascii="Arial" w:eastAsia="Times New Roman" w:hAnsi="Arial" w:cs="Arial"/>
          <w:sz w:val="20"/>
          <w:szCs w:val="20"/>
          <w:lang w:eastAsia="sl-SI"/>
        </w:rPr>
      </w:pPr>
      <w:r w:rsidRPr="00B07DD7">
        <w:rPr>
          <w:rFonts w:ascii="Arial" w:eastAsia="Times New Roman" w:hAnsi="Arial" w:cs="Arial"/>
          <w:sz w:val="20"/>
          <w:szCs w:val="20"/>
          <w:lang w:eastAsia="sl-SI"/>
        </w:rPr>
        <w:t xml:space="preserve">Sredstva za ustvarjanje, pripravljanje, arhiviranje in oddajanje pridobiva iz virov RTV prispevka, kar ji zagotavlja finančno in programsko neodvisnost. Dodatno financiranje </w:t>
      </w:r>
      <w:r w:rsidR="00A35565">
        <w:rPr>
          <w:rFonts w:ascii="Arial" w:eastAsia="Times New Roman" w:hAnsi="Arial" w:cs="Arial"/>
          <w:sz w:val="20"/>
          <w:szCs w:val="20"/>
          <w:lang w:eastAsia="sl-SI"/>
        </w:rPr>
        <w:t>javnih</w:t>
      </w:r>
      <w:r w:rsidRPr="00B07DD7">
        <w:rPr>
          <w:rFonts w:ascii="Arial" w:eastAsia="Times New Roman" w:hAnsi="Arial" w:cs="Arial"/>
          <w:sz w:val="20"/>
          <w:szCs w:val="20"/>
          <w:lang w:eastAsia="sl-SI"/>
        </w:rPr>
        <w:t xml:space="preserve"> vir</w:t>
      </w:r>
      <w:r>
        <w:rPr>
          <w:rFonts w:ascii="Arial" w:eastAsia="Times New Roman" w:hAnsi="Arial" w:cs="Arial"/>
          <w:sz w:val="20"/>
          <w:szCs w:val="20"/>
          <w:lang w:eastAsia="sl-SI"/>
        </w:rPr>
        <w:t>ov</w:t>
      </w:r>
      <w:r w:rsidRPr="00B07DD7">
        <w:rPr>
          <w:rFonts w:ascii="Arial" w:eastAsia="Times New Roman" w:hAnsi="Arial" w:cs="Arial"/>
          <w:sz w:val="20"/>
          <w:szCs w:val="20"/>
          <w:lang w:eastAsia="sl-SI"/>
        </w:rPr>
        <w:t xml:space="preserve"> za isti namen zato ne more biti predvideno. Prav tako sedaj ni predvideno, da bi RTV Slovenija glede na že obstoječe namenske vire financiranja pridobivala dodatna sredstva iz naslova platforme e-kulture. </w:t>
      </w:r>
    </w:p>
    <w:p w14:paraId="16894872" w14:textId="77777777" w:rsidR="00B07DD7" w:rsidRPr="00B07DD7" w:rsidRDefault="00B07DD7" w:rsidP="00B07DD7">
      <w:pPr>
        <w:spacing w:after="0" w:line="260" w:lineRule="exact"/>
        <w:ind w:left="720"/>
        <w:jc w:val="both"/>
        <w:rPr>
          <w:rFonts w:ascii="Arial" w:eastAsia="Times New Roman" w:hAnsi="Arial" w:cs="Arial"/>
          <w:sz w:val="20"/>
          <w:szCs w:val="20"/>
          <w:lang w:eastAsia="sl-SI"/>
        </w:rPr>
      </w:pPr>
    </w:p>
    <w:p w14:paraId="2BACF4F0" w14:textId="77777777" w:rsidR="00B07DD7" w:rsidRPr="00B07DD7" w:rsidRDefault="00B07DD7" w:rsidP="00B07DD7">
      <w:pPr>
        <w:spacing w:after="0" w:line="260" w:lineRule="exact"/>
        <w:ind w:left="720"/>
        <w:jc w:val="both"/>
        <w:rPr>
          <w:rFonts w:ascii="Arial" w:eastAsia="Times New Roman" w:hAnsi="Arial" w:cs="Arial"/>
          <w:sz w:val="20"/>
          <w:szCs w:val="20"/>
          <w:lang w:eastAsia="sl-SI"/>
        </w:rPr>
      </w:pPr>
    </w:p>
    <w:p w14:paraId="0052729B" w14:textId="77777777" w:rsidR="00ED5BE6" w:rsidRPr="00ED5BE6" w:rsidRDefault="00ED5BE6" w:rsidP="00ED5BE6">
      <w:pPr>
        <w:rPr>
          <w:rFonts w:ascii="Arial" w:eastAsia="Times New Roman" w:hAnsi="Arial" w:cs="Arial"/>
          <w:sz w:val="20"/>
          <w:szCs w:val="20"/>
        </w:rPr>
      </w:pPr>
    </w:p>
    <w:sectPr w:rsidR="00ED5BE6" w:rsidRPr="00ED5BE6" w:rsidSect="00E455F9">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493B3" w14:textId="77777777" w:rsidR="00000932" w:rsidRDefault="00000932">
      <w:pPr>
        <w:spacing w:after="0" w:line="240" w:lineRule="auto"/>
      </w:pPr>
      <w:r>
        <w:separator/>
      </w:r>
    </w:p>
  </w:endnote>
  <w:endnote w:type="continuationSeparator" w:id="0">
    <w:p w14:paraId="01B58312" w14:textId="77777777" w:rsidR="00000932" w:rsidRDefault="0000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A76C3" w14:textId="77777777" w:rsidR="00000932" w:rsidRDefault="00000932">
      <w:pPr>
        <w:spacing w:after="0" w:line="240" w:lineRule="auto"/>
      </w:pPr>
      <w:r>
        <w:separator/>
      </w:r>
    </w:p>
  </w:footnote>
  <w:footnote w:type="continuationSeparator" w:id="0">
    <w:p w14:paraId="6D7FAF35" w14:textId="77777777" w:rsidR="00000932" w:rsidRDefault="0000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8605"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F0E3560"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B6E227C"/>
    <w:multiLevelType w:val="hybridMultilevel"/>
    <w:tmpl w:val="87C05412"/>
    <w:lvl w:ilvl="0" w:tplc="431ACD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60CE2"/>
    <w:multiLevelType w:val="hybridMultilevel"/>
    <w:tmpl w:val="E780D26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10014A0"/>
    <w:multiLevelType w:val="hybridMultilevel"/>
    <w:tmpl w:val="50C63D82"/>
    <w:lvl w:ilvl="0" w:tplc="BC0A7E80">
      <w:start w:val="2"/>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8503BB"/>
    <w:multiLevelType w:val="multilevel"/>
    <w:tmpl w:val="A9A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F584901"/>
    <w:multiLevelType w:val="hybridMultilevel"/>
    <w:tmpl w:val="E21E4D16"/>
    <w:lvl w:ilvl="0" w:tplc="C5B8A3A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DC123F1"/>
    <w:multiLevelType w:val="hybridMultilevel"/>
    <w:tmpl w:val="1E284B7C"/>
    <w:lvl w:ilvl="0" w:tplc="C5B8A3A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6D7F29"/>
    <w:multiLevelType w:val="hybridMultilevel"/>
    <w:tmpl w:val="20D6210A"/>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EC2EE6"/>
    <w:multiLevelType w:val="hybridMultilevel"/>
    <w:tmpl w:val="0E2CEAA8"/>
    <w:lvl w:ilvl="0" w:tplc="F502044A">
      <w:numFmt w:val="bullet"/>
      <w:lvlText w:val="–"/>
      <w:lvlJc w:val="left"/>
      <w:pPr>
        <w:ind w:left="360" w:hanging="360"/>
      </w:pPr>
      <w:rPr>
        <w:rFonts w:ascii="Calibri Light" w:eastAsia="Times New Roman"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4A734BE"/>
    <w:multiLevelType w:val="hybridMultilevel"/>
    <w:tmpl w:val="1B0E2CB4"/>
    <w:lvl w:ilvl="0" w:tplc="E7589E6C">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9"/>
    <w:lvlOverride w:ilvl="0">
      <w:startOverride w:val="1"/>
    </w:lvlOverride>
  </w:num>
  <w:num w:numId="6">
    <w:abstractNumId w:val="2"/>
  </w:num>
  <w:num w:numId="7">
    <w:abstractNumId w:val="4"/>
  </w:num>
  <w:num w:numId="8">
    <w:abstractNumId w:val="16"/>
  </w:num>
  <w:num w:numId="9">
    <w:abstractNumId w:val="19"/>
  </w:num>
  <w:num w:numId="10">
    <w:abstractNumId w:val="20"/>
  </w:num>
  <w:num w:numId="11">
    <w:abstractNumId w:val="11"/>
  </w:num>
  <w:num w:numId="12">
    <w:abstractNumId w:val="5"/>
  </w:num>
  <w:num w:numId="13">
    <w:abstractNumId w:val="18"/>
  </w:num>
  <w:num w:numId="14">
    <w:abstractNumId w:val="14"/>
  </w:num>
  <w:num w:numId="15">
    <w:abstractNumId w:val="10"/>
  </w:num>
  <w:num w:numId="16">
    <w:abstractNumId w:val="3"/>
  </w:num>
  <w:num w:numId="17">
    <w:abstractNumId w:val="1"/>
  </w:num>
  <w:num w:numId="18">
    <w:abstractNumId w:val="6"/>
  </w:num>
  <w:num w:numId="19">
    <w:abstractNumId w:val="15"/>
  </w:num>
  <w:num w:numId="20">
    <w:abstractNumId w:val="7"/>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D0"/>
    <w:rsid w:val="00000932"/>
    <w:rsid w:val="00006C31"/>
    <w:rsid w:val="000116A8"/>
    <w:rsid w:val="000205D3"/>
    <w:rsid w:val="0002564D"/>
    <w:rsid w:val="00037489"/>
    <w:rsid w:val="0004067F"/>
    <w:rsid w:val="000464A0"/>
    <w:rsid w:val="00046811"/>
    <w:rsid w:val="00046981"/>
    <w:rsid w:val="00081206"/>
    <w:rsid w:val="000D1C23"/>
    <w:rsid w:val="000D6D3C"/>
    <w:rsid w:val="000F18AF"/>
    <w:rsid w:val="000F449C"/>
    <w:rsid w:val="00105FDB"/>
    <w:rsid w:val="001071D1"/>
    <w:rsid w:val="00107ED0"/>
    <w:rsid w:val="00123CE3"/>
    <w:rsid w:val="001427DA"/>
    <w:rsid w:val="001611AF"/>
    <w:rsid w:val="00170ED8"/>
    <w:rsid w:val="00186022"/>
    <w:rsid w:val="00196FAF"/>
    <w:rsid w:val="001A7D98"/>
    <w:rsid w:val="001B0C4B"/>
    <w:rsid w:val="001B223E"/>
    <w:rsid w:val="001C1FE9"/>
    <w:rsid w:val="001C5C9C"/>
    <w:rsid w:val="001D275B"/>
    <w:rsid w:val="001D69E0"/>
    <w:rsid w:val="001E4D8F"/>
    <w:rsid w:val="001E6744"/>
    <w:rsid w:val="00201D00"/>
    <w:rsid w:val="00216364"/>
    <w:rsid w:val="002238DC"/>
    <w:rsid w:val="00225BA7"/>
    <w:rsid w:val="00242129"/>
    <w:rsid w:val="00251B8F"/>
    <w:rsid w:val="0025563D"/>
    <w:rsid w:val="00274DB3"/>
    <w:rsid w:val="002914D9"/>
    <w:rsid w:val="002A7713"/>
    <w:rsid w:val="002B1D96"/>
    <w:rsid w:val="002B3051"/>
    <w:rsid w:val="002B4C64"/>
    <w:rsid w:val="002C5AE2"/>
    <w:rsid w:val="002F13F7"/>
    <w:rsid w:val="003049A8"/>
    <w:rsid w:val="003068B9"/>
    <w:rsid w:val="00310B0B"/>
    <w:rsid w:val="00320402"/>
    <w:rsid w:val="00345B58"/>
    <w:rsid w:val="00345F62"/>
    <w:rsid w:val="00372466"/>
    <w:rsid w:val="00386678"/>
    <w:rsid w:val="003B428F"/>
    <w:rsid w:val="003C6A48"/>
    <w:rsid w:val="003D736B"/>
    <w:rsid w:val="003E43AD"/>
    <w:rsid w:val="003F28FF"/>
    <w:rsid w:val="00424799"/>
    <w:rsid w:val="004267D5"/>
    <w:rsid w:val="00432881"/>
    <w:rsid w:val="0045095C"/>
    <w:rsid w:val="00450C95"/>
    <w:rsid w:val="004516FB"/>
    <w:rsid w:val="00456E4C"/>
    <w:rsid w:val="00457498"/>
    <w:rsid w:val="00472136"/>
    <w:rsid w:val="00486359"/>
    <w:rsid w:val="004B0801"/>
    <w:rsid w:val="004B308A"/>
    <w:rsid w:val="004D02A5"/>
    <w:rsid w:val="004D569C"/>
    <w:rsid w:val="004E1FC2"/>
    <w:rsid w:val="004E4A50"/>
    <w:rsid w:val="004F27D6"/>
    <w:rsid w:val="004F519F"/>
    <w:rsid w:val="004F6CC3"/>
    <w:rsid w:val="005035A4"/>
    <w:rsid w:val="00510C89"/>
    <w:rsid w:val="005346AE"/>
    <w:rsid w:val="005522F0"/>
    <w:rsid w:val="00562C7C"/>
    <w:rsid w:val="005654ED"/>
    <w:rsid w:val="00570D10"/>
    <w:rsid w:val="00580808"/>
    <w:rsid w:val="00594B90"/>
    <w:rsid w:val="0059610E"/>
    <w:rsid w:val="005A1347"/>
    <w:rsid w:val="005A7924"/>
    <w:rsid w:val="005B4049"/>
    <w:rsid w:val="005B40BA"/>
    <w:rsid w:val="005C4A58"/>
    <w:rsid w:val="005C5F18"/>
    <w:rsid w:val="005E0062"/>
    <w:rsid w:val="005F0C86"/>
    <w:rsid w:val="005F267F"/>
    <w:rsid w:val="005F3AC7"/>
    <w:rsid w:val="005F3DC6"/>
    <w:rsid w:val="00605220"/>
    <w:rsid w:val="006119BB"/>
    <w:rsid w:val="00615737"/>
    <w:rsid w:val="00642B87"/>
    <w:rsid w:val="00644E67"/>
    <w:rsid w:val="00657C4F"/>
    <w:rsid w:val="00661126"/>
    <w:rsid w:val="00682F3E"/>
    <w:rsid w:val="00684108"/>
    <w:rsid w:val="0068465E"/>
    <w:rsid w:val="0069276D"/>
    <w:rsid w:val="006939DB"/>
    <w:rsid w:val="00697AD9"/>
    <w:rsid w:val="006A5437"/>
    <w:rsid w:val="006B0C16"/>
    <w:rsid w:val="006B31E4"/>
    <w:rsid w:val="006B4DEC"/>
    <w:rsid w:val="006D4BFA"/>
    <w:rsid w:val="006F47D0"/>
    <w:rsid w:val="006F60CA"/>
    <w:rsid w:val="007002F9"/>
    <w:rsid w:val="007025AB"/>
    <w:rsid w:val="00717D84"/>
    <w:rsid w:val="0075072B"/>
    <w:rsid w:val="007533E6"/>
    <w:rsid w:val="00755DBB"/>
    <w:rsid w:val="007566D0"/>
    <w:rsid w:val="00765598"/>
    <w:rsid w:val="0077561B"/>
    <w:rsid w:val="00781B75"/>
    <w:rsid w:val="007A4938"/>
    <w:rsid w:val="007C0F10"/>
    <w:rsid w:val="007D142A"/>
    <w:rsid w:val="007D1CD1"/>
    <w:rsid w:val="007E4FEA"/>
    <w:rsid w:val="008004EF"/>
    <w:rsid w:val="00804C8F"/>
    <w:rsid w:val="00810405"/>
    <w:rsid w:val="008112BC"/>
    <w:rsid w:val="00821D32"/>
    <w:rsid w:val="00854C9E"/>
    <w:rsid w:val="0086060F"/>
    <w:rsid w:val="008D1B3E"/>
    <w:rsid w:val="008D4FB6"/>
    <w:rsid w:val="008E17D4"/>
    <w:rsid w:val="008E4146"/>
    <w:rsid w:val="008E4FDD"/>
    <w:rsid w:val="00910641"/>
    <w:rsid w:val="0091603C"/>
    <w:rsid w:val="0092387A"/>
    <w:rsid w:val="00934AF2"/>
    <w:rsid w:val="00940636"/>
    <w:rsid w:val="00953D32"/>
    <w:rsid w:val="00955443"/>
    <w:rsid w:val="00956616"/>
    <w:rsid w:val="009719AA"/>
    <w:rsid w:val="009961ED"/>
    <w:rsid w:val="009A083D"/>
    <w:rsid w:val="009A0981"/>
    <w:rsid w:val="009A356B"/>
    <w:rsid w:val="009A4A5C"/>
    <w:rsid w:val="009D3853"/>
    <w:rsid w:val="009D7B6D"/>
    <w:rsid w:val="009F5358"/>
    <w:rsid w:val="00A04C33"/>
    <w:rsid w:val="00A101F0"/>
    <w:rsid w:val="00A12B51"/>
    <w:rsid w:val="00A162C0"/>
    <w:rsid w:val="00A16F0C"/>
    <w:rsid w:val="00A17B9E"/>
    <w:rsid w:val="00A2404D"/>
    <w:rsid w:val="00A24E98"/>
    <w:rsid w:val="00A35565"/>
    <w:rsid w:val="00A35EA6"/>
    <w:rsid w:val="00A40AF1"/>
    <w:rsid w:val="00A6022E"/>
    <w:rsid w:val="00A96F1B"/>
    <w:rsid w:val="00AA3C9A"/>
    <w:rsid w:val="00AA65A3"/>
    <w:rsid w:val="00AE36D8"/>
    <w:rsid w:val="00AE6123"/>
    <w:rsid w:val="00B07DD7"/>
    <w:rsid w:val="00B103A4"/>
    <w:rsid w:val="00B11DA5"/>
    <w:rsid w:val="00B1394F"/>
    <w:rsid w:val="00B33655"/>
    <w:rsid w:val="00B55D01"/>
    <w:rsid w:val="00B61E75"/>
    <w:rsid w:val="00B64CC6"/>
    <w:rsid w:val="00B93F16"/>
    <w:rsid w:val="00BC76BF"/>
    <w:rsid w:val="00BD69B3"/>
    <w:rsid w:val="00BF29D8"/>
    <w:rsid w:val="00BF5451"/>
    <w:rsid w:val="00C0036D"/>
    <w:rsid w:val="00C01882"/>
    <w:rsid w:val="00C23FF3"/>
    <w:rsid w:val="00C31E0B"/>
    <w:rsid w:val="00C41FE4"/>
    <w:rsid w:val="00C431DA"/>
    <w:rsid w:val="00C61B61"/>
    <w:rsid w:val="00C6311D"/>
    <w:rsid w:val="00C72ACB"/>
    <w:rsid w:val="00C81C0D"/>
    <w:rsid w:val="00CA5013"/>
    <w:rsid w:val="00CA59B8"/>
    <w:rsid w:val="00CA5AA9"/>
    <w:rsid w:val="00CC53D6"/>
    <w:rsid w:val="00CD31BF"/>
    <w:rsid w:val="00CD44A5"/>
    <w:rsid w:val="00CE4DA4"/>
    <w:rsid w:val="00D00F1B"/>
    <w:rsid w:val="00D202CF"/>
    <w:rsid w:val="00D246B3"/>
    <w:rsid w:val="00D41914"/>
    <w:rsid w:val="00D42300"/>
    <w:rsid w:val="00D52DE8"/>
    <w:rsid w:val="00D66B09"/>
    <w:rsid w:val="00D732F0"/>
    <w:rsid w:val="00D7363A"/>
    <w:rsid w:val="00D73C39"/>
    <w:rsid w:val="00D73D26"/>
    <w:rsid w:val="00D9031D"/>
    <w:rsid w:val="00D91D69"/>
    <w:rsid w:val="00D92410"/>
    <w:rsid w:val="00D97DAE"/>
    <w:rsid w:val="00DB5586"/>
    <w:rsid w:val="00DB70D8"/>
    <w:rsid w:val="00DE16F1"/>
    <w:rsid w:val="00DE238C"/>
    <w:rsid w:val="00DE50C7"/>
    <w:rsid w:val="00DE5AEC"/>
    <w:rsid w:val="00DE7754"/>
    <w:rsid w:val="00DF3371"/>
    <w:rsid w:val="00E125BE"/>
    <w:rsid w:val="00E32E7F"/>
    <w:rsid w:val="00E37227"/>
    <w:rsid w:val="00E455F9"/>
    <w:rsid w:val="00E457F8"/>
    <w:rsid w:val="00E61B75"/>
    <w:rsid w:val="00E62C29"/>
    <w:rsid w:val="00E65CD7"/>
    <w:rsid w:val="00E671EF"/>
    <w:rsid w:val="00E753E6"/>
    <w:rsid w:val="00E822CC"/>
    <w:rsid w:val="00E92301"/>
    <w:rsid w:val="00E930A7"/>
    <w:rsid w:val="00EA4A58"/>
    <w:rsid w:val="00EA721B"/>
    <w:rsid w:val="00EA7688"/>
    <w:rsid w:val="00EB0B7D"/>
    <w:rsid w:val="00EC28EF"/>
    <w:rsid w:val="00EC5C10"/>
    <w:rsid w:val="00ED5BE6"/>
    <w:rsid w:val="00ED649C"/>
    <w:rsid w:val="00EE392C"/>
    <w:rsid w:val="00EF5824"/>
    <w:rsid w:val="00F06294"/>
    <w:rsid w:val="00F365ED"/>
    <w:rsid w:val="00F4001E"/>
    <w:rsid w:val="00F66639"/>
    <w:rsid w:val="00F74A47"/>
    <w:rsid w:val="00F80081"/>
    <w:rsid w:val="00F826AE"/>
    <w:rsid w:val="00F84256"/>
    <w:rsid w:val="00F86AA3"/>
    <w:rsid w:val="00F875CF"/>
    <w:rsid w:val="00F926C7"/>
    <w:rsid w:val="00F966DE"/>
    <w:rsid w:val="00FA0B4A"/>
    <w:rsid w:val="00FA2B20"/>
    <w:rsid w:val="00FC31F5"/>
    <w:rsid w:val="00FC4FEB"/>
    <w:rsid w:val="00FD1787"/>
    <w:rsid w:val="00FE4C38"/>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420D1"/>
  <w15:chartTrackingRefBased/>
  <w15:docId w15:val="{3675F3EC-D210-4177-9C9F-6E1F9B01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006C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4-01-02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9-01-11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45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5-01-4752" TargetMode="External"/><Relationship Id="rId4" Type="http://schemas.openxmlformats.org/officeDocument/2006/relationships/settings" Target="settings.xml"/><Relationship Id="rId9" Type="http://schemas.openxmlformats.org/officeDocument/2006/relationships/hyperlink" Target="http://www.uradni-list.si/1/objava.jsp?sop=2005-01-4191"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EE87A0-4CF0-43F5-96CA-937E064C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2518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Branko Jezovšek</dc:creator>
  <cp:keywords/>
  <cp:lastModifiedBy>Lidija Vidergar</cp:lastModifiedBy>
  <cp:revision>3</cp:revision>
  <cp:lastPrinted>2020-09-03T06:50:00Z</cp:lastPrinted>
  <dcterms:created xsi:type="dcterms:W3CDTF">2020-10-14T08:50:00Z</dcterms:created>
  <dcterms:modified xsi:type="dcterms:W3CDTF">2020-10-14T08:52:00Z</dcterms:modified>
</cp:coreProperties>
</file>