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204765">
      <w:pPr>
        <w:pStyle w:val="datumtevilka"/>
        <w:rPr>
          <w:rFonts w:cs="Arial"/>
          <w:color w:val="000000"/>
        </w:rPr>
      </w:pPr>
    </w:p>
    <w:p w:rsidR="003636EA" w:rsidRDefault="003636EA" w:rsidP="00204765">
      <w:pPr>
        <w:pStyle w:val="datumtevilka"/>
        <w:rPr>
          <w:rFonts w:cs="Arial"/>
          <w:color w:val="000000"/>
        </w:rPr>
      </w:pPr>
    </w:p>
    <w:p w:rsidR="003636EA" w:rsidRPr="002760DC" w:rsidRDefault="003636EA" w:rsidP="00204765">
      <w:pPr>
        <w:pStyle w:val="datumtevilka"/>
      </w:pPr>
      <w:r w:rsidRPr="002760DC">
        <w:t xml:space="preserve">Številka: </w:t>
      </w:r>
      <w:r w:rsidRPr="002760DC">
        <w:tab/>
      </w:r>
      <w:r w:rsidR="000710D2">
        <w:rPr>
          <w:rFonts w:cs="Arial"/>
          <w:color w:val="000000"/>
        </w:rPr>
        <w:t>35400-3/2021/5</w:t>
      </w:r>
    </w:p>
    <w:p w:rsidR="003636EA" w:rsidRPr="002760DC" w:rsidRDefault="003636EA" w:rsidP="00204765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0710D2">
        <w:rPr>
          <w:rFonts w:cs="Arial"/>
          <w:color w:val="000000"/>
        </w:rPr>
        <w:t>21. 4. 2021</w:t>
      </w:r>
      <w:proofErr w:type="gramEnd"/>
      <w:r w:rsidRPr="002760DC">
        <w:t xml:space="preserve"> </w:t>
      </w:r>
    </w:p>
    <w:p w:rsidR="003636EA" w:rsidRPr="002760DC" w:rsidRDefault="003636EA" w:rsidP="00204765"/>
    <w:p w:rsidR="003636EA" w:rsidRDefault="003636EA" w:rsidP="0020476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4765" w:rsidRDefault="00204765" w:rsidP="0020476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F39C0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B74D2">
        <w:rPr>
          <w:rFonts w:cs="Arial"/>
          <w:color w:val="000000"/>
          <w:szCs w:val="20"/>
        </w:rPr>
        <w:t>Na podlagi 5. člena Odloka o območjih največje obremenjenosti okolja in o programu ukrepov za izboljšanje kakovosti okolja v Zgornji Mežiški dolini</w:t>
      </w:r>
      <w:r>
        <w:rPr>
          <w:rFonts w:cs="Arial"/>
          <w:color w:val="000000"/>
          <w:szCs w:val="20"/>
        </w:rPr>
        <w:t xml:space="preserve"> (Uradni list RS, št. 119/07)</w:t>
      </w:r>
      <w:r w:rsidRPr="00094983">
        <w:t xml:space="preserve"> </w:t>
      </w:r>
      <w: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0710D2">
        <w:rPr>
          <w:rFonts w:cs="Arial"/>
          <w:color w:val="000000"/>
          <w:szCs w:val="20"/>
        </w:rPr>
        <w:t>71.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21. 4. </w:t>
      </w:r>
      <w:r w:rsidR="000710D2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8B566A">
        <w:rPr>
          <w:rFonts w:cs="Arial"/>
          <w:color w:val="000000"/>
          <w:szCs w:val="20"/>
        </w:rPr>
        <w:t>1.3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0476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475DD" w:rsidRPr="00D475DD" w:rsidRDefault="00D475DD" w:rsidP="00204765">
      <w:pPr>
        <w:numPr>
          <w:ilvl w:val="0"/>
          <w:numId w:val="4"/>
        </w:numPr>
        <w:ind w:left="743" w:hanging="743"/>
        <w:jc w:val="both"/>
        <w:rPr>
          <w:rFonts w:cs="Arial"/>
          <w:color w:val="000000"/>
          <w:szCs w:val="20"/>
        </w:rPr>
      </w:pPr>
      <w:r w:rsidRPr="00E2467C">
        <w:rPr>
          <w:rFonts w:cs="Arial"/>
          <w:color w:val="000000"/>
          <w:szCs w:val="20"/>
        </w:rPr>
        <w:t xml:space="preserve">Vlada Republike </w:t>
      </w:r>
      <w:r>
        <w:rPr>
          <w:rFonts w:cs="Arial"/>
          <w:color w:val="000000"/>
          <w:szCs w:val="20"/>
        </w:rPr>
        <w:t>Slovenije je sprejela P</w:t>
      </w:r>
      <w:r w:rsidRPr="00E2467C">
        <w:rPr>
          <w:rFonts w:cs="Arial"/>
          <w:color w:val="000000"/>
          <w:szCs w:val="20"/>
        </w:rPr>
        <w:t>oročilo o izvedbi programa ukrepov za</w:t>
      </w:r>
      <w:r>
        <w:rPr>
          <w:rFonts w:cs="Arial"/>
          <w:color w:val="000000"/>
          <w:szCs w:val="20"/>
        </w:rPr>
        <w:t xml:space="preserve"> </w:t>
      </w:r>
      <w:r w:rsidRPr="007B74D2">
        <w:rPr>
          <w:rFonts w:cs="Arial"/>
          <w:szCs w:val="20"/>
        </w:rPr>
        <w:t>izboljšanje kakovosti okolja v Zgornji Mežiški</w:t>
      </w:r>
      <w:r>
        <w:rPr>
          <w:rFonts w:cs="Arial"/>
          <w:szCs w:val="20"/>
        </w:rPr>
        <w:t xml:space="preserve"> dolini za leto 2020.</w:t>
      </w:r>
    </w:p>
    <w:p w:rsidR="00D475DD" w:rsidRPr="002D4AC1" w:rsidRDefault="00D475DD" w:rsidP="00204765">
      <w:pPr>
        <w:ind w:left="743"/>
        <w:jc w:val="both"/>
        <w:rPr>
          <w:rFonts w:cs="Arial"/>
          <w:color w:val="000000"/>
          <w:szCs w:val="20"/>
        </w:rPr>
      </w:pPr>
    </w:p>
    <w:p w:rsidR="00D475DD" w:rsidRDefault="00D475DD" w:rsidP="00204765">
      <w:pPr>
        <w:numPr>
          <w:ilvl w:val="0"/>
          <w:numId w:val="4"/>
        </w:numPr>
        <w:ind w:left="743" w:hanging="743"/>
        <w:jc w:val="both"/>
        <w:rPr>
          <w:rFonts w:cs="Arial"/>
          <w:color w:val="000000"/>
          <w:szCs w:val="20"/>
        </w:rPr>
      </w:pPr>
      <w:r w:rsidRPr="002D4AC1">
        <w:rPr>
          <w:rFonts w:cs="Arial"/>
          <w:color w:val="000000"/>
          <w:szCs w:val="20"/>
        </w:rPr>
        <w:t xml:space="preserve">Vlada Republike Slovenije </w:t>
      </w:r>
      <w:r>
        <w:rPr>
          <w:rFonts w:cs="Arial"/>
          <w:color w:val="000000"/>
          <w:szCs w:val="20"/>
        </w:rPr>
        <w:t>je sprejela</w:t>
      </w:r>
      <w:r w:rsidRPr="002D4AC1">
        <w:rPr>
          <w:rFonts w:cs="Arial"/>
          <w:color w:val="000000"/>
          <w:szCs w:val="20"/>
        </w:rPr>
        <w:t xml:space="preserve"> Letni program ukrepov za izboljšanje kakovosti okolja v Zgornji Mežiški dolini za leto 2021.</w:t>
      </w:r>
    </w:p>
    <w:p w:rsidR="000710D2" w:rsidRDefault="000710D2" w:rsidP="00204765">
      <w:pPr>
        <w:ind w:hanging="743"/>
      </w:pPr>
    </w:p>
    <w:p w:rsidR="003636EA" w:rsidRPr="002760DC" w:rsidRDefault="003636EA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20476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0476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20476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0710D2" w:rsidP="0020476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0710D2" w:rsidP="0020476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20476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0476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916D5" w:rsidRDefault="001916D5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475DD" w:rsidRDefault="00D475DD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Prilogi:</w:t>
      </w:r>
    </w:p>
    <w:p w:rsidR="00D475DD" w:rsidRDefault="00D475DD" w:rsidP="00204765">
      <w:pPr>
        <w:pStyle w:val="Odstavekseznama"/>
        <w:numPr>
          <w:ilvl w:val="0"/>
          <w:numId w:val="5"/>
        </w:numPr>
        <w:tabs>
          <w:tab w:val="left" w:pos="1103"/>
        </w:tabs>
        <w:ind w:right="-1" w:hanging="738"/>
        <w:jc w:val="both"/>
        <w:rPr>
          <w:rFonts w:cs="Arial"/>
        </w:rPr>
      </w:pPr>
      <w:r>
        <w:rPr>
          <w:rFonts w:cs="Arial"/>
        </w:rPr>
        <w:t>P</w:t>
      </w:r>
      <w:r w:rsidRPr="00283518">
        <w:rPr>
          <w:rFonts w:cs="Arial"/>
        </w:rPr>
        <w:t>oročilo o izvajanju programa ukrepov za izboljšanje kakovosti okolja v Zgornji Mežiški dolini za leto 2020</w:t>
      </w:r>
    </w:p>
    <w:p w:rsidR="00D475DD" w:rsidRPr="00283518" w:rsidRDefault="00D475DD" w:rsidP="00204765">
      <w:pPr>
        <w:pStyle w:val="Odstavekseznama"/>
        <w:numPr>
          <w:ilvl w:val="0"/>
          <w:numId w:val="5"/>
        </w:numPr>
        <w:tabs>
          <w:tab w:val="left" w:pos="1103"/>
        </w:tabs>
        <w:ind w:right="-1" w:hanging="738"/>
        <w:jc w:val="both"/>
        <w:rPr>
          <w:rFonts w:cs="Arial"/>
        </w:rPr>
      </w:pPr>
      <w:r>
        <w:rPr>
          <w:rFonts w:cs="Arial"/>
        </w:rPr>
        <w:t>L</w:t>
      </w:r>
      <w:r w:rsidRPr="007B74D2">
        <w:rPr>
          <w:rFonts w:cs="Arial"/>
        </w:rPr>
        <w:t xml:space="preserve">etni program ukrepov za izboljšanje kakovosti okolja </w:t>
      </w:r>
      <w:r>
        <w:rPr>
          <w:rFonts w:cs="Arial"/>
        </w:rPr>
        <w:t>v Zgornji Mežiški dolini za leto 2021</w:t>
      </w:r>
    </w:p>
    <w:p w:rsidR="00D475DD" w:rsidRDefault="00D475DD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4765" w:rsidRDefault="00204765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4765" w:rsidRDefault="00204765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0476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475DD" w:rsidRDefault="000710D2" w:rsidP="0020476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475DD">
        <w:rPr>
          <w:rFonts w:cs="Arial"/>
          <w:color w:val="000000"/>
          <w:szCs w:val="20"/>
        </w:rPr>
        <w:t>Mi</w:t>
      </w:r>
      <w:r w:rsidR="00D475DD">
        <w:rPr>
          <w:rFonts w:cs="Arial"/>
          <w:color w:val="000000"/>
          <w:szCs w:val="20"/>
        </w:rPr>
        <w:t>nistrstvo za okolje in prostor</w:t>
      </w:r>
    </w:p>
    <w:p w:rsidR="000710D2" w:rsidRPr="00D475DD" w:rsidRDefault="00D475DD" w:rsidP="0020476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0710D2" w:rsidRDefault="00D475DD" w:rsidP="0020476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0710D2" w:rsidRDefault="000710D2" w:rsidP="0020476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Agencija Republike Slovenije za ok</w:t>
      </w:r>
      <w:r w:rsidR="00D475DD">
        <w:rPr>
          <w:rFonts w:cs="Arial"/>
          <w:color w:val="000000"/>
          <w:szCs w:val="20"/>
        </w:rPr>
        <w:t>olje</w:t>
      </w:r>
    </w:p>
    <w:p w:rsidR="00D475DD" w:rsidRDefault="000710D2" w:rsidP="0020476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475DD">
        <w:rPr>
          <w:rFonts w:cs="Arial"/>
          <w:color w:val="000000"/>
          <w:szCs w:val="20"/>
        </w:rPr>
        <w:t>Služba Vlade Republike Slovenije za zakonodajo</w:t>
      </w:r>
    </w:p>
    <w:p w:rsidR="000710D2" w:rsidRPr="00D475DD" w:rsidRDefault="000710D2" w:rsidP="0020476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475DD">
        <w:rPr>
          <w:rFonts w:cs="Arial"/>
          <w:color w:val="000000"/>
          <w:szCs w:val="20"/>
        </w:rPr>
        <w:t>Urad Vlade Republ</w:t>
      </w:r>
      <w:r w:rsidR="00D475DD">
        <w:rPr>
          <w:rFonts w:cs="Arial"/>
          <w:color w:val="000000"/>
          <w:szCs w:val="20"/>
        </w:rPr>
        <w:t>ike Slovenije za komuniciranje</w:t>
      </w:r>
    </w:p>
    <w:p w:rsidR="000710D2" w:rsidRDefault="00D475DD" w:rsidP="0020476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Mežica</w:t>
      </w:r>
    </w:p>
    <w:p w:rsidR="000710D2" w:rsidRDefault="000710D2" w:rsidP="0020476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Občina </w:t>
      </w:r>
      <w:r w:rsidR="00D475DD">
        <w:rPr>
          <w:rFonts w:cs="Arial"/>
          <w:color w:val="000000"/>
          <w:szCs w:val="20"/>
        </w:rPr>
        <w:t>Ravne na Koroškem</w:t>
      </w:r>
    </w:p>
    <w:p w:rsidR="003636EA" w:rsidRPr="00D475DD" w:rsidRDefault="000710D2" w:rsidP="0020476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475DD">
        <w:rPr>
          <w:rFonts w:cs="Arial"/>
          <w:color w:val="000000"/>
          <w:szCs w:val="20"/>
        </w:rPr>
        <w:t>Nacionalni inštitut za javno zdravje, Območna enota Ravne na Koroškem</w:t>
      </w:r>
    </w:p>
    <w:p w:rsidR="009E0C40" w:rsidRPr="002760DC" w:rsidRDefault="009E0C40" w:rsidP="0020476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05" w:rsidRDefault="00261405" w:rsidP="00767987">
      <w:pPr>
        <w:spacing w:line="240" w:lineRule="auto"/>
      </w:pPr>
      <w:r>
        <w:separator/>
      </w:r>
    </w:p>
  </w:endnote>
  <w:endnote w:type="continuationSeparator" w:id="0">
    <w:p w:rsidR="00261405" w:rsidRDefault="0026140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77" w:rsidRDefault="006D52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65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05" w:rsidRDefault="00261405" w:rsidP="00767987">
      <w:pPr>
        <w:spacing w:line="240" w:lineRule="auto"/>
      </w:pPr>
      <w:r>
        <w:separator/>
      </w:r>
    </w:p>
  </w:footnote>
  <w:footnote w:type="continuationSeparator" w:id="0">
    <w:p w:rsidR="00261405" w:rsidRDefault="0026140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77" w:rsidRDefault="006D52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77" w:rsidRDefault="006D52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43C"/>
    <w:multiLevelType w:val="hybridMultilevel"/>
    <w:tmpl w:val="0BAC1844"/>
    <w:lvl w:ilvl="0" w:tplc="0424000F">
      <w:start w:val="1"/>
      <w:numFmt w:val="decimal"/>
      <w:lvlText w:val="%1."/>
      <w:lvlJc w:val="left"/>
      <w:pPr>
        <w:ind w:left="1260" w:hanging="360"/>
      </w:pPr>
    </w:lvl>
    <w:lvl w:ilvl="1" w:tplc="04240019" w:tentative="1">
      <w:start w:val="1"/>
      <w:numFmt w:val="lowerLetter"/>
      <w:lvlText w:val="%2."/>
      <w:lvlJc w:val="left"/>
      <w:pPr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EB3FD2"/>
    <w:multiLevelType w:val="hybridMultilevel"/>
    <w:tmpl w:val="A54281EE"/>
    <w:lvl w:ilvl="0" w:tplc="3384CBCA">
      <w:start w:val="5"/>
      <w:numFmt w:val="bullet"/>
      <w:lvlText w:val="–"/>
      <w:lvlJc w:val="left"/>
      <w:pPr>
        <w:ind w:left="73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0D2"/>
    <w:rsid w:val="000718ED"/>
    <w:rsid w:val="000B3FE6"/>
    <w:rsid w:val="000E21B2"/>
    <w:rsid w:val="001916D5"/>
    <w:rsid w:val="00204177"/>
    <w:rsid w:val="00204765"/>
    <w:rsid w:val="00261405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711EB"/>
    <w:rsid w:val="00682FFE"/>
    <w:rsid w:val="00692EB6"/>
    <w:rsid w:val="006C69EC"/>
    <w:rsid w:val="006D17B5"/>
    <w:rsid w:val="006D5277"/>
    <w:rsid w:val="006F018F"/>
    <w:rsid w:val="007039D0"/>
    <w:rsid w:val="00710C90"/>
    <w:rsid w:val="00717DDF"/>
    <w:rsid w:val="00767987"/>
    <w:rsid w:val="00782FD4"/>
    <w:rsid w:val="007D04F3"/>
    <w:rsid w:val="007F39C0"/>
    <w:rsid w:val="00811140"/>
    <w:rsid w:val="00834401"/>
    <w:rsid w:val="008A27E1"/>
    <w:rsid w:val="008A3F94"/>
    <w:rsid w:val="008B566A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475DD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6</cp:revision>
  <dcterms:created xsi:type="dcterms:W3CDTF">2021-04-20T08:59:00Z</dcterms:created>
  <dcterms:modified xsi:type="dcterms:W3CDTF">2021-04-20T11:28:00Z</dcterms:modified>
</cp:coreProperties>
</file>