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CFAF8" w14:textId="77777777" w:rsidR="006604A9" w:rsidRPr="006604A9" w:rsidRDefault="006604A9" w:rsidP="006604A9">
      <w:pPr>
        <w:spacing w:after="0" w:line="240" w:lineRule="auto"/>
        <w:rPr>
          <w:rFonts w:ascii="Arial Narrow" w:hAnsi="Arial Narrow" w:cs="Arial"/>
          <w:vanish/>
          <w:sz w:val="20"/>
          <w:szCs w:val="20"/>
        </w:rPr>
      </w:pPr>
    </w:p>
    <w:p w14:paraId="64C9AF53" w14:textId="6214E890" w:rsidR="006604A9" w:rsidRPr="00000565" w:rsidRDefault="00000565" w:rsidP="00000565">
      <w:pPr>
        <w:spacing w:after="0" w:line="240" w:lineRule="auto"/>
        <w:rPr>
          <w:rFonts w:ascii="Arial Narrow" w:eastAsia="Times New Roman" w:hAnsi="Arial Narrow" w:cs="Arial"/>
          <w:b/>
          <w:sz w:val="20"/>
          <w:szCs w:val="20"/>
        </w:rPr>
      </w:pPr>
      <w:r>
        <w:rPr>
          <w:rFonts w:ascii="Arial Narrow" w:eastAsia="Times New Roman" w:hAnsi="Arial Narrow"/>
          <w:b/>
          <w:sz w:val="20"/>
          <w:szCs w:val="20"/>
          <w:lang w:eastAsia="x-none"/>
        </w:rPr>
        <w:t>PRILOGA 1</w:t>
      </w:r>
    </w:p>
    <w:p w14:paraId="2857FB44" w14:textId="77777777" w:rsidR="006604A9" w:rsidRPr="006604A9" w:rsidRDefault="006604A9" w:rsidP="006604A9">
      <w:pPr>
        <w:suppressAutoHyphens/>
        <w:overflowPunct w:val="0"/>
        <w:autoSpaceDE w:val="0"/>
        <w:autoSpaceDN w:val="0"/>
        <w:adjustRightInd w:val="0"/>
        <w:spacing w:after="0" w:line="240" w:lineRule="auto"/>
        <w:jc w:val="right"/>
        <w:textAlignment w:val="baseline"/>
        <w:rPr>
          <w:rFonts w:ascii="Arial Narrow" w:eastAsia="Times New Roman" w:hAnsi="Arial Narrow"/>
          <w:b/>
          <w:sz w:val="20"/>
          <w:szCs w:val="20"/>
          <w:lang w:val="x-none" w:eastAsia="x-none"/>
        </w:rPr>
      </w:pPr>
    </w:p>
    <w:p w14:paraId="524F19B2" w14:textId="77777777" w:rsidR="006604A9" w:rsidRPr="006604A9" w:rsidRDefault="006604A9" w:rsidP="006604A9">
      <w:pPr>
        <w:suppressAutoHyphens/>
        <w:overflowPunct w:val="0"/>
        <w:autoSpaceDE w:val="0"/>
        <w:autoSpaceDN w:val="0"/>
        <w:adjustRightInd w:val="0"/>
        <w:spacing w:after="0" w:line="240" w:lineRule="auto"/>
        <w:jc w:val="center"/>
        <w:textAlignment w:val="baseline"/>
        <w:rPr>
          <w:rFonts w:ascii="Arial Narrow" w:eastAsia="Times New Roman" w:hAnsi="Arial Narrow"/>
          <w:b/>
          <w:sz w:val="20"/>
          <w:szCs w:val="20"/>
          <w:lang w:val="x-none" w:eastAsia="x-none"/>
        </w:rPr>
      </w:pPr>
    </w:p>
    <w:p w14:paraId="3F99B222" w14:textId="09E78D9B" w:rsidR="006604A9" w:rsidRPr="006604A9" w:rsidRDefault="006604A9" w:rsidP="006604A9">
      <w:pPr>
        <w:rPr>
          <w:b/>
          <w:bCs/>
          <w:sz w:val="40"/>
          <w:szCs w:val="40"/>
        </w:rPr>
      </w:pPr>
      <w:r w:rsidRPr="006604A9">
        <w:rPr>
          <w:b/>
          <w:bCs/>
          <w:sz w:val="40"/>
          <w:szCs w:val="40"/>
        </w:rPr>
        <w:t>Strategija višjega strokovnega izobraževanja v Republiki Sloveniji za obdobje 2020–2030</w:t>
      </w:r>
    </w:p>
    <w:p w14:paraId="06538E7C" w14:textId="77777777" w:rsidR="006604A9" w:rsidRPr="006604A9" w:rsidRDefault="006604A9" w:rsidP="006604A9"/>
    <w:p w14:paraId="4E8DCD24" w14:textId="77777777" w:rsidR="006604A9" w:rsidRPr="006604A9" w:rsidRDefault="006604A9" w:rsidP="006604A9"/>
    <w:p w14:paraId="3103AA5B" w14:textId="77777777" w:rsidR="006604A9" w:rsidRPr="006604A9" w:rsidRDefault="006604A9" w:rsidP="006604A9"/>
    <w:p w14:paraId="74AB3B73" w14:textId="77777777" w:rsidR="006604A9" w:rsidRPr="006604A9" w:rsidRDefault="006604A9" w:rsidP="006604A9"/>
    <w:p w14:paraId="6814952C" w14:textId="77777777" w:rsidR="006604A9" w:rsidRPr="006604A9" w:rsidRDefault="006604A9" w:rsidP="006604A9"/>
    <w:p w14:paraId="78ABB67C" w14:textId="77777777" w:rsidR="006604A9" w:rsidRPr="006604A9" w:rsidRDefault="006604A9" w:rsidP="006604A9"/>
    <w:p w14:paraId="6E84BCC3" w14:textId="77777777" w:rsidR="006604A9" w:rsidRPr="006604A9" w:rsidRDefault="006604A9" w:rsidP="006604A9"/>
    <w:p w14:paraId="754A7FA5" w14:textId="77777777" w:rsidR="006604A9" w:rsidRPr="006604A9" w:rsidRDefault="006604A9" w:rsidP="006604A9"/>
    <w:p w14:paraId="460FD20E" w14:textId="77777777" w:rsidR="006604A9" w:rsidRPr="006604A9" w:rsidRDefault="006604A9" w:rsidP="006604A9"/>
    <w:p w14:paraId="67FA3954" w14:textId="77777777" w:rsidR="006604A9" w:rsidRPr="006604A9" w:rsidRDefault="006604A9" w:rsidP="006604A9"/>
    <w:p w14:paraId="057627FB" w14:textId="77777777" w:rsidR="006604A9" w:rsidRPr="006604A9" w:rsidRDefault="006604A9" w:rsidP="006604A9"/>
    <w:p w14:paraId="20E88135" w14:textId="77777777" w:rsidR="006604A9" w:rsidRPr="006604A9" w:rsidRDefault="006604A9" w:rsidP="00F25739">
      <w:pPr>
        <w:keepNext/>
        <w:spacing w:before="360" w:after="120" w:line="240" w:lineRule="auto"/>
        <w:ind w:left="432"/>
        <w:outlineLvl w:val="0"/>
        <w:rPr>
          <w:rFonts w:ascii="Arial" w:eastAsia="Times New Roman" w:hAnsi="Arial"/>
          <w:b/>
          <w:kern w:val="28"/>
          <w:sz w:val="40"/>
          <w:szCs w:val="32"/>
          <w:lang w:eastAsia="sl-SI"/>
        </w:rPr>
      </w:pPr>
      <w:bookmarkStart w:id="0" w:name="_GoBack"/>
      <w:bookmarkEnd w:id="0"/>
      <w:r w:rsidRPr="006604A9">
        <w:rPr>
          <w:rFonts w:ascii="Arial" w:eastAsia="Times New Roman" w:hAnsi="Arial"/>
          <w:bCs/>
          <w:kern w:val="32"/>
          <w:sz w:val="32"/>
          <w:szCs w:val="20"/>
          <w:lang w:val="x-none" w:eastAsia="x-none"/>
        </w:rPr>
        <w:br w:type="page"/>
      </w:r>
      <w:bookmarkStart w:id="1" w:name="_Toc24437506"/>
      <w:bookmarkStart w:id="2" w:name="_Hlk20214954"/>
      <w:r w:rsidRPr="006604A9">
        <w:rPr>
          <w:rFonts w:ascii="Arial" w:eastAsia="Times New Roman" w:hAnsi="Arial"/>
          <w:b/>
          <w:kern w:val="28"/>
          <w:sz w:val="40"/>
          <w:szCs w:val="32"/>
          <w:lang w:eastAsia="sl-SI"/>
        </w:rPr>
        <w:lastRenderedPageBreak/>
        <w:t>Povzetek</w:t>
      </w:r>
      <w:bookmarkEnd w:id="1"/>
    </w:p>
    <w:p w14:paraId="12B18A8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01B057A" w14:textId="77777777" w:rsidR="006604A9" w:rsidRPr="006604A9" w:rsidRDefault="006604A9" w:rsidP="006604A9">
      <w:pPr>
        <w:spacing w:before="120" w:after="0" w:line="240" w:lineRule="auto"/>
        <w:jc w:val="both"/>
        <w:rPr>
          <w:rFonts w:ascii="Arial" w:eastAsia="Times New Roman" w:hAnsi="Arial"/>
          <w:b/>
          <w:bCs/>
          <w:sz w:val="20"/>
          <w:szCs w:val="20"/>
          <w:lang w:eastAsia="sl-SI"/>
        </w:rPr>
      </w:pPr>
      <w:r w:rsidRPr="006604A9">
        <w:rPr>
          <w:rFonts w:ascii="Arial" w:eastAsia="Times New Roman" w:hAnsi="Arial"/>
          <w:b/>
          <w:bCs/>
          <w:sz w:val="20"/>
          <w:szCs w:val="20"/>
          <w:lang w:eastAsia="sl-SI"/>
        </w:rPr>
        <w:t>Stanje, analiza</w:t>
      </w:r>
    </w:p>
    <w:p w14:paraId="67ADDCE7" w14:textId="101801B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kot del terciarnega izobraževanja ima pomembno in </w:t>
      </w:r>
      <w:r w:rsidR="008C6EB4">
        <w:rPr>
          <w:rFonts w:ascii="Arial" w:eastAsia="Times New Roman" w:hAnsi="Arial"/>
          <w:sz w:val="20"/>
          <w:szCs w:val="20"/>
          <w:lang w:eastAsia="sl-SI"/>
        </w:rPr>
        <w:t>poseb</w:t>
      </w:r>
      <w:r w:rsidRPr="006604A9">
        <w:rPr>
          <w:rFonts w:ascii="Arial" w:eastAsia="Times New Roman" w:hAnsi="Arial"/>
          <w:sz w:val="20"/>
          <w:szCs w:val="20"/>
          <w:lang w:eastAsia="sl-SI"/>
        </w:rPr>
        <w:t xml:space="preserve">no vlogo </w:t>
      </w:r>
      <w:r w:rsidR="008C6EB4">
        <w:rPr>
          <w:rFonts w:ascii="Arial" w:eastAsia="Times New Roman" w:hAnsi="Arial"/>
          <w:sz w:val="20"/>
          <w:szCs w:val="20"/>
          <w:lang w:eastAsia="sl-SI"/>
        </w:rPr>
        <w:t>v</w:t>
      </w:r>
      <w:r w:rsidR="008C6EB4"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izobraževalne</w:t>
      </w:r>
      <w:r w:rsidR="008C6EB4">
        <w:rPr>
          <w:rFonts w:ascii="Arial" w:eastAsia="Times New Roman" w:hAnsi="Arial"/>
          <w:sz w:val="20"/>
          <w:szCs w:val="20"/>
          <w:lang w:eastAsia="sl-SI"/>
        </w:rPr>
        <w:t>m</w:t>
      </w:r>
      <w:r w:rsidRPr="006604A9">
        <w:rPr>
          <w:rFonts w:ascii="Arial" w:eastAsia="Times New Roman" w:hAnsi="Arial"/>
          <w:sz w:val="20"/>
          <w:szCs w:val="20"/>
          <w:lang w:eastAsia="sl-SI"/>
        </w:rPr>
        <w:t xml:space="preserve"> sistem</w:t>
      </w:r>
      <w:r w:rsidR="008C6EB4">
        <w:rPr>
          <w:rFonts w:ascii="Arial" w:eastAsia="Times New Roman" w:hAnsi="Arial"/>
          <w:sz w:val="20"/>
          <w:szCs w:val="20"/>
          <w:lang w:eastAsia="sl-SI"/>
        </w:rPr>
        <w:t>u</w:t>
      </w:r>
      <w:r w:rsidRPr="006604A9">
        <w:rPr>
          <w:rFonts w:ascii="Arial" w:eastAsia="Times New Roman" w:hAnsi="Arial"/>
          <w:sz w:val="20"/>
          <w:szCs w:val="20"/>
          <w:lang w:eastAsia="sl-SI"/>
        </w:rPr>
        <w:t xml:space="preserve"> in družb</w:t>
      </w:r>
      <w:r w:rsidR="008C6EB4">
        <w:rPr>
          <w:rFonts w:ascii="Arial" w:eastAsia="Times New Roman" w:hAnsi="Arial"/>
          <w:sz w:val="20"/>
          <w:szCs w:val="20"/>
          <w:lang w:eastAsia="sl-SI"/>
        </w:rPr>
        <w:t>i</w:t>
      </w:r>
      <w:r w:rsidRPr="006604A9">
        <w:rPr>
          <w:rFonts w:ascii="Arial" w:eastAsia="Times New Roman" w:hAnsi="Arial"/>
          <w:sz w:val="20"/>
          <w:szCs w:val="20"/>
          <w:lang w:eastAsia="sl-SI"/>
        </w:rPr>
        <w:t xml:space="preserve"> na</w:t>
      </w:r>
      <w:r w:rsidR="008C6EB4">
        <w:rPr>
          <w:rFonts w:ascii="Arial" w:eastAsia="Times New Roman" w:hAnsi="Arial"/>
          <w:sz w:val="20"/>
          <w:szCs w:val="20"/>
          <w:lang w:eastAsia="sl-SI"/>
        </w:rPr>
        <w:t xml:space="preserve"> </w:t>
      </w:r>
      <w:r w:rsidRPr="006604A9">
        <w:rPr>
          <w:rFonts w:ascii="Arial" w:eastAsia="Times New Roman" w:hAnsi="Arial"/>
          <w:sz w:val="20"/>
          <w:szCs w:val="20"/>
          <w:lang w:eastAsia="sl-SI"/>
        </w:rPr>
        <w:t>splo</w:t>
      </w:r>
      <w:r w:rsidR="008C6EB4">
        <w:rPr>
          <w:rFonts w:ascii="Arial" w:eastAsia="Times New Roman" w:hAnsi="Arial"/>
          <w:sz w:val="20"/>
          <w:szCs w:val="20"/>
          <w:lang w:eastAsia="sl-SI"/>
        </w:rPr>
        <w:t>šno</w:t>
      </w:r>
      <w:r w:rsidRPr="006604A9">
        <w:rPr>
          <w:rFonts w:ascii="Arial" w:eastAsia="Times New Roman" w:hAnsi="Arial"/>
          <w:sz w:val="20"/>
          <w:szCs w:val="20"/>
          <w:lang w:eastAsia="sl-SI"/>
        </w:rPr>
        <w:t>. Oboje izhaja iz njegove vloge pri za</w:t>
      </w:r>
      <w:r w:rsidR="0069635D">
        <w:rPr>
          <w:rFonts w:ascii="Arial" w:eastAsia="Times New Roman" w:hAnsi="Arial"/>
          <w:sz w:val="20"/>
          <w:szCs w:val="20"/>
          <w:lang w:eastAsia="sl-SI"/>
        </w:rPr>
        <w:t>dovoljev</w:t>
      </w:r>
      <w:r w:rsidRPr="006604A9">
        <w:rPr>
          <w:rFonts w:ascii="Arial" w:eastAsia="Times New Roman" w:hAnsi="Arial"/>
          <w:sz w:val="20"/>
          <w:szCs w:val="20"/>
          <w:lang w:eastAsia="sl-SI"/>
        </w:rPr>
        <w:t xml:space="preserve">anju potreb trga dela. </w:t>
      </w:r>
      <w:r w:rsidR="008C6EB4">
        <w:rPr>
          <w:rFonts w:ascii="Arial" w:eastAsia="Times New Roman" w:hAnsi="Arial"/>
          <w:sz w:val="20"/>
          <w:szCs w:val="20"/>
          <w:lang w:eastAsia="sl-SI"/>
        </w:rPr>
        <w:t>Študentu v</w:t>
      </w:r>
      <w:r w:rsidRPr="006604A9">
        <w:rPr>
          <w:rFonts w:ascii="Arial" w:eastAsia="Times New Roman" w:hAnsi="Arial"/>
          <w:sz w:val="20"/>
          <w:szCs w:val="20"/>
          <w:lang w:eastAsia="sl-SI"/>
        </w:rPr>
        <w:t xml:space="preserve">elik obseg praktičnega izobraževanja, ki ga opravi pri delodajalcu, omogoča, da že v času študija spozna delovno okolje in sodobne tehnološke procese, s čimer je olajšan njegov prehod na trg dela. Istočasno delodajalec spoznava in izpopolnjuje svoje </w:t>
      </w:r>
      <w:r w:rsidR="008C6EB4">
        <w:rPr>
          <w:rFonts w:ascii="Arial" w:eastAsia="Times New Roman" w:hAnsi="Arial"/>
          <w:sz w:val="20"/>
          <w:szCs w:val="20"/>
          <w:lang w:eastAsia="sl-SI"/>
        </w:rPr>
        <w:t>prihodnj</w:t>
      </w:r>
      <w:r w:rsidRPr="006604A9">
        <w:rPr>
          <w:rFonts w:ascii="Arial" w:eastAsia="Times New Roman" w:hAnsi="Arial"/>
          <w:sz w:val="20"/>
          <w:szCs w:val="20"/>
          <w:lang w:eastAsia="sl-SI"/>
        </w:rPr>
        <w:t>e zaposlene že v času njihovega izobraževanja.</w:t>
      </w:r>
    </w:p>
    <w:p w14:paraId="140083FB" w14:textId="2D50C63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Odprti </w:t>
      </w:r>
      <w:proofErr w:type="spellStart"/>
      <w:r w:rsidRPr="006604A9">
        <w:rPr>
          <w:rFonts w:ascii="Arial" w:eastAsia="Times New Roman" w:hAnsi="Arial"/>
          <w:sz w:val="20"/>
          <w:szCs w:val="20"/>
          <w:lang w:eastAsia="sl-SI"/>
        </w:rPr>
        <w:t>kurikul</w:t>
      </w:r>
      <w:proofErr w:type="spellEnd"/>
      <w:r w:rsidRPr="006604A9">
        <w:rPr>
          <w:rFonts w:ascii="Arial" w:eastAsia="Times New Roman" w:hAnsi="Arial"/>
          <w:sz w:val="20"/>
          <w:szCs w:val="20"/>
          <w:lang w:eastAsia="sl-SI"/>
        </w:rPr>
        <w:t xml:space="preserve"> je programska oblika, ki še ni dovolj izkoriščena. Oblikuje ga šola v skladu s potrebami lokalnega gospodarstva. </w:t>
      </w:r>
      <w:r w:rsidR="008C6EB4">
        <w:rPr>
          <w:rFonts w:ascii="Arial" w:eastAsia="Times New Roman" w:hAnsi="Arial"/>
          <w:sz w:val="20"/>
          <w:szCs w:val="20"/>
          <w:lang w:eastAsia="sl-SI"/>
        </w:rPr>
        <w:t>Tako</w:t>
      </w:r>
      <w:r w:rsidRPr="006604A9">
        <w:rPr>
          <w:rFonts w:ascii="Arial" w:eastAsia="Times New Roman" w:hAnsi="Arial"/>
          <w:sz w:val="20"/>
          <w:szCs w:val="20"/>
          <w:lang w:eastAsia="sl-SI"/>
        </w:rPr>
        <w:t xml:space="preserve"> se izobraževalni program lahko hitro prilagodi tako novostim, ki so posledica tehnološkega razvoja, kakor tudi specifičnim potrebam posameznega lokalnega okolja. Posledično se ohranjajo delovna mesta, nastajajo nova, mladi dobivajo možnost zaposlitve v domačem okolju. Vse skupaj prispeva k ohranjanju poseljenosti podeželja in manjših mest ter pomeni podporo hitrejšemu in enakomernejšemu gospodarskemu razvoju.</w:t>
      </w:r>
    </w:p>
    <w:p w14:paraId="72D3E389" w14:textId="200B719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Opisano stanje je priložnost, ki pa je danes izkoriščena samo d</w:t>
      </w:r>
      <w:r w:rsidR="008C6EB4">
        <w:rPr>
          <w:rFonts w:ascii="Arial" w:eastAsia="Times New Roman" w:hAnsi="Arial"/>
          <w:sz w:val="20"/>
          <w:szCs w:val="20"/>
          <w:lang w:eastAsia="sl-SI"/>
        </w:rPr>
        <w:t>eln</w:t>
      </w:r>
      <w:r w:rsidRPr="006604A9">
        <w:rPr>
          <w:rFonts w:ascii="Arial" w:eastAsia="Times New Roman" w:hAnsi="Arial"/>
          <w:sz w:val="20"/>
          <w:szCs w:val="20"/>
          <w:lang w:eastAsia="sl-SI"/>
        </w:rPr>
        <w:t xml:space="preserve">o. Pri tem </w:t>
      </w:r>
      <w:r w:rsidR="008C6EB4">
        <w:rPr>
          <w:rFonts w:ascii="Arial" w:eastAsia="Times New Roman" w:hAnsi="Arial"/>
          <w:sz w:val="20"/>
          <w:szCs w:val="20"/>
          <w:lang w:eastAsia="sl-SI"/>
        </w:rPr>
        <w:t>s</w:t>
      </w:r>
      <w:r w:rsidRPr="006604A9">
        <w:rPr>
          <w:rFonts w:ascii="Arial" w:eastAsia="Times New Roman" w:hAnsi="Arial"/>
          <w:sz w:val="20"/>
          <w:szCs w:val="20"/>
          <w:lang w:eastAsia="sl-SI"/>
        </w:rPr>
        <w:t xml:space="preserve">o velike razlike med posameznimi šolami oziroma lokalnimi okolji. Zavedanje vseh deležnikov o </w:t>
      </w:r>
      <w:r w:rsidR="008C6EB4">
        <w:rPr>
          <w:rFonts w:ascii="Arial" w:eastAsia="Times New Roman" w:hAnsi="Arial"/>
          <w:sz w:val="20"/>
          <w:szCs w:val="20"/>
          <w:lang w:eastAsia="sl-SI"/>
        </w:rPr>
        <w:t>trenut</w:t>
      </w:r>
      <w:r w:rsidRPr="006604A9">
        <w:rPr>
          <w:rFonts w:ascii="Arial" w:eastAsia="Times New Roman" w:hAnsi="Arial"/>
          <w:sz w:val="20"/>
          <w:szCs w:val="20"/>
          <w:lang w:eastAsia="sl-SI"/>
        </w:rPr>
        <w:t xml:space="preserve">nem stanju je dokaj usklajeno in skupaj prepoznavajo, da je višje strokovno izobraževanje na točki preloma. Način, kako deluje višje strokovno izobraževanje, je premalo </w:t>
      </w:r>
      <w:r w:rsidR="008C6EB4">
        <w:rPr>
          <w:rFonts w:ascii="Arial" w:eastAsia="Times New Roman" w:hAnsi="Arial"/>
          <w:sz w:val="20"/>
          <w:szCs w:val="20"/>
          <w:lang w:eastAsia="sl-SI"/>
        </w:rPr>
        <w:t>prilagodljiv</w:t>
      </w:r>
      <w:r w:rsidRPr="006604A9">
        <w:rPr>
          <w:rFonts w:ascii="Arial" w:eastAsia="Times New Roman" w:hAnsi="Arial"/>
          <w:sz w:val="20"/>
          <w:szCs w:val="20"/>
          <w:lang w:eastAsia="sl-SI"/>
        </w:rPr>
        <w:t xml:space="preserve"> glede na dejanske potrebe v okolju in njihove vse hitrejše spremembe. Proces priprave strategije je pokazal na razkorak med dejanskim stanjem in potrebami. Dobre prakse, ki že obstajajo, je treba razširiti s posameznih šol na celotn</w:t>
      </w:r>
      <w:r w:rsidR="008C6EB4">
        <w:rPr>
          <w:rFonts w:ascii="Arial" w:eastAsia="Times New Roman" w:hAnsi="Arial"/>
          <w:sz w:val="20"/>
          <w:szCs w:val="20"/>
          <w:lang w:eastAsia="sl-SI"/>
        </w:rPr>
        <w:t>i</w:t>
      </w:r>
      <w:r w:rsidRPr="006604A9">
        <w:rPr>
          <w:rFonts w:ascii="Arial" w:eastAsia="Times New Roman" w:hAnsi="Arial"/>
          <w:sz w:val="20"/>
          <w:szCs w:val="20"/>
          <w:lang w:eastAsia="sl-SI"/>
        </w:rPr>
        <w:t xml:space="preserve"> sistem višjega strokovnega izobraževanja.</w:t>
      </w:r>
    </w:p>
    <w:p w14:paraId="45CCF72E"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33375A7" w14:textId="77777777" w:rsidR="006604A9" w:rsidRPr="006604A9" w:rsidRDefault="006604A9" w:rsidP="006604A9">
      <w:pPr>
        <w:spacing w:before="120" w:after="0" w:line="240" w:lineRule="auto"/>
        <w:jc w:val="both"/>
        <w:rPr>
          <w:rFonts w:ascii="Arial" w:eastAsia="Times New Roman" w:hAnsi="Arial"/>
          <w:b/>
          <w:bCs/>
          <w:sz w:val="20"/>
          <w:szCs w:val="20"/>
          <w:lang w:eastAsia="sl-SI"/>
        </w:rPr>
      </w:pPr>
      <w:r w:rsidRPr="006604A9">
        <w:rPr>
          <w:rFonts w:ascii="Arial" w:eastAsia="Times New Roman" w:hAnsi="Arial"/>
          <w:b/>
          <w:bCs/>
          <w:sz w:val="20"/>
          <w:szCs w:val="20"/>
          <w:lang w:eastAsia="sl-SI"/>
        </w:rPr>
        <w:t>Ambicija, vizija</w:t>
      </w:r>
    </w:p>
    <w:p w14:paraId="48356E9F" w14:textId="6C73A21C"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je </w:t>
      </w:r>
      <w:r w:rsidR="008C6EB4">
        <w:rPr>
          <w:rFonts w:ascii="Arial" w:eastAsia="Times New Roman" w:hAnsi="Arial"/>
          <w:sz w:val="20"/>
          <w:szCs w:val="20"/>
          <w:lang w:eastAsia="sl-SI"/>
        </w:rPr>
        <w:t>prilagodljiv</w:t>
      </w:r>
      <w:r w:rsidRPr="006604A9">
        <w:rPr>
          <w:rFonts w:ascii="Arial" w:eastAsia="Times New Roman" w:hAnsi="Arial"/>
          <w:sz w:val="20"/>
          <w:szCs w:val="20"/>
          <w:lang w:eastAsia="sl-SI"/>
        </w:rPr>
        <w:t xml:space="preserve">i del terciarnega izobraževanja in temelji na praktično usmerjenem študiju. V kratkem času se je sposobno odzvati </w:t>
      </w:r>
      <w:r w:rsidR="005C45E2">
        <w:rPr>
          <w:rFonts w:ascii="Arial" w:eastAsia="Times New Roman" w:hAnsi="Arial"/>
          <w:sz w:val="20"/>
          <w:szCs w:val="20"/>
          <w:lang w:eastAsia="sl-SI"/>
        </w:rPr>
        <w:t xml:space="preserve">na </w:t>
      </w:r>
      <w:r w:rsidR="005C45E2" w:rsidRPr="006604A9">
        <w:rPr>
          <w:rFonts w:ascii="Arial" w:eastAsia="Times New Roman" w:hAnsi="Arial"/>
          <w:sz w:val="20"/>
          <w:szCs w:val="20"/>
          <w:lang w:eastAsia="sl-SI"/>
        </w:rPr>
        <w:t>potreb</w:t>
      </w:r>
      <w:r w:rsidR="005C45E2">
        <w:rPr>
          <w:rFonts w:ascii="Arial" w:eastAsia="Times New Roman" w:hAnsi="Arial"/>
          <w:sz w:val="20"/>
          <w:szCs w:val="20"/>
          <w:lang w:eastAsia="sl-SI"/>
        </w:rPr>
        <w:t>e</w:t>
      </w:r>
      <w:r w:rsidR="005C45E2" w:rsidRPr="006604A9">
        <w:rPr>
          <w:rFonts w:ascii="Arial" w:eastAsia="Times New Roman" w:hAnsi="Arial"/>
          <w:sz w:val="20"/>
          <w:szCs w:val="20"/>
          <w:lang w:eastAsia="sl-SI"/>
        </w:rPr>
        <w:t xml:space="preserve"> gospodarstva oziroma družbe</w:t>
      </w:r>
      <w:r w:rsidR="005C45E2" w:rsidRPr="006604A9" w:rsidDel="008C6EB4">
        <w:rPr>
          <w:rFonts w:ascii="Arial" w:eastAsia="Times New Roman" w:hAnsi="Arial"/>
          <w:sz w:val="20"/>
          <w:szCs w:val="20"/>
          <w:lang w:eastAsia="sl-SI"/>
        </w:rPr>
        <w:t xml:space="preserve"> </w:t>
      </w:r>
      <w:r w:rsidR="008C6EB4">
        <w:rPr>
          <w:rFonts w:ascii="Arial" w:eastAsia="Times New Roman" w:hAnsi="Arial"/>
          <w:sz w:val="20"/>
          <w:szCs w:val="20"/>
          <w:lang w:eastAsia="sl-SI"/>
        </w:rPr>
        <w:t>in</w:t>
      </w:r>
      <w:r w:rsidR="008C6EB4" w:rsidRPr="006604A9">
        <w:rPr>
          <w:rFonts w:ascii="Arial" w:eastAsia="Times New Roman" w:hAnsi="Arial"/>
          <w:sz w:val="20"/>
          <w:szCs w:val="20"/>
          <w:lang w:eastAsia="sl-SI"/>
        </w:rPr>
        <w:t xml:space="preserve"> </w:t>
      </w:r>
      <w:r w:rsidR="005C45E2">
        <w:rPr>
          <w:rFonts w:ascii="Arial" w:eastAsia="Times New Roman" w:hAnsi="Arial"/>
          <w:sz w:val="20"/>
          <w:szCs w:val="20"/>
          <w:lang w:eastAsia="sl-SI"/>
        </w:rPr>
        <w:t xml:space="preserve">se jim </w:t>
      </w:r>
      <w:r w:rsidRPr="006604A9">
        <w:rPr>
          <w:rFonts w:ascii="Arial" w:eastAsia="Times New Roman" w:hAnsi="Arial"/>
          <w:sz w:val="20"/>
          <w:szCs w:val="20"/>
          <w:lang w:eastAsia="sl-SI"/>
        </w:rPr>
        <w:t>prilagoditi.</w:t>
      </w:r>
    </w:p>
    <w:p w14:paraId="44E19344"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Študijski programi, ki so kakovostni tako po vsebini kot izvedbi, študentom zagotavljajo ustrezne poklicne in splošne kompetence, ki jih potrebujejo delodajalci in družba, mladim omogočajo lahek prehod iz šole v delovno okolje, odraslim pa možnost izpopolnjevanja ali prekvalifikacije. Tako višje strokovno izobraževanje študentom in udeležencem zagotavlja visoko stopnjo zaposljivosti. </w:t>
      </w:r>
    </w:p>
    <w:p w14:paraId="1CDB78D0" w14:textId="24B9441A"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Kakovostno in </w:t>
      </w:r>
      <w:r w:rsidR="008C6EB4">
        <w:rPr>
          <w:rFonts w:ascii="Arial" w:eastAsia="Times New Roman" w:hAnsi="Arial"/>
          <w:sz w:val="20"/>
          <w:szCs w:val="20"/>
          <w:lang w:eastAsia="sl-SI"/>
        </w:rPr>
        <w:t>gospodar</w:t>
      </w:r>
      <w:r w:rsidRPr="006604A9">
        <w:rPr>
          <w:rFonts w:ascii="Arial" w:eastAsia="Times New Roman" w:hAnsi="Arial"/>
          <w:sz w:val="20"/>
          <w:szCs w:val="20"/>
          <w:lang w:eastAsia="sl-SI"/>
        </w:rPr>
        <w:t xml:space="preserve">sko učinkovito višješolsko izobraževanje je </w:t>
      </w:r>
      <w:proofErr w:type="spellStart"/>
      <w:r w:rsidRPr="006604A9">
        <w:rPr>
          <w:rFonts w:ascii="Arial" w:eastAsia="Times New Roman" w:hAnsi="Arial"/>
          <w:sz w:val="20"/>
          <w:szCs w:val="20"/>
          <w:lang w:eastAsia="sl-SI"/>
        </w:rPr>
        <w:t>kompetenčno</w:t>
      </w:r>
      <w:proofErr w:type="spellEnd"/>
      <w:r w:rsidRPr="006604A9">
        <w:rPr>
          <w:rFonts w:ascii="Arial" w:eastAsia="Times New Roman" w:hAnsi="Arial"/>
          <w:sz w:val="20"/>
          <w:szCs w:val="20"/>
          <w:lang w:eastAsia="sl-SI"/>
        </w:rPr>
        <w:t xml:space="preserve"> naravnano, usmerjeno v doseganje učnih izidov, ki so oblikovani v partnerstvu z različnimi deležniki. Individualni, v posameznega študenta usmerjeni </w:t>
      </w:r>
      <w:r w:rsidR="008C6EB4">
        <w:rPr>
          <w:rFonts w:ascii="Arial" w:eastAsia="Times New Roman" w:hAnsi="Arial"/>
          <w:sz w:val="20"/>
          <w:szCs w:val="20"/>
          <w:lang w:eastAsia="sl-SI"/>
        </w:rPr>
        <w:t>način izobraževanja</w:t>
      </w:r>
      <w:r w:rsidRPr="006604A9">
        <w:rPr>
          <w:rFonts w:ascii="Arial" w:eastAsia="Times New Roman" w:hAnsi="Arial"/>
          <w:sz w:val="20"/>
          <w:szCs w:val="20"/>
          <w:lang w:eastAsia="sl-SI"/>
        </w:rPr>
        <w:t xml:space="preserve"> zahteva </w:t>
      </w:r>
      <w:r w:rsidR="008C6EB4">
        <w:rPr>
          <w:rFonts w:ascii="Arial" w:eastAsia="Times New Roman" w:hAnsi="Arial"/>
          <w:sz w:val="20"/>
          <w:szCs w:val="20"/>
          <w:lang w:eastAsia="sl-SI"/>
        </w:rPr>
        <w:t>prilagodljiv</w:t>
      </w:r>
      <w:r w:rsidRPr="006604A9">
        <w:rPr>
          <w:rFonts w:ascii="Arial" w:eastAsia="Times New Roman" w:hAnsi="Arial"/>
          <w:sz w:val="20"/>
          <w:szCs w:val="20"/>
          <w:lang w:eastAsia="sl-SI"/>
        </w:rPr>
        <w:t xml:space="preserve">ost na različnih področjih: učno okolje, pedagoške metode, priznavanje predhodno pridobljenega znanja in spretnosti doma in v tujini, individualne učne poti </w:t>
      </w:r>
      <w:r w:rsidR="008C6EB4">
        <w:rPr>
          <w:rFonts w:ascii="Arial" w:eastAsia="Times New Roman" w:hAnsi="Arial"/>
          <w:sz w:val="20"/>
          <w:szCs w:val="20"/>
          <w:lang w:eastAsia="sl-SI"/>
        </w:rPr>
        <w:t>idr.</w:t>
      </w:r>
    </w:p>
    <w:p w14:paraId="2AB686A0"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Finančno poslovanje višjih strokovnih šol je skrbno načrtovano in dolgoročno stabilno.</w:t>
      </w:r>
    </w:p>
    <w:p w14:paraId="37577168" w14:textId="535D19D8"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 </w:t>
      </w:r>
      <w:r w:rsidR="008C6EB4">
        <w:rPr>
          <w:rFonts w:ascii="Arial" w:eastAsia="Times New Roman" w:hAnsi="Arial"/>
          <w:sz w:val="20"/>
          <w:szCs w:val="20"/>
          <w:lang w:eastAsia="sl-SI"/>
        </w:rPr>
        <w:t>izvajanjem</w:t>
      </w:r>
      <w:r w:rsidRPr="006604A9">
        <w:rPr>
          <w:rFonts w:ascii="Arial" w:eastAsia="Times New Roman" w:hAnsi="Arial"/>
          <w:sz w:val="20"/>
          <w:szCs w:val="20"/>
          <w:lang w:eastAsia="sl-SI"/>
        </w:rPr>
        <w:t xml:space="preserve"> strategije je treba ustvariti/optimizirati/zagnati mehanizme, </w:t>
      </w:r>
      <w:r w:rsidR="008C6EB4">
        <w:rPr>
          <w:rFonts w:ascii="Arial" w:eastAsia="Times New Roman" w:hAnsi="Arial"/>
          <w:sz w:val="20"/>
          <w:szCs w:val="20"/>
          <w:lang w:eastAsia="sl-SI"/>
        </w:rPr>
        <w:t>z uporabo</w:t>
      </w:r>
      <w:r w:rsidRPr="006604A9">
        <w:rPr>
          <w:rFonts w:ascii="Arial" w:eastAsia="Times New Roman" w:hAnsi="Arial"/>
          <w:sz w:val="20"/>
          <w:szCs w:val="20"/>
          <w:lang w:eastAsia="sl-SI"/>
        </w:rPr>
        <w:t xml:space="preserve"> katerih se bo v naslednjih petih letih cel</w:t>
      </w:r>
      <w:r w:rsidR="008C6EB4">
        <w:rPr>
          <w:rFonts w:ascii="Arial" w:eastAsia="Times New Roman" w:hAnsi="Arial"/>
          <w:sz w:val="20"/>
          <w:szCs w:val="20"/>
          <w:lang w:eastAsia="sl-SI"/>
        </w:rPr>
        <w:t>otni</w:t>
      </w:r>
      <w:r w:rsidRPr="006604A9">
        <w:rPr>
          <w:rFonts w:ascii="Arial" w:eastAsia="Times New Roman" w:hAnsi="Arial"/>
          <w:sz w:val="20"/>
          <w:szCs w:val="20"/>
          <w:lang w:eastAsia="sl-SI"/>
        </w:rPr>
        <w:t xml:space="preserve"> sistem višjega strokovnega izobraževanja dvignil na po</w:t>
      </w:r>
      <w:r w:rsidR="008C6EB4">
        <w:rPr>
          <w:rFonts w:ascii="Arial" w:eastAsia="Times New Roman" w:hAnsi="Arial"/>
          <w:sz w:val="20"/>
          <w:szCs w:val="20"/>
          <w:lang w:eastAsia="sl-SI"/>
        </w:rPr>
        <w:t>polnoma</w:t>
      </w:r>
      <w:r w:rsidRPr="006604A9">
        <w:rPr>
          <w:rFonts w:ascii="Arial" w:eastAsia="Times New Roman" w:hAnsi="Arial"/>
          <w:sz w:val="20"/>
          <w:szCs w:val="20"/>
          <w:lang w:eastAsia="sl-SI"/>
        </w:rPr>
        <w:t xml:space="preserve"> nov</w:t>
      </w:r>
      <w:r w:rsidR="008C6EB4">
        <w:rPr>
          <w:rFonts w:ascii="Arial" w:eastAsia="Times New Roman" w:hAnsi="Arial"/>
          <w:sz w:val="20"/>
          <w:szCs w:val="20"/>
          <w:lang w:eastAsia="sl-SI"/>
        </w:rPr>
        <w:t>o raven</w:t>
      </w:r>
      <w:r w:rsidRPr="006604A9">
        <w:rPr>
          <w:rFonts w:ascii="Arial" w:eastAsia="Times New Roman" w:hAnsi="Arial"/>
          <w:sz w:val="20"/>
          <w:szCs w:val="20"/>
          <w:lang w:eastAsia="sl-SI"/>
        </w:rPr>
        <w:t xml:space="preserve">. </w:t>
      </w:r>
      <w:r w:rsidR="00963DB0" w:rsidRPr="00963DB0">
        <w:rPr>
          <w:rFonts w:ascii="Arial" w:eastAsia="Times New Roman" w:hAnsi="Arial"/>
          <w:sz w:val="20"/>
          <w:szCs w:val="20"/>
          <w:lang w:eastAsia="sl-SI"/>
        </w:rPr>
        <w:t>Tako se bo stanje dejansko začelo spreminjati in se bodo odpravljale ovire, ki že dlje časa onemogočajo učinkovitejše delovanje</w:t>
      </w:r>
      <w:r w:rsidRPr="006604A9">
        <w:rPr>
          <w:rFonts w:ascii="Arial" w:eastAsia="Times New Roman" w:hAnsi="Arial"/>
          <w:sz w:val="20"/>
          <w:szCs w:val="20"/>
          <w:lang w:eastAsia="sl-SI"/>
        </w:rPr>
        <w:t xml:space="preserve">. Za izvedbo strategije ni načrtovano bistveno povečanje proračunskih sredstev, temveč predvsem povečanje učinkovitosti delovanja višjega strokovnega izobraževanja in boljše izkoriščanje </w:t>
      </w:r>
      <w:r w:rsidR="008C6EB4">
        <w:rPr>
          <w:rFonts w:ascii="Arial" w:eastAsia="Times New Roman" w:hAnsi="Arial"/>
          <w:sz w:val="20"/>
          <w:szCs w:val="20"/>
          <w:lang w:eastAsia="sl-SI"/>
        </w:rPr>
        <w:t>vi</w:t>
      </w:r>
      <w:r w:rsidRPr="006604A9">
        <w:rPr>
          <w:rFonts w:ascii="Arial" w:eastAsia="Times New Roman" w:hAnsi="Arial"/>
          <w:sz w:val="20"/>
          <w:szCs w:val="20"/>
          <w:lang w:eastAsia="sl-SI"/>
        </w:rPr>
        <w:t>rov, ki so na voljo. Potrebna bo optimizacija mreže višjih šol ob upoštevanju digitalizacije, globalizacije, demografskih sprememb in migracij, hkrati pa tudi pregled in optimizacija nekaterih postopkov, ki se navezujejo na višje strokovno izobraževanje. Vzpostaviti bo treba tudi sisteme za pridobivanje in izkoriščanje novih priložnosti (gospodarstvo, kot so evropska kohezijska sredstva), ki bodo zagotovila dodatna sredstva.</w:t>
      </w:r>
    </w:p>
    <w:p w14:paraId="30A66EFC"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7BFC88F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21F809D" w14:textId="77777777" w:rsidR="006604A9" w:rsidRPr="006604A9" w:rsidRDefault="006604A9" w:rsidP="006604A9">
      <w:pPr>
        <w:spacing w:before="120" w:after="0" w:line="240" w:lineRule="auto"/>
        <w:jc w:val="both"/>
        <w:rPr>
          <w:rFonts w:ascii="Arial" w:eastAsia="Times New Roman" w:hAnsi="Arial"/>
          <w:b/>
          <w:bCs/>
          <w:sz w:val="20"/>
          <w:szCs w:val="20"/>
          <w:lang w:eastAsia="sl-SI"/>
        </w:rPr>
      </w:pPr>
      <w:r w:rsidRPr="006604A9">
        <w:rPr>
          <w:rFonts w:ascii="Arial" w:eastAsia="Times New Roman" w:hAnsi="Arial"/>
          <w:b/>
          <w:bCs/>
          <w:sz w:val="20"/>
          <w:szCs w:val="20"/>
          <w:lang w:eastAsia="sl-SI"/>
        </w:rPr>
        <w:t>Pot, strategija</w:t>
      </w:r>
    </w:p>
    <w:p w14:paraId="2D95DDE1" w14:textId="35B55A59"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Vizija višjega strokovnega izobraževanja vsebuje štiri strateške cilje – štiri strateške stebre</w:t>
      </w:r>
      <w:r w:rsidR="008C6EB4">
        <w:rPr>
          <w:rFonts w:ascii="Arial" w:eastAsia="Times New Roman" w:hAnsi="Arial"/>
          <w:sz w:val="20"/>
          <w:szCs w:val="20"/>
          <w:lang w:eastAsia="sl-SI"/>
        </w:rPr>
        <w:t>:</w:t>
      </w:r>
      <w:r w:rsidRPr="006604A9">
        <w:rPr>
          <w:rFonts w:ascii="Arial" w:eastAsia="Times New Roman" w:hAnsi="Arial"/>
          <w:sz w:val="20"/>
          <w:szCs w:val="20"/>
          <w:lang w:eastAsia="sl-SI"/>
        </w:rPr>
        <w:t xml:space="preserve"> </w:t>
      </w:r>
    </w:p>
    <w:p w14:paraId="696DC838" w14:textId="0957CADF" w:rsidR="006604A9" w:rsidRPr="006604A9" w:rsidRDefault="008C6EB4" w:rsidP="006604A9">
      <w:pPr>
        <w:numPr>
          <w:ilvl w:val="0"/>
          <w:numId w:val="35"/>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f</w:t>
      </w:r>
      <w:r w:rsidR="006604A9" w:rsidRPr="006604A9">
        <w:rPr>
          <w:rFonts w:ascii="Arial" w:eastAsia="Times New Roman" w:hAnsi="Arial"/>
          <w:sz w:val="20"/>
          <w:szCs w:val="20"/>
          <w:lang w:eastAsia="sl-SI"/>
        </w:rPr>
        <w:t>inančno stabilno poslovanje višjih strokovnih šol</w:t>
      </w:r>
      <w:r>
        <w:rPr>
          <w:rFonts w:ascii="Arial" w:eastAsia="Times New Roman" w:hAnsi="Arial"/>
          <w:sz w:val="20"/>
          <w:szCs w:val="20"/>
          <w:lang w:eastAsia="sl-SI"/>
        </w:rPr>
        <w:t>,</w:t>
      </w:r>
      <w:r w:rsidR="006604A9" w:rsidRPr="006604A9">
        <w:rPr>
          <w:rFonts w:ascii="Arial" w:eastAsia="Times New Roman" w:hAnsi="Arial"/>
          <w:sz w:val="20"/>
          <w:szCs w:val="20"/>
          <w:lang w:eastAsia="sl-SI"/>
        </w:rPr>
        <w:t xml:space="preserve"> </w:t>
      </w:r>
    </w:p>
    <w:p w14:paraId="33A6F120" w14:textId="080E8BE1" w:rsidR="006604A9" w:rsidRPr="006604A9" w:rsidRDefault="008C6EB4" w:rsidP="006604A9">
      <w:pPr>
        <w:numPr>
          <w:ilvl w:val="0"/>
          <w:numId w:val="35"/>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w:t>
      </w:r>
      <w:r w:rsidR="006604A9" w:rsidRPr="006604A9">
        <w:rPr>
          <w:rFonts w:ascii="Arial" w:eastAsia="Times New Roman" w:hAnsi="Arial"/>
          <w:sz w:val="20"/>
          <w:szCs w:val="20"/>
          <w:lang w:eastAsia="sl-SI"/>
        </w:rPr>
        <w:t>sestranska kakovost višjega strokovnega izobraževanja</w:t>
      </w:r>
      <w:r>
        <w:rPr>
          <w:rFonts w:ascii="Arial" w:eastAsia="Times New Roman" w:hAnsi="Arial"/>
          <w:sz w:val="20"/>
          <w:szCs w:val="20"/>
          <w:lang w:eastAsia="sl-SI"/>
        </w:rPr>
        <w:t>,</w:t>
      </w:r>
    </w:p>
    <w:p w14:paraId="267D17DE" w14:textId="3118F96D" w:rsidR="006604A9" w:rsidRPr="006604A9" w:rsidRDefault="008C6EB4" w:rsidP="006604A9">
      <w:pPr>
        <w:numPr>
          <w:ilvl w:val="0"/>
          <w:numId w:val="35"/>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w:t>
      </w:r>
      <w:r w:rsidR="006604A9" w:rsidRPr="006604A9">
        <w:rPr>
          <w:rFonts w:ascii="Arial" w:eastAsia="Times New Roman" w:hAnsi="Arial"/>
          <w:sz w:val="20"/>
          <w:szCs w:val="20"/>
          <w:lang w:eastAsia="sl-SI"/>
        </w:rPr>
        <w:t>rilagajanje potrebam gospodarstva oziroma družbe</w:t>
      </w:r>
      <w:r>
        <w:rPr>
          <w:rFonts w:ascii="Arial" w:eastAsia="Times New Roman" w:hAnsi="Arial"/>
          <w:sz w:val="20"/>
          <w:szCs w:val="20"/>
          <w:lang w:eastAsia="sl-SI"/>
        </w:rPr>
        <w:t>,</w:t>
      </w:r>
    </w:p>
    <w:p w14:paraId="28095ED1" w14:textId="0B2E04DE" w:rsidR="006604A9" w:rsidRPr="006604A9" w:rsidRDefault="008C6EB4" w:rsidP="006604A9">
      <w:pPr>
        <w:numPr>
          <w:ilvl w:val="0"/>
          <w:numId w:val="35"/>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w:t>
      </w:r>
      <w:r w:rsidR="00D86173">
        <w:rPr>
          <w:rFonts w:ascii="Arial" w:eastAsia="Times New Roman" w:hAnsi="Arial"/>
          <w:sz w:val="20"/>
          <w:szCs w:val="20"/>
          <w:lang w:eastAsia="sl-SI"/>
        </w:rPr>
        <w:t>el</w:t>
      </w:r>
      <w:r w:rsidR="006604A9" w:rsidRPr="006604A9">
        <w:rPr>
          <w:rFonts w:ascii="Arial" w:eastAsia="Times New Roman" w:hAnsi="Arial"/>
          <w:sz w:val="20"/>
          <w:szCs w:val="20"/>
          <w:lang w:eastAsia="sl-SI"/>
        </w:rPr>
        <w:t>ika zaposljivost diplomantov višjih strokovnih šol</w:t>
      </w:r>
      <w:r>
        <w:rPr>
          <w:rFonts w:ascii="Arial" w:eastAsia="Times New Roman" w:hAnsi="Arial"/>
          <w:sz w:val="20"/>
          <w:szCs w:val="20"/>
          <w:lang w:eastAsia="sl-SI"/>
        </w:rPr>
        <w:t>.</w:t>
      </w:r>
    </w:p>
    <w:p w14:paraId="0A873020" w14:textId="5DBD501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ostaja </w:t>
      </w:r>
      <w:r w:rsidR="008C6EB4">
        <w:rPr>
          <w:rFonts w:ascii="Arial" w:eastAsia="Times New Roman" w:hAnsi="Arial"/>
          <w:sz w:val="20"/>
          <w:szCs w:val="20"/>
          <w:lang w:eastAsia="sl-SI"/>
        </w:rPr>
        <w:t>prilagodljivi</w:t>
      </w:r>
      <w:r w:rsidRPr="006604A9">
        <w:rPr>
          <w:rFonts w:ascii="Arial" w:eastAsia="Times New Roman" w:hAnsi="Arial"/>
          <w:sz w:val="20"/>
          <w:szCs w:val="20"/>
          <w:lang w:eastAsia="sl-SI"/>
        </w:rPr>
        <w:t xml:space="preserve"> del terciarnega izobraževanja, saj je praktično usmerjeno in </w:t>
      </w:r>
      <w:r w:rsidR="008C6EB4">
        <w:rPr>
          <w:rFonts w:ascii="Arial" w:eastAsia="Times New Roman" w:hAnsi="Arial"/>
          <w:sz w:val="20"/>
          <w:szCs w:val="20"/>
          <w:lang w:eastAsia="sl-SI"/>
        </w:rPr>
        <w:t xml:space="preserve">se </w:t>
      </w:r>
      <w:r w:rsidRPr="006604A9">
        <w:rPr>
          <w:rFonts w:ascii="Arial" w:eastAsia="Times New Roman" w:hAnsi="Arial"/>
          <w:sz w:val="20"/>
          <w:szCs w:val="20"/>
          <w:lang w:eastAsia="sl-SI"/>
        </w:rPr>
        <w:t>sposobno v kratkem času od</w:t>
      </w:r>
      <w:r w:rsidR="008C6EB4">
        <w:rPr>
          <w:rFonts w:ascii="Arial" w:eastAsia="Times New Roman" w:hAnsi="Arial"/>
          <w:sz w:val="20"/>
          <w:szCs w:val="20"/>
          <w:lang w:eastAsia="sl-SI"/>
        </w:rPr>
        <w:t>zv</w:t>
      </w:r>
      <w:r w:rsidRPr="006604A9">
        <w:rPr>
          <w:rFonts w:ascii="Arial" w:eastAsia="Times New Roman" w:hAnsi="Arial"/>
          <w:sz w:val="20"/>
          <w:szCs w:val="20"/>
          <w:lang w:eastAsia="sl-SI"/>
        </w:rPr>
        <w:t xml:space="preserve">ati na potrebe gospodarstva in družbe. Zagotoviti je treba </w:t>
      </w:r>
      <w:r w:rsidR="008C6EB4">
        <w:rPr>
          <w:rFonts w:ascii="Arial" w:eastAsia="Times New Roman" w:hAnsi="Arial"/>
          <w:sz w:val="20"/>
          <w:szCs w:val="20"/>
          <w:lang w:eastAsia="sl-SI"/>
        </w:rPr>
        <w:t>ustrezne razmer</w:t>
      </w:r>
      <w:r w:rsidRPr="006604A9">
        <w:rPr>
          <w:rFonts w:ascii="Arial" w:eastAsia="Times New Roman" w:hAnsi="Arial"/>
          <w:sz w:val="20"/>
          <w:szCs w:val="20"/>
          <w:lang w:eastAsia="sl-SI"/>
        </w:rPr>
        <w:t>e za finančno stabilno poslovanje višjih strokovnih šol, za kakovostno izvajanje izobraževalnih programov ter razviti mehanizme za prilagajanje potrebam gospodarstva in družbe z namenom ohranjati v</w:t>
      </w:r>
      <w:r w:rsidR="00963DB0">
        <w:rPr>
          <w:rFonts w:ascii="Arial" w:eastAsia="Times New Roman" w:hAnsi="Arial"/>
          <w:sz w:val="20"/>
          <w:szCs w:val="20"/>
          <w:lang w:eastAsia="sl-SI"/>
        </w:rPr>
        <w:t>eli</w:t>
      </w:r>
      <w:r w:rsidRPr="006604A9">
        <w:rPr>
          <w:rFonts w:ascii="Arial" w:eastAsia="Times New Roman" w:hAnsi="Arial"/>
          <w:sz w:val="20"/>
          <w:szCs w:val="20"/>
          <w:lang w:eastAsia="sl-SI"/>
        </w:rPr>
        <w:t>ko zaposljivost diplomantov.</w:t>
      </w:r>
    </w:p>
    <w:p w14:paraId="7F4DF7F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D2DBADB" w14:textId="67832CC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Ukrepi za uresničevanje zastavljenih strateških ciljev so v obliki strateškega zemljevida prikazani na </w:t>
      </w:r>
      <w:r w:rsidR="00D92C9A">
        <w:rPr>
          <w:rFonts w:ascii="Arial" w:eastAsia="Times New Roman" w:hAnsi="Arial"/>
          <w:sz w:val="20"/>
          <w:szCs w:val="20"/>
          <w:lang w:eastAsia="sl-SI"/>
        </w:rPr>
        <w:t>s</w:t>
      </w:r>
      <w:r w:rsidRPr="006604A9">
        <w:rPr>
          <w:rFonts w:ascii="Arial" w:eastAsia="Times New Roman" w:hAnsi="Arial"/>
          <w:sz w:val="20"/>
          <w:szCs w:val="20"/>
          <w:lang w:eastAsia="sl-SI"/>
        </w:rPr>
        <w:t>liki</w:t>
      </w:r>
      <w:r w:rsidR="00D92C9A">
        <w:rPr>
          <w:rFonts w:ascii="Arial" w:eastAsia="Times New Roman" w:hAnsi="Arial"/>
          <w:sz w:val="20"/>
          <w:szCs w:val="20"/>
          <w:lang w:eastAsia="sl-SI"/>
        </w:rPr>
        <w:t> </w:t>
      </w:r>
      <w:r w:rsidRPr="006604A9">
        <w:rPr>
          <w:rFonts w:ascii="Arial" w:eastAsia="Times New Roman" w:hAnsi="Arial"/>
          <w:sz w:val="20"/>
          <w:szCs w:val="20"/>
          <w:lang w:eastAsia="sl-SI"/>
        </w:rPr>
        <w:t xml:space="preserve">1. </w:t>
      </w:r>
    </w:p>
    <w:p w14:paraId="0E664964" w14:textId="77777777" w:rsidR="006604A9" w:rsidRPr="006604A9" w:rsidRDefault="005223A7" w:rsidP="006604A9">
      <w:pPr>
        <w:spacing w:before="120" w:after="0" w:line="240" w:lineRule="auto"/>
        <w:jc w:val="both"/>
        <w:rPr>
          <w:rFonts w:ascii="Arial" w:eastAsia="Times New Roman" w:hAnsi="Arial"/>
          <w:sz w:val="20"/>
          <w:szCs w:val="20"/>
          <w:lang w:eastAsia="sl-SI"/>
        </w:rPr>
      </w:pPr>
      <w:r>
        <w:rPr>
          <w:rFonts w:ascii="Arial" w:eastAsia="Times New Roman" w:hAnsi="Arial"/>
          <w:noProof/>
          <w:sz w:val="20"/>
          <w:szCs w:val="20"/>
          <w:lang w:eastAsia="sl-SI"/>
        </w:rPr>
        <w:drawing>
          <wp:inline distT="0" distB="0" distL="0" distR="0" wp14:anchorId="2C0AADBC" wp14:editId="30B7E0EF">
            <wp:extent cx="6172835" cy="4705985"/>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172835" cy="4705985"/>
                    </a:xfrm>
                    <a:prstGeom prst="rect">
                      <a:avLst/>
                    </a:prstGeom>
                    <a:noFill/>
                  </pic:spPr>
                </pic:pic>
              </a:graphicData>
            </a:graphic>
          </wp:inline>
        </w:drawing>
      </w:r>
    </w:p>
    <w:p w14:paraId="051A2F1D" w14:textId="40ED0E04"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Optimiziranje mreže šol (1) </w:t>
      </w:r>
      <w:r w:rsidR="008C6EB4">
        <w:rPr>
          <w:rFonts w:ascii="Arial" w:eastAsia="Times New Roman" w:hAnsi="Arial"/>
          <w:sz w:val="20"/>
          <w:szCs w:val="20"/>
          <w:lang w:eastAsia="sl-SI"/>
        </w:rPr>
        <w:t>in</w:t>
      </w:r>
      <w:r w:rsidR="008C6EB4"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sprememba modela financiranja (2) morata zagotoviti temelje za finančno stabilno poslovanje šol (A). Pri tem je treba postaviti in uveljaviti </w:t>
      </w:r>
      <w:r w:rsidR="008C6EB4">
        <w:rPr>
          <w:rFonts w:ascii="Arial" w:eastAsia="Times New Roman" w:hAnsi="Arial"/>
          <w:sz w:val="20"/>
          <w:szCs w:val="20"/>
          <w:lang w:eastAsia="sl-SI"/>
        </w:rPr>
        <w:t>merila</w:t>
      </w:r>
      <w:r w:rsidRPr="006604A9">
        <w:rPr>
          <w:rFonts w:ascii="Arial" w:eastAsia="Times New Roman" w:hAnsi="Arial"/>
          <w:sz w:val="20"/>
          <w:szCs w:val="20"/>
          <w:lang w:eastAsia="sl-SI"/>
        </w:rPr>
        <w:t xml:space="preserve"> za celovito presojanje višjih šol. Oba ukrepa pomembno prispevata h kakovosti višjega strokovnega izobraževanja (B).</w:t>
      </w:r>
    </w:p>
    <w:p w14:paraId="588E1E56" w14:textId="613F7C2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Ureditev, nadgraditev, izvajanje študijskih programov za izpopolnjevanje (3), izrednega študija (4) in internacionalizacije (5) neposredno prispevajo k izboljševanju finančnega poslovanja šol (A), h kakovosti višjega strokovnega izobraževanja (B) </w:t>
      </w:r>
      <w:r w:rsidR="008C6EB4">
        <w:rPr>
          <w:rFonts w:ascii="Arial" w:eastAsia="Times New Roman" w:hAnsi="Arial"/>
          <w:sz w:val="20"/>
          <w:szCs w:val="20"/>
          <w:lang w:eastAsia="sl-SI"/>
        </w:rPr>
        <w:t>ter</w:t>
      </w:r>
      <w:r w:rsidR="008C6EB4"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hitremu prilagajanju potrebam gospodarstva in družbe (C). </w:t>
      </w:r>
    </w:p>
    <w:p w14:paraId="5F2EA8ED" w14:textId="645D585A"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 xml:space="preserve">Študij na daljavo (6) je pri izvajanju študijskih programov lahko dodatna podpora. Njegov pomen se bo z digitalizacijo še povečeval, zato je treba prilagoditi tako </w:t>
      </w:r>
      <w:proofErr w:type="spellStart"/>
      <w:r w:rsidRPr="006604A9">
        <w:rPr>
          <w:rFonts w:ascii="Arial" w:eastAsia="Times New Roman" w:hAnsi="Arial"/>
          <w:sz w:val="20"/>
          <w:szCs w:val="20"/>
          <w:lang w:eastAsia="sl-SI"/>
        </w:rPr>
        <w:t>regulat</w:t>
      </w:r>
      <w:r w:rsidR="008C6EB4">
        <w:rPr>
          <w:rFonts w:ascii="Arial" w:eastAsia="Times New Roman" w:hAnsi="Arial"/>
          <w:sz w:val="20"/>
          <w:szCs w:val="20"/>
          <w:lang w:eastAsia="sl-SI"/>
        </w:rPr>
        <w:t>iv</w:t>
      </w:r>
      <w:r w:rsidRPr="006604A9">
        <w:rPr>
          <w:rFonts w:ascii="Arial" w:eastAsia="Times New Roman" w:hAnsi="Arial"/>
          <w:sz w:val="20"/>
          <w:szCs w:val="20"/>
          <w:lang w:eastAsia="sl-SI"/>
        </w:rPr>
        <w:t>ni</w:t>
      </w:r>
      <w:proofErr w:type="spellEnd"/>
      <w:r w:rsidRPr="006604A9">
        <w:rPr>
          <w:rFonts w:ascii="Arial" w:eastAsia="Times New Roman" w:hAnsi="Arial"/>
          <w:sz w:val="20"/>
          <w:szCs w:val="20"/>
          <w:lang w:eastAsia="sl-SI"/>
        </w:rPr>
        <w:t xml:space="preserve"> okvir kot vsebine, usposabljati strokovne delavce </w:t>
      </w:r>
      <w:r w:rsidR="008C6EB4">
        <w:rPr>
          <w:rFonts w:ascii="Arial" w:eastAsia="Times New Roman" w:hAnsi="Arial"/>
          <w:sz w:val="20"/>
          <w:szCs w:val="20"/>
          <w:lang w:eastAsia="sl-SI"/>
        </w:rPr>
        <w:t>ter</w:t>
      </w:r>
      <w:r w:rsidRPr="006604A9">
        <w:rPr>
          <w:rFonts w:ascii="Arial" w:eastAsia="Times New Roman" w:hAnsi="Arial"/>
          <w:sz w:val="20"/>
          <w:szCs w:val="20"/>
          <w:lang w:eastAsia="sl-SI"/>
        </w:rPr>
        <w:t xml:space="preserve"> </w:t>
      </w:r>
      <w:r w:rsidR="008C6EB4">
        <w:rPr>
          <w:rFonts w:ascii="Arial" w:eastAsia="Times New Roman" w:hAnsi="Arial"/>
          <w:sz w:val="20"/>
          <w:szCs w:val="20"/>
          <w:lang w:eastAsia="sl-SI"/>
        </w:rPr>
        <w:t>s</w:t>
      </w:r>
      <w:r w:rsidRPr="006604A9">
        <w:rPr>
          <w:rFonts w:ascii="Arial" w:eastAsia="Times New Roman" w:hAnsi="Arial"/>
          <w:sz w:val="20"/>
          <w:szCs w:val="20"/>
          <w:lang w:eastAsia="sl-SI"/>
        </w:rPr>
        <w:t xml:space="preserve">podbuditi razvoj (skupne) tehnološke </w:t>
      </w:r>
      <w:r w:rsidR="00113F22">
        <w:rPr>
          <w:rFonts w:ascii="Arial" w:eastAsia="Times New Roman" w:hAnsi="Arial"/>
          <w:sz w:val="20"/>
          <w:szCs w:val="20"/>
          <w:lang w:eastAsia="sl-SI"/>
        </w:rPr>
        <w:t>osnov</w:t>
      </w:r>
      <w:r w:rsidRPr="006604A9">
        <w:rPr>
          <w:rFonts w:ascii="Arial" w:eastAsia="Times New Roman" w:hAnsi="Arial"/>
          <w:sz w:val="20"/>
          <w:szCs w:val="20"/>
          <w:lang w:eastAsia="sl-SI"/>
        </w:rPr>
        <w:t>e.</w:t>
      </w:r>
    </w:p>
    <w:p w14:paraId="1C136437" w14:textId="1864937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Vključevanje v </w:t>
      </w:r>
      <w:r w:rsidR="008C6EB4">
        <w:rPr>
          <w:rFonts w:ascii="Arial" w:eastAsia="Times New Roman" w:hAnsi="Arial"/>
          <w:sz w:val="20"/>
          <w:szCs w:val="20"/>
          <w:lang w:eastAsia="sl-SI"/>
        </w:rPr>
        <w:t>držav</w:t>
      </w:r>
      <w:r w:rsidRPr="006604A9">
        <w:rPr>
          <w:rFonts w:ascii="Arial" w:eastAsia="Times New Roman" w:hAnsi="Arial"/>
          <w:sz w:val="20"/>
          <w:szCs w:val="20"/>
          <w:lang w:eastAsia="sl-SI"/>
        </w:rPr>
        <w:t>ne in mednarodne projekte (7) neposredno podpira internacionalizacijo (6), hkrati pa ima pozitiven vpliv na finančno sliko (A) in kakovost višjega strokovnega izobraževanja (B). Krepitev razvojne in inovativne naravnanosti šol (8) ima dv</w:t>
      </w:r>
      <w:r w:rsidR="008C6EB4">
        <w:rPr>
          <w:rFonts w:ascii="Arial" w:eastAsia="Times New Roman" w:hAnsi="Arial"/>
          <w:sz w:val="20"/>
          <w:szCs w:val="20"/>
          <w:lang w:eastAsia="sl-SI"/>
        </w:rPr>
        <w:t>a vidika</w:t>
      </w:r>
      <w:r w:rsidRPr="006604A9">
        <w:rPr>
          <w:rFonts w:ascii="Arial" w:eastAsia="Times New Roman" w:hAnsi="Arial"/>
          <w:sz w:val="20"/>
          <w:szCs w:val="20"/>
          <w:lang w:eastAsia="sl-SI"/>
        </w:rPr>
        <w:t xml:space="preserve">. </w:t>
      </w:r>
      <w:r w:rsidR="008C6EB4">
        <w:rPr>
          <w:rFonts w:ascii="Arial" w:eastAsia="Times New Roman" w:hAnsi="Arial"/>
          <w:sz w:val="20"/>
          <w:szCs w:val="20"/>
          <w:lang w:eastAsia="sl-SI"/>
        </w:rPr>
        <w:t>Prvi</w:t>
      </w:r>
      <w:r w:rsidRPr="006604A9">
        <w:rPr>
          <w:rFonts w:ascii="Arial" w:eastAsia="Times New Roman" w:hAnsi="Arial"/>
          <w:sz w:val="20"/>
          <w:szCs w:val="20"/>
          <w:lang w:eastAsia="sl-SI"/>
        </w:rPr>
        <w:t xml:space="preserve"> je usmerjen navznoter v razvoj in </w:t>
      </w:r>
      <w:r w:rsidR="008C6EB4">
        <w:rPr>
          <w:rFonts w:ascii="Arial" w:eastAsia="Times New Roman" w:hAnsi="Arial"/>
          <w:sz w:val="20"/>
          <w:szCs w:val="20"/>
          <w:lang w:eastAsia="sl-SI"/>
        </w:rPr>
        <w:t>prenovo</w:t>
      </w:r>
      <w:r w:rsidRPr="006604A9">
        <w:rPr>
          <w:rFonts w:ascii="Arial" w:eastAsia="Times New Roman" w:hAnsi="Arial"/>
          <w:sz w:val="20"/>
          <w:szCs w:val="20"/>
          <w:lang w:eastAsia="sl-SI"/>
        </w:rPr>
        <w:t xml:space="preserve"> delovanja šol in programov, vključujoč stalno strokovno izpopolnjevanje strokovnih delavcev višjega strokovnega izobraževanja. Drug</w:t>
      </w:r>
      <w:r w:rsidR="008C6EB4">
        <w:rPr>
          <w:rFonts w:ascii="Arial" w:eastAsia="Times New Roman" w:hAnsi="Arial"/>
          <w:sz w:val="20"/>
          <w:szCs w:val="20"/>
          <w:lang w:eastAsia="sl-SI"/>
        </w:rPr>
        <w:t>i</w:t>
      </w:r>
      <w:r w:rsidRPr="006604A9">
        <w:rPr>
          <w:rFonts w:ascii="Arial" w:eastAsia="Times New Roman" w:hAnsi="Arial"/>
          <w:sz w:val="20"/>
          <w:szCs w:val="20"/>
          <w:lang w:eastAsia="sl-SI"/>
        </w:rPr>
        <w:t xml:space="preserve"> je usmerjen v okolje in sodelovanje z gospodarstvom. Ob</w:t>
      </w:r>
      <w:r w:rsidR="008C6EB4">
        <w:rPr>
          <w:rFonts w:ascii="Arial" w:eastAsia="Times New Roman" w:hAnsi="Arial"/>
          <w:sz w:val="20"/>
          <w:szCs w:val="20"/>
          <w:lang w:eastAsia="sl-SI"/>
        </w:rPr>
        <w:t>a vidika</w:t>
      </w:r>
      <w:r w:rsidRPr="006604A9">
        <w:rPr>
          <w:rFonts w:ascii="Arial" w:eastAsia="Times New Roman" w:hAnsi="Arial"/>
          <w:sz w:val="20"/>
          <w:szCs w:val="20"/>
          <w:lang w:eastAsia="sl-SI"/>
        </w:rPr>
        <w:t xml:space="preserve"> podpirata kakovost (B) in finančno uspešnost (A). </w:t>
      </w:r>
    </w:p>
    <w:p w14:paraId="2EF85CD6" w14:textId="657B0D8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Izenačitev položaja študentov višjih strokovnih šol (9) pomeni njihovo izenačitev z </w:t>
      </w:r>
      <w:r w:rsidR="008C6EB4">
        <w:rPr>
          <w:rFonts w:ascii="Arial" w:eastAsia="Times New Roman" w:hAnsi="Arial"/>
          <w:sz w:val="20"/>
          <w:szCs w:val="20"/>
          <w:lang w:eastAsia="sl-SI"/>
        </w:rPr>
        <w:t>drug</w:t>
      </w:r>
      <w:r w:rsidRPr="006604A9">
        <w:rPr>
          <w:rFonts w:ascii="Arial" w:eastAsia="Times New Roman" w:hAnsi="Arial"/>
          <w:sz w:val="20"/>
          <w:szCs w:val="20"/>
          <w:lang w:eastAsia="sl-SI"/>
        </w:rPr>
        <w:t xml:space="preserve">imi študenti terciarnega izobraževanja. </w:t>
      </w:r>
    </w:p>
    <w:p w14:paraId="090E42D4"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Poenostavitev postopkov priprave in prenove programov (10), poenostavitev postopkov imenovanja predavateljev (11) ter razvoj odprtega </w:t>
      </w:r>
      <w:proofErr w:type="spellStart"/>
      <w:r w:rsidRPr="006604A9">
        <w:rPr>
          <w:rFonts w:ascii="Arial" w:eastAsia="Times New Roman" w:hAnsi="Arial"/>
          <w:sz w:val="20"/>
          <w:szCs w:val="20"/>
          <w:lang w:eastAsia="sl-SI"/>
        </w:rPr>
        <w:t>kurikula</w:t>
      </w:r>
      <w:proofErr w:type="spellEnd"/>
      <w:r w:rsidRPr="006604A9">
        <w:rPr>
          <w:rFonts w:ascii="Arial" w:eastAsia="Times New Roman" w:hAnsi="Arial"/>
          <w:sz w:val="20"/>
          <w:szCs w:val="20"/>
          <w:lang w:eastAsia="sl-SI"/>
        </w:rPr>
        <w:t xml:space="preserve"> in okrepitev praktičnega izobraževanja (12) je treba uravnotežiti z vidika zagotavljanja kakovosti višjega strokovnega izobraževanja (B) in prilagodljivosti spreminjajočim se potrebam gospodarstva in družbe (C). </w:t>
      </w:r>
    </w:p>
    <w:p w14:paraId="032684A1"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Zasebne višje strokovne šole (13) so del višjega strokovnega izobraževanja od začetka njegovega delovanja. Z razvojem in izvajanjem študijskih programov prispevajo h kakovosti višjega strokovnega izobraževanja (B) in sledijo potrebam trga dela (C).</w:t>
      </w:r>
    </w:p>
    <w:p w14:paraId="77BABE25" w14:textId="494287B0"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je del terciarnega izobraževanja, zato je smiselno sodelovanje </w:t>
      </w:r>
      <w:r w:rsidR="008C6EB4">
        <w:rPr>
          <w:rFonts w:ascii="Arial" w:eastAsia="Times New Roman" w:hAnsi="Arial"/>
          <w:sz w:val="20"/>
          <w:szCs w:val="20"/>
          <w:lang w:eastAsia="sl-SI"/>
        </w:rPr>
        <w:t xml:space="preserve">s področjem </w:t>
      </w:r>
      <w:r w:rsidRPr="006604A9">
        <w:rPr>
          <w:rFonts w:ascii="Arial" w:eastAsia="Times New Roman" w:hAnsi="Arial"/>
          <w:sz w:val="20"/>
          <w:szCs w:val="20"/>
          <w:lang w:eastAsia="sl-SI"/>
        </w:rPr>
        <w:t>visok</w:t>
      </w:r>
      <w:r w:rsidR="008C6EB4">
        <w:rPr>
          <w:rFonts w:ascii="Arial" w:eastAsia="Times New Roman" w:hAnsi="Arial"/>
          <w:sz w:val="20"/>
          <w:szCs w:val="20"/>
          <w:lang w:eastAsia="sl-SI"/>
        </w:rPr>
        <w:t>ega</w:t>
      </w:r>
      <w:r w:rsidRPr="006604A9">
        <w:rPr>
          <w:rFonts w:ascii="Arial" w:eastAsia="Times New Roman" w:hAnsi="Arial"/>
          <w:sz w:val="20"/>
          <w:szCs w:val="20"/>
          <w:lang w:eastAsia="sl-SI"/>
        </w:rPr>
        <w:t xml:space="preserve"> izobraževanj</w:t>
      </w:r>
      <w:r w:rsidR="008C6EB4">
        <w:rPr>
          <w:rFonts w:ascii="Arial" w:eastAsia="Times New Roman" w:hAnsi="Arial"/>
          <w:sz w:val="20"/>
          <w:szCs w:val="20"/>
          <w:lang w:eastAsia="sl-SI"/>
        </w:rPr>
        <w:t>a</w:t>
      </w:r>
      <w:r w:rsidRPr="006604A9">
        <w:rPr>
          <w:rFonts w:ascii="Arial" w:eastAsia="Times New Roman" w:hAnsi="Arial"/>
          <w:sz w:val="20"/>
          <w:szCs w:val="20"/>
          <w:lang w:eastAsia="sl-SI"/>
        </w:rPr>
        <w:t xml:space="preserve"> (14), predvsem z vidika prehodnosti z višjih strokovnih šol na visoke šole.</w:t>
      </w:r>
    </w:p>
    <w:p w14:paraId="521D9158" w14:textId="293CDBA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Napovedovanje potreb po poklicnih spretnostih (15) </w:t>
      </w:r>
      <w:r w:rsidR="008C6EB4">
        <w:rPr>
          <w:rFonts w:ascii="Arial" w:eastAsia="Times New Roman" w:hAnsi="Arial"/>
          <w:sz w:val="20"/>
          <w:szCs w:val="20"/>
          <w:lang w:eastAsia="sl-SI"/>
        </w:rPr>
        <w:t>in</w:t>
      </w:r>
      <w:r w:rsidR="008C6EB4"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nadgradnja delovanja kariernih centrov (16) sta ključna ukrepa za uspešno prilagajanje potrebam gospodarstva (C) ter za zagotavljanje v</w:t>
      </w:r>
      <w:r w:rsidR="00D86173">
        <w:rPr>
          <w:rFonts w:ascii="Arial" w:eastAsia="Times New Roman" w:hAnsi="Arial"/>
          <w:sz w:val="20"/>
          <w:szCs w:val="20"/>
          <w:lang w:eastAsia="sl-SI"/>
        </w:rPr>
        <w:t>el</w:t>
      </w:r>
      <w:r w:rsidRPr="006604A9">
        <w:rPr>
          <w:rFonts w:ascii="Arial" w:eastAsia="Times New Roman" w:hAnsi="Arial"/>
          <w:sz w:val="20"/>
          <w:szCs w:val="20"/>
          <w:lang w:eastAsia="sl-SI"/>
        </w:rPr>
        <w:t>ike zaposljivosti diplomantov (D).</w:t>
      </w:r>
    </w:p>
    <w:p w14:paraId="535DD022" w14:textId="630701B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Uresničitev začrtanih ukrepov ni samoumevna. Potreben je preboj glede </w:t>
      </w:r>
      <w:r w:rsidR="008C6EB4">
        <w:rPr>
          <w:rFonts w:ascii="Arial" w:eastAsia="Times New Roman" w:hAnsi="Arial"/>
          <w:sz w:val="20"/>
          <w:szCs w:val="20"/>
          <w:lang w:eastAsia="sl-SI"/>
        </w:rPr>
        <w:t>umestitve</w:t>
      </w:r>
      <w:r w:rsidRPr="006604A9">
        <w:rPr>
          <w:rFonts w:ascii="Arial" w:eastAsia="Times New Roman" w:hAnsi="Arial"/>
          <w:sz w:val="20"/>
          <w:szCs w:val="20"/>
          <w:lang w:eastAsia="sl-SI"/>
        </w:rPr>
        <w:t xml:space="preserve"> in prepoznavnosti višjega strokovnega izobraževanja (17) v družbi, pri delodajalcih, med mladimi in starši. Višje strokovno izobraževanje je marsikje premalo vidno, prepoznano in razumljeno. Potrebna je okrepitev </w:t>
      </w:r>
      <w:r w:rsidR="008C6EB4">
        <w:rPr>
          <w:rFonts w:ascii="Arial" w:eastAsia="Times New Roman" w:hAnsi="Arial"/>
          <w:sz w:val="20"/>
          <w:szCs w:val="20"/>
          <w:lang w:eastAsia="sl-SI"/>
        </w:rPr>
        <w:t>s</w:t>
      </w:r>
      <w:r w:rsidRPr="006604A9">
        <w:rPr>
          <w:rFonts w:ascii="Arial" w:eastAsia="Times New Roman" w:hAnsi="Arial"/>
          <w:sz w:val="20"/>
          <w:szCs w:val="20"/>
          <w:lang w:eastAsia="sl-SI"/>
        </w:rPr>
        <w:t xml:space="preserve">kupnosti višjih strokovnih šol (18), da bo poleg osnovnih zakonskih nalog sposobna </w:t>
      </w:r>
      <w:r w:rsidR="008C6EB4">
        <w:rPr>
          <w:rFonts w:ascii="Arial" w:eastAsia="Times New Roman" w:hAnsi="Arial"/>
          <w:sz w:val="20"/>
          <w:szCs w:val="20"/>
          <w:lang w:eastAsia="sl-SI"/>
        </w:rPr>
        <w:t>spodbujati</w:t>
      </w:r>
      <w:r w:rsidRPr="006604A9">
        <w:rPr>
          <w:rFonts w:ascii="Arial" w:eastAsia="Times New Roman" w:hAnsi="Arial"/>
          <w:sz w:val="20"/>
          <w:szCs w:val="20"/>
          <w:lang w:eastAsia="sl-SI"/>
        </w:rPr>
        <w:t xml:space="preserve"> in izvajati aktivnosti, izvirajoč iz načrtovanih ukrepov, zlasti tistih, za izvedbo katerih je potrebno usklajeno delovanje šol. Predpogoj za to </w:t>
      </w:r>
      <w:r w:rsidR="00963DB0">
        <w:rPr>
          <w:rFonts w:ascii="Arial" w:eastAsia="Times New Roman" w:hAnsi="Arial"/>
          <w:sz w:val="20"/>
          <w:szCs w:val="20"/>
          <w:lang w:eastAsia="sl-SI"/>
        </w:rPr>
        <w:t>sta</w:t>
      </w:r>
      <w:r w:rsidR="00963DB0"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stalna sistemska in strokovna podpora Ministrstva za izobraževanje, znanost in šport (MIZŠ), strokovnih zavodov s področja izobraževanja (ACS, CPI, ZRSŠ) (19) ter aktivno socialno partnerstvo (20). Uspešna izvedba začrtane strategije zahteva krepitev delovanja socialnega partnerstva, po potrebi pa tudi preureditev ali nadgradnjo mehanizmov, skozi katere je to operacionalizirano.</w:t>
      </w:r>
    </w:p>
    <w:p w14:paraId="51068928" w14:textId="6FEEAC7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 okviru priprave strategije višjega strokovnega izobraževanja so bile za vse </w:t>
      </w:r>
      <w:r w:rsidR="008C6EB4">
        <w:rPr>
          <w:rFonts w:ascii="Arial" w:eastAsia="Times New Roman" w:hAnsi="Arial"/>
          <w:sz w:val="20"/>
          <w:szCs w:val="20"/>
          <w:lang w:eastAsia="sl-SI"/>
        </w:rPr>
        <w:t>opredelje</w:t>
      </w:r>
      <w:r w:rsidRPr="006604A9">
        <w:rPr>
          <w:rFonts w:ascii="Arial" w:eastAsia="Times New Roman" w:hAnsi="Arial"/>
          <w:sz w:val="20"/>
          <w:szCs w:val="20"/>
          <w:lang w:eastAsia="sl-SI"/>
        </w:rPr>
        <w:t xml:space="preserve">ne strateške ukrepe oblikovane začetne definicije. Začetne definicije vsebujejo poleg naslova projekta še splošno opredeljen namen </w:t>
      </w:r>
      <w:r w:rsidR="008C6EB4">
        <w:rPr>
          <w:rFonts w:ascii="Arial" w:eastAsia="Times New Roman" w:hAnsi="Arial"/>
          <w:sz w:val="20"/>
          <w:szCs w:val="20"/>
          <w:lang w:eastAsia="sl-SI"/>
        </w:rPr>
        <w:t>in</w:t>
      </w:r>
      <w:r w:rsidR="008C6EB4"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predvidene projektne aktivnosti. Nadaljnj</w:t>
      </w:r>
      <w:r w:rsidR="008C6EB4">
        <w:rPr>
          <w:rFonts w:ascii="Arial" w:eastAsia="Times New Roman" w:hAnsi="Arial"/>
          <w:sz w:val="20"/>
          <w:szCs w:val="20"/>
          <w:lang w:eastAsia="sl-SI"/>
        </w:rPr>
        <w:t>a opredelitev</w:t>
      </w:r>
      <w:r w:rsidRPr="006604A9">
        <w:rPr>
          <w:rFonts w:ascii="Arial" w:eastAsia="Times New Roman" w:hAnsi="Arial"/>
          <w:sz w:val="20"/>
          <w:szCs w:val="20"/>
          <w:lang w:eastAsia="sl-SI"/>
        </w:rPr>
        <w:t xml:space="preserve"> in upravljanje projektov je naloga MIZŠ, ki bo glede na spreminjanje okoliščin, pobude deležnikov in razpoložljive vire določalo pr</w:t>
      </w:r>
      <w:r w:rsidR="008C6EB4">
        <w:rPr>
          <w:rFonts w:ascii="Arial" w:eastAsia="Times New Roman" w:hAnsi="Arial"/>
          <w:sz w:val="20"/>
          <w:szCs w:val="20"/>
          <w:lang w:eastAsia="sl-SI"/>
        </w:rPr>
        <w:t>ednostn</w:t>
      </w:r>
      <w:r w:rsidRPr="006604A9">
        <w:rPr>
          <w:rFonts w:ascii="Arial" w:eastAsia="Times New Roman" w:hAnsi="Arial"/>
          <w:sz w:val="20"/>
          <w:szCs w:val="20"/>
          <w:lang w:eastAsia="sl-SI"/>
        </w:rPr>
        <w:t xml:space="preserve">e </w:t>
      </w:r>
      <w:r w:rsidR="008C6EB4">
        <w:rPr>
          <w:rFonts w:ascii="Arial" w:eastAsia="Times New Roman" w:hAnsi="Arial"/>
          <w:sz w:val="20"/>
          <w:szCs w:val="20"/>
          <w:lang w:eastAsia="sl-SI"/>
        </w:rPr>
        <w:t xml:space="preserve">naloge </w:t>
      </w:r>
      <w:r w:rsidRPr="006604A9">
        <w:rPr>
          <w:rFonts w:ascii="Arial" w:eastAsia="Times New Roman" w:hAnsi="Arial"/>
          <w:sz w:val="20"/>
          <w:szCs w:val="20"/>
          <w:lang w:eastAsia="sl-SI"/>
        </w:rPr>
        <w:t xml:space="preserve">ter po potrebi preoblikovalo projekte. </w:t>
      </w:r>
      <w:r w:rsidRPr="006604A9">
        <w:rPr>
          <w:rFonts w:ascii="Arial" w:eastAsia="Times New Roman" w:hAnsi="Arial"/>
          <w:sz w:val="20"/>
          <w:szCs w:val="20"/>
          <w:lang w:eastAsia="sl-SI"/>
        </w:rPr>
        <w:br w:type="page"/>
      </w:r>
    </w:p>
    <w:p w14:paraId="02C8B773"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3" w:name="_Toc24437507"/>
      <w:bookmarkEnd w:id="2"/>
      <w:r w:rsidRPr="006604A9">
        <w:rPr>
          <w:rFonts w:ascii="Arial" w:eastAsia="Times New Roman" w:hAnsi="Arial"/>
          <w:b/>
          <w:kern w:val="28"/>
          <w:sz w:val="40"/>
          <w:szCs w:val="32"/>
          <w:lang w:eastAsia="sl-SI"/>
        </w:rPr>
        <w:lastRenderedPageBreak/>
        <w:t>Uvod</w:t>
      </w:r>
      <w:bookmarkEnd w:id="3"/>
    </w:p>
    <w:p w14:paraId="69326A2D"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E20316B" w14:textId="325C8A5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 Zakonom o poklicnem in strokovnem izobraževanju iz leta 1996 je nastala pravna podlaga za razvoj višjega strokovnega izobraževanja v Sloveniji. Njegovo uresničevanje v praksi je dokazalo, da je tudi v našem izobraževalnem sistemu prostor za kratko visokošolsko izobraževanje, ki je praktično usmerjeno. Je sestavni del sistema poklicnega izobraževanja, ima pa tudi značilnosti visokošolskega študija. V več kot dvajsetih letih od začetka delovanja višjega strokovnega izobraževanja so se v družbi zgodile številne spremembe, ki zahtevajo ponovn</w:t>
      </w:r>
      <w:r w:rsidR="008C6EB4">
        <w:rPr>
          <w:rFonts w:ascii="Arial" w:eastAsia="Times New Roman" w:hAnsi="Arial"/>
          <w:sz w:val="20"/>
          <w:szCs w:val="20"/>
          <w:lang w:eastAsia="sl-SI"/>
        </w:rPr>
        <w:t>i</w:t>
      </w:r>
      <w:r w:rsidRPr="006604A9">
        <w:rPr>
          <w:rFonts w:ascii="Arial" w:eastAsia="Times New Roman" w:hAnsi="Arial"/>
          <w:sz w:val="20"/>
          <w:szCs w:val="20"/>
          <w:lang w:eastAsia="sl-SI"/>
        </w:rPr>
        <w:t xml:space="preserve"> premislek o njegovi nadaljnji poti.</w:t>
      </w:r>
    </w:p>
    <w:p w14:paraId="4414A405"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Razvoj višjega strokovnega izobraževanja, razvoj visokega šolstva, bolonjska reforma, spremenjene gospodarske in družbene razmere, še zlasti v obdobju gospodarske krize po letu 2008, so v ospredje postavili vprašanja o:</w:t>
      </w:r>
    </w:p>
    <w:p w14:paraId="66E53EF6"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položaju višjega strokovnega izobraževanja v slovenskem izobraževalnem sistemu, </w:t>
      </w:r>
    </w:p>
    <w:p w14:paraId="03AD59D5"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umestitvi višjega strokovnega izobraževanja v šolskem sistemu, </w:t>
      </w:r>
    </w:p>
    <w:p w14:paraId="2C5BFA86"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odnosu do visokega strokovnega in univerzitetnega izobraževanja, </w:t>
      </w:r>
    </w:p>
    <w:p w14:paraId="5FA6BEB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organiziranosti, upravljanju in financiranju, </w:t>
      </w:r>
    </w:p>
    <w:p w14:paraId="1AEF831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programski podobi in utemeljenosti na poklicnih standardih ter </w:t>
      </w:r>
    </w:p>
    <w:p w14:paraId="7184F8EC" w14:textId="1419A74F" w:rsidR="006604A9" w:rsidRPr="006604A9" w:rsidRDefault="008C6EB4" w:rsidP="006604A9">
      <w:pPr>
        <w:numPr>
          <w:ilvl w:val="0"/>
          <w:numId w:val="3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vidiki</w:t>
      </w:r>
      <w:r w:rsidR="006604A9" w:rsidRPr="006604A9">
        <w:rPr>
          <w:rFonts w:ascii="Arial" w:eastAsia="Times New Roman" w:hAnsi="Arial"/>
          <w:sz w:val="20"/>
          <w:szCs w:val="20"/>
          <w:lang w:eastAsia="sl-SI"/>
        </w:rPr>
        <w:t>h višjega strokovnega izobraževanja na</w:t>
      </w:r>
      <w:r>
        <w:rPr>
          <w:rFonts w:ascii="Arial" w:eastAsia="Times New Roman" w:hAnsi="Arial"/>
          <w:sz w:val="20"/>
          <w:szCs w:val="20"/>
          <w:lang w:eastAsia="sl-SI"/>
        </w:rPr>
        <w:t xml:space="preserve"> </w:t>
      </w:r>
      <w:r w:rsidR="006604A9" w:rsidRPr="006604A9">
        <w:rPr>
          <w:rFonts w:ascii="Arial" w:eastAsia="Times New Roman" w:hAnsi="Arial"/>
          <w:sz w:val="20"/>
          <w:szCs w:val="20"/>
          <w:lang w:eastAsia="sl-SI"/>
        </w:rPr>
        <w:t>splo</w:t>
      </w:r>
      <w:r>
        <w:rPr>
          <w:rFonts w:ascii="Arial" w:eastAsia="Times New Roman" w:hAnsi="Arial"/>
          <w:sz w:val="20"/>
          <w:szCs w:val="20"/>
          <w:lang w:eastAsia="sl-SI"/>
        </w:rPr>
        <w:t>šno</w:t>
      </w:r>
      <w:r w:rsidR="006604A9" w:rsidRPr="006604A9">
        <w:rPr>
          <w:rFonts w:ascii="Arial" w:eastAsia="Times New Roman" w:hAnsi="Arial"/>
          <w:sz w:val="20"/>
          <w:szCs w:val="20"/>
          <w:lang w:eastAsia="sl-SI"/>
        </w:rPr>
        <w:t>.</w:t>
      </w:r>
    </w:p>
    <w:p w14:paraId="154E6156" w14:textId="0B804DC8"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Ministrica za izobraževanje, znanost in šport dr. Maja Makovec Brenčič je oktobra 2017 imenovala delovno skupino za pripravo strategije razvoja višjega strokovnega izobraževanja. V delovno skupino je imenovala strokovne sodelavce Ministrstva za izobraževanje, znanost in šport, Ministrstva za gospodarstvo in tehnologijo, Ministrstva za delo, družino</w:t>
      </w:r>
      <w:r w:rsidR="00606DFA">
        <w:rPr>
          <w:rFonts w:ascii="Arial" w:eastAsia="Times New Roman" w:hAnsi="Arial"/>
          <w:sz w:val="20"/>
          <w:szCs w:val="20"/>
          <w:lang w:eastAsia="sl-SI"/>
        </w:rPr>
        <w:t>,</w:t>
      </w:r>
      <w:r w:rsidRPr="006604A9">
        <w:rPr>
          <w:rFonts w:ascii="Arial" w:eastAsia="Times New Roman" w:hAnsi="Arial"/>
          <w:sz w:val="20"/>
          <w:szCs w:val="20"/>
          <w:lang w:eastAsia="sl-SI"/>
        </w:rPr>
        <w:t xml:space="preserve"> socialne zadeve </w:t>
      </w:r>
      <w:r w:rsidR="00606DFA">
        <w:rPr>
          <w:rFonts w:ascii="Arial" w:eastAsia="Times New Roman" w:hAnsi="Arial"/>
          <w:sz w:val="20"/>
          <w:szCs w:val="20"/>
          <w:lang w:eastAsia="sl-SI"/>
        </w:rPr>
        <w:t>in</w:t>
      </w:r>
      <w:r w:rsidRPr="006604A9">
        <w:rPr>
          <w:rFonts w:ascii="Arial" w:eastAsia="Times New Roman" w:hAnsi="Arial"/>
          <w:sz w:val="20"/>
          <w:szCs w:val="20"/>
          <w:lang w:eastAsia="sl-SI"/>
        </w:rPr>
        <w:t xml:space="preserve"> enake možnosti, Urada Republike Slovenije za zaposlovanje, Skupnosti višjih strokovnih šol Republike Slovenije, Centra Republike Slovenije za poklicno izobraževanje, nato pa je delovno skupino dopolnila še s strokovnjaki Gospodarske zbornice Slovenije, Obrtno-podjetniške zbornice Slovenije in NAKVIS-a. Taka sestava delovne skupine zagotavlja pogled na razvoj višjega strokovnega izobraževanja z različnih zornih kotov in upoštevanje vseh </w:t>
      </w:r>
      <w:r w:rsidR="00606DFA">
        <w:rPr>
          <w:rFonts w:ascii="Arial" w:eastAsia="Times New Roman" w:hAnsi="Arial"/>
          <w:sz w:val="20"/>
          <w:szCs w:val="20"/>
          <w:lang w:eastAsia="sl-SI"/>
        </w:rPr>
        <w:t>pomemb</w:t>
      </w:r>
      <w:r w:rsidRPr="006604A9">
        <w:rPr>
          <w:rFonts w:ascii="Arial" w:eastAsia="Times New Roman" w:hAnsi="Arial"/>
          <w:sz w:val="20"/>
          <w:szCs w:val="20"/>
          <w:lang w:eastAsia="sl-SI"/>
        </w:rPr>
        <w:t>nih družbenih interesov.</w:t>
      </w:r>
    </w:p>
    <w:p w14:paraId="7AF8CD6C" w14:textId="314551D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Delovna skupina je pregledala o</w:t>
      </w:r>
      <w:r w:rsidR="00606DFA">
        <w:rPr>
          <w:rFonts w:ascii="Arial" w:eastAsia="Times New Roman" w:hAnsi="Arial"/>
          <w:sz w:val="20"/>
          <w:szCs w:val="20"/>
          <w:lang w:eastAsia="sl-SI"/>
        </w:rPr>
        <w:t>pravljen</w:t>
      </w:r>
      <w:r w:rsidRPr="006604A9">
        <w:rPr>
          <w:rFonts w:ascii="Arial" w:eastAsia="Times New Roman" w:hAnsi="Arial"/>
          <w:sz w:val="20"/>
          <w:szCs w:val="20"/>
          <w:lang w:eastAsia="sl-SI"/>
        </w:rPr>
        <w:t xml:space="preserve">e analize, ki so nastajale od začetka razvoja višjega strokovnega izobraževanja, pridobila dodatne analize in podatke, ki nastajajo sproti na ministrstvih, </w:t>
      </w:r>
      <w:r w:rsidR="0051506A">
        <w:rPr>
          <w:rFonts w:ascii="Arial" w:eastAsia="Times New Roman" w:hAnsi="Arial"/>
          <w:sz w:val="20"/>
          <w:szCs w:val="20"/>
          <w:lang w:eastAsia="sl-SI"/>
        </w:rPr>
        <w:t>v</w:t>
      </w:r>
      <w:r w:rsidR="0051506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Centru poklicnega izobraževanja in Skupnosti višjih strokovnih šol Republike Slovenije, ter upoštevala mednarodne primerjave, ki so bile opravljene za potrebe evropskih institucij. Opravila je vrsto posvetov z delodajalci po posameznih regijah in posameznih panogah, s študenti višjih strokovnih šol, organizirala je dva posveta z deležniki višjega strokovnega izobraževanja </w:t>
      </w:r>
      <w:r w:rsidR="0051506A">
        <w:rPr>
          <w:rFonts w:ascii="Arial" w:eastAsia="Times New Roman" w:hAnsi="Arial"/>
          <w:sz w:val="20"/>
          <w:szCs w:val="20"/>
          <w:lang w:eastAsia="sl-SI"/>
        </w:rPr>
        <w:t>ter</w:t>
      </w:r>
      <w:r w:rsidR="0051506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se pogovarjala z delodajalskimi organizacijami </w:t>
      </w:r>
      <w:r w:rsidR="0051506A">
        <w:rPr>
          <w:rFonts w:ascii="Arial" w:eastAsia="Times New Roman" w:hAnsi="Arial"/>
          <w:sz w:val="20"/>
          <w:szCs w:val="20"/>
          <w:lang w:eastAsia="sl-SI"/>
        </w:rPr>
        <w:t>in</w:t>
      </w:r>
      <w:r w:rsidR="0051506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zbornicami. Na tej podlagi je oblikovala </w:t>
      </w:r>
      <w:r w:rsidR="00A3569F">
        <w:rPr>
          <w:rFonts w:ascii="Arial" w:eastAsia="Times New Roman" w:hAnsi="Arial"/>
          <w:sz w:val="20"/>
          <w:szCs w:val="20"/>
          <w:lang w:eastAsia="sl-SI"/>
        </w:rPr>
        <w:t xml:space="preserve">to </w:t>
      </w:r>
      <w:r w:rsidRPr="006604A9">
        <w:rPr>
          <w:rFonts w:ascii="Arial" w:eastAsia="Times New Roman" w:hAnsi="Arial"/>
          <w:sz w:val="20"/>
          <w:szCs w:val="20"/>
          <w:lang w:eastAsia="sl-SI"/>
        </w:rPr>
        <w:t xml:space="preserve">besedilo Strategije razvoja višjega strokovnega izobraževanja </w:t>
      </w:r>
      <w:r w:rsidR="0051506A">
        <w:rPr>
          <w:rFonts w:ascii="Arial" w:eastAsia="Times New Roman" w:hAnsi="Arial"/>
          <w:sz w:val="20"/>
          <w:szCs w:val="20"/>
          <w:lang w:eastAsia="sl-SI"/>
        </w:rPr>
        <w:t xml:space="preserve">za obdobje </w:t>
      </w:r>
      <w:r w:rsidRPr="006604A9">
        <w:rPr>
          <w:rFonts w:ascii="Arial" w:eastAsia="Times New Roman" w:hAnsi="Arial"/>
          <w:sz w:val="20"/>
          <w:szCs w:val="20"/>
          <w:lang w:eastAsia="sl-SI"/>
        </w:rPr>
        <w:t>2020</w:t>
      </w:r>
      <w:r w:rsidR="0051506A">
        <w:rPr>
          <w:rFonts w:ascii="Arial" w:eastAsia="Times New Roman" w:hAnsi="Arial"/>
          <w:sz w:val="20"/>
          <w:szCs w:val="20"/>
          <w:lang w:eastAsia="sl-SI"/>
        </w:rPr>
        <w:t>–</w:t>
      </w:r>
      <w:r w:rsidRPr="006604A9">
        <w:rPr>
          <w:rFonts w:ascii="Arial" w:eastAsia="Times New Roman" w:hAnsi="Arial"/>
          <w:sz w:val="20"/>
          <w:szCs w:val="20"/>
          <w:lang w:eastAsia="sl-SI"/>
        </w:rPr>
        <w:t xml:space="preserve">2030. </w:t>
      </w:r>
    </w:p>
    <w:p w14:paraId="35ED9661"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76AEE1AC" w14:textId="4B62927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Besedilo </w:t>
      </w:r>
      <w:r w:rsidR="0051506A">
        <w:rPr>
          <w:rFonts w:ascii="Arial" w:eastAsia="Times New Roman" w:hAnsi="Arial"/>
          <w:sz w:val="20"/>
          <w:szCs w:val="20"/>
          <w:lang w:eastAsia="sl-SI"/>
        </w:rPr>
        <w:t>zajem</w:t>
      </w:r>
      <w:r w:rsidRPr="006604A9">
        <w:rPr>
          <w:rFonts w:ascii="Arial" w:eastAsia="Times New Roman" w:hAnsi="Arial"/>
          <w:sz w:val="20"/>
          <w:szCs w:val="20"/>
          <w:lang w:eastAsia="sl-SI"/>
        </w:rPr>
        <w:t>a:</w:t>
      </w:r>
    </w:p>
    <w:p w14:paraId="2E148CE7" w14:textId="5A06D2D9" w:rsidR="006604A9" w:rsidRPr="006604A9" w:rsidRDefault="0051506A" w:rsidP="006604A9">
      <w:pPr>
        <w:numPr>
          <w:ilvl w:val="0"/>
          <w:numId w:val="3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poudar</w:t>
      </w:r>
      <w:r w:rsidR="006604A9" w:rsidRPr="006604A9">
        <w:rPr>
          <w:rFonts w:ascii="Arial" w:eastAsia="Times New Roman" w:hAnsi="Arial"/>
          <w:sz w:val="20"/>
          <w:szCs w:val="20"/>
          <w:lang w:eastAsia="sl-SI"/>
        </w:rPr>
        <w:t xml:space="preserve">jene ugotovitve iz analize stanja, ki je skupaj s </w:t>
      </w:r>
      <w:r>
        <w:rPr>
          <w:rFonts w:ascii="Arial" w:eastAsia="Times New Roman" w:hAnsi="Arial"/>
          <w:sz w:val="20"/>
          <w:szCs w:val="20"/>
          <w:lang w:eastAsia="sl-SI"/>
        </w:rPr>
        <w:t>preglednic</w:t>
      </w:r>
      <w:r w:rsidR="006604A9" w:rsidRPr="006604A9">
        <w:rPr>
          <w:rFonts w:ascii="Arial" w:eastAsia="Times New Roman" w:hAnsi="Arial"/>
          <w:sz w:val="20"/>
          <w:szCs w:val="20"/>
          <w:lang w:eastAsia="sl-SI"/>
        </w:rPr>
        <w:t>ami in podatki dodana kot ena od prilog,</w:t>
      </w:r>
    </w:p>
    <w:p w14:paraId="656E58DA"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vizijo višjega strokovnega izobraževanja,</w:t>
      </w:r>
    </w:p>
    <w:p w14:paraId="5553825A"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strateške cilje,</w:t>
      </w:r>
    </w:p>
    <w:p w14:paraId="7FBCAAC1" w14:textId="2075B811"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strateške ukrepe za doseganje zastavljenih ciljev z </w:t>
      </w:r>
      <w:r w:rsidR="0051506A">
        <w:rPr>
          <w:rFonts w:ascii="Arial" w:eastAsia="Times New Roman" w:hAnsi="Arial"/>
          <w:sz w:val="20"/>
          <w:szCs w:val="20"/>
          <w:lang w:eastAsia="sl-SI"/>
        </w:rPr>
        <w:t>začet</w:t>
      </w:r>
      <w:r w:rsidRPr="006604A9">
        <w:rPr>
          <w:rFonts w:ascii="Arial" w:eastAsia="Times New Roman" w:hAnsi="Arial"/>
          <w:sz w:val="20"/>
          <w:szCs w:val="20"/>
          <w:lang w:eastAsia="sl-SI"/>
        </w:rPr>
        <w:t>nimi definicijami oziroma usmeritvami za oblikovanje izvedbenih projektov, v kater</w:t>
      </w:r>
      <w:r w:rsidR="0051506A">
        <w:rPr>
          <w:rFonts w:ascii="Arial" w:eastAsia="Times New Roman" w:hAnsi="Arial"/>
          <w:sz w:val="20"/>
          <w:szCs w:val="20"/>
          <w:lang w:eastAsia="sl-SI"/>
        </w:rPr>
        <w:t>e</w:t>
      </w:r>
      <w:r w:rsidRPr="006604A9">
        <w:rPr>
          <w:rFonts w:ascii="Arial" w:eastAsia="Times New Roman" w:hAnsi="Arial"/>
          <w:sz w:val="20"/>
          <w:szCs w:val="20"/>
          <w:lang w:eastAsia="sl-SI"/>
        </w:rPr>
        <w:t xml:space="preserve"> bodo vključeni </w:t>
      </w:r>
      <w:proofErr w:type="spellStart"/>
      <w:r w:rsidRPr="006604A9">
        <w:rPr>
          <w:rFonts w:ascii="Arial" w:eastAsia="Times New Roman" w:hAnsi="Arial"/>
          <w:sz w:val="20"/>
          <w:szCs w:val="20"/>
          <w:lang w:eastAsia="sl-SI"/>
        </w:rPr>
        <w:t>odločevalci</w:t>
      </w:r>
      <w:proofErr w:type="spellEnd"/>
      <w:r w:rsidRPr="006604A9">
        <w:rPr>
          <w:rFonts w:ascii="Arial" w:eastAsia="Times New Roman" w:hAnsi="Arial"/>
          <w:sz w:val="20"/>
          <w:szCs w:val="20"/>
          <w:lang w:eastAsia="sl-SI"/>
        </w:rPr>
        <w:t xml:space="preserve"> in deležniki v višjem strokovnem izobraževanju.</w:t>
      </w:r>
    </w:p>
    <w:p w14:paraId="03EFBC2E"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1F12F32D"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4" w:name="_Toc24437508"/>
      <w:r w:rsidRPr="006604A9">
        <w:rPr>
          <w:rFonts w:ascii="Arial" w:eastAsia="Times New Roman" w:hAnsi="Arial"/>
          <w:b/>
          <w:kern w:val="28"/>
          <w:sz w:val="40"/>
          <w:szCs w:val="32"/>
          <w:lang w:eastAsia="sl-SI"/>
        </w:rPr>
        <w:lastRenderedPageBreak/>
        <w:t>Analiza stanja</w:t>
      </w:r>
      <w:bookmarkEnd w:id="4"/>
    </w:p>
    <w:p w14:paraId="3507BD3F"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4F3E0B3" w14:textId="0E22D5A6" w:rsidR="006604A9" w:rsidRPr="006604A9" w:rsidRDefault="006604A9" w:rsidP="00F25739">
      <w:pPr>
        <w:keepNext/>
        <w:spacing w:before="120" w:after="0" w:line="305" w:lineRule="auto"/>
        <w:jc w:val="both"/>
        <w:outlineLvl w:val="1"/>
        <w:rPr>
          <w:rFonts w:ascii="Arial" w:eastAsia="Times New Roman" w:hAnsi="Arial"/>
          <w:b/>
          <w:sz w:val="24"/>
          <w:szCs w:val="24"/>
          <w:lang w:eastAsia="sl-SI"/>
        </w:rPr>
      </w:pPr>
      <w:bookmarkStart w:id="5" w:name="_Toc24437509"/>
      <w:r w:rsidRPr="006604A9">
        <w:rPr>
          <w:rFonts w:ascii="Arial" w:eastAsia="Times New Roman" w:hAnsi="Arial"/>
          <w:b/>
          <w:sz w:val="24"/>
          <w:szCs w:val="24"/>
          <w:lang w:eastAsia="sl-SI"/>
        </w:rPr>
        <w:t>Glavne ugotovitve iz analize stanja višjega strokovnega izobraževanja</w:t>
      </w:r>
      <w:bookmarkEnd w:id="5"/>
    </w:p>
    <w:p w14:paraId="1AFFD91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4382BAF" w14:textId="644305D1"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Delovna skupina je v obsežni analizi stanja višjega strokovnega izobraževanja (</w:t>
      </w:r>
      <w:r w:rsidR="0051506A">
        <w:rPr>
          <w:rFonts w:ascii="Arial" w:eastAsia="Times New Roman" w:hAnsi="Arial"/>
          <w:sz w:val="20"/>
          <w:szCs w:val="20"/>
          <w:lang w:eastAsia="sl-SI"/>
        </w:rPr>
        <w:t>p</w:t>
      </w:r>
      <w:r w:rsidRPr="006604A9">
        <w:rPr>
          <w:rFonts w:ascii="Arial" w:eastAsia="Times New Roman" w:hAnsi="Arial"/>
          <w:sz w:val="20"/>
          <w:szCs w:val="20"/>
          <w:lang w:eastAsia="sl-SI"/>
        </w:rPr>
        <w:t xml:space="preserve">riloga A) </w:t>
      </w:r>
      <w:r w:rsidR="0051506A">
        <w:rPr>
          <w:rFonts w:ascii="Arial" w:eastAsia="Times New Roman" w:hAnsi="Arial"/>
          <w:sz w:val="20"/>
          <w:szCs w:val="20"/>
          <w:lang w:eastAsia="sl-SI"/>
        </w:rPr>
        <w:t>poudar</w:t>
      </w:r>
      <w:r w:rsidRPr="006604A9">
        <w:rPr>
          <w:rFonts w:ascii="Arial" w:eastAsia="Times New Roman" w:hAnsi="Arial"/>
          <w:sz w:val="20"/>
          <w:szCs w:val="20"/>
          <w:lang w:eastAsia="sl-SI"/>
        </w:rPr>
        <w:t>ila ključne ugotovitve, ki so povzete v nadaljevanju.</w:t>
      </w:r>
    </w:p>
    <w:p w14:paraId="59F0BAB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3386FD4"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Nastanek višjih strokovnih šol </w:t>
      </w:r>
    </w:p>
    <w:p w14:paraId="2726CDF7" w14:textId="7A430381"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Višje strokovno izobraževanje je steber terciarnega izobraževanja, skupaj z visokim strokovnim in univerzitetnim izobraževanjem. Zanj je značilna tesna povezanost s poklicnim in strokovnim izobraževanjem, predvsem zaradi vloge delodajalcev pri načrtovanju, programiranju in izvajanju višješolskega izobraževanja. Višje strokovno izobraževanje ima hkrati značilnosti visokošolskega izobraževanja, kamor se umešča po načinu študija in elementih, ki veljajo za visokošolsko izobraževanje (sistem ECTS, status študenta, EOVK). Razvijalo se je po načelih kratkega visokošolskega izobraževanja, primerljivega s podobnimi študijskimi programi in praksami v Evropi in po svetu.</w:t>
      </w:r>
    </w:p>
    <w:p w14:paraId="16B84E2F"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79C1633"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Socialno partnerstvo </w:t>
      </w:r>
    </w:p>
    <w:p w14:paraId="7A0C740C" w14:textId="2268EC97"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Socialno partnerstvo je temelj poklicnega in strokovnega izobraževanja v Republiki Slovenije, kot to velja tudi za druge razvite izobraževalne sisteme v državah članicah EU</w:t>
      </w:r>
      <w:r w:rsidR="00AB1987">
        <w:rPr>
          <w:rFonts w:ascii="Arial" w:eastAsia="Times New Roman" w:hAnsi="Arial" w:cs="Arial"/>
          <w:sz w:val="20"/>
          <w:szCs w:val="20"/>
          <w:lang w:eastAsia="sl-SI"/>
        </w:rPr>
        <w:t>,</w:t>
      </w:r>
      <w:r w:rsidRPr="006604A9">
        <w:rPr>
          <w:rFonts w:ascii="Arial" w:eastAsia="Times New Roman" w:hAnsi="Arial" w:cs="Arial"/>
          <w:sz w:val="20"/>
          <w:szCs w:val="20"/>
          <w:lang w:eastAsia="sl-SI"/>
        </w:rPr>
        <w:t xml:space="preserve"> pa tudi širše v Evropi in po svetu. Poklicno in strokovno izobraževanje izvajajo šole skupaj z delodajalci, s ciljem, da udeleženci izobraževanja poleg izobrazbe in poklicne kvalifikacije pri delodajalcih pridobijo predvsem tiste poklicne kompetence, ki jih trg dela najbolj potrebuje. </w:t>
      </w:r>
    </w:p>
    <w:p w14:paraId="4ACCE22D"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V višjem strokovnem izobraževanju se socialno partnerstvo uresničuje v celotnem procesu, in sicer pri:</w:t>
      </w:r>
    </w:p>
    <w:p w14:paraId="310DAEE4"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načrtovanju (področne odbore za pripravo poklicnih standardov za posamezno strokovno področje sestavljajo strokovnjaki, ki jih predlagajo zbornice, združenje delodajalcev, poklicna združenja, sindikati, neprofitne organizacije in pristojna ministrstva),</w:t>
      </w:r>
    </w:p>
    <w:p w14:paraId="74FB32CC"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pripravi programov na državni ravni (izobraževalni programi s področja poklicnega in strokovnega izobraževanja so sprejeti na Strokovnem svetu Republike Slovenije za poklicno in strokovno izobraževanje, v katerem so zastopani predstavniki vseh socialnih partnerjev) in na lokalni ravni, kjer so predstavniki lokalnega gospodarstva vključeni v oblikovanje odprtega dela </w:t>
      </w:r>
      <w:proofErr w:type="spellStart"/>
      <w:r w:rsidRPr="006604A9">
        <w:rPr>
          <w:rFonts w:ascii="Arial" w:eastAsia="Times New Roman" w:hAnsi="Arial"/>
          <w:sz w:val="20"/>
          <w:szCs w:val="20"/>
          <w:lang w:eastAsia="sl-SI"/>
        </w:rPr>
        <w:t>kurikula</w:t>
      </w:r>
      <w:proofErr w:type="spellEnd"/>
      <w:r w:rsidRPr="006604A9">
        <w:rPr>
          <w:rFonts w:ascii="Arial" w:eastAsia="Times New Roman" w:hAnsi="Arial"/>
          <w:sz w:val="20"/>
          <w:szCs w:val="20"/>
          <w:lang w:eastAsia="sl-SI"/>
        </w:rPr>
        <w:t xml:space="preserve"> (20 % izobraževalnega programa),</w:t>
      </w:r>
    </w:p>
    <w:p w14:paraId="63D8B15F"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izvajanju poklicnega in strokovnega izobraževanja (del programa se izvede pri delodajalcih v obliki praktičnega izobraževanja študentov višjega strokovnega izobraževanja). </w:t>
      </w:r>
    </w:p>
    <w:p w14:paraId="0B196DB2" w14:textId="13C61DD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Gospodarstvu je z zakonom, ki ureja višješolsko strokovno izobraževanje, omogočeno tudi, da neposredno sodeluje pri izvajanju izobraževalnega programa, in sicer pri praktičnem izobraževanju študentov višjih strokovnih šol (dvajset tednov v dveh letih). Praktično izobraževanje poteka tudi pri delodajalcih, ki niso verificirani s strani delodajalskih organizacij, kar je eden od razlogov, da je treba socialno partnerstvo še naprej graditi </w:t>
      </w:r>
      <w:r w:rsidR="004F18CA">
        <w:rPr>
          <w:rFonts w:ascii="Arial" w:eastAsia="Times New Roman" w:hAnsi="Arial"/>
          <w:sz w:val="20"/>
          <w:szCs w:val="20"/>
          <w:lang w:eastAsia="sl-SI"/>
        </w:rPr>
        <w:t>oziroma</w:t>
      </w:r>
      <w:r w:rsidRPr="006604A9">
        <w:rPr>
          <w:rFonts w:ascii="Arial" w:eastAsia="Times New Roman" w:hAnsi="Arial"/>
          <w:sz w:val="20"/>
          <w:szCs w:val="20"/>
          <w:lang w:eastAsia="sl-SI"/>
        </w:rPr>
        <w:t xml:space="preserve"> nadgrajevati </w:t>
      </w:r>
      <w:r w:rsidR="0051506A">
        <w:rPr>
          <w:rFonts w:ascii="Arial" w:eastAsia="Times New Roman" w:hAnsi="Arial"/>
          <w:sz w:val="20"/>
          <w:szCs w:val="20"/>
          <w:lang w:eastAsia="sl-SI"/>
        </w:rPr>
        <w:t>za</w:t>
      </w:r>
      <w:r w:rsidRPr="006604A9">
        <w:rPr>
          <w:rFonts w:ascii="Arial" w:eastAsia="Times New Roman" w:hAnsi="Arial"/>
          <w:sz w:val="20"/>
          <w:szCs w:val="20"/>
          <w:lang w:eastAsia="sl-SI"/>
        </w:rPr>
        <w:t xml:space="preserve"> vključit</w:t>
      </w:r>
      <w:r w:rsidR="0051506A">
        <w:rPr>
          <w:rFonts w:ascii="Arial" w:eastAsia="Times New Roman" w:hAnsi="Arial"/>
          <w:sz w:val="20"/>
          <w:szCs w:val="20"/>
          <w:lang w:eastAsia="sl-SI"/>
        </w:rPr>
        <w:t>e</w:t>
      </w:r>
      <w:r w:rsidRPr="006604A9">
        <w:rPr>
          <w:rFonts w:ascii="Arial" w:eastAsia="Times New Roman" w:hAnsi="Arial"/>
          <w:sz w:val="20"/>
          <w:szCs w:val="20"/>
          <w:lang w:eastAsia="sl-SI"/>
        </w:rPr>
        <w:t>v in sodelovanj</w:t>
      </w:r>
      <w:r w:rsidR="0051506A">
        <w:rPr>
          <w:rFonts w:ascii="Arial" w:eastAsia="Times New Roman" w:hAnsi="Arial"/>
          <w:sz w:val="20"/>
          <w:szCs w:val="20"/>
          <w:lang w:eastAsia="sl-SI"/>
        </w:rPr>
        <w:t>e</w:t>
      </w:r>
      <w:r w:rsidRPr="006604A9">
        <w:rPr>
          <w:rFonts w:ascii="Arial" w:eastAsia="Times New Roman" w:hAnsi="Arial"/>
          <w:sz w:val="20"/>
          <w:szCs w:val="20"/>
          <w:lang w:eastAsia="sl-SI"/>
        </w:rPr>
        <w:t xml:space="preserve"> vseh potrebnih in zainteresiranih delodajalcev.</w:t>
      </w:r>
    </w:p>
    <w:p w14:paraId="6991F385"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p>
    <w:p w14:paraId="1F381574"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Mreža višjih strokovnih šol </w:t>
      </w:r>
    </w:p>
    <w:p w14:paraId="459BB857" w14:textId="426F3F62"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Mreža višjih strokovnih šol je sestavljena iz javnih in zasebnih višjih šol, ki izvajajo javno veljavne višješolske študijske programe. Javne višje strokovne šole ustanavlja država, ki je tudi sprejela merila za postavitev javne mreže višjih strokovnih šol. Zasebne višje strokovne šole izvajajo javno veljavne študijske programe, ki jih je sprejel pristojni minister v sodelovanju s pristojnim strokovnim svetom. Dve imata koncesijo in se financirata enako kot javne višje strokovne šole, </w:t>
      </w:r>
      <w:r w:rsidR="0003242A">
        <w:rPr>
          <w:rFonts w:ascii="Arial" w:eastAsia="Times New Roman" w:hAnsi="Arial"/>
          <w:sz w:val="20"/>
          <w:szCs w:val="20"/>
          <w:lang w:eastAsia="sl-SI"/>
        </w:rPr>
        <w:t>drug</w:t>
      </w:r>
      <w:r w:rsidRPr="006604A9">
        <w:rPr>
          <w:rFonts w:ascii="Arial" w:eastAsia="Times New Roman" w:hAnsi="Arial"/>
          <w:sz w:val="20"/>
          <w:szCs w:val="20"/>
          <w:lang w:eastAsia="sl-SI"/>
        </w:rPr>
        <w:t>e pa izvajajo samo izredni študij in študentom zaračunavajo šolnino. Dve zasebni šoli sta pripravili svoje študijske programe, h katerim je pristojni strokovni svet dal soglasje, saj so pripravljeni v skladu z izhodišči za pripravo programov in poklicnim</w:t>
      </w:r>
      <w:r w:rsidR="0003242A">
        <w:rPr>
          <w:rFonts w:ascii="Arial" w:eastAsia="Times New Roman" w:hAnsi="Arial"/>
          <w:sz w:val="20"/>
          <w:szCs w:val="20"/>
          <w:lang w:eastAsia="sl-SI"/>
        </w:rPr>
        <w:t>i</w:t>
      </w:r>
      <w:r w:rsidRPr="006604A9">
        <w:rPr>
          <w:rFonts w:ascii="Arial" w:eastAsia="Times New Roman" w:hAnsi="Arial"/>
          <w:sz w:val="20"/>
          <w:szCs w:val="20"/>
          <w:lang w:eastAsia="sl-SI"/>
        </w:rPr>
        <w:t xml:space="preserve"> standard</w:t>
      </w:r>
      <w:r w:rsidR="0003242A">
        <w:rPr>
          <w:rFonts w:ascii="Arial" w:eastAsia="Times New Roman" w:hAnsi="Arial"/>
          <w:sz w:val="20"/>
          <w:szCs w:val="20"/>
          <w:lang w:eastAsia="sl-SI"/>
        </w:rPr>
        <w:t>i</w:t>
      </w:r>
      <w:r w:rsidRPr="006604A9">
        <w:rPr>
          <w:rFonts w:ascii="Arial" w:eastAsia="Times New Roman" w:hAnsi="Arial"/>
          <w:sz w:val="20"/>
          <w:szCs w:val="20"/>
          <w:lang w:eastAsia="sl-SI"/>
        </w:rPr>
        <w:t>.</w:t>
      </w:r>
    </w:p>
    <w:p w14:paraId="01FBBA1A" w14:textId="5344FFC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 xml:space="preserve">Javne višje strokovne šole so večinoma – razen dveh, ki sta samostojna zavoda – organizacijske enote srednješolskih centrov, kar zagotavlja dobro izrabo materialnih in kadrovskih </w:t>
      </w:r>
      <w:r w:rsidR="0003242A">
        <w:rPr>
          <w:rFonts w:ascii="Arial" w:eastAsia="Times New Roman" w:hAnsi="Arial"/>
          <w:sz w:val="20"/>
          <w:szCs w:val="20"/>
          <w:lang w:eastAsia="sl-SI"/>
        </w:rPr>
        <w:t>zmogljivosti</w:t>
      </w:r>
      <w:r w:rsidRPr="006604A9">
        <w:rPr>
          <w:rFonts w:ascii="Arial" w:eastAsia="Times New Roman" w:hAnsi="Arial"/>
          <w:sz w:val="20"/>
          <w:szCs w:val="20"/>
          <w:lang w:eastAsia="sl-SI"/>
        </w:rPr>
        <w:t>.</w:t>
      </w:r>
    </w:p>
    <w:p w14:paraId="311F186A" w14:textId="569CBAD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Glede na potrebe po višješolskem študiju je mreža višjih šol pre</w:t>
      </w:r>
      <w:r w:rsidR="0003242A">
        <w:rPr>
          <w:rFonts w:ascii="Arial" w:eastAsia="Times New Roman" w:hAnsi="Arial"/>
          <w:sz w:val="20"/>
          <w:szCs w:val="20"/>
          <w:lang w:eastAsia="sl-SI"/>
        </w:rPr>
        <w:t>velik</w:t>
      </w:r>
      <w:r w:rsidRPr="006604A9">
        <w:rPr>
          <w:rFonts w:ascii="Arial" w:eastAsia="Times New Roman" w:hAnsi="Arial"/>
          <w:sz w:val="20"/>
          <w:szCs w:val="20"/>
          <w:lang w:eastAsia="sl-SI"/>
        </w:rPr>
        <w:t>a in ne zagotavlja stabilnega financiranja ter smiselne porazdelitve sredstev, ki so na voljo.</w:t>
      </w:r>
    </w:p>
    <w:p w14:paraId="10F8715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621682F"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Višješolski študijski programi </w:t>
      </w:r>
    </w:p>
    <w:p w14:paraId="6AA6886C" w14:textId="217E056D"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Višješolski študijski programi so </w:t>
      </w:r>
      <w:r w:rsidR="0003242A">
        <w:rPr>
          <w:rFonts w:ascii="Arial" w:eastAsia="Times New Roman" w:hAnsi="Arial"/>
          <w:sz w:val="20"/>
          <w:szCs w:val="20"/>
          <w:lang w:eastAsia="sl-SI"/>
        </w:rPr>
        <w:t>utemelje</w:t>
      </w:r>
      <w:r w:rsidRPr="006604A9">
        <w:rPr>
          <w:rFonts w:ascii="Arial" w:eastAsia="Times New Roman" w:hAnsi="Arial"/>
          <w:sz w:val="20"/>
          <w:szCs w:val="20"/>
          <w:lang w:eastAsia="sl-SI"/>
        </w:rPr>
        <w:t xml:space="preserve">ni na poklicnih standardih, ki predstavljajo priporočila delodajalcev, kakšno znanje in kompetence naj usvojijo diplomanti višjih strokovnih šol – njihovi </w:t>
      </w:r>
      <w:r w:rsidR="0003242A">
        <w:rPr>
          <w:rFonts w:ascii="Arial" w:eastAsia="Times New Roman" w:hAnsi="Arial"/>
          <w:sz w:val="20"/>
          <w:szCs w:val="20"/>
          <w:lang w:eastAsia="sl-SI"/>
        </w:rPr>
        <w:t>prihodnj</w:t>
      </w:r>
      <w:r w:rsidRPr="006604A9">
        <w:rPr>
          <w:rFonts w:ascii="Arial" w:eastAsia="Times New Roman" w:hAnsi="Arial"/>
          <w:sz w:val="20"/>
          <w:szCs w:val="20"/>
          <w:lang w:eastAsia="sl-SI"/>
        </w:rPr>
        <w:t xml:space="preserve">i sodelavci. Programi so zasnovani v skladu z izhodišči za njihovo pripravo, ki jih je sprejel strokovni svet s soglasjem pristojne ministrice. Možnosti, ki jih nudijo nova izhodišča glede odprtega </w:t>
      </w:r>
      <w:proofErr w:type="spellStart"/>
      <w:r w:rsidRPr="006604A9">
        <w:rPr>
          <w:rFonts w:ascii="Arial" w:eastAsia="Times New Roman" w:hAnsi="Arial"/>
          <w:sz w:val="20"/>
          <w:szCs w:val="20"/>
          <w:lang w:eastAsia="sl-SI"/>
        </w:rPr>
        <w:t>kurikula</w:t>
      </w:r>
      <w:proofErr w:type="spellEnd"/>
      <w:r w:rsidRPr="006604A9">
        <w:rPr>
          <w:rFonts w:ascii="Arial" w:eastAsia="Times New Roman" w:hAnsi="Arial"/>
          <w:sz w:val="20"/>
          <w:szCs w:val="20"/>
          <w:lang w:eastAsia="sl-SI"/>
        </w:rPr>
        <w:t xml:space="preserve">, in možnosti za izvedbo programov za izpopolnjevanje ter za skupne programe, ki bi jih šole izvajale bodisi v sodelovanju s šolami v Republiki Sloveniji bodisi s sorodnimi šolami v EU in </w:t>
      </w:r>
      <w:r w:rsidR="004F18CA">
        <w:rPr>
          <w:rFonts w:ascii="Arial" w:eastAsia="Times New Roman" w:hAnsi="Arial"/>
          <w:sz w:val="20"/>
          <w:szCs w:val="20"/>
          <w:lang w:eastAsia="sl-SI"/>
        </w:rPr>
        <w:t>zunaj</w:t>
      </w:r>
      <w:r w:rsidRPr="006604A9">
        <w:rPr>
          <w:rFonts w:ascii="Arial" w:eastAsia="Times New Roman" w:hAnsi="Arial"/>
          <w:sz w:val="20"/>
          <w:szCs w:val="20"/>
          <w:lang w:eastAsia="sl-SI"/>
        </w:rPr>
        <w:t xml:space="preserve"> nje, niso izkoriščene.</w:t>
      </w:r>
    </w:p>
    <w:p w14:paraId="11CC7DAA"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CFDA1D8"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Financiranje </w:t>
      </w:r>
    </w:p>
    <w:p w14:paraId="5936D96C" w14:textId="2C84BAC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 zadnjih petih letih se je financiranje višjih strokovnih šol iz javnih sredstev znižalo za dobrih 24 %</w:t>
      </w:r>
      <w:r w:rsidR="0003242A">
        <w:rPr>
          <w:rFonts w:ascii="Arial" w:eastAsia="Times New Roman" w:hAnsi="Arial"/>
          <w:sz w:val="20"/>
          <w:szCs w:val="20"/>
          <w:lang w:eastAsia="sl-SI"/>
        </w:rPr>
        <w:t>, z</w:t>
      </w:r>
      <w:r w:rsidRPr="006604A9">
        <w:rPr>
          <w:rFonts w:ascii="Arial" w:eastAsia="Times New Roman" w:hAnsi="Arial"/>
          <w:sz w:val="20"/>
          <w:szCs w:val="20"/>
          <w:lang w:eastAsia="sl-SI"/>
        </w:rPr>
        <w:t xml:space="preserve"> 18 milijonov na 13,8 milijona evrov. Pri tem je število študentov upadlo le za 14 %. V letu 2018 je končno financiranje višjih strokovnih šol – skupno z </w:t>
      </w:r>
      <w:proofErr w:type="spellStart"/>
      <w:r w:rsidRPr="006604A9">
        <w:rPr>
          <w:rFonts w:ascii="Arial" w:eastAsia="Times New Roman" w:hAnsi="Arial"/>
          <w:sz w:val="20"/>
          <w:szCs w:val="20"/>
          <w:lang w:eastAsia="sl-SI"/>
        </w:rPr>
        <w:t>dofinanciranjem</w:t>
      </w:r>
      <w:proofErr w:type="spellEnd"/>
      <w:r w:rsidRPr="006604A9">
        <w:rPr>
          <w:rFonts w:ascii="Arial" w:eastAsia="Times New Roman" w:hAnsi="Arial"/>
          <w:sz w:val="20"/>
          <w:szCs w:val="20"/>
          <w:lang w:eastAsia="sl-SI"/>
        </w:rPr>
        <w:t xml:space="preserve"> – znašalo 15,1 milijona evrov. Zadnja sprememba Pravilnika o normativih za financiranje višjih strokovnih šol se je uveljavila v letu 2015. V letu 2013 so postale aktualne spremembe Zakona o višjem strokovnem izobraževanju, ki so vplivale na </w:t>
      </w:r>
      <w:r w:rsidR="0003242A">
        <w:rPr>
          <w:rFonts w:ascii="Arial" w:eastAsia="Times New Roman" w:hAnsi="Arial"/>
          <w:sz w:val="20"/>
          <w:szCs w:val="20"/>
          <w:lang w:eastAsia="sl-SI"/>
        </w:rPr>
        <w:t>manjši</w:t>
      </w:r>
      <w:r w:rsidR="0003242A" w:rsidRPr="006604A9">
        <w:rPr>
          <w:rFonts w:ascii="Arial" w:eastAsia="Times New Roman" w:hAnsi="Arial"/>
          <w:sz w:val="20"/>
          <w:szCs w:val="20"/>
          <w:lang w:eastAsia="sl-SI"/>
        </w:rPr>
        <w:t xml:space="preserve"> </w:t>
      </w:r>
      <w:r w:rsidR="004F18CA">
        <w:rPr>
          <w:rFonts w:ascii="Arial" w:eastAsia="Times New Roman" w:hAnsi="Arial"/>
          <w:sz w:val="20"/>
          <w:szCs w:val="20"/>
          <w:lang w:eastAsia="sl-SI"/>
        </w:rPr>
        <w:t>navidez</w:t>
      </w:r>
      <w:r w:rsidRPr="006604A9">
        <w:rPr>
          <w:rFonts w:ascii="Arial" w:eastAsia="Times New Roman" w:hAnsi="Arial"/>
          <w:sz w:val="20"/>
          <w:szCs w:val="20"/>
          <w:lang w:eastAsia="sl-SI"/>
        </w:rPr>
        <w:t xml:space="preserve">ni vpis. </w:t>
      </w:r>
      <w:r w:rsidR="0003242A">
        <w:rPr>
          <w:rFonts w:ascii="Arial" w:eastAsia="Times New Roman" w:hAnsi="Arial"/>
          <w:sz w:val="20"/>
          <w:szCs w:val="20"/>
          <w:lang w:eastAsia="sl-SI"/>
        </w:rPr>
        <w:t>Podatki za</w:t>
      </w:r>
      <w:r w:rsidR="0003242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let</w:t>
      </w:r>
      <w:r w:rsidR="0003242A">
        <w:rPr>
          <w:rFonts w:ascii="Arial" w:eastAsia="Times New Roman" w:hAnsi="Arial"/>
          <w:sz w:val="20"/>
          <w:szCs w:val="20"/>
          <w:lang w:eastAsia="sl-SI"/>
        </w:rPr>
        <w:t>o</w:t>
      </w:r>
      <w:r w:rsidRPr="006604A9">
        <w:rPr>
          <w:rFonts w:ascii="Arial" w:eastAsia="Times New Roman" w:hAnsi="Arial"/>
          <w:sz w:val="20"/>
          <w:szCs w:val="20"/>
          <w:lang w:eastAsia="sl-SI"/>
        </w:rPr>
        <w:t xml:space="preserve"> 2018 kažejo, da se financira 69 % vpisanih študentov (s ponavljavci vred). Višje strokovno izobraževanje ima realno prenizko stopnjo financiranja – po OECD –</w:t>
      </w:r>
      <w:r w:rsidR="00A3569F">
        <w:rPr>
          <w:rFonts w:ascii="Arial" w:eastAsia="Times New Roman" w:hAnsi="Arial"/>
          <w:sz w:val="20"/>
          <w:szCs w:val="20"/>
          <w:lang w:eastAsia="sl-SI"/>
        </w:rPr>
        <w:t>,</w:t>
      </w:r>
      <w:r w:rsidRPr="006604A9">
        <w:rPr>
          <w:rFonts w:ascii="Arial" w:eastAsia="Times New Roman" w:hAnsi="Arial"/>
          <w:sz w:val="20"/>
          <w:szCs w:val="20"/>
          <w:lang w:eastAsia="sl-SI"/>
        </w:rPr>
        <w:t xml:space="preserve"> 60 % pod povprečjem. V letu 2017 je bilo višjim strokovnim šolam dodeljenih dodatnih 1,6 % sredstev za razvojne naloge.</w:t>
      </w:r>
    </w:p>
    <w:p w14:paraId="283FEB1D" w14:textId="7AFF578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Prenizka sredstva višje strokovne šole dopolnjujejo s sredstvi, ki jih zaračunavajo za izredni študij, deloma se primanjkljaj pokriva iz sredstev zavodov (šolskih centrov), v katerih sestavi so kot organizacijske enote, del sredstev pa dobijo od MIZŠ – </w:t>
      </w:r>
      <w:proofErr w:type="spellStart"/>
      <w:r w:rsidRPr="006604A9">
        <w:rPr>
          <w:rFonts w:ascii="Arial" w:eastAsia="Times New Roman" w:hAnsi="Arial"/>
          <w:sz w:val="20"/>
          <w:szCs w:val="20"/>
          <w:lang w:eastAsia="sl-SI"/>
        </w:rPr>
        <w:t>dofinanciranje</w:t>
      </w:r>
      <w:proofErr w:type="spellEnd"/>
      <w:r w:rsidRPr="006604A9">
        <w:rPr>
          <w:rFonts w:ascii="Arial" w:eastAsia="Times New Roman" w:hAnsi="Arial"/>
          <w:sz w:val="20"/>
          <w:szCs w:val="20"/>
          <w:lang w:eastAsia="sl-SI"/>
        </w:rPr>
        <w:t xml:space="preserve"> na podlagi predloženih in utemeljenih podatkov.</w:t>
      </w:r>
    </w:p>
    <w:p w14:paraId="372B7A1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9F6E9C5"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Zaposleni v višjih strokovnih šolah </w:t>
      </w:r>
    </w:p>
    <w:p w14:paraId="3072ED41" w14:textId="3B1855C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Ključni nosilci študijskega procesa na višjih strokovnih šolah so predavatelji višjih strokovnih šol, ki s svojo izobrazbo, dosežki v praksi in strokovnim delovanjem dokazujejo, da prenašajo </w:t>
      </w:r>
      <w:r w:rsidR="0003242A">
        <w:rPr>
          <w:rFonts w:ascii="Arial" w:eastAsia="Times New Roman" w:hAnsi="Arial"/>
          <w:sz w:val="20"/>
          <w:szCs w:val="20"/>
          <w:lang w:eastAsia="sl-SI"/>
        </w:rPr>
        <w:t xml:space="preserve">na </w:t>
      </w:r>
      <w:r w:rsidRPr="006604A9">
        <w:rPr>
          <w:rFonts w:ascii="Arial" w:eastAsia="Times New Roman" w:hAnsi="Arial"/>
          <w:sz w:val="20"/>
          <w:szCs w:val="20"/>
          <w:lang w:eastAsia="sl-SI"/>
        </w:rPr>
        <w:t>študent</w:t>
      </w:r>
      <w:r w:rsidR="0003242A">
        <w:rPr>
          <w:rFonts w:ascii="Arial" w:eastAsia="Times New Roman" w:hAnsi="Arial"/>
          <w:sz w:val="20"/>
          <w:szCs w:val="20"/>
          <w:lang w:eastAsia="sl-SI"/>
        </w:rPr>
        <w:t>e</w:t>
      </w:r>
      <w:r w:rsidRPr="006604A9">
        <w:rPr>
          <w:rFonts w:ascii="Arial" w:eastAsia="Times New Roman" w:hAnsi="Arial"/>
          <w:sz w:val="20"/>
          <w:szCs w:val="20"/>
          <w:lang w:eastAsia="sl-SI"/>
        </w:rPr>
        <w:t xml:space="preserve"> višjih strokovnih šol ustrezn</w:t>
      </w:r>
      <w:r w:rsidR="0003242A">
        <w:rPr>
          <w:rFonts w:ascii="Arial" w:eastAsia="Times New Roman" w:hAnsi="Arial"/>
          <w:sz w:val="20"/>
          <w:szCs w:val="20"/>
          <w:lang w:eastAsia="sl-SI"/>
        </w:rPr>
        <w:t>o</w:t>
      </w:r>
      <w:r w:rsidRPr="006604A9">
        <w:rPr>
          <w:rFonts w:ascii="Arial" w:eastAsia="Times New Roman" w:hAnsi="Arial"/>
          <w:sz w:val="20"/>
          <w:szCs w:val="20"/>
          <w:lang w:eastAsia="sl-SI"/>
        </w:rPr>
        <w:t xml:space="preserve"> strokovn</w:t>
      </w:r>
      <w:r w:rsidR="0003242A">
        <w:rPr>
          <w:rFonts w:ascii="Arial" w:eastAsia="Times New Roman" w:hAnsi="Arial"/>
          <w:sz w:val="20"/>
          <w:szCs w:val="20"/>
          <w:lang w:eastAsia="sl-SI"/>
        </w:rPr>
        <w:t>o</w:t>
      </w:r>
      <w:r w:rsidRPr="006604A9">
        <w:rPr>
          <w:rFonts w:ascii="Arial" w:eastAsia="Times New Roman" w:hAnsi="Arial"/>
          <w:sz w:val="20"/>
          <w:szCs w:val="20"/>
          <w:lang w:eastAsia="sl-SI"/>
        </w:rPr>
        <w:t xml:space="preserve"> znanj</w:t>
      </w:r>
      <w:r w:rsidR="0003242A">
        <w:rPr>
          <w:rFonts w:ascii="Arial" w:eastAsia="Times New Roman" w:hAnsi="Arial"/>
          <w:sz w:val="20"/>
          <w:szCs w:val="20"/>
          <w:lang w:eastAsia="sl-SI"/>
        </w:rPr>
        <w:t>e</w:t>
      </w:r>
      <w:r w:rsidRPr="006604A9">
        <w:rPr>
          <w:rFonts w:ascii="Arial" w:eastAsia="Times New Roman" w:hAnsi="Arial"/>
          <w:sz w:val="20"/>
          <w:szCs w:val="20"/>
          <w:lang w:eastAsia="sl-SI"/>
        </w:rPr>
        <w:t xml:space="preserve"> in </w:t>
      </w:r>
      <w:r w:rsidR="0003242A">
        <w:rPr>
          <w:rFonts w:ascii="Arial" w:eastAsia="Times New Roman" w:hAnsi="Arial"/>
          <w:sz w:val="20"/>
          <w:szCs w:val="20"/>
          <w:lang w:eastAsia="sl-SI"/>
        </w:rPr>
        <w:t>jim</w:t>
      </w:r>
      <w:r w:rsidR="0003242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pomagajo doseči kompetence, ki jim omogočajo takojšnj</w:t>
      </w:r>
      <w:r w:rsidR="00205614">
        <w:rPr>
          <w:rFonts w:ascii="Arial" w:eastAsia="Times New Roman" w:hAnsi="Arial"/>
          <w:sz w:val="20"/>
          <w:szCs w:val="20"/>
          <w:lang w:eastAsia="sl-SI"/>
        </w:rPr>
        <w:t>o</w:t>
      </w:r>
      <w:r w:rsidRPr="006604A9">
        <w:rPr>
          <w:rFonts w:ascii="Arial" w:eastAsia="Times New Roman" w:hAnsi="Arial"/>
          <w:sz w:val="20"/>
          <w:szCs w:val="20"/>
          <w:lang w:eastAsia="sl-SI"/>
        </w:rPr>
        <w:t xml:space="preserve"> zaposl</w:t>
      </w:r>
      <w:r w:rsidR="00205614">
        <w:rPr>
          <w:rFonts w:ascii="Arial" w:eastAsia="Times New Roman" w:hAnsi="Arial"/>
          <w:sz w:val="20"/>
          <w:szCs w:val="20"/>
          <w:lang w:eastAsia="sl-SI"/>
        </w:rPr>
        <w:t>itev</w:t>
      </w:r>
      <w:r w:rsidRPr="006604A9">
        <w:rPr>
          <w:rFonts w:ascii="Arial" w:eastAsia="Times New Roman" w:hAnsi="Arial"/>
          <w:sz w:val="20"/>
          <w:szCs w:val="20"/>
          <w:lang w:eastAsia="sl-SI"/>
        </w:rPr>
        <w:t xml:space="preserve"> in uspešno delo. Dobro je, da sistem omogoča izvajanje izobraževalnega procesa v višjih šolah predavateljem, ki niso zaposleni na področju vzgoje in izobraževanja, izkazujejo pa pomembne strokovne reference in vidne dosežke na področju izobraževanja.</w:t>
      </w:r>
    </w:p>
    <w:p w14:paraId="4404A36A"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Poleg predavateljev so izjemno pomembni tudi mentorji v delodajalskih organizacijah, saj študenti opravijo približno 40 % študijskega programa kot praktično izobraževanje pri delodajalcih, kjer sodelujejo v proizvodnih in storitvenih procesih, projektih in kjer tudi izdelajo diplomsko delo.</w:t>
      </w:r>
    </w:p>
    <w:p w14:paraId="00FDFA52"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A78C2FA"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Vpis in višješolska prijavna služba </w:t>
      </w:r>
    </w:p>
    <w:p w14:paraId="75DCCA95" w14:textId="12AB0D1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Vpisni postopki </w:t>
      </w:r>
      <w:r w:rsidR="00EB3E04">
        <w:rPr>
          <w:rFonts w:ascii="Arial" w:eastAsia="Times New Roman" w:hAnsi="Arial"/>
          <w:sz w:val="20"/>
          <w:szCs w:val="20"/>
          <w:lang w:eastAsia="sl-SI"/>
        </w:rPr>
        <w:t>na</w:t>
      </w:r>
      <w:r w:rsidR="00EB3E04"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višje strokovne šole se vodijo centralizirano, kar omogoča </w:t>
      </w:r>
      <w:r w:rsidR="0003242A">
        <w:rPr>
          <w:rFonts w:ascii="Arial" w:eastAsia="Times New Roman" w:hAnsi="Arial"/>
          <w:sz w:val="20"/>
          <w:szCs w:val="20"/>
          <w:lang w:eastAsia="sl-SI"/>
        </w:rPr>
        <w:t>prepros</w:t>
      </w:r>
      <w:r w:rsidRPr="006604A9">
        <w:rPr>
          <w:rFonts w:ascii="Arial" w:eastAsia="Times New Roman" w:hAnsi="Arial"/>
          <w:sz w:val="20"/>
          <w:szCs w:val="20"/>
          <w:lang w:eastAsia="sl-SI"/>
        </w:rPr>
        <w:t xml:space="preserve">to, </w:t>
      </w:r>
      <w:r w:rsidR="0003242A">
        <w:rPr>
          <w:rFonts w:ascii="Arial" w:eastAsia="Times New Roman" w:hAnsi="Arial"/>
          <w:sz w:val="20"/>
          <w:szCs w:val="20"/>
          <w:lang w:eastAsia="sl-SI"/>
        </w:rPr>
        <w:t>pregled</w:t>
      </w:r>
      <w:r w:rsidRPr="006604A9">
        <w:rPr>
          <w:rFonts w:ascii="Arial" w:eastAsia="Times New Roman" w:hAnsi="Arial"/>
          <w:sz w:val="20"/>
          <w:szCs w:val="20"/>
          <w:lang w:eastAsia="sl-SI"/>
        </w:rPr>
        <w:t xml:space="preserve">no in učinkovito prijavljanje kandidatov za višješolski študij, preverjanje izpolnjevanja pogojev </w:t>
      </w:r>
      <w:r w:rsidR="00525D3B">
        <w:rPr>
          <w:rFonts w:ascii="Arial" w:eastAsia="Times New Roman" w:hAnsi="Arial"/>
          <w:sz w:val="20"/>
          <w:szCs w:val="20"/>
          <w:lang w:eastAsia="sl-SI"/>
        </w:rPr>
        <w:t>ter</w:t>
      </w:r>
      <w:r w:rsidR="00525D3B"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seznanjanje kandidatov z vsemi potrebnimi informacijami o vpisu in študiju na višjih strokovnih šolah. Vpis je v pristojnosti višje šole, za kater</w:t>
      </w:r>
      <w:r w:rsidR="0003242A">
        <w:rPr>
          <w:rFonts w:ascii="Arial" w:eastAsia="Times New Roman" w:hAnsi="Arial"/>
          <w:sz w:val="20"/>
          <w:szCs w:val="20"/>
          <w:lang w:eastAsia="sl-SI"/>
        </w:rPr>
        <w:t>o</w:t>
      </w:r>
      <w:r w:rsidRPr="006604A9">
        <w:rPr>
          <w:rFonts w:ascii="Arial" w:eastAsia="Times New Roman" w:hAnsi="Arial"/>
          <w:sz w:val="20"/>
          <w:szCs w:val="20"/>
          <w:lang w:eastAsia="sl-SI"/>
        </w:rPr>
        <w:t xml:space="preserve"> vpisna služba opravlja naloge v prijavnem postopku. </w:t>
      </w:r>
    </w:p>
    <w:p w14:paraId="3254B2B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765842EF"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Zaposlovanje diplomantov višjih strokovnih šol </w:t>
      </w:r>
    </w:p>
    <w:p w14:paraId="330CB6B9" w14:textId="6EDD7CB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Diplomanti višjih strokovnih šol so dobro zaposljivi, imajo ustrezne delovne izkušnje, </w:t>
      </w:r>
      <w:r w:rsidR="0003242A">
        <w:rPr>
          <w:rFonts w:ascii="Arial" w:eastAsia="Times New Roman" w:hAnsi="Arial"/>
          <w:sz w:val="20"/>
          <w:szCs w:val="20"/>
          <w:lang w:eastAsia="sl-SI"/>
        </w:rPr>
        <w:t xml:space="preserve">saj </w:t>
      </w:r>
      <w:r w:rsidRPr="006604A9">
        <w:rPr>
          <w:rFonts w:ascii="Arial" w:eastAsia="Times New Roman" w:hAnsi="Arial"/>
          <w:sz w:val="20"/>
          <w:szCs w:val="20"/>
          <w:lang w:eastAsia="sl-SI"/>
        </w:rPr>
        <w:t xml:space="preserve">opravijo 800 ur praktičnega izobraževanja pri delodajalcih. Delodajalci v času praktičnega izobraževanja spoznajo svoje </w:t>
      </w:r>
      <w:r w:rsidR="0003242A">
        <w:rPr>
          <w:rFonts w:ascii="Arial" w:eastAsia="Times New Roman" w:hAnsi="Arial"/>
          <w:sz w:val="20"/>
          <w:szCs w:val="20"/>
          <w:lang w:eastAsia="sl-SI"/>
        </w:rPr>
        <w:t>prihodnj</w:t>
      </w:r>
      <w:r w:rsidRPr="006604A9">
        <w:rPr>
          <w:rFonts w:ascii="Arial" w:eastAsia="Times New Roman" w:hAnsi="Arial"/>
          <w:sz w:val="20"/>
          <w:szCs w:val="20"/>
          <w:lang w:eastAsia="sl-SI"/>
        </w:rPr>
        <w:t>e sodelavce, kar olajša zaposlovanje. Ponudba študijskih mest zagotavlja precejšnjo skladnost s potrebami trga dela. Prevladujejo študiji tehniških smeri in študiji na področju storitev.</w:t>
      </w:r>
    </w:p>
    <w:p w14:paraId="09CAA04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D730800" w14:textId="42078800"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Skupnost višjih strokovnih šol Republike Slovenije (</w:t>
      </w:r>
      <w:r w:rsidR="0003242A">
        <w:rPr>
          <w:rFonts w:ascii="Arial" w:eastAsia="Times New Roman" w:hAnsi="Arial"/>
          <w:b/>
          <w:sz w:val="20"/>
          <w:szCs w:val="20"/>
          <w:lang w:eastAsia="sl-SI"/>
        </w:rPr>
        <w:t>s</w:t>
      </w:r>
      <w:r w:rsidRPr="006604A9">
        <w:rPr>
          <w:rFonts w:ascii="Arial" w:eastAsia="Times New Roman" w:hAnsi="Arial"/>
          <w:b/>
          <w:sz w:val="20"/>
          <w:szCs w:val="20"/>
          <w:lang w:eastAsia="sl-SI"/>
        </w:rPr>
        <w:t>kupnost VSŠ)</w:t>
      </w:r>
    </w:p>
    <w:p w14:paraId="0106C3CB" w14:textId="338B475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Skupnost VSŠ povezuje javne </w:t>
      </w:r>
      <w:r w:rsidR="0003242A">
        <w:rPr>
          <w:rFonts w:ascii="Arial" w:eastAsia="Times New Roman" w:hAnsi="Arial"/>
          <w:sz w:val="20"/>
          <w:szCs w:val="20"/>
          <w:lang w:eastAsia="sl-SI"/>
        </w:rPr>
        <w:t>in</w:t>
      </w:r>
      <w:r w:rsidR="0003242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zasebne šole </w:t>
      </w:r>
      <w:r w:rsidR="0003242A">
        <w:rPr>
          <w:rFonts w:ascii="Arial" w:eastAsia="Times New Roman" w:hAnsi="Arial"/>
          <w:sz w:val="20"/>
          <w:szCs w:val="20"/>
          <w:lang w:eastAsia="sl-SI"/>
        </w:rPr>
        <w:t>ter</w:t>
      </w:r>
      <w:r w:rsidR="0003242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je pomemben sogovornik MIZŠ pri upravljanju in razvoju višjega strokovnega izobraževanja. Vključuje se v mednarodne organizacije visokošolskega strokovnega izobraževanja in izvaja pomembne mednarodne projekte na področju kratkega visokošolskega izobraževanja. S tem krepi svoj položaj in vlogo povezovalca višjih strokovnih šol tako v Republiki Sloveniji kot v mednarodnem visokošolskem prostoru. </w:t>
      </w:r>
    </w:p>
    <w:p w14:paraId="7B91E369" w14:textId="73EFFC1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Za svoje delovanje </w:t>
      </w:r>
      <w:r w:rsidR="0003242A">
        <w:rPr>
          <w:rFonts w:ascii="Arial" w:eastAsia="Times New Roman" w:hAnsi="Arial"/>
          <w:sz w:val="20"/>
          <w:szCs w:val="20"/>
          <w:lang w:eastAsia="sl-SI"/>
        </w:rPr>
        <w:t>s</w:t>
      </w:r>
      <w:r w:rsidRPr="006604A9">
        <w:rPr>
          <w:rFonts w:ascii="Arial" w:eastAsia="Times New Roman" w:hAnsi="Arial"/>
          <w:sz w:val="20"/>
          <w:szCs w:val="20"/>
          <w:lang w:eastAsia="sl-SI"/>
        </w:rPr>
        <w:t xml:space="preserve">kupnost VSŠ pridobiva večinski delež javnih sredstev na javnih razpisih za projekte na </w:t>
      </w:r>
      <w:r w:rsidR="0003242A">
        <w:rPr>
          <w:rFonts w:ascii="Arial" w:eastAsia="Times New Roman" w:hAnsi="Arial"/>
          <w:sz w:val="20"/>
          <w:szCs w:val="20"/>
          <w:lang w:eastAsia="sl-SI"/>
        </w:rPr>
        <w:t>držav</w:t>
      </w:r>
      <w:r w:rsidRPr="006604A9">
        <w:rPr>
          <w:rFonts w:ascii="Arial" w:eastAsia="Times New Roman" w:hAnsi="Arial"/>
          <w:sz w:val="20"/>
          <w:szCs w:val="20"/>
          <w:lang w:eastAsia="sl-SI"/>
        </w:rPr>
        <w:t>ni in mednarodni</w:t>
      </w:r>
      <w:r w:rsidR="00F90012">
        <w:rPr>
          <w:rFonts w:ascii="Arial" w:eastAsia="Times New Roman" w:hAnsi="Arial"/>
          <w:sz w:val="20"/>
          <w:szCs w:val="20"/>
          <w:lang w:eastAsia="sl-SI"/>
        </w:rPr>
        <w:t>,</w:t>
      </w:r>
      <w:r w:rsidRPr="006604A9">
        <w:rPr>
          <w:rFonts w:ascii="Arial" w:eastAsia="Times New Roman" w:hAnsi="Arial"/>
          <w:sz w:val="20"/>
          <w:szCs w:val="20"/>
          <w:lang w:eastAsia="sl-SI"/>
        </w:rPr>
        <w:t xml:space="preserve"> evropski ravni, manjši delež pa dobi od MIZŠ.</w:t>
      </w:r>
    </w:p>
    <w:p w14:paraId="26CE3AD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0B42DAF"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Nacionalna agencija za kakovost v visokem šolstvu (NAKVIS) </w:t>
      </w:r>
    </w:p>
    <w:p w14:paraId="2B497BC6"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NAKVIS kot osrednja institucija za kakovost v visokem šolstvu v višjem strokovnem izobraževanju nima enakih pristojnosti, kot jih ima v visokem šolstvu. Opravlja pa pomembno vlogo pri ugotavljanju kakovosti višjega strokovnega izobraževanja ter krepitvi zaupanja v javno veljavno višješolsko izobrazbo, ki jo diplomanti pridobijo v javnih in zasebnih višjih strokovnih šolah.</w:t>
      </w:r>
    </w:p>
    <w:p w14:paraId="3D1E35A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AFDB9B0"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Evropske smernice in trendi višjega strokovnega izobraževanja </w:t>
      </w:r>
    </w:p>
    <w:p w14:paraId="02C9633E" w14:textId="22B86618"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 mednarodnim sodelovanjem in izmenjavo dobrih praks je slovensko višje strokovno izobraževanje postalo vzor tovrstnim programom drug</w:t>
      </w:r>
      <w:r w:rsidR="0003242A">
        <w:rPr>
          <w:rFonts w:ascii="Arial" w:eastAsia="Times New Roman" w:hAnsi="Arial"/>
          <w:sz w:val="20"/>
          <w:szCs w:val="20"/>
          <w:lang w:eastAsia="sl-SI"/>
        </w:rPr>
        <w:t>je</w:t>
      </w:r>
      <w:r w:rsidRPr="006604A9">
        <w:rPr>
          <w:rFonts w:ascii="Arial" w:eastAsia="Times New Roman" w:hAnsi="Arial"/>
          <w:sz w:val="20"/>
          <w:szCs w:val="20"/>
          <w:lang w:eastAsia="sl-SI"/>
        </w:rPr>
        <w:t xml:space="preserve"> po Evropi. Slovensko višje strokovno izobraževanje je primer dobre prakse, po katerem se že zgledujejo nekatere evropske države, na primer Portugalska, ki je leta 2015 uvedla tovrstne programe. Več </w:t>
      </w:r>
      <w:r w:rsidR="0003242A">
        <w:rPr>
          <w:rFonts w:ascii="Arial" w:eastAsia="Times New Roman" w:hAnsi="Arial"/>
          <w:sz w:val="20"/>
          <w:szCs w:val="20"/>
          <w:lang w:eastAsia="sl-SI"/>
        </w:rPr>
        <w:t>drug</w:t>
      </w:r>
      <w:r w:rsidRPr="006604A9">
        <w:rPr>
          <w:rFonts w:ascii="Arial" w:eastAsia="Times New Roman" w:hAnsi="Arial"/>
          <w:sz w:val="20"/>
          <w:szCs w:val="20"/>
          <w:lang w:eastAsia="sl-SI"/>
        </w:rPr>
        <w:t xml:space="preserve">ih evropskih držav (Italija, Poljska, Estonija </w:t>
      </w:r>
      <w:r w:rsidR="0003242A">
        <w:rPr>
          <w:rFonts w:ascii="Arial" w:eastAsia="Times New Roman" w:hAnsi="Arial"/>
          <w:sz w:val="20"/>
          <w:szCs w:val="20"/>
          <w:lang w:eastAsia="sl-SI"/>
        </w:rPr>
        <w:t>idr.</w:t>
      </w:r>
      <w:r w:rsidRPr="006604A9">
        <w:rPr>
          <w:rFonts w:ascii="Arial" w:eastAsia="Times New Roman" w:hAnsi="Arial"/>
          <w:sz w:val="20"/>
          <w:szCs w:val="20"/>
          <w:lang w:eastAsia="sl-SI"/>
        </w:rPr>
        <w:t>) si prizadeva preoblikovati oziroma vzpostaviti višje strokovno izobraževanje tudi po slovenskem vzoru.</w:t>
      </w:r>
    </w:p>
    <w:p w14:paraId="02F0EDE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FE2BEF5"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Karierni centri </w:t>
      </w:r>
    </w:p>
    <w:p w14:paraId="68C4B542"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Na višjih strokovnih šolah delujejo karierni centri. Njihova vloga je pomembna in razvejana, saj prispevajo k promociji diplomantov višjih strokovnih šol, ustvarjanju tesnejših odnosov med študenti in delodajalci, </w:t>
      </w:r>
      <w:r w:rsidR="0003242A">
        <w:rPr>
          <w:rFonts w:ascii="Arial" w:eastAsia="Times New Roman" w:hAnsi="Arial"/>
          <w:sz w:val="20"/>
          <w:szCs w:val="20"/>
          <w:lang w:eastAsia="sl-SI"/>
        </w:rPr>
        <w:t xml:space="preserve">k </w:t>
      </w:r>
      <w:r w:rsidRPr="006604A9">
        <w:rPr>
          <w:rFonts w:ascii="Arial" w:eastAsia="Times New Roman" w:hAnsi="Arial"/>
          <w:sz w:val="20"/>
          <w:szCs w:val="20"/>
          <w:lang w:eastAsia="sl-SI"/>
        </w:rPr>
        <w:t>hitrejšemu zaposlovanju diplomantov višjih strokovnih šol ter vključevanju delodajalcev v zakonsko določene naloge. Gre za naloge, ki omogočajo hitrejši razvoj višjega strokovnega izobraževanja.</w:t>
      </w:r>
    </w:p>
    <w:p w14:paraId="5D6A8BB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B7E535A"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1850912B" w14:textId="400D1D7B" w:rsidR="006604A9" w:rsidRPr="006604A9" w:rsidRDefault="006604A9" w:rsidP="00F25739">
      <w:pPr>
        <w:keepNext/>
        <w:spacing w:before="120" w:after="0" w:line="305" w:lineRule="auto"/>
        <w:ind w:left="720"/>
        <w:jc w:val="both"/>
        <w:outlineLvl w:val="1"/>
        <w:rPr>
          <w:rFonts w:ascii="Arial" w:eastAsia="Times New Roman" w:hAnsi="Arial"/>
          <w:b/>
          <w:sz w:val="24"/>
          <w:szCs w:val="24"/>
          <w:lang w:eastAsia="sl-SI"/>
        </w:rPr>
      </w:pPr>
      <w:bookmarkStart w:id="6" w:name="_Toc24437510"/>
      <w:r w:rsidRPr="006604A9">
        <w:rPr>
          <w:rFonts w:ascii="Arial" w:eastAsia="Times New Roman" w:hAnsi="Arial"/>
          <w:b/>
          <w:sz w:val="24"/>
          <w:szCs w:val="24"/>
          <w:lang w:eastAsia="sl-SI"/>
        </w:rPr>
        <w:lastRenderedPageBreak/>
        <w:t xml:space="preserve">Makrookolje, v katerem deluje višje strokovno izobraževanje: </w:t>
      </w:r>
      <w:r w:rsidR="000716C8">
        <w:rPr>
          <w:rFonts w:ascii="Arial" w:eastAsia="Times New Roman" w:hAnsi="Arial"/>
          <w:b/>
          <w:sz w:val="24"/>
          <w:szCs w:val="24"/>
          <w:lang w:eastAsia="sl-SI"/>
        </w:rPr>
        <w:t>d</w:t>
      </w:r>
      <w:r w:rsidRPr="006604A9">
        <w:rPr>
          <w:rFonts w:ascii="Arial" w:eastAsia="Times New Roman" w:hAnsi="Arial"/>
          <w:b/>
          <w:sz w:val="24"/>
          <w:szCs w:val="24"/>
          <w:lang w:eastAsia="sl-SI"/>
        </w:rPr>
        <w:t>eset trendov, ki spreminjajo izobraževanje, kot ga poznamo</w:t>
      </w:r>
      <w:bookmarkEnd w:id="6"/>
    </w:p>
    <w:p w14:paraId="65DDE08E"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BFCA1CC" w14:textId="2027AFD0"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Evropski center za politično strategijo je v svojem poročilu leta 2017 </w:t>
      </w:r>
      <w:r w:rsidR="000716C8">
        <w:rPr>
          <w:rFonts w:ascii="Arial" w:eastAsia="Times New Roman" w:hAnsi="Arial"/>
          <w:sz w:val="20"/>
          <w:szCs w:val="20"/>
          <w:lang w:eastAsia="sl-SI"/>
        </w:rPr>
        <w:t>poudar</w:t>
      </w:r>
      <w:r w:rsidRPr="006604A9">
        <w:rPr>
          <w:rFonts w:ascii="Arial" w:eastAsia="Times New Roman" w:hAnsi="Arial"/>
          <w:sz w:val="20"/>
          <w:szCs w:val="20"/>
          <w:lang w:eastAsia="sl-SI"/>
        </w:rPr>
        <w:t>il deset trendov, ki že danes močno vplivajo na različne oblike izobraževanja. Med ravnatelji višjih strokovnih šol (</w:t>
      </w:r>
      <w:r w:rsidR="000716C8">
        <w:rPr>
          <w:rFonts w:ascii="Arial" w:eastAsia="Times New Roman" w:hAnsi="Arial"/>
          <w:sz w:val="20"/>
          <w:szCs w:val="20"/>
          <w:lang w:eastAsia="sl-SI"/>
        </w:rPr>
        <w:t>n </w:t>
      </w:r>
      <w:r w:rsidRPr="006604A9">
        <w:rPr>
          <w:rFonts w:ascii="Arial" w:eastAsia="Times New Roman" w:hAnsi="Arial"/>
          <w:sz w:val="20"/>
          <w:szCs w:val="20"/>
          <w:lang w:eastAsia="sl-SI"/>
        </w:rPr>
        <w:t>=</w:t>
      </w:r>
      <w:r w:rsidR="000716C8">
        <w:rPr>
          <w:rFonts w:ascii="Arial" w:eastAsia="Times New Roman" w:hAnsi="Arial"/>
          <w:sz w:val="20"/>
          <w:szCs w:val="20"/>
          <w:lang w:eastAsia="sl-SI"/>
        </w:rPr>
        <w:t> </w:t>
      </w:r>
      <w:r w:rsidRPr="006604A9">
        <w:rPr>
          <w:rFonts w:ascii="Arial" w:eastAsia="Times New Roman" w:hAnsi="Arial"/>
          <w:sz w:val="20"/>
          <w:szCs w:val="20"/>
          <w:lang w:eastAsia="sl-SI"/>
        </w:rPr>
        <w:t>26) je bila izvedena raziskava, v kateri so ocenjevali vpliv posameznega trenda na njihovo šolo na naslednji lestvici:</w:t>
      </w:r>
    </w:p>
    <w:p w14:paraId="75D7CC66" w14:textId="2D9091E2" w:rsidR="006604A9" w:rsidRPr="006604A9" w:rsidRDefault="000716C8" w:rsidP="006604A9">
      <w:pPr>
        <w:spacing w:before="120" w:after="0" w:line="240" w:lineRule="auto"/>
        <w:ind w:left="720"/>
        <w:jc w:val="both"/>
        <w:rPr>
          <w:rFonts w:ascii="Arial" w:eastAsia="Times New Roman" w:hAnsi="Arial"/>
          <w:sz w:val="20"/>
          <w:szCs w:val="20"/>
          <w:lang w:eastAsia="sl-SI"/>
        </w:rPr>
      </w:pPr>
      <w:r>
        <w:rPr>
          <w:rFonts w:ascii="Arial" w:eastAsia="Times New Roman" w:hAnsi="Arial"/>
          <w:sz w:val="20"/>
          <w:szCs w:val="20"/>
          <w:lang w:eastAsia="sl-SI"/>
        </w:rPr>
        <w:t>–</w:t>
      </w:r>
      <w:r w:rsidR="006604A9" w:rsidRPr="006604A9">
        <w:rPr>
          <w:rFonts w:ascii="Arial" w:eastAsia="Times New Roman" w:hAnsi="Arial"/>
          <w:sz w:val="20"/>
          <w:szCs w:val="20"/>
          <w:lang w:eastAsia="sl-SI"/>
        </w:rPr>
        <w:t>2 = zelo velik negativen vpliv na šolo</w:t>
      </w:r>
    </w:p>
    <w:p w14:paraId="72C95538" w14:textId="1E396458" w:rsidR="006604A9" w:rsidRPr="006604A9" w:rsidRDefault="000716C8" w:rsidP="006604A9">
      <w:pPr>
        <w:spacing w:before="120" w:after="0" w:line="240" w:lineRule="auto"/>
        <w:ind w:left="720"/>
        <w:jc w:val="both"/>
        <w:rPr>
          <w:rFonts w:ascii="Arial" w:eastAsia="Times New Roman" w:hAnsi="Arial"/>
          <w:sz w:val="20"/>
          <w:szCs w:val="20"/>
          <w:lang w:eastAsia="sl-SI"/>
        </w:rPr>
      </w:pPr>
      <w:r>
        <w:rPr>
          <w:rFonts w:ascii="Arial" w:eastAsia="Times New Roman" w:hAnsi="Arial"/>
          <w:sz w:val="20"/>
          <w:szCs w:val="20"/>
          <w:lang w:eastAsia="sl-SI"/>
        </w:rPr>
        <w:t>–</w:t>
      </w:r>
      <w:r w:rsidR="006604A9" w:rsidRPr="006604A9">
        <w:rPr>
          <w:rFonts w:ascii="Arial" w:eastAsia="Times New Roman" w:hAnsi="Arial"/>
          <w:sz w:val="20"/>
          <w:szCs w:val="20"/>
          <w:lang w:eastAsia="sl-SI"/>
        </w:rPr>
        <w:t>1 = velik negativen vpliv na šolo</w:t>
      </w:r>
    </w:p>
    <w:p w14:paraId="30D74266" w14:textId="77777777" w:rsidR="006604A9" w:rsidRPr="006604A9" w:rsidRDefault="006604A9" w:rsidP="006604A9">
      <w:pPr>
        <w:spacing w:before="120" w:after="0" w:line="240" w:lineRule="auto"/>
        <w:ind w:left="720"/>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 0 = majhen vpliv na šolo</w:t>
      </w:r>
    </w:p>
    <w:p w14:paraId="4D1B230A" w14:textId="77777777" w:rsidR="006604A9" w:rsidRPr="006604A9" w:rsidRDefault="006604A9" w:rsidP="006604A9">
      <w:pPr>
        <w:spacing w:before="120" w:after="0" w:line="240" w:lineRule="auto"/>
        <w:ind w:left="720"/>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 1 = velik pozitiven vpliv na šolo</w:t>
      </w:r>
    </w:p>
    <w:p w14:paraId="251C0443" w14:textId="77777777" w:rsidR="006604A9" w:rsidRPr="006604A9" w:rsidRDefault="006604A9" w:rsidP="006604A9">
      <w:pPr>
        <w:spacing w:before="120" w:after="0" w:line="240" w:lineRule="auto"/>
        <w:ind w:left="720"/>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 2 = zelo velik pozitiven vpliv na šolo</w:t>
      </w:r>
    </w:p>
    <w:p w14:paraId="3EDC38B6" w14:textId="1ACB4443"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Njihove ocene so prikazane na </w:t>
      </w:r>
      <w:r w:rsidR="000716C8">
        <w:rPr>
          <w:rFonts w:ascii="Arial" w:eastAsia="Times New Roman" w:hAnsi="Arial"/>
          <w:sz w:val="20"/>
          <w:szCs w:val="20"/>
          <w:lang w:eastAsia="sl-SI"/>
        </w:rPr>
        <w:t>s</w:t>
      </w:r>
      <w:r w:rsidRPr="006604A9">
        <w:rPr>
          <w:rFonts w:ascii="Arial" w:eastAsia="Times New Roman" w:hAnsi="Arial"/>
          <w:sz w:val="20"/>
          <w:szCs w:val="20"/>
          <w:lang w:eastAsia="sl-SI"/>
        </w:rPr>
        <w:t>liki 2.</w:t>
      </w:r>
    </w:p>
    <w:p w14:paraId="217864B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2BC04EA" w14:textId="77777777" w:rsidR="006604A9" w:rsidRPr="006604A9" w:rsidRDefault="00E22A4F"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noProof/>
          <w:sz w:val="20"/>
          <w:szCs w:val="20"/>
          <w:lang w:eastAsia="sl-SI"/>
        </w:rPr>
        <w:drawing>
          <wp:inline distT="0" distB="0" distL="0" distR="0" wp14:anchorId="193D1049" wp14:editId="56A683BB">
            <wp:extent cx="6168390" cy="3562350"/>
            <wp:effectExtent l="19050" t="19050" r="22860" b="1905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t="-2"/>
                    <a:stretch>
                      <a:fillRect/>
                    </a:stretch>
                  </pic:blipFill>
                  <pic:spPr bwMode="auto">
                    <a:xfrm>
                      <a:off x="0" y="0"/>
                      <a:ext cx="6168390" cy="3562350"/>
                    </a:xfrm>
                    <a:prstGeom prst="rect">
                      <a:avLst/>
                    </a:prstGeom>
                    <a:noFill/>
                    <a:ln w="9525" cmpd="sng" algn="ctr">
                      <a:solidFill>
                        <a:srgbClr val="000000"/>
                      </a:solidFill>
                      <a:miter lim="800000"/>
                      <a:headEnd/>
                      <a:tailEnd/>
                    </a:ln>
                    <a:effectLst/>
                  </pic:spPr>
                </pic:pic>
              </a:graphicData>
            </a:graphic>
          </wp:inline>
        </w:drawing>
      </w:r>
    </w:p>
    <w:p w14:paraId="22154F57" w14:textId="77777777" w:rsidR="006604A9" w:rsidRPr="006604A9" w:rsidRDefault="006604A9" w:rsidP="006604A9">
      <w:pPr>
        <w:spacing w:line="240" w:lineRule="auto"/>
        <w:jc w:val="both"/>
        <w:rPr>
          <w:rFonts w:ascii="Arial" w:eastAsia="Times New Roman" w:hAnsi="Arial"/>
          <w:i/>
          <w:iCs/>
          <w:color w:val="44546A"/>
          <w:sz w:val="18"/>
          <w:szCs w:val="18"/>
          <w:lang w:eastAsia="sl-SI"/>
        </w:rPr>
      </w:pPr>
      <w:bookmarkStart w:id="7" w:name="_Toc24051081"/>
      <w:r w:rsidRPr="006604A9">
        <w:rPr>
          <w:rFonts w:ascii="Arial" w:eastAsia="Times New Roman" w:hAnsi="Arial"/>
          <w:i/>
          <w:iCs/>
          <w:color w:val="44546A"/>
          <w:sz w:val="18"/>
          <w:szCs w:val="18"/>
          <w:lang w:eastAsia="sl-SI"/>
        </w:rPr>
        <w:t xml:space="preserve">Slika </w:t>
      </w:r>
      <w:r w:rsidRPr="006604A9">
        <w:rPr>
          <w:rFonts w:ascii="Arial" w:eastAsia="Times New Roman" w:hAnsi="Arial"/>
          <w:i/>
          <w:iCs/>
          <w:noProof/>
          <w:color w:val="44546A"/>
          <w:sz w:val="18"/>
          <w:szCs w:val="18"/>
          <w:lang w:eastAsia="sl-SI"/>
        </w:rPr>
        <w:fldChar w:fldCharType="begin"/>
      </w:r>
      <w:r w:rsidRPr="006604A9">
        <w:rPr>
          <w:rFonts w:ascii="Arial" w:eastAsia="Times New Roman" w:hAnsi="Arial"/>
          <w:i/>
          <w:iCs/>
          <w:noProof/>
          <w:color w:val="44546A"/>
          <w:sz w:val="18"/>
          <w:szCs w:val="18"/>
          <w:lang w:eastAsia="sl-SI"/>
        </w:rPr>
        <w:instrText xml:space="preserve"> SEQ Slika \* ARABIC </w:instrText>
      </w:r>
      <w:r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1</w:t>
      </w:r>
      <w:r w:rsidRPr="006604A9">
        <w:rPr>
          <w:rFonts w:ascii="Arial" w:eastAsia="Times New Roman" w:hAnsi="Arial"/>
          <w:i/>
          <w:iCs/>
          <w:noProof/>
          <w:color w:val="44546A"/>
          <w:sz w:val="18"/>
          <w:szCs w:val="18"/>
          <w:lang w:eastAsia="sl-SI"/>
        </w:rPr>
        <w:fldChar w:fldCharType="end"/>
      </w:r>
      <w:r w:rsidRPr="006604A9">
        <w:rPr>
          <w:rFonts w:ascii="Arial" w:eastAsia="Times New Roman" w:hAnsi="Arial"/>
          <w:i/>
          <w:iCs/>
          <w:color w:val="44546A"/>
          <w:sz w:val="18"/>
          <w:szCs w:val="18"/>
          <w:lang w:eastAsia="sl-SI"/>
        </w:rPr>
        <w:t xml:space="preserve"> – Ocene vpliva globalnih trendov v izobraževanju</w:t>
      </w:r>
      <w:bookmarkEnd w:id="7"/>
    </w:p>
    <w:p w14:paraId="26917747"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5999AE3" w14:textId="69732AD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Vidimo torej, da gredo po oceni ravnateljev šol globalni trendi v izobraževanju v </w:t>
      </w:r>
      <w:r w:rsidR="000716C8">
        <w:rPr>
          <w:rFonts w:ascii="Arial" w:eastAsia="Times New Roman" w:hAnsi="Arial"/>
          <w:sz w:val="20"/>
          <w:szCs w:val="20"/>
          <w:lang w:eastAsia="sl-SI"/>
        </w:rPr>
        <w:t>korist</w:t>
      </w:r>
      <w:r w:rsidRPr="006604A9">
        <w:rPr>
          <w:rFonts w:ascii="Arial" w:eastAsia="Times New Roman" w:hAnsi="Arial"/>
          <w:sz w:val="20"/>
          <w:szCs w:val="20"/>
          <w:lang w:eastAsia="sl-SI"/>
        </w:rPr>
        <w:t xml:space="preserve"> višji</w:t>
      </w:r>
      <w:r w:rsidR="00A3569F">
        <w:rPr>
          <w:rFonts w:ascii="Arial" w:eastAsia="Times New Roman" w:hAnsi="Arial"/>
          <w:sz w:val="20"/>
          <w:szCs w:val="20"/>
          <w:lang w:eastAsia="sl-SI"/>
        </w:rPr>
        <w:t>h</w:t>
      </w:r>
      <w:r w:rsidRPr="006604A9">
        <w:rPr>
          <w:rFonts w:ascii="Arial" w:eastAsia="Times New Roman" w:hAnsi="Arial"/>
          <w:sz w:val="20"/>
          <w:szCs w:val="20"/>
          <w:lang w:eastAsia="sl-SI"/>
        </w:rPr>
        <w:t xml:space="preserve"> strokovni</w:t>
      </w:r>
      <w:r w:rsidR="00A3569F">
        <w:rPr>
          <w:rFonts w:ascii="Arial" w:eastAsia="Times New Roman" w:hAnsi="Arial"/>
          <w:sz w:val="20"/>
          <w:szCs w:val="20"/>
          <w:lang w:eastAsia="sl-SI"/>
        </w:rPr>
        <w:t>h</w:t>
      </w:r>
      <w:r w:rsidRPr="006604A9">
        <w:rPr>
          <w:rFonts w:ascii="Arial" w:eastAsia="Times New Roman" w:hAnsi="Arial"/>
          <w:sz w:val="20"/>
          <w:szCs w:val="20"/>
          <w:lang w:eastAsia="sl-SI"/>
        </w:rPr>
        <w:t xml:space="preserve"> šol. V povprečne ocene za nobenega od trendov ne kaže negativnega vpliva. Pet trendov, katerih povprečna ocena presega +1, po oceni ravnateljev </w:t>
      </w:r>
      <w:r w:rsidR="00A3569F" w:rsidRPr="006604A9">
        <w:rPr>
          <w:rFonts w:ascii="Arial" w:eastAsia="Times New Roman" w:hAnsi="Arial"/>
          <w:sz w:val="20"/>
          <w:szCs w:val="20"/>
          <w:lang w:eastAsia="sl-SI"/>
        </w:rPr>
        <w:t xml:space="preserve">lahko </w:t>
      </w:r>
      <w:r w:rsidRPr="006604A9">
        <w:rPr>
          <w:rFonts w:ascii="Arial" w:eastAsia="Times New Roman" w:hAnsi="Arial"/>
          <w:sz w:val="20"/>
          <w:szCs w:val="20"/>
          <w:lang w:eastAsia="sl-SI"/>
        </w:rPr>
        <w:t>razumemo kot priložnosti.</w:t>
      </w:r>
    </w:p>
    <w:p w14:paraId="60D7C3DD"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To so:</w:t>
      </w:r>
    </w:p>
    <w:p w14:paraId="5081E77A"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Trend 2: DIPLOMA NE POMENI KONCA UČENJA. Naučiti se, kako se učiti, je najpomembnejša veščina. Vseživljenjsko učenje.</w:t>
      </w:r>
    </w:p>
    <w:p w14:paraId="229A0645"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Trend 3: DIGITALNO JE NOVA PISMENOST. Digitalne spretnosti postajajo temeljna pismenost. Mladi so tu v prednosti. Digitalno znanje je široko dostopno.</w:t>
      </w:r>
    </w:p>
    <w:p w14:paraId="09EF3B7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Trend 4: NE UČIJO SE VEČ SAMO LJUDJE (ampak tudi stroji). Ljudje bodo vedno bolj tekmovali s stroji pri ustvarjanju novih spoznanj. Rutinski poklici bodo izginjali.</w:t>
      </w:r>
    </w:p>
    <w:p w14:paraId="39C91920"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Trend 5: OD STANDARDIZACIJE DO PRILAGAJANJA. Prehajanje od množičnega izobraževanja v industrijskem obdobju do individualiziranih, digitalno omogočenih učnih poti. Od pridobitve naziva k doseganju učnih izidov in kompetenc.</w:t>
      </w:r>
    </w:p>
    <w:p w14:paraId="72D5B2BE" w14:textId="023F693A"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Trend 6: OD MONOLITA DO SESTAVLJANKE. Učenje postaja interdisciplinarno in tehnološko podprto. Izobrazbo lahko sestavljajo pridobljena znanja in kompetence iz različnih študijskih programov in </w:t>
      </w:r>
      <w:r w:rsidR="000716C8">
        <w:rPr>
          <w:rFonts w:ascii="Arial" w:eastAsia="Times New Roman" w:hAnsi="Arial"/>
          <w:sz w:val="20"/>
          <w:szCs w:val="20"/>
          <w:lang w:eastAsia="sl-SI"/>
        </w:rPr>
        <w:t>ustanov</w:t>
      </w:r>
      <w:r w:rsidRPr="006604A9">
        <w:rPr>
          <w:rFonts w:ascii="Arial" w:eastAsia="Times New Roman" w:hAnsi="Arial"/>
          <w:sz w:val="20"/>
          <w:szCs w:val="20"/>
          <w:lang w:eastAsia="sl-SI"/>
        </w:rPr>
        <w:t>.</w:t>
      </w:r>
    </w:p>
    <w:p w14:paraId="0B37263A"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p>
    <w:p w14:paraId="5DC234A4" w14:textId="0C3298D6"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 xml:space="preserve">Globalni trendi v izobraževanju odpirajo nov prostor, ki ga </w:t>
      </w:r>
      <w:r w:rsidR="00A3569F" w:rsidRPr="006604A9">
        <w:rPr>
          <w:rFonts w:ascii="Arial" w:eastAsia="Times New Roman" w:hAnsi="Arial" w:cs="Arial"/>
          <w:sz w:val="20"/>
          <w:szCs w:val="20"/>
          <w:lang w:eastAsia="sl-SI"/>
        </w:rPr>
        <w:t xml:space="preserve">višje strokovno izobraževanje oziroma višje strokovne šole </w:t>
      </w:r>
      <w:r w:rsidRPr="006604A9">
        <w:rPr>
          <w:rFonts w:ascii="Arial" w:eastAsia="Times New Roman" w:hAnsi="Arial" w:cs="Arial"/>
          <w:sz w:val="20"/>
          <w:szCs w:val="20"/>
          <w:lang w:eastAsia="sl-SI"/>
        </w:rPr>
        <w:t>s proaktivnim delovanjem lahko izkoristijo za nadaljnji razvoj in utrditev svoje vloge v družbi.</w:t>
      </w:r>
    </w:p>
    <w:p w14:paraId="7E6A72E8"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p>
    <w:p w14:paraId="54C72DBC" w14:textId="77777777" w:rsidR="006604A9" w:rsidRPr="006604A9" w:rsidRDefault="006604A9" w:rsidP="00F25739">
      <w:pPr>
        <w:keepNext/>
        <w:spacing w:before="120" w:after="0" w:line="305" w:lineRule="auto"/>
        <w:ind w:left="720"/>
        <w:jc w:val="both"/>
        <w:outlineLvl w:val="1"/>
        <w:rPr>
          <w:rFonts w:ascii="Arial" w:eastAsia="Times New Roman" w:hAnsi="Arial"/>
          <w:b/>
          <w:sz w:val="24"/>
          <w:szCs w:val="24"/>
          <w:lang w:eastAsia="sl-SI"/>
        </w:rPr>
      </w:pPr>
      <w:r w:rsidRPr="006604A9">
        <w:rPr>
          <w:rFonts w:ascii="Arial" w:eastAsia="Times New Roman" w:hAnsi="Arial"/>
          <w:b/>
          <w:sz w:val="24"/>
          <w:szCs w:val="24"/>
          <w:lang w:eastAsia="sl-SI"/>
        </w:rPr>
        <w:t xml:space="preserve"> </w:t>
      </w:r>
      <w:bookmarkStart w:id="8" w:name="_Toc24437511"/>
      <w:r w:rsidRPr="006604A9">
        <w:rPr>
          <w:rFonts w:ascii="Arial" w:eastAsia="Times New Roman" w:hAnsi="Arial"/>
          <w:b/>
          <w:sz w:val="24"/>
          <w:szCs w:val="24"/>
          <w:lang w:eastAsia="sl-SI"/>
        </w:rPr>
        <w:t>Delovno okolje višjega strokovnega izobraževanja</w:t>
      </w:r>
      <w:bookmarkEnd w:id="8"/>
    </w:p>
    <w:p w14:paraId="78325E15"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F505533" w14:textId="75EF9A5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Poleg globalnih trendov na delovanje višjega strokovnega izobraževanja še mnogo bolj neposredno vpliva njegovo bližje, delovno okolje. S</w:t>
      </w:r>
      <w:r w:rsidR="000716C8">
        <w:rPr>
          <w:rFonts w:ascii="Arial" w:eastAsia="Times New Roman" w:hAnsi="Arial"/>
          <w:sz w:val="20"/>
          <w:szCs w:val="20"/>
          <w:lang w:eastAsia="sl-SI"/>
        </w:rPr>
        <w:t>estav</w:t>
      </w:r>
      <w:r w:rsidRPr="006604A9">
        <w:rPr>
          <w:rFonts w:ascii="Arial" w:eastAsia="Times New Roman" w:hAnsi="Arial"/>
          <w:sz w:val="20"/>
          <w:szCs w:val="20"/>
          <w:lang w:eastAsia="sl-SI"/>
        </w:rPr>
        <w:t xml:space="preserve">o delovnega okolja prikazuje </w:t>
      </w:r>
      <w:r w:rsidR="000716C8">
        <w:rPr>
          <w:rFonts w:ascii="Arial" w:eastAsia="Times New Roman" w:hAnsi="Arial"/>
          <w:sz w:val="20"/>
          <w:szCs w:val="20"/>
          <w:lang w:eastAsia="sl-SI"/>
        </w:rPr>
        <w:t>s</w:t>
      </w:r>
      <w:r w:rsidRPr="006604A9">
        <w:rPr>
          <w:rFonts w:ascii="Arial" w:eastAsia="Times New Roman" w:hAnsi="Arial"/>
          <w:sz w:val="20"/>
          <w:szCs w:val="20"/>
          <w:lang w:eastAsia="sl-SI"/>
        </w:rPr>
        <w:t>lika 3.</w:t>
      </w:r>
    </w:p>
    <w:p w14:paraId="07E14BE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9290C71" w14:textId="77777777" w:rsidR="006604A9" w:rsidRPr="006604A9" w:rsidRDefault="00E22A4F"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noProof/>
          <w:sz w:val="20"/>
          <w:szCs w:val="20"/>
          <w:lang w:eastAsia="sl-SI"/>
        </w:rPr>
        <w:drawing>
          <wp:inline distT="0" distB="0" distL="0" distR="0" wp14:anchorId="4D187426" wp14:editId="3E2CC021">
            <wp:extent cx="6160770" cy="4110990"/>
            <wp:effectExtent l="0" t="0" r="0" b="381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6160770" cy="4110990"/>
                    </a:xfrm>
                    <a:prstGeom prst="rect">
                      <a:avLst/>
                    </a:prstGeom>
                    <a:noFill/>
                    <a:ln>
                      <a:noFill/>
                    </a:ln>
                  </pic:spPr>
                </pic:pic>
              </a:graphicData>
            </a:graphic>
          </wp:inline>
        </w:drawing>
      </w:r>
    </w:p>
    <w:p w14:paraId="66CF481B" w14:textId="77777777" w:rsidR="006604A9" w:rsidRPr="006604A9" w:rsidRDefault="006604A9" w:rsidP="006604A9">
      <w:pPr>
        <w:spacing w:line="240" w:lineRule="auto"/>
        <w:jc w:val="both"/>
        <w:rPr>
          <w:rFonts w:ascii="Arial" w:eastAsia="Times New Roman" w:hAnsi="Arial"/>
          <w:i/>
          <w:iCs/>
          <w:color w:val="44546A"/>
          <w:sz w:val="18"/>
          <w:szCs w:val="18"/>
          <w:lang w:eastAsia="sl-SI"/>
        </w:rPr>
      </w:pPr>
      <w:bookmarkStart w:id="9" w:name="_Toc24051082"/>
      <w:r w:rsidRPr="006604A9">
        <w:rPr>
          <w:rFonts w:ascii="Arial" w:eastAsia="Times New Roman" w:hAnsi="Arial"/>
          <w:i/>
          <w:iCs/>
          <w:color w:val="44546A"/>
          <w:sz w:val="18"/>
          <w:szCs w:val="18"/>
          <w:lang w:eastAsia="sl-SI"/>
        </w:rPr>
        <w:t xml:space="preserve">Slika </w:t>
      </w:r>
      <w:r w:rsidRPr="006604A9">
        <w:rPr>
          <w:rFonts w:ascii="Arial" w:eastAsia="Times New Roman" w:hAnsi="Arial"/>
          <w:i/>
          <w:iCs/>
          <w:noProof/>
          <w:color w:val="44546A"/>
          <w:sz w:val="18"/>
          <w:szCs w:val="18"/>
          <w:lang w:eastAsia="sl-SI"/>
        </w:rPr>
        <w:fldChar w:fldCharType="begin"/>
      </w:r>
      <w:r w:rsidRPr="006604A9">
        <w:rPr>
          <w:rFonts w:ascii="Arial" w:eastAsia="Times New Roman" w:hAnsi="Arial"/>
          <w:i/>
          <w:iCs/>
          <w:noProof/>
          <w:color w:val="44546A"/>
          <w:sz w:val="18"/>
          <w:szCs w:val="18"/>
          <w:lang w:eastAsia="sl-SI"/>
        </w:rPr>
        <w:instrText xml:space="preserve"> SEQ Slika \* ARABIC </w:instrText>
      </w:r>
      <w:r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2</w:t>
      </w:r>
      <w:r w:rsidRPr="006604A9">
        <w:rPr>
          <w:rFonts w:ascii="Arial" w:eastAsia="Times New Roman" w:hAnsi="Arial"/>
          <w:i/>
          <w:iCs/>
          <w:noProof/>
          <w:color w:val="44546A"/>
          <w:sz w:val="18"/>
          <w:szCs w:val="18"/>
          <w:lang w:eastAsia="sl-SI"/>
        </w:rPr>
        <w:fldChar w:fldCharType="end"/>
      </w:r>
      <w:r w:rsidRPr="006604A9">
        <w:rPr>
          <w:rFonts w:ascii="Arial" w:eastAsia="Times New Roman" w:hAnsi="Arial"/>
          <w:i/>
          <w:iCs/>
          <w:color w:val="44546A"/>
          <w:sz w:val="18"/>
          <w:szCs w:val="18"/>
          <w:lang w:eastAsia="sl-SI"/>
        </w:rPr>
        <w:t xml:space="preserve"> – Shematski prikaz delovnega okolja višjega strokovnega izobraževanja</w:t>
      </w:r>
      <w:bookmarkEnd w:id="9"/>
    </w:p>
    <w:p w14:paraId="390E13B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C174080"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Delovno okolje, v katerem deluje višje strokovno izobraževanje, je specifično in ima tri močne skupine deležnikov: državne institucije, delodajalce in študente. </w:t>
      </w:r>
    </w:p>
    <w:p w14:paraId="5312535A" w14:textId="223D69A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bCs/>
          <w:sz w:val="20"/>
          <w:szCs w:val="20"/>
          <w:lang w:eastAsia="sl-SI"/>
        </w:rPr>
        <w:t>Državne institucije</w:t>
      </w:r>
      <w:r w:rsidRPr="006604A9">
        <w:rPr>
          <w:rFonts w:ascii="Arial" w:eastAsia="Times New Roman" w:hAnsi="Arial"/>
          <w:sz w:val="20"/>
          <w:szCs w:val="20"/>
          <w:lang w:eastAsia="sl-SI"/>
        </w:rPr>
        <w:t xml:space="preserve"> neposredno vplivajo na samo obliko in vsebino delovanja višjih strokovnih šol ter </w:t>
      </w:r>
      <w:r w:rsidR="00D257FD">
        <w:rPr>
          <w:rFonts w:ascii="Arial" w:eastAsia="Times New Roman" w:hAnsi="Arial"/>
          <w:sz w:val="20"/>
          <w:szCs w:val="20"/>
          <w:lang w:eastAsia="sl-SI"/>
        </w:rPr>
        <w:t>s</w:t>
      </w:r>
      <w:r w:rsidRPr="006604A9">
        <w:rPr>
          <w:rFonts w:ascii="Arial" w:eastAsia="Times New Roman" w:hAnsi="Arial"/>
          <w:sz w:val="20"/>
          <w:szCs w:val="20"/>
          <w:lang w:eastAsia="sl-SI"/>
        </w:rPr>
        <w:t xml:space="preserve">kupnosti VSŠ. </w:t>
      </w:r>
      <w:r w:rsidR="00A3569F">
        <w:rPr>
          <w:rFonts w:ascii="Arial" w:eastAsia="Times New Roman" w:hAnsi="Arial"/>
          <w:sz w:val="20"/>
          <w:szCs w:val="20"/>
          <w:lang w:eastAsia="sl-SI"/>
        </w:rPr>
        <w:t>Zelo</w:t>
      </w:r>
      <w:r w:rsidRPr="006604A9">
        <w:rPr>
          <w:rFonts w:ascii="Arial" w:eastAsia="Times New Roman" w:hAnsi="Arial"/>
          <w:sz w:val="20"/>
          <w:szCs w:val="20"/>
          <w:lang w:eastAsia="sl-SI"/>
        </w:rPr>
        <w:t xml:space="preserve"> vpliv</w:t>
      </w:r>
      <w:r w:rsidR="00D257FD">
        <w:rPr>
          <w:rFonts w:ascii="Arial" w:eastAsia="Times New Roman" w:hAnsi="Arial"/>
          <w:sz w:val="20"/>
          <w:szCs w:val="20"/>
          <w:lang w:eastAsia="sl-SI"/>
        </w:rPr>
        <w:t xml:space="preserve">ajo tudi </w:t>
      </w:r>
      <w:r w:rsidRPr="006604A9">
        <w:rPr>
          <w:rFonts w:ascii="Arial" w:eastAsia="Times New Roman" w:hAnsi="Arial"/>
          <w:sz w:val="20"/>
          <w:szCs w:val="20"/>
          <w:lang w:eastAsia="sl-SI"/>
        </w:rPr>
        <w:t>na njihov razvoj. MIZŠ je ključn</w:t>
      </w:r>
      <w:r w:rsidR="00D257FD">
        <w:rPr>
          <w:rFonts w:ascii="Arial" w:eastAsia="Times New Roman" w:hAnsi="Arial"/>
          <w:sz w:val="20"/>
          <w:szCs w:val="20"/>
          <w:lang w:eastAsia="sl-SI"/>
        </w:rPr>
        <w:t>i</w:t>
      </w:r>
      <w:r w:rsidRPr="006604A9">
        <w:rPr>
          <w:rFonts w:ascii="Arial" w:eastAsia="Times New Roman" w:hAnsi="Arial"/>
          <w:sz w:val="20"/>
          <w:szCs w:val="20"/>
          <w:lang w:eastAsia="sl-SI"/>
        </w:rPr>
        <w:t xml:space="preserve"> </w:t>
      </w:r>
      <w:r w:rsidR="00D257FD">
        <w:rPr>
          <w:rFonts w:ascii="Arial" w:eastAsia="Times New Roman" w:hAnsi="Arial"/>
          <w:sz w:val="20"/>
          <w:szCs w:val="20"/>
          <w:lang w:eastAsia="sl-SI"/>
        </w:rPr>
        <w:t>sodelujoči</w:t>
      </w:r>
      <w:r w:rsidRPr="006604A9">
        <w:rPr>
          <w:rFonts w:ascii="Arial" w:eastAsia="Times New Roman" w:hAnsi="Arial"/>
          <w:sz w:val="20"/>
          <w:szCs w:val="20"/>
          <w:lang w:eastAsia="sl-SI"/>
        </w:rPr>
        <w:t xml:space="preserve"> in tudi partner, s katerim morajo višje strokovne šole, še zlasti </w:t>
      </w:r>
      <w:r w:rsidR="00D257FD">
        <w:rPr>
          <w:rFonts w:ascii="Arial" w:eastAsia="Times New Roman" w:hAnsi="Arial"/>
          <w:sz w:val="20"/>
          <w:szCs w:val="20"/>
          <w:lang w:eastAsia="sl-SI"/>
        </w:rPr>
        <w:t>s</w:t>
      </w:r>
      <w:r w:rsidRPr="006604A9">
        <w:rPr>
          <w:rFonts w:ascii="Arial" w:eastAsia="Times New Roman" w:hAnsi="Arial"/>
          <w:sz w:val="20"/>
          <w:szCs w:val="20"/>
          <w:lang w:eastAsia="sl-SI"/>
        </w:rPr>
        <w:t xml:space="preserve">kupnost VSŠ, vzpostaviti medsebojno proaktiven odnos, </w:t>
      </w:r>
      <w:r w:rsidR="00D257FD">
        <w:rPr>
          <w:rFonts w:ascii="Arial" w:eastAsia="Times New Roman" w:hAnsi="Arial"/>
          <w:sz w:val="20"/>
          <w:szCs w:val="20"/>
          <w:lang w:eastAsia="sl-SI"/>
        </w:rPr>
        <w:t xml:space="preserve">pri tem pa </w:t>
      </w:r>
      <w:r w:rsidRPr="006604A9">
        <w:rPr>
          <w:rFonts w:ascii="Arial" w:eastAsia="Times New Roman" w:hAnsi="Arial"/>
          <w:sz w:val="20"/>
          <w:szCs w:val="20"/>
          <w:lang w:eastAsia="sl-SI"/>
        </w:rPr>
        <w:t xml:space="preserve">nadgraditi svoje delovanje </w:t>
      </w:r>
      <w:r w:rsidR="00D257FD">
        <w:rPr>
          <w:rFonts w:ascii="Arial" w:eastAsia="Times New Roman" w:hAnsi="Arial"/>
          <w:sz w:val="20"/>
          <w:szCs w:val="20"/>
          <w:lang w:eastAsia="sl-SI"/>
        </w:rPr>
        <w:t>ter</w:t>
      </w:r>
      <w:r w:rsidR="00D257FD"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postati dejanski strokovni in vsebinski partnerji. </w:t>
      </w:r>
    </w:p>
    <w:p w14:paraId="0114906C" w14:textId="37EA999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 xml:space="preserve">Podobno velja za vse </w:t>
      </w:r>
      <w:r w:rsidR="00D257FD">
        <w:rPr>
          <w:rFonts w:ascii="Arial" w:eastAsia="Times New Roman" w:hAnsi="Arial"/>
          <w:sz w:val="20"/>
          <w:szCs w:val="20"/>
          <w:lang w:eastAsia="sl-SI"/>
        </w:rPr>
        <w:t>drug</w:t>
      </w:r>
      <w:r w:rsidRPr="006604A9">
        <w:rPr>
          <w:rFonts w:ascii="Arial" w:eastAsia="Times New Roman" w:hAnsi="Arial"/>
          <w:sz w:val="20"/>
          <w:szCs w:val="20"/>
          <w:lang w:eastAsia="sl-SI"/>
        </w:rPr>
        <w:t xml:space="preserve">e institucije (SSPSI, CPI, SVŠ, NAKVIS, CMEPIUS, ACS </w:t>
      </w:r>
      <w:r w:rsidR="00D257FD">
        <w:rPr>
          <w:rFonts w:ascii="Arial" w:eastAsia="Times New Roman" w:hAnsi="Arial"/>
          <w:sz w:val="20"/>
          <w:szCs w:val="20"/>
          <w:lang w:eastAsia="sl-SI"/>
        </w:rPr>
        <w:t>idr.</w:t>
      </w:r>
      <w:r w:rsidR="00D257FD"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ki imajo vpliv na delovanje višjega strokovnega izobraževanja. V bistveno večji meri morajo razumeti potrebe višjega strokovnega izobraževanja in jih aktivno podpreti. </w:t>
      </w:r>
    </w:p>
    <w:p w14:paraId="0CF521DB" w14:textId="542A639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Ključn</w:t>
      </w:r>
      <w:r w:rsidR="00D257FD">
        <w:rPr>
          <w:rFonts w:ascii="Arial" w:eastAsia="Times New Roman" w:hAnsi="Arial"/>
          <w:sz w:val="20"/>
          <w:szCs w:val="20"/>
          <w:lang w:eastAsia="sl-SI"/>
        </w:rPr>
        <w:t>i</w:t>
      </w:r>
      <w:r w:rsidRPr="006604A9">
        <w:rPr>
          <w:rFonts w:ascii="Arial" w:eastAsia="Times New Roman" w:hAnsi="Arial"/>
          <w:sz w:val="20"/>
          <w:szCs w:val="20"/>
          <w:lang w:eastAsia="sl-SI"/>
        </w:rPr>
        <w:t xml:space="preserve"> deležnik v delovanju višjega strokovnega izobraževanja so </w:t>
      </w:r>
      <w:r w:rsidRPr="006604A9">
        <w:rPr>
          <w:rFonts w:ascii="Arial" w:eastAsia="Times New Roman" w:hAnsi="Arial"/>
          <w:bCs/>
          <w:sz w:val="20"/>
          <w:szCs w:val="20"/>
          <w:lang w:eastAsia="sl-SI"/>
        </w:rPr>
        <w:t>delodajalci</w:t>
      </w:r>
      <w:r w:rsidRPr="006604A9">
        <w:rPr>
          <w:rFonts w:ascii="Arial" w:eastAsia="Times New Roman" w:hAnsi="Arial"/>
          <w:sz w:val="20"/>
          <w:szCs w:val="20"/>
          <w:lang w:eastAsia="sl-SI"/>
        </w:rPr>
        <w:t xml:space="preserve"> – organizacije v gospodarstvu in negospodarstvu –, s katerimi imajo višje strokovne šole redne stike in z njimi sodelujejo. Po ne</w:t>
      </w:r>
      <w:r w:rsidR="00D257FD">
        <w:rPr>
          <w:rFonts w:ascii="Arial" w:eastAsia="Times New Roman" w:hAnsi="Arial"/>
          <w:sz w:val="20"/>
          <w:szCs w:val="20"/>
          <w:lang w:eastAsia="sl-SI"/>
        </w:rPr>
        <w:t>urad</w:t>
      </w:r>
      <w:r w:rsidRPr="006604A9">
        <w:rPr>
          <w:rFonts w:ascii="Arial" w:eastAsia="Times New Roman" w:hAnsi="Arial"/>
          <w:sz w:val="20"/>
          <w:szCs w:val="20"/>
          <w:lang w:eastAsia="sl-SI"/>
        </w:rPr>
        <w:t xml:space="preserve">nih podatkih je stopnja zaposljivosti diplomantov višjih strokovnih šol višja od 90 %, pri čemer gre le za ocene, saj pravih in natančnih informacij ni. Višje strokovne šole sodelujejo v svojih okoljih z delodajalci na različnih področjih: pri izvedbi praktičnega izobraževanja, pri različnih strokovnih projektih, donacijah </w:t>
      </w:r>
      <w:r w:rsidR="00D257FD">
        <w:rPr>
          <w:rFonts w:ascii="Arial" w:eastAsia="Times New Roman" w:hAnsi="Arial"/>
          <w:sz w:val="20"/>
          <w:szCs w:val="20"/>
          <w:lang w:eastAsia="sl-SI"/>
        </w:rPr>
        <w:t>ipd.</w:t>
      </w:r>
      <w:r w:rsidR="00D257FD"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Tukaj se kaže največja priložnost za višje strokovne šole in </w:t>
      </w:r>
      <w:r w:rsidR="00D257FD">
        <w:rPr>
          <w:rFonts w:ascii="Arial" w:eastAsia="Times New Roman" w:hAnsi="Arial"/>
          <w:sz w:val="20"/>
          <w:szCs w:val="20"/>
          <w:lang w:eastAsia="sl-SI"/>
        </w:rPr>
        <w:t>s</w:t>
      </w:r>
      <w:r w:rsidRPr="006604A9">
        <w:rPr>
          <w:rFonts w:ascii="Arial" w:eastAsia="Times New Roman" w:hAnsi="Arial"/>
          <w:sz w:val="20"/>
          <w:szCs w:val="20"/>
          <w:lang w:eastAsia="sl-SI"/>
        </w:rPr>
        <w:t xml:space="preserve">kupnost VSŠ, saj lahko na </w:t>
      </w:r>
      <w:r w:rsidR="00D257FD">
        <w:rPr>
          <w:rFonts w:ascii="Arial" w:eastAsia="Times New Roman" w:hAnsi="Arial"/>
          <w:sz w:val="20"/>
          <w:szCs w:val="20"/>
          <w:lang w:eastAsia="sl-SI"/>
        </w:rPr>
        <w:t>podlag</w:t>
      </w:r>
      <w:r w:rsidRPr="006604A9">
        <w:rPr>
          <w:rFonts w:ascii="Arial" w:eastAsia="Times New Roman" w:hAnsi="Arial"/>
          <w:sz w:val="20"/>
          <w:szCs w:val="20"/>
          <w:lang w:eastAsia="sl-SI"/>
        </w:rPr>
        <w:t>i svoje prilagodljivosti in relativno kratke dobe praktično usmerjenega izobraževanja zagotavljajo kadre glede na kratkoročne in srednjeročne potrebe delodajalcev. Svojim študentom (rednim in izrednim) s tem zagotavljajo visoko stopnjo zaposljivosti ter ustrezno uporabno znanje.</w:t>
      </w:r>
    </w:p>
    <w:p w14:paraId="33207EE4" w14:textId="3C092152"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bCs/>
          <w:sz w:val="20"/>
          <w:szCs w:val="20"/>
          <w:lang w:eastAsia="sl-SI"/>
        </w:rPr>
        <w:t>Študenti</w:t>
      </w:r>
      <w:r w:rsidRPr="006604A9">
        <w:rPr>
          <w:rFonts w:ascii="Arial" w:eastAsia="Times New Roman" w:hAnsi="Arial"/>
          <w:sz w:val="20"/>
          <w:szCs w:val="20"/>
          <w:lang w:eastAsia="sl-SI"/>
        </w:rPr>
        <w:t xml:space="preserve"> so ključ do uresničitve ciljev vseh deležnikov v delovnem okolju. Trendi </w:t>
      </w:r>
      <w:r w:rsidR="004F18CA">
        <w:rPr>
          <w:rFonts w:ascii="Arial" w:eastAsia="Times New Roman" w:hAnsi="Arial"/>
          <w:sz w:val="20"/>
          <w:szCs w:val="20"/>
          <w:lang w:eastAsia="sl-SI"/>
        </w:rPr>
        <w:t>zunaj</w:t>
      </w:r>
      <w:r w:rsidRPr="006604A9">
        <w:rPr>
          <w:rFonts w:ascii="Arial" w:eastAsia="Times New Roman" w:hAnsi="Arial"/>
          <w:sz w:val="20"/>
          <w:szCs w:val="20"/>
          <w:lang w:eastAsia="sl-SI"/>
        </w:rPr>
        <w:t xml:space="preserve"> Slovenije govorijo </w:t>
      </w:r>
      <w:r w:rsidR="00A3569F">
        <w:rPr>
          <w:rFonts w:ascii="Arial" w:eastAsia="Times New Roman" w:hAnsi="Arial"/>
          <w:sz w:val="20"/>
          <w:szCs w:val="20"/>
          <w:lang w:eastAsia="sl-SI"/>
        </w:rPr>
        <w:t>občutn</w:t>
      </w:r>
      <w:r w:rsidR="00A3569F" w:rsidRPr="006604A9">
        <w:rPr>
          <w:rFonts w:ascii="Arial" w:eastAsia="Times New Roman" w:hAnsi="Arial"/>
          <w:sz w:val="20"/>
          <w:szCs w:val="20"/>
          <w:lang w:eastAsia="sl-SI"/>
        </w:rPr>
        <w:t xml:space="preserve">o </w:t>
      </w:r>
      <w:r w:rsidRPr="006604A9">
        <w:rPr>
          <w:rFonts w:ascii="Arial" w:eastAsia="Times New Roman" w:hAnsi="Arial"/>
          <w:sz w:val="20"/>
          <w:szCs w:val="20"/>
          <w:lang w:eastAsia="sl-SI"/>
        </w:rPr>
        <w:t xml:space="preserve">v </w:t>
      </w:r>
      <w:r w:rsidR="00D257FD">
        <w:rPr>
          <w:rFonts w:ascii="Arial" w:eastAsia="Times New Roman" w:hAnsi="Arial"/>
          <w:sz w:val="20"/>
          <w:szCs w:val="20"/>
          <w:lang w:eastAsia="sl-SI"/>
        </w:rPr>
        <w:t>korist</w:t>
      </w:r>
      <w:r w:rsidRPr="006604A9">
        <w:rPr>
          <w:rFonts w:ascii="Arial" w:eastAsia="Times New Roman" w:hAnsi="Arial"/>
          <w:sz w:val="20"/>
          <w:szCs w:val="20"/>
          <w:lang w:eastAsia="sl-SI"/>
        </w:rPr>
        <w:t xml:space="preserve"> višji</w:t>
      </w:r>
      <w:r w:rsidR="00A3569F">
        <w:rPr>
          <w:rFonts w:ascii="Arial" w:eastAsia="Times New Roman" w:hAnsi="Arial"/>
          <w:sz w:val="20"/>
          <w:szCs w:val="20"/>
          <w:lang w:eastAsia="sl-SI"/>
        </w:rPr>
        <w:t>h</w:t>
      </w:r>
      <w:r w:rsidRPr="006604A9">
        <w:rPr>
          <w:rFonts w:ascii="Arial" w:eastAsia="Times New Roman" w:hAnsi="Arial"/>
          <w:sz w:val="20"/>
          <w:szCs w:val="20"/>
          <w:lang w:eastAsia="sl-SI"/>
        </w:rPr>
        <w:t xml:space="preserve"> strokovni</w:t>
      </w:r>
      <w:r w:rsidR="00A3569F">
        <w:rPr>
          <w:rFonts w:ascii="Arial" w:eastAsia="Times New Roman" w:hAnsi="Arial"/>
          <w:sz w:val="20"/>
          <w:szCs w:val="20"/>
          <w:lang w:eastAsia="sl-SI"/>
        </w:rPr>
        <w:t>h</w:t>
      </w:r>
      <w:r w:rsidRPr="006604A9">
        <w:rPr>
          <w:rFonts w:ascii="Arial" w:eastAsia="Times New Roman" w:hAnsi="Arial"/>
          <w:sz w:val="20"/>
          <w:szCs w:val="20"/>
          <w:lang w:eastAsia="sl-SI"/>
        </w:rPr>
        <w:t xml:space="preserve"> šol, medtem ko so</w:t>
      </w:r>
      <w:r w:rsidR="00D257FD">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razmerja med študenti v Sloveniji v tem trenutku v </w:t>
      </w:r>
      <w:r w:rsidR="00D257FD">
        <w:rPr>
          <w:rFonts w:ascii="Arial" w:eastAsia="Times New Roman" w:hAnsi="Arial"/>
          <w:sz w:val="20"/>
          <w:szCs w:val="20"/>
          <w:lang w:eastAsia="sl-SI"/>
        </w:rPr>
        <w:t>korist</w:t>
      </w:r>
      <w:r w:rsidR="00D257FD"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univerz. Promocija višjih strokovnih šol, ustrezno sodelovanje z delodajalci in povečana prilagodljivost programov (ob podpori MIZŠ in drugih institucij) bodo podlaga za povečanje </w:t>
      </w:r>
      <w:r w:rsidR="00D257FD">
        <w:rPr>
          <w:rFonts w:ascii="Arial" w:eastAsia="Times New Roman" w:hAnsi="Arial"/>
          <w:sz w:val="20"/>
          <w:szCs w:val="20"/>
          <w:lang w:eastAsia="sl-SI"/>
        </w:rPr>
        <w:t>zanimanja</w:t>
      </w:r>
      <w:r w:rsidRPr="006604A9">
        <w:rPr>
          <w:rFonts w:ascii="Arial" w:eastAsia="Times New Roman" w:hAnsi="Arial"/>
          <w:sz w:val="20"/>
          <w:szCs w:val="20"/>
          <w:lang w:eastAsia="sl-SI"/>
        </w:rPr>
        <w:t xml:space="preserve"> različnih skupin </w:t>
      </w:r>
      <w:r w:rsidR="00D257FD">
        <w:rPr>
          <w:rFonts w:ascii="Arial" w:eastAsia="Times New Roman" w:hAnsi="Arial"/>
          <w:sz w:val="20"/>
          <w:szCs w:val="20"/>
          <w:lang w:eastAsia="sl-SI"/>
        </w:rPr>
        <w:t>mož</w:t>
      </w:r>
      <w:r w:rsidRPr="006604A9">
        <w:rPr>
          <w:rFonts w:ascii="Arial" w:eastAsia="Times New Roman" w:hAnsi="Arial"/>
          <w:sz w:val="20"/>
          <w:szCs w:val="20"/>
          <w:lang w:eastAsia="sl-SI"/>
        </w:rPr>
        <w:t>nih študentov.</w:t>
      </w:r>
    </w:p>
    <w:p w14:paraId="00B0B5E1" w14:textId="2EB5AA04"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Eden od ključnih deležnikov pri uresničevanju ambicij višjega strokovnega izobraževanja je tudi močna </w:t>
      </w:r>
      <w:r w:rsidR="00D257FD">
        <w:rPr>
          <w:rFonts w:ascii="Arial" w:eastAsia="Times New Roman" w:hAnsi="Arial"/>
          <w:sz w:val="20"/>
          <w:szCs w:val="20"/>
          <w:lang w:eastAsia="sl-SI"/>
        </w:rPr>
        <w:t>s</w:t>
      </w:r>
      <w:r w:rsidRPr="006604A9">
        <w:rPr>
          <w:rFonts w:ascii="Arial" w:eastAsia="Times New Roman" w:hAnsi="Arial"/>
          <w:bCs/>
          <w:sz w:val="20"/>
          <w:szCs w:val="20"/>
          <w:lang w:eastAsia="sl-SI"/>
        </w:rPr>
        <w:t>kupnost VSŠ</w:t>
      </w:r>
      <w:r w:rsidRPr="006604A9">
        <w:rPr>
          <w:rFonts w:ascii="Arial" w:eastAsia="Times New Roman" w:hAnsi="Arial"/>
          <w:sz w:val="20"/>
          <w:szCs w:val="20"/>
          <w:lang w:eastAsia="sl-SI"/>
        </w:rPr>
        <w:t xml:space="preserve">, ki bo sposobna poenotiti in </w:t>
      </w:r>
      <w:r w:rsidR="00D257FD">
        <w:rPr>
          <w:rFonts w:ascii="Arial" w:eastAsia="Times New Roman" w:hAnsi="Arial"/>
          <w:sz w:val="20"/>
          <w:szCs w:val="20"/>
          <w:lang w:eastAsia="sl-SI"/>
        </w:rPr>
        <w:t>predstavi</w:t>
      </w:r>
      <w:r w:rsidRPr="006604A9">
        <w:rPr>
          <w:rFonts w:ascii="Arial" w:eastAsia="Times New Roman" w:hAnsi="Arial"/>
          <w:sz w:val="20"/>
          <w:szCs w:val="20"/>
          <w:lang w:eastAsia="sl-SI"/>
        </w:rPr>
        <w:t>ti interese višjih strokovnih šol ter bo operativno sposobna za izvajanje nalog, ki jih je smiselno izvajati na enem mestu.</w:t>
      </w:r>
    </w:p>
    <w:p w14:paraId="163E27AF"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985237A" w14:textId="1EECCCE6" w:rsidR="006604A9" w:rsidRPr="006604A9" w:rsidRDefault="006604A9" w:rsidP="00F25739">
      <w:pPr>
        <w:keepNext/>
        <w:spacing w:before="120" w:after="0" w:line="305" w:lineRule="auto"/>
        <w:jc w:val="both"/>
        <w:outlineLvl w:val="1"/>
        <w:rPr>
          <w:rFonts w:ascii="Arial" w:eastAsia="Times New Roman" w:hAnsi="Arial"/>
          <w:b/>
          <w:sz w:val="24"/>
          <w:szCs w:val="24"/>
          <w:lang w:eastAsia="sl-SI"/>
        </w:rPr>
      </w:pPr>
      <w:bookmarkStart w:id="10" w:name="_Toc24437512"/>
      <w:r w:rsidRPr="006604A9">
        <w:rPr>
          <w:rFonts w:ascii="Arial" w:eastAsia="Times New Roman" w:hAnsi="Arial"/>
          <w:b/>
          <w:sz w:val="24"/>
          <w:szCs w:val="24"/>
          <w:lang w:eastAsia="sl-SI"/>
        </w:rPr>
        <w:t>Citati in poudarki iz drugih državnih strateških dokumentov in analiz</w:t>
      </w:r>
      <w:bookmarkEnd w:id="10"/>
    </w:p>
    <w:p w14:paraId="33AEE42D"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774588E" w14:textId="14E951B4"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je skozi svoje delovno okolje močno vpeto v širšo družbo. Delovanje višjega strokovnega izobraževanja neposredno ali posredno podpira </w:t>
      </w:r>
      <w:r w:rsidR="00AA5BCD">
        <w:rPr>
          <w:rFonts w:ascii="Arial" w:eastAsia="Times New Roman" w:hAnsi="Arial"/>
          <w:sz w:val="20"/>
          <w:szCs w:val="20"/>
          <w:lang w:eastAsia="sl-SI"/>
        </w:rPr>
        <w:t>številn</w:t>
      </w:r>
      <w:r w:rsidRPr="006604A9">
        <w:rPr>
          <w:rFonts w:ascii="Arial" w:eastAsia="Times New Roman" w:hAnsi="Arial"/>
          <w:sz w:val="20"/>
          <w:szCs w:val="20"/>
          <w:lang w:eastAsia="sl-SI"/>
        </w:rPr>
        <w:t xml:space="preserve">e usmeritve in cilje, ki si jih je država zastavila v različnih razvojnih dokumentih. Razumevanje </w:t>
      </w:r>
      <w:r w:rsidR="00AA5BCD">
        <w:rPr>
          <w:rFonts w:ascii="Arial" w:eastAsia="Times New Roman" w:hAnsi="Arial"/>
          <w:sz w:val="20"/>
          <w:szCs w:val="20"/>
          <w:lang w:eastAsia="sl-SI"/>
        </w:rPr>
        <w:t>možnosti</w:t>
      </w:r>
      <w:r w:rsidRPr="006604A9">
        <w:rPr>
          <w:rFonts w:ascii="Arial" w:eastAsia="Times New Roman" w:hAnsi="Arial"/>
          <w:sz w:val="20"/>
          <w:szCs w:val="20"/>
          <w:lang w:eastAsia="sl-SI"/>
        </w:rPr>
        <w:t xml:space="preserve">, ki </w:t>
      </w:r>
      <w:r w:rsidR="00AA5BCD">
        <w:rPr>
          <w:rFonts w:ascii="Arial" w:eastAsia="Times New Roman" w:hAnsi="Arial"/>
          <w:sz w:val="20"/>
          <w:szCs w:val="20"/>
          <w:lang w:eastAsia="sl-SI"/>
        </w:rPr>
        <w:t>jih</w:t>
      </w:r>
      <w:r w:rsidR="00AA5BCD"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ima višje strokovno izobraževanje </w:t>
      </w:r>
      <w:r w:rsidR="00AA5BCD">
        <w:rPr>
          <w:rFonts w:ascii="Arial" w:eastAsia="Times New Roman" w:hAnsi="Arial"/>
          <w:sz w:val="20"/>
          <w:szCs w:val="20"/>
          <w:lang w:eastAsia="sl-SI"/>
        </w:rPr>
        <w:t>z vidika</w:t>
      </w:r>
      <w:r w:rsidRPr="006604A9">
        <w:rPr>
          <w:rFonts w:ascii="Arial" w:eastAsia="Times New Roman" w:hAnsi="Arial"/>
          <w:sz w:val="20"/>
          <w:szCs w:val="20"/>
          <w:lang w:eastAsia="sl-SI"/>
        </w:rPr>
        <w:t xml:space="preserve"> podpore širšim družbenim usmeritvam in ciljem ter pri reševanju nekaterih velikih izzivov naše družbe, postavlja nove okvire za vrednotenje vlaganj v višje strokovno izobraževanje. V nadaljevanju so zapisani citati in/ali poudarki, ki ilustrirajo družbene usmeritve, ki jih s svojim delovanjem </w:t>
      </w:r>
      <w:r w:rsidR="00AA5BCD" w:rsidRPr="006604A9">
        <w:rPr>
          <w:rFonts w:ascii="Arial" w:eastAsia="Times New Roman" w:hAnsi="Arial"/>
          <w:sz w:val="20"/>
          <w:szCs w:val="20"/>
          <w:lang w:eastAsia="sl-SI"/>
        </w:rPr>
        <w:t xml:space="preserve">lahko </w:t>
      </w:r>
      <w:r w:rsidRPr="006604A9">
        <w:rPr>
          <w:rFonts w:ascii="Arial" w:eastAsia="Times New Roman" w:hAnsi="Arial"/>
          <w:sz w:val="20"/>
          <w:szCs w:val="20"/>
          <w:lang w:eastAsia="sl-SI"/>
        </w:rPr>
        <w:t xml:space="preserve">neposredno podpira tudi višje strokovno izobraževanje. </w:t>
      </w:r>
    </w:p>
    <w:p w14:paraId="257620FF" w14:textId="77777777" w:rsidR="006604A9" w:rsidRPr="006604A9" w:rsidRDefault="006604A9" w:rsidP="006604A9">
      <w:pPr>
        <w:keepNext/>
        <w:spacing w:before="20" w:after="20" w:line="240" w:lineRule="auto"/>
        <w:jc w:val="both"/>
        <w:outlineLvl w:val="2"/>
        <w:rPr>
          <w:rFonts w:ascii="Arial" w:eastAsia="Times New Roman" w:hAnsi="Arial" w:cs="Arial"/>
          <w:b/>
          <w:bCs/>
          <w:vanish/>
          <w:sz w:val="24"/>
          <w:szCs w:val="32"/>
          <w:lang w:eastAsia="sl-SI"/>
        </w:rPr>
      </w:pPr>
    </w:p>
    <w:p w14:paraId="3FDC8F35" w14:textId="77777777" w:rsidR="006604A9" w:rsidRPr="006604A9" w:rsidRDefault="006604A9" w:rsidP="006604A9">
      <w:pPr>
        <w:keepNext/>
        <w:spacing w:before="120" w:after="0" w:line="240" w:lineRule="auto"/>
        <w:ind w:left="1094" w:hanging="357"/>
        <w:jc w:val="both"/>
        <w:outlineLvl w:val="2"/>
        <w:rPr>
          <w:rFonts w:ascii="Arial" w:eastAsia="Times New Roman" w:hAnsi="Arial" w:cs="Arial"/>
          <w:b/>
          <w:bCs/>
          <w:sz w:val="24"/>
          <w:szCs w:val="32"/>
          <w:lang w:eastAsia="sl-SI"/>
        </w:rPr>
      </w:pPr>
      <w:r w:rsidRPr="006604A9">
        <w:rPr>
          <w:rFonts w:ascii="Arial" w:eastAsia="Times New Roman" w:hAnsi="Arial" w:cs="Arial"/>
          <w:b/>
          <w:bCs/>
          <w:sz w:val="24"/>
          <w:szCs w:val="32"/>
          <w:lang w:eastAsia="sl-SI"/>
        </w:rPr>
        <w:t>Slovenska strategija pametne specializacije S4 (potrdila Vlada Republike Slovenije septembra 2015) – citati, poudarki</w:t>
      </w:r>
    </w:p>
    <w:p w14:paraId="0B6EC36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34B8736" w14:textId="25602D3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Slovenska strategija pametne specializacije se implicitno in tudi eksplicitno naslanja na kadrovsk</w:t>
      </w:r>
      <w:r w:rsidR="00AA5BCD">
        <w:rPr>
          <w:rFonts w:ascii="Arial" w:eastAsia="Times New Roman" w:hAnsi="Arial"/>
          <w:sz w:val="20"/>
          <w:szCs w:val="20"/>
          <w:lang w:eastAsia="sl-SI"/>
        </w:rPr>
        <w:t>e zmogljivosti</w:t>
      </w:r>
      <w:r w:rsidRPr="006604A9">
        <w:rPr>
          <w:rFonts w:ascii="Arial" w:eastAsia="Times New Roman" w:hAnsi="Arial"/>
          <w:sz w:val="20"/>
          <w:szCs w:val="20"/>
          <w:lang w:eastAsia="sl-SI"/>
        </w:rPr>
        <w:t xml:space="preserve"> delovne sile v Sloveniji – tako na obstoječ</w:t>
      </w:r>
      <w:r w:rsidR="00AA5BCD">
        <w:rPr>
          <w:rFonts w:ascii="Arial" w:eastAsia="Times New Roman" w:hAnsi="Arial"/>
          <w:sz w:val="20"/>
          <w:szCs w:val="20"/>
          <w:lang w:eastAsia="sl-SI"/>
        </w:rPr>
        <w:t>e</w:t>
      </w:r>
      <w:r w:rsidRPr="006604A9">
        <w:rPr>
          <w:rFonts w:ascii="Arial" w:eastAsia="Times New Roman" w:hAnsi="Arial"/>
          <w:sz w:val="20"/>
          <w:szCs w:val="20"/>
          <w:lang w:eastAsia="sl-SI"/>
        </w:rPr>
        <w:t xml:space="preserve"> kot na kadrovsk</w:t>
      </w:r>
      <w:r w:rsidR="00AA5BCD">
        <w:rPr>
          <w:rFonts w:ascii="Arial" w:eastAsia="Times New Roman" w:hAnsi="Arial"/>
          <w:sz w:val="20"/>
          <w:szCs w:val="20"/>
          <w:lang w:eastAsia="sl-SI"/>
        </w:rPr>
        <w:t xml:space="preserve">e zmogljivosti, </w:t>
      </w:r>
      <w:r w:rsidRPr="006604A9">
        <w:rPr>
          <w:rFonts w:ascii="Arial" w:eastAsia="Times New Roman" w:hAnsi="Arial"/>
          <w:sz w:val="20"/>
          <w:szCs w:val="20"/>
          <w:lang w:eastAsia="sl-SI"/>
        </w:rPr>
        <w:t>ki znotraj izobraževalnega sistema šele nastaja</w:t>
      </w:r>
      <w:r w:rsidR="00AA5BCD">
        <w:rPr>
          <w:rFonts w:ascii="Arial" w:eastAsia="Times New Roman" w:hAnsi="Arial"/>
          <w:sz w:val="20"/>
          <w:szCs w:val="20"/>
          <w:lang w:eastAsia="sl-SI"/>
        </w:rPr>
        <w:t>jo</w:t>
      </w:r>
      <w:r w:rsidRPr="006604A9">
        <w:rPr>
          <w:rFonts w:ascii="Arial" w:eastAsia="Times New Roman" w:hAnsi="Arial"/>
          <w:sz w:val="20"/>
          <w:szCs w:val="20"/>
          <w:lang w:eastAsia="sl-SI"/>
        </w:rPr>
        <w:t>.</w:t>
      </w:r>
    </w:p>
    <w:p w14:paraId="738EE3F4" w14:textId="359E080A"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 analizi </w:t>
      </w:r>
      <w:r w:rsidR="00AA5BCD" w:rsidRPr="006604A9">
        <w:rPr>
          <w:rFonts w:ascii="Arial" w:eastAsia="Times New Roman" w:hAnsi="Arial"/>
          <w:sz w:val="20"/>
          <w:szCs w:val="20"/>
          <w:lang w:eastAsia="sl-SI"/>
        </w:rPr>
        <w:t xml:space="preserve">SWOT </w:t>
      </w:r>
      <w:r w:rsidRPr="006604A9">
        <w:rPr>
          <w:rFonts w:ascii="Arial" w:eastAsia="Times New Roman" w:hAnsi="Arial"/>
          <w:sz w:val="20"/>
          <w:szCs w:val="20"/>
          <w:lang w:eastAsia="sl-SI"/>
        </w:rPr>
        <w:t xml:space="preserve">slovenskega </w:t>
      </w:r>
      <w:r w:rsidR="00AA5BCD">
        <w:rPr>
          <w:rFonts w:ascii="Arial" w:eastAsia="Times New Roman" w:hAnsi="Arial"/>
          <w:sz w:val="20"/>
          <w:szCs w:val="20"/>
          <w:lang w:eastAsia="sl-SI"/>
        </w:rPr>
        <w:t>gospodar</w:t>
      </w:r>
      <w:r w:rsidRPr="006604A9">
        <w:rPr>
          <w:rFonts w:ascii="Arial" w:eastAsia="Times New Roman" w:hAnsi="Arial"/>
          <w:sz w:val="20"/>
          <w:szCs w:val="20"/>
          <w:lang w:eastAsia="sl-SI"/>
        </w:rPr>
        <w:t xml:space="preserve">skega </w:t>
      </w:r>
      <w:r w:rsidR="00AA5BCD">
        <w:rPr>
          <w:rFonts w:ascii="Arial" w:eastAsia="Times New Roman" w:hAnsi="Arial"/>
          <w:sz w:val="20"/>
          <w:szCs w:val="20"/>
          <w:lang w:eastAsia="sl-SI"/>
        </w:rPr>
        <w:t>in</w:t>
      </w:r>
      <w:r w:rsidR="00AA5BCD"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raziskovalno-razvojnega okolja med drugim navaja naslednje elemente, ki se po svoji vsebini navezujejo tudi na izobraževalni sistem in s tem tudi na višje strokovno izobraževanje:</w:t>
      </w:r>
    </w:p>
    <w:p w14:paraId="4BCBF077" w14:textId="0AA73ACF" w:rsidR="006604A9" w:rsidRPr="006604A9" w:rsidRDefault="00AA5BCD" w:rsidP="006604A9">
      <w:pPr>
        <w:spacing w:before="120" w:after="0" w:line="240" w:lineRule="auto"/>
        <w:jc w:val="both"/>
        <w:rPr>
          <w:rFonts w:ascii="Arial" w:eastAsia="Times New Roman" w:hAnsi="Arial"/>
          <w:sz w:val="20"/>
          <w:szCs w:val="20"/>
          <w:lang w:eastAsia="sl-SI"/>
        </w:rPr>
      </w:pPr>
      <w:r>
        <w:rPr>
          <w:rFonts w:ascii="Arial" w:eastAsia="Times New Roman" w:hAnsi="Arial"/>
          <w:sz w:val="20"/>
          <w:szCs w:val="20"/>
          <w:lang w:eastAsia="sl-SI"/>
        </w:rPr>
        <w:t>m</w:t>
      </w:r>
      <w:r w:rsidR="006604A9" w:rsidRPr="006604A9">
        <w:rPr>
          <w:rFonts w:ascii="Arial" w:eastAsia="Times New Roman" w:hAnsi="Arial"/>
          <w:sz w:val="20"/>
          <w:szCs w:val="20"/>
          <w:lang w:eastAsia="sl-SI"/>
        </w:rPr>
        <w:t>ed slabostmi</w:t>
      </w:r>
      <w:r>
        <w:rPr>
          <w:rFonts w:ascii="Arial" w:eastAsia="Times New Roman" w:hAnsi="Arial"/>
          <w:sz w:val="20"/>
          <w:szCs w:val="20"/>
          <w:lang w:eastAsia="sl-SI"/>
        </w:rPr>
        <w:t>:</w:t>
      </w:r>
    </w:p>
    <w:p w14:paraId="69D4E390"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nizka stopnja internacionalizacije znanosti in visokega šolstva,</w:t>
      </w:r>
    </w:p>
    <w:p w14:paraId="272AFF74" w14:textId="1BF92B5A"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prešibko sodelovanje med a) institucijami znanja in gospodarstvom,</w:t>
      </w:r>
      <w:r w:rsidR="00CB383D">
        <w:rPr>
          <w:rFonts w:ascii="Arial" w:eastAsia="Times New Roman" w:hAnsi="Arial"/>
          <w:sz w:val="20"/>
          <w:szCs w:val="20"/>
          <w:lang w:eastAsia="sl-SI"/>
        </w:rPr>
        <w:t xml:space="preserve"> </w:t>
      </w:r>
      <w:r w:rsidRPr="006604A9">
        <w:rPr>
          <w:rFonts w:ascii="Arial" w:eastAsia="Times New Roman" w:hAnsi="Arial"/>
          <w:sz w:val="20"/>
          <w:szCs w:val="20"/>
          <w:lang w:eastAsia="sl-SI"/>
        </w:rPr>
        <w:t>b) med podjetji samimi ter c) med institucijami znanja samimi</w:t>
      </w:r>
      <w:r w:rsidR="00AA5BCD">
        <w:rPr>
          <w:rFonts w:ascii="Arial" w:eastAsia="Times New Roman" w:hAnsi="Arial"/>
          <w:sz w:val="20"/>
          <w:szCs w:val="20"/>
          <w:lang w:eastAsia="sl-SI"/>
        </w:rPr>
        <w:t>;</w:t>
      </w:r>
    </w:p>
    <w:p w14:paraId="3796CD73" w14:textId="4100EF51" w:rsidR="006604A9" w:rsidRPr="006604A9" w:rsidRDefault="00AA5BCD" w:rsidP="006604A9">
      <w:pPr>
        <w:spacing w:before="120" w:after="0" w:line="240" w:lineRule="auto"/>
        <w:jc w:val="both"/>
        <w:rPr>
          <w:rFonts w:ascii="Arial" w:eastAsia="Times New Roman" w:hAnsi="Arial"/>
          <w:sz w:val="20"/>
          <w:szCs w:val="20"/>
          <w:lang w:eastAsia="sl-SI"/>
        </w:rPr>
      </w:pPr>
      <w:r>
        <w:rPr>
          <w:rFonts w:ascii="Arial" w:eastAsia="Times New Roman" w:hAnsi="Arial"/>
          <w:sz w:val="20"/>
          <w:szCs w:val="20"/>
          <w:lang w:eastAsia="sl-SI"/>
        </w:rPr>
        <w:t>m</w:t>
      </w:r>
      <w:r w:rsidR="006604A9" w:rsidRPr="006604A9">
        <w:rPr>
          <w:rFonts w:ascii="Arial" w:eastAsia="Times New Roman" w:hAnsi="Arial"/>
          <w:sz w:val="20"/>
          <w:szCs w:val="20"/>
          <w:lang w:eastAsia="sl-SI"/>
        </w:rPr>
        <w:t>ed nevarnostmi</w:t>
      </w:r>
      <w:r>
        <w:rPr>
          <w:rFonts w:ascii="Arial" w:eastAsia="Times New Roman" w:hAnsi="Arial"/>
          <w:sz w:val="20"/>
          <w:szCs w:val="20"/>
          <w:lang w:eastAsia="sl-SI"/>
        </w:rPr>
        <w:t>:</w:t>
      </w:r>
    </w:p>
    <w:p w14:paraId="2F54731E" w14:textId="5BE9C52D"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beg možganov, še posebno mladih, izobraženih, podjetnih in izkušenih, tako v okviru gospodarstva kot institucij znanja, pa tudi javne uprave, ob hkratnem izrazitem staranju prebivalstva</w:t>
      </w:r>
      <w:r w:rsidR="00AA5BCD">
        <w:rPr>
          <w:rFonts w:ascii="Arial" w:eastAsia="Times New Roman" w:hAnsi="Arial"/>
          <w:sz w:val="20"/>
          <w:szCs w:val="20"/>
          <w:lang w:eastAsia="sl-SI"/>
        </w:rPr>
        <w:t>;</w:t>
      </w:r>
    </w:p>
    <w:p w14:paraId="55D12488" w14:textId="323E2584" w:rsidR="006604A9" w:rsidRPr="006604A9" w:rsidRDefault="00AA5BCD" w:rsidP="006604A9">
      <w:pPr>
        <w:spacing w:before="120" w:after="0" w:line="240" w:lineRule="auto"/>
        <w:jc w:val="both"/>
        <w:rPr>
          <w:rFonts w:ascii="Arial" w:eastAsia="Times New Roman" w:hAnsi="Arial"/>
          <w:sz w:val="20"/>
          <w:szCs w:val="20"/>
          <w:lang w:eastAsia="sl-SI"/>
        </w:rPr>
      </w:pPr>
      <w:r>
        <w:rPr>
          <w:rFonts w:ascii="Arial" w:eastAsia="Times New Roman" w:hAnsi="Arial"/>
          <w:sz w:val="20"/>
          <w:szCs w:val="20"/>
          <w:lang w:eastAsia="sl-SI"/>
        </w:rPr>
        <w:t>m</w:t>
      </w:r>
      <w:r w:rsidR="006604A9" w:rsidRPr="006604A9">
        <w:rPr>
          <w:rFonts w:ascii="Arial" w:eastAsia="Times New Roman" w:hAnsi="Arial"/>
          <w:sz w:val="20"/>
          <w:szCs w:val="20"/>
          <w:lang w:eastAsia="sl-SI"/>
        </w:rPr>
        <w:t>ed priložnostmi</w:t>
      </w:r>
      <w:r>
        <w:rPr>
          <w:rFonts w:ascii="Arial" w:eastAsia="Times New Roman" w:hAnsi="Arial"/>
          <w:sz w:val="20"/>
          <w:szCs w:val="20"/>
          <w:lang w:eastAsia="sl-SI"/>
        </w:rPr>
        <w:t>:</w:t>
      </w:r>
    </w:p>
    <w:p w14:paraId="53735F0E"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kroženje možganov in pritegnitev tujih talentov.</w:t>
      </w:r>
    </w:p>
    <w:p w14:paraId="0C127A46"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BE98F45" w14:textId="15320E73" w:rsidR="006604A9" w:rsidRPr="006604A9" w:rsidRDefault="006604A9" w:rsidP="006604A9">
      <w:pPr>
        <w:spacing w:before="120" w:after="0" w:line="240" w:lineRule="auto"/>
        <w:jc w:val="both"/>
        <w:rPr>
          <w:rFonts w:ascii="Arial" w:eastAsia="Times New Roman" w:hAnsi="Arial"/>
          <w:b/>
          <w:bCs/>
          <w:sz w:val="20"/>
          <w:szCs w:val="20"/>
          <w:lang w:eastAsia="sl-SI"/>
        </w:rPr>
      </w:pPr>
      <w:r w:rsidRPr="006604A9">
        <w:rPr>
          <w:rFonts w:ascii="Arial" w:eastAsia="Times New Roman" w:hAnsi="Arial"/>
          <w:b/>
          <w:bCs/>
          <w:sz w:val="20"/>
          <w:szCs w:val="20"/>
          <w:lang w:eastAsia="sl-SI"/>
        </w:rPr>
        <w:lastRenderedPageBreak/>
        <w:t>Cilji S4</w:t>
      </w:r>
      <w:r w:rsidR="00D17860">
        <w:rPr>
          <w:rFonts w:ascii="Arial" w:eastAsia="Times New Roman" w:hAnsi="Arial"/>
          <w:b/>
          <w:bCs/>
          <w:sz w:val="20"/>
          <w:szCs w:val="20"/>
          <w:lang w:eastAsia="sl-SI"/>
        </w:rPr>
        <w:t xml:space="preserve"> –</w:t>
      </w:r>
      <w:r w:rsidRPr="006604A9">
        <w:rPr>
          <w:rFonts w:ascii="Arial" w:eastAsia="Times New Roman" w:hAnsi="Arial"/>
          <w:b/>
          <w:bCs/>
          <w:sz w:val="20"/>
          <w:szCs w:val="20"/>
          <w:lang w:eastAsia="sl-SI"/>
        </w:rPr>
        <w:t xml:space="preserve"> kam gremo</w:t>
      </w:r>
    </w:p>
    <w:p w14:paraId="0A2A1A9E" w14:textId="20DD05C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Ključna ciljna spremenljivka S4 je dvig dodane vrednosti na zaposlenega, kar bo merjeno na ravni posameznih področij uporabe. Na agregatni ravni se bo uspešnost izvedbe S4 (vse do leta 2023) </w:t>
      </w:r>
      <w:r w:rsidR="00AA5BCD" w:rsidRPr="006604A9">
        <w:rPr>
          <w:rFonts w:ascii="Arial" w:eastAsia="Times New Roman" w:hAnsi="Arial"/>
          <w:sz w:val="20"/>
          <w:szCs w:val="20"/>
          <w:lang w:eastAsia="sl-SI"/>
        </w:rPr>
        <w:t>odražala v:</w:t>
      </w:r>
    </w:p>
    <w:p w14:paraId="0C4BDCFE" w14:textId="2C59061C" w:rsidR="006604A9" w:rsidRPr="006604A9" w:rsidRDefault="00AA5BCD" w:rsidP="006604A9">
      <w:pPr>
        <w:numPr>
          <w:ilvl w:val="0"/>
          <w:numId w:val="3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w:t>
      </w:r>
      <w:r w:rsidR="006604A9" w:rsidRPr="006604A9">
        <w:rPr>
          <w:rFonts w:ascii="Arial" w:eastAsia="Times New Roman" w:hAnsi="Arial"/>
          <w:sz w:val="20"/>
          <w:szCs w:val="20"/>
          <w:lang w:eastAsia="sl-SI"/>
        </w:rPr>
        <w:t xml:space="preserve">ovečanem deležu visokotehnološko intenzivnih proizvodov v izvozu </w:t>
      </w:r>
      <w:r w:rsidR="006604A9" w:rsidRPr="006604A9">
        <w:rPr>
          <w:rFonts w:ascii="Arial" w:eastAsia="Times New Roman" w:hAnsi="Arial"/>
          <w:sz w:val="20"/>
          <w:szCs w:val="20"/>
          <w:lang w:eastAsia="sl-SI"/>
        </w:rPr>
        <w:sym w:font="Wingdings" w:char="F0E8"/>
      </w:r>
      <w:r w:rsidR="006604A9" w:rsidRPr="006604A9">
        <w:rPr>
          <w:rFonts w:ascii="Arial" w:eastAsia="Times New Roman" w:hAnsi="Arial"/>
          <w:sz w:val="20"/>
          <w:szCs w:val="20"/>
          <w:lang w:eastAsia="sl-SI"/>
        </w:rPr>
        <w:t xml:space="preserve"> dvig </w:t>
      </w:r>
      <w:r>
        <w:rPr>
          <w:rFonts w:ascii="Arial" w:eastAsia="Times New Roman" w:hAnsi="Arial"/>
          <w:sz w:val="20"/>
          <w:szCs w:val="20"/>
          <w:lang w:eastAsia="sl-SI"/>
        </w:rPr>
        <w:t>z</w:t>
      </w:r>
      <w:r w:rsidRPr="006604A9">
        <w:rPr>
          <w:rFonts w:ascii="Arial" w:eastAsia="Times New Roman" w:hAnsi="Arial"/>
          <w:sz w:val="20"/>
          <w:szCs w:val="20"/>
          <w:lang w:eastAsia="sl-SI"/>
        </w:rPr>
        <w:t xml:space="preserve"> </w:t>
      </w:r>
      <w:r w:rsidR="006604A9" w:rsidRPr="006604A9">
        <w:rPr>
          <w:rFonts w:ascii="Arial" w:eastAsia="Times New Roman" w:hAnsi="Arial"/>
          <w:sz w:val="20"/>
          <w:szCs w:val="20"/>
          <w:lang w:eastAsia="sl-SI"/>
        </w:rPr>
        <w:t xml:space="preserve">22,3 % na povprečno raven EU-15, ki znaša 26,5 %; </w:t>
      </w:r>
    </w:p>
    <w:p w14:paraId="5569BB96" w14:textId="7863CFEC" w:rsidR="006604A9" w:rsidRPr="006604A9" w:rsidRDefault="00AA5BCD" w:rsidP="006604A9">
      <w:pPr>
        <w:numPr>
          <w:ilvl w:val="0"/>
          <w:numId w:val="3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w:t>
      </w:r>
      <w:r w:rsidR="006604A9" w:rsidRPr="006604A9">
        <w:rPr>
          <w:rFonts w:ascii="Arial" w:eastAsia="Times New Roman" w:hAnsi="Arial"/>
          <w:sz w:val="20"/>
          <w:szCs w:val="20"/>
          <w:lang w:eastAsia="sl-SI"/>
        </w:rPr>
        <w:t xml:space="preserve">ovečanem deležu izvoza storitev z visokim deležem znanja v celotnem izvozu </w:t>
      </w:r>
      <w:r w:rsidR="006604A9" w:rsidRPr="006604A9">
        <w:rPr>
          <w:rFonts w:ascii="Arial" w:eastAsia="Times New Roman" w:hAnsi="Arial"/>
          <w:sz w:val="20"/>
          <w:szCs w:val="20"/>
          <w:lang w:eastAsia="sl-SI"/>
        </w:rPr>
        <w:sym w:font="Wingdings" w:char="F0E8"/>
      </w:r>
      <w:r w:rsidR="006604A9" w:rsidRPr="006604A9">
        <w:rPr>
          <w:rFonts w:ascii="Arial" w:eastAsia="Times New Roman" w:hAnsi="Arial"/>
          <w:sz w:val="20"/>
          <w:szCs w:val="20"/>
          <w:lang w:eastAsia="sl-SI"/>
        </w:rPr>
        <w:t xml:space="preserve"> </w:t>
      </w:r>
      <w:r>
        <w:rPr>
          <w:rFonts w:ascii="Arial" w:eastAsia="Times New Roman" w:hAnsi="Arial"/>
          <w:sz w:val="20"/>
          <w:szCs w:val="20"/>
          <w:lang w:eastAsia="sl-SI"/>
        </w:rPr>
        <w:t>z</w:t>
      </w:r>
      <w:r w:rsidRPr="006604A9">
        <w:rPr>
          <w:rFonts w:ascii="Arial" w:eastAsia="Times New Roman" w:hAnsi="Arial"/>
          <w:sz w:val="20"/>
          <w:szCs w:val="20"/>
          <w:lang w:eastAsia="sl-SI"/>
        </w:rPr>
        <w:t xml:space="preserve"> </w:t>
      </w:r>
      <w:r w:rsidR="006604A9" w:rsidRPr="006604A9">
        <w:rPr>
          <w:rFonts w:ascii="Arial" w:eastAsia="Times New Roman" w:hAnsi="Arial"/>
          <w:sz w:val="20"/>
          <w:szCs w:val="20"/>
          <w:lang w:eastAsia="sl-SI"/>
        </w:rPr>
        <w:t xml:space="preserve">21,4 % na 33 %, kar pomeni prepolovitev zaostanka do povprečja EU; </w:t>
      </w:r>
    </w:p>
    <w:p w14:paraId="544E55FD" w14:textId="282C7C8F" w:rsidR="006604A9" w:rsidRPr="006604A9" w:rsidRDefault="00AA5BCD" w:rsidP="006604A9">
      <w:pPr>
        <w:numPr>
          <w:ilvl w:val="0"/>
          <w:numId w:val="3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d</w:t>
      </w:r>
      <w:r w:rsidR="006604A9" w:rsidRPr="006604A9">
        <w:rPr>
          <w:rFonts w:ascii="Arial" w:eastAsia="Times New Roman" w:hAnsi="Arial"/>
          <w:sz w:val="20"/>
          <w:szCs w:val="20"/>
          <w:lang w:eastAsia="sl-SI"/>
        </w:rPr>
        <w:t xml:space="preserve">vigu celotne podjetniške aktivnosti s sedanjih 11 % vsaj na raven povprečja EU, to je 12,8 %. </w:t>
      </w:r>
    </w:p>
    <w:p w14:paraId="5C45A559"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76E52A62" w14:textId="4DB33C1C" w:rsidR="006604A9" w:rsidRPr="006604A9" w:rsidRDefault="006604A9" w:rsidP="006604A9">
      <w:pPr>
        <w:spacing w:before="120" w:after="0" w:line="240" w:lineRule="auto"/>
        <w:jc w:val="both"/>
        <w:rPr>
          <w:rFonts w:ascii="Arial" w:eastAsia="Times New Roman" w:hAnsi="Arial"/>
          <w:b/>
          <w:bCs/>
          <w:sz w:val="20"/>
          <w:szCs w:val="20"/>
          <w:lang w:eastAsia="sl-SI"/>
        </w:rPr>
      </w:pPr>
      <w:r w:rsidRPr="006604A9">
        <w:rPr>
          <w:rFonts w:ascii="Arial" w:eastAsia="Times New Roman" w:hAnsi="Arial"/>
          <w:b/>
          <w:bCs/>
          <w:sz w:val="20"/>
          <w:szCs w:val="20"/>
          <w:lang w:eastAsia="sl-SI"/>
        </w:rPr>
        <w:t xml:space="preserve">Koncept S4 – </w:t>
      </w:r>
      <w:r w:rsidR="00D17860">
        <w:rPr>
          <w:rFonts w:ascii="Arial" w:eastAsia="Times New Roman" w:hAnsi="Arial"/>
          <w:b/>
          <w:bCs/>
          <w:sz w:val="20"/>
          <w:szCs w:val="20"/>
          <w:lang w:eastAsia="sl-SI"/>
        </w:rPr>
        <w:t>k</w:t>
      </w:r>
      <w:r w:rsidRPr="006604A9">
        <w:rPr>
          <w:rFonts w:ascii="Arial" w:eastAsia="Times New Roman" w:hAnsi="Arial"/>
          <w:b/>
          <w:bCs/>
          <w:sz w:val="20"/>
          <w:szCs w:val="20"/>
          <w:lang w:eastAsia="sl-SI"/>
        </w:rPr>
        <w:t>ako bomo prišli tja</w:t>
      </w:r>
    </w:p>
    <w:p w14:paraId="5097F6C0" w14:textId="7015E6E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S4 celovito </w:t>
      </w:r>
      <w:r w:rsidR="00AA5BCD">
        <w:rPr>
          <w:rFonts w:ascii="Arial" w:eastAsia="Times New Roman" w:hAnsi="Arial"/>
          <w:sz w:val="20"/>
          <w:szCs w:val="20"/>
          <w:lang w:eastAsia="sl-SI"/>
        </w:rPr>
        <w:t>obravnav</w:t>
      </w:r>
      <w:r w:rsidRPr="006604A9">
        <w:rPr>
          <w:rFonts w:ascii="Arial" w:eastAsia="Times New Roman" w:hAnsi="Arial"/>
          <w:sz w:val="20"/>
          <w:szCs w:val="20"/>
          <w:lang w:eastAsia="sl-SI"/>
        </w:rPr>
        <w:t xml:space="preserve">a širši nabor razvojnih politik, povezanih z inovativnostjo, še posebej pa politiko spodbujanja raziskav in inovacij, industrijsko politiko, spodbujanje podjetništva, pa tudi dele sistema izobraževanja, politike razvoja podeželja, mednarodnih odnosov, izboljšanja zakonodajnega okolja (postopkov izdaje dovoljenj) in podobno. Podpora države prednostnim področjem bo torej finančna, vsaj tako pomemben pa je tudi nefinančni del podpornih storitev države, ki se bo izvajal v tesnem sodelovanju med državo in strateškimi partnerstvi. </w:t>
      </w:r>
    </w:p>
    <w:p w14:paraId="70E1F50B" w14:textId="77777777" w:rsidR="006604A9" w:rsidRPr="006604A9" w:rsidRDefault="006604A9" w:rsidP="006604A9">
      <w:pPr>
        <w:spacing w:before="120" w:after="0" w:line="240" w:lineRule="auto"/>
        <w:jc w:val="both"/>
        <w:rPr>
          <w:rFonts w:ascii="Arial" w:eastAsia="Times New Roman" w:hAnsi="Arial"/>
          <w:noProof/>
          <w:sz w:val="20"/>
          <w:szCs w:val="20"/>
          <w:lang w:eastAsia="sl-SI"/>
        </w:rPr>
      </w:pPr>
    </w:p>
    <w:p w14:paraId="2782AA46" w14:textId="1348C307" w:rsidR="006604A9" w:rsidRPr="006604A9" w:rsidRDefault="006604A9" w:rsidP="006604A9">
      <w:pPr>
        <w:spacing w:before="120" w:after="0" w:line="240" w:lineRule="auto"/>
        <w:jc w:val="both"/>
        <w:rPr>
          <w:rFonts w:ascii="Arial" w:eastAsia="Times New Roman" w:hAnsi="Arial"/>
          <w:b/>
          <w:bCs/>
          <w:sz w:val="20"/>
          <w:szCs w:val="20"/>
          <w:lang w:eastAsia="sl-SI"/>
        </w:rPr>
      </w:pPr>
      <w:r w:rsidRPr="006604A9">
        <w:rPr>
          <w:rFonts w:ascii="Arial" w:eastAsia="Times New Roman" w:hAnsi="Arial"/>
          <w:b/>
          <w:bCs/>
          <w:sz w:val="20"/>
          <w:szCs w:val="20"/>
          <w:lang w:eastAsia="sl-SI"/>
        </w:rPr>
        <w:t xml:space="preserve">S4 – </w:t>
      </w:r>
      <w:r w:rsidR="00D17860">
        <w:rPr>
          <w:rFonts w:ascii="Arial" w:eastAsia="Times New Roman" w:hAnsi="Arial"/>
          <w:b/>
          <w:bCs/>
          <w:sz w:val="20"/>
          <w:szCs w:val="20"/>
          <w:lang w:eastAsia="sl-SI"/>
        </w:rPr>
        <w:t>č</w:t>
      </w:r>
      <w:r w:rsidRPr="006604A9">
        <w:rPr>
          <w:rFonts w:ascii="Arial" w:eastAsia="Times New Roman" w:hAnsi="Arial"/>
          <w:b/>
          <w:bCs/>
          <w:sz w:val="20"/>
          <w:szCs w:val="20"/>
          <w:lang w:eastAsia="sl-SI"/>
        </w:rPr>
        <w:t xml:space="preserve">loveški viri </w:t>
      </w:r>
    </w:p>
    <w:p w14:paraId="5ACAFBE5" w14:textId="696EAE8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Ključni izzivi, ki jih </w:t>
      </w:r>
      <w:r w:rsidR="00AA5BCD">
        <w:rPr>
          <w:rFonts w:ascii="Arial" w:eastAsia="Times New Roman" w:hAnsi="Arial"/>
          <w:sz w:val="20"/>
          <w:szCs w:val="20"/>
          <w:lang w:eastAsia="sl-SI"/>
        </w:rPr>
        <w:t>obravnav</w:t>
      </w:r>
      <w:r w:rsidRPr="006604A9">
        <w:rPr>
          <w:rFonts w:ascii="Arial" w:eastAsia="Times New Roman" w:hAnsi="Arial"/>
          <w:sz w:val="20"/>
          <w:szCs w:val="20"/>
          <w:lang w:eastAsia="sl-SI"/>
        </w:rPr>
        <w:t xml:space="preserve">ajo ukrepi: </w:t>
      </w:r>
    </w:p>
    <w:p w14:paraId="382E706F" w14:textId="4B40B278"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zagotoviti dovolj strokovno usposobljenega kadra, ki </w:t>
      </w:r>
      <w:r w:rsidR="00D17860">
        <w:rPr>
          <w:rFonts w:ascii="Arial" w:eastAsia="Times New Roman" w:hAnsi="Arial"/>
          <w:sz w:val="20"/>
          <w:szCs w:val="20"/>
          <w:lang w:eastAsia="sl-SI"/>
        </w:rPr>
        <w:t>zadovolji</w:t>
      </w:r>
      <w:r w:rsidRPr="006604A9">
        <w:rPr>
          <w:rFonts w:ascii="Arial" w:eastAsia="Times New Roman" w:hAnsi="Arial"/>
          <w:sz w:val="20"/>
          <w:szCs w:val="20"/>
          <w:lang w:eastAsia="sl-SI"/>
        </w:rPr>
        <w:t xml:space="preserve"> potreb</w:t>
      </w:r>
      <w:r w:rsidR="00D17860">
        <w:rPr>
          <w:rFonts w:ascii="Arial" w:eastAsia="Times New Roman" w:hAnsi="Arial"/>
          <w:sz w:val="20"/>
          <w:szCs w:val="20"/>
          <w:lang w:eastAsia="sl-SI"/>
        </w:rPr>
        <w:t>e</w:t>
      </w:r>
      <w:r w:rsidRPr="006604A9">
        <w:rPr>
          <w:rFonts w:ascii="Arial" w:eastAsia="Times New Roman" w:hAnsi="Arial"/>
          <w:sz w:val="20"/>
          <w:szCs w:val="20"/>
          <w:lang w:eastAsia="sl-SI"/>
        </w:rPr>
        <w:t xml:space="preserve"> gospodarstva, </w:t>
      </w:r>
    </w:p>
    <w:p w14:paraId="689C2FE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prispevati k povečevanju dodane vrednosti s spodbujanjem oblikovanja novih organizacijskih in poslovnih modelov pri delu s človeškimi viri v podjetjih, </w:t>
      </w:r>
    </w:p>
    <w:p w14:paraId="4AE6D277" w14:textId="2EC8C6A5"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w:t>
      </w:r>
      <w:r w:rsidR="00AA5BCD">
        <w:rPr>
          <w:rFonts w:ascii="Arial" w:eastAsia="Times New Roman" w:hAnsi="Arial"/>
          <w:sz w:val="20"/>
          <w:szCs w:val="20"/>
          <w:lang w:eastAsia="sl-SI"/>
        </w:rPr>
        <w:t>za</w:t>
      </w:r>
      <w:r w:rsidRPr="006604A9">
        <w:rPr>
          <w:rFonts w:ascii="Arial" w:eastAsia="Times New Roman" w:hAnsi="Arial"/>
          <w:sz w:val="20"/>
          <w:szCs w:val="20"/>
          <w:lang w:eastAsia="sl-SI"/>
        </w:rPr>
        <w:t xml:space="preserve">veščanje in povezovanje socialnih partnerjev in </w:t>
      </w:r>
      <w:r w:rsidR="00D17860">
        <w:rPr>
          <w:rFonts w:ascii="Arial" w:eastAsia="Times New Roman" w:hAnsi="Arial"/>
          <w:sz w:val="20"/>
          <w:szCs w:val="20"/>
          <w:lang w:eastAsia="sl-SI"/>
        </w:rPr>
        <w:t>drug</w:t>
      </w:r>
      <w:r w:rsidRPr="006604A9">
        <w:rPr>
          <w:rFonts w:ascii="Arial" w:eastAsia="Times New Roman" w:hAnsi="Arial"/>
          <w:sz w:val="20"/>
          <w:szCs w:val="20"/>
          <w:lang w:eastAsia="sl-SI"/>
        </w:rPr>
        <w:t xml:space="preserve">ih deležnikov z namenom prepoznavanja njihove vloge pri podpori tem procesom. </w:t>
      </w:r>
    </w:p>
    <w:p w14:paraId="1424EA63" w14:textId="015735AD"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 finančn</w:t>
      </w:r>
      <w:r w:rsidR="00D17860">
        <w:rPr>
          <w:rFonts w:ascii="Arial" w:eastAsia="Times New Roman" w:hAnsi="Arial"/>
          <w:sz w:val="20"/>
          <w:szCs w:val="20"/>
          <w:lang w:eastAsia="sl-SI"/>
        </w:rPr>
        <w:t>em obdobju</w:t>
      </w:r>
      <w:r w:rsidRPr="006604A9">
        <w:rPr>
          <w:rFonts w:ascii="Arial" w:eastAsia="Times New Roman" w:hAnsi="Arial"/>
          <w:sz w:val="20"/>
          <w:szCs w:val="20"/>
          <w:lang w:eastAsia="sl-SI"/>
        </w:rPr>
        <w:t xml:space="preserve"> 2007–2013 so že bili razviti oziroma izvedeni nekateri mehanizmi/projekti v tej smeri (</w:t>
      </w:r>
      <w:r w:rsidR="00D17860">
        <w:rPr>
          <w:rFonts w:ascii="Arial" w:eastAsia="Times New Roman" w:hAnsi="Arial"/>
          <w:sz w:val="20"/>
          <w:szCs w:val="20"/>
          <w:lang w:eastAsia="sl-SI"/>
        </w:rPr>
        <w:t>na primer</w:t>
      </w:r>
      <w:r w:rsidRPr="006604A9">
        <w:rPr>
          <w:rFonts w:ascii="Arial" w:eastAsia="Times New Roman" w:hAnsi="Arial"/>
          <w:sz w:val="20"/>
          <w:szCs w:val="20"/>
          <w:lang w:eastAsia="sl-SI"/>
        </w:rPr>
        <w:t xml:space="preserve"> </w:t>
      </w:r>
      <w:proofErr w:type="spellStart"/>
      <w:r w:rsidRPr="006604A9">
        <w:rPr>
          <w:rFonts w:ascii="Arial" w:eastAsia="Times New Roman" w:hAnsi="Arial"/>
          <w:sz w:val="20"/>
          <w:szCs w:val="20"/>
          <w:lang w:eastAsia="sl-SI"/>
        </w:rPr>
        <w:t>kompetenčni</w:t>
      </w:r>
      <w:proofErr w:type="spellEnd"/>
      <w:r w:rsidRPr="006604A9">
        <w:rPr>
          <w:rFonts w:ascii="Arial" w:eastAsia="Times New Roman" w:hAnsi="Arial"/>
          <w:sz w:val="20"/>
          <w:szCs w:val="20"/>
          <w:lang w:eastAsia="sl-SI"/>
        </w:rPr>
        <w:t xml:space="preserve"> centri, štipendijske sheme, mentorske sheme, vseživljenjska karierna orientacija, sofinanciranje projektov socialnih partnerjev in podobno), a so bili preveč nepovezani. Razvojna politika je zato zastavljena v smeri celovitosti </w:t>
      </w:r>
      <w:r w:rsidR="00D17860">
        <w:rPr>
          <w:rFonts w:ascii="Arial" w:eastAsia="Times New Roman" w:hAnsi="Arial"/>
          <w:sz w:val="20"/>
          <w:szCs w:val="20"/>
          <w:lang w:eastAsia="sl-SI"/>
        </w:rPr>
        <w:t>in</w:t>
      </w:r>
      <w:r w:rsidR="00D17860"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obenem večje osredotočenosti na prednostna področja, tudi z vertikalnim mehanizmom izbora projekta. Prav tako bo z ukrepi bolj kot doslej: </w:t>
      </w:r>
    </w:p>
    <w:p w14:paraId="6740928F" w14:textId="09B2D317" w:rsidR="006604A9" w:rsidRPr="006604A9" w:rsidRDefault="00D17860" w:rsidP="006604A9">
      <w:pPr>
        <w:numPr>
          <w:ilvl w:val="0"/>
          <w:numId w:val="3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obravnava</w:t>
      </w:r>
      <w:r w:rsidR="006604A9" w:rsidRPr="006604A9">
        <w:rPr>
          <w:rFonts w:ascii="Arial" w:eastAsia="Times New Roman" w:hAnsi="Arial"/>
          <w:sz w:val="20"/>
          <w:szCs w:val="20"/>
          <w:lang w:eastAsia="sl-SI"/>
        </w:rPr>
        <w:t xml:space="preserve">no celotno področje razvoja človeških virov in njihovih kompetenc (izobraževanje po celotni vertikali, usposabljanje in specializacija), </w:t>
      </w:r>
    </w:p>
    <w:p w14:paraId="33435370" w14:textId="2C58D766"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postavljena jasna ločnica med specifičnimi ukrepi v podporo </w:t>
      </w:r>
      <w:r w:rsidR="00D17860">
        <w:rPr>
          <w:rFonts w:ascii="Arial" w:eastAsia="Times New Roman" w:hAnsi="Arial"/>
          <w:sz w:val="20"/>
          <w:szCs w:val="20"/>
          <w:lang w:eastAsia="sl-SI"/>
        </w:rPr>
        <w:t>opredelje</w:t>
      </w:r>
      <w:r w:rsidRPr="006604A9">
        <w:rPr>
          <w:rFonts w:ascii="Arial" w:eastAsia="Times New Roman" w:hAnsi="Arial"/>
          <w:sz w:val="20"/>
          <w:szCs w:val="20"/>
          <w:lang w:eastAsia="sl-SI"/>
        </w:rPr>
        <w:t>nim področjem uporabe in horizontalnim ukrepom v izobraževalnem sistemu.</w:t>
      </w:r>
    </w:p>
    <w:p w14:paraId="38E4C136"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AD50012" w14:textId="674C3251" w:rsidR="006604A9" w:rsidRPr="006604A9" w:rsidRDefault="006604A9" w:rsidP="006604A9">
      <w:pPr>
        <w:spacing w:before="120" w:after="0" w:line="240" w:lineRule="auto"/>
        <w:jc w:val="both"/>
        <w:rPr>
          <w:rFonts w:ascii="Arial" w:eastAsia="Times New Roman" w:hAnsi="Arial"/>
          <w:b/>
          <w:bCs/>
          <w:iCs/>
          <w:sz w:val="20"/>
          <w:szCs w:val="20"/>
          <w:lang w:eastAsia="sl-SI"/>
        </w:rPr>
      </w:pPr>
      <w:r w:rsidRPr="006604A9">
        <w:rPr>
          <w:rFonts w:ascii="Arial" w:eastAsia="Times New Roman" w:hAnsi="Arial"/>
          <w:b/>
          <w:bCs/>
          <w:iCs/>
          <w:sz w:val="20"/>
          <w:szCs w:val="20"/>
          <w:lang w:eastAsia="sl-SI"/>
        </w:rPr>
        <w:t xml:space="preserve">S4 – </w:t>
      </w:r>
      <w:r w:rsidR="00D17860">
        <w:rPr>
          <w:rFonts w:ascii="Arial" w:eastAsia="Times New Roman" w:hAnsi="Arial"/>
          <w:b/>
          <w:bCs/>
          <w:iCs/>
          <w:sz w:val="20"/>
          <w:szCs w:val="20"/>
          <w:lang w:eastAsia="sl-SI"/>
        </w:rPr>
        <w:t>z</w:t>
      </w:r>
      <w:r w:rsidRPr="006604A9">
        <w:rPr>
          <w:rFonts w:ascii="Arial" w:eastAsia="Times New Roman" w:hAnsi="Arial"/>
          <w:b/>
          <w:bCs/>
          <w:iCs/>
          <w:sz w:val="20"/>
          <w:szCs w:val="20"/>
          <w:lang w:eastAsia="sl-SI"/>
        </w:rPr>
        <w:t xml:space="preserve">nanje in kompetence zaposlenih </w:t>
      </w:r>
    </w:p>
    <w:p w14:paraId="18708902" w14:textId="7EE14212"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Ukrep je </w:t>
      </w:r>
      <w:r w:rsidR="00D17860">
        <w:rPr>
          <w:rFonts w:ascii="Arial" w:eastAsia="Times New Roman" w:hAnsi="Arial"/>
          <w:sz w:val="20"/>
          <w:szCs w:val="20"/>
          <w:lang w:eastAsia="sl-SI"/>
        </w:rPr>
        <w:t>najprej</w:t>
      </w:r>
      <w:r w:rsidRPr="006604A9">
        <w:rPr>
          <w:rFonts w:ascii="Arial" w:eastAsia="Times New Roman" w:hAnsi="Arial"/>
          <w:sz w:val="20"/>
          <w:szCs w:val="20"/>
          <w:lang w:eastAsia="sl-SI"/>
        </w:rPr>
        <w:t xml:space="preserve"> namenjen krepitvi specifičn</w:t>
      </w:r>
      <w:r w:rsidR="00D17860">
        <w:rPr>
          <w:rFonts w:ascii="Arial" w:eastAsia="Times New Roman" w:hAnsi="Arial"/>
          <w:sz w:val="20"/>
          <w:szCs w:val="20"/>
          <w:lang w:eastAsia="sl-SI"/>
        </w:rPr>
        <w:t>ega</w:t>
      </w:r>
      <w:r w:rsidRPr="006604A9">
        <w:rPr>
          <w:rFonts w:ascii="Arial" w:eastAsia="Times New Roman" w:hAnsi="Arial"/>
          <w:sz w:val="20"/>
          <w:szCs w:val="20"/>
          <w:lang w:eastAsia="sl-SI"/>
        </w:rPr>
        <w:t xml:space="preserve"> znanj</w:t>
      </w:r>
      <w:r w:rsidR="00D17860">
        <w:rPr>
          <w:rFonts w:ascii="Arial" w:eastAsia="Times New Roman" w:hAnsi="Arial"/>
          <w:sz w:val="20"/>
          <w:szCs w:val="20"/>
          <w:lang w:eastAsia="sl-SI"/>
        </w:rPr>
        <w:t>a</w:t>
      </w:r>
      <w:r w:rsidRPr="006604A9">
        <w:rPr>
          <w:rFonts w:ascii="Arial" w:eastAsia="Times New Roman" w:hAnsi="Arial"/>
          <w:sz w:val="20"/>
          <w:szCs w:val="20"/>
          <w:lang w:eastAsia="sl-SI"/>
        </w:rPr>
        <w:t xml:space="preserve">, kompetenc, veščin in graditvi kariere zaposlenih v podjetjih, ki delujejo in se povezujejo v okviru prednostnih področij S4 (še posebej tistim, za katere zaradi narave področja dela ukrep krepitve raziskovalcev ni toliko </w:t>
      </w:r>
      <w:r w:rsidR="00D17860">
        <w:rPr>
          <w:rFonts w:ascii="Arial" w:eastAsia="Times New Roman" w:hAnsi="Arial"/>
          <w:sz w:val="20"/>
          <w:szCs w:val="20"/>
          <w:lang w:eastAsia="sl-SI"/>
        </w:rPr>
        <w:t>pomemb</w:t>
      </w:r>
      <w:r w:rsidRPr="006604A9">
        <w:rPr>
          <w:rFonts w:ascii="Arial" w:eastAsia="Times New Roman" w:hAnsi="Arial"/>
          <w:sz w:val="20"/>
          <w:szCs w:val="20"/>
          <w:lang w:eastAsia="sl-SI"/>
        </w:rPr>
        <w:t xml:space="preserve">en), za izboljšanje njihovega konkurenčnega položaja, je pa v določeni, manjši meri odprt tudi za </w:t>
      </w:r>
      <w:r w:rsidR="00D17860">
        <w:rPr>
          <w:rFonts w:ascii="Arial" w:eastAsia="Times New Roman" w:hAnsi="Arial"/>
          <w:sz w:val="20"/>
          <w:szCs w:val="20"/>
          <w:lang w:eastAsia="sl-SI"/>
        </w:rPr>
        <w:t>drug</w:t>
      </w:r>
      <w:r w:rsidRPr="006604A9">
        <w:rPr>
          <w:rFonts w:ascii="Arial" w:eastAsia="Times New Roman" w:hAnsi="Arial"/>
          <w:sz w:val="20"/>
          <w:szCs w:val="20"/>
          <w:lang w:eastAsia="sl-SI"/>
        </w:rPr>
        <w:t>e perspektivne oblike oziroma področja (</w:t>
      </w:r>
      <w:r w:rsidR="00D17860">
        <w:rPr>
          <w:rFonts w:ascii="Arial" w:eastAsia="Times New Roman" w:hAnsi="Arial"/>
          <w:sz w:val="20"/>
          <w:szCs w:val="20"/>
          <w:lang w:eastAsia="sl-SI"/>
        </w:rPr>
        <w:t>na primer</w:t>
      </w:r>
      <w:r w:rsidRPr="006604A9">
        <w:rPr>
          <w:rFonts w:ascii="Arial" w:eastAsia="Times New Roman" w:hAnsi="Arial"/>
          <w:sz w:val="20"/>
          <w:szCs w:val="20"/>
          <w:lang w:eastAsia="sl-SI"/>
        </w:rPr>
        <w:t xml:space="preserve"> kulturni in </w:t>
      </w:r>
      <w:r w:rsidR="00D17860">
        <w:rPr>
          <w:rFonts w:ascii="Arial" w:eastAsia="Times New Roman" w:hAnsi="Arial"/>
          <w:sz w:val="20"/>
          <w:szCs w:val="20"/>
          <w:lang w:eastAsia="sl-SI"/>
        </w:rPr>
        <w:t>ustvarjal</w:t>
      </w:r>
      <w:r w:rsidRPr="006604A9">
        <w:rPr>
          <w:rFonts w:ascii="Arial" w:eastAsia="Times New Roman" w:hAnsi="Arial"/>
          <w:sz w:val="20"/>
          <w:szCs w:val="20"/>
          <w:lang w:eastAsia="sl-SI"/>
        </w:rPr>
        <w:t xml:space="preserve">ni sektor, papirništvo, steklarstvo idr.) </w:t>
      </w:r>
      <w:r w:rsidR="00D17860">
        <w:rPr>
          <w:rFonts w:ascii="Arial" w:eastAsia="Times New Roman" w:hAnsi="Arial"/>
          <w:sz w:val="20"/>
          <w:szCs w:val="20"/>
          <w:lang w:eastAsia="sl-SI"/>
        </w:rPr>
        <w:t>z možnostjo</w:t>
      </w:r>
      <w:r w:rsidRPr="006604A9">
        <w:rPr>
          <w:rFonts w:ascii="Arial" w:eastAsia="Times New Roman" w:hAnsi="Arial"/>
          <w:sz w:val="20"/>
          <w:szCs w:val="20"/>
          <w:lang w:eastAsia="sl-SI"/>
        </w:rPr>
        <w:t xml:space="preserve"> </w:t>
      </w:r>
      <w:r w:rsidR="00D17860">
        <w:rPr>
          <w:rFonts w:ascii="Arial" w:eastAsia="Times New Roman" w:hAnsi="Arial"/>
          <w:sz w:val="20"/>
          <w:szCs w:val="20"/>
          <w:lang w:eastAsia="sl-SI"/>
        </w:rPr>
        <w:t>bolj kakovostnih</w:t>
      </w:r>
      <w:r w:rsidRPr="006604A9">
        <w:rPr>
          <w:rFonts w:ascii="Arial" w:eastAsia="Times New Roman" w:hAnsi="Arial"/>
          <w:sz w:val="20"/>
          <w:szCs w:val="20"/>
          <w:lang w:eastAsia="sl-SI"/>
        </w:rPr>
        <w:t xml:space="preserve"> delovnih mest in višje dodane vrednosti.</w:t>
      </w:r>
    </w:p>
    <w:p w14:paraId="3044DCB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CD4C4F4" w14:textId="22B0A699" w:rsidR="006604A9" w:rsidRPr="006604A9" w:rsidRDefault="006604A9" w:rsidP="006604A9">
      <w:pPr>
        <w:spacing w:before="120" w:after="0" w:line="240" w:lineRule="auto"/>
        <w:jc w:val="both"/>
        <w:rPr>
          <w:rFonts w:ascii="Arial" w:eastAsia="Times New Roman" w:hAnsi="Arial"/>
          <w:b/>
          <w:bCs/>
          <w:iCs/>
          <w:sz w:val="20"/>
          <w:szCs w:val="20"/>
          <w:lang w:eastAsia="sl-SI"/>
        </w:rPr>
      </w:pPr>
      <w:r w:rsidRPr="006604A9">
        <w:rPr>
          <w:rFonts w:ascii="Arial" w:eastAsia="Times New Roman" w:hAnsi="Arial"/>
          <w:b/>
          <w:bCs/>
          <w:iCs/>
          <w:sz w:val="20"/>
          <w:szCs w:val="20"/>
          <w:lang w:eastAsia="sl-SI"/>
        </w:rPr>
        <w:t xml:space="preserve">S4 – </w:t>
      </w:r>
      <w:r w:rsidR="00D17860">
        <w:rPr>
          <w:rFonts w:ascii="Arial" w:eastAsia="Times New Roman" w:hAnsi="Arial"/>
          <w:b/>
          <w:bCs/>
          <w:iCs/>
          <w:sz w:val="20"/>
          <w:szCs w:val="20"/>
          <w:lang w:eastAsia="sl-SI"/>
        </w:rPr>
        <w:t>m</w:t>
      </w:r>
      <w:r w:rsidRPr="006604A9">
        <w:rPr>
          <w:rFonts w:ascii="Arial" w:eastAsia="Times New Roman" w:hAnsi="Arial"/>
          <w:b/>
          <w:bCs/>
          <w:iCs/>
          <w:sz w:val="20"/>
          <w:szCs w:val="20"/>
          <w:lang w:eastAsia="sl-SI"/>
        </w:rPr>
        <w:t>lada in ustvarjalna Slovenija</w:t>
      </w:r>
    </w:p>
    <w:p w14:paraId="6994A85E" w14:textId="3303C493"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Ključ na znanju in inovacijah temelječe družbe in konkurenčnosti gospodarstva so ljudje. Pr</w:t>
      </w:r>
      <w:r w:rsidR="00D17860">
        <w:rPr>
          <w:rFonts w:ascii="Arial" w:eastAsia="Times New Roman" w:hAnsi="Arial"/>
          <w:sz w:val="20"/>
          <w:szCs w:val="20"/>
          <w:lang w:eastAsia="sl-SI"/>
        </w:rPr>
        <w:t>ednostna nalog</w:t>
      </w:r>
      <w:r w:rsidRPr="006604A9">
        <w:rPr>
          <w:rFonts w:ascii="Arial" w:eastAsia="Times New Roman" w:hAnsi="Arial"/>
          <w:sz w:val="20"/>
          <w:szCs w:val="20"/>
          <w:lang w:eastAsia="sl-SI"/>
        </w:rPr>
        <w:t xml:space="preserve">a v naslednjem obdobju je zato spodbujanje ustvarjalnosti, inovativnosti in podjetnosti mladih, razvijanje nadarjenosti in izboljšanje njihovih ključnih kompetenc v vseh fazah izobraževalnega procesa oziroma po njegovi celotni vertikali. Z ukrepi bosta prednostno </w:t>
      </w:r>
      <w:r w:rsidR="00D17860">
        <w:rPr>
          <w:rFonts w:ascii="Arial" w:eastAsia="Times New Roman" w:hAnsi="Arial"/>
          <w:sz w:val="20"/>
          <w:szCs w:val="20"/>
          <w:lang w:eastAsia="sl-SI"/>
        </w:rPr>
        <w:t>obravnava</w:t>
      </w:r>
      <w:r w:rsidRPr="006604A9">
        <w:rPr>
          <w:rFonts w:ascii="Arial" w:eastAsia="Times New Roman" w:hAnsi="Arial"/>
          <w:sz w:val="20"/>
          <w:szCs w:val="20"/>
          <w:lang w:eastAsia="sl-SI"/>
        </w:rPr>
        <w:t xml:space="preserve">na dva elementa, ki sta bila do </w:t>
      </w:r>
      <w:r w:rsidR="00D17860">
        <w:rPr>
          <w:rFonts w:ascii="Arial" w:eastAsia="Times New Roman" w:hAnsi="Arial"/>
          <w:sz w:val="20"/>
          <w:szCs w:val="20"/>
          <w:lang w:eastAsia="sl-SI"/>
        </w:rPr>
        <w:t>z</w:t>
      </w:r>
      <w:r w:rsidRPr="006604A9">
        <w:rPr>
          <w:rFonts w:ascii="Arial" w:eastAsia="Times New Roman" w:hAnsi="Arial"/>
          <w:sz w:val="20"/>
          <w:szCs w:val="20"/>
          <w:lang w:eastAsia="sl-SI"/>
        </w:rPr>
        <w:t>daj deležna premalo pozornosti:</w:t>
      </w:r>
    </w:p>
    <w:p w14:paraId="070C154A" w14:textId="74CC5773"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odkrivanje, spodbujanje in razvoj </w:t>
      </w:r>
      <w:r w:rsidR="00D17860">
        <w:rPr>
          <w:rFonts w:ascii="Arial" w:eastAsia="Times New Roman" w:hAnsi="Arial"/>
          <w:sz w:val="20"/>
          <w:szCs w:val="20"/>
          <w:lang w:eastAsia="sl-SI"/>
        </w:rPr>
        <w:t>zmogljivosti</w:t>
      </w:r>
      <w:r w:rsidRPr="006604A9">
        <w:rPr>
          <w:rFonts w:ascii="Arial" w:eastAsia="Times New Roman" w:hAnsi="Arial"/>
          <w:sz w:val="20"/>
          <w:szCs w:val="20"/>
          <w:lang w:eastAsia="sl-SI"/>
        </w:rPr>
        <w:t xml:space="preserve"> mladih in njihovih sposobnosti </w:t>
      </w:r>
      <w:r w:rsidRPr="006604A9">
        <w:rPr>
          <w:rFonts w:ascii="Arial" w:eastAsia="Times New Roman" w:hAnsi="Arial"/>
          <w:sz w:val="20"/>
          <w:szCs w:val="20"/>
          <w:lang w:eastAsia="sl-SI"/>
        </w:rPr>
        <w:sym w:font="Wingdings" w:char="F0E8"/>
      </w:r>
      <w:r w:rsidRPr="006604A9">
        <w:rPr>
          <w:rFonts w:ascii="Arial" w:eastAsia="Times New Roman" w:hAnsi="Arial"/>
          <w:sz w:val="20"/>
          <w:szCs w:val="20"/>
          <w:lang w:eastAsia="sl-SI"/>
        </w:rPr>
        <w:t xml:space="preserve"> od razvoja samega sistema za </w:t>
      </w:r>
      <w:r w:rsidR="00D17860">
        <w:rPr>
          <w:rFonts w:ascii="Arial" w:eastAsia="Times New Roman" w:hAnsi="Arial"/>
          <w:sz w:val="20"/>
          <w:szCs w:val="20"/>
          <w:lang w:eastAsia="sl-SI"/>
        </w:rPr>
        <w:t>ugotovitev</w:t>
      </w:r>
      <w:r w:rsidRPr="006604A9">
        <w:rPr>
          <w:rFonts w:ascii="Arial" w:eastAsia="Times New Roman" w:hAnsi="Arial"/>
          <w:sz w:val="20"/>
          <w:szCs w:val="20"/>
          <w:lang w:eastAsia="sl-SI"/>
        </w:rPr>
        <w:t xml:space="preserve"> talentov/nadarjenosti do spodbud za podporo inovativnim projektom, tudi na različnih ravneh izobraževanja</w:t>
      </w:r>
      <w:r w:rsidR="00D17860">
        <w:rPr>
          <w:rFonts w:ascii="Arial" w:eastAsia="Times New Roman" w:hAnsi="Arial"/>
          <w:sz w:val="20"/>
          <w:szCs w:val="20"/>
          <w:lang w:eastAsia="sl-SI"/>
        </w:rPr>
        <w:t>,</w:t>
      </w:r>
      <w:r w:rsidRPr="006604A9">
        <w:rPr>
          <w:rFonts w:ascii="Arial" w:eastAsia="Times New Roman" w:hAnsi="Arial"/>
          <w:sz w:val="20"/>
          <w:szCs w:val="20"/>
          <w:lang w:eastAsia="sl-SI"/>
        </w:rPr>
        <w:t xml:space="preserve"> ter </w:t>
      </w:r>
    </w:p>
    <w:p w14:paraId="75996403" w14:textId="4351887B"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 xml:space="preserve">spodbujanje podjetnosti in ustvarjalnosti mladih po celotni vertikali izobraževalnega procesa </w:t>
      </w:r>
      <w:r w:rsidRPr="006604A9">
        <w:rPr>
          <w:rFonts w:ascii="Arial" w:eastAsia="Times New Roman" w:hAnsi="Arial"/>
          <w:sz w:val="20"/>
          <w:szCs w:val="20"/>
          <w:lang w:eastAsia="sl-SI"/>
        </w:rPr>
        <w:sym w:font="Wingdings" w:char="F0E8"/>
      </w:r>
      <w:r w:rsidRPr="006604A9">
        <w:rPr>
          <w:rFonts w:ascii="Arial" w:eastAsia="Times New Roman" w:hAnsi="Arial"/>
          <w:sz w:val="20"/>
          <w:szCs w:val="20"/>
          <w:lang w:eastAsia="sl-SI"/>
        </w:rPr>
        <w:t xml:space="preserve"> pri tem je nujno zagotoviti ne samo pilotn</w:t>
      </w:r>
      <w:r w:rsidR="00D17860">
        <w:rPr>
          <w:rFonts w:ascii="Arial" w:eastAsia="Times New Roman" w:hAnsi="Arial"/>
          <w:sz w:val="20"/>
          <w:szCs w:val="20"/>
          <w:lang w:eastAsia="sl-SI"/>
        </w:rPr>
        <w:t>e aktivnosti</w:t>
      </w:r>
      <w:r w:rsidRPr="006604A9">
        <w:rPr>
          <w:rFonts w:ascii="Arial" w:eastAsia="Times New Roman" w:hAnsi="Arial"/>
          <w:sz w:val="20"/>
          <w:szCs w:val="20"/>
          <w:lang w:eastAsia="sl-SI"/>
        </w:rPr>
        <w:t xml:space="preserve">, ampak vgraditev v sistemsko izvajanje aktivnosti, kot so preoblikovanje in dopolnitev študijskih programov z vsebinami in predmeti, ki razvijajo kompetence s področja inovativnosti, ustvarjalnosti in podjetništva, zagotavljanje odprtih učnih okolij, vključevanje gostujočih domačih in tujih strokovnjakov iz prakse v pedagoški proces, pospeševalniki idej ter spodbujanje možnosti preizkušanja in izvedbe konkretnih zamisli. </w:t>
      </w:r>
    </w:p>
    <w:p w14:paraId="189EC6C5" w14:textId="2A98B00D"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Medtem ko gre pri ukrepu mlada in ustvarjalna Slovenija za sistemske in dolgoročnejše ukrepe znotraj izobraževalnega sistema za pridobivanje ključnih znanj in kompetenc, gre pri </w:t>
      </w:r>
      <w:r w:rsidR="00D17860">
        <w:rPr>
          <w:rFonts w:ascii="Arial" w:eastAsia="Times New Roman" w:hAnsi="Arial"/>
          <w:sz w:val="20"/>
          <w:szCs w:val="20"/>
          <w:lang w:eastAsia="sl-SI"/>
        </w:rPr>
        <w:t>z</w:t>
      </w:r>
      <w:r w:rsidRPr="006604A9">
        <w:rPr>
          <w:rFonts w:ascii="Arial" w:eastAsia="Times New Roman" w:hAnsi="Arial"/>
          <w:sz w:val="20"/>
          <w:szCs w:val="20"/>
          <w:lang w:eastAsia="sl-SI"/>
        </w:rPr>
        <w:t>nanju in kompetencah zaposlenih za hitro odzivne in ciljno usmerjene ukrepe na področju pridobivanja specifičnih, poklicnih kompetenc</w:t>
      </w:r>
      <w:r w:rsidR="00D17860">
        <w:rPr>
          <w:rFonts w:ascii="Arial" w:eastAsia="Times New Roman" w:hAnsi="Arial"/>
          <w:sz w:val="20"/>
          <w:szCs w:val="20"/>
          <w:lang w:eastAsia="sl-SI"/>
        </w:rPr>
        <w:t>,</w:t>
      </w:r>
      <w:r w:rsidRPr="006604A9">
        <w:rPr>
          <w:rFonts w:ascii="Arial" w:eastAsia="Times New Roman" w:hAnsi="Arial"/>
          <w:sz w:val="20"/>
          <w:szCs w:val="20"/>
          <w:lang w:eastAsia="sl-SI"/>
        </w:rPr>
        <w:t xml:space="preserve"> predvsem pa specifičnih veščin, znanj</w:t>
      </w:r>
      <w:r w:rsidR="00D17860">
        <w:rPr>
          <w:rFonts w:ascii="Arial" w:eastAsia="Times New Roman" w:hAnsi="Arial"/>
          <w:sz w:val="20"/>
          <w:szCs w:val="20"/>
          <w:lang w:eastAsia="sl-SI"/>
        </w:rPr>
        <w:t>a</w:t>
      </w:r>
      <w:r w:rsidRPr="006604A9">
        <w:rPr>
          <w:rFonts w:ascii="Arial" w:eastAsia="Times New Roman" w:hAnsi="Arial"/>
          <w:sz w:val="20"/>
          <w:szCs w:val="20"/>
          <w:lang w:eastAsia="sl-SI"/>
        </w:rPr>
        <w:t xml:space="preserve"> in spretnosti. Ena temeljnih razlik med obema skupinama ukrepov je, da se pri potrebnem spreminjanju izobraževalnega sistema med </w:t>
      </w:r>
      <w:r w:rsidR="00D17860">
        <w:rPr>
          <w:rFonts w:ascii="Arial" w:eastAsia="Times New Roman" w:hAnsi="Arial"/>
          <w:sz w:val="20"/>
          <w:szCs w:val="20"/>
          <w:lang w:eastAsia="sl-SI"/>
        </w:rPr>
        <w:t>pre</w:t>
      </w:r>
      <w:r w:rsidRPr="006604A9">
        <w:rPr>
          <w:rFonts w:ascii="Arial" w:eastAsia="Times New Roman" w:hAnsi="Arial"/>
          <w:sz w:val="20"/>
          <w:szCs w:val="20"/>
          <w:lang w:eastAsia="sl-SI"/>
        </w:rPr>
        <w:t>ostalimi spremembami upoštevajo tudi spremembe na trgu dela, medtem ko gre pri drugih – usposabljanjih in specializiranih izobraževanjih za potrebe delodajalcev – za hitro, neposredno odzivnost in prilagoditve dogajanj</w:t>
      </w:r>
      <w:r w:rsidR="00D17860">
        <w:rPr>
          <w:rFonts w:ascii="Arial" w:eastAsia="Times New Roman" w:hAnsi="Arial"/>
          <w:sz w:val="20"/>
          <w:szCs w:val="20"/>
          <w:lang w:eastAsia="sl-SI"/>
        </w:rPr>
        <w:t>u</w:t>
      </w:r>
      <w:r w:rsidRPr="006604A9">
        <w:rPr>
          <w:rFonts w:ascii="Arial" w:eastAsia="Times New Roman" w:hAnsi="Arial"/>
          <w:sz w:val="20"/>
          <w:szCs w:val="20"/>
          <w:lang w:eastAsia="sl-SI"/>
        </w:rPr>
        <w:t xml:space="preserve"> na trgu oziroma potrebam trga dela.</w:t>
      </w:r>
    </w:p>
    <w:p w14:paraId="1E3C3AD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7A98088" w14:textId="77777777" w:rsidR="006604A9" w:rsidRPr="006604A9" w:rsidRDefault="006604A9" w:rsidP="006604A9">
      <w:pPr>
        <w:keepNext/>
        <w:spacing w:before="120" w:after="0" w:line="240" w:lineRule="auto"/>
        <w:ind w:left="1094" w:hanging="357"/>
        <w:jc w:val="both"/>
        <w:outlineLvl w:val="2"/>
        <w:rPr>
          <w:rFonts w:ascii="Arial" w:eastAsia="Times New Roman" w:hAnsi="Arial" w:cs="Arial"/>
          <w:b/>
          <w:bCs/>
          <w:sz w:val="24"/>
          <w:szCs w:val="32"/>
          <w:lang w:eastAsia="sl-SI"/>
        </w:rPr>
      </w:pPr>
      <w:r w:rsidRPr="006604A9">
        <w:rPr>
          <w:rFonts w:ascii="Arial" w:eastAsia="Times New Roman" w:hAnsi="Arial" w:cs="Arial"/>
          <w:b/>
          <w:bCs/>
          <w:sz w:val="24"/>
          <w:szCs w:val="32"/>
          <w:lang w:eastAsia="sl-SI"/>
        </w:rPr>
        <w:t>Strategija razvoja Slovenije 2030 (Vlada Republike Slovenije, december 2017) – citati, poudarki</w:t>
      </w:r>
    </w:p>
    <w:p w14:paraId="0CB486A6"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49E4C59"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Razvojna izhodišča Slovenije:</w:t>
      </w:r>
    </w:p>
    <w:p w14:paraId="47E3B518"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»Raven izobrazbe prebivalstva se je precej izboljšala, ostajajo pa številna neskladja med ponudbo in povpraševanjem po znanju in spretnostih na trgu dela. V luči demografskih sprememb, ki bodo med drugim zahtevale povečevanje delovne aktivnosti starejših, pa tudi z vidika odzivanja družbe na globalne trende, je treba krepiti učenje za in skozi življenje.«</w:t>
      </w:r>
    </w:p>
    <w:p w14:paraId="05A72D7E"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»Demografska gibanja se tudi različno zrcalijo v prostoru. V bližini mest se število zlasti mlajšega prebivalstva povečuje, zmanjšuje pa v oddaljenih in obmejnih območjih. Ob neustreznem obravnavanju problematike se bo ta trend še nadaljeval, kar bo vplivalo tudi na zmanjševanje delovne sile v odmaknjenih območjih, opuščanje kmetijstva in povečano zaraščanje, vprašanje varnosti, v mestih pa tudi na večje potrebe po stanovanjih in prilagoditvah storitvenih mrež.«</w:t>
      </w:r>
    </w:p>
    <w:p w14:paraId="7988F118"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Osrednji cilj Strategije razvoja Slovenije 2030 je zagotoviti kakovostno življenje za vse. Strateške usmeritve države za doseganje kakovostnega življenja so:</w:t>
      </w:r>
    </w:p>
    <w:p w14:paraId="15961A03"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vključujoča, zdrava, varna in odgovorna družba,</w:t>
      </w:r>
    </w:p>
    <w:p w14:paraId="3A7094F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učenje za in skozi vse življenje,</w:t>
      </w:r>
    </w:p>
    <w:p w14:paraId="0C0FCA8F"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visoko produktivno gospodarstvo, ki ustvarja dodano vrednost za vse,</w:t>
      </w:r>
    </w:p>
    <w:p w14:paraId="54DA88F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ohranjeno zdravo naravno okolje,</w:t>
      </w:r>
    </w:p>
    <w:p w14:paraId="5EC574B3"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visoka stopnja sodelovanja, usposobljenosti in učinkovitosti upravljanja.</w:t>
      </w:r>
    </w:p>
    <w:p w14:paraId="581AD25D"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Sistem višjega strokovnega izobraževanja lahko neposredno ali posredno podpira predvsem dve od naštetih strateških usmeritev: </w:t>
      </w:r>
    </w:p>
    <w:p w14:paraId="180523BD"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učenje za in skozi vse življenje,</w:t>
      </w:r>
    </w:p>
    <w:p w14:paraId="1838B6FF"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visoko produktivno gospodarstvo, ki ustvarja dodano vrednost za vse.</w:t>
      </w:r>
    </w:p>
    <w:p w14:paraId="52D103FE" w14:textId="3EA6A09D"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Za uresničevanje teh petih strateških usmeritev za dosego osrednjega cilja strategija </w:t>
      </w:r>
      <w:r w:rsidR="00BC641D">
        <w:rPr>
          <w:rFonts w:ascii="Arial" w:eastAsia="Times New Roman" w:hAnsi="Arial"/>
          <w:sz w:val="20"/>
          <w:szCs w:val="20"/>
          <w:lang w:eastAsia="sl-SI"/>
        </w:rPr>
        <w:t>poudar</w:t>
      </w:r>
      <w:r w:rsidRPr="006604A9">
        <w:rPr>
          <w:rFonts w:ascii="Arial" w:eastAsia="Times New Roman" w:hAnsi="Arial"/>
          <w:sz w:val="20"/>
          <w:szCs w:val="20"/>
          <w:lang w:eastAsia="sl-SI"/>
        </w:rPr>
        <w:t>ja dvanajst razvojnih ciljev strategije, ki so postavljeni na medsebojno povezanih in soodvisnih področjih:</w:t>
      </w:r>
    </w:p>
    <w:p w14:paraId="3792F952" w14:textId="72CCA0B7"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z</w:t>
      </w:r>
      <w:r w:rsidR="006604A9" w:rsidRPr="006604A9">
        <w:rPr>
          <w:rFonts w:ascii="Arial" w:eastAsia="Times New Roman" w:hAnsi="Arial"/>
          <w:sz w:val="20"/>
          <w:szCs w:val="20"/>
          <w:lang w:eastAsia="sl-SI"/>
        </w:rPr>
        <w:t>dravo in aktivno življenje</w:t>
      </w:r>
      <w:r>
        <w:rPr>
          <w:rFonts w:ascii="Arial" w:eastAsia="Times New Roman" w:hAnsi="Arial"/>
          <w:sz w:val="20"/>
          <w:szCs w:val="20"/>
          <w:lang w:eastAsia="sl-SI"/>
        </w:rPr>
        <w:t>,</w:t>
      </w:r>
    </w:p>
    <w:p w14:paraId="1C7394A9" w14:textId="0DF863B4"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z</w:t>
      </w:r>
      <w:r w:rsidR="006604A9" w:rsidRPr="006604A9">
        <w:rPr>
          <w:rFonts w:ascii="Arial" w:eastAsia="Times New Roman" w:hAnsi="Arial"/>
          <w:sz w:val="20"/>
          <w:szCs w:val="20"/>
          <w:lang w:eastAsia="sl-SI"/>
        </w:rPr>
        <w:t>nanje in spretnosti za kakovostno življenje in delo</w:t>
      </w:r>
      <w:r>
        <w:rPr>
          <w:rFonts w:ascii="Arial" w:eastAsia="Times New Roman" w:hAnsi="Arial"/>
          <w:sz w:val="20"/>
          <w:szCs w:val="20"/>
          <w:lang w:eastAsia="sl-SI"/>
        </w:rPr>
        <w:t>,</w:t>
      </w:r>
    </w:p>
    <w:p w14:paraId="191AD104" w14:textId="132AE297"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d</w:t>
      </w:r>
      <w:r w:rsidR="006604A9" w:rsidRPr="006604A9">
        <w:rPr>
          <w:rFonts w:ascii="Arial" w:eastAsia="Times New Roman" w:hAnsi="Arial"/>
          <w:sz w:val="20"/>
          <w:szCs w:val="20"/>
          <w:lang w:eastAsia="sl-SI"/>
        </w:rPr>
        <w:t>ostojno življenje za vse</w:t>
      </w:r>
      <w:r>
        <w:rPr>
          <w:rFonts w:ascii="Arial" w:eastAsia="Times New Roman" w:hAnsi="Arial"/>
          <w:sz w:val="20"/>
          <w:szCs w:val="20"/>
          <w:lang w:eastAsia="sl-SI"/>
        </w:rPr>
        <w:t>,</w:t>
      </w:r>
    </w:p>
    <w:p w14:paraId="34D15414" w14:textId="64D33CA4"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k</w:t>
      </w:r>
      <w:r w:rsidR="006604A9" w:rsidRPr="006604A9">
        <w:rPr>
          <w:rFonts w:ascii="Arial" w:eastAsia="Times New Roman" w:hAnsi="Arial"/>
          <w:sz w:val="20"/>
          <w:szCs w:val="20"/>
          <w:lang w:eastAsia="sl-SI"/>
        </w:rPr>
        <w:t>ultura in jezik kot temeljna dejavnika na</w:t>
      </w:r>
      <w:r>
        <w:rPr>
          <w:rFonts w:ascii="Arial" w:eastAsia="Times New Roman" w:hAnsi="Arial"/>
          <w:sz w:val="20"/>
          <w:szCs w:val="20"/>
          <w:lang w:eastAsia="sl-SI"/>
        </w:rPr>
        <w:t>rod</w:t>
      </w:r>
      <w:r w:rsidR="006604A9" w:rsidRPr="006604A9">
        <w:rPr>
          <w:rFonts w:ascii="Arial" w:eastAsia="Times New Roman" w:hAnsi="Arial"/>
          <w:sz w:val="20"/>
          <w:szCs w:val="20"/>
          <w:lang w:eastAsia="sl-SI"/>
        </w:rPr>
        <w:t>ne identitete</w:t>
      </w:r>
      <w:r>
        <w:rPr>
          <w:rFonts w:ascii="Arial" w:eastAsia="Times New Roman" w:hAnsi="Arial"/>
          <w:sz w:val="20"/>
          <w:szCs w:val="20"/>
          <w:lang w:eastAsia="sl-SI"/>
        </w:rPr>
        <w:t>,</w:t>
      </w:r>
    </w:p>
    <w:p w14:paraId="5D9363FF" w14:textId="686B1FA2"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g</w:t>
      </w:r>
      <w:r w:rsidR="006604A9" w:rsidRPr="006604A9">
        <w:rPr>
          <w:rFonts w:ascii="Arial" w:eastAsia="Times New Roman" w:hAnsi="Arial"/>
          <w:sz w:val="20"/>
          <w:szCs w:val="20"/>
          <w:lang w:eastAsia="sl-SI"/>
        </w:rPr>
        <w:t>ospodarska stabilnost</w:t>
      </w:r>
      <w:r>
        <w:rPr>
          <w:rFonts w:ascii="Arial" w:eastAsia="Times New Roman" w:hAnsi="Arial"/>
          <w:sz w:val="20"/>
          <w:szCs w:val="20"/>
          <w:lang w:eastAsia="sl-SI"/>
        </w:rPr>
        <w:t>,</w:t>
      </w:r>
    </w:p>
    <w:p w14:paraId="7A701A94" w14:textId="31D77BA2"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k</w:t>
      </w:r>
      <w:r w:rsidR="006604A9" w:rsidRPr="006604A9">
        <w:rPr>
          <w:rFonts w:ascii="Arial" w:eastAsia="Times New Roman" w:hAnsi="Arial"/>
          <w:sz w:val="20"/>
          <w:szCs w:val="20"/>
          <w:lang w:eastAsia="sl-SI"/>
        </w:rPr>
        <w:t>onkurenčen in družbeno odgovoren podjetniški in raziskovalni sektor</w:t>
      </w:r>
      <w:r>
        <w:rPr>
          <w:rFonts w:ascii="Arial" w:eastAsia="Times New Roman" w:hAnsi="Arial"/>
          <w:sz w:val="20"/>
          <w:szCs w:val="20"/>
          <w:lang w:eastAsia="sl-SI"/>
        </w:rPr>
        <w:t>,</w:t>
      </w:r>
    </w:p>
    <w:p w14:paraId="39B8A404" w14:textId="739CB66C"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w:t>
      </w:r>
      <w:r w:rsidR="006604A9" w:rsidRPr="006604A9">
        <w:rPr>
          <w:rFonts w:ascii="Arial" w:eastAsia="Times New Roman" w:hAnsi="Arial"/>
          <w:sz w:val="20"/>
          <w:szCs w:val="20"/>
          <w:lang w:eastAsia="sl-SI"/>
        </w:rPr>
        <w:t>ključujoč trg dela in kakovostna delovna mesta</w:t>
      </w:r>
      <w:r>
        <w:rPr>
          <w:rFonts w:ascii="Arial" w:eastAsia="Times New Roman" w:hAnsi="Arial"/>
          <w:sz w:val="20"/>
          <w:szCs w:val="20"/>
          <w:lang w:eastAsia="sl-SI"/>
        </w:rPr>
        <w:t>,</w:t>
      </w:r>
    </w:p>
    <w:p w14:paraId="7B78F7DB" w14:textId="0C934E02"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proofErr w:type="spellStart"/>
      <w:r>
        <w:rPr>
          <w:rFonts w:ascii="Arial" w:eastAsia="Times New Roman" w:hAnsi="Arial"/>
          <w:sz w:val="20"/>
          <w:szCs w:val="20"/>
          <w:lang w:eastAsia="sl-SI"/>
        </w:rPr>
        <w:t>n</w:t>
      </w:r>
      <w:r w:rsidR="006604A9" w:rsidRPr="006604A9">
        <w:rPr>
          <w:rFonts w:ascii="Arial" w:eastAsia="Times New Roman" w:hAnsi="Arial"/>
          <w:sz w:val="20"/>
          <w:szCs w:val="20"/>
          <w:lang w:eastAsia="sl-SI"/>
        </w:rPr>
        <w:t>izkoogljično</w:t>
      </w:r>
      <w:proofErr w:type="spellEnd"/>
      <w:r w:rsidR="006604A9" w:rsidRPr="006604A9">
        <w:rPr>
          <w:rFonts w:ascii="Arial" w:eastAsia="Times New Roman" w:hAnsi="Arial"/>
          <w:sz w:val="20"/>
          <w:szCs w:val="20"/>
          <w:lang w:eastAsia="sl-SI"/>
        </w:rPr>
        <w:t xml:space="preserve"> krožno gospodarstvo</w:t>
      </w:r>
      <w:r>
        <w:rPr>
          <w:rFonts w:ascii="Arial" w:eastAsia="Times New Roman" w:hAnsi="Arial"/>
          <w:sz w:val="20"/>
          <w:szCs w:val="20"/>
          <w:lang w:eastAsia="sl-SI"/>
        </w:rPr>
        <w:t>,</w:t>
      </w:r>
    </w:p>
    <w:p w14:paraId="6AC9748F" w14:textId="2D14D132"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t</w:t>
      </w:r>
      <w:r w:rsidR="006604A9" w:rsidRPr="006604A9">
        <w:rPr>
          <w:rFonts w:ascii="Arial" w:eastAsia="Times New Roman" w:hAnsi="Arial"/>
          <w:sz w:val="20"/>
          <w:szCs w:val="20"/>
          <w:lang w:eastAsia="sl-SI"/>
        </w:rPr>
        <w:t>rajnostno upravljanje naravnih virov</w:t>
      </w:r>
      <w:r>
        <w:rPr>
          <w:rFonts w:ascii="Arial" w:eastAsia="Times New Roman" w:hAnsi="Arial"/>
          <w:sz w:val="20"/>
          <w:szCs w:val="20"/>
          <w:lang w:eastAsia="sl-SI"/>
        </w:rPr>
        <w:t>,</w:t>
      </w:r>
    </w:p>
    <w:p w14:paraId="4D897049" w14:textId="27ECB722"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z</w:t>
      </w:r>
      <w:r w:rsidR="006604A9" w:rsidRPr="006604A9">
        <w:rPr>
          <w:rFonts w:ascii="Arial" w:eastAsia="Times New Roman" w:hAnsi="Arial"/>
          <w:sz w:val="20"/>
          <w:szCs w:val="20"/>
          <w:lang w:eastAsia="sl-SI"/>
        </w:rPr>
        <w:t>aupanja vreden pravni sistem</w:t>
      </w:r>
      <w:r>
        <w:rPr>
          <w:rFonts w:ascii="Arial" w:eastAsia="Times New Roman" w:hAnsi="Arial"/>
          <w:sz w:val="20"/>
          <w:szCs w:val="20"/>
          <w:lang w:eastAsia="sl-SI"/>
        </w:rPr>
        <w:t>,</w:t>
      </w:r>
    </w:p>
    <w:p w14:paraId="2CA56E5F" w14:textId="3DBE3685"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w:t>
      </w:r>
      <w:r w:rsidR="006604A9" w:rsidRPr="006604A9">
        <w:rPr>
          <w:rFonts w:ascii="Arial" w:eastAsia="Times New Roman" w:hAnsi="Arial"/>
          <w:sz w:val="20"/>
          <w:szCs w:val="20"/>
          <w:lang w:eastAsia="sl-SI"/>
        </w:rPr>
        <w:t>arna in globalno odgovorna Slovenija</w:t>
      </w:r>
      <w:r>
        <w:rPr>
          <w:rFonts w:ascii="Arial" w:eastAsia="Times New Roman" w:hAnsi="Arial"/>
          <w:sz w:val="20"/>
          <w:szCs w:val="20"/>
          <w:lang w:eastAsia="sl-SI"/>
        </w:rPr>
        <w:t>,</w:t>
      </w:r>
    </w:p>
    <w:p w14:paraId="618801C9" w14:textId="453E584B"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u</w:t>
      </w:r>
      <w:r w:rsidR="006604A9" w:rsidRPr="006604A9">
        <w:rPr>
          <w:rFonts w:ascii="Arial" w:eastAsia="Times New Roman" w:hAnsi="Arial"/>
          <w:sz w:val="20"/>
          <w:szCs w:val="20"/>
          <w:lang w:eastAsia="sl-SI"/>
        </w:rPr>
        <w:t>činkovito upravljanje in kakovostne javne storitve.</w:t>
      </w:r>
    </w:p>
    <w:p w14:paraId="39B95C9A"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 xml:space="preserve">Sistem višjega strokovnega izobraževanja lahko neposredno ali posredno aktivno podpira predvsem dva od naštetih ciljev: </w:t>
      </w:r>
    </w:p>
    <w:p w14:paraId="17225EF5" w14:textId="1433C483" w:rsidR="006604A9" w:rsidRPr="006604A9" w:rsidRDefault="00BC641D" w:rsidP="006604A9">
      <w:pPr>
        <w:numPr>
          <w:ilvl w:val="0"/>
          <w:numId w:val="36"/>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z</w:t>
      </w:r>
      <w:r w:rsidR="006604A9" w:rsidRPr="006604A9">
        <w:rPr>
          <w:rFonts w:ascii="Arial" w:eastAsia="Times New Roman" w:hAnsi="Arial"/>
          <w:sz w:val="20"/>
          <w:szCs w:val="20"/>
          <w:lang w:eastAsia="sl-SI"/>
        </w:rPr>
        <w:t>nanje in spretnosti za kakovostno življenje in delo</w:t>
      </w:r>
      <w:r>
        <w:rPr>
          <w:rFonts w:ascii="Arial" w:eastAsia="Times New Roman" w:hAnsi="Arial"/>
          <w:sz w:val="20"/>
          <w:szCs w:val="20"/>
          <w:lang w:eastAsia="sl-SI"/>
        </w:rPr>
        <w:t>,</w:t>
      </w:r>
    </w:p>
    <w:p w14:paraId="1CA19CC5" w14:textId="210684DF" w:rsidR="006604A9" w:rsidRPr="006604A9" w:rsidRDefault="00BC641D" w:rsidP="006604A9">
      <w:pPr>
        <w:numPr>
          <w:ilvl w:val="0"/>
          <w:numId w:val="36"/>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w:t>
      </w:r>
      <w:r w:rsidR="006604A9" w:rsidRPr="006604A9">
        <w:rPr>
          <w:rFonts w:ascii="Arial" w:eastAsia="Times New Roman" w:hAnsi="Arial"/>
          <w:sz w:val="20"/>
          <w:szCs w:val="20"/>
          <w:lang w:eastAsia="sl-SI"/>
        </w:rPr>
        <w:t>ključujoč trg dela in kakovostna delovna mesta.</w:t>
      </w:r>
    </w:p>
    <w:p w14:paraId="7F07FB24"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703AA28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4798756" w14:textId="77777777" w:rsidR="006604A9" w:rsidRPr="006604A9" w:rsidRDefault="006604A9" w:rsidP="006604A9">
      <w:pPr>
        <w:keepNext/>
        <w:spacing w:before="120" w:after="0" w:line="240" w:lineRule="auto"/>
        <w:ind w:left="1094" w:hanging="357"/>
        <w:jc w:val="both"/>
        <w:outlineLvl w:val="2"/>
        <w:rPr>
          <w:rFonts w:ascii="Arial" w:eastAsia="Times New Roman" w:hAnsi="Arial" w:cs="Arial"/>
          <w:b/>
          <w:bCs/>
          <w:sz w:val="24"/>
          <w:szCs w:val="32"/>
          <w:lang w:eastAsia="sl-SI"/>
        </w:rPr>
      </w:pPr>
      <w:r w:rsidRPr="006604A9">
        <w:rPr>
          <w:rFonts w:ascii="Arial" w:eastAsia="Times New Roman" w:hAnsi="Arial" w:cs="Arial"/>
          <w:b/>
          <w:bCs/>
          <w:sz w:val="24"/>
          <w:szCs w:val="32"/>
          <w:lang w:eastAsia="sl-SI"/>
        </w:rPr>
        <w:t>Strategija dolgožive družbe (Vlada Republike Slovenije, 20. julij 2017) – citati, poudarki</w:t>
      </w:r>
    </w:p>
    <w:p w14:paraId="1549989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36F314B"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 uvodu k Strategiji dolgožive družbe je kot prvi od štirih stebrov strategije opredeljen »trg dela in izobraževanje (prilagoditve na trgu dela, vključno z izobraževanjem in usposabljanjem, zagotavljanje zadostnega obsega delovne sile z neto priseljevanjem)«.</w:t>
      </w:r>
    </w:p>
    <w:p w14:paraId="1BC2E7AF" w14:textId="106F8E59"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Usmeritve, ki so naj</w:t>
      </w:r>
      <w:r w:rsidR="00BC641D">
        <w:rPr>
          <w:rFonts w:ascii="Arial" w:eastAsia="Times New Roman" w:hAnsi="Arial"/>
          <w:sz w:val="20"/>
          <w:szCs w:val="20"/>
          <w:lang w:eastAsia="sl-SI"/>
        </w:rPr>
        <w:t>pomembnejš</w:t>
      </w:r>
      <w:r w:rsidRPr="006604A9">
        <w:rPr>
          <w:rFonts w:ascii="Arial" w:eastAsia="Times New Roman" w:hAnsi="Arial"/>
          <w:sz w:val="20"/>
          <w:szCs w:val="20"/>
          <w:lang w:eastAsia="sl-SI"/>
        </w:rPr>
        <w:t>e za vlogo višjega strokovnega izobraževanja, se nanašajo na izobraževanje in usposabljanje. Zahteve po daljšem dostopu do izobraževanja in usposabljanja strategija opredeljuje tako:</w:t>
      </w:r>
    </w:p>
    <w:p w14:paraId="1F3EEB75"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»Daljša delovna aktivnost in tehnološke spremembe zahtevajo stalno izpopolnjevanje veščin za večjo prilagodljivost posameznika na delovnem mestu in zaposljivost. Delež vključenih v vseživljenjsko učenje v Sloveniji s starostjo upada hitreje kot v drugih državah. Zato je vključenost starejših v vseživljenjsko učenje oziroma usposabljanje pomembno za njihove delovno aktivnost in produktivnost na delovnem mestu ter vključenost v družbo. Za prilagajanje spremembam na delovnih mestih, ki jih povzroča digitalizacija, bo potrebno pridobivanje novih znanj. Raziskava PIAAC je pokazala, da je pri nas uspešnost odraslih pri reševanju težav v tehnološko bogatih okoljih slaba.«</w:t>
      </w:r>
    </w:p>
    <w:p w14:paraId="4BDBBAE6" w14:textId="48F96C38"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 preseganje stanja strategija ponuja naslednje usmeritve:</w:t>
      </w:r>
    </w:p>
    <w:p w14:paraId="479DE9C3"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vzpostavitev sistemskih možnosti za stalno izobraževanje in usposabljanje na delovnem mestu ter možnosti za izobraževanje za spremembo delovne kariere (z jasno določitvijo nalog države, posameznika in delodajalcev),</w:t>
      </w:r>
    </w:p>
    <w:p w14:paraId="101DC060" w14:textId="22B4A594"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prilagoditev izobraževalnega sistema potrebam po stalnem izobraževanju in usposabljanju,</w:t>
      </w:r>
    </w:p>
    <w:p w14:paraId="6069D0E1"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krepitev (kulture) vseživljenjskega učenja posameznikov v družbi in podjetjih,</w:t>
      </w:r>
    </w:p>
    <w:p w14:paraId="567F35CF"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prilagoditev izobraževalnih sistemov za večje spodbujanje ustvarjalnosti in podjetnosti,</w:t>
      </w:r>
    </w:p>
    <w:p w14:paraId="69401984"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povečanje vključenosti starejših v vseživljenjsko učenje za večjo zaposljivost in omogočanje vseživljenjske karierne usmeritve v razvoj in spremembo,</w:t>
      </w:r>
    </w:p>
    <w:p w14:paraId="5B1FDC8E"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vlaganje v povečanje zaposljivosti nizko izobraženih in starejših s krepitvijo delovanja aktivne politike zaposlovanja,</w:t>
      </w:r>
    </w:p>
    <w:p w14:paraId="705D1A3C"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prilagajanje izobraževalnih programov spremembam zaradi digitalizacije,</w:t>
      </w:r>
    </w:p>
    <w:p w14:paraId="3EC46A2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oblikovanje programov za pripravo na upokojitev, ki spodbujajo vključenost v družbo in aktivnost tudi po upokojitvi.</w:t>
      </w:r>
    </w:p>
    <w:p w14:paraId="10294BD6" w14:textId="69D7D71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Tudi pri </w:t>
      </w:r>
      <w:r w:rsidR="00407FA2">
        <w:rPr>
          <w:rFonts w:ascii="Arial" w:eastAsia="Times New Roman" w:hAnsi="Arial"/>
          <w:sz w:val="20"/>
          <w:szCs w:val="20"/>
          <w:lang w:eastAsia="sl-SI"/>
        </w:rPr>
        <w:t>izvajanju</w:t>
      </w:r>
      <w:r w:rsidRPr="006604A9">
        <w:rPr>
          <w:rFonts w:ascii="Arial" w:eastAsia="Times New Roman" w:hAnsi="Arial"/>
          <w:sz w:val="20"/>
          <w:szCs w:val="20"/>
          <w:lang w:eastAsia="sl-SI"/>
        </w:rPr>
        <w:t xml:space="preserve"> tukaj začrtanih usmeritev </w:t>
      </w:r>
      <w:r w:rsidR="00407FA2">
        <w:rPr>
          <w:rFonts w:ascii="Arial" w:eastAsia="Times New Roman" w:hAnsi="Arial"/>
          <w:sz w:val="20"/>
          <w:szCs w:val="20"/>
          <w:lang w:eastAsia="sl-SI"/>
        </w:rPr>
        <w:t xml:space="preserve">ima </w:t>
      </w:r>
      <w:r w:rsidRPr="006604A9">
        <w:rPr>
          <w:rFonts w:ascii="Arial" w:eastAsia="Times New Roman" w:hAnsi="Arial"/>
          <w:sz w:val="20"/>
          <w:szCs w:val="20"/>
          <w:lang w:eastAsia="sl-SI"/>
        </w:rPr>
        <w:t xml:space="preserve">sistem višjega strokovnega šolstva s svojo prilagodljivostjo </w:t>
      </w:r>
      <w:r w:rsidR="00407FA2">
        <w:rPr>
          <w:rFonts w:ascii="Arial" w:eastAsia="Times New Roman" w:hAnsi="Arial"/>
          <w:sz w:val="20"/>
          <w:szCs w:val="20"/>
          <w:lang w:eastAsia="sl-SI"/>
        </w:rPr>
        <w:t>in</w:t>
      </w:r>
      <w:r w:rsidR="00407FA2"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geografsko dostopnostjo </w:t>
      </w:r>
      <w:r w:rsidR="00407FA2" w:rsidRPr="006604A9">
        <w:rPr>
          <w:rFonts w:ascii="Arial" w:eastAsia="Times New Roman" w:hAnsi="Arial"/>
          <w:sz w:val="20"/>
          <w:szCs w:val="20"/>
          <w:lang w:eastAsia="sl-SI"/>
        </w:rPr>
        <w:t xml:space="preserve">lahko </w:t>
      </w:r>
      <w:r w:rsidRPr="006604A9">
        <w:rPr>
          <w:rFonts w:ascii="Arial" w:eastAsia="Times New Roman" w:hAnsi="Arial"/>
          <w:sz w:val="20"/>
          <w:szCs w:val="20"/>
          <w:lang w:eastAsia="sl-SI"/>
        </w:rPr>
        <w:t>pomembno vlogo.</w:t>
      </w:r>
    </w:p>
    <w:p w14:paraId="1B4F1946"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48965AD" w14:textId="77777777" w:rsidR="006604A9" w:rsidRPr="006604A9" w:rsidRDefault="006604A9" w:rsidP="006604A9">
      <w:pPr>
        <w:keepNext/>
        <w:spacing w:before="120" w:after="0" w:line="240" w:lineRule="auto"/>
        <w:ind w:left="1094" w:hanging="357"/>
        <w:jc w:val="both"/>
        <w:outlineLvl w:val="2"/>
        <w:rPr>
          <w:rFonts w:ascii="Arial" w:eastAsia="Times New Roman" w:hAnsi="Arial" w:cs="Arial"/>
          <w:b/>
          <w:bCs/>
          <w:sz w:val="24"/>
          <w:szCs w:val="32"/>
          <w:lang w:eastAsia="sl-SI"/>
        </w:rPr>
      </w:pPr>
      <w:r w:rsidRPr="006604A9">
        <w:rPr>
          <w:rFonts w:ascii="Arial" w:eastAsia="Times New Roman" w:hAnsi="Arial" w:cs="Arial"/>
          <w:b/>
          <w:bCs/>
          <w:sz w:val="24"/>
          <w:szCs w:val="32"/>
          <w:lang w:eastAsia="sl-SI"/>
        </w:rPr>
        <w:t>Resolucija o visokem šolstvu – citati</w:t>
      </w:r>
    </w:p>
    <w:p w14:paraId="660E701E"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2F019AC" w14:textId="77777777" w:rsidR="006604A9" w:rsidRPr="006604A9" w:rsidRDefault="006604A9" w:rsidP="006604A9">
      <w:pPr>
        <w:spacing w:before="120" w:after="0" w:line="240" w:lineRule="auto"/>
        <w:jc w:val="both"/>
        <w:rPr>
          <w:rFonts w:ascii="Arial" w:eastAsia="Times New Roman" w:hAnsi="Arial" w:cs="Arial"/>
          <w:color w:val="000000"/>
          <w:sz w:val="20"/>
          <w:szCs w:val="20"/>
          <w:lang w:eastAsia="sl-SI"/>
        </w:rPr>
      </w:pPr>
      <w:r w:rsidRPr="006604A9">
        <w:rPr>
          <w:rFonts w:ascii="Arial" w:eastAsia="Times New Roman" w:hAnsi="Arial"/>
          <w:sz w:val="20"/>
          <w:szCs w:val="20"/>
          <w:lang w:eastAsia="sl-SI"/>
        </w:rPr>
        <w:t>»NPVŠ 2011–2020 se smiselno navezuje na celotno področje terciarnega izobraževanja, ki ga poleg visokošolskih institucij tvorijo tudi višje strokovne šole. Program prav tako vključuje povezovanje z gospodarstvom, znanostjo ter znanstveno in kulturno politiko. V slednjem pogledu je komplementaren s predlagano Raziskovalno in inovacijsko strategijo Slovenije 2011–2020</w:t>
      </w:r>
      <w:r w:rsidRPr="006604A9">
        <w:rPr>
          <w:rFonts w:ascii="Arial" w:eastAsia="Times New Roman" w:hAnsi="Arial" w:cs="Arial"/>
          <w:color w:val="000000"/>
          <w:sz w:val="20"/>
          <w:szCs w:val="20"/>
          <w:lang w:eastAsia="sl-SI"/>
        </w:rPr>
        <w:t>.«</w:t>
      </w:r>
    </w:p>
    <w:p w14:paraId="6015AF1A" w14:textId="6D8BB53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 kontekstu večje </w:t>
      </w:r>
      <w:proofErr w:type="spellStart"/>
      <w:r w:rsidRPr="006604A9">
        <w:rPr>
          <w:rFonts w:ascii="Arial" w:eastAsia="Times New Roman" w:hAnsi="Arial"/>
          <w:sz w:val="20"/>
          <w:szCs w:val="20"/>
          <w:lang w:eastAsia="sl-SI"/>
        </w:rPr>
        <w:t>diverzifikacije</w:t>
      </w:r>
      <w:proofErr w:type="spellEnd"/>
      <w:r w:rsidRPr="006604A9">
        <w:rPr>
          <w:rFonts w:ascii="Arial" w:eastAsia="Times New Roman" w:hAnsi="Arial"/>
          <w:sz w:val="20"/>
          <w:szCs w:val="20"/>
          <w:lang w:eastAsia="sl-SI"/>
        </w:rPr>
        <w:t xml:space="preserve">, </w:t>
      </w:r>
      <w:proofErr w:type="spellStart"/>
      <w:r w:rsidRPr="006604A9">
        <w:rPr>
          <w:rFonts w:ascii="Arial" w:eastAsia="Times New Roman" w:hAnsi="Arial"/>
          <w:sz w:val="20"/>
          <w:szCs w:val="20"/>
          <w:lang w:eastAsia="sl-SI"/>
        </w:rPr>
        <w:t>fleksibilizacije</w:t>
      </w:r>
      <w:proofErr w:type="spellEnd"/>
      <w:r w:rsidRPr="006604A9">
        <w:rPr>
          <w:rFonts w:ascii="Arial" w:eastAsia="Times New Roman" w:hAnsi="Arial"/>
          <w:sz w:val="20"/>
          <w:szCs w:val="20"/>
          <w:lang w:eastAsia="sl-SI"/>
        </w:rPr>
        <w:t xml:space="preserve">, deregulacije in povečanja transparentnosti slovenskega visokega šolstva je treba bolje opredeliti </w:t>
      </w:r>
      <w:proofErr w:type="spellStart"/>
      <w:r w:rsidRPr="006604A9">
        <w:rPr>
          <w:rFonts w:ascii="Arial" w:eastAsia="Times New Roman" w:hAnsi="Arial"/>
          <w:sz w:val="20"/>
          <w:szCs w:val="20"/>
          <w:lang w:eastAsia="sl-SI"/>
        </w:rPr>
        <w:t>binarnost</w:t>
      </w:r>
      <w:proofErr w:type="spellEnd"/>
      <w:r w:rsidRPr="006604A9">
        <w:rPr>
          <w:rFonts w:ascii="Arial" w:eastAsia="Times New Roman" w:hAnsi="Arial"/>
          <w:sz w:val="20"/>
          <w:szCs w:val="20"/>
          <w:lang w:eastAsia="sl-SI"/>
        </w:rPr>
        <w:t xml:space="preserve"> univerzitetnih in strokovnih študijskih programov in visokošolskih institucij. »Teoretsko raziskovalna« in »strokovna« naravnanost študija morata biti zaradi boljšega in predvsem kakovostnejšega razvoja vseh potencialov institucij in študentov ločeni, in sicer tako, da ne bo prihajalo do danes zaznanih zaviralnih prepletanj univerzitetnih in strokovnih programov ali posameznih vsebin. Zato se bodo v prihodnje jasneje opredelili pogoji za izvajanje univerzitetnih študijskih programov na eni strani in visokošolskih strokovnih študijskih programov na drugi. Visokošolske institucije morajo zagotavljati vsebinsko, izvedbeno in organizacijsko različnost obeh vrst programov. Tako bo spodbujeno oblikovanje po usmeritvi in izvajanju kakovostnih strokovnih visokošolskih študijskih programov oziroma institucij, ki temeljijo na ugotovljenih potrebah za tovrsten program oziroma institucijo ter na aktivnem sodelovanju gospodarstva in negospodarstva pri načrtovanju in izvedbi tovrstnih študijskih programov. Temeljna presoja za izpolnjevanje pogojev za univerzitetni ali strokovni študijski program se bo usmerila na program, pri čemer bo NAKVIS prevzel bistveno vlogo. Povpraševanje po izobraževanju po končani </w:t>
      </w:r>
      <w:r w:rsidRPr="006604A9">
        <w:rPr>
          <w:rFonts w:ascii="Arial" w:eastAsia="Times New Roman" w:hAnsi="Arial"/>
          <w:sz w:val="20"/>
          <w:szCs w:val="20"/>
          <w:lang w:eastAsia="sl-SI"/>
        </w:rPr>
        <w:lastRenderedPageBreak/>
        <w:t>prvi študijski stopnji je vse večje, prav tako potreba po kompleksnih družbenih in tehnoloških znanjih. Zato bo študijska struktura oblikovana tako, da bo omogočena tudi strokovna naravnanost visokošolskega izobraževanja po prvi študijski stopnji (kot je specializacija, ki bo lahko na ravni druge študijske stopnje ali del te stopnje, odvisno od izvedbe in kompetenc diplomantov tovrstnih programov).«</w:t>
      </w:r>
    </w:p>
    <w:p w14:paraId="3AEB6D8F"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»Druge visokošolske institucije bodo skladno s svojim poslanstvom nudile najsodobnejše kakovostno znanje in kompetence. Politehnike bodo izvajale strokovne študijske programe, izobraževalni proces bo temeljil predvsem na zagotavljanju strokovnih kompetenc diplomantov ob doseganju zahtevanih učnih izidov, ki bodo izhajali iz nacionalnega ogrodja kvalifikacij, ter na trajnejšem sodelovanju s potencialnimi uporabniki njihovega znanja, zlasti z gospodarstvom, ter na potrebah regije, v kateri delujejo. Način strokovnega poučevanja bo usmerjen v pridobivanje strokovnega znanja in veščin ter v sposobnost uporabe znanja v različnih okoljih, </w:t>
      </w:r>
      <w:proofErr w:type="spellStart"/>
      <w:r w:rsidRPr="006604A9">
        <w:rPr>
          <w:rFonts w:ascii="Arial" w:eastAsia="Times New Roman" w:hAnsi="Arial"/>
          <w:sz w:val="20"/>
          <w:szCs w:val="20"/>
          <w:lang w:eastAsia="sl-SI"/>
        </w:rPr>
        <w:t>kurikulum</w:t>
      </w:r>
      <w:proofErr w:type="spellEnd"/>
      <w:r w:rsidRPr="006604A9">
        <w:rPr>
          <w:rFonts w:ascii="Arial" w:eastAsia="Times New Roman" w:hAnsi="Arial"/>
          <w:sz w:val="20"/>
          <w:szCs w:val="20"/>
          <w:lang w:eastAsia="sl-SI"/>
        </w:rPr>
        <w:t xml:space="preserve"> pa bo vključeval praktično usposabljanje, ki bo moralo biti vnaprej zagotovljeno.«</w:t>
      </w:r>
    </w:p>
    <w:p w14:paraId="74D6DD1D"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»Urejena bo umestitev višjega strokovnega šolstva v terciarno izobraževanje. Odnos med višjim in visokim šolstvom mora biti jasen na vseh področjih: pri statusu institucij, pripravi študijskih programov, akreditaciji institucij in programov, financiranju in prehodu študentov in diplomantov med posameznimi institucijami. Pristojni ministrstvi za visoko šolstvo in višje šolstvo bosta pripravili predlog rešitve za jasnejšo umestitev tovrstnega izobraževanja.</w:t>
      </w:r>
      <w:r w:rsidRPr="006604A9">
        <w:rPr>
          <w:rFonts w:ascii="Arial" w:eastAsia="Times New Roman" w:hAnsi="Arial" w:cs="Arial"/>
          <w:color w:val="000000"/>
          <w:lang w:eastAsia="sl-SI"/>
        </w:rPr>
        <w:t>«</w:t>
      </w:r>
    </w:p>
    <w:p w14:paraId="71ED9D64" w14:textId="77777777" w:rsidR="006604A9" w:rsidRPr="006604A9" w:rsidRDefault="006604A9" w:rsidP="006604A9">
      <w:pPr>
        <w:spacing w:before="120" w:after="0" w:line="240" w:lineRule="auto"/>
        <w:jc w:val="both"/>
        <w:rPr>
          <w:rFonts w:ascii="Arial" w:eastAsia="Times New Roman" w:hAnsi="Arial" w:cs="Arial"/>
          <w:color w:val="000000"/>
          <w:lang w:eastAsia="sl-SI"/>
        </w:rPr>
      </w:pPr>
      <w:r w:rsidRPr="006604A9">
        <w:rPr>
          <w:rFonts w:ascii="Arial" w:eastAsia="Times New Roman" w:hAnsi="Arial"/>
          <w:sz w:val="20"/>
          <w:szCs w:val="20"/>
          <w:lang w:eastAsia="sl-SI"/>
        </w:rPr>
        <w:t>»Družba znanja in doseganje temeljnih ciljev visokega šolstva potrebujeta pestro izobraževalno ponudbo na raznolikih visokošolskih institucijah, a brez razdrobljenosti študijskih in raziskovalnih programov, ki se odraža v njihovem prevelikem številu. Zato bo v sodelovanju z visokošolskimi institucijami in višjimi strokovnimi šolami sistem terciarnega izobraževanja organiziran tako, da se bodo institucije v slovenskem prostoru v prihodnosti med seboj dopolnjevale, poiskale in razvile svoje prednostne plati ter se pri tem povezovale v slovenskem in mednarodnem prostoru. Študijski programi bodo postali različni po vsebini in usmeritvi. Skladnost študijskih programov z nacionalnim ogrodjem kvalifikacij bo zagotavljala doseganje potrebnih visokošolskih standardov, sicer pa bodo visokošolske institucije same in v sodelovanju z družbo pripravljale takšne programe, ki bodo ustrezali potrebam in pričakovanjem prihodnjega razvoja slovenske družbe.</w:t>
      </w:r>
      <w:r w:rsidRPr="006604A9">
        <w:rPr>
          <w:rFonts w:ascii="Arial" w:eastAsia="Times New Roman" w:hAnsi="Arial" w:cs="Arial"/>
          <w:color w:val="000000"/>
          <w:lang w:eastAsia="sl-SI"/>
        </w:rPr>
        <w:t>«</w:t>
      </w:r>
    </w:p>
    <w:p w14:paraId="43BBE8E8" w14:textId="3B5437F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cs="Arial"/>
          <w:color w:val="000000"/>
          <w:lang w:eastAsia="sl-SI"/>
        </w:rPr>
        <w:t>»</w:t>
      </w:r>
      <w:r w:rsidRPr="006604A9">
        <w:rPr>
          <w:rFonts w:ascii="Arial" w:eastAsia="Times New Roman" w:hAnsi="Arial"/>
          <w:sz w:val="20"/>
          <w:szCs w:val="20"/>
          <w:lang w:eastAsia="sl-SI"/>
        </w:rPr>
        <w:t>Visokošolske institucije bodo nudile tudi druge oblike izobraževanja za vseživljenjsko učenje, ki bodo lahko tudi uvrščeni v nacionalno ogrodje kvalifikacij, ne bodo pa nujno nudili ravni izobrazbe. Posameznike in delodajalce ter druge družbene skupine se mora bolje informirati o pomembnosti različnih fleksibilnih izobraževalnih poti, pridobivanju kvalifikacij na horizontalni ravni, torej ne le o usmerjenosti k višji ravni izobrazbe, temveč k najprimernejši kombinaciji kompetenc in kvalifikacij ter s tem svoje usposobljenosti.</w:t>
      </w:r>
      <w:r w:rsidRPr="006604A9">
        <w:rPr>
          <w:rFonts w:ascii="Arial" w:eastAsia="Times New Roman" w:hAnsi="Arial" w:cs="Arial"/>
          <w:color w:val="000000"/>
          <w:lang w:eastAsia="sl-SI"/>
        </w:rPr>
        <w:t>«</w:t>
      </w:r>
    </w:p>
    <w:p w14:paraId="1AE2F58F"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»Mednarodna usmerjenost bo omogočala tako povezovanje z najbližjimi sosednjimi regijami kot tudi z najboljšimi institucijami z vsega sveta. Še posebej se želi povečati privlačnost slovenskega visokošolskega prostora za študente z Zahodnega Balkana ter Evro–sredozemske regije. Postati se želi primer dobre prakse na področju regijske mobilnosti.«</w:t>
      </w:r>
    </w:p>
    <w:p w14:paraId="0FF32A4C" w14:textId="459338A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»Omogočeni bodo pogoji za bogatejšo ponudbo vseživljenjskega učenja na terciarni ravni tudi s posodobitvijo postopkov za akreditacijo študijskih programov za pridobitev izobrazbe in izpopolnjevanje ter s spodbujanjem fleksibilnih učnih poti in javnosti odprtim dostopom do objektivne informacije o ponudnikih visokošolskega izobraževanja v Sloveniji. Pri tem bodo visokošolske institucije in višje strokovne šole spodbujene, da omogočajo fleksibilne učne poti ter priznavajo predhodno pridobljeno znanje in kompetence, ki pa vsekakor morajo ustrezati postavljenim akademskim standardom. Neformalno in priložnostno učenje bo tako pravica posameznika in predmet presoje visokošolskih institucij.«</w:t>
      </w:r>
    </w:p>
    <w:p w14:paraId="7EAA53B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7597BF9" w14:textId="77777777" w:rsidR="006604A9" w:rsidRPr="006604A9" w:rsidRDefault="006604A9" w:rsidP="006604A9">
      <w:pPr>
        <w:keepNext/>
        <w:spacing w:before="120" w:after="0" w:line="240" w:lineRule="auto"/>
        <w:ind w:left="1094" w:hanging="357"/>
        <w:jc w:val="both"/>
        <w:outlineLvl w:val="2"/>
        <w:rPr>
          <w:rFonts w:ascii="Arial" w:eastAsia="Times New Roman" w:hAnsi="Arial" w:cs="Arial"/>
          <w:b/>
          <w:bCs/>
          <w:sz w:val="24"/>
          <w:szCs w:val="32"/>
          <w:lang w:eastAsia="sl-SI"/>
        </w:rPr>
      </w:pPr>
      <w:r w:rsidRPr="006604A9">
        <w:rPr>
          <w:rFonts w:ascii="Arial" w:eastAsia="Times New Roman" w:hAnsi="Arial" w:cs="Arial"/>
          <w:b/>
          <w:bCs/>
          <w:sz w:val="24"/>
          <w:szCs w:val="32"/>
          <w:lang w:eastAsia="sl-SI"/>
        </w:rPr>
        <w:t xml:space="preserve">Demografske spremembe ter njihove ekonomske in socialne posledice (UMAR, maj 2016); Ekonomski izzivi 2016, Odzivanje na demografske spremembe (UMAR, junij 2016); Poročilo o razvoju 2018 (UMAR, junij 2018) – citati, poudarki </w:t>
      </w:r>
    </w:p>
    <w:p w14:paraId="6EF5F52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CCB5A2B" w14:textId="18640B71"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Demografska gibanja </w:t>
      </w:r>
      <w:r w:rsidR="00407FA2">
        <w:rPr>
          <w:rFonts w:ascii="Arial" w:eastAsia="Times New Roman" w:hAnsi="Arial"/>
          <w:sz w:val="20"/>
          <w:szCs w:val="20"/>
          <w:lang w:eastAsia="sl-SI"/>
        </w:rPr>
        <w:t>z</w:t>
      </w:r>
      <w:r w:rsidRPr="006604A9">
        <w:rPr>
          <w:rFonts w:ascii="Arial" w:eastAsia="Times New Roman" w:hAnsi="Arial"/>
          <w:sz w:val="20"/>
          <w:szCs w:val="20"/>
          <w:lang w:eastAsia="sl-SI"/>
        </w:rPr>
        <w:t xml:space="preserve">daj in v bližnji prihodnosti izrazito negativno vplivajo na tehnološki in gospodarski razvoj. </w:t>
      </w:r>
    </w:p>
    <w:p w14:paraId="504F2506" w14:textId="32C4193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Po optimističnem scenariju aktiviranja mladih (20</w:t>
      </w:r>
      <w:r w:rsidR="00407FA2">
        <w:rPr>
          <w:rFonts w:ascii="Arial" w:eastAsia="Times New Roman" w:hAnsi="Arial"/>
          <w:sz w:val="20"/>
          <w:szCs w:val="20"/>
          <w:lang w:eastAsia="sl-SI"/>
        </w:rPr>
        <w:t>–</w:t>
      </w:r>
      <w:r w:rsidRPr="006604A9">
        <w:rPr>
          <w:rFonts w:ascii="Arial" w:eastAsia="Times New Roman" w:hAnsi="Arial"/>
          <w:sz w:val="20"/>
          <w:szCs w:val="20"/>
          <w:lang w:eastAsia="sl-SI"/>
        </w:rPr>
        <w:t>29) in starejših (55</w:t>
      </w:r>
      <w:r w:rsidR="00407FA2">
        <w:rPr>
          <w:rFonts w:ascii="Arial" w:eastAsia="Times New Roman" w:hAnsi="Arial"/>
          <w:sz w:val="20"/>
          <w:szCs w:val="20"/>
          <w:lang w:eastAsia="sl-SI"/>
        </w:rPr>
        <w:t>–</w:t>
      </w:r>
      <w:r w:rsidRPr="006604A9">
        <w:rPr>
          <w:rFonts w:ascii="Arial" w:eastAsia="Times New Roman" w:hAnsi="Arial"/>
          <w:sz w:val="20"/>
          <w:szCs w:val="20"/>
          <w:lang w:eastAsia="sl-SI"/>
        </w:rPr>
        <w:t xml:space="preserve">64) ter ob aktiviranju vseh brezposelnih bo brez neto migracijskih prilivov v </w:t>
      </w:r>
      <w:r w:rsidR="00407FA2">
        <w:rPr>
          <w:rFonts w:ascii="Arial" w:eastAsia="Times New Roman" w:hAnsi="Arial"/>
          <w:sz w:val="20"/>
          <w:szCs w:val="20"/>
          <w:lang w:eastAsia="sl-SI"/>
        </w:rPr>
        <w:t>desetih</w:t>
      </w:r>
      <w:r w:rsidR="00407FA2"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letih rast razpoložljivih delavcev negativna (</w:t>
      </w:r>
      <w:r w:rsidR="00407FA2">
        <w:rPr>
          <w:rFonts w:ascii="Arial" w:eastAsia="Times New Roman" w:hAnsi="Arial"/>
          <w:sz w:val="20"/>
          <w:szCs w:val="20"/>
          <w:lang w:eastAsia="sl-SI"/>
        </w:rPr>
        <w:t>s</w:t>
      </w:r>
      <w:r w:rsidRPr="006604A9">
        <w:rPr>
          <w:rFonts w:ascii="Arial" w:eastAsia="Times New Roman" w:hAnsi="Arial"/>
          <w:sz w:val="20"/>
          <w:szCs w:val="20"/>
          <w:lang w:eastAsia="sl-SI"/>
        </w:rPr>
        <w:t>lika</w:t>
      </w:r>
      <w:r w:rsidR="0049468A">
        <w:rPr>
          <w:rFonts w:ascii="Arial" w:eastAsia="Times New Roman" w:hAnsi="Arial"/>
          <w:sz w:val="20"/>
          <w:szCs w:val="20"/>
          <w:lang w:eastAsia="sl-SI"/>
        </w:rPr>
        <w:t> </w:t>
      </w:r>
      <w:r w:rsidRPr="006604A9">
        <w:rPr>
          <w:rFonts w:ascii="Arial" w:eastAsia="Times New Roman" w:hAnsi="Arial"/>
          <w:sz w:val="20"/>
          <w:szCs w:val="20"/>
          <w:lang w:eastAsia="sl-SI"/>
        </w:rPr>
        <w:t xml:space="preserve">4). Ker je uresničitev takega scenarija (tj. polna aktivacija mladih, starih, brezposelnih) malo verjetna, bo do tega prišlo že bistveno prej. </w:t>
      </w:r>
    </w:p>
    <w:p w14:paraId="074C2555" w14:textId="582E79B1"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 določenih panogah do tega že prihaja v letih 2018, 2019 – turizem, gostinstvo, informatika, kovinskopredelovalna industrija </w:t>
      </w:r>
      <w:r w:rsidR="00407FA2">
        <w:rPr>
          <w:rFonts w:ascii="Arial" w:eastAsia="Times New Roman" w:hAnsi="Arial"/>
          <w:sz w:val="20"/>
          <w:szCs w:val="20"/>
          <w:lang w:eastAsia="sl-SI"/>
        </w:rPr>
        <w:t>idr.</w:t>
      </w:r>
      <w:r w:rsidR="00407FA2"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Nakazuje se pomanjkanje delovne sile (kakršne koli, kaj šele ustrezno usposobljene).</w:t>
      </w:r>
    </w:p>
    <w:p w14:paraId="0F40F2AB" w14:textId="77777777" w:rsidR="006604A9" w:rsidRPr="006604A9" w:rsidRDefault="00E22A4F" w:rsidP="006604A9">
      <w:pPr>
        <w:spacing w:before="120" w:after="0" w:line="240" w:lineRule="auto"/>
        <w:jc w:val="both"/>
        <w:rPr>
          <w:rFonts w:ascii="Arial" w:eastAsia="Times New Roman" w:hAnsi="Arial"/>
          <w:sz w:val="20"/>
          <w:szCs w:val="20"/>
          <w:lang w:eastAsia="sl-SI"/>
        </w:rPr>
      </w:pPr>
      <w:r w:rsidRPr="006604A9">
        <w:rPr>
          <w:noProof/>
          <w:lang w:eastAsia="sl-SI"/>
        </w:rPr>
        <mc:AlternateContent>
          <mc:Choice Requires="wpg">
            <w:drawing>
              <wp:anchor distT="0" distB="0" distL="114300" distR="114300" simplePos="0" relativeHeight="251658752" behindDoc="0" locked="0" layoutInCell="1" allowOverlap="1" wp14:anchorId="55D38229" wp14:editId="2E35465F">
                <wp:simplePos x="0" y="0"/>
                <wp:positionH relativeFrom="column">
                  <wp:posOffset>-1905</wp:posOffset>
                </wp:positionH>
                <wp:positionV relativeFrom="paragraph">
                  <wp:posOffset>294005</wp:posOffset>
                </wp:positionV>
                <wp:extent cx="6271895" cy="3421460"/>
                <wp:effectExtent l="0" t="19050" r="90805" b="7620"/>
                <wp:wrapSquare wrapText="bothSides"/>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1895" cy="3421460"/>
                          <a:chOff x="0" y="0"/>
                          <a:chExt cx="6272250" cy="3406012"/>
                        </a:xfrm>
                      </wpg:grpSpPr>
                      <wpg:grpSp>
                        <wpg:cNvPr id="11" name="Group 2"/>
                        <wpg:cNvGrpSpPr/>
                        <wpg:grpSpPr>
                          <a:xfrm>
                            <a:off x="19050" y="0"/>
                            <a:ext cx="6253200" cy="2890800"/>
                            <a:chOff x="0" y="853979"/>
                            <a:chExt cx="8398768" cy="4252867"/>
                          </a:xfrm>
                        </wpg:grpSpPr>
                        <pic:pic xmlns:pic="http://schemas.openxmlformats.org/drawingml/2006/picture">
                          <pic:nvPicPr>
                            <pic:cNvPr id="12" name="Picture 11"/>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a:xfrm>
                              <a:off x="0" y="853979"/>
                              <a:ext cx="8308011" cy="4252867"/>
                            </a:xfrm>
                            <a:prstGeom prst="rect">
                              <a:avLst/>
                            </a:prstGeom>
                            <a:ln>
                              <a:solidFill>
                                <a:sysClr val="windowText" lastClr="000000"/>
                              </a:solidFill>
                            </a:ln>
                          </pic:spPr>
                        </pic:pic>
                        <wps:wsp>
                          <wps:cNvPr id="13" name="Oval 13"/>
                          <wps:cNvSpPr/>
                          <wps:spPr>
                            <a:xfrm>
                              <a:off x="6011014" y="4742710"/>
                              <a:ext cx="2387754" cy="340521"/>
                            </a:xfrm>
                            <a:prstGeom prst="ellipse">
                              <a:avLst/>
                            </a:prstGeom>
                            <a:noFill/>
                            <a:ln w="19050" cap="flat" cmpd="sng" algn="ctr">
                              <a:solidFill>
                                <a:srgbClr val="C00000"/>
                              </a:solidFill>
                              <a:prstDash val="solid"/>
                              <a:round/>
                              <a:headEnd type="none" w="med" len="med"/>
                              <a:tailEnd type="none" w="med" len="med"/>
                            </a:ln>
                            <a:effectLst>
                              <a:outerShdw blurRad="50800" dist="38100" dir="2700000" algn="tl" rotWithShape="0">
                                <a:prstClr val="black">
                                  <a:alpha val="40000"/>
                                </a:prstClr>
                              </a:outerShdw>
                            </a:effectLst>
                          </wps:spPr>
                          <wps:bodyPr rtlCol="0" anchor="ctr"/>
                        </wps:wsp>
                        <wps:wsp>
                          <wps:cNvPr id="16" name="Straight Connector 16"/>
                          <wps:cNvCnPr>
                            <a:cxnSpLocks/>
                          </wps:cNvCnPr>
                          <wps:spPr>
                            <a:xfrm>
                              <a:off x="1878423" y="911826"/>
                              <a:ext cx="0" cy="2987040"/>
                            </a:xfrm>
                            <a:prstGeom prst="line">
                              <a:avLst/>
                            </a:prstGeom>
                            <a:noFill/>
                            <a:ln w="38100" cap="flat" cmpd="sng" algn="ctr">
                              <a:solidFill>
                                <a:srgbClr val="FF0000"/>
                              </a:solidFill>
                              <a:prstDash val="solid"/>
                              <a:miter lim="800000"/>
                            </a:ln>
                            <a:effectLst/>
                          </wps:spPr>
                          <wps:bodyPr/>
                        </wps:wsp>
                        <wps:wsp>
                          <wps:cNvPr id="19" name="Straight Connector 19"/>
                          <wps:cNvCnPr>
                            <a:cxnSpLocks/>
                          </wps:cNvCnPr>
                          <wps:spPr>
                            <a:xfrm>
                              <a:off x="2701384" y="916179"/>
                              <a:ext cx="0" cy="2987039"/>
                            </a:xfrm>
                            <a:prstGeom prst="line">
                              <a:avLst/>
                            </a:prstGeom>
                            <a:noFill/>
                            <a:ln w="38100" cap="flat" cmpd="sng" algn="ctr">
                              <a:solidFill>
                                <a:srgbClr val="FF0000"/>
                              </a:solidFill>
                              <a:prstDash val="solid"/>
                              <a:miter lim="800000"/>
                            </a:ln>
                            <a:effectLst/>
                          </wps:spPr>
                          <wps:bodyPr/>
                        </wps:wsp>
                      </wpg:grpSp>
                      <wps:wsp>
                        <wps:cNvPr id="14" name="Text Box 1"/>
                        <wps:cNvSpPr txBox="1"/>
                        <wps:spPr>
                          <a:xfrm>
                            <a:off x="0" y="3002079"/>
                            <a:ext cx="6253834" cy="403933"/>
                          </a:xfrm>
                          <a:prstGeom prst="rect">
                            <a:avLst/>
                          </a:prstGeom>
                          <a:solidFill>
                            <a:prstClr val="white"/>
                          </a:solidFill>
                          <a:ln>
                            <a:noFill/>
                          </a:ln>
                        </wps:spPr>
                        <wps:txbx>
                          <w:txbxContent>
                            <w:p w14:paraId="746A6936" w14:textId="77777777" w:rsidR="00205614" w:rsidRPr="002E38B1" w:rsidRDefault="00205614" w:rsidP="006604A9">
                              <w:pPr>
                                <w:pStyle w:val="Napis"/>
                                <w:rPr>
                                  <w:noProof/>
                                  <w:sz w:val="20"/>
                                  <w:szCs w:val="20"/>
                                </w:rPr>
                              </w:pPr>
                              <w:bookmarkStart w:id="11" w:name="_Toc24051083"/>
                              <w:r>
                                <w:t xml:space="preserve">Slika </w:t>
                              </w:r>
                              <w:r>
                                <w:rPr>
                                  <w:noProof/>
                                </w:rPr>
                                <w:fldChar w:fldCharType="begin"/>
                              </w:r>
                              <w:r>
                                <w:rPr>
                                  <w:noProof/>
                                </w:rPr>
                                <w:instrText xml:space="preserve"> SEQ Slika \* ARABIC </w:instrText>
                              </w:r>
                              <w:r>
                                <w:rPr>
                                  <w:noProof/>
                                </w:rPr>
                                <w:fldChar w:fldCharType="separate"/>
                              </w:r>
                              <w:r w:rsidR="00000565">
                                <w:rPr>
                                  <w:noProof/>
                                </w:rPr>
                                <w:t>3</w:t>
                              </w:r>
                              <w:r>
                                <w:rPr>
                                  <w:noProof/>
                                </w:rPr>
                                <w:fldChar w:fldCharType="end"/>
                              </w:r>
                              <w:r>
                                <w:t xml:space="preserve"> – </w:t>
                              </w:r>
                              <w:r w:rsidRPr="00627F8B">
                                <w:t>Gibanje števila delovno sposobnih ob različnih opredelitvah zgornje starostne meje (brez migracij), vir: UMAR, Strategija dolgožive družbe</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left:0;text-align:left;margin-left:-.15pt;margin-top:23.15pt;width:493.85pt;height:269.4pt;z-index:251658752" coordsize="62722,34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">
                <v:group id="Group 2" o:spid="_x0000_s1027" style="position:absolute;left:190;width:62532;height:28908" coordorigin=",8539" coordsize="83987,4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8539;width:83080;height:42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wVzBAAAA2wAAAA8AAABkcnMvZG93bnJldi54bWxET01rwkAQvQv+h2UK3nTTHExIXUMpCD0J&#10;mhLobZqdJtHsbNjdavTXu4VCb/N4n7MpJzOICznfW1bwvEpAEDdW99wq+Kh2yxyED8gaB8uk4EYe&#10;yu18tsFC2ysf6HIMrYgh7AtU0IUwFlL6piODfmVH4sh9W2cwROhaqR1eY7gZZJoka2mw59jQ4Uhv&#10;HTXn449RoLN6cGtbZVjvk7z9/HL3k3VKLZ6m1xcQgabwL/5zv+s4P4XfX+IBcv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wVzBAAAA2wAAAA8AAAAAAAAAAAAAAAAAnwIA&#10;AGRycy9kb3ducmV2LnhtbFBLBQYAAAAABAAEAPcAAACNAwAAAAA=&#10;" stroked="t" strokecolor="windowText">
                    <v:imagedata r:id="rId12" o:title=""/>
                    <v:path arrowok="t"/>
                  </v:shape>
                  <v:oval id="Oval 13" o:spid="_x0000_s1029" style="position:absolute;left:60110;top:47427;width:23877;height:3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Cb8A&#10;AADbAAAADwAAAGRycy9kb3ducmV2LnhtbERPS4vCMBC+C/sfwgjeNNUF0a5RZEHcm6yvvQ7N2JY2&#10;k9KMWv/9RhC8zcf3nMWqc7W6URtKzwbGowQUceZtybmB42EznIEKgmyx9kwGHhRgtfzoLTC1/s6/&#10;dNtLrmIIhxQNFCJNqnXICnIYRr4hjtzFtw4lwjbXtsV7DHe1niTJVDssOTYU2NB3QVm1vzoDZ+se&#10;462uu7PI/G99qo75rqyMGfS79RcooU7e4pf7x8b5n/D8JR6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m74JvwAAANsAAAAPAAAAAAAAAAAAAAAAAJgCAABkcnMvZG93bnJl&#10;di54bWxQSwUGAAAAAAQABAD1AAAAhAMAAAAA&#10;" filled="f" strokecolor="#c00000" strokeweight="1.5pt">
                    <v:shadow on="t" color="black" opacity="26214f" origin="-.5,-.5" offset=".74836mm,.74836mm"/>
                  </v:oval>
                  <v:line id="Straight Connector 16" o:spid="_x0000_s1030" style="position:absolute;visibility:visible;mso-wrap-style:square" from="18784,9118" to="18784,38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DcIAAADbAAAADwAAAGRycy9kb3ducmV2LnhtbERPTWvCQBC9F/wPyxR6KbrRQ6jRVaog&#10;WGppjfE+ZMdsMDsbstuY/vuuUOhtHu9zluvBNqKnzteOFUwnCQji0umaKwXFaTd+AeEDssbGMSn4&#10;IQ/r1ehhiZl2Nz5Sn4dKxBD2GSowIbSZlL40ZNFPXEscuYvrLIYIu0rqDm8x3DZyliSptFhzbDDY&#10;0tZQec2/rYL33edm36df+cdZFvO3aTk848Eo9fQ4vC5ABBrCv/jPvddxfgr3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M/DcIAAADbAAAADwAAAAAAAAAAAAAA&#10;AAChAgAAZHJzL2Rvd25yZXYueG1sUEsFBgAAAAAEAAQA+QAAAJADAAAAAA==&#10;" strokecolor="red" strokeweight="3pt">
                    <v:stroke joinstyle="miter"/>
                    <o:lock v:ext="edit" shapetype="f"/>
                  </v:line>
                  <v:line id="Straight Connector 19" o:spid="_x0000_s1031" style="position:absolute;visibility:visible;mso-wrap-style:square" from="27013,9161" to="27013,3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yrf8IAAADbAAAADwAAAGRycy9kb3ducmV2LnhtbERPTWvCQBC9C/0PywheSrPRg2iaVawg&#10;WFqxTe19yE6zodnZkF1j/PduoeBtHu9z8vVgG9FT52vHCqZJCoK4dLrmSsHpa/e0AOEDssbGMSm4&#10;kof16mGUY6bdhT+pL0IlYgj7DBWYENpMSl8asugT1xJH7sd1FkOEXSV1h5cYbhs5S9O5tFhzbDDY&#10;0tZQ+VucrYK33fFl388/isO3PC1fp+XwiO9Gqcl42DyDCDSEu/jfvddx/hL+fo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yrf8IAAADbAAAADwAAAAAAAAAAAAAA&#10;AAChAgAAZHJzL2Rvd25yZXYueG1sUEsFBgAAAAAEAAQA+QAAAJADAAAAAA==&#10;" strokecolor="red" strokeweight="3pt">
                    <v:stroke joinstyle="miter"/>
                    <o:lock v:ext="edit" shapetype="f"/>
                  </v:line>
                </v:group>
                <v:shapetype id="_x0000_t202" coordsize="21600,21600" o:spt="202" path="m,l,21600r21600,l21600,xe">
                  <v:stroke joinstyle="miter"/>
                  <v:path gradientshapeok="t" o:connecttype="rect"/>
                </v:shapetype>
                <v:shape id="Text Box 1" o:spid="_x0000_s1032" type="#_x0000_t202" style="position:absolute;top:30020;width:62538;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14:paraId="746A6936" w14:textId="77777777" w:rsidR="00205614" w:rsidRPr="002E38B1" w:rsidRDefault="00205614" w:rsidP="006604A9">
                        <w:pPr>
                          <w:pStyle w:val="Napis"/>
                          <w:rPr>
                            <w:noProof/>
                            <w:sz w:val="20"/>
                            <w:szCs w:val="20"/>
                          </w:rPr>
                        </w:pPr>
                        <w:bookmarkStart w:id="12" w:name="_Toc24051083"/>
                        <w:r>
                          <w:t xml:space="preserve">Slika </w:t>
                        </w:r>
                        <w:r>
                          <w:rPr>
                            <w:noProof/>
                          </w:rPr>
                          <w:fldChar w:fldCharType="begin"/>
                        </w:r>
                        <w:r>
                          <w:rPr>
                            <w:noProof/>
                          </w:rPr>
                          <w:instrText xml:space="preserve"> SEQ Slika \* ARABIC </w:instrText>
                        </w:r>
                        <w:r>
                          <w:rPr>
                            <w:noProof/>
                          </w:rPr>
                          <w:fldChar w:fldCharType="separate"/>
                        </w:r>
                        <w:r w:rsidR="00000565">
                          <w:rPr>
                            <w:noProof/>
                          </w:rPr>
                          <w:t>3</w:t>
                        </w:r>
                        <w:r>
                          <w:rPr>
                            <w:noProof/>
                          </w:rPr>
                          <w:fldChar w:fldCharType="end"/>
                        </w:r>
                        <w:r>
                          <w:t xml:space="preserve"> – </w:t>
                        </w:r>
                        <w:r w:rsidRPr="00627F8B">
                          <w:t>Gibanje števila delovno sposobnih ob različnih opredelitvah zgornje starostne meje (brez migracij), vir: UMAR, Strategija dolgožive družbe</w:t>
                        </w:r>
                        <w:bookmarkEnd w:id="12"/>
                      </w:p>
                    </w:txbxContent>
                  </v:textbox>
                </v:shape>
                <w10:wrap type="square"/>
              </v:group>
            </w:pict>
          </mc:Fallback>
        </mc:AlternateContent>
      </w:r>
    </w:p>
    <w:p w14:paraId="49AA33DB"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Ob staranju prebivalstva in pričakovanih povečanih potrebah poslovnega sektorja po terciarno izobraženi delovni sili bo namreč treba zagotoviti dovolj veliko število odraslih z ustrezno terciarno izobrazbo. </w:t>
      </w:r>
    </w:p>
    <w:p w14:paraId="21943912"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Razlike so prisotne tudi na ravni slovenskih statističnih regij. Nekatere regije so/bodo pri tem še v veliko slabšem položaju. Delež terciarno usposobljenih kadrov v regijah, ki ne sodijo v osrednjeslovensko, je bistveno manj ugoden (osrednjeslovenska regija skoraj 40 %, zasavska samo okoli 20 %).</w:t>
      </w:r>
    </w:p>
    <w:p w14:paraId="4E5E1937" w14:textId="6AF83721"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Še vedno je težava v učinkoviti rabi terciarne izobrazbe, kar se kaže v neskladju med znanj</w:t>
      </w:r>
      <w:r w:rsidR="005C45E2">
        <w:rPr>
          <w:rFonts w:ascii="Arial" w:eastAsia="Times New Roman" w:hAnsi="Arial"/>
          <w:sz w:val="20"/>
          <w:szCs w:val="20"/>
          <w:lang w:eastAsia="sl-SI"/>
        </w:rPr>
        <w:t>em</w:t>
      </w:r>
      <w:r w:rsidRPr="006604A9">
        <w:rPr>
          <w:rFonts w:ascii="Arial" w:eastAsia="Times New Roman" w:hAnsi="Arial"/>
          <w:sz w:val="20"/>
          <w:szCs w:val="20"/>
          <w:lang w:eastAsia="sl-SI"/>
        </w:rPr>
        <w:t xml:space="preserve"> in spretnostmi, saj je terciarno izobraževanje premalo povezano s potrebami poslovnega sektorja. </w:t>
      </w:r>
      <w:r w:rsidR="005C45E2">
        <w:rPr>
          <w:rFonts w:ascii="Arial" w:eastAsia="Times New Roman" w:hAnsi="Arial"/>
          <w:sz w:val="20"/>
          <w:szCs w:val="20"/>
          <w:lang w:eastAsia="sl-SI"/>
        </w:rPr>
        <w:t>Majhn</w:t>
      </w:r>
      <w:r w:rsidRPr="006604A9">
        <w:rPr>
          <w:rFonts w:ascii="Arial" w:eastAsia="Times New Roman" w:hAnsi="Arial"/>
          <w:sz w:val="20"/>
          <w:szCs w:val="20"/>
          <w:lang w:eastAsia="sl-SI"/>
        </w:rPr>
        <w:t xml:space="preserve">a je tudi učinkovitost študija, saj je kljub visoki vključenosti delež terciarno izobraženih v starostni skupini 20–24 let </w:t>
      </w:r>
      <w:r w:rsidR="005C45E2">
        <w:rPr>
          <w:rFonts w:ascii="Arial" w:eastAsia="Times New Roman" w:hAnsi="Arial"/>
          <w:sz w:val="20"/>
          <w:szCs w:val="20"/>
          <w:lang w:eastAsia="sl-SI"/>
        </w:rPr>
        <w:t>majhe</w:t>
      </w:r>
      <w:r w:rsidR="003533EF">
        <w:rPr>
          <w:rFonts w:ascii="Arial" w:eastAsia="Times New Roman" w:hAnsi="Arial"/>
          <w:sz w:val="20"/>
          <w:szCs w:val="20"/>
          <w:lang w:eastAsia="sl-SI"/>
        </w:rPr>
        <w:t>n</w:t>
      </w:r>
      <w:r w:rsidRPr="006604A9">
        <w:rPr>
          <w:rFonts w:ascii="Arial" w:eastAsia="Times New Roman" w:hAnsi="Arial"/>
          <w:sz w:val="20"/>
          <w:szCs w:val="20"/>
          <w:lang w:eastAsia="sl-SI"/>
        </w:rPr>
        <w:t>.</w:t>
      </w:r>
    </w:p>
    <w:p w14:paraId="0AFA3D3B"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Vpis v terciarno izobraževanje je še vedno premalo usklajen s potrebami poslovnega sektorja. Gre za posledico dejstva, da pri nas ni vzpostavljenega sistema spremljanja zaposljivosti diplomantov in dolgoročnih napovedi potreb trga dela, kar otežuje večje upoštevanje potreb tega sektorja pri načrtovanju vpisa.</w:t>
      </w:r>
    </w:p>
    <w:p w14:paraId="3D0BC9A4" w14:textId="4F67E92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Za reševanje oziroma omilitev negativnih demografskih gibanj UMAR </w:t>
      </w:r>
      <w:r w:rsidR="005C45E2" w:rsidRPr="006604A9">
        <w:rPr>
          <w:rFonts w:ascii="Arial" w:eastAsia="Times New Roman" w:hAnsi="Arial"/>
          <w:sz w:val="20"/>
          <w:szCs w:val="20"/>
          <w:lang w:eastAsia="sl-SI"/>
        </w:rPr>
        <w:t xml:space="preserve">navaja </w:t>
      </w:r>
      <w:r w:rsidRPr="006604A9">
        <w:rPr>
          <w:rFonts w:ascii="Arial" w:eastAsia="Times New Roman" w:hAnsi="Arial"/>
          <w:sz w:val="20"/>
          <w:szCs w:val="20"/>
          <w:lang w:eastAsia="sl-SI"/>
        </w:rPr>
        <w:t>naslednje možne ukrepe:</w:t>
      </w:r>
    </w:p>
    <w:p w14:paraId="08435DD1"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povečevanje delovne aktivnosti mladih (20–29 let),</w:t>
      </w:r>
    </w:p>
    <w:p w14:paraId="1B72C81C"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povečevanje delovne aktivnosti starejših (55–65 let),</w:t>
      </w:r>
    </w:p>
    <w:p w14:paraId="1D73A1F5"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pritok delovne sile iz drugih držav.</w:t>
      </w:r>
    </w:p>
    <w:p w14:paraId="7818E7ED" w14:textId="12427F20"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 vseh treh scenarijih </w:t>
      </w:r>
      <w:r w:rsidR="005C45E2">
        <w:rPr>
          <w:rFonts w:ascii="Arial" w:eastAsia="Times New Roman" w:hAnsi="Arial"/>
          <w:sz w:val="20"/>
          <w:szCs w:val="20"/>
          <w:lang w:eastAsia="sl-SI"/>
        </w:rPr>
        <w:t xml:space="preserve">ima </w:t>
      </w:r>
      <w:r w:rsidRPr="006604A9">
        <w:rPr>
          <w:rFonts w:ascii="Arial" w:eastAsia="Times New Roman" w:hAnsi="Arial"/>
          <w:sz w:val="20"/>
          <w:szCs w:val="20"/>
          <w:lang w:eastAsia="sl-SI"/>
        </w:rPr>
        <w:t xml:space="preserve">višje strokovno izobraževanje </w:t>
      </w:r>
      <w:r w:rsidR="005C45E2" w:rsidRPr="006604A9">
        <w:rPr>
          <w:rFonts w:ascii="Arial" w:eastAsia="Times New Roman" w:hAnsi="Arial"/>
          <w:sz w:val="20"/>
          <w:szCs w:val="20"/>
          <w:lang w:eastAsia="sl-SI"/>
        </w:rPr>
        <w:t xml:space="preserve">lahko </w:t>
      </w:r>
      <w:r w:rsidRPr="006604A9">
        <w:rPr>
          <w:rFonts w:ascii="Arial" w:eastAsia="Times New Roman" w:hAnsi="Arial"/>
          <w:sz w:val="20"/>
          <w:szCs w:val="20"/>
          <w:lang w:eastAsia="sl-SI"/>
        </w:rPr>
        <w:t xml:space="preserve">pomembno vlogo. Zaradi praktične naravnanosti svojih študijskih programov lahko v relativno kratkem času ponudi strokovnjaka, ki je takoj zaposljiv in potrebuje malo uvajanja. Višje strokovno izobraževanje omogoča hitrejši vstop študentov na trg dela. </w:t>
      </w:r>
    </w:p>
    <w:p w14:paraId="6E866A94"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Ob trendu selitve mladih v večja središča ponuja možnost, da se del mladih, ki končajo srednjo šolo, zadrži v regiji.</w:t>
      </w:r>
    </w:p>
    <w:p w14:paraId="35B396CB" w14:textId="1C1F41C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ponuja neposredno podporo regionalnemu gospodarstvu, tako </w:t>
      </w:r>
      <w:r w:rsidR="005C45E2">
        <w:rPr>
          <w:rFonts w:ascii="Arial" w:eastAsia="Times New Roman" w:hAnsi="Arial"/>
          <w:sz w:val="20"/>
          <w:szCs w:val="20"/>
          <w:lang w:eastAsia="sl-SI"/>
        </w:rPr>
        <w:t>z vidika</w:t>
      </w:r>
      <w:r w:rsidRPr="006604A9">
        <w:rPr>
          <w:rFonts w:ascii="Arial" w:eastAsia="Times New Roman" w:hAnsi="Arial"/>
          <w:sz w:val="20"/>
          <w:szCs w:val="20"/>
          <w:lang w:eastAsia="sl-SI"/>
        </w:rPr>
        <w:t xml:space="preserve"> razpoložljivega znanja kot tudi usposabljanja </w:t>
      </w:r>
      <w:r w:rsidR="005C45E2">
        <w:rPr>
          <w:rFonts w:ascii="Arial" w:eastAsia="Times New Roman" w:hAnsi="Arial"/>
          <w:sz w:val="20"/>
          <w:szCs w:val="20"/>
          <w:lang w:eastAsia="sl-SI"/>
        </w:rPr>
        <w:t>prihodnj</w:t>
      </w:r>
      <w:r w:rsidRPr="006604A9">
        <w:rPr>
          <w:rFonts w:ascii="Arial" w:eastAsia="Times New Roman" w:hAnsi="Arial"/>
          <w:sz w:val="20"/>
          <w:szCs w:val="20"/>
          <w:lang w:eastAsia="sl-SI"/>
        </w:rPr>
        <w:t xml:space="preserve">e in </w:t>
      </w:r>
      <w:r w:rsidR="005C45E2">
        <w:rPr>
          <w:rFonts w:ascii="Arial" w:eastAsia="Times New Roman" w:hAnsi="Arial"/>
          <w:sz w:val="20"/>
          <w:szCs w:val="20"/>
          <w:lang w:eastAsia="sl-SI"/>
        </w:rPr>
        <w:t>zdajšnj</w:t>
      </w:r>
      <w:r w:rsidRPr="006604A9">
        <w:rPr>
          <w:rFonts w:ascii="Arial" w:eastAsia="Times New Roman" w:hAnsi="Arial"/>
          <w:sz w:val="20"/>
          <w:szCs w:val="20"/>
          <w:lang w:eastAsia="sl-SI"/>
        </w:rPr>
        <w:t>e delovne sile.</w:t>
      </w:r>
    </w:p>
    <w:p w14:paraId="45ACBA4B" w14:textId="1B087C29"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Tudi v primeru pritoka delovne sile iz drugih držav je najprimern</w:t>
      </w:r>
      <w:r w:rsidR="0049468A">
        <w:rPr>
          <w:rFonts w:ascii="Arial" w:eastAsia="Times New Roman" w:hAnsi="Arial"/>
          <w:sz w:val="20"/>
          <w:szCs w:val="20"/>
          <w:lang w:eastAsia="sl-SI"/>
        </w:rPr>
        <w:t>ejši</w:t>
      </w:r>
      <w:r w:rsidRPr="006604A9">
        <w:rPr>
          <w:rFonts w:ascii="Arial" w:eastAsia="Times New Roman" w:hAnsi="Arial"/>
          <w:sz w:val="20"/>
          <w:szCs w:val="20"/>
          <w:lang w:eastAsia="sl-SI"/>
        </w:rPr>
        <w:t xml:space="preserve"> del terciarnega izobraževanja, ki lahko pomeni pomemben element podpore državi pri izvajanju (</w:t>
      </w:r>
      <w:r w:rsidR="005C45E2">
        <w:rPr>
          <w:rFonts w:ascii="Arial" w:eastAsia="Times New Roman" w:hAnsi="Arial"/>
          <w:sz w:val="20"/>
          <w:szCs w:val="20"/>
          <w:lang w:eastAsia="sl-SI"/>
        </w:rPr>
        <w:t>prihodnj</w:t>
      </w:r>
      <w:r w:rsidRPr="006604A9">
        <w:rPr>
          <w:rFonts w:ascii="Arial" w:eastAsia="Times New Roman" w:hAnsi="Arial"/>
          <w:sz w:val="20"/>
          <w:szCs w:val="20"/>
          <w:lang w:eastAsia="sl-SI"/>
        </w:rPr>
        <w:t xml:space="preserve">e?) </w:t>
      </w:r>
      <w:proofErr w:type="spellStart"/>
      <w:r w:rsidRPr="006604A9">
        <w:rPr>
          <w:rFonts w:ascii="Arial" w:eastAsia="Times New Roman" w:hAnsi="Arial"/>
          <w:sz w:val="20"/>
          <w:szCs w:val="20"/>
          <w:lang w:eastAsia="sl-SI"/>
        </w:rPr>
        <w:t>imigracijske</w:t>
      </w:r>
      <w:proofErr w:type="spellEnd"/>
      <w:r w:rsidRPr="006604A9">
        <w:rPr>
          <w:rFonts w:ascii="Arial" w:eastAsia="Times New Roman" w:hAnsi="Arial"/>
          <w:sz w:val="20"/>
          <w:szCs w:val="20"/>
          <w:lang w:eastAsia="sl-SI"/>
        </w:rPr>
        <w:t xml:space="preserve"> strategije.</w:t>
      </w:r>
    </w:p>
    <w:p w14:paraId="0E73B334"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07AE9135"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13" w:name="_Toc24437513"/>
      <w:r w:rsidRPr="006604A9">
        <w:rPr>
          <w:rFonts w:ascii="Arial" w:eastAsia="Times New Roman" w:hAnsi="Arial"/>
          <w:b/>
          <w:kern w:val="28"/>
          <w:sz w:val="40"/>
          <w:szCs w:val="32"/>
          <w:lang w:eastAsia="sl-SI"/>
        </w:rPr>
        <w:lastRenderedPageBreak/>
        <w:t>Opredelitev vizije višjega strokovnega šolstva</w:t>
      </w:r>
      <w:bookmarkEnd w:id="13"/>
    </w:p>
    <w:p w14:paraId="4F05646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CE90468" w14:textId="6E19D295" w:rsidR="006604A9" w:rsidRPr="006604A9" w:rsidRDefault="00F25739" w:rsidP="00F25739">
      <w:pPr>
        <w:keepNext/>
        <w:spacing w:before="120" w:after="0" w:line="305" w:lineRule="auto"/>
        <w:jc w:val="both"/>
        <w:outlineLvl w:val="1"/>
        <w:rPr>
          <w:rFonts w:ascii="Arial" w:eastAsia="Times New Roman" w:hAnsi="Arial"/>
          <w:b/>
          <w:sz w:val="24"/>
          <w:szCs w:val="24"/>
          <w:lang w:eastAsia="sl-SI"/>
        </w:rPr>
      </w:pPr>
      <w:bookmarkStart w:id="14" w:name="_Toc24437514"/>
      <w:r>
        <w:rPr>
          <w:rFonts w:ascii="Arial" w:eastAsia="Times New Roman" w:hAnsi="Arial"/>
          <w:b/>
          <w:sz w:val="24"/>
          <w:szCs w:val="24"/>
          <w:lang w:eastAsia="sl-SI"/>
        </w:rPr>
        <w:t xml:space="preserve">        </w:t>
      </w:r>
      <w:r w:rsidR="006604A9" w:rsidRPr="006604A9">
        <w:rPr>
          <w:rFonts w:ascii="Arial" w:eastAsia="Times New Roman" w:hAnsi="Arial"/>
          <w:b/>
          <w:sz w:val="24"/>
          <w:szCs w:val="24"/>
          <w:lang w:eastAsia="sl-SI"/>
        </w:rPr>
        <w:t>Vizija</w:t>
      </w:r>
      <w:bookmarkEnd w:id="14"/>
    </w:p>
    <w:p w14:paraId="325AC679"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F7CEEBD" w14:textId="62AC51F4" w:rsidR="006604A9" w:rsidRPr="006604A9" w:rsidRDefault="006604A9" w:rsidP="006604A9">
      <w:pPr>
        <w:spacing w:before="120" w:after="0" w:line="240" w:lineRule="auto"/>
        <w:jc w:val="both"/>
        <w:rPr>
          <w:rFonts w:ascii="Arial" w:eastAsia="Times New Roman" w:hAnsi="Arial"/>
          <w:sz w:val="20"/>
          <w:szCs w:val="20"/>
          <w:lang w:eastAsia="sl-SI"/>
        </w:rPr>
      </w:pPr>
      <w:bookmarkStart w:id="15" w:name="_Hlk20215274"/>
      <w:r w:rsidRPr="006604A9">
        <w:rPr>
          <w:rFonts w:ascii="Arial" w:eastAsia="Times New Roman" w:hAnsi="Arial"/>
          <w:sz w:val="20"/>
          <w:szCs w:val="20"/>
          <w:lang w:eastAsia="sl-SI"/>
        </w:rPr>
        <w:t xml:space="preserve">Višje strokovno izobraževanje je </w:t>
      </w:r>
      <w:r w:rsidR="008C6EB4">
        <w:rPr>
          <w:rFonts w:ascii="Arial" w:eastAsia="Times New Roman" w:hAnsi="Arial"/>
          <w:sz w:val="20"/>
          <w:szCs w:val="20"/>
          <w:lang w:eastAsia="sl-SI"/>
        </w:rPr>
        <w:t>prilagodljiv</w:t>
      </w:r>
      <w:r w:rsidRPr="006604A9">
        <w:rPr>
          <w:rFonts w:ascii="Arial" w:eastAsia="Times New Roman" w:hAnsi="Arial"/>
          <w:sz w:val="20"/>
          <w:szCs w:val="20"/>
          <w:lang w:eastAsia="sl-SI"/>
        </w:rPr>
        <w:t xml:space="preserve">i del terciarnega izobraževanja in temelji na praktično usmerjenem študiju. V kratkem času se je sposobno odzvati </w:t>
      </w:r>
      <w:r w:rsidR="005C45E2">
        <w:rPr>
          <w:rFonts w:ascii="Arial" w:eastAsia="Times New Roman" w:hAnsi="Arial"/>
          <w:sz w:val="20"/>
          <w:szCs w:val="20"/>
          <w:lang w:eastAsia="sl-SI"/>
        </w:rPr>
        <w:t xml:space="preserve">na </w:t>
      </w:r>
      <w:r w:rsidR="005C45E2" w:rsidRPr="006604A9">
        <w:rPr>
          <w:rFonts w:ascii="Arial" w:eastAsia="Times New Roman" w:hAnsi="Arial"/>
          <w:sz w:val="20"/>
          <w:szCs w:val="20"/>
          <w:lang w:eastAsia="sl-SI"/>
        </w:rPr>
        <w:t>potreb</w:t>
      </w:r>
      <w:r w:rsidR="005C45E2">
        <w:rPr>
          <w:rFonts w:ascii="Arial" w:eastAsia="Times New Roman" w:hAnsi="Arial"/>
          <w:sz w:val="20"/>
          <w:szCs w:val="20"/>
          <w:lang w:eastAsia="sl-SI"/>
        </w:rPr>
        <w:t>e</w:t>
      </w:r>
      <w:r w:rsidR="005C45E2" w:rsidRPr="006604A9">
        <w:rPr>
          <w:rFonts w:ascii="Arial" w:eastAsia="Times New Roman" w:hAnsi="Arial"/>
          <w:sz w:val="20"/>
          <w:szCs w:val="20"/>
          <w:lang w:eastAsia="sl-SI"/>
        </w:rPr>
        <w:t xml:space="preserve"> gospodarstva oziroma družbe</w:t>
      </w:r>
      <w:r w:rsidR="005C45E2" w:rsidRPr="006604A9" w:rsidDel="005C45E2">
        <w:rPr>
          <w:rFonts w:ascii="Arial" w:eastAsia="Times New Roman" w:hAnsi="Arial"/>
          <w:sz w:val="20"/>
          <w:szCs w:val="20"/>
          <w:lang w:eastAsia="sl-SI"/>
        </w:rPr>
        <w:t xml:space="preserve"> </w:t>
      </w:r>
      <w:r w:rsidR="005C45E2">
        <w:rPr>
          <w:rFonts w:ascii="Arial" w:eastAsia="Times New Roman" w:hAnsi="Arial"/>
          <w:sz w:val="20"/>
          <w:szCs w:val="20"/>
          <w:lang w:eastAsia="sl-SI"/>
        </w:rPr>
        <w:t>in</w:t>
      </w:r>
      <w:r w:rsidR="005C45E2" w:rsidRPr="006604A9">
        <w:rPr>
          <w:rFonts w:ascii="Arial" w:eastAsia="Times New Roman" w:hAnsi="Arial"/>
          <w:sz w:val="20"/>
          <w:szCs w:val="20"/>
          <w:lang w:eastAsia="sl-SI"/>
        </w:rPr>
        <w:t xml:space="preserve"> </w:t>
      </w:r>
      <w:r w:rsidR="005C45E2">
        <w:rPr>
          <w:rFonts w:ascii="Arial" w:eastAsia="Times New Roman" w:hAnsi="Arial"/>
          <w:sz w:val="20"/>
          <w:szCs w:val="20"/>
          <w:lang w:eastAsia="sl-SI"/>
        </w:rPr>
        <w:t xml:space="preserve">se jim </w:t>
      </w:r>
      <w:r w:rsidRPr="006604A9">
        <w:rPr>
          <w:rFonts w:ascii="Arial" w:eastAsia="Times New Roman" w:hAnsi="Arial"/>
          <w:sz w:val="20"/>
          <w:szCs w:val="20"/>
          <w:lang w:eastAsia="sl-SI"/>
        </w:rPr>
        <w:t xml:space="preserve">prilagoditi. </w:t>
      </w:r>
    </w:p>
    <w:p w14:paraId="56DFC03F"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Študijski programi, ki so kakovostni tako po vsebini kot izvedbi, študentom zagotavljajo ustrezne poklicne in splošne kompetence, ki jih potrebujejo delodajalci in družba, mladim omogočajo lahek prehod iz šole v delo, odraslim pa možnost, da se izpopolnijo ali prekvalificirajo. Tako višje strokovno izobraževanje študentom in udeležencem zagotavlja visoko stopnjo zaposljivosti. Finančno poslovanje višjih strokovnih šol je skrbno načrtovano in dolgoročno stabilno.</w:t>
      </w:r>
      <w:bookmarkEnd w:id="15"/>
    </w:p>
    <w:p w14:paraId="60DF06D4" w14:textId="7212796A"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Kadar je zaradi praktičnih razlogov primerno, se lahko vizija predstavi tudi v obliki </w:t>
      </w:r>
      <w:r w:rsidR="004776F7">
        <w:rPr>
          <w:rFonts w:ascii="Arial" w:eastAsia="Times New Roman" w:hAnsi="Arial"/>
          <w:sz w:val="20"/>
          <w:szCs w:val="20"/>
          <w:lang w:eastAsia="sl-SI"/>
        </w:rPr>
        <w:t>t</w:t>
      </w:r>
      <w:r w:rsidRPr="006604A9">
        <w:rPr>
          <w:rFonts w:ascii="Arial" w:eastAsia="Times New Roman" w:hAnsi="Arial"/>
          <w:sz w:val="20"/>
          <w:szCs w:val="20"/>
          <w:lang w:eastAsia="sl-SI"/>
        </w:rPr>
        <w:t>ega krajšega zapisa:</w:t>
      </w:r>
    </w:p>
    <w:p w14:paraId="6715D9F7" w14:textId="4B6A4593"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je </w:t>
      </w:r>
      <w:r w:rsidR="008C6EB4">
        <w:rPr>
          <w:rFonts w:ascii="Arial" w:eastAsia="Times New Roman" w:hAnsi="Arial"/>
          <w:sz w:val="20"/>
          <w:szCs w:val="20"/>
          <w:lang w:eastAsia="sl-SI"/>
        </w:rPr>
        <w:t>prilagodljiv</w:t>
      </w:r>
      <w:r w:rsidRPr="006604A9">
        <w:rPr>
          <w:rFonts w:ascii="Arial" w:eastAsia="Times New Roman" w:hAnsi="Arial"/>
          <w:sz w:val="20"/>
          <w:szCs w:val="20"/>
          <w:lang w:eastAsia="sl-SI"/>
        </w:rPr>
        <w:t>i del terciarnega izobraževanja, praktično usmerjen</w:t>
      </w:r>
      <w:r w:rsidR="004776F7">
        <w:rPr>
          <w:rFonts w:ascii="Arial" w:eastAsia="Times New Roman" w:hAnsi="Arial"/>
          <w:sz w:val="20"/>
          <w:szCs w:val="20"/>
          <w:lang w:eastAsia="sl-SI"/>
        </w:rPr>
        <w:t>i</w:t>
      </w:r>
      <w:r w:rsidRPr="006604A9">
        <w:rPr>
          <w:rFonts w:ascii="Arial" w:eastAsia="Times New Roman" w:hAnsi="Arial"/>
          <w:sz w:val="20"/>
          <w:szCs w:val="20"/>
          <w:lang w:eastAsia="sl-SI"/>
        </w:rPr>
        <w:t xml:space="preserve"> študij, ki </w:t>
      </w:r>
      <w:r w:rsidR="004776F7">
        <w:rPr>
          <w:rFonts w:ascii="Arial" w:eastAsia="Times New Roman" w:hAnsi="Arial"/>
          <w:sz w:val="20"/>
          <w:szCs w:val="20"/>
          <w:lang w:eastAsia="sl-SI"/>
        </w:rPr>
        <w:t xml:space="preserve">se </w:t>
      </w:r>
      <w:r w:rsidRPr="006604A9">
        <w:rPr>
          <w:rFonts w:ascii="Arial" w:eastAsia="Times New Roman" w:hAnsi="Arial"/>
          <w:sz w:val="20"/>
          <w:szCs w:val="20"/>
          <w:lang w:eastAsia="sl-SI"/>
        </w:rPr>
        <w:t>je sposoben v kratkem času od</w:t>
      </w:r>
      <w:r w:rsidR="004776F7">
        <w:rPr>
          <w:rFonts w:ascii="Arial" w:eastAsia="Times New Roman" w:hAnsi="Arial"/>
          <w:sz w:val="20"/>
          <w:szCs w:val="20"/>
          <w:lang w:eastAsia="sl-SI"/>
        </w:rPr>
        <w:t>zv</w:t>
      </w:r>
      <w:r w:rsidRPr="006604A9">
        <w:rPr>
          <w:rFonts w:ascii="Arial" w:eastAsia="Times New Roman" w:hAnsi="Arial"/>
          <w:sz w:val="20"/>
          <w:szCs w:val="20"/>
          <w:lang w:eastAsia="sl-SI"/>
        </w:rPr>
        <w:t xml:space="preserve">ati na potrebe gospodarstva oziroma družbe. Odlikujejo ga kakovost programov, njihova prilagodljivost potrebam gospodarstva </w:t>
      </w:r>
      <w:r w:rsidR="004F18CA">
        <w:rPr>
          <w:rFonts w:ascii="Arial" w:eastAsia="Times New Roman" w:hAnsi="Arial"/>
          <w:sz w:val="20"/>
          <w:szCs w:val="20"/>
          <w:lang w:eastAsia="sl-SI"/>
        </w:rPr>
        <w:t>oziroma</w:t>
      </w:r>
      <w:r w:rsidRPr="006604A9">
        <w:rPr>
          <w:rFonts w:ascii="Arial" w:eastAsia="Times New Roman" w:hAnsi="Arial"/>
          <w:sz w:val="20"/>
          <w:szCs w:val="20"/>
          <w:lang w:eastAsia="sl-SI"/>
        </w:rPr>
        <w:t xml:space="preserve"> družbe ter v</w:t>
      </w:r>
      <w:r w:rsidR="00D86173">
        <w:rPr>
          <w:rFonts w:ascii="Arial" w:eastAsia="Times New Roman" w:hAnsi="Arial"/>
          <w:sz w:val="20"/>
          <w:szCs w:val="20"/>
          <w:lang w:eastAsia="sl-SI"/>
        </w:rPr>
        <w:t>el</w:t>
      </w:r>
      <w:r w:rsidRPr="006604A9">
        <w:rPr>
          <w:rFonts w:ascii="Arial" w:eastAsia="Times New Roman" w:hAnsi="Arial"/>
          <w:sz w:val="20"/>
          <w:szCs w:val="20"/>
          <w:lang w:eastAsia="sl-SI"/>
        </w:rPr>
        <w:t>ika zaposljivost diplomantov.«</w:t>
      </w:r>
    </w:p>
    <w:p w14:paraId="4C57C899"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EB776B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F51275D" w14:textId="77777777" w:rsidR="006604A9" w:rsidRPr="006604A9" w:rsidRDefault="006604A9" w:rsidP="006604A9">
      <w:pPr>
        <w:keepNext/>
        <w:spacing w:after="0" w:line="305" w:lineRule="auto"/>
        <w:ind w:left="720" w:hanging="360"/>
        <w:outlineLvl w:val="1"/>
        <w:rPr>
          <w:rFonts w:ascii="Arial" w:eastAsia="Times New Roman" w:hAnsi="Arial"/>
          <w:b/>
          <w:sz w:val="24"/>
          <w:szCs w:val="24"/>
          <w:lang w:eastAsia="sl-SI"/>
        </w:rPr>
      </w:pPr>
      <w:r w:rsidRPr="006604A9">
        <w:rPr>
          <w:rFonts w:ascii="Arial" w:eastAsia="Times New Roman" w:hAnsi="Arial"/>
          <w:b/>
          <w:sz w:val="24"/>
          <w:szCs w:val="24"/>
          <w:lang w:eastAsia="sl-SI"/>
        </w:rPr>
        <w:t xml:space="preserve"> </w:t>
      </w:r>
      <w:bookmarkStart w:id="16" w:name="_Toc24437515"/>
      <w:r w:rsidRPr="006604A9">
        <w:rPr>
          <w:rFonts w:ascii="Arial" w:eastAsia="Times New Roman" w:hAnsi="Arial"/>
          <w:b/>
          <w:sz w:val="24"/>
          <w:szCs w:val="24"/>
          <w:lang w:eastAsia="sl-SI"/>
        </w:rPr>
        <w:t>Vloga višjega strokovnega izobraževanja v družbi</w:t>
      </w:r>
      <w:bookmarkEnd w:id="16"/>
    </w:p>
    <w:p w14:paraId="275FE411"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4BD2C61" w14:textId="2C75AE9D" w:rsidR="006604A9" w:rsidRPr="006604A9" w:rsidRDefault="006604A9" w:rsidP="006604A9">
      <w:pPr>
        <w:spacing w:before="120" w:after="0" w:line="240" w:lineRule="auto"/>
        <w:jc w:val="both"/>
        <w:rPr>
          <w:rFonts w:ascii="Arial" w:eastAsia="Times New Roman" w:hAnsi="Arial"/>
          <w:sz w:val="20"/>
          <w:szCs w:val="20"/>
          <w:lang w:eastAsia="sl-SI"/>
        </w:rPr>
      </w:pPr>
      <w:bookmarkStart w:id="17" w:name="_Hlk20215229"/>
      <w:r w:rsidRPr="006604A9">
        <w:rPr>
          <w:rFonts w:ascii="Arial" w:eastAsia="Times New Roman" w:hAnsi="Arial"/>
          <w:sz w:val="20"/>
          <w:szCs w:val="20"/>
          <w:lang w:eastAsia="sl-SI"/>
        </w:rPr>
        <w:t xml:space="preserve">Višje strokovno izobraževanje kot del terciarnega izobraževanja ima pomembno in </w:t>
      </w:r>
      <w:r w:rsidR="004776F7">
        <w:rPr>
          <w:rFonts w:ascii="Arial" w:eastAsia="Times New Roman" w:hAnsi="Arial"/>
          <w:sz w:val="20"/>
          <w:szCs w:val="20"/>
          <w:lang w:eastAsia="sl-SI"/>
        </w:rPr>
        <w:t>poseb</w:t>
      </w:r>
      <w:r w:rsidRPr="006604A9">
        <w:rPr>
          <w:rFonts w:ascii="Arial" w:eastAsia="Times New Roman" w:hAnsi="Arial"/>
          <w:sz w:val="20"/>
          <w:szCs w:val="20"/>
          <w:lang w:eastAsia="sl-SI"/>
        </w:rPr>
        <w:t xml:space="preserve">no vlogo </w:t>
      </w:r>
      <w:r w:rsidR="004776F7">
        <w:rPr>
          <w:rFonts w:ascii="Arial" w:eastAsia="Times New Roman" w:hAnsi="Arial"/>
          <w:sz w:val="20"/>
          <w:szCs w:val="20"/>
          <w:lang w:eastAsia="sl-SI"/>
        </w:rPr>
        <w:t>v</w:t>
      </w:r>
      <w:r w:rsidR="004776F7"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izobraževalne</w:t>
      </w:r>
      <w:r w:rsidR="004776F7">
        <w:rPr>
          <w:rFonts w:ascii="Arial" w:eastAsia="Times New Roman" w:hAnsi="Arial"/>
          <w:sz w:val="20"/>
          <w:szCs w:val="20"/>
          <w:lang w:eastAsia="sl-SI"/>
        </w:rPr>
        <w:t>m</w:t>
      </w:r>
      <w:r w:rsidRPr="006604A9">
        <w:rPr>
          <w:rFonts w:ascii="Arial" w:eastAsia="Times New Roman" w:hAnsi="Arial"/>
          <w:sz w:val="20"/>
          <w:szCs w:val="20"/>
          <w:lang w:eastAsia="sl-SI"/>
        </w:rPr>
        <w:t xml:space="preserve"> sistem</w:t>
      </w:r>
      <w:r w:rsidR="004776F7">
        <w:rPr>
          <w:rFonts w:ascii="Arial" w:eastAsia="Times New Roman" w:hAnsi="Arial"/>
          <w:sz w:val="20"/>
          <w:szCs w:val="20"/>
          <w:lang w:eastAsia="sl-SI"/>
        </w:rPr>
        <w:t>u</w:t>
      </w:r>
      <w:r w:rsidRPr="006604A9">
        <w:rPr>
          <w:rFonts w:ascii="Arial" w:eastAsia="Times New Roman" w:hAnsi="Arial"/>
          <w:sz w:val="20"/>
          <w:szCs w:val="20"/>
          <w:lang w:eastAsia="sl-SI"/>
        </w:rPr>
        <w:t xml:space="preserve"> in družb</w:t>
      </w:r>
      <w:r w:rsidR="004776F7">
        <w:rPr>
          <w:rFonts w:ascii="Arial" w:eastAsia="Times New Roman" w:hAnsi="Arial"/>
          <w:sz w:val="20"/>
          <w:szCs w:val="20"/>
          <w:lang w:eastAsia="sl-SI"/>
        </w:rPr>
        <w:t>i</w:t>
      </w:r>
      <w:r w:rsidRPr="006604A9">
        <w:rPr>
          <w:rFonts w:ascii="Arial" w:eastAsia="Times New Roman" w:hAnsi="Arial"/>
          <w:sz w:val="20"/>
          <w:szCs w:val="20"/>
          <w:lang w:eastAsia="sl-SI"/>
        </w:rPr>
        <w:t xml:space="preserve"> na</w:t>
      </w:r>
      <w:r w:rsidR="004776F7">
        <w:rPr>
          <w:rFonts w:ascii="Arial" w:eastAsia="Times New Roman" w:hAnsi="Arial"/>
          <w:sz w:val="20"/>
          <w:szCs w:val="20"/>
          <w:lang w:eastAsia="sl-SI"/>
        </w:rPr>
        <w:t xml:space="preserve"> </w:t>
      </w:r>
      <w:r w:rsidRPr="006604A9">
        <w:rPr>
          <w:rFonts w:ascii="Arial" w:eastAsia="Times New Roman" w:hAnsi="Arial"/>
          <w:sz w:val="20"/>
          <w:szCs w:val="20"/>
          <w:lang w:eastAsia="sl-SI"/>
        </w:rPr>
        <w:t>splo</w:t>
      </w:r>
      <w:r w:rsidR="004776F7">
        <w:rPr>
          <w:rFonts w:ascii="Arial" w:eastAsia="Times New Roman" w:hAnsi="Arial"/>
          <w:sz w:val="20"/>
          <w:szCs w:val="20"/>
          <w:lang w:eastAsia="sl-SI"/>
        </w:rPr>
        <w:t>šno</w:t>
      </w:r>
      <w:r w:rsidRPr="006604A9">
        <w:rPr>
          <w:rFonts w:ascii="Arial" w:eastAsia="Times New Roman" w:hAnsi="Arial"/>
          <w:sz w:val="20"/>
          <w:szCs w:val="20"/>
          <w:lang w:eastAsia="sl-SI"/>
        </w:rPr>
        <w:t xml:space="preserve">. Oboje izhaja iz njegove vloge pri zagotavljanju potreb trga dela. </w:t>
      </w:r>
      <w:r w:rsidR="004776F7">
        <w:rPr>
          <w:rFonts w:ascii="Arial" w:eastAsia="Times New Roman" w:hAnsi="Arial"/>
          <w:sz w:val="20"/>
          <w:szCs w:val="20"/>
          <w:lang w:eastAsia="sl-SI"/>
        </w:rPr>
        <w:t>Študentu v</w:t>
      </w:r>
      <w:r w:rsidRPr="006604A9">
        <w:rPr>
          <w:rFonts w:ascii="Arial" w:eastAsia="Times New Roman" w:hAnsi="Arial"/>
          <w:sz w:val="20"/>
          <w:szCs w:val="20"/>
          <w:lang w:eastAsia="sl-SI"/>
        </w:rPr>
        <w:t xml:space="preserve">elik obseg praktičnega izobraževanja, ki ga opravi pri delodajalcu, omogoča, da že v času študija spozna delovno okolje in sodobne tehnološke procese, s čimer je olajšan njegov prehod na trg dela. Istočasno delodajalec spoznava in izpopolnjuje svoje </w:t>
      </w:r>
      <w:r w:rsidR="004776F7">
        <w:rPr>
          <w:rFonts w:ascii="Arial" w:eastAsia="Times New Roman" w:hAnsi="Arial"/>
          <w:sz w:val="20"/>
          <w:szCs w:val="20"/>
          <w:lang w:eastAsia="sl-SI"/>
        </w:rPr>
        <w:t>prihodnj</w:t>
      </w:r>
      <w:r w:rsidRPr="006604A9">
        <w:rPr>
          <w:rFonts w:ascii="Arial" w:eastAsia="Times New Roman" w:hAnsi="Arial"/>
          <w:sz w:val="20"/>
          <w:szCs w:val="20"/>
          <w:lang w:eastAsia="sl-SI"/>
        </w:rPr>
        <w:t>e zaposlene že v času njihovega izobraževanja.</w:t>
      </w:r>
    </w:p>
    <w:p w14:paraId="085C54AA" w14:textId="112C1E9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Odprti </w:t>
      </w:r>
      <w:proofErr w:type="spellStart"/>
      <w:r w:rsidRPr="006604A9">
        <w:rPr>
          <w:rFonts w:ascii="Arial" w:eastAsia="Times New Roman" w:hAnsi="Arial"/>
          <w:sz w:val="20"/>
          <w:szCs w:val="20"/>
          <w:lang w:eastAsia="sl-SI"/>
        </w:rPr>
        <w:t>kurikul</w:t>
      </w:r>
      <w:proofErr w:type="spellEnd"/>
      <w:r w:rsidRPr="006604A9">
        <w:rPr>
          <w:rFonts w:ascii="Arial" w:eastAsia="Times New Roman" w:hAnsi="Arial"/>
          <w:sz w:val="20"/>
          <w:szCs w:val="20"/>
          <w:lang w:eastAsia="sl-SI"/>
        </w:rPr>
        <w:t xml:space="preserve"> je programska oblika, ki še ni dovolj izkoriščena. Oblikuje ga šola v skladu s potrebami lokalnega gospodarstva. </w:t>
      </w:r>
      <w:r w:rsidR="004776F7">
        <w:rPr>
          <w:rFonts w:ascii="Arial" w:eastAsia="Times New Roman" w:hAnsi="Arial"/>
          <w:sz w:val="20"/>
          <w:szCs w:val="20"/>
          <w:lang w:eastAsia="sl-SI"/>
        </w:rPr>
        <w:t>Tako</w:t>
      </w:r>
      <w:r w:rsidRPr="006604A9">
        <w:rPr>
          <w:rFonts w:ascii="Arial" w:eastAsia="Times New Roman" w:hAnsi="Arial"/>
          <w:sz w:val="20"/>
          <w:szCs w:val="20"/>
          <w:lang w:eastAsia="sl-SI"/>
        </w:rPr>
        <w:t xml:space="preserve"> se izobraževalni program lahko hitro prilagodi tako novostim, ki so posledica tehnološkega razvoja, kakor tudi specifičnim potrebam posameznega lokalnega okolja. Posledično se ohranjajo delovna mesta, nastajajo nova, mladi dobivajo možnost zaposlitve v domačem okolju. Vse skupaj prispeva k ohranjanju poseljenosti podeželja in manjših mest ter pomeni podporo hitrejšemu in enakomernejšemu gospodarskemu razvoju.</w:t>
      </w:r>
    </w:p>
    <w:bookmarkEnd w:id="17"/>
    <w:p w14:paraId="5928C5EA"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C3D78C7"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2D4F2ACF"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18" w:name="_Toc24437516"/>
      <w:r w:rsidRPr="006604A9">
        <w:rPr>
          <w:rFonts w:ascii="Arial" w:eastAsia="Times New Roman" w:hAnsi="Arial"/>
          <w:b/>
          <w:kern w:val="28"/>
          <w:sz w:val="40"/>
          <w:szCs w:val="32"/>
          <w:lang w:eastAsia="sl-SI"/>
        </w:rPr>
        <w:lastRenderedPageBreak/>
        <w:t>Strateški cilji</w:t>
      </w:r>
      <w:bookmarkEnd w:id="18"/>
    </w:p>
    <w:p w14:paraId="512A09BC"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4C45686"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 uresničitev vizije višjega strokovnega šolstva v obdobju od 2020 do 2030 so ključni naslednji strateški cilji – strateški stebri:</w:t>
      </w:r>
    </w:p>
    <w:p w14:paraId="0B383BBC"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75841BD" w14:textId="649E21A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A. </w:t>
      </w:r>
      <w:r w:rsidR="004776F7">
        <w:rPr>
          <w:rFonts w:ascii="Arial" w:eastAsia="Times New Roman" w:hAnsi="Arial"/>
          <w:sz w:val="20"/>
          <w:szCs w:val="20"/>
          <w:lang w:eastAsia="sl-SI"/>
        </w:rPr>
        <w:t>f</w:t>
      </w:r>
      <w:r w:rsidRPr="006604A9">
        <w:rPr>
          <w:rFonts w:ascii="Arial" w:eastAsia="Times New Roman" w:hAnsi="Arial"/>
          <w:sz w:val="20"/>
          <w:szCs w:val="20"/>
          <w:lang w:eastAsia="sl-SI"/>
        </w:rPr>
        <w:t xml:space="preserve">inančno stabilno poslovanje višjih strokovnih šol </w:t>
      </w:r>
    </w:p>
    <w:p w14:paraId="5FDEAA1A" w14:textId="217EEB1A"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B. </w:t>
      </w:r>
      <w:r w:rsidR="00E51783">
        <w:rPr>
          <w:rFonts w:ascii="Arial" w:eastAsia="Times New Roman" w:hAnsi="Arial"/>
          <w:sz w:val="20"/>
          <w:szCs w:val="20"/>
          <w:lang w:eastAsia="sl-SI"/>
        </w:rPr>
        <w:t>v</w:t>
      </w:r>
      <w:r w:rsidRPr="006604A9">
        <w:rPr>
          <w:rFonts w:ascii="Arial" w:eastAsia="Times New Roman" w:hAnsi="Arial"/>
          <w:sz w:val="20"/>
          <w:szCs w:val="20"/>
          <w:lang w:eastAsia="sl-SI"/>
        </w:rPr>
        <w:t>sestranska kakovost višjega strokovnega izobraževanja</w:t>
      </w:r>
    </w:p>
    <w:p w14:paraId="7C309B5B" w14:textId="1D0E049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C. </w:t>
      </w:r>
      <w:r w:rsidR="00E51783">
        <w:rPr>
          <w:rFonts w:ascii="Arial" w:eastAsia="Times New Roman" w:hAnsi="Arial"/>
          <w:sz w:val="20"/>
          <w:szCs w:val="20"/>
          <w:lang w:eastAsia="sl-SI"/>
        </w:rPr>
        <w:t>p</w:t>
      </w:r>
      <w:r w:rsidRPr="006604A9">
        <w:rPr>
          <w:rFonts w:ascii="Arial" w:eastAsia="Times New Roman" w:hAnsi="Arial"/>
          <w:sz w:val="20"/>
          <w:szCs w:val="20"/>
          <w:lang w:eastAsia="sl-SI"/>
        </w:rPr>
        <w:t>rilagajanje potrebam gospodarstva oziroma družbe</w:t>
      </w:r>
    </w:p>
    <w:p w14:paraId="6FC4F22F" w14:textId="576558B1"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 </w:t>
      </w:r>
      <w:r w:rsidR="00E51783">
        <w:rPr>
          <w:rFonts w:ascii="Arial" w:eastAsia="Times New Roman" w:hAnsi="Arial"/>
          <w:sz w:val="20"/>
          <w:szCs w:val="20"/>
          <w:lang w:eastAsia="sl-SI"/>
        </w:rPr>
        <w:t>v</w:t>
      </w:r>
      <w:r w:rsidR="00D86173">
        <w:rPr>
          <w:rFonts w:ascii="Arial" w:eastAsia="Times New Roman" w:hAnsi="Arial"/>
          <w:sz w:val="20"/>
          <w:szCs w:val="20"/>
          <w:lang w:eastAsia="sl-SI"/>
        </w:rPr>
        <w:t>el</w:t>
      </w:r>
      <w:r w:rsidRPr="006604A9">
        <w:rPr>
          <w:rFonts w:ascii="Arial" w:eastAsia="Times New Roman" w:hAnsi="Arial"/>
          <w:sz w:val="20"/>
          <w:szCs w:val="20"/>
          <w:lang w:eastAsia="sl-SI"/>
        </w:rPr>
        <w:t xml:space="preserve">ika zaposljivost diplomantov višjih strokovnih šol </w:t>
      </w:r>
    </w:p>
    <w:p w14:paraId="718BE64A"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F0E906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CC6B270"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19" w:name="_Toc24437517"/>
      <w:r w:rsidRPr="006604A9">
        <w:rPr>
          <w:rFonts w:ascii="Arial" w:eastAsia="Times New Roman" w:hAnsi="Arial"/>
          <w:b/>
          <w:kern w:val="28"/>
          <w:sz w:val="40"/>
          <w:szCs w:val="32"/>
          <w:lang w:eastAsia="sl-SI"/>
        </w:rPr>
        <w:t>Strateški ukrepi in njihova medsebojna interakcija</w:t>
      </w:r>
      <w:bookmarkEnd w:id="19"/>
    </w:p>
    <w:p w14:paraId="3DB81F32"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B9196F5" w14:textId="6608657A" w:rsidR="006604A9" w:rsidRPr="006604A9" w:rsidRDefault="00E51783" w:rsidP="006604A9">
      <w:pPr>
        <w:spacing w:before="120" w:after="0" w:line="240" w:lineRule="auto"/>
        <w:jc w:val="both"/>
        <w:rPr>
          <w:rFonts w:ascii="Arial" w:eastAsia="Times New Roman" w:hAnsi="Arial"/>
          <w:sz w:val="20"/>
          <w:szCs w:val="20"/>
          <w:lang w:eastAsia="sl-SI"/>
        </w:rPr>
      </w:pPr>
      <w:r>
        <w:rPr>
          <w:rFonts w:ascii="Arial" w:eastAsia="Times New Roman" w:hAnsi="Arial"/>
          <w:sz w:val="20"/>
          <w:szCs w:val="20"/>
          <w:lang w:eastAsia="sl-SI"/>
        </w:rPr>
        <w:t>Doseganje</w:t>
      </w:r>
      <w:r w:rsidR="006604A9" w:rsidRPr="006604A9">
        <w:rPr>
          <w:rFonts w:ascii="Arial" w:eastAsia="Times New Roman" w:hAnsi="Arial"/>
          <w:sz w:val="20"/>
          <w:szCs w:val="20"/>
          <w:lang w:eastAsia="sl-SI"/>
        </w:rPr>
        <w:t xml:space="preserve"> zastavljenih ciljev podpirajo strateški ukrepi, za katere se predvideva, da bodo operacionalizirani v obdobju veljavnosti strategije. Predvideni so ukrepi na naslednjih področjih:</w:t>
      </w:r>
    </w:p>
    <w:p w14:paraId="7B590E04" w14:textId="3F45F5AE"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o</w:t>
      </w:r>
      <w:r w:rsidR="006604A9" w:rsidRPr="006604A9">
        <w:rPr>
          <w:rFonts w:ascii="Arial" w:eastAsia="Times New Roman" w:hAnsi="Arial"/>
          <w:sz w:val="20"/>
          <w:szCs w:val="20"/>
          <w:lang w:eastAsia="sl-SI"/>
        </w:rPr>
        <w:t>ptimiziranje mreže šol</w:t>
      </w:r>
      <w:r>
        <w:rPr>
          <w:rFonts w:ascii="Arial" w:eastAsia="Times New Roman" w:hAnsi="Arial"/>
          <w:sz w:val="20"/>
          <w:szCs w:val="20"/>
          <w:lang w:eastAsia="sl-SI"/>
        </w:rPr>
        <w:t>,</w:t>
      </w:r>
    </w:p>
    <w:p w14:paraId="227BA791" w14:textId="5AF35FA4"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s</w:t>
      </w:r>
      <w:r w:rsidR="006604A9" w:rsidRPr="006604A9">
        <w:rPr>
          <w:rFonts w:ascii="Arial" w:eastAsia="Times New Roman" w:hAnsi="Arial"/>
          <w:sz w:val="20"/>
          <w:szCs w:val="20"/>
          <w:lang w:eastAsia="sl-SI"/>
        </w:rPr>
        <w:t>prememba modela financiranja</w:t>
      </w:r>
      <w:r>
        <w:rPr>
          <w:rFonts w:ascii="Arial" w:eastAsia="Times New Roman" w:hAnsi="Arial"/>
          <w:sz w:val="20"/>
          <w:szCs w:val="20"/>
          <w:lang w:eastAsia="sl-SI"/>
        </w:rPr>
        <w:t>,</w:t>
      </w:r>
    </w:p>
    <w:p w14:paraId="7CD81FBE" w14:textId="7CB48F32"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š</w:t>
      </w:r>
      <w:r w:rsidR="006604A9" w:rsidRPr="006604A9">
        <w:rPr>
          <w:rFonts w:ascii="Arial" w:eastAsia="Times New Roman" w:hAnsi="Arial"/>
          <w:sz w:val="20"/>
          <w:szCs w:val="20"/>
          <w:lang w:eastAsia="sl-SI"/>
        </w:rPr>
        <w:t>tudijski programi za izpopolnjevanje</w:t>
      </w:r>
      <w:r>
        <w:rPr>
          <w:rFonts w:ascii="Arial" w:eastAsia="Times New Roman" w:hAnsi="Arial"/>
          <w:sz w:val="20"/>
          <w:szCs w:val="20"/>
          <w:lang w:eastAsia="sl-SI"/>
        </w:rPr>
        <w:t>,</w:t>
      </w:r>
    </w:p>
    <w:p w14:paraId="0A46B376" w14:textId="63C33E77"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i</w:t>
      </w:r>
      <w:r w:rsidR="006604A9" w:rsidRPr="006604A9">
        <w:rPr>
          <w:rFonts w:ascii="Arial" w:eastAsia="Times New Roman" w:hAnsi="Arial"/>
          <w:sz w:val="20"/>
          <w:szCs w:val="20"/>
          <w:lang w:eastAsia="sl-SI"/>
        </w:rPr>
        <w:t>zredni študij</w:t>
      </w:r>
      <w:r>
        <w:rPr>
          <w:rFonts w:ascii="Arial" w:eastAsia="Times New Roman" w:hAnsi="Arial"/>
          <w:sz w:val="20"/>
          <w:szCs w:val="20"/>
          <w:lang w:eastAsia="sl-SI"/>
        </w:rPr>
        <w:t>,</w:t>
      </w:r>
    </w:p>
    <w:p w14:paraId="555F7E06" w14:textId="3EF01D53"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i</w:t>
      </w:r>
      <w:r w:rsidR="006604A9" w:rsidRPr="006604A9">
        <w:rPr>
          <w:rFonts w:ascii="Arial" w:eastAsia="Times New Roman" w:hAnsi="Arial"/>
          <w:sz w:val="20"/>
          <w:szCs w:val="20"/>
          <w:lang w:eastAsia="sl-SI"/>
        </w:rPr>
        <w:t>nternacionalizacija</w:t>
      </w:r>
      <w:r>
        <w:rPr>
          <w:rFonts w:ascii="Arial" w:eastAsia="Times New Roman" w:hAnsi="Arial"/>
          <w:sz w:val="20"/>
          <w:szCs w:val="20"/>
          <w:lang w:eastAsia="sl-SI"/>
        </w:rPr>
        <w:t>,</w:t>
      </w:r>
    </w:p>
    <w:p w14:paraId="4B7282F2" w14:textId="03E97153"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š</w:t>
      </w:r>
      <w:r w:rsidR="006604A9" w:rsidRPr="006604A9">
        <w:rPr>
          <w:rFonts w:ascii="Arial" w:eastAsia="Times New Roman" w:hAnsi="Arial"/>
          <w:sz w:val="20"/>
          <w:szCs w:val="20"/>
          <w:lang w:eastAsia="sl-SI"/>
        </w:rPr>
        <w:t>tudij na daljavo</w:t>
      </w:r>
      <w:r>
        <w:rPr>
          <w:rFonts w:ascii="Arial" w:eastAsia="Times New Roman" w:hAnsi="Arial"/>
          <w:sz w:val="20"/>
          <w:szCs w:val="20"/>
          <w:lang w:eastAsia="sl-SI"/>
        </w:rPr>
        <w:t>,</w:t>
      </w:r>
    </w:p>
    <w:p w14:paraId="031664CB" w14:textId="4F82A06D"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w:t>
      </w:r>
      <w:r w:rsidR="006604A9" w:rsidRPr="006604A9">
        <w:rPr>
          <w:rFonts w:ascii="Arial" w:eastAsia="Times New Roman" w:hAnsi="Arial"/>
          <w:sz w:val="20"/>
          <w:szCs w:val="20"/>
          <w:lang w:eastAsia="sl-SI"/>
        </w:rPr>
        <w:t xml:space="preserve">ključevanje v </w:t>
      </w:r>
      <w:r>
        <w:rPr>
          <w:rFonts w:ascii="Arial" w:eastAsia="Times New Roman" w:hAnsi="Arial"/>
          <w:sz w:val="20"/>
          <w:szCs w:val="20"/>
          <w:lang w:eastAsia="sl-SI"/>
        </w:rPr>
        <w:t>držav</w:t>
      </w:r>
      <w:r w:rsidR="006604A9" w:rsidRPr="006604A9">
        <w:rPr>
          <w:rFonts w:ascii="Arial" w:eastAsia="Times New Roman" w:hAnsi="Arial"/>
          <w:sz w:val="20"/>
          <w:szCs w:val="20"/>
          <w:lang w:eastAsia="sl-SI"/>
        </w:rPr>
        <w:t>ne in mednarodne projekte</w:t>
      </w:r>
      <w:r>
        <w:rPr>
          <w:rFonts w:ascii="Arial" w:eastAsia="Times New Roman" w:hAnsi="Arial"/>
          <w:sz w:val="20"/>
          <w:szCs w:val="20"/>
          <w:lang w:eastAsia="sl-SI"/>
        </w:rPr>
        <w:t>,</w:t>
      </w:r>
    </w:p>
    <w:p w14:paraId="0D258249" w14:textId="0698166A"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k</w:t>
      </w:r>
      <w:r w:rsidR="006604A9" w:rsidRPr="006604A9">
        <w:rPr>
          <w:rFonts w:ascii="Arial" w:eastAsia="Times New Roman" w:hAnsi="Arial"/>
          <w:sz w:val="20"/>
          <w:szCs w:val="20"/>
          <w:lang w:eastAsia="sl-SI"/>
        </w:rPr>
        <w:t>repitev razvojne in inovativne naravnanosti šol</w:t>
      </w:r>
      <w:r>
        <w:rPr>
          <w:rFonts w:ascii="Arial" w:eastAsia="Times New Roman" w:hAnsi="Arial"/>
          <w:sz w:val="20"/>
          <w:szCs w:val="20"/>
          <w:lang w:eastAsia="sl-SI"/>
        </w:rPr>
        <w:t>,</w:t>
      </w:r>
    </w:p>
    <w:p w14:paraId="7303E962" w14:textId="15455A99"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w:t>
      </w:r>
      <w:r w:rsidR="006604A9" w:rsidRPr="006604A9">
        <w:rPr>
          <w:rFonts w:ascii="Arial" w:eastAsia="Times New Roman" w:hAnsi="Arial"/>
          <w:sz w:val="20"/>
          <w:szCs w:val="20"/>
          <w:lang w:eastAsia="sl-SI"/>
        </w:rPr>
        <w:t>oložaj študentov v višjem strokovnem izobraževanju</w:t>
      </w:r>
      <w:r>
        <w:rPr>
          <w:rFonts w:ascii="Arial" w:eastAsia="Times New Roman" w:hAnsi="Arial"/>
          <w:sz w:val="20"/>
          <w:szCs w:val="20"/>
          <w:lang w:eastAsia="sl-SI"/>
        </w:rPr>
        <w:t>,</w:t>
      </w:r>
    </w:p>
    <w:p w14:paraId="781D54A4" w14:textId="4E22743E"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w:t>
      </w:r>
      <w:r w:rsidR="006604A9" w:rsidRPr="006604A9">
        <w:rPr>
          <w:rFonts w:ascii="Arial" w:eastAsia="Times New Roman" w:hAnsi="Arial"/>
          <w:sz w:val="20"/>
          <w:szCs w:val="20"/>
          <w:lang w:eastAsia="sl-SI"/>
        </w:rPr>
        <w:t>oenostavitev postopkov priprave in prenove programov</w:t>
      </w:r>
      <w:r>
        <w:rPr>
          <w:rFonts w:ascii="Arial" w:eastAsia="Times New Roman" w:hAnsi="Arial"/>
          <w:sz w:val="20"/>
          <w:szCs w:val="20"/>
          <w:lang w:eastAsia="sl-SI"/>
        </w:rPr>
        <w:t>,</w:t>
      </w:r>
    </w:p>
    <w:p w14:paraId="184518D5" w14:textId="0ED5F8FB"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w:t>
      </w:r>
      <w:r w:rsidR="006604A9" w:rsidRPr="006604A9">
        <w:rPr>
          <w:rFonts w:ascii="Arial" w:eastAsia="Times New Roman" w:hAnsi="Arial"/>
          <w:sz w:val="20"/>
          <w:szCs w:val="20"/>
          <w:lang w:eastAsia="sl-SI"/>
        </w:rPr>
        <w:t>oenostavitev postopkov imenovanja predavateljev</w:t>
      </w:r>
      <w:r>
        <w:rPr>
          <w:rFonts w:ascii="Arial" w:eastAsia="Times New Roman" w:hAnsi="Arial"/>
          <w:sz w:val="20"/>
          <w:szCs w:val="20"/>
          <w:lang w:eastAsia="sl-SI"/>
        </w:rPr>
        <w:t>,</w:t>
      </w:r>
    </w:p>
    <w:p w14:paraId="2DD66398" w14:textId="77D9D957"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r</w:t>
      </w:r>
      <w:r w:rsidR="006604A9" w:rsidRPr="006604A9">
        <w:rPr>
          <w:rFonts w:ascii="Arial" w:eastAsia="Times New Roman" w:hAnsi="Arial"/>
          <w:sz w:val="20"/>
          <w:szCs w:val="20"/>
          <w:lang w:eastAsia="sl-SI"/>
        </w:rPr>
        <w:t xml:space="preserve">azvoj odprtega </w:t>
      </w:r>
      <w:proofErr w:type="spellStart"/>
      <w:r w:rsidR="006604A9" w:rsidRPr="006604A9">
        <w:rPr>
          <w:rFonts w:ascii="Arial" w:eastAsia="Times New Roman" w:hAnsi="Arial"/>
          <w:sz w:val="20"/>
          <w:szCs w:val="20"/>
          <w:lang w:eastAsia="sl-SI"/>
        </w:rPr>
        <w:t>kurikula</w:t>
      </w:r>
      <w:proofErr w:type="spellEnd"/>
      <w:r w:rsidR="006604A9" w:rsidRPr="006604A9">
        <w:rPr>
          <w:rFonts w:ascii="Arial" w:eastAsia="Times New Roman" w:hAnsi="Arial"/>
          <w:sz w:val="20"/>
          <w:szCs w:val="20"/>
          <w:lang w:eastAsia="sl-SI"/>
        </w:rPr>
        <w:t xml:space="preserve"> in krepitev praktičnega izobraževanja</w:t>
      </w:r>
      <w:r>
        <w:rPr>
          <w:rFonts w:ascii="Arial" w:eastAsia="Times New Roman" w:hAnsi="Arial"/>
          <w:sz w:val="20"/>
          <w:szCs w:val="20"/>
          <w:lang w:eastAsia="sl-SI"/>
        </w:rPr>
        <w:t>,</w:t>
      </w:r>
    </w:p>
    <w:p w14:paraId="14B78B3F" w14:textId="27BE96F2"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z</w:t>
      </w:r>
      <w:r w:rsidR="006604A9" w:rsidRPr="006604A9">
        <w:rPr>
          <w:rFonts w:ascii="Arial" w:eastAsia="Times New Roman" w:hAnsi="Arial"/>
          <w:sz w:val="20"/>
          <w:szCs w:val="20"/>
          <w:lang w:eastAsia="sl-SI"/>
        </w:rPr>
        <w:t>asebne višje strokovne šole</w:t>
      </w:r>
      <w:r>
        <w:rPr>
          <w:rFonts w:ascii="Arial" w:eastAsia="Times New Roman" w:hAnsi="Arial"/>
          <w:sz w:val="20"/>
          <w:szCs w:val="20"/>
          <w:lang w:eastAsia="sl-SI"/>
        </w:rPr>
        <w:t>,</w:t>
      </w:r>
    </w:p>
    <w:p w14:paraId="6065BF3C" w14:textId="15B1BAD4"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s</w:t>
      </w:r>
      <w:r w:rsidR="006604A9" w:rsidRPr="006604A9">
        <w:rPr>
          <w:rFonts w:ascii="Arial" w:eastAsia="Times New Roman" w:hAnsi="Arial"/>
          <w:sz w:val="20"/>
          <w:szCs w:val="20"/>
          <w:lang w:eastAsia="sl-SI"/>
        </w:rPr>
        <w:t>odelovanje z visokim šolstvom</w:t>
      </w:r>
      <w:r>
        <w:rPr>
          <w:rFonts w:ascii="Arial" w:eastAsia="Times New Roman" w:hAnsi="Arial"/>
          <w:sz w:val="20"/>
          <w:szCs w:val="20"/>
          <w:lang w:eastAsia="sl-SI"/>
        </w:rPr>
        <w:t>,</w:t>
      </w:r>
    </w:p>
    <w:p w14:paraId="3A664859" w14:textId="1A478630"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n</w:t>
      </w:r>
      <w:r w:rsidR="006604A9" w:rsidRPr="006604A9">
        <w:rPr>
          <w:rFonts w:ascii="Arial" w:eastAsia="Times New Roman" w:hAnsi="Arial"/>
          <w:sz w:val="20"/>
          <w:szCs w:val="20"/>
          <w:lang w:eastAsia="sl-SI"/>
        </w:rPr>
        <w:t>apovedovanje potreb po poklicnih spretnostih</w:t>
      </w:r>
      <w:r>
        <w:rPr>
          <w:rFonts w:ascii="Arial" w:eastAsia="Times New Roman" w:hAnsi="Arial"/>
          <w:sz w:val="20"/>
          <w:szCs w:val="20"/>
          <w:lang w:eastAsia="sl-SI"/>
        </w:rPr>
        <w:t>,</w:t>
      </w:r>
    </w:p>
    <w:p w14:paraId="00F25939" w14:textId="44F39EE7"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k</w:t>
      </w:r>
      <w:r w:rsidR="006604A9" w:rsidRPr="006604A9">
        <w:rPr>
          <w:rFonts w:ascii="Arial" w:eastAsia="Times New Roman" w:hAnsi="Arial"/>
          <w:sz w:val="20"/>
          <w:szCs w:val="20"/>
          <w:lang w:eastAsia="sl-SI"/>
        </w:rPr>
        <w:t>arierni centri.</w:t>
      </w:r>
    </w:p>
    <w:p w14:paraId="6C559FD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BE20DE5"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Uspešna izvedba naštetih ukrepov temelji na izpolnitvi štirih predpogojev: </w:t>
      </w:r>
    </w:p>
    <w:p w14:paraId="1A3BC2EA" w14:textId="6721D71B" w:rsidR="006604A9" w:rsidRPr="00E51783" w:rsidRDefault="00E51783" w:rsidP="00F25739">
      <w:pPr>
        <w:pStyle w:val="Odstavekseznama"/>
        <w:numPr>
          <w:ilvl w:val="0"/>
          <w:numId w:val="45"/>
        </w:numPr>
        <w:spacing w:before="120" w:line="240" w:lineRule="auto"/>
        <w:contextualSpacing/>
        <w:jc w:val="both"/>
        <w:rPr>
          <w:szCs w:val="20"/>
          <w:lang w:eastAsia="sl-SI"/>
        </w:rPr>
      </w:pPr>
      <w:r w:rsidRPr="00E51783">
        <w:rPr>
          <w:szCs w:val="20"/>
          <w:lang w:eastAsia="sl-SI"/>
        </w:rPr>
        <w:t>umestitev</w:t>
      </w:r>
      <w:r w:rsidR="006604A9" w:rsidRPr="00E51783">
        <w:rPr>
          <w:szCs w:val="20"/>
          <w:lang w:eastAsia="sl-SI"/>
        </w:rPr>
        <w:t xml:space="preserve"> in prepoznavnost višjega strokovnega izobraževanja</w:t>
      </w:r>
      <w:r>
        <w:rPr>
          <w:szCs w:val="20"/>
          <w:lang w:eastAsia="sl-SI"/>
        </w:rPr>
        <w:t>,</w:t>
      </w:r>
    </w:p>
    <w:p w14:paraId="01B151BF" w14:textId="17B4A0AC" w:rsidR="006604A9" w:rsidRPr="00E51783" w:rsidRDefault="00E51783" w:rsidP="00F25739">
      <w:pPr>
        <w:pStyle w:val="Odstavekseznama"/>
        <w:numPr>
          <w:ilvl w:val="0"/>
          <w:numId w:val="45"/>
        </w:numPr>
        <w:spacing w:before="120" w:line="240" w:lineRule="auto"/>
        <w:contextualSpacing/>
        <w:jc w:val="both"/>
        <w:rPr>
          <w:szCs w:val="20"/>
          <w:lang w:eastAsia="sl-SI"/>
        </w:rPr>
      </w:pPr>
      <w:r>
        <w:rPr>
          <w:szCs w:val="20"/>
          <w:lang w:eastAsia="sl-SI"/>
        </w:rPr>
        <w:t>k</w:t>
      </w:r>
      <w:r w:rsidR="006604A9" w:rsidRPr="00E51783">
        <w:rPr>
          <w:szCs w:val="20"/>
          <w:lang w:eastAsia="sl-SI"/>
        </w:rPr>
        <w:t xml:space="preserve">repitev </w:t>
      </w:r>
      <w:r>
        <w:rPr>
          <w:szCs w:val="20"/>
          <w:lang w:eastAsia="sl-SI"/>
        </w:rPr>
        <w:t>s</w:t>
      </w:r>
      <w:r w:rsidR="006604A9" w:rsidRPr="00E51783">
        <w:rPr>
          <w:szCs w:val="20"/>
          <w:lang w:eastAsia="sl-SI"/>
        </w:rPr>
        <w:t>kupnosti višjih strokovnih šol</w:t>
      </w:r>
      <w:r>
        <w:rPr>
          <w:szCs w:val="20"/>
          <w:lang w:eastAsia="sl-SI"/>
        </w:rPr>
        <w:t>,</w:t>
      </w:r>
    </w:p>
    <w:p w14:paraId="0A99AB7C" w14:textId="7299393D" w:rsidR="006604A9" w:rsidRPr="00E51783" w:rsidRDefault="00E51783" w:rsidP="00F25739">
      <w:pPr>
        <w:pStyle w:val="Odstavekseznama"/>
        <w:numPr>
          <w:ilvl w:val="0"/>
          <w:numId w:val="45"/>
        </w:numPr>
        <w:spacing w:before="120" w:line="240" w:lineRule="auto"/>
        <w:contextualSpacing/>
        <w:jc w:val="both"/>
        <w:rPr>
          <w:szCs w:val="20"/>
          <w:lang w:eastAsia="sl-SI"/>
        </w:rPr>
      </w:pPr>
      <w:r>
        <w:rPr>
          <w:szCs w:val="20"/>
          <w:lang w:eastAsia="sl-SI"/>
        </w:rPr>
        <w:t>s</w:t>
      </w:r>
      <w:r w:rsidR="006604A9" w:rsidRPr="00E51783">
        <w:rPr>
          <w:szCs w:val="20"/>
          <w:lang w:eastAsia="sl-SI"/>
        </w:rPr>
        <w:t xml:space="preserve">istemska in strokovna podpora višjim strokovnim šolam na </w:t>
      </w:r>
      <w:r>
        <w:rPr>
          <w:szCs w:val="20"/>
          <w:lang w:eastAsia="sl-SI"/>
        </w:rPr>
        <w:t>držav</w:t>
      </w:r>
      <w:r w:rsidR="006604A9" w:rsidRPr="00E51783">
        <w:rPr>
          <w:szCs w:val="20"/>
          <w:lang w:eastAsia="sl-SI"/>
        </w:rPr>
        <w:t>ni ravni</w:t>
      </w:r>
      <w:r>
        <w:rPr>
          <w:szCs w:val="20"/>
          <w:lang w:eastAsia="sl-SI"/>
        </w:rPr>
        <w:t>,</w:t>
      </w:r>
    </w:p>
    <w:p w14:paraId="44547623" w14:textId="7B35CCFF" w:rsidR="006604A9" w:rsidRPr="00E51783" w:rsidRDefault="00E51783" w:rsidP="00F25739">
      <w:pPr>
        <w:pStyle w:val="Odstavekseznama"/>
        <w:numPr>
          <w:ilvl w:val="0"/>
          <w:numId w:val="45"/>
        </w:numPr>
        <w:spacing w:before="120" w:line="240" w:lineRule="auto"/>
        <w:contextualSpacing/>
        <w:jc w:val="both"/>
        <w:rPr>
          <w:szCs w:val="20"/>
          <w:lang w:eastAsia="sl-SI"/>
        </w:rPr>
      </w:pPr>
      <w:r>
        <w:rPr>
          <w:szCs w:val="20"/>
          <w:lang w:eastAsia="sl-SI"/>
        </w:rPr>
        <w:t>k</w:t>
      </w:r>
      <w:r w:rsidR="006604A9" w:rsidRPr="00E51783">
        <w:rPr>
          <w:szCs w:val="20"/>
          <w:lang w:eastAsia="sl-SI"/>
        </w:rPr>
        <w:t>repitev delovanja socialnega partnerstva.</w:t>
      </w:r>
    </w:p>
    <w:p w14:paraId="7744EF2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A96880D" w14:textId="1012249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Ukrepi so med seboj prepleteni in podpirajo tako drug drugega kot tudi enega ali več strateških ciljev. Najbolj </w:t>
      </w:r>
      <w:r w:rsidR="00E51783">
        <w:rPr>
          <w:rFonts w:ascii="Arial" w:eastAsia="Times New Roman" w:hAnsi="Arial"/>
          <w:sz w:val="20"/>
          <w:szCs w:val="20"/>
          <w:lang w:eastAsia="sl-SI"/>
        </w:rPr>
        <w:t>poudar</w:t>
      </w:r>
      <w:r w:rsidRPr="006604A9">
        <w:rPr>
          <w:rFonts w:ascii="Arial" w:eastAsia="Times New Roman" w:hAnsi="Arial"/>
          <w:sz w:val="20"/>
          <w:szCs w:val="20"/>
          <w:lang w:eastAsia="sl-SI"/>
        </w:rPr>
        <w:t xml:space="preserve">jeni medsebojni vplivi so v obliki strateškega zemljevida shematsko prikazani na </w:t>
      </w:r>
      <w:r w:rsidR="00E51783">
        <w:rPr>
          <w:rFonts w:ascii="Arial" w:eastAsia="Times New Roman" w:hAnsi="Arial"/>
          <w:sz w:val="20"/>
          <w:szCs w:val="20"/>
          <w:lang w:eastAsia="sl-SI"/>
        </w:rPr>
        <w:t>s</w:t>
      </w:r>
      <w:r w:rsidRPr="006604A9">
        <w:rPr>
          <w:rFonts w:ascii="Arial" w:eastAsia="Times New Roman" w:hAnsi="Arial"/>
          <w:sz w:val="20"/>
          <w:szCs w:val="20"/>
          <w:lang w:eastAsia="sl-SI"/>
        </w:rPr>
        <w:t xml:space="preserve">liki 5. Poleg prikazanih povezav lahko obstajajo še druge. Lahko bi rekli, da v večji ali manjši meri vsak ukrep vpliva na vse </w:t>
      </w:r>
      <w:r w:rsidR="00E51783">
        <w:rPr>
          <w:rFonts w:ascii="Arial" w:eastAsia="Times New Roman" w:hAnsi="Arial"/>
          <w:sz w:val="20"/>
          <w:szCs w:val="20"/>
          <w:lang w:eastAsia="sl-SI"/>
        </w:rPr>
        <w:t>drug</w:t>
      </w:r>
      <w:r w:rsidRPr="006604A9">
        <w:rPr>
          <w:rFonts w:ascii="Arial" w:eastAsia="Times New Roman" w:hAnsi="Arial"/>
          <w:sz w:val="20"/>
          <w:szCs w:val="20"/>
          <w:lang w:eastAsia="sl-SI"/>
        </w:rPr>
        <w:t>e.</w:t>
      </w:r>
    </w:p>
    <w:p w14:paraId="6BEE2413" w14:textId="410F5606" w:rsidR="006604A9" w:rsidRPr="006604A9" w:rsidRDefault="00E51783" w:rsidP="006604A9">
      <w:pPr>
        <w:spacing w:before="120" w:after="0" w:line="240" w:lineRule="auto"/>
        <w:jc w:val="both"/>
        <w:rPr>
          <w:rFonts w:ascii="Arial" w:eastAsia="Times New Roman" w:hAnsi="Arial"/>
          <w:sz w:val="20"/>
          <w:szCs w:val="20"/>
          <w:lang w:eastAsia="sl-SI"/>
        </w:rPr>
      </w:pPr>
      <w:r>
        <w:rPr>
          <w:rFonts w:ascii="Arial" w:eastAsia="Times New Roman" w:hAnsi="Arial"/>
          <w:sz w:val="20"/>
          <w:szCs w:val="20"/>
          <w:lang w:eastAsia="sl-SI"/>
        </w:rPr>
        <w:t>Poudarj</w:t>
      </w:r>
      <w:r w:rsidR="006604A9" w:rsidRPr="006604A9">
        <w:rPr>
          <w:rFonts w:ascii="Arial" w:eastAsia="Times New Roman" w:hAnsi="Arial"/>
          <w:sz w:val="20"/>
          <w:szCs w:val="20"/>
          <w:lang w:eastAsia="sl-SI"/>
        </w:rPr>
        <w:t xml:space="preserve">eni predpogoji bodo zagotovili ustrezno raven operativne sposobnosti, ki je potrebna za učinkovito </w:t>
      </w:r>
      <w:r>
        <w:rPr>
          <w:rFonts w:ascii="Arial" w:eastAsia="Times New Roman" w:hAnsi="Arial"/>
          <w:sz w:val="20"/>
          <w:szCs w:val="20"/>
          <w:lang w:eastAsia="sl-SI"/>
        </w:rPr>
        <w:t>izvajanje</w:t>
      </w:r>
      <w:r w:rsidR="006604A9" w:rsidRPr="006604A9">
        <w:rPr>
          <w:rFonts w:ascii="Arial" w:eastAsia="Times New Roman" w:hAnsi="Arial"/>
          <w:sz w:val="20"/>
          <w:szCs w:val="20"/>
          <w:lang w:eastAsia="sl-SI"/>
        </w:rPr>
        <w:t xml:space="preserve"> strategije. </w:t>
      </w:r>
    </w:p>
    <w:p w14:paraId="29EAE670"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1946E6DE" w14:textId="77777777" w:rsidR="005223A7" w:rsidRDefault="005223A7" w:rsidP="006604A9">
      <w:pPr>
        <w:spacing w:before="120" w:after="0" w:line="240" w:lineRule="auto"/>
        <w:jc w:val="both"/>
        <w:rPr>
          <w:rFonts w:ascii="Arial" w:eastAsia="Times New Roman" w:hAnsi="Arial"/>
          <w:sz w:val="20"/>
          <w:szCs w:val="20"/>
          <w:lang w:eastAsia="sl-SI"/>
        </w:rPr>
      </w:pPr>
      <w:bookmarkStart w:id="20" w:name="_Hlk20215455"/>
      <w:r>
        <w:rPr>
          <w:rFonts w:ascii="Arial" w:eastAsia="Times New Roman" w:hAnsi="Arial"/>
          <w:noProof/>
          <w:sz w:val="20"/>
          <w:szCs w:val="20"/>
          <w:lang w:eastAsia="sl-SI"/>
        </w:rPr>
        <w:lastRenderedPageBreak/>
        <w:drawing>
          <wp:inline distT="0" distB="0" distL="0" distR="0" wp14:anchorId="4CD97E6E" wp14:editId="4ED42C95">
            <wp:extent cx="6115685" cy="470598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685" cy="4705985"/>
                    </a:xfrm>
                    <a:prstGeom prst="rect">
                      <a:avLst/>
                    </a:prstGeom>
                    <a:noFill/>
                  </pic:spPr>
                </pic:pic>
              </a:graphicData>
            </a:graphic>
          </wp:inline>
        </w:drawing>
      </w:r>
    </w:p>
    <w:p w14:paraId="50137F4E" w14:textId="0ADDEBB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Vizijo višjega strokovnega izobraževanja podpirajo štirje strateški cilji – strateški stebri. Da bi višje strokovno izobraževanje lahko uspešno opravljalo svojo vlogo kot </w:t>
      </w:r>
      <w:r w:rsidR="008C6EB4">
        <w:rPr>
          <w:rFonts w:ascii="Arial" w:eastAsia="Times New Roman" w:hAnsi="Arial"/>
          <w:sz w:val="20"/>
          <w:szCs w:val="20"/>
          <w:lang w:eastAsia="sl-SI"/>
        </w:rPr>
        <w:t>prilagodljiv</w:t>
      </w:r>
      <w:r w:rsidRPr="006604A9">
        <w:rPr>
          <w:rFonts w:ascii="Arial" w:eastAsia="Times New Roman" w:hAnsi="Arial"/>
          <w:sz w:val="20"/>
          <w:szCs w:val="20"/>
          <w:lang w:eastAsia="sl-SI"/>
        </w:rPr>
        <w:t>i del terciarnega izobraževanja in osta</w:t>
      </w:r>
      <w:r w:rsidR="005A39AB">
        <w:rPr>
          <w:rFonts w:ascii="Arial" w:eastAsia="Times New Roman" w:hAnsi="Arial"/>
          <w:sz w:val="20"/>
          <w:szCs w:val="20"/>
          <w:lang w:eastAsia="sl-SI"/>
        </w:rPr>
        <w:t>lo</w:t>
      </w:r>
      <w:r w:rsidRPr="006604A9">
        <w:rPr>
          <w:rFonts w:ascii="Arial" w:eastAsia="Times New Roman" w:hAnsi="Arial"/>
          <w:sz w:val="20"/>
          <w:szCs w:val="20"/>
          <w:lang w:eastAsia="sl-SI"/>
        </w:rPr>
        <w:t xml:space="preserve"> praktično usmerjeno, s sposobnostjo v kratkem času </w:t>
      </w:r>
      <w:r w:rsidR="00E51783">
        <w:rPr>
          <w:rFonts w:ascii="Arial" w:eastAsia="Times New Roman" w:hAnsi="Arial"/>
          <w:sz w:val="20"/>
          <w:szCs w:val="20"/>
          <w:lang w:eastAsia="sl-SI"/>
        </w:rPr>
        <w:t xml:space="preserve">se </w:t>
      </w:r>
      <w:r w:rsidRPr="006604A9">
        <w:rPr>
          <w:rFonts w:ascii="Arial" w:eastAsia="Times New Roman" w:hAnsi="Arial"/>
          <w:sz w:val="20"/>
          <w:szCs w:val="20"/>
          <w:lang w:eastAsia="sl-SI"/>
        </w:rPr>
        <w:t>od</w:t>
      </w:r>
      <w:r w:rsidR="00E51783">
        <w:rPr>
          <w:rFonts w:ascii="Arial" w:eastAsia="Times New Roman" w:hAnsi="Arial"/>
          <w:sz w:val="20"/>
          <w:szCs w:val="20"/>
          <w:lang w:eastAsia="sl-SI"/>
        </w:rPr>
        <w:t>zv</w:t>
      </w:r>
      <w:r w:rsidRPr="006604A9">
        <w:rPr>
          <w:rFonts w:ascii="Arial" w:eastAsia="Times New Roman" w:hAnsi="Arial"/>
          <w:sz w:val="20"/>
          <w:szCs w:val="20"/>
          <w:lang w:eastAsia="sl-SI"/>
        </w:rPr>
        <w:t xml:space="preserve">ati na potrebe gospodarstva in družbe, je treba zagotoviti </w:t>
      </w:r>
      <w:r w:rsidR="00E51783">
        <w:rPr>
          <w:rFonts w:ascii="Arial" w:eastAsia="Times New Roman" w:hAnsi="Arial"/>
          <w:sz w:val="20"/>
          <w:szCs w:val="20"/>
          <w:lang w:eastAsia="sl-SI"/>
        </w:rPr>
        <w:t>ustrezne razmere</w:t>
      </w:r>
      <w:r w:rsidR="00E51783"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za finančno stabilno poslovanje višjih strokovnih šol, zagotoviti je treba kakovostno izvajanje izobraževalnih programov, razviti mehanizme za prilagajanje potrebam gospodarstva in družbe ter ob vsem tem dosegati in ohranjati v</w:t>
      </w:r>
      <w:r w:rsidR="00D86173">
        <w:rPr>
          <w:rFonts w:ascii="Arial" w:eastAsia="Times New Roman" w:hAnsi="Arial"/>
          <w:sz w:val="20"/>
          <w:szCs w:val="20"/>
          <w:lang w:eastAsia="sl-SI"/>
        </w:rPr>
        <w:t>el</w:t>
      </w:r>
      <w:r w:rsidRPr="006604A9">
        <w:rPr>
          <w:rFonts w:ascii="Arial" w:eastAsia="Times New Roman" w:hAnsi="Arial"/>
          <w:sz w:val="20"/>
          <w:szCs w:val="20"/>
          <w:lang w:eastAsia="sl-SI"/>
        </w:rPr>
        <w:t>iko zaposljivost diplomantov.</w:t>
      </w:r>
    </w:p>
    <w:p w14:paraId="1707B711" w14:textId="4D8F6EAD"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Optimiziranje mreže šol (1) </w:t>
      </w:r>
      <w:r w:rsidR="00E51783">
        <w:rPr>
          <w:rFonts w:ascii="Arial" w:eastAsia="Times New Roman" w:hAnsi="Arial"/>
          <w:sz w:val="20"/>
          <w:szCs w:val="20"/>
          <w:lang w:eastAsia="sl-SI"/>
        </w:rPr>
        <w:t>in</w:t>
      </w:r>
      <w:r w:rsidR="00E51783"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sprememba modela financiranja (2) morata zagotoviti temelje za finančno stabilno poslovanje šol (A). Pri tem je treba postaviti in uveljaviti </w:t>
      </w:r>
      <w:r w:rsidR="00E51783">
        <w:rPr>
          <w:rFonts w:ascii="Arial" w:eastAsia="Times New Roman" w:hAnsi="Arial"/>
          <w:sz w:val="20"/>
          <w:szCs w:val="20"/>
          <w:lang w:eastAsia="sl-SI"/>
        </w:rPr>
        <w:t>merila</w:t>
      </w:r>
      <w:r w:rsidRPr="006604A9">
        <w:rPr>
          <w:rFonts w:ascii="Arial" w:eastAsia="Times New Roman" w:hAnsi="Arial"/>
          <w:sz w:val="20"/>
          <w:szCs w:val="20"/>
          <w:lang w:eastAsia="sl-SI"/>
        </w:rPr>
        <w:t xml:space="preserve"> za celovito presojanje višjih šol. Oba ukrepa pomembno prispevata h kakovosti višjega strokovnega izobraževanja (B).</w:t>
      </w:r>
    </w:p>
    <w:p w14:paraId="1E06D7F3"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Ureditev, nadgraditev, izvajanje študijskih programov za izpopolnjevanje (3), izrednega študija (4) in internacionalizacije (4) neposredno prispevajo k izboljševanju finančnega poslovanja šol (A), h kakovosti višjega strokovnega izobraževanja (B) in hitremu prilagajanju potrebam gospodarstva in družbe (C). </w:t>
      </w:r>
    </w:p>
    <w:p w14:paraId="079757C7" w14:textId="04DC6CA0"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Študij na daljavo (6) je pri izvajanju študijskih programov lahko dodatna podpora. Njegov pomen se bo z digitalizacijo še povečeval, zato je treba prilagoditi tako </w:t>
      </w:r>
      <w:proofErr w:type="spellStart"/>
      <w:r w:rsidRPr="006604A9">
        <w:rPr>
          <w:rFonts w:ascii="Arial" w:eastAsia="Times New Roman" w:hAnsi="Arial"/>
          <w:sz w:val="20"/>
          <w:szCs w:val="20"/>
          <w:lang w:eastAsia="sl-SI"/>
        </w:rPr>
        <w:t>regulat</w:t>
      </w:r>
      <w:r w:rsidR="00E51783">
        <w:rPr>
          <w:rFonts w:ascii="Arial" w:eastAsia="Times New Roman" w:hAnsi="Arial"/>
          <w:sz w:val="20"/>
          <w:szCs w:val="20"/>
          <w:lang w:eastAsia="sl-SI"/>
        </w:rPr>
        <w:t>iv</w:t>
      </w:r>
      <w:r w:rsidRPr="006604A9">
        <w:rPr>
          <w:rFonts w:ascii="Arial" w:eastAsia="Times New Roman" w:hAnsi="Arial"/>
          <w:sz w:val="20"/>
          <w:szCs w:val="20"/>
          <w:lang w:eastAsia="sl-SI"/>
        </w:rPr>
        <w:t>ni</w:t>
      </w:r>
      <w:proofErr w:type="spellEnd"/>
      <w:r w:rsidRPr="006604A9">
        <w:rPr>
          <w:rFonts w:ascii="Arial" w:eastAsia="Times New Roman" w:hAnsi="Arial"/>
          <w:sz w:val="20"/>
          <w:szCs w:val="20"/>
          <w:lang w:eastAsia="sl-SI"/>
        </w:rPr>
        <w:t xml:space="preserve"> okvir kot vsebine, usposabljati strokovne delavce </w:t>
      </w:r>
      <w:r w:rsidR="00E51783">
        <w:rPr>
          <w:rFonts w:ascii="Arial" w:eastAsia="Times New Roman" w:hAnsi="Arial"/>
          <w:sz w:val="20"/>
          <w:szCs w:val="20"/>
          <w:lang w:eastAsia="sl-SI"/>
        </w:rPr>
        <w:t>ter</w:t>
      </w:r>
      <w:r w:rsidRPr="006604A9">
        <w:rPr>
          <w:rFonts w:ascii="Arial" w:eastAsia="Times New Roman" w:hAnsi="Arial"/>
          <w:sz w:val="20"/>
          <w:szCs w:val="20"/>
          <w:lang w:eastAsia="sl-SI"/>
        </w:rPr>
        <w:t xml:space="preserve"> </w:t>
      </w:r>
      <w:r w:rsidR="00E51783">
        <w:rPr>
          <w:rFonts w:ascii="Arial" w:eastAsia="Times New Roman" w:hAnsi="Arial"/>
          <w:sz w:val="20"/>
          <w:szCs w:val="20"/>
          <w:lang w:eastAsia="sl-SI"/>
        </w:rPr>
        <w:t>s</w:t>
      </w:r>
      <w:r w:rsidRPr="006604A9">
        <w:rPr>
          <w:rFonts w:ascii="Arial" w:eastAsia="Times New Roman" w:hAnsi="Arial"/>
          <w:sz w:val="20"/>
          <w:szCs w:val="20"/>
          <w:lang w:eastAsia="sl-SI"/>
        </w:rPr>
        <w:t xml:space="preserve">podbuditi razvoj (skupne) tehnološke </w:t>
      </w:r>
      <w:r w:rsidR="00113F22">
        <w:rPr>
          <w:rFonts w:ascii="Arial" w:eastAsia="Times New Roman" w:hAnsi="Arial"/>
          <w:sz w:val="20"/>
          <w:szCs w:val="20"/>
          <w:lang w:eastAsia="sl-SI"/>
        </w:rPr>
        <w:t>osnov</w:t>
      </w:r>
      <w:r w:rsidRPr="006604A9">
        <w:rPr>
          <w:rFonts w:ascii="Arial" w:eastAsia="Times New Roman" w:hAnsi="Arial"/>
          <w:sz w:val="20"/>
          <w:szCs w:val="20"/>
          <w:lang w:eastAsia="sl-SI"/>
        </w:rPr>
        <w:t>e.</w:t>
      </w:r>
    </w:p>
    <w:p w14:paraId="540F203E" w14:textId="4B4CA891"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Vključevanje v </w:t>
      </w:r>
      <w:r w:rsidR="00E51783">
        <w:rPr>
          <w:rFonts w:ascii="Arial" w:eastAsia="Times New Roman" w:hAnsi="Arial"/>
          <w:sz w:val="20"/>
          <w:szCs w:val="20"/>
          <w:lang w:eastAsia="sl-SI"/>
        </w:rPr>
        <w:t>držav</w:t>
      </w:r>
      <w:r w:rsidRPr="006604A9">
        <w:rPr>
          <w:rFonts w:ascii="Arial" w:eastAsia="Times New Roman" w:hAnsi="Arial"/>
          <w:sz w:val="20"/>
          <w:szCs w:val="20"/>
          <w:lang w:eastAsia="sl-SI"/>
        </w:rPr>
        <w:t>ne in mednarodne projekte (7) neposredno podpira internacionalizacijo (6), hkrati pa ima pozitiven vpliv na finančno sliko (A) in na kakovost višjega strokovnega izobraževanja (B). Krepitev razvojne in inovativne naravnanosti šol (8) ima dv</w:t>
      </w:r>
      <w:r w:rsidR="00E51783">
        <w:rPr>
          <w:rFonts w:ascii="Arial" w:eastAsia="Times New Roman" w:hAnsi="Arial"/>
          <w:sz w:val="20"/>
          <w:szCs w:val="20"/>
          <w:lang w:eastAsia="sl-SI"/>
        </w:rPr>
        <w:t>a vidika</w:t>
      </w:r>
      <w:r w:rsidRPr="006604A9">
        <w:rPr>
          <w:rFonts w:ascii="Arial" w:eastAsia="Times New Roman" w:hAnsi="Arial"/>
          <w:sz w:val="20"/>
          <w:szCs w:val="20"/>
          <w:lang w:eastAsia="sl-SI"/>
        </w:rPr>
        <w:t xml:space="preserve">. </w:t>
      </w:r>
      <w:r w:rsidR="00E51783">
        <w:rPr>
          <w:rFonts w:ascii="Arial" w:eastAsia="Times New Roman" w:hAnsi="Arial"/>
          <w:sz w:val="20"/>
          <w:szCs w:val="20"/>
          <w:lang w:eastAsia="sl-SI"/>
        </w:rPr>
        <w:t>Prvi</w:t>
      </w:r>
      <w:r w:rsidR="00E51783"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je usmerjen navznoter v razvoj in </w:t>
      </w:r>
      <w:r w:rsidR="00E51783">
        <w:rPr>
          <w:rFonts w:ascii="Arial" w:eastAsia="Times New Roman" w:hAnsi="Arial"/>
          <w:sz w:val="20"/>
          <w:szCs w:val="20"/>
          <w:lang w:eastAsia="sl-SI"/>
        </w:rPr>
        <w:t>prenovo</w:t>
      </w:r>
      <w:r w:rsidRPr="006604A9">
        <w:rPr>
          <w:rFonts w:ascii="Arial" w:eastAsia="Times New Roman" w:hAnsi="Arial"/>
          <w:sz w:val="20"/>
          <w:szCs w:val="20"/>
          <w:lang w:eastAsia="sl-SI"/>
        </w:rPr>
        <w:t xml:space="preserve"> delovanja šol in programov, vključujoč stalno strokovno izpopolnjevanje strokovnih delavcev višjega strokovnega izobraževanja. Drug</w:t>
      </w:r>
      <w:r w:rsidR="00E51783">
        <w:rPr>
          <w:rFonts w:ascii="Arial" w:eastAsia="Times New Roman" w:hAnsi="Arial"/>
          <w:sz w:val="20"/>
          <w:szCs w:val="20"/>
          <w:lang w:eastAsia="sl-SI"/>
        </w:rPr>
        <w:t>i</w:t>
      </w:r>
      <w:r w:rsidRPr="006604A9">
        <w:rPr>
          <w:rFonts w:ascii="Arial" w:eastAsia="Times New Roman" w:hAnsi="Arial"/>
          <w:sz w:val="20"/>
          <w:szCs w:val="20"/>
          <w:lang w:eastAsia="sl-SI"/>
        </w:rPr>
        <w:t xml:space="preserve"> je usmerjen v okolje in sodelovanje z gospodarstvom. Ob</w:t>
      </w:r>
      <w:r w:rsidR="00E51783">
        <w:rPr>
          <w:rFonts w:ascii="Arial" w:eastAsia="Times New Roman" w:hAnsi="Arial"/>
          <w:sz w:val="20"/>
          <w:szCs w:val="20"/>
          <w:lang w:eastAsia="sl-SI"/>
        </w:rPr>
        <w:t>a vidika</w:t>
      </w:r>
      <w:r w:rsidRPr="006604A9">
        <w:rPr>
          <w:rFonts w:ascii="Arial" w:eastAsia="Times New Roman" w:hAnsi="Arial"/>
          <w:sz w:val="20"/>
          <w:szCs w:val="20"/>
          <w:lang w:eastAsia="sl-SI"/>
        </w:rPr>
        <w:t xml:space="preserve"> podpirata kakovost (B) in finančno uspešnost (A). </w:t>
      </w:r>
    </w:p>
    <w:p w14:paraId="6354D82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8F4D351" w14:textId="56EBA282"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 xml:space="preserve">Izenačitev položaja študentov višjih strokovnih šol (9) pomeni njihovo izenačitev z </w:t>
      </w:r>
      <w:r w:rsidR="00E51783">
        <w:rPr>
          <w:rFonts w:ascii="Arial" w:eastAsia="Times New Roman" w:hAnsi="Arial"/>
          <w:sz w:val="20"/>
          <w:szCs w:val="20"/>
          <w:lang w:eastAsia="sl-SI"/>
        </w:rPr>
        <w:t>drug</w:t>
      </w:r>
      <w:r w:rsidRPr="006604A9">
        <w:rPr>
          <w:rFonts w:ascii="Arial" w:eastAsia="Times New Roman" w:hAnsi="Arial"/>
          <w:sz w:val="20"/>
          <w:szCs w:val="20"/>
          <w:lang w:eastAsia="sl-SI"/>
        </w:rPr>
        <w:t xml:space="preserve">imi študenti terciarnega izobraževanja. </w:t>
      </w:r>
    </w:p>
    <w:p w14:paraId="735B9607"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Poenostavitev postopkov priprave in prenove programov (10), poenostavitev postopkov imenovanja predavateljev (11) ter razvoj odprtega </w:t>
      </w:r>
      <w:proofErr w:type="spellStart"/>
      <w:r w:rsidRPr="006604A9">
        <w:rPr>
          <w:rFonts w:ascii="Arial" w:eastAsia="Times New Roman" w:hAnsi="Arial"/>
          <w:sz w:val="20"/>
          <w:szCs w:val="20"/>
          <w:lang w:eastAsia="sl-SI"/>
        </w:rPr>
        <w:t>kurikula</w:t>
      </w:r>
      <w:proofErr w:type="spellEnd"/>
      <w:r w:rsidRPr="006604A9">
        <w:rPr>
          <w:rFonts w:ascii="Arial" w:eastAsia="Times New Roman" w:hAnsi="Arial"/>
          <w:sz w:val="20"/>
          <w:szCs w:val="20"/>
          <w:lang w:eastAsia="sl-SI"/>
        </w:rPr>
        <w:t xml:space="preserve"> in okrepitev praktičnega izobraževanja (12) je treba uravnotežiti z vidika zagotavljanja kakovosti višjega strokovnega izobraževanja (B) in prilagodljivosti spreminjajočim se potrebam gospodarstva in družbe (C). </w:t>
      </w:r>
    </w:p>
    <w:p w14:paraId="1B976EF3"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Zasebne višje strokovne šole (13) so del višjega strokovnega izobraževanja od začetka njegovega delovanja. Z razvojem in izvajanjem študijskih programov prispevajo h kakovosti višjega strokovnega izobraževanja (B) in sledijo potrebam trga dela (C).</w:t>
      </w:r>
    </w:p>
    <w:p w14:paraId="1B88230A" w14:textId="53B37A6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je del terciarnega izobraževanja, zato je smiselno sodelovanje </w:t>
      </w:r>
      <w:r w:rsidR="00E51783">
        <w:rPr>
          <w:rFonts w:ascii="Arial" w:eastAsia="Times New Roman" w:hAnsi="Arial"/>
          <w:sz w:val="20"/>
          <w:szCs w:val="20"/>
          <w:lang w:eastAsia="sl-SI"/>
        </w:rPr>
        <w:t>s področjem</w:t>
      </w:r>
      <w:r w:rsidRPr="006604A9">
        <w:rPr>
          <w:rFonts w:ascii="Arial" w:eastAsia="Times New Roman" w:hAnsi="Arial"/>
          <w:sz w:val="20"/>
          <w:szCs w:val="20"/>
          <w:lang w:eastAsia="sl-SI"/>
        </w:rPr>
        <w:t xml:space="preserve"> visok</w:t>
      </w:r>
      <w:r w:rsidR="00E51783">
        <w:rPr>
          <w:rFonts w:ascii="Arial" w:eastAsia="Times New Roman" w:hAnsi="Arial"/>
          <w:sz w:val="20"/>
          <w:szCs w:val="20"/>
          <w:lang w:eastAsia="sl-SI"/>
        </w:rPr>
        <w:t>ega</w:t>
      </w:r>
      <w:r w:rsidRPr="006604A9">
        <w:rPr>
          <w:rFonts w:ascii="Arial" w:eastAsia="Times New Roman" w:hAnsi="Arial"/>
          <w:sz w:val="20"/>
          <w:szCs w:val="20"/>
          <w:lang w:eastAsia="sl-SI"/>
        </w:rPr>
        <w:t xml:space="preserve"> izobraževanj</w:t>
      </w:r>
      <w:r w:rsidR="00E51783">
        <w:rPr>
          <w:rFonts w:ascii="Arial" w:eastAsia="Times New Roman" w:hAnsi="Arial"/>
          <w:sz w:val="20"/>
          <w:szCs w:val="20"/>
          <w:lang w:eastAsia="sl-SI"/>
        </w:rPr>
        <w:t>a</w:t>
      </w:r>
      <w:r w:rsidRPr="006604A9">
        <w:rPr>
          <w:rFonts w:ascii="Arial" w:eastAsia="Times New Roman" w:hAnsi="Arial"/>
          <w:sz w:val="20"/>
          <w:szCs w:val="20"/>
          <w:lang w:eastAsia="sl-SI"/>
        </w:rPr>
        <w:t xml:space="preserve"> (14), predvsem z vidika prehodnosti z višjih strokovnih šol na visoke šole.</w:t>
      </w:r>
    </w:p>
    <w:p w14:paraId="50B50A67" w14:textId="6219B3B9"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Napovedovanje potreb po poklicnih spretnostih (15) </w:t>
      </w:r>
      <w:r w:rsidR="00E51783">
        <w:rPr>
          <w:rFonts w:ascii="Arial" w:eastAsia="Times New Roman" w:hAnsi="Arial"/>
          <w:sz w:val="20"/>
          <w:szCs w:val="20"/>
          <w:lang w:eastAsia="sl-SI"/>
        </w:rPr>
        <w:t>in</w:t>
      </w:r>
      <w:r w:rsidR="00E51783"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nadgradnja delovanja kariernih centrov (16) sta ključna ukrepa za uspešno prilagajanje potrebam gospodarstva (C) ter za zagotavljanje v</w:t>
      </w:r>
      <w:r w:rsidR="00D86173">
        <w:rPr>
          <w:rFonts w:ascii="Arial" w:eastAsia="Times New Roman" w:hAnsi="Arial"/>
          <w:sz w:val="20"/>
          <w:szCs w:val="20"/>
          <w:lang w:eastAsia="sl-SI"/>
        </w:rPr>
        <w:t>el</w:t>
      </w:r>
      <w:r w:rsidRPr="006604A9">
        <w:rPr>
          <w:rFonts w:ascii="Arial" w:eastAsia="Times New Roman" w:hAnsi="Arial"/>
          <w:sz w:val="20"/>
          <w:szCs w:val="20"/>
          <w:lang w:eastAsia="sl-SI"/>
        </w:rPr>
        <w:t>ike zaposljivosti diplomantov (D).</w:t>
      </w:r>
    </w:p>
    <w:p w14:paraId="4C5CEE1B" w14:textId="57925A8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Uresničitev začrtanih ukrepov ni samoumevna. Potreben je preboj glede </w:t>
      </w:r>
      <w:r w:rsidR="00E51783">
        <w:rPr>
          <w:rFonts w:ascii="Arial" w:eastAsia="Times New Roman" w:hAnsi="Arial"/>
          <w:sz w:val="20"/>
          <w:szCs w:val="20"/>
          <w:lang w:eastAsia="sl-SI"/>
        </w:rPr>
        <w:t>umestitve</w:t>
      </w:r>
      <w:r w:rsidRPr="006604A9">
        <w:rPr>
          <w:rFonts w:ascii="Arial" w:eastAsia="Times New Roman" w:hAnsi="Arial"/>
          <w:sz w:val="20"/>
          <w:szCs w:val="20"/>
          <w:lang w:eastAsia="sl-SI"/>
        </w:rPr>
        <w:t xml:space="preserve"> in prepoznavnosti višjega strokovnega izobraževanja (17) v družbi, pri delodajalcih, med mladimi in starši. Višje strokovno izobraževanje je marsikje premalo vidno, prepoznano in razumljeno. Potrebna je krepitev </w:t>
      </w:r>
      <w:r w:rsidR="00E51783">
        <w:rPr>
          <w:rFonts w:ascii="Arial" w:eastAsia="Times New Roman" w:hAnsi="Arial"/>
          <w:sz w:val="20"/>
          <w:szCs w:val="20"/>
          <w:lang w:eastAsia="sl-SI"/>
        </w:rPr>
        <w:t>s</w:t>
      </w:r>
      <w:r w:rsidRPr="006604A9">
        <w:rPr>
          <w:rFonts w:ascii="Arial" w:eastAsia="Times New Roman" w:hAnsi="Arial"/>
          <w:sz w:val="20"/>
          <w:szCs w:val="20"/>
          <w:lang w:eastAsia="sl-SI"/>
        </w:rPr>
        <w:t xml:space="preserve">kupnosti višjih strokovnih šol (18), da bo poleg osnovnih zakonskih nalog sposobna </w:t>
      </w:r>
      <w:r w:rsidR="00E51783">
        <w:rPr>
          <w:rFonts w:ascii="Arial" w:eastAsia="Times New Roman" w:hAnsi="Arial"/>
          <w:sz w:val="20"/>
          <w:szCs w:val="20"/>
          <w:lang w:eastAsia="sl-SI"/>
        </w:rPr>
        <w:t>spodbuj</w:t>
      </w:r>
      <w:r w:rsidRPr="006604A9">
        <w:rPr>
          <w:rFonts w:ascii="Arial" w:eastAsia="Times New Roman" w:hAnsi="Arial"/>
          <w:sz w:val="20"/>
          <w:szCs w:val="20"/>
          <w:lang w:eastAsia="sl-SI"/>
        </w:rPr>
        <w:t xml:space="preserve">ati in izvajati aktivnosti, izvirajoč iz načrtovanih ukrepov, zlasti tistih, za izvedbo katerih je potrebno usklajeno delovanje šol. Predpogoj za to </w:t>
      </w:r>
      <w:r w:rsidR="005A39AB">
        <w:rPr>
          <w:rFonts w:ascii="Arial" w:eastAsia="Times New Roman" w:hAnsi="Arial"/>
          <w:sz w:val="20"/>
          <w:szCs w:val="20"/>
          <w:lang w:eastAsia="sl-SI"/>
        </w:rPr>
        <w:t>sta</w:t>
      </w:r>
      <w:r w:rsidR="005A39AB"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stalna sistemska in strokovna podpora Ministrstva za izobraževanje, znanost in šport, strokovnih zavodov s področja izobraževanja (ACS, CPI, ZRSŠ) (19) ter aktivno socialno partnerstvo (20). Uspešna izvedba začrtane strategije zahteva krepitev delovanja socialnega partnerstva, po potrebi pa tudi preureditev ali nadgradnj</w:t>
      </w:r>
      <w:r w:rsidR="00E51783">
        <w:rPr>
          <w:rFonts w:ascii="Arial" w:eastAsia="Times New Roman" w:hAnsi="Arial"/>
          <w:sz w:val="20"/>
          <w:szCs w:val="20"/>
          <w:lang w:eastAsia="sl-SI"/>
        </w:rPr>
        <w:t>o</w:t>
      </w:r>
      <w:r w:rsidRPr="006604A9">
        <w:rPr>
          <w:rFonts w:ascii="Arial" w:eastAsia="Times New Roman" w:hAnsi="Arial"/>
          <w:sz w:val="20"/>
          <w:szCs w:val="20"/>
          <w:lang w:eastAsia="sl-SI"/>
        </w:rPr>
        <w:t xml:space="preserve"> mehanizmov, skozi katere je to operacionalizirano.</w:t>
      </w:r>
    </w:p>
    <w:p w14:paraId="24274FBC"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32AB58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8834B9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FF7E59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430278D"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66A279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17C82E6"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0B6854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522BDF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0DEA525"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8722BF2"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F0CC2E5"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79DBF2F"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9BC2871"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26863FF"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9D10B87"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3B3DE02"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658D3C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8C09BEE"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02AED3A"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9DB95E6"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8126B81"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21" w:name="_Toc24437518"/>
      <w:bookmarkEnd w:id="20"/>
      <w:r w:rsidRPr="006604A9">
        <w:rPr>
          <w:rFonts w:ascii="Arial" w:eastAsia="Times New Roman" w:hAnsi="Arial"/>
          <w:b/>
          <w:kern w:val="28"/>
          <w:sz w:val="40"/>
          <w:szCs w:val="32"/>
          <w:lang w:eastAsia="sl-SI"/>
        </w:rPr>
        <w:lastRenderedPageBreak/>
        <w:t>Strateški ukrepi</w:t>
      </w:r>
      <w:bookmarkEnd w:id="21"/>
      <w:r w:rsidRPr="006604A9">
        <w:rPr>
          <w:rFonts w:ascii="Arial" w:eastAsia="Times New Roman" w:hAnsi="Arial"/>
          <w:b/>
          <w:kern w:val="28"/>
          <w:sz w:val="40"/>
          <w:szCs w:val="32"/>
          <w:lang w:eastAsia="sl-SI"/>
        </w:rPr>
        <w:t xml:space="preserve"> </w:t>
      </w:r>
    </w:p>
    <w:p w14:paraId="45B2EA4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7BD1E13B" w14:textId="72D757AD"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 okviru priprave strategije višjega strokovnega izobraževanja so bile za vse </w:t>
      </w:r>
      <w:r w:rsidR="00471FE6">
        <w:rPr>
          <w:rFonts w:ascii="Arial" w:eastAsia="Times New Roman" w:hAnsi="Arial"/>
          <w:sz w:val="20"/>
          <w:szCs w:val="20"/>
          <w:lang w:eastAsia="sl-SI"/>
        </w:rPr>
        <w:t>opredelje</w:t>
      </w:r>
      <w:r w:rsidRPr="006604A9">
        <w:rPr>
          <w:rFonts w:ascii="Arial" w:eastAsia="Times New Roman" w:hAnsi="Arial"/>
          <w:sz w:val="20"/>
          <w:szCs w:val="20"/>
          <w:lang w:eastAsia="sl-SI"/>
        </w:rPr>
        <w:t xml:space="preserve">ne strateške ukrepe oblikovane začetne definicije. Začetne definicije vsebujejo poleg naslova projekta še splošno opredeljen namen </w:t>
      </w:r>
      <w:r w:rsidR="00471FE6">
        <w:rPr>
          <w:rFonts w:ascii="Arial" w:eastAsia="Times New Roman" w:hAnsi="Arial"/>
          <w:sz w:val="20"/>
          <w:szCs w:val="20"/>
          <w:lang w:eastAsia="sl-SI"/>
        </w:rPr>
        <w:t>in</w:t>
      </w:r>
      <w:r w:rsidR="00471FE6"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predvidene projektne aktivnosti. Nadaljnj</w:t>
      </w:r>
      <w:r w:rsidR="00471FE6">
        <w:rPr>
          <w:rFonts w:ascii="Arial" w:eastAsia="Times New Roman" w:hAnsi="Arial"/>
          <w:sz w:val="20"/>
          <w:szCs w:val="20"/>
          <w:lang w:eastAsia="sl-SI"/>
        </w:rPr>
        <w:t>a opredelitev</w:t>
      </w:r>
      <w:r w:rsidRPr="006604A9">
        <w:rPr>
          <w:rFonts w:ascii="Arial" w:eastAsia="Times New Roman" w:hAnsi="Arial"/>
          <w:sz w:val="20"/>
          <w:szCs w:val="20"/>
          <w:lang w:eastAsia="sl-SI"/>
        </w:rPr>
        <w:t xml:space="preserve"> in upravljanje projektov je naloga MIZŠ, ki bo glede na spreminjanje okoliščin, pobude deležnikov in razpoložljive vire določalo pr</w:t>
      </w:r>
      <w:r w:rsidR="00471FE6">
        <w:rPr>
          <w:rFonts w:ascii="Arial" w:eastAsia="Times New Roman" w:hAnsi="Arial"/>
          <w:sz w:val="20"/>
          <w:szCs w:val="20"/>
          <w:lang w:eastAsia="sl-SI"/>
        </w:rPr>
        <w:t>ednostne naloge</w:t>
      </w:r>
      <w:r w:rsidRPr="006604A9">
        <w:rPr>
          <w:rFonts w:ascii="Arial" w:eastAsia="Times New Roman" w:hAnsi="Arial"/>
          <w:sz w:val="20"/>
          <w:szCs w:val="20"/>
          <w:lang w:eastAsia="sl-SI"/>
        </w:rPr>
        <w:t xml:space="preserve"> ter po potrebi preoblikovalo projekte.</w:t>
      </w:r>
    </w:p>
    <w:p w14:paraId="3DBA8CEB"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971"/>
      </w:tblGrid>
      <w:tr w:rsidR="006604A9" w:rsidRPr="006604A9" w14:paraId="219635E7" w14:textId="77777777" w:rsidTr="00D33E32">
        <w:trPr>
          <w:cantSplit/>
        </w:trPr>
        <w:tc>
          <w:tcPr>
            <w:tcW w:w="2405" w:type="dxa"/>
            <w:shd w:val="clear" w:color="auto" w:fill="auto"/>
          </w:tcPr>
          <w:p w14:paraId="38BCF035"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4357FD1E"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22" w:name="_Toc19610023"/>
            <w:bookmarkStart w:id="23" w:name="_Toc24437519"/>
            <w:r w:rsidRPr="006604A9">
              <w:rPr>
                <w:rFonts w:ascii="Arial" w:eastAsia="Times New Roman" w:hAnsi="Arial"/>
                <w:b/>
                <w:sz w:val="24"/>
                <w:szCs w:val="24"/>
                <w:lang w:eastAsia="sl-SI"/>
              </w:rPr>
              <w:t>Optimiziranje mreže šol</w:t>
            </w:r>
            <w:bookmarkEnd w:id="22"/>
            <w:bookmarkEnd w:id="23"/>
          </w:p>
        </w:tc>
      </w:tr>
      <w:tr w:rsidR="006604A9" w:rsidRPr="006604A9" w14:paraId="6325AC41" w14:textId="77777777" w:rsidTr="00D33E32">
        <w:trPr>
          <w:cantSplit/>
        </w:trPr>
        <w:tc>
          <w:tcPr>
            <w:tcW w:w="2405" w:type="dxa"/>
            <w:shd w:val="clear" w:color="auto" w:fill="auto"/>
          </w:tcPr>
          <w:p w14:paraId="1A9E95C5"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50E4588B" w14:textId="4A4B8534" w:rsidR="006604A9" w:rsidRPr="006604A9" w:rsidRDefault="006604A9" w:rsidP="000E2D11">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Doseči pozitivno poslovanje višjih strokovnih šol in zadostno število študentov </w:t>
            </w:r>
            <w:r w:rsidR="000E2D11">
              <w:rPr>
                <w:rFonts w:ascii="Arial" w:eastAsia="Times New Roman" w:hAnsi="Arial"/>
                <w:sz w:val="20"/>
                <w:szCs w:val="20"/>
                <w:lang w:eastAsia="sl-SI"/>
              </w:rPr>
              <w:t>v</w:t>
            </w:r>
            <w:r w:rsidR="000E2D11"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posameznih programih in šolah.</w:t>
            </w:r>
          </w:p>
        </w:tc>
      </w:tr>
      <w:tr w:rsidR="006604A9" w:rsidRPr="006604A9" w14:paraId="2574EB34" w14:textId="77777777" w:rsidTr="00D33E32">
        <w:trPr>
          <w:cantSplit/>
        </w:trPr>
        <w:tc>
          <w:tcPr>
            <w:tcW w:w="2405" w:type="dxa"/>
            <w:shd w:val="clear" w:color="auto" w:fill="auto"/>
          </w:tcPr>
          <w:p w14:paraId="374E18B3"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4A1651C2" w14:textId="4E41F162" w:rsidR="006604A9" w:rsidRPr="006604A9" w:rsidRDefault="006604A9" w:rsidP="006604A9">
            <w:pPr>
              <w:numPr>
                <w:ilvl w:val="0"/>
                <w:numId w:val="11"/>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Izdelati </w:t>
            </w:r>
            <w:r w:rsidR="000E2D11">
              <w:rPr>
                <w:rFonts w:ascii="Arial" w:eastAsia="Times New Roman" w:hAnsi="Arial"/>
                <w:sz w:val="20"/>
                <w:szCs w:val="20"/>
                <w:lang w:eastAsia="sl-SI"/>
              </w:rPr>
              <w:t>merila</w:t>
            </w:r>
            <w:r w:rsidR="000E2D11"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in normative za velikosti šol oziroma vpisanega števila študentov v program.</w:t>
            </w:r>
          </w:p>
          <w:p w14:paraId="554B6B4C" w14:textId="77777777" w:rsidR="006604A9" w:rsidRPr="006604A9" w:rsidRDefault="006604A9" w:rsidP="006604A9">
            <w:pPr>
              <w:numPr>
                <w:ilvl w:val="0"/>
                <w:numId w:val="11"/>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Razmeščati programe višjih strokovnih šol glede na potrebe gospodarstva in družbe.</w:t>
            </w:r>
          </w:p>
          <w:p w14:paraId="49602B0F" w14:textId="52D6201B" w:rsidR="006604A9" w:rsidRPr="006604A9" w:rsidRDefault="006604A9" w:rsidP="006604A9">
            <w:pPr>
              <w:numPr>
                <w:ilvl w:val="0"/>
                <w:numId w:val="11"/>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Vzpostaviti kazalnike za celovito presojo višjih strokovnih šol, na primer:</w:t>
            </w:r>
          </w:p>
          <w:p w14:paraId="0960C03C"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kakovost izvajanja študijskih programov, </w:t>
            </w:r>
          </w:p>
          <w:p w14:paraId="5FBB72D8"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finančna vzdržnost, </w:t>
            </w:r>
          </w:p>
          <w:p w14:paraId="3531B963"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racionalna poraba sredstev,</w:t>
            </w:r>
          </w:p>
          <w:p w14:paraId="4FA1DA8A"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vpetost v lokalno gospodarstvo in lokalno okolje,</w:t>
            </w:r>
          </w:p>
          <w:p w14:paraId="0F49B63B"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prehodnost študentov,</w:t>
            </w:r>
          </w:p>
          <w:p w14:paraId="19E09D99"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zaposljivost diplomantov,</w:t>
            </w:r>
          </w:p>
          <w:p w14:paraId="590AB7D8"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upoštevanje posebnosti posameznih programov oziroma šol pri vrednotenju.</w:t>
            </w:r>
          </w:p>
          <w:p w14:paraId="0B3BBB54" w14:textId="77777777" w:rsidR="006604A9" w:rsidRPr="006604A9" w:rsidRDefault="006604A9" w:rsidP="006604A9">
            <w:pPr>
              <w:numPr>
                <w:ilvl w:val="0"/>
                <w:numId w:val="1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Vzpostaviti mehanizme za združevanje in ukinitev šol. </w:t>
            </w:r>
          </w:p>
          <w:p w14:paraId="0D8E4189" w14:textId="77777777" w:rsidR="006604A9" w:rsidRPr="006604A9" w:rsidRDefault="006604A9" w:rsidP="006604A9">
            <w:pPr>
              <w:keepNext/>
              <w:numPr>
                <w:ilvl w:val="0"/>
                <w:numId w:val="1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Ohranjati in nadgrajevati vključenost višjih strokovnih šol v šolske centre poklicnega in strokovnega izobraževanja.</w:t>
            </w:r>
          </w:p>
        </w:tc>
      </w:tr>
    </w:tbl>
    <w:p w14:paraId="116FF9D8" w14:textId="0FEF2234"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24" w:name="_Toc24051109"/>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1</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»o</w:t>
      </w:r>
      <w:r w:rsidR="006604A9" w:rsidRPr="006604A9">
        <w:rPr>
          <w:rFonts w:ascii="Arial" w:eastAsia="Times New Roman" w:hAnsi="Arial"/>
          <w:i/>
          <w:iCs/>
          <w:color w:val="44546A"/>
          <w:sz w:val="18"/>
          <w:szCs w:val="18"/>
          <w:lang w:eastAsia="sl-SI"/>
        </w:rPr>
        <w:t>ptimiziranje mreže šol</w:t>
      </w:r>
      <w:r w:rsidR="000E2D11">
        <w:rPr>
          <w:rFonts w:ascii="Arial" w:eastAsia="Times New Roman" w:hAnsi="Arial"/>
          <w:i/>
          <w:iCs/>
          <w:color w:val="44546A"/>
          <w:sz w:val="18"/>
          <w:szCs w:val="18"/>
          <w:lang w:eastAsia="sl-SI"/>
        </w:rPr>
        <w:t>«</w:t>
      </w:r>
      <w:bookmarkEnd w:id="24"/>
    </w:p>
    <w:p w14:paraId="0FD07FAE" w14:textId="77777777" w:rsidR="006604A9" w:rsidRPr="006604A9" w:rsidRDefault="006604A9" w:rsidP="006604A9">
      <w:pPr>
        <w:spacing w:before="120" w:after="0" w:line="240" w:lineRule="auto"/>
        <w:jc w:val="both"/>
        <w:rPr>
          <w:rFonts w:ascii="Arial" w:eastAsia="Times New Roman" w:hAnsi="Arial"/>
          <w: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6957"/>
      </w:tblGrid>
      <w:tr w:rsidR="006604A9" w:rsidRPr="006604A9" w14:paraId="60388AA8" w14:textId="77777777" w:rsidTr="00D33E32">
        <w:trPr>
          <w:cantSplit/>
        </w:trPr>
        <w:tc>
          <w:tcPr>
            <w:tcW w:w="2405" w:type="dxa"/>
            <w:shd w:val="clear" w:color="auto" w:fill="auto"/>
          </w:tcPr>
          <w:p w14:paraId="4CBEF021"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540F0B7D"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25" w:name="_Toc19610024"/>
            <w:bookmarkStart w:id="26" w:name="_Toc24437520"/>
            <w:r w:rsidRPr="006604A9">
              <w:rPr>
                <w:rFonts w:ascii="Arial" w:eastAsia="Times New Roman" w:hAnsi="Arial"/>
                <w:b/>
                <w:sz w:val="24"/>
                <w:szCs w:val="24"/>
                <w:lang w:eastAsia="sl-SI"/>
              </w:rPr>
              <w:t>Sprememba modela financiranja</w:t>
            </w:r>
            <w:bookmarkEnd w:id="25"/>
            <w:bookmarkEnd w:id="26"/>
          </w:p>
        </w:tc>
      </w:tr>
      <w:tr w:rsidR="006604A9" w:rsidRPr="006604A9" w14:paraId="75B206F8" w14:textId="77777777" w:rsidTr="00D33E32">
        <w:trPr>
          <w:cantSplit/>
        </w:trPr>
        <w:tc>
          <w:tcPr>
            <w:tcW w:w="2405" w:type="dxa"/>
            <w:shd w:val="clear" w:color="auto" w:fill="auto"/>
          </w:tcPr>
          <w:p w14:paraId="742C3D79"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603F411E"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Zagotoviti finančno stabilno poslovanje višjih strokovnih šol.</w:t>
            </w:r>
          </w:p>
        </w:tc>
      </w:tr>
      <w:tr w:rsidR="006604A9" w:rsidRPr="006604A9" w14:paraId="131E77DF" w14:textId="77777777" w:rsidTr="00D33E32">
        <w:trPr>
          <w:cantSplit/>
        </w:trPr>
        <w:tc>
          <w:tcPr>
            <w:tcW w:w="2405" w:type="dxa"/>
            <w:shd w:val="clear" w:color="auto" w:fill="auto"/>
          </w:tcPr>
          <w:p w14:paraId="49C24796"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3D412A1F" w14:textId="77777777" w:rsidR="006604A9" w:rsidRPr="006604A9" w:rsidRDefault="006604A9" w:rsidP="006604A9">
            <w:pPr>
              <w:numPr>
                <w:ilvl w:val="0"/>
                <w:numId w:val="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Povečati proračunska sredstva za financiranje višjega strokovnega izobraževanja.</w:t>
            </w:r>
          </w:p>
          <w:p w14:paraId="07F9BEEE" w14:textId="63FFE780" w:rsidR="006604A9" w:rsidRPr="006604A9" w:rsidRDefault="006604A9" w:rsidP="000E2D11">
            <w:pPr>
              <w:numPr>
                <w:ilvl w:val="0"/>
                <w:numId w:val="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Pripraviti spremembe normativov in </w:t>
            </w:r>
            <w:r w:rsidR="000E2D11">
              <w:rPr>
                <w:rFonts w:ascii="Arial" w:eastAsia="Times New Roman" w:hAnsi="Arial"/>
                <w:sz w:val="20"/>
                <w:szCs w:val="20"/>
                <w:lang w:eastAsia="sl-SI"/>
              </w:rPr>
              <w:t>meril</w:t>
            </w:r>
            <w:r w:rsidR="000E2D11"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za financiranje, ki okvirno upoštevajo: kakovost, karierne centre, digitalizacijo in posodobitev opreme, posebnosti programov.</w:t>
            </w:r>
          </w:p>
        </w:tc>
      </w:tr>
    </w:tbl>
    <w:p w14:paraId="12E95D76" w14:textId="79EE95D8"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27" w:name="_Toc24051110"/>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2</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»s</w:t>
      </w:r>
      <w:r w:rsidR="006604A9" w:rsidRPr="006604A9">
        <w:rPr>
          <w:rFonts w:ascii="Arial" w:eastAsia="Times New Roman" w:hAnsi="Arial"/>
          <w:i/>
          <w:iCs/>
          <w:color w:val="44546A"/>
          <w:sz w:val="18"/>
          <w:szCs w:val="18"/>
          <w:lang w:eastAsia="sl-SI"/>
        </w:rPr>
        <w:t>prememba modela financiranja</w:t>
      </w:r>
      <w:r w:rsidR="000E2D11">
        <w:rPr>
          <w:rFonts w:ascii="Arial" w:eastAsia="Times New Roman" w:hAnsi="Arial"/>
          <w:i/>
          <w:iCs/>
          <w:color w:val="44546A"/>
          <w:sz w:val="18"/>
          <w:szCs w:val="18"/>
          <w:lang w:eastAsia="sl-SI"/>
        </w:rPr>
        <w:t>«</w:t>
      </w:r>
      <w:bookmarkEnd w:id="27"/>
    </w:p>
    <w:p w14:paraId="1DB33B3B"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6963"/>
      </w:tblGrid>
      <w:tr w:rsidR="006604A9" w:rsidRPr="006604A9" w14:paraId="79443F61" w14:textId="77777777" w:rsidTr="00D33E32">
        <w:trPr>
          <w:cantSplit/>
        </w:trPr>
        <w:tc>
          <w:tcPr>
            <w:tcW w:w="2405" w:type="dxa"/>
            <w:shd w:val="clear" w:color="auto" w:fill="auto"/>
          </w:tcPr>
          <w:p w14:paraId="7FF40538"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4F793DCA"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28" w:name="_Toc19610025"/>
            <w:bookmarkStart w:id="29" w:name="_Toc24437521"/>
            <w:r w:rsidRPr="006604A9">
              <w:rPr>
                <w:rFonts w:ascii="Arial" w:eastAsia="Times New Roman" w:hAnsi="Arial"/>
                <w:b/>
                <w:sz w:val="24"/>
                <w:szCs w:val="24"/>
                <w:lang w:eastAsia="sl-SI"/>
              </w:rPr>
              <w:t>Študijski programi za izpopolnjevanje</w:t>
            </w:r>
            <w:bookmarkEnd w:id="28"/>
            <w:bookmarkEnd w:id="29"/>
          </w:p>
        </w:tc>
      </w:tr>
      <w:tr w:rsidR="006604A9" w:rsidRPr="006604A9" w14:paraId="3ABD34CA" w14:textId="77777777" w:rsidTr="00D33E32">
        <w:trPr>
          <w:cantSplit/>
        </w:trPr>
        <w:tc>
          <w:tcPr>
            <w:tcW w:w="2405" w:type="dxa"/>
            <w:shd w:val="clear" w:color="auto" w:fill="auto"/>
          </w:tcPr>
          <w:p w14:paraId="4A4053A4"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20D58788"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Spodbuditi pripravo in izvajanje programov za izpopolnjevanje kot programov nadaljnjega poklicnega in strokovnega izobraževanja in usposabljanja za potrebe trga dela. </w:t>
            </w:r>
          </w:p>
        </w:tc>
      </w:tr>
      <w:tr w:rsidR="006604A9" w:rsidRPr="006604A9" w14:paraId="16EE3C00" w14:textId="77777777" w:rsidTr="00D33E32">
        <w:trPr>
          <w:cantSplit/>
        </w:trPr>
        <w:tc>
          <w:tcPr>
            <w:tcW w:w="2405" w:type="dxa"/>
            <w:shd w:val="clear" w:color="auto" w:fill="auto"/>
          </w:tcPr>
          <w:p w14:paraId="079EEEB2"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7737D6D0" w14:textId="77777777" w:rsidR="006604A9" w:rsidRPr="006604A9" w:rsidRDefault="006604A9" w:rsidP="006604A9">
            <w:pPr>
              <w:numPr>
                <w:ilvl w:val="0"/>
                <w:numId w:val="1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Analizirati in po potrebi spremeniti ter dopolniti izhodišča za pripravo študijskih programov za izpopolnjevanje.</w:t>
            </w:r>
          </w:p>
          <w:p w14:paraId="3438D396" w14:textId="77777777" w:rsidR="006604A9" w:rsidRPr="006604A9" w:rsidRDefault="006604A9" w:rsidP="006604A9">
            <w:pPr>
              <w:numPr>
                <w:ilvl w:val="0"/>
                <w:numId w:val="1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Poenostaviti postopke sprejemanja študijskih programov za izpopolnjevanje.</w:t>
            </w:r>
          </w:p>
          <w:p w14:paraId="0319FC3C" w14:textId="77777777" w:rsidR="006604A9" w:rsidRPr="006604A9" w:rsidRDefault="006604A9" w:rsidP="006604A9">
            <w:pPr>
              <w:keepNext/>
              <w:numPr>
                <w:ilvl w:val="0"/>
                <w:numId w:val="1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Analizirati uporabo poklicnih standardov v postopkih priprave programov izpopolnjevanja. </w:t>
            </w:r>
          </w:p>
        </w:tc>
      </w:tr>
    </w:tbl>
    <w:p w14:paraId="4C809A4D" w14:textId="0B53BA0C"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30" w:name="_Toc24051111"/>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3</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»š</w:t>
      </w:r>
      <w:r w:rsidR="006604A9" w:rsidRPr="006604A9">
        <w:rPr>
          <w:rFonts w:ascii="Arial" w:eastAsia="Times New Roman" w:hAnsi="Arial"/>
          <w:i/>
          <w:iCs/>
          <w:color w:val="44546A"/>
          <w:sz w:val="18"/>
          <w:szCs w:val="18"/>
          <w:lang w:eastAsia="sl-SI"/>
        </w:rPr>
        <w:t>tudijski programi za izpopolnjevanje</w:t>
      </w:r>
      <w:r w:rsidR="000E2D11">
        <w:rPr>
          <w:rFonts w:ascii="Arial" w:eastAsia="Times New Roman" w:hAnsi="Arial"/>
          <w:i/>
          <w:iCs/>
          <w:color w:val="44546A"/>
          <w:sz w:val="18"/>
          <w:szCs w:val="18"/>
          <w:lang w:eastAsia="sl-SI"/>
        </w:rPr>
        <w:t>«</w:t>
      </w:r>
      <w:bookmarkEnd w:id="30"/>
    </w:p>
    <w:p w14:paraId="7CAC65B1"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952"/>
      </w:tblGrid>
      <w:tr w:rsidR="006604A9" w:rsidRPr="006604A9" w14:paraId="1E3D9378" w14:textId="77777777" w:rsidTr="00D33E32">
        <w:trPr>
          <w:cantSplit/>
        </w:trPr>
        <w:tc>
          <w:tcPr>
            <w:tcW w:w="2405" w:type="dxa"/>
            <w:shd w:val="clear" w:color="auto" w:fill="auto"/>
          </w:tcPr>
          <w:p w14:paraId="7CC642D0"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5CFE2E28"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31" w:name="_Toc19610026"/>
            <w:bookmarkStart w:id="32" w:name="_Toc24437522"/>
            <w:r w:rsidRPr="006604A9">
              <w:rPr>
                <w:rFonts w:ascii="Arial" w:eastAsia="Times New Roman" w:hAnsi="Arial"/>
                <w:b/>
                <w:sz w:val="24"/>
                <w:szCs w:val="24"/>
                <w:lang w:eastAsia="sl-SI"/>
              </w:rPr>
              <w:t>Izredni študij</w:t>
            </w:r>
            <w:bookmarkEnd w:id="31"/>
            <w:bookmarkEnd w:id="32"/>
          </w:p>
        </w:tc>
      </w:tr>
      <w:tr w:rsidR="006604A9" w:rsidRPr="006604A9" w14:paraId="312D893F" w14:textId="77777777" w:rsidTr="00D33E32">
        <w:trPr>
          <w:cantSplit/>
        </w:trPr>
        <w:tc>
          <w:tcPr>
            <w:tcW w:w="2405" w:type="dxa"/>
            <w:shd w:val="clear" w:color="auto" w:fill="auto"/>
          </w:tcPr>
          <w:p w14:paraId="3B4F1B64"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64DA9907"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Odpraviti neskladja pri izvajanju izrednega študija. </w:t>
            </w:r>
          </w:p>
        </w:tc>
      </w:tr>
      <w:tr w:rsidR="006604A9" w:rsidRPr="006604A9" w14:paraId="116C9FC8" w14:textId="77777777" w:rsidTr="00D33E32">
        <w:trPr>
          <w:cantSplit/>
        </w:trPr>
        <w:tc>
          <w:tcPr>
            <w:tcW w:w="2405" w:type="dxa"/>
            <w:shd w:val="clear" w:color="auto" w:fill="auto"/>
          </w:tcPr>
          <w:p w14:paraId="3AF6F859"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2FA24C98" w14:textId="77777777" w:rsidR="006604A9" w:rsidRPr="006604A9" w:rsidRDefault="006604A9" w:rsidP="006604A9">
            <w:pPr>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Urediti prilagoditve pri izvedbi izrednega študija</w:t>
            </w:r>
            <w:r w:rsidRPr="006604A9" w:rsidDel="004D49D0">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v izrednem študiju. </w:t>
            </w:r>
          </w:p>
          <w:p w14:paraId="00612A08" w14:textId="77777777" w:rsidR="006604A9" w:rsidRPr="006604A9" w:rsidRDefault="006604A9" w:rsidP="006604A9">
            <w:pPr>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Analizirati in morebiti spremeniti status študenta, vpisanega v izredni študij.</w:t>
            </w:r>
          </w:p>
          <w:p w14:paraId="2A961AF9" w14:textId="77777777" w:rsidR="006604A9" w:rsidRPr="006604A9" w:rsidRDefault="006604A9" w:rsidP="006604A9">
            <w:pPr>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Uskladiti priznavanje praktičnega izobraževanja izrednim študentom.</w:t>
            </w:r>
          </w:p>
          <w:p w14:paraId="5B95806C" w14:textId="77777777" w:rsidR="006604A9" w:rsidRPr="006604A9" w:rsidRDefault="006604A9" w:rsidP="006604A9">
            <w:pPr>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Izenačiti pogoje za izvajanje izrednega študija v javnih in zasebnih šolah (soglasje ministra).</w:t>
            </w:r>
          </w:p>
        </w:tc>
      </w:tr>
    </w:tbl>
    <w:p w14:paraId="0F3A6864" w14:textId="5248DDBB"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33" w:name="_Toc24051112"/>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4</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»i</w:t>
      </w:r>
      <w:r w:rsidR="006604A9" w:rsidRPr="006604A9">
        <w:rPr>
          <w:rFonts w:ascii="Arial" w:eastAsia="Times New Roman" w:hAnsi="Arial"/>
          <w:i/>
          <w:iCs/>
          <w:color w:val="44546A"/>
          <w:sz w:val="18"/>
          <w:szCs w:val="18"/>
          <w:lang w:eastAsia="sl-SI"/>
        </w:rPr>
        <w:t>zredni študij</w:t>
      </w:r>
      <w:r w:rsidR="000E2D11">
        <w:rPr>
          <w:rFonts w:ascii="Arial" w:eastAsia="Times New Roman" w:hAnsi="Arial"/>
          <w:i/>
          <w:iCs/>
          <w:color w:val="44546A"/>
          <w:sz w:val="18"/>
          <w:szCs w:val="18"/>
          <w:lang w:eastAsia="sl-SI"/>
        </w:rPr>
        <w:t>«</w:t>
      </w:r>
      <w:bookmarkEnd w:id="33"/>
    </w:p>
    <w:p w14:paraId="4EC388AA"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970"/>
      </w:tblGrid>
      <w:tr w:rsidR="006604A9" w:rsidRPr="006604A9" w14:paraId="6274003F" w14:textId="77777777" w:rsidTr="00D33E32">
        <w:trPr>
          <w:cantSplit/>
        </w:trPr>
        <w:tc>
          <w:tcPr>
            <w:tcW w:w="2405" w:type="dxa"/>
            <w:shd w:val="clear" w:color="auto" w:fill="auto"/>
          </w:tcPr>
          <w:p w14:paraId="3E5EAE69"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5155C504"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34" w:name="_Toc19610027"/>
            <w:bookmarkStart w:id="35" w:name="_Toc24437523"/>
            <w:r w:rsidRPr="006604A9">
              <w:rPr>
                <w:rFonts w:ascii="Arial" w:eastAsia="Times New Roman" w:hAnsi="Arial"/>
                <w:b/>
                <w:sz w:val="24"/>
                <w:szCs w:val="24"/>
                <w:lang w:eastAsia="sl-SI"/>
              </w:rPr>
              <w:t>Internacionalizacija</w:t>
            </w:r>
            <w:bookmarkEnd w:id="34"/>
            <w:bookmarkEnd w:id="35"/>
          </w:p>
        </w:tc>
      </w:tr>
      <w:tr w:rsidR="006604A9" w:rsidRPr="006604A9" w14:paraId="4183FE1E" w14:textId="77777777" w:rsidTr="00D33E32">
        <w:trPr>
          <w:cantSplit/>
        </w:trPr>
        <w:tc>
          <w:tcPr>
            <w:tcW w:w="2405" w:type="dxa"/>
            <w:shd w:val="clear" w:color="auto" w:fill="auto"/>
          </w:tcPr>
          <w:p w14:paraId="173A49E8"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3231F4AA" w14:textId="506F28CF" w:rsidR="006604A9" w:rsidRPr="006604A9" w:rsidRDefault="006604A9" w:rsidP="000E2D11">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 vzpostavitvijo </w:t>
            </w:r>
            <w:r w:rsidR="000E2D11">
              <w:rPr>
                <w:rFonts w:ascii="Arial" w:eastAsia="Times New Roman" w:hAnsi="Arial"/>
                <w:sz w:val="20"/>
                <w:szCs w:val="20"/>
                <w:lang w:eastAsia="sl-SI"/>
              </w:rPr>
              <w:t>ustreznih razmer</w:t>
            </w:r>
            <w:r w:rsidR="000E2D11"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za večjo mobilnost doseči privlačno višje strokovno izobraževanje, odprto v mednarodno okolje.</w:t>
            </w:r>
          </w:p>
        </w:tc>
      </w:tr>
      <w:tr w:rsidR="006604A9" w:rsidRPr="006604A9" w14:paraId="42FF7844" w14:textId="77777777" w:rsidTr="00D33E32">
        <w:trPr>
          <w:cantSplit/>
        </w:trPr>
        <w:tc>
          <w:tcPr>
            <w:tcW w:w="2405" w:type="dxa"/>
            <w:shd w:val="clear" w:color="auto" w:fill="auto"/>
          </w:tcPr>
          <w:p w14:paraId="7FB88F00"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6652E57D" w14:textId="2DE8AAA0" w:rsidR="006604A9" w:rsidRPr="006604A9" w:rsidRDefault="006604A9" w:rsidP="006604A9">
            <w:pPr>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Analizirati vključevanje tujih študentov v višje strokovn</w:t>
            </w:r>
            <w:r w:rsidR="000E2D11">
              <w:rPr>
                <w:rFonts w:ascii="Arial" w:eastAsia="Times New Roman" w:hAnsi="Arial"/>
                <w:sz w:val="20"/>
                <w:szCs w:val="20"/>
                <w:lang w:eastAsia="sl-SI"/>
              </w:rPr>
              <w:t>o</w:t>
            </w:r>
            <w:r w:rsidRPr="006604A9">
              <w:rPr>
                <w:rFonts w:ascii="Arial" w:eastAsia="Times New Roman" w:hAnsi="Arial"/>
                <w:sz w:val="20"/>
                <w:szCs w:val="20"/>
                <w:lang w:eastAsia="sl-SI"/>
              </w:rPr>
              <w:t xml:space="preserve"> izobraževanj</w:t>
            </w:r>
            <w:r w:rsidR="000E2D11">
              <w:rPr>
                <w:rFonts w:ascii="Arial" w:eastAsia="Times New Roman" w:hAnsi="Arial"/>
                <w:sz w:val="20"/>
                <w:szCs w:val="20"/>
                <w:lang w:eastAsia="sl-SI"/>
              </w:rPr>
              <w:t>e</w:t>
            </w:r>
            <w:r w:rsidRPr="006604A9">
              <w:rPr>
                <w:rFonts w:ascii="Arial" w:eastAsia="Times New Roman" w:hAnsi="Arial"/>
                <w:sz w:val="20"/>
                <w:szCs w:val="20"/>
                <w:lang w:eastAsia="sl-SI"/>
              </w:rPr>
              <w:t>.</w:t>
            </w:r>
          </w:p>
          <w:p w14:paraId="153ADB3B" w14:textId="77777777" w:rsidR="006604A9" w:rsidRPr="006604A9" w:rsidRDefault="006604A9" w:rsidP="006604A9">
            <w:pPr>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Spodbujati mobilnost predavateljev in študentov višjih strokovnih šol.</w:t>
            </w:r>
          </w:p>
          <w:p w14:paraId="0DF932B7" w14:textId="51E685EE" w:rsidR="006604A9" w:rsidRPr="006604A9" w:rsidRDefault="006604A9" w:rsidP="006604A9">
            <w:pPr>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Spodbujati vključevanje v mednarodne projekte in izmenjavo primerov dobr</w:t>
            </w:r>
            <w:r w:rsidR="000E2D11">
              <w:rPr>
                <w:rFonts w:ascii="Arial" w:eastAsia="Times New Roman" w:hAnsi="Arial"/>
                <w:sz w:val="20"/>
                <w:szCs w:val="20"/>
                <w:lang w:eastAsia="sl-SI"/>
              </w:rPr>
              <w:t>e</w:t>
            </w:r>
            <w:r w:rsidRPr="006604A9">
              <w:rPr>
                <w:rFonts w:ascii="Arial" w:eastAsia="Times New Roman" w:hAnsi="Arial"/>
                <w:sz w:val="20"/>
                <w:szCs w:val="20"/>
                <w:lang w:eastAsia="sl-SI"/>
              </w:rPr>
              <w:t xml:space="preserve"> praks</w:t>
            </w:r>
            <w:r w:rsidR="000E2D11">
              <w:rPr>
                <w:rFonts w:ascii="Arial" w:eastAsia="Times New Roman" w:hAnsi="Arial"/>
                <w:sz w:val="20"/>
                <w:szCs w:val="20"/>
                <w:lang w:eastAsia="sl-SI"/>
              </w:rPr>
              <w:t>e</w:t>
            </w:r>
            <w:r w:rsidRPr="006604A9">
              <w:rPr>
                <w:rFonts w:ascii="Arial" w:eastAsia="Times New Roman" w:hAnsi="Arial"/>
                <w:sz w:val="20"/>
                <w:szCs w:val="20"/>
                <w:lang w:eastAsia="sl-SI"/>
              </w:rPr>
              <w:t xml:space="preserve"> v mednarodnem okolju.</w:t>
            </w:r>
          </w:p>
          <w:p w14:paraId="2C1B4683" w14:textId="77777777" w:rsidR="006604A9" w:rsidRPr="006604A9" w:rsidRDefault="006604A9" w:rsidP="006604A9">
            <w:pPr>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Izkoristiti možnost skupnih študijskih programov s šolami v tujini.</w:t>
            </w:r>
          </w:p>
          <w:p w14:paraId="2D6CD3A0" w14:textId="13ACD215" w:rsidR="006604A9" w:rsidRPr="006604A9" w:rsidRDefault="006604A9" w:rsidP="000E2D11">
            <w:pPr>
              <w:keepNext/>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Izboljšati strokovno podporo </w:t>
            </w:r>
            <w:r w:rsidR="000E2D11" w:rsidRPr="006604A9">
              <w:rPr>
                <w:rFonts w:ascii="Arial" w:eastAsia="Times New Roman" w:hAnsi="Arial"/>
                <w:sz w:val="20"/>
                <w:szCs w:val="20"/>
                <w:lang w:eastAsia="sl-SI"/>
              </w:rPr>
              <w:t xml:space="preserve">centra </w:t>
            </w:r>
            <w:r w:rsidRPr="006604A9">
              <w:rPr>
                <w:rFonts w:ascii="Arial" w:eastAsia="Times New Roman" w:hAnsi="Arial"/>
                <w:sz w:val="20"/>
                <w:szCs w:val="20"/>
                <w:lang w:eastAsia="sl-SI"/>
              </w:rPr>
              <w:t>ENIC-NARIC v postopkih priznavanja predhodno pridobljene izobrazbe.</w:t>
            </w:r>
          </w:p>
        </w:tc>
      </w:tr>
    </w:tbl>
    <w:p w14:paraId="5DB5AC0E" w14:textId="255C40B3"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36" w:name="_Toc24051113"/>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5</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»i</w:t>
      </w:r>
      <w:r w:rsidR="006604A9" w:rsidRPr="006604A9">
        <w:rPr>
          <w:rFonts w:ascii="Arial" w:eastAsia="Times New Roman" w:hAnsi="Arial"/>
          <w:i/>
          <w:iCs/>
          <w:color w:val="44546A"/>
          <w:sz w:val="18"/>
          <w:szCs w:val="18"/>
          <w:lang w:eastAsia="sl-SI"/>
        </w:rPr>
        <w:t>nternacionalizacija</w:t>
      </w:r>
      <w:r w:rsidR="000E2D11">
        <w:rPr>
          <w:rFonts w:ascii="Arial" w:eastAsia="Times New Roman" w:hAnsi="Arial"/>
          <w:i/>
          <w:iCs/>
          <w:color w:val="44546A"/>
          <w:sz w:val="18"/>
          <w:szCs w:val="18"/>
          <w:lang w:eastAsia="sl-SI"/>
        </w:rPr>
        <w:t>«</w:t>
      </w:r>
      <w:bookmarkEnd w:id="36"/>
    </w:p>
    <w:p w14:paraId="1D968FBF"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953"/>
      </w:tblGrid>
      <w:tr w:rsidR="006604A9" w:rsidRPr="006604A9" w14:paraId="1EAEC70B" w14:textId="77777777" w:rsidTr="00D33E32">
        <w:trPr>
          <w:cantSplit/>
        </w:trPr>
        <w:tc>
          <w:tcPr>
            <w:tcW w:w="2405" w:type="dxa"/>
            <w:shd w:val="clear" w:color="auto" w:fill="auto"/>
          </w:tcPr>
          <w:p w14:paraId="34155320"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3122CA11"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37" w:name="_Toc19610028"/>
            <w:bookmarkStart w:id="38" w:name="_Toc24437524"/>
            <w:r w:rsidRPr="006604A9">
              <w:rPr>
                <w:rFonts w:ascii="Arial" w:eastAsia="Times New Roman" w:hAnsi="Arial"/>
                <w:b/>
                <w:sz w:val="24"/>
                <w:szCs w:val="24"/>
                <w:lang w:eastAsia="sl-SI"/>
              </w:rPr>
              <w:t>Študij na daljavo</w:t>
            </w:r>
            <w:bookmarkEnd w:id="37"/>
            <w:bookmarkEnd w:id="38"/>
          </w:p>
        </w:tc>
      </w:tr>
      <w:tr w:rsidR="006604A9" w:rsidRPr="006604A9" w14:paraId="5C46310A" w14:textId="77777777" w:rsidTr="00D33E32">
        <w:trPr>
          <w:cantSplit/>
        </w:trPr>
        <w:tc>
          <w:tcPr>
            <w:tcW w:w="2405" w:type="dxa"/>
            <w:shd w:val="clear" w:color="auto" w:fill="auto"/>
          </w:tcPr>
          <w:p w14:paraId="3216B4CF"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2C232B70" w14:textId="5F2AC7D0" w:rsidR="006604A9" w:rsidRPr="006604A9" w:rsidRDefault="000E2D11" w:rsidP="000E2D11">
            <w:pPr>
              <w:keepNext/>
              <w:spacing w:before="120" w:after="0" w:line="240" w:lineRule="auto"/>
              <w:jc w:val="both"/>
              <w:rPr>
                <w:rFonts w:ascii="Arial" w:eastAsia="Times New Roman" w:hAnsi="Arial"/>
                <w:sz w:val="20"/>
                <w:szCs w:val="20"/>
                <w:lang w:eastAsia="sl-SI"/>
              </w:rPr>
            </w:pPr>
            <w:r>
              <w:rPr>
                <w:rFonts w:ascii="Arial" w:eastAsia="Times New Roman" w:hAnsi="Arial"/>
                <w:sz w:val="20"/>
                <w:szCs w:val="20"/>
                <w:lang w:eastAsia="sl-SI"/>
              </w:rPr>
              <w:t>Opredeli</w:t>
            </w:r>
            <w:r w:rsidR="006604A9" w:rsidRPr="006604A9">
              <w:rPr>
                <w:rFonts w:ascii="Arial" w:eastAsia="Times New Roman" w:hAnsi="Arial"/>
                <w:sz w:val="20"/>
                <w:szCs w:val="20"/>
                <w:lang w:eastAsia="sl-SI"/>
              </w:rPr>
              <w:t xml:space="preserve">ti izvajanje študija na daljavo. </w:t>
            </w:r>
          </w:p>
        </w:tc>
      </w:tr>
      <w:tr w:rsidR="006604A9" w:rsidRPr="006604A9" w14:paraId="7B664391" w14:textId="77777777" w:rsidTr="00D33E32">
        <w:trPr>
          <w:cantSplit/>
        </w:trPr>
        <w:tc>
          <w:tcPr>
            <w:tcW w:w="2405" w:type="dxa"/>
            <w:shd w:val="clear" w:color="auto" w:fill="auto"/>
          </w:tcPr>
          <w:p w14:paraId="0BD4462C"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6994AAEC" w14:textId="77777777" w:rsidR="006604A9" w:rsidRPr="006604A9" w:rsidRDefault="006604A9" w:rsidP="006604A9">
            <w:pPr>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Spremeniti in dopolniti pravne akte, ki urejajo študij na daljavo.</w:t>
            </w:r>
          </w:p>
          <w:p w14:paraId="076E0EA2" w14:textId="77777777" w:rsidR="006604A9" w:rsidRPr="006604A9" w:rsidRDefault="006604A9" w:rsidP="006604A9">
            <w:pPr>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Omogočiti priznavanje praktičnega izobraževanja študentom na daljavo.</w:t>
            </w:r>
          </w:p>
          <w:p w14:paraId="243409BC" w14:textId="77777777" w:rsidR="006604A9" w:rsidRPr="006604A9" w:rsidRDefault="006604A9" w:rsidP="006604A9">
            <w:pPr>
              <w:keepNext/>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Pripraviti standarde za izvajanje študija na daljavo.</w:t>
            </w:r>
          </w:p>
        </w:tc>
      </w:tr>
    </w:tbl>
    <w:p w14:paraId="1D3AFC73" w14:textId="6D99C906"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39" w:name="_Toc24051114"/>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6</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»š</w:t>
      </w:r>
      <w:r w:rsidR="006604A9" w:rsidRPr="006604A9">
        <w:rPr>
          <w:rFonts w:ascii="Arial" w:eastAsia="Times New Roman" w:hAnsi="Arial"/>
          <w:i/>
          <w:iCs/>
          <w:color w:val="44546A"/>
          <w:sz w:val="18"/>
          <w:szCs w:val="18"/>
          <w:lang w:eastAsia="sl-SI"/>
        </w:rPr>
        <w:t>tudij na daljavo</w:t>
      </w:r>
      <w:r w:rsidR="000E2D11">
        <w:rPr>
          <w:rFonts w:ascii="Arial" w:eastAsia="Times New Roman" w:hAnsi="Arial"/>
          <w:i/>
          <w:iCs/>
          <w:color w:val="44546A"/>
          <w:sz w:val="18"/>
          <w:szCs w:val="18"/>
          <w:lang w:eastAsia="sl-SI"/>
        </w:rPr>
        <w:t>«</w:t>
      </w:r>
      <w:bookmarkEnd w:id="39"/>
    </w:p>
    <w:p w14:paraId="7AF39B78"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958"/>
      </w:tblGrid>
      <w:tr w:rsidR="006604A9" w:rsidRPr="006604A9" w14:paraId="21FB2323" w14:textId="77777777" w:rsidTr="00D33E32">
        <w:trPr>
          <w:cantSplit/>
        </w:trPr>
        <w:tc>
          <w:tcPr>
            <w:tcW w:w="2405" w:type="dxa"/>
            <w:shd w:val="clear" w:color="auto" w:fill="auto"/>
          </w:tcPr>
          <w:p w14:paraId="6EA046AC"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15C42CE6" w14:textId="3FC1E131"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40" w:name="_Toc19610029"/>
            <w:bookmarkStart w:id="41" w:name="_Toc24437525"/>
            <w:r w:rsidRPr="006604A9">
              <w:rPr>
                <w:rFonts w:ascii="Arial" w:eastAsia="Times New Roman" w:hAnsi="Arial"/>
                <w:b/>
                <w:sz w:val="24"/>
                <w:szCs w:val="24"/>
                <w:lang w:eastAsia="sl-SI"/>
              </w:rPr>
              <w:t xml:space="preserve">Vključevanje v </w:t>
            </w:r>
            <w:r w:rsidR="00E51783">
              <w:rPr>
                <w:rFonts w:ascii="Arial" w:eastAsia="Times New Roman" w:hAnsi="Arial"/>
                <w:b/>
                <w:sz w:val="24"/>
                <w:szCs w:val="24"/>
                <w:lang w:eastAsia="sl-SI"/>
              </w:rPr>
              <w:t>držav</w:t>
            </w:r>
            <w:r w:rsidRPr="006604A9">
              <w:rPr>
                <w:rFonts w:ascii="Arial" w:eastAsia="Times New Roman" w:hAnsi="Arial"/>
                <w:b/>
                <w:sz w:val="24"/>
                <w:szCs w:val="24"/>
                <w:lang w:eastAsia="sl-SI"/>
              </w:rPr>
              <w:t>ne in mednarodne projekte</w:t>
            </w:r>
            <w:bookmarkEnd w:id="40"/>
            <w:bookmarkEnd w:id="41"/>
          </w:p>
        </w:tc>
      </w:tr>
      <w:tr w:rsidR="006604A9" w:rsidRPr="006604A9" w14:paraId="16AAF437" w14:textId="77777777" w:rsidTr="00D33E32">
        <w:trPr>
          <w:cantSplit/>
        </w:trPr>
        <w:tc>
          <w:tcPr>
            <w:tcW w:w="2405" w:type="dxa"/>
            <w:shd w:val="clear" w:color="auto" w:fill="auto"/>
          </w:tcPr>
          <w:p w14:paraId="3A7FB64E"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508197D7" w14:textId="0BE8F1F1" w:rsidR="006604A9" w:rsidRPr="006604A9" w:rsidRDefault="006604A9" w:rsidP="00E51783">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Izboljšati možnosti višjih strokovnih šol za vključevanje v </w:t>
            </w:r>
            <w:r w:rsidR="00E51783">
              <w:rPr>
                <w:rFonts w:ascii="Arial" w:eastAsia="Times New Roman" w:hAnsi="Arial"/>
                <w:sz w:val="20"/>
                <w:szCs w:val="20"/>
                <w:lang w:eastAsia="sl-SI"/>
              </w:rPr>
              <w:t>držav</w:t>
            </w:r>
            <w:r w:rsidRPr="006604A9">
              <w:rPr>
                <w:rFonts w:ascii="Arial" w:eastAsia="Times New Roman" w:hAnsi="Arial"/>
                <w:sz w:val="20"/>
                <w:szCs w:val="20"/>
                <w:lang w:eastAsia="sl-SI"/>
              </w:rPr>
              <w:t>ne in mednarodne projekte.</w:t>
            </w:r>
          </w:p>
        </w:tc>
      </w:tr>
      <w:tr w:rsidR="006604A9" w:rsidRPr="006604A9" w14:paraId="3166B910" w14:textId="77777777" w:rsidTr="00D33E32">
        <w:trPr>
          <w:cantSplit/>
        </w:trPr>
        <w:tc>
          <w:tcPr>
            <w:tcW w:w="2405" w:type="dxa"/>
            <w:shd w:val="clear" w:color="auto" w:fill="auto"/>
          </w:tcPr>
          <w:p w14:paraId="3767A50B"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1E336047"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Vključiti višje strokovne šole in reprezentativna združenja kot možne upravičence v čim več razpisov. </w:t>
            </w:r>
          </w:p>
          <w:p w14:paraId="34014FFF" w14:textId="77777777" w:rsidR="006604A9" w:rsidRPr="006604A9" w:rsidRDefault="006604A9" w:rsidP="006604A9">
            <w:pPr>
              <w:keepNext/>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Načrtovati potrebe na višjih strokovnih šolah in jih vključevati pri pripravi razpisov.</w:t>
            </w:r>
          </w:p>
        </w:tc>
      </w:tr>
    </w:tbl>
    <w:p w14:paraId="4CD662F8" w14:textId="28B3593C"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42" w:name="_Toc24051115"/>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7</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w:t>
      </w:r>
      <w:r w:rsidR="00E51783">
        <w:rPr>
          <w:rFonts w:ascii="Arial" w:eastAsia="Times New Roman" w:hAnsi="Arial"/>
          <w:i/>
          <w:iCs/>
          <w:color w:val="44546A"/>
          <w:sz w:val="18"/>
          <w:szCs w:val="18"/>
          <w:lang w:eastAsia="sl-SI"/>
        </w:rPr>
        <w:t>v</w:t>
      </w:r>
      <w:r w:rsidR="006604A9" w:rsidRPr="006604A9">
        <w:rPr>
          <w:rFonts w:ascii="Arial" w:eastAsia="Times New Roman" w:hAnsi="Arial"/>
          <w:i/>
          <w:iCs/>
          <w:color w:val="44546A"/>
          <w:sz w:val="18"/>
          <w:szCs w:val="18"/>
          <w:lang w:eastAsia="sl-SI"/>
        </w:rPr>
        <w:t xml:space="preserve">ključevanje v </w:t>
      </w:r>
      <w:r w:rsidR="00E51783">
        <w:rPr>
          <w:rFonts w:ascii="Arial" w:eastAsia="Times New Roman" w:hAnsi="Arial"/>
          <w:i/>
          <w:iCs/>
          <w:color w:val="44546A"/>
          <w:sz w:val="18"/>
          <w:szCs w:val="18"/>
          <w:lang w:eastAsia="sl-SI"/>
        </w:rPr>
        <w:t>držav</w:t>
      </w:r>
      <w:r w:rsidR="006604A9" w:rsidRPr="006604A9">
        <w:rPr>
          <w:rFonts w:ascii="Arial" w:eastAsia="Times New Roman" w:hAnsi="Arial"/>
          <w:i/>
          <w:iCs/>
          <w:color w:val="44546A"/>
          <w:sz w:val="18"/>
          <w:szCs w:val="18"/>
          <w:lang w:eastAsia="sl-SI"/>
        </w:rPr>
        <w:t>ne in mednarodne projekte</w:t>
      </w:r>
      <w:r w:rsidR="000E2D11">
        <w:rPr>
          <w:rFonts w:ascii="Arial" w:eastAsia="Times New Roman" w:hAnsi="Arial"/>
          <w:i/>
          <w:iCs/>
          <w:color w:val="44546A"/>
          <w:sz w:val="18"/>
          <w:szCs w:val="18"/>
          <w:lang w:eastAsia="sl-SI"/>
        </w:rPr>
        <w:t>«</w:t>
      </w:r>
      <w:bookmarkEnd w:id="42"/>
    </w:p>
    <w:p w14:paraId="579F9ADC"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6959"/>
      </w:tblGrid>
      <w:tr w:rsidR="006604A9" w:rsidRPr="006604A9" w14:paraId="187230F5" w14:textId="77777777" w:rsidTr="00D33E32">
        <w:trPr>
          <w:cantSplit/>
        </w:trPr>
        <w:tc>
          <w:tcPr>
            <w:tcW w:w="2405" w:type="dxa"/>
            <w:shd w:val="clear" w:color="auto" w:fill="auto"/>
          </w:tcPr>
          <w:p w14:paraId="2104D0CD"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Ukrep:</w:t>
            </w:r>
          </w:p>
        </w:tc>
        <w:tc>
          <w:tcPr>
            <w:tcW w:w="7222" w:type="dxa"/>
            <w:shd w:val="clear" w:color="auto" w:fill="auto"/>
          </w:tcPr>
          <w:p w14:paraId="50CB0B02"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43" w:name="_Toc19610030"/>
            <w:bookmarkStart w:id="44" w:name="_Toc24437526"/>
            <w:r w:rsidRPr="006604A9">
              <w:rPr>
                <w:rFonts w:ascii="Arial" w:eastAsia="Times New Roman" w:hAnsi="Arial"/>
                <w:b/>
                <w:sz w:val="24"/>
                <w:szCs w:val="24"/>
                <w:lang w:eastAsia="sl-SI"/>
              </w:rPr>
              <w:t>Krepitev razvojne in inovativne naravnanosti šol</w:t>
            </w:r>
            <w:bookmarkEnd w:id="43"/>
            <w:bookmarkEnd w:id="44"/>
          </w:p>
        </w:tc>
      </w:tr>
      <w:tr w:rsidR="006604A9" w:rsidRPr="006604A9" w14:paraId="3593DE54" w14:textId="77777777" w:rsidTr="00D33E32">
        <w:trPr>
          <w:cantSplit/>
        </w:trPr>
        <w:tc>
          <w:tcPr>
            <w:tcW w:w="2405" w:type="dxa"/>
            <w:shd w:val="clear" w:color="auto" w:fill="auto"/>
          </w:tcPr>
          <w:p w14:paraId="6FCCE9B0"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232DF81B"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Določiti nove razvojne naloge in urediti podporni sistem za izvajanje razvojnih nalog v višjem strokovnem izobraževanju.</w:t>
            </w:r>
          </w:p>
        </w:tc>
      </w:tr>
      <w:tr w:rsidR="006604A9" w:rsidRPr="006604A9" w14:paraId="485AB761" w14:textId="77777777" w:rsidTr="00D33E32">
        <w:trPr>
          <w:cantSplit/>
        </w:trPr>
        <w:tc>
          <w:tcPr>
            <w:tcW w:w="2405" w:type="dxa"/>
            <w:shd w:val="clear" w:color="auto" w:fill="auto"/>
          </w:tcPr>
          <w:p w14:paraId="04C5110A"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172B5BEA" w14:textId="77777777" w:rsidR="006604A9" w:rsidRPr="006604A9" w:rsidRDefault="006604A9" w:rsidP="006604A9">
            <w:pPr>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Določiti nove razvojne naloge na področju novih učnih metod, digitalizacije, novih študijskih programov, neformalnih programov ipd.</w:t>
            </w:r>
          </w:p>
          <w:p w14:paraId="7571EB15" w14:textId="77777777" w:rsidR="006604A9" w:rsidRPr="006604A9" w:rsidRDefault="006604A9" w:rsidP="006604A9">
            <w:pPr>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Zagotavljati podporo za izvajanje razvojnih nalog v višjem strokovnem izobraževanju.</w:t>
            </w:r>
          </w:p>
          <w:p w14:paraId="2E5484FC" w14:textId="77777777" w:rsidR="006604A9" w:rsidRPr="006604A9" w:rsidRDefault="006604A9" w:rsidP="006604A9">
            <w:pPr>
              <w:keepNext/>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Zagotavljati stalno strokovno izpopolnjevanje strokovnih delavcev višjega strokovnega izobraževanja in drugih zaposlenih.</w:t>
            </w:r>
          </w:p>
          <w:p w14:paraId="7B7E70DD" w14:textId="71599F5B" w:rsidR="006604A9" w:rsidRPr="006604A9" w:rsidRDefault="006604A9" w:rsidP="006604A9">
            <w:pPr>
              <w:keepNext/>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Krepiti možnosti enake dostop</w:t>
            </w:r>
            <w:r w:rsidR="005A39AB">
              <w:rPr>
                <w:rFonts w:ascii="Arial" w:eastAsia="Times New Roman" w:hAnsi="Arial"/>
                <w:sz w:val="20"/>
                <w:szCs w:val="20"/>
                <w:lang w:eastAsia="sl-SI"/>
              </w:rPr>
              <w:t>nosti</w:t>
            </w:r>
            <w:r w:rsidRPr="006604A9">
              <w:rPr>
                <w:rFonts w:ascii="Arial" w:eastAsia="Times New Roman" w:hAnsi="Arial"/>
                <w:sz w:val="20"/>
                <w:szCs w:val="20"/>
                <w:lang w:eastAsia="sl-SI"/>
              </w:rPr>
              <w:t xml:space="preserve"> izobraževanja predvsem z vidika prikrajšanih skupin in uravnoteženosti po spolu.</w:t>
            </w:r>
          </w:p>
          <w:p w14:paraId="3CBCCCC4" w14:textId="77777777" w:rsidR="006604A9" w:rsidRPr="006604A9" w:rsidRDefault="006604A9" w:rsidP="006604A9">
            <w:pPr>
              <w:keepNext/>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Okrepiti priznavanje predhodnega izobraževanja.</w:t>
            </w:r>
          </w:p>
          <w:p w14:paraId="3208460F" w14:textId="77777777" w:rsidR="006604A9" w:rsidRPr="006604A9" w:rsidRDefault="006604A9" w:rsidP="006604A9">
            <w:pPr>
              <w:keepNext/>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Oblikovati pogoje za vzpostavitev individualnih učnih poti.</w:t>
            </w:r>
          </w:p>
          <w:p w14:paraId="0274728A" w14:textId="77777777" w:rsidR="006604A9" w:rsidRPr="006604A9" w:rsidRDefault="006604A9" w:rsidP="006604A9">
            <w:pPr>
              <w:keepNext/>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Zagotoviti ustrezno vključenost splošnih in poklicnih kompetenc v študijske programe in neformalne programe.</w:t>
            </w:r>
          </w:p>
        </w:tc>
      </w:tr>
    </w:tbl>
    <w:p w14:paraId="5B39D443" w14:textId="0B2EB22F"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45" w:name="_Toc24051116"/>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8</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»k</w:t>
      </w:r>
      <w:r w:rsidR="006604A9" w:rsidRPr="006604A9">
        <w:rPr>
          <w:rFonts w:ascii="Arial" w:eastAsia="Times New Roman" w:hAnsi="Arial"/>
          <w:i/>
          <w:iCs/>
          <w:color w:val="44546A"/>
          <w:sz w:val="18"/>
          <w:szCs w:val="18"/>
          <w:lang w:eastAsia="sl-SI"/>
        </w:rPr>
        <w:t>repitev razvojne in inovativne naravnanosti šol</w:t>
      </w:r>
      <w:r w:rsidR="00381918">
        <w:rPr>
          <w:rFonts w:ascii="Arial" w:eastAsia="Times New Roman" w:hAnsi="Arial"/>
          <w:i/>
          <w:iCs/>
          <w:color w:val="44546A"/>
          <w:sz w:val="18"/>
          <w:szCs w:val="18"/>
          <w:lang w:eastAsia="sl-SI"/>
        </w:rPr>
        <w:t>«</w:t>
      </w:r>
      <w:bookmarkEnd w:id="45"/>
    </w:p>
    <w:p w14:paraId="5490FEE2"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6960"/>
      </w:tblGrid>
      <w:tr w:rsidR="006604A9" w:rsidRPr="006604A9" w14:paraId="1FA2A1F0" w14:textId="77777777" w:rsidTr="00D33E32">
        <w:trPr>
          <w:cantSplit/>
        </w:trPr>
        <w:tc>
          <w:tcPr>
            <w:tcW w:w="2405" w:type="dxa"/>
            <w:shd w:val="clear" w:color="auto" w:fill="auto"/>
          </w:tcPr>
          <w:p w14:paraId="598EF732"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5CAE23DC"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46" w:name="_Toc19610031"/>
            <w:bookmarkStart w:id="47" w:name="_Toc24437527"/>
            <w:r w:rsidRPr="006604A9">
              <w:rPr>
                <w:rFonts w:ascii="Arial" w:eastAsia="Times New Roman" w:hAnsi="Arial"/>
                <w:b/>
                <w:sz w:val="24"/>
                <w:szCs w:val="24"/>
                <w:lang w:eastAsia="sl-SI"/>
              </w:rPr>
              <w:t>Položaj študentov</w:t>
            </w:r>
            <w:bookmarkEnd w:id="46"/>
            <w:r w:rsidRPr="006604A9">
              <w:rPr>
                <w:rFonts w:ascii="Arial" w:eastAsia="Times New Roman" w:hAnsi="Arial"/>
                <w:b/>
                <w:sz w:val="24"/>
                <w:szCs w:val="24"/>
                <w:lang w:eastAsia="sl-SI"/>
              </w:rPr>
              <w:t xml:space="preserve"> v višjem strokovnem izobraževanju</w:t>
            </w:r>
            <w:bookmarkEnd w:id="47"/>
          </w:p>
        </w:tc>
      </w:tr>
      <w:tr w:rsidR="006604A9" w:rsidRPr="006604A9" w14:paraId="2014838A" w14:textId="77777777" w:rsidTr="00D33E32">
        <w:trPr>
          <w:cantSplit/>
        </w:trPr>
        <w:tc>
          <w:tcPr>
            <w:tcW w:w="2405" w:type="dxa"/>
            <w:shd w:val="clear" w:color="auto" w:fill="auto"/>
          </w:tcPr>
          <w:p w14:paraId="3D2B470F"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4051E03E" w14:textId="197678D0" w:rsidR="006604A9" w:rsidRPr="006604A9" w:rsidRDefault="006604A9" w:rsidP="00381918">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Izenačiti položaj in pravice študentov višjega strokovnega izobraževanja s položajem in pravicami </w:t>
            </w:r>
            <w:r w:rsidR="00381918">
              <w:rPr>
                <w:rFonts w:ascii="Arial" w:eastAsia="Times New Roman" w:hAnsi="Arial"/>
                <w:sz w:val="20"/>
                <w:szCs w:val="20"/>
                <w:lang w:eastAsia="sl-SI"/>
              </w:rPr>
              <w:t>drug</w:t>
            </w:r>
            <w:r w:rsidRPr="006604A9">
              <w:rPr>
                <w:rFonts w:ascii="Arial" w:eastAsia="Times New Roman" w:hAnsi="Arial"/>
                <w:sz w:val="20"/>
                <w:szCs w:val="20"/>
                <w:lang w:eastAsia="sl-SI"/>
              </w:rPr>
              <w:t>ih študentov.</w:t>
            </w:r>
          </w:p>
        </w:tc>
      </w:tr>
      <w:tr w:rsidR="006604A9" w:rsidRPr="006604A9" w14:paraId="3B8C8891" w14:textId="77777777" w:rsidTr="00D33E32">
        <w:trPr>
          <w:cantSplit/>
        </w:trPr>
        <w:tc>
          <w:tcPr>
            <w:tcW w:w="2405" w:type="dxa"/>
            <w:shd w:val="clear" w:color="auto" w:fill="auto"/>
          </w:tcPr>
          <w:p w14:paraId="4E0716E1"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0105961A" w14:textId="74A81605" w:rsidR="006604A9" w:rsidRPr="006604A9" w:rsidRDefault="006604A9" w:rsidP="006604A9">
            <w:pPr>
              <w:numPr>
                <w:ilvl w:val="0"/>
                <w:numId w:val="20"/>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Izenačiti pravice iz statusa študenta (</w:t>
            </w:r>
            <w:r w:rsidR="00381918">
              <w:rPr>
                <w:rFonts w:ascii="Arial" w:eastAsia="Times New Roman" w:hAnsi="Arial"/>
                <w:sz w:val="20"/>
                <w:szCs w:val="20"/>
                <w:lang w:eastAsia="sl-SI"/>
              </w:rPr>
              <w:t>pre</w:t>
            </w:r>
            <w:r w:rsidRPr="006604A9">
              <w:rPr>
                <w:rFonts w:ascii="Arial" w:eastAsia="Times New Roman" w:hAnsi="Arial"/>
                <w:sz w:val="20"/>
                <w:szCs w:val="20"/>
                <w:lang w:eastAsia="sl-SI"/>
              </w:rPr>
              <w:t xml:space="preserve">bivanje študentov v študentskih domovih oziroma možnost pridobitve subvencije za </w:t>
            </w:r>
            <w:r w:rsidR="00381918">
              <w:rPr>
                <w:rFonts w:ascii="Arial" w:eastAsia="Times New Roman" w:hAnsi="Arial"/>
                <w:sz w:val="20"/>
                <w:szCs w:val="20"/>
                <w:lang w:eastAsia="sl-SI"/>
              </w:rPr>
              <w:t>pre</w:t>
            </w:r>
            <w:r w:rsidRPr="006604A9">
              <w:rPr>
                <w:rFonts w:ascii="Arial" w:eastAsia="Times New Roman" w:hAnsi="Arial"/>
                <w:sz w:val="20"/>
                <w:szCs w:val="20"/>
                <w:lang w:eastAsia="sl-SI"/>
              </w:rPr>
              <w:t>bivanje, podaljšanje statusa diplomantu do konca študijskega leta).</w:t>
            </w:r>
          </w:p>
          <w:p w14:paraId="4E5C0730" w14:textId="71057ED4" w:rsidR="006604A9" w:rsidRPr="006604A9" w:rsidRDefault="006604A9" w:rsidP="006604A9">
            <w:pPr>
              <w:keepNext/>
              <w:numPr>
                <w:ilvl w:val="0"/>
                <w:numId w:val="20"/>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w:t>
            </w:r>
            <w:r w:rsidR="00381918">
              <w:rPr>
                <w:rFonts w:ascii="Arial" w:eastAsia="Times New Roman" w:hAnsi="Arial"/>
                <w:sz w:val="20"/>
                <w:szCs w:val="20"/>
                <w:lang w:eastAsia="sl-SI"/>
              </w:rPr>
              <w:t>o</w:t>
            </w:r>
            <w:r w:rsidRPr="006604A9">
              <w:rPr>
                <w:rFonts w:ascii="Arial" w:eastAsia="Times New Roman" w:hAnsi="Arial"/>
                <w:sz w:val="20"/>
                <w:szCs w:val="20"/>
                <w:lang w:eastAsia="sl-SI"/>
              </w:rPr>
              <w:t>učiti možnosti za vzpostavitev interdisciplinarnega študija.</w:t>
            </w:r>
          </w:p>
        </w:tc>
      </w:tr>
    </w:tbl>
    <w:p w14:paraId="195FF699" w14:textId="7CD6B5F6"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48" w:name="_Toc24051117"/>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9</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»p</w:t>
      </w:r>
      <w:r w:rsidR="006604A9" w:rsidRPr="006604A9">
        <w:rPr>
          <w:rFonts w:ascii="Arial" w:eastAsia="Times New Roman" w:hAnsi="Arial"/>
          <w:i/>
          <w:iCs/>
          <w:color w:val="44546A"/>
          <w:sz w:val="18"/>
          <w:szCs w:val="18"/>
          <w:lang w:eastAsia="sl-SI"/>
        </w:rPr>
        <w:t>oložaj študentov v višjem strokovnem izobraževanju</w:t>
      </w:r>
      <w:r w:rsidR="00381918">
        <w:rPr>
          <w:rFonts w:ascii="Arial" w:eastAsia="Times New Roman" w:hAnsi="Arial"/>
          <w:i/>
          <w:iCs/>
          <w:color w:val="44546A"/>
          <w:sz w:val="18"/>
          <w:szCs w:val="18"/>
          <w:lang w:eastAsia="sl-SI"/>
        </w:rPr>
        <w:t>«</w:t>
      </w:r>
      <w:bookmarkEnd w:id="48"/>
    </w:p>
    <w:p w14:paraId="11840FD8"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6961"/>
      </w:tblGrid>
      <w:tr w:rsidR="006604A9" w:rsidRPr="006604A9" w14:paraId="1D281C51" w14:textId="77777777" w:rsidTr="00D33E32">
        <w:trPr>
          <w:cantSplit/>
        </w:trPr>
        <w:tc>
          <w:tcPr>
            <w:tcW w:w="2405" w:type="dxa"/>
            <w:shd w:val="clear" w:color="auto" w:fill="auto"/>
          </w:tcPr>
          <w:p w14:paraId="12609728"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1E938A29"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49" w:name="_Toc19610032"/>
            <w:bookmarkStart w:id="50" w:name="_Toc24437528"/>
            <w:r w:rsidRPr="006604A9">
              <w:rPr>
                <w:rFonts w:ascii="Arial" w:eastAsia="Times New Roman" w:hAnsi="Arial"/>
                <w:b/>
                <w:sz w:val="24"/>
                <w:szCs w:val="24"/>
                <w:lang w:eastAsia="sl-SI"/>
              </w:rPr>
              <w:t>Poenostavitev postopka priprave in prenove programov</w:t>
            </w:r>
            <w:bookmarkEnd w:id="49"/>
            <w:bookmarkEnd w:id="50"/>
          </w:p>
        </w:tc>
      </w:tr>
      <w:tr w:rsidR="006604A9" w:rsidRPr="006604A9" w14:paraId="49E6434F" w14:textId="77777777" w:rsidTr="00D33E32">
        <w:trPr>
          <w:cantSplit/>
        </w:trPr>
        <w:tc>
          <w:tcPr>
            <w:tcW w:w="2405" w:type="dxa"/>
            <w:shd w:val="clear" w:color="auto" w:fill="auto"/>
          </w:tcPr>
          <w:p w14:paraId="26D3059A"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088AA4F0"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Skrajšati postopke priprave in sprejemanja študijskih programov.</w:t>
            </w:r>
          </w:p>
        </w:tc>
      </w:tr>
      <w:tr w:rsidR="006604A9" w:rsidRPr="006604A9" w14:paraId="4B91D06C" w14:textId="77777777" w:rsidTr="00D33E32">
        <w:trPr>
          <w:cantSplit/>
        </w:trPr>
        <w:tc>
          <w:tcPr>
            <w:tcW w:w="2405" w:type="dxa"/>
            <w:shd w:val="clear" w:color="auto" w:fill="auto"/>
          </w:tcPr>
          <w:p w14:paraId="21B1096A"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1FC2E793" w14:textId="77777777" w:rsidR="006604A9" w:rsidRPr="006604A9" w:rsidRDefault="006604A9" w:rsidP="006604A9">
            <w:pPr>
              <w:numPr>
                <w:ilvl w:val="0"/>
                <w:numId w:val="14"/>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Skrajšati postopek priprave in sprejemanja poklicnega standarda.</w:t>
            </w:r>
          </w:p>
          <w:p w14:paraId="133AB17F" w14:textId="77777777" w:rsidR="006604A9" w:rsidRPr="006604A9" w:rsidRDefault="006604A9" w:rsidP="006604A9">
            <w:pPr>
              <w:numPr>
                <w:ilvl w:val="0"/>
                <w:numId w:val="14"/>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Analizirati uporabo poklicnih standardov pri pripravi sorodnih študijskih programov.</w:t>
            </w:r>
          </w:p>
          <w:p w14:paraId="4DB8065D" w14:textId="77777777" w:rsidR="006604A9" w:rsidRPr="006604A9" w:rsidRDefault="006604A9" w:rsidP="006604A9">
            <w:pPr>
              <w:numPr>
                <w:ilvl w:val="0"/>
                <w:numId w:val="14"/>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Okrepiti sodelovanje socialnih partnerjev in CPI pri postopkih priprave in prenove programov.</w:t>
            </w:r>
          </w:p>
          <w:p w14:paraId="27D90497" w14:textId="540F99B3" w:rsidR="006604A9" w:rsidRPr="006604A9" w:rsidRDefault="006604A9" w:rsidP="006604A9">
            <w:pPr>
              <w:keepNext/>
              <w:numPr>
                <w:ilvl w:val="0"/>
                <w:numId w:val="14"/>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w:t>
            </w:r>
            <w:r w:rsidR="00381918">
              <w:rPr>
                <w:rFonts w:ascii="Arial" w:eastAsia="Times New Roman" w:hAnsi="Arial"/>
                <w:sz w:val="20"/>
                <w:szCs w:val="20"/>
                <w:lang w:eastAsia="sl-SI"/>
              </w:rPr>
              <w:t>o</w:t>
            </w:r>
            <w:r w:rsidRPr="006604A9">
              <w:rPr>
                <w:rFonts w:ascii="Arial" w:eastAsia="Times New Roman" w:hAnsi="Arial"/>
                <w:sz w:val="20"/>
                <w:szCs w:val="20"/>
                <w:lang w:eastAsia="sl-SI"/>
              </w:rPr>
              <w:t>učiti možnosti poenostavljenega postopka sprejemanja programov v primeru redakcijskih ali manjših popravkov.</w:t>
            </w:r>
          </w:p>
        </w:tc>
      </w:tr>
    </w:tbl>
    <w:p w14:paraId="725144CD" w14:textId="21776FD8" w:rsidR="006604A9" w:rsidRPr="006604A9" w:rsidRDefault="00471FE6" w:rsidP="00000565">
      <w:pPr>
        <w:spacing w:line="240" w:lineRule="auto"/>
        <w:jc w:val="both"/>
        <w:rPr>
          <w:rFonts w:ascii="Arial" w:eastAsia="Times New Roman" w:hAnsi="Arial"/>
          <w:sz w:val="20"/>
          <w:szCs w:val="20"/>
          <w:lang w:eastAsia="sl-SI"/>
        </w:rPr>
      </w:pPr>
      <w:bookmarkStart w:id="51" w:name="_Toc24051118"/>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10</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»p</w:t>
      </w:r>
      <w:r w:rsidR="006604A9" w:rsidRPr="006604A9">
        <w:rPr>
          <w:rFonts w:ascii="Arial" w:eastAsia="Times New Roman" w:hAnsi="Arial"/>
          <w:i/>
          <w:iCs/>
          <w:color w:val="44546A"/>
          <w:sz w:val="18"/>
          <w:szCs w:val="18"/>
          <w:lang w:eastAsia="sl-SI"/>
        </w:rPr>
        <w:t>oenostavitev postopka priprave in prenove programov</w:t>
      </w:r>
      <w:r w:rsidR="00381918">
        <w:rPr>
          <w:rFonts w:ascii="Arial" w:eastAsia="Times New Roman" w:hAnsi="Arial"/>
          <w:i/>
          <w:iCs/>
          <w:color w:val="44546A"/>
          <w:sz w:val="18"/>
          <w:szCs w:val="18"/>
          <w:lang w:eastAsia="sl-SI"/>
        </w:rPr>
        <w:t>«</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6961"/>
      </w:tblGrid>
      <w:tr w:rsidR="006604A9" w:rsidRPr="006604A9" w14:paraId="2C5B1198" w14:textId="77777777" w:rsidTr="00D33E32">
        <w:tc>
          <w:tcPr>
            <w:tcW w:w="2405" w:type="dxa"/>
            <w:shd w:val="clear" w:color="auto" w:fill="auto"/>
          </w:tcPr>
          <w:p w14:paraId="32C96329"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72EDEAF1"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52" w:name="_Toc19610033"/>
            <w:bookmarkStart w:id="53" w:name="_Toc24437529"/>
            <w:r w:rsidRPr="006604A9">
              <w:rPr>
                <w:rFonts w:ascii="Arial" w:eastAsia="Times New Roman" w:hAnsi="Arial"/>
                <w:b/>
                <w:sz w:val="24"/>
                <w:szCs w:val="24"/>
                <w:lang w:eastAsia="sl-SI"/>
              </w:rPr>
              <w:t>Poenostavitev postopka imenovanja predavateljev</w:t>
            </w:r>
            <w:bookmarkEnd w:id="52"/>
            <w:bookmarkEnd w:id="53"/>
          </w:p>
        </w:tc>
      </w:tr>
      <w:tr w:rsidR="006604A9" w:rsidRPr="006604A9" w14:paraId="0A0C3FD5" w14:textId="77777777" w:rsidTr="00D33E32">
        <w:trPr>
          <w:cantSplit/>
        </w:trPr>
        <w:tc>
          <w:tcPr>
            <w:tcW w:w="2405" w:type="dxa"/>
            <w:shd w:val="clear" w:color="auto" w:fill="auto"/>
          </w:tcPr>
          <w:p w14:paraId="3CBEB961"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7BDA8AD0"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Poenostaviti in skrajšati postopek imenovanja predavateljev.</w:t>
            </w:r>
          </w:p>
        </w:tc>
      </w:tr>
      <w:tr w:rsidR="006604A9" w:rsidRPr="006604A9" w14:paraId="18624662" w14:textId="77777777" w:rsidTr="00D33E32">
        <w:tc>
          <w:tcPr>
            <w:tcW w:w="2405" w:type="dxa"/>
            <w:shd w:val="clear" w:color="auto" w:fill="auto"/>
          </w:tcPr>
          <w:p w14:paraId="12F98202"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08FD3FFA" w14:textId="77777777" w:rsidR="006604A9" w:rsidRPr="006604A9" w:rsidRDefault="006604A9" w:rsidP="006604A9">
            <w:pPr>
              <w:numPr>
                <w:ilvl w:val="0"/>
                <w:numId w:val="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Pospešiti, digitalizirati in poenostaviti postopek imenovanja predavateljev.</w:t>
            </w:r>
          </w:p>
          <w:p w14:paraId="768C049A" w14:textId="77777777" w:rsidR="006604A9" w:rsidRPr="006604A9" w:rsidRDefault="006604A9" w:rsidP="006604A9">
            <w:pPr>
              <w:numPr>
                <w:ilvl w:val="0"/>
                <w:numId w:val="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Prenoviti in uskladiti merila za imenovanje predavateljev.</w:t>
            </w:r>
          </w:p>
          <w:p w14:paraId="74997D48" w14:textId="77777777" w:rsidR="006604A9" w:rsidRPr="006604A9" w:rsidRDefault="006604A9" w:rsidP="006604A9">
            <w:pPr>
              <w:numPr>
                <w:ilvl w:val="0"/>
                <w:numId w:val="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Prenesti postopek ponovnega imenovanja predavateljev na višje strokovne šole. </w:t>
            </w:r>
          </w:p>
          <w:p w14:paraId="3F681E61" w14:textId="09587FC6" w:rsidR="006604A9" w:rsidRPr="006604A9" w:rsidRDefault="006604A9" w:rsidP="00381918">
            <w:pPr>
              <w:keepNext/>
              <w:numPr>
                <w:ilvl w:val="0"/>
                <w:numId w:val="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Spremeniti postopek predlaganja članov </w:t>
            </w:r>
            <w:proofErr w:type="spellStart"/>
            <w:r w:rsidR="00381918">
              <w:rPr>
                <w:rFonts w:ascii="Arial" w:eastAsia="Times New Roman" w:hAnsi="Arial"/>
                <w:sz w:val="20"/>
                <w:szCs w:val="20"/>
                <w:lang w:eastAsia="sl-SI"/>
              </w:rPr>
              <w:t>a</w:t>
            </w:r>
            <w:r w:rsidRPr="006604A9">
              <w:rPr>
                <w:rFonts w:ascii="Arial" w:eastAsia="Times New Roman" w:hAnsi="Arial"/>
                <w:sz w:val="20"/>
                <w:szCs w:val="20"/>
                <w:lang w:eastAsia="sl-SI"/>
              </w:rPr>
              <w:t>kreditacijske</w:t>
            </w:r>
            <w:proofErr w:type="spellEnd"/>
            <w:r w:rsidRPr="006604A9">
              <w:rPr>
                <w:rFonts w:ascii="Arial" w:eastAsia="Times New Roman" w:hAnsi="Arial"/>
                <w:sz w:val="20"/>
                <w:szCs w:val="20"/>
                <w:lang w:eastAsia="sl-SI"/>
              </w:rPr>
              <w:t xml:space="preserve"> komisije.</w:t>
            </w:r>
          </w:p>
        </w:tc>
      </w:tr>
    </w:tbl>
    <w:p w14:paraId="0D32DA99" w14:textId="190D441F"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54" w:name="_Toc24051119"/>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11</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»p</w:t>
      </w:r>
      <w:r w:rsidR="006604A9" w:rsidRPr="006604A9">
        <w:rPr>
          <w:rFonts w:ascii="Arial" w:eastAsia="Times New Roman" w:hAnsi="Arial"/>
          <w:i/>
          <w:iCs/>
          <w:color w:val="44546A"/>
          <w:sz w:val="18"/>
          <w:szCs w:val="18"/>
          <w:lang w:eastAsia="sl-SI"/>
        </w:rPr>
        <w:t>oenostavitev postopka imenovanja predavateljev</w:t>
      </w:r>
      <w:r w:rsidR="00381918">
        <w:rPr>
          <w:rFonts w:ascii="Arial" w:eastAsia="Times New Roman" w:hAnsi="Arial"/>
          <w:i/>
          <w:iCs/>
          <w:color w:val="44546A"/>
          <w:sz w:val="18"/>
          <w:szCs w:val="18"/>
          <w:lang w:eastAsia="sl-SI"/>
        </w:rPr>
        <w:t>«</w:t>
      </w:r>
      <w:bookmarkEnd w:id="54"/>
    </w:p>
    <w:p w14:paraId="72F8CD83"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6960"/>
      </w:tblGrid>
      <w:tr w:rsidR="006604A9" w:rsidRPr="006604A9" w14:paraId="2F3AE3E4" w14:textId="77777777" w:rsidTr="00D33E32">
        <w:trPr>
          <w:cantSplit/>
        </w:trPr>
        <w:tc>
          <w:tcPr>
            <w:tcW w:w="2405" w:type="dxa"/>
            <w:shd w:val="clear" w:color="auto" w:fill="auto"/>
          </w:tcPr>
          <w:p w14:paraId="4DF101B1"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31DABABE"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55" w:name="_Toc19610034"/>
            <w:bookmarkStart w:id="56" w:name="_Toc24437530"/>
            <w:r w:rsidRPr="006604A9">
              <w:rPr>
                <w:rFonts w:ascii="Arial" w:eastAsia="Times New Roman" w:hAnsi="Arial"/>
                <w:b/>
                <w:sz w:val="24"/>
                <w:szCs w:val="24"/>
                <w:lang w:eastAsia="sl-SI"/>
              </w:rPr>
              <w:t xml:space="preserve">Razvoj odprtega </w:t>
            </w:r>
            <w:proofErr w:type="spellStart"/>
            <w:r w:rsidRPr="006604A9">
              <w:rPr>
                <w:rFonts w:ascii="Arial" w:eastAsia="Times New Roman" w:hAnsi="Arial"/>
                <w:b/>
                <w:sz w:val="24"/>
                <w:szCs w:val="24"/>
                <w:lang w:eastAsia="sl-SI"/>
              </w:rPr>
              <w:t>kurikula</w:t>
            </w:r>
            <w:proofErr w:type="spellEnd"/>
            <w:r w:rsidRPr="006604A9">
              <w:rPr>
                <w:rFonts w:ascii="Arial" w:eastAsia="Times New Roman" w:hAnsi="Arial"/>
                <w:b/>
                <w:sz w:val="24"/>
                <w:szCs w:val="24"/>
                <w:lang w:eastAsia="sl-SI"/>
              </w:rPr>
              <w:t xml:space="preserve"> in okrepitev praktičnega izobraževanja</w:t>
            </w:r>
            <w:bookmarkEnd w:id="55"/>
            <w:bookmarkEnd w:id="56"/>
          </w:p>
        </w:tc>
      </w:tr>
      <w:tr w:rsidR="006604A9" w:rsidRPr="006604A9" w14:paraId="18674949" w14:textId="77777777" w:rsidTr="00D33E32">
        <w:trPr>
          <w:cantSplit/>
        </w:trPr>
        <w:tc>
          <w:tcPr>
            <w:tcW w:w="2405" w:type="dxa"/>
            <w:shd w:val="clear" w:color="auto" w:fill="auto"/>
          </w:tcPr>
          <w:p w14:paraId="014565A4"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5E5906D0"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Okrepiti sodelovanje z delodajalci pri pripravi odprtega </w:t>
            </w:r>
            <w:proofErr w:type="spellStart"/>
            <w:r w:rsidRPr="006604A9">
              <w:rPr>
                <w:rFonts w:ascii="Arial" w:eastAsia="Times New Roman" w:hAnsi="Arial"/>
                <w:sz w:val="20"/>
                <w:szCs w:val="20"/>
                <w:lang w:eastAsia="sl-SI"/>
              </w:rPr>
              <w:t>kurikula</w:t>
            </w:r>
            <w:proofErr w:type="spellEnd"/>
            <w:r w:rsidRPr="006604A9">
              <w:rPr>
                <w:rFonts w:ascii="Arial" w:eastAsia="Times New Roman" w:hAnsi="Arial"/>
                <w:sz w:val="20"/>
                <w:szCs w:val="20"/>
                <w:lang w:eastAsia="sl-SI"/>
              </w:rPr>
              <w:t>. Zagotoviti podporo mentorstvu v podjetjih za kakovostno izvajanje praktičnega izobraževanja.</w:t>
            </w:r>
          </w:p>
        </w:tc>
      </w:tr>
      <w:tr w:rsidR="006604A9" w:rsidRPr="006604A9" w14:paraId="58747667" w14:textId="77777777" w:rsidTr="00D33E32">
        <w:trPr>
          <w:cantSplit/>
        </w:trPr>
        <w:tc>
          <w:tcPr>
            <w:tcW w:w="2405" w:type="dxa"/>
            <w:shd w:val="clear" w:color="auto" w:fill="auto"/>
          </w:tcPr>
          <w:p w14:paraId="4D732DCA"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56B08808" w14:textId="77777777" w:rsidR="006604A9" w:rsidRPr="006604A9" w:rsidRDefault="006604A9" w:rsidP="006604A9">
            <w:pPr>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Raziskati dobre prakse glede uporabe odprtega </w:t>
            </w:r>
            <w:proofErr w:type="spellStart"/>
            <w:r w:rsidRPr="006604A9">
              <w:rPr>
                <w:rFonts w:ascii="Arial" w:eastAsia="Times New Roman" w:hAnsi="Arial"/>
                <w:sz w:val="20"/>
                <w:szCs w:val="20"/>
                <w:lang w:eastAsia="sl-SI"/>
              </w:rPr>
              <w:t>kurikula</w:t>
            </w:r>
            <w:proofErr w:type="spellEnd"/>
            <w:r w:rsidRPr="006604A9">
              <w:rPr>
                <w:rFonts w:ascii="Arial" w:eastAsia="Times New Roman" w:hAnsi="Arial"/>
                <w:sz w:val="20"/>
                <w:szCs w:val="20"/>
                <w:lang w:eastAsia="sl-SI"/>
              </w:rPr>
              <w:t xml:space="preserve"> in predlagati izboljšave.</w:t>
            </w:r>
          </w:p>
          <w:p w14:paraId="4D5F7917" w14:textId="77777777" w:rsidR="006604A9" w:rsidRPr="006604A9" w:rsidRDefault="006604A9" w:rsidP="006604A9">
            <w:pPr>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Digitalizirati vodenje in spremljanje praktičnega izobraževanja.</w:t>
            </w:r>
          </w:p>
          <w:p w14:paraId="62B54D8E" w14:textId="77777777" w:rsidR="006604A9" w:rsidRPr="006604A9" w:rsidRDefault="006604A9" w:rsidP="006604A9">
            <w:pPr>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Okrepiti socialno partnerstvo.</w:t>
            </w:r>
          </w:p>
          <w:p w14:paraId="606D377F" w14:textId="77777777" w:rsidR="006604A9" w:rsidRPr="006604A9" w:rsidRDefault="006604A9" w:rsidP="006604A9">
            <w:pPr>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Sofinancirati usposabljanje mentorjev v podjetjih.</w:t>
            </w:r>
          </w:p>
          <w:p w14:paraId="58F6E717" w14:textId="77777777" w:rsidR="006604A9" w:rsidRPr="006604A9" w:rsidRDefault="006604A9" w:rsidP="006604A9">
            <w:pPr>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Prizadevati si za zagotovitev sofinanciranja izvajanja praktičnega izobraževanja. </w:t>
            </w:r>
          </w:p>
          <w:p w14:paraId="130C4309" w14:textId="361900DA" w:rsidR="006604A9" w:rsidRPr="006604A9" w:rsidRDefault="006604A9" w:rsidP="00381918">
            <w:pPr>
              <w:keepNext/>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Spodbujati sodelovanj</w:t>
            </w:r>
            <w:r w:rsidR="00381918">
              <w:rPr>
                <w:rFonts w:ascii="Arial" w:eastAsia="Times New Roman" w:hAnsi="Arial"/>
                <w:sz w:val="20"/>
                <w:szCs w:val="20"/>
                <w:lang w:eastAsia="sl-SI"/>
              </w:rPr>
              <w:t>e</w:t>
            </w:r>
            <w:r w:rsidRPr="006604A9">
              <w:rPr>
                <w:rFonts w:ascii="Arial" w:eastAsia="Times New Roman" w:hAnsi="Arial"/>
                <w:sz w:val="20"/>
                <w:szCs w:val="20"/>
                <w:lang w:eastAsia="sl-SI"/>
              </w:rPr>
              <w:t xml:space="preserve"> predavateljev s podjetji </w:t>
            </w:r>
            <w:r w:rsidR="00381918">
              <w:rPr>
                <w:rFonts w:ascii="Arial" w:eastAsia="Times New Roman" w:hAnsi="Arial"/>
                <w:sz w:val="20"/>
                <w:szCs w:val="20"/>
                <w:lang w:eastAsia="sl-SI"/>
              </w:rPr>
              <w:t>pri</w:t>
            </w:r>
            <w:r w:rsidR="00381918"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skupnih projektih. </w:t>
            </w:r>
          </w:p>
        </w:tc>
      </w:tr>
    </w:tbl>
    <w:p w14:paraId="06EF27DC" w14:textId="62FE805A"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57" w:name="_Toc24051120"/>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12</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»r</w:t>
      </w:r>
      <w:r w:rsidR="006604A9" w:rsidRPr="006604A9">
        <w:rPr>
          <w:rFonts w:ascii="Arial" w:eastAsia="Times New Roman" w:hAnsi="Arial"/>
          <w:i/>
          <w:iCs/>
          <w:color w:val="44546A"/>
          <w:sz w:val="18"/>
          <w:szCs w:val="18"/>
          <w:lang w:eastAsia="sl-SI"/>
        </w:rPr>
        <w:t xml:space="preserve">azvoj odprtega </w:t>
      </w:r>
      <w:proofErr w:type="spellStart"/>
      <w:r w:rsidR="006604A9" w:rsidRPr="006604A9">
        <w:rPr>
          <w:rFonts w:ascii="Arial" w:eastAsia="Times New Roman" w:hAnsi="Arial"/>
          <w:i/>
          <w:iCs/>
          <w:color w:val="44546A"/>
          <w:sz w:val="18"/>
          <w:szCs w:val="18"/>
          <w:lang w:eastAsia="sl-SI"/>
        </w:rPr>
        <w:t>kurikula</w:t>
      </w:r>
      <w:proofErr w:type="spellEnd"/>
      <w:r w:rsidR="006604A9" w:rsidRPr="006604A9">
        <w:rPr>
          <w:rFonts w:ascii="Arial" w:eastAsia="Times New Roman" w:hAnsi="Arial"/>
          <w:i/>
          <w:iCs/>
          <w:color w:val="44546A"/>
          <w:sz w:val="18"/>
          <w:szCs w:val="18"/>
          <w:lang w:eastAsia="sl-SI"/>
        </w:rPr>
        <w:t xml:space="preserve"> in okrepitev praktičnega izobraževanja</w:t>
      </w:r>
      <w:r w:rsidR="00381918">
        <w:rPr>
          <w:rFonts w:ascii="Arial" w:eastAsia="Times New Roman" w:hAnsi="Arial"/>
          <w:i/>
          <w:iCs/>
          <w:color w:val="44546A"/>
          <w:sz w:val="18"/>
          <w:szCs w:val="18"/>
          <w:lang w:eastAsia="sl-SI"/>
        </w:rPr>
        <w:t>«</w:t>
      </w:r>
      <w:bookmarkEnd w:id="57"/>
    </w:p>
    <w:p w14:paraId="1FD8DF9E"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6955"/>
      </w:tblGrid>
      <w:tr w:rsidR="006604A9" w:rsidRPr="006604A9" w14:paraId="70A5A488" w14:textId="77777777" w:rsidTr="00D33E32">
        <w:tc>
          <w:tcPr>
            <w:tcW w:w="2405" w:type="dxa"/>
            <w:shd w:val="clear" w:color="auto" w:fill="auto"/>
          </w:tcPr>
          <w:p w14:paraId="5E0768D1"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5D4D1183"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58" w:name="_Toc19610035"/>
            <w:bookmarkStart w:id="59" w:name="_Toc24437531"/>
            <w:r w:rsidRPr="006604A9">
              <w:rPr>
                <w:rFonts w:ascii="Arial" w:eastAsia="Times New Roman" w:hAnsi="Arial"/>
                <w:b/>
                <w:sz w:val="24"/>
                <w:szCs w:val="24"/>
                <w:lang w:eastAsia="sl-SI"/>
              </w:rPr>
              <w:t>Zasebne višje strokovne šole</w:t>
            </w:r>
            <w:bookmarkEnd w:id="58"/>
            <w:bookmarkEnd w:id="59"/>
          </w:p>
        </w:tc>
      </w:tr>
      <w:tr w:rsidR="006604A9" w:rsidRPr="006604A9" w14:paraId="442EEAF2" w14:textId="77777777" w:rsidTr="00D33E32">
        <w:trPr>
          <w:cantSplit/>
        </w:trPr>
        <w:tc>
          <w:tcPr>
            <w:tcW w:w="2405" w:type="dxa"/>
            <w:shd w:val="clear" w:color="auto" w:fill="auto"/>
          </w:tcPr>
          <w:p w14:paraId="1DA5DC5C"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7F037F13" w14:textId="77777777" w:rsidR="006604A9" w:rsidRPr="006604A9" w:rsidRDefault="006604A9" w:rsidP="006604A9">
            <w:pPr>
              <w:keepNext/>
              <w:spacing w:before="120" w:after="0" w:line="240" w:lineRule="auto"/>
              <w:jc w:val="both"/>
              <w:rPr>
                <w:rFonts w:ascii="Arial" w:eastAsia="Times New Roman" w:hAnsi="Arial"/>
                <w:sz w:val="20"/>
                <w:szCs w:val="20"/>
                <w:highlight w:val="yellow"/>
                <w:lang w:eastAsia="sl-SI"/>
              </w:rPr>
            </w:pPr>
            <w:r w:rsidRPr="006604A9">
              <w:rPr>
                <w:rFonts w:ascii="Arial" w:eastAsia="Times New Roman" w:hAnsi="Arial"/>
                <w:sz w:val="20"/>
                <w:szCs w:val="20"/>
                <w:lang w:eastAsia="sl-SI"/>
              </w:rPr>
              <w:t>Ohranitev zasebnih višjih strokovnih šol kot dodatnih ponudnikov višješolskih študijskih programov.</w:t>
            </w:r>
          </w:p>
        </w:tc>
      </w:tr>
      <w:tr w:rsidR="006604A9" w:rsidRPr="006604A9" w14:paraId="63B6F6A5" w14:textId="77777777" w:rsidTr="00D33E32">
        <w:tc>
          <w:tcPr>
            <w:tcW w:w="2405" w:type="dxa"/>
            <w:shd w:val="clear" w:color="auto" w:fill="auto"/>
          </w:tcPr>
          <w:p w14:paraId="56F8273F"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090673DB" w14:textId="77777777" w:rsidR="006604A9" w:rsidRPr="006604A9" w:rsidRDefault="006604A9" w:rsidP="006604A9">
            <w:pPr>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Ohranitev pestrosti višješolskega prostora z ohranjanjem delovanja zasebnih višjih strokovnih šol.</w:t>
            </w:r>
          </w:p>
          <w:p w14:paraId="57975579" w14:textId="588ED63C" w:rsidR="006604A9" w:rsidRPr="006604A9" w:rsidRDefault="006604A9" w:rsidP="00381918">
            <w:pPr>
              <w:keepNext/>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Izdelati </w:t>
            </w:r>
            <w:r w:rsidR="00381918">
              <w:rPr>
                <w:rFonts w:ascii="Arial" w:eastAsia="Times New Roman" w:hAnsi="Arial"/>
                <w:sz w:val="20"/>
                <w:szCs w:val="20"/>
                <w:lang w:eastAsia="sl-SI"/>
              </w:rPr>
              <w:t>merila</w:t>
            </w:r>
            <w:r w:rsidR="00381918"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za podeljevanje in odvzem koncesij zasebnim šolam.</w:t>
            </w:r>
          </w:p>
        </w:tc>
      </w:tr>
    </w:tbl>
    <w:p w14:paraId="7D210329" w14:textId="386215F1"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60" w:name="_Toc24051121"/>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13</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»z</w:t>
      </w:r>
      <w:r w:rsidR="006604A9" w:rsidRPr="006604A9">
        <w:rPr>
          <w:rFonts w:ascii="Arial" w:eastAsia="Times New Roman" w:hAnsi="Arial"/>
          <w:i/>
          <w:iCs/>
          <w:color w:val="44546A"/>
          <w:sz w:val="18"/>
          <w:szCs w:val="18"/>
          <w:lang w:eastAsia="sl-SI"/>
        </w:rPr>
        <w:t>asebne višje strokovne šole</w:t>
      </w:r>
      <w:r w:rsidR="00381918">
        <w:rPr>
          <w:rFonts w:ascii="Arial" w:eastAsia="Times New Roman" w:hAnsi="Arial"/>
          <w:i/>
          <w:iCs/>
          <w:color w:val="44546A"/>
          <w:sz w:val="18"/>
          <w:szCs w:val="18"/>
          <w:lang w:eastAsia="sl-SI"/>
        </w:rPr>
        <w:t>«</w:t>
      </w:r>
      <w:bookmarkEnd w:id="60"/>
    </w:p>
    <w:p w14:paraId="76833952"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958"/>
      </w:tblGrid>
      <w:tr w:rsidR="006604A9" w:rsidRPr="006604A9" w14:paraId="44D40C3D" w14:textId="77777777" w:rsidTr="00D33E32">
        <w:tc>
          <w:tcPr>
            <w:tcW w:w="2405" w:type="dxa"/>
            <w:shd w:val="clear" w:color="auto" w:fill="auto"/>
          </w:tcPr>
          <w:p w14:paraId="233B01B1"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29BCA35E"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61" w:name="_Toc19610036"/>
            <w:bookmarkStart w:id="62" w:name="_Toc24437532"/>
            <w:r w:rsidRPr="006604A9">
              <w:rPr>
                <w:rFonts w:ascii="Arial" w:eastAsia="Times New Roman" w:hAnsi="Arial"/>
                <w:b/>
                <w:sz w:val="24"/>
                <w:szCs w:val="24"/>
                <w:lang w:eastAsia="sl-SI"/>
              </w:rPr>
              <w:t>Sodelovanje z visokim šolstvom</w:t>
            </w:r>
            <w:bookmarkEnd w:id="61"/>
            <w:bookmarkEnd w:id="62"/>
          </w:p>
        </w:tc>
      </w:tr>
      <w:tr w:rsidR="006604A9" w:rsidRPr="006604A9" w14:paraId="51E2CE27" w14:textId="77777777" w:rsidTr="00D33E32">
        <w:tc>
          <w:tcPr>
            <w:tcW w:w="2405" w:type="dxa"/>
            <w:shd w:val="clear" w:color="auto" w:fill="auto"/>
          </w:tcPr>
          <w:p w14:paraId="15E657C1"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40C1478D" w14:textId="183B9B36" w:rsidR="006604A9" w:rsidRPr="006604A9" w:rsidRDefault="006604A9" w:rsidP="00381918">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Zagotoviti lažj</w:t>
            </w:r>
            <w:r w:rsidR="00381918">
              <w:rPr>
                <w:rFonts w:ascii="Arial" w:eastAsia="Times New Roman" w:hAnsi="Arial"/>
                <w:sz w:val="20"/>
                <w:szCs w:val="20"/>
                <w:lang w:eastAsia="sl-SI"/>
              </w:rPr>
              <w:t>i</w:t>
            </w:r>
            <w:r w:rsidRPr="006604A9">
              <w:rPr>
                <w:rFonts w:ascii="Arial" w:eastAsia="Times New Roman" w:hAnsi="Arial"/>
                <w:sz w:val="20"/>
                <w:szCs w:val="20"/>
                <w:lang w:eastAsia="sl-SI"/>
              </w:rPr>
              <w:t xml:space="preserve"> prehod diplomantov višjih strokovnih šol na visokošolski študij.</w:t>
            </w:r>
          </w:p>
        </w:tc>
      </w:tr>
      <w:tr w:rsidR="006604A9" w:rsidRPr="006604A9" w14:paraId="6FC54BC9" w14:textId="77777777" w:rsidTr="00D33E32">
        <w:trPr>
          <w:cantSplit/>
        </w:trPr>
        <w:tc>
          <w:tcPr>
            <w:tcW w:w="2405" w:type="dxa"/>
            <w:shd w:val="clear" w:color="auto" w:fill="auto"/>
          </w:tcPr>
          <w:p w14:paraId="050B9785"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28C08BA1" w14:textId="77777777" w:rsidR="006604A9" w:rsidRPr="006604A9" w:rsidRDefault="006604A9" w:rsidP="006604A9">
            <w:pPr>
              <w:numPr>
                <w:ilvl w:val="0"/>
                <w:numId w:val="10"/>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Vzpostaviti sistem sodelovanja med resorji ministrstva.</w:t>
            </w:r>
          </w:p>
          <w:p w14:paraId="7DB96FCF" w14:textId="3462DB6C" w:rsidR="006604A9" w:rsidRPr="006604A9" w:rsidRDefault="006604A9" w:rsidP="006604A9">
            <w:pPr>
              <w:numPr>
                <w:ilvl w:val="0"/>
                <w:numId w:val="10"/>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Priprava in analiza podatkov o prehodnosti na VS</w:t>
            </w:r>
            <w:r w:rsidR="00381918">
              <w:rPr>
                <w:rFonts w:ascii="Arial" w:eastAsia="Times New Roman" w:hAnsi="Arial"/>
                <w:sz w:val="20"/>
                <w:szCs w:val="20"/>
                <w:lang w:eastAsia="sl-SI"/>
              </w:rPr>
              <w:t>I</w:t>
            </w:r>
            <w:r w:rsidRPr="006604A9">
              <w:rPr>
                <w:rFonts w:ascii="Arial" w:eastAsia="Times New Roman" w:hAnsi="Arial"/>
                <w:sz w:val="20"/>
                <w:szCs w:val="20"/>
                <w:lang w:eastAsia="sl-SI"/>
              </w:rPr>
              <w:t xml:space="preserve"> (pomembne so vsebine, ki stojijo za kreditno točko).</w:t>
            </w:r>
          </w:p>
          <w:p w14:paraId="4E034D9C" w14:textId="77777777" w:rsidR="006604A9" w:rsidRPr="006604A9" w:rsidRDefault="006604A9" w:rsidP="006604A9">
            <w:pPr>
              <w:keepNext/>
              <w:numPr>
                <w:ilvl w:val="0"/>
                <w:numId w:val="10"/>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Podpreti mednarodno sodelovanje višjih strokovnih šol in reprezentativnih združenj.</w:t>
            </w:r>
          </w:p>
        </w:tc>
      </w:tr>
    </w:tbl>
    <w:p w14:paraId="7EF9505B" w14:textId="43779CED"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63" w:name="_Toc24051122"/>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14</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»s</w:t>
      </w:r>
      <w:r w:rsidR="006604A9" w:rsidRPr="006604A9">
        <w:rPr>
          <w:rFonts w:ascii="Arial" w:eastAsia="Times New Roman" w:hAnsi="Arial"/>
          <w:i/>
          <w:iCs/>
          <w:color w:val="44546A"/>
          <w:sz w:val="18"/>
          <w:szCs w:val="18"/>
          <w:lang w:eastAsia="sl-SI"/>
        </w:rPr>
        <w:t>odelovanje z visokim šolstvom</w:t>
      </w:r>
      <w:r w:rsidR="00381918">
        <w:rPr>
          <w:rFonts w:ascii="Arial" w:eastAsia="Times New Roman" w:hAnsi="Arial"/>
          <w:i/>
          <w:iCs/>
          <w:color w:val="44546A"/>
          <w:sz w:val="18"/>
          <w:szCs w:val="18"/>
          <w:lang w:eastAsia="sl-SI"/>
        </w:rPr>
        <w:t>«</w:t>
      </w:r>
      <w:bookmarkEnd w:id="63"/>
    </w:p>
    <w:p w14:paraId="3D8CBA74"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6963"/>
      </w:tblGrid>
      <w:tr w:rsidR="006604A9" w:rsidRPr="006604A9" w14:paraId="05169145" w14:textId="77777777" w:rsidTr="00D33E32">
        <w:tc>
          <w:tcPr>
            <w:tcW w:w="2405" w:type="dxa"/>
            <w:shd w:val="clear" w:color="auto" w:fill="auto"/>
          </w:tcPr>
          <w:p w14:paraId="5AD9D6AC"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720D58DA"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64" w:name="_Toc19610037"/>
            <w:bookmarkStart w:id="65" w:name="_Toc24437533"/>
            <w:r w:rsidRPr="006604A9">
              <w:rPr>
                <w:rFonts w:ascii="Arial" w:eastAsia="Times New Roman" w:hAnsi="Arial"/>
                <w:b/>
                <w:sz w:val="24"/>
                <w:szCs w:val="24"/>
                <w:lang w:eastAsia="sl-SI"/>
              </w:rPr>
              <w:t>Napovedovanje potreb po poklicnih spretnostih</w:t>
            </w:r>
            <w:bookmarkEnd w:id="64"/>
            <w:bookmarkEnd w:id="65"/>
          </w:p>
        </w:tc>
      </w:tr>
      <w:tr w:rsidR="006604A9" w:rsidRPr="006604A9" w14:paraId="647AB569" w14:textId="77777777" w:rsidTr="00D33E32">
        <w:tc>
          <w:tcPr>
            <w:tcW w:w="2405" w:type="dxa"/>
            <w:shd w:val="clear" w:color="auto" w:fill="auto"/>
          </w:tcPr>
          <w:p w14:paraId="4DCFB119"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33C9EC4B"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Pridobitev podatkov o kadrovskih potrebah delodajalcev. </w:t>
            </w:r>
          </w:p>
        </w:tc>
      </w:tr>
      <w:tr w:rsidR="006604A9" w:rsidRPr="006604A9" w14:paraId="15A8483B" w14:textId="77777777" w:rsidTr="00D33E32">
        <w:tc>
          <w:tcPr>
            <w:tcW w:w="2405" w:type="dxa"/>
            <w:shd w:val="clear" w:color="auto" w:fill="auto"/>
          </w:tcPr>
          <w:p w14:paraId="528E77E0"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3E99BA72"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Vzpostavitev sistema za pridobivanje podatkov.</w:t>
            </w:r>
          </w:p>
          <w:p w14:paraId="2A927ABC"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Pilotski projekti s partnerji in prenos dobrih praks. </w:t>
            </w:r>
          </w:p>
          <w:p w14:paraId="507B5789"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Zagotovitev virov (kadrovski, drugi pogoji).</w:t>
            </w:r>
          </w:p>
          <w:p w14:paraId="26DA096C" w14:textId="77777777" w:rsidR="006604A9" w:rsidRPr="006604A9" w:rsidRDefault="006604A9" w:rsidP="006604A9">
            <w:pPr>
              <w:keepNext/>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Razvoj novih programov za poklice prihodnosti.</w:t>
            </w:r>
          </w:p>
        </w:tc>
      </w:tr>
    </w:tbl>
    <w:p w14:paraId="73E7CAA9" w14:textId="31911F8A"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66" w:name="_Toc24051123"/>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15</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»n</w:t>
      </w:r>
      <w:r w:rsidR="006604A9" w:rsidRPr="006604A9">
        <w:rPr>
          <w:rFonts w:ascii="Arial" w:eastAsia="Times New Roman" w:hAnsi="Arial"/>
          <w:i/>
          <w:iCs/>
          <w:color w:val="44546A"/>
          <w:sz w:val="18"/>
          <w:szCs w:val="18"/>
          <w:lang w:eastAsia="sl-SI"/>
        </w:rPr>
        <w:t>apovedovanje potreb po poklicnih spretnostih</w:t>
      </w:r>
      <w:r w:rsidR="00381918">
        <w:rPr>
          <w:rFonts w:ascii="Arial" w:eastAsia="Times New Roman" w:hAnsi="Arial"/>
          <w:i/>
          <w:iCs/>
          <w:color w:val="44546A"/>
          <w:sz w:val="18"/>
          <w:szCs w:val="18"/>
          <w:lang w:eastAsia="sl-SI"/>
        </w:rPr>
        <w:t>«</w:t>
      </w:r>
      <w:bookmarkEnd w:id="66"/>
    </w:p>
    <w:p w14:paraId="1E569D53"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954"/>
      </w:tblGrid>
      <w:tr w:rsidR="006604A9" w:rsidRPr="006604A9" w14:paraId="468A37EF" w14:textId="77777777" w:rsidTr="00D33E32">
        <w:tc>
          <w:tcPr>
            <w:tcW w:w="2405" w:type="dxa"/>
            <w:shd w:val="clear" w:color="auto" w:fill="auto"/>
          </w:tcPr>
          <w:p w14:paraId="7BDE2A3A"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1506F24D"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67" w:name="_Toc19610038"/>
            <w:bookmarkStart w:id="68" w:name="_Toc24437534"/>
            <w:r w:rsidRPr="006604A9">
              <w:rPr>
                <w:rFonts w:ascii="Arial" w:eastAsia="Times New Roman" w:hAnsi="Arial"/>
                <w:b/>
                <w:sz w:val="24"/>
                <w:szCs w:val="24"/>
                <w:lang w:eastAsia="sl-SI"/>
              </w:rPr>
              <w:t>Karierni centri</w:t>
            </w:r>
            <w:bookmarkEnd w:id="67"/>
            <w:bookmarkEnd w:id="68"/>
          </w:p>
        </w:tc>
      </w:tr>
      <w:tr w:rsidR="006604A9" w:rsidRPr="006604A9" w14:paraId="630FC574" w14:textId="77777777" w:rsidTr="00D33E32">
        <w:tc>
          <w:tcPr>
            <w:tcW w:w="2405" w:type="dxa"/>
            <w:shd w:val="clear" w:color="auto" w:fill="auto"/>
          </w:tcPr>
          <w:p w14:paraId="3F909BFF"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29BD6D1D" w14:textId="2A4F78D4" w:rsidR="006604A9" w:rsidRPr="006604A9" w:rsidRDefault="006604A9" w:rsidP="00381918">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Vzpostaviti </w:t>
            </w:r>
            <w:r w:rsidR="00381918">
              <w:rPr>
                <w:rFonts w:ascii="Arial" w:eastAsia="Times New Roman" w:hAnsi="Arial"/>
                <w:sz w:val="20"/>
                <w:szCs w:val="20"/>
                <w:lang w:eastAsia="sl-SI"/>
              </w:rPr>
              <w:t>ustrezne razmere</w:t>
            </w:r>
            <w:r w:rsidR="00381918"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za delovanje kariernih centrov z</w:t>
            </w:r>
            <w:r w:rsidR="00381918">
              <w:rPr>
                <w:rFonts w:ascii="Arial" w:eastAsia="Times New Roman" w:hAnsi="Arial"/>
                <w:sz w:val="20"/>
                <w:szCs w:val="20"/>
                <w:lang w:eastAsia="sl-SI"/>
              </w:rPr>
              <w:t>a</w:t>
            </w:r>
            <w:r w:rsidRPr="006604A9">
              <w:rPr>
                <w:rFonts w:ascii="Arial" w:eastAsia="Times New Roman" w:hAnsi="Arial"/>
                <w:sz w:val="20"/>
                <w:szCs w:val="20"/>
                <w:lang w:eastAsia="sl-SI"/>
              </w:rPr>
              <w:t xml:space="preserve"> lažj</w:t>
            </w:r>
            <w:r w:rsidR="00381918">
              <w:rPr>
                <w:rFonts w:ascii="Arial" w:eastAsia="Times New Roman" w:hAnsi="Arial"/>
                <w:sz w:val="20"/>
                <w:szCs w:val="20"/>
                <w:lang w:eastAsia="sl-SI"/>
              </w:rPr>
              <w:t>i</w:t>
            </w:r>
            <w:r w:rsidRPr="006604A9">
              <w:rPr>
                <w:rFonts w:ascii="Arial" w:eastAsia="Times New Roman" w:hAnsi="Arial"/>
                <w:sz w:val="20"/>
                <w:szCs w:val="20"/>
                <w:lang w:eastAsia="sl-SI"/>
              </w:rPr>
              <w:t xml:space="preserve"> prehod diplomantov na trg dela in o</w:t>
            </w:r>
            <w:r w:rsidR="00381918">
              <w:rPr>
                <w:rFonts w:ascii="Arial" w:eastAsia="Times New Roman" w:hAnsi="Arial"/>
                <w:sz w:val="20"/>
                <w:szCs w:val="20"/>
                <w:lang w:eastAsia="sl-SI"/>
              </w:rPr>
              <w:t>za</w:t>
            </w:r>
            <w:r w:rsidRPr="006604A9">
              <w:rPr>
                <w:rFonts w:ascii="Arial" w:eastAsia="Times New Roman" w:hAnsi="Arial"/>
                <w:sz w:val="20"/>
                <w:szCs w:val="20"/>
                <w:lang w:eastAsia="sl-SI"/>
              </w:rPr>
              <w:t>veščanj</w:t>
            </w:r>
            <w:r w:rsidR="00381918">
              <w:rPr>
                <w:rFonts w:ascii="Arial" w:eastAsia="Times New Roman" w:hAnsi="Arial"/>
                <w:sz w:val="20"/>
                <w:szCs w:val="20"/>
                <w:lang w:eastAsia="sl-SI"/>
              </w:rPr>
              <w:t>e</w:t>
            </w:r>
            <w:r w:rsidRPr="006604A9">
              <w:rPr>
                <w:rFonts w:ascii="Arial" w:eastAsia="Times New Roman" w:hAnsi="Arial"/>
                <w:sz w:val="20"/>
                <w:szCs w:val="20"/>
                <w:lang w:eastAsia="sl-SI"/>
              </w:rPr>
              <w:t xml:space="preserve"> o pomenu vključevanja v vseživljenjsko izobraževanje. </w:t>
            </w:r>
          </w:p>
        </w:tc>
      </w:tr>
      <w:tr w:rsidR="006604A9" w:rsidRPr="006604A9" w14:paraId="5D5AB179" w14:textId="77777777" w:rsidTr="00D33E32">
        <w:tc>
          <w:tcPr>
            <w:tcW w:w="2405" w:type="dxa"/>
            <w:shd w:val="clear" w:color="auto" w:fill="auto"/>
          </w:tcPr>
          <w:p w14:paraId="6F16DDC3"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Idejna zasnova nalog in </w:t>
            </w:r>
            <w:r w:rsidRPr="006604A9">
              <w:rPr>
                <w:rFonts w:ascii="Arial" w:eastAsia="Times New Roman" w:hAnsi="Arial"/>
                <w:sz w:val="20"/>
                <w:szCs w:val="20"/>
                <w:lang w:eastAsia="sl-SI"/>
              </w:rPr>
              <w:lastRenderedPageBreak/>
              <w:t>aktivnosti:</w:t>
            </w:r>
          </w:p>
        </w:tc>
        <w:tc>
          <w:tcPr>
            <w:tcW w:w="7222" w:type="dxa"/>
            <w:shd w:val="clear" w:color="auto" w:fill="auto"/>
          </w:tcPr>
          <w:p w14:paraId="5B466DE3" w14:textId="77777777" w:rsidR="006604A9" w:rsidRPr="006604A9" w:rsidRDefault="006604A9" w:rsidP="006604A9">
            <w:pPr>
              <w:numPr>
                <w:ilvl w:val="0"/>
                <w:numId w:val="16"/>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Analizirati možnosti za vzpostavitev in delovanje kariernih centrov.</w:t>
            </w:r>
          </w:p>
          <w:p w14:paraId="37F2749B" w14:textId="77777777" w:rsidR="006604A9" w:rsidRPr="006604A9" w:rsidRDefault="006604A9" w:rsidP="006604A9">
            <w:pPr>
              <w:numPr>
                <w:ilvl w:val="0"/>
                <w:numId w:val="16"/>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Izdelati standarde za spremljanje zaposljivosti.</w:t>
            </w:r>
          </w:p>
          <w:p w14:paraId="6B7041A9" w14:textId="77777777" w:rsidR="006604A9" w:rsidRPr="006604A9" w:rsidRDefault="006604A9" w:rsidP="006604A9">
            <w:pPr>
              <w:numPr>
                <w:ilvl w:val="0"/>
                <w:numId w:val="16"/>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Vzpostaviti sistem spremljanja zaposljivosti diplomantov VIS.</w:t>
            </w:r>
          </w:p>
          <w:p w14:paraId="4C93EB0D" w14:textId="77777777" w:rsidR="006604A9" w:rsidRPr="006604A9" w:rsidRDefault="006604A9" w:rsidP="006604A9">
            <w:pPr>
              <w:numPr>
                <w:ilvl w:val="0"/>
                <w:numId w:val="16"/>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Digitalizirati spremljanje zaposlenosti in zaposljivosti diplomantov.</w:t>
            </w:r>
          </w:p>
          <w:p w14:paraId="61AD38E6" w14:textId="77777777" w:rsidR="006604A9" w:rsidRPr="006604A9" w:rsidRDefault="006604A9" w:rsidP="006604A9">
            <w:pPr>
              <w:keepNext/>
              <w:numPr>
                <w:ilvl w:val="0"/>
                <w:numId w:val="16"/>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Zagotoviti financiranje kariernih centrov na šolah za svetovanje študentom.</w:t>
            </w:r>
          </w:p>
          <w:p w14:paraId="4D6CADF7" w14:textId="77777777" w:rsidR="006604A9" w:rsidRPr="006604A9" w:rsidRDefault="006604A9" w:rsidP="006604A9">
            <w:pPr>
              <w:keepNext/>
              <w:numPr>
                <w:ilvl w:val="0"/>
                <w:numId w:val="16"/>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Vzpostaviti delovanje klubov diplomantov.</w:t>
            </w:r>
          </w:p>
        </w:tc>
      </w:tr>
    </w:tbl>
    <w:p w14:paraId="7B575980" w14:textId="290DF1FD"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69" w:name="_Toc24051124"/>
      <w:r>
        <w:rPr>
          <w:rFonts w:ascii="Arial" w:eastAsia="Times New Roman" w:hAnsi="Arial"/>
          <w:i/>
          <w:iCs/>
          <w:color w:val="44546A"/>
          <w:sz w:val="18"/>
          <w:szCs w:val="18"/>
          <w:lang w:eastAsia="sl-SI"/>
        </w:rPr>
        <w:lastRenderedPageBreak/>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16</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»k</w:t>
      </w:r>
      <w:r w:rsidR="006604A9" w:rsidRPr="006604A9">
        <w:rPr>
          <w:rFonts w:ascii="Arial" w:eastAsia="Times New Roman" w:hAnsi="Arial"/>
          <w:i/>
          <w:iCs/>
          <w:color w:val="44546A"/>
          <w:sz w:val="18"/>
          <w:szCs w:val="18"/>
          <w:lang w:eastAsia="sl-SI"/>
        </w:rPr>
        <w:t>arierni centri</w:t>
      </w:r>
      <w:bookmarkEnd w:id="69"/>
      <w:r w:rsidR="00381918">
        <w:rPr>
          <w:rFonts w:ascii="Arial" w:eastAsia="Times New Roman" w:hAnsi="Arial"/>
          <w:i/>
          <w:iCs/>
          <w:color w:val="44546A"/>
          <w:sz w:val="18"/>
          <w:szCs w:val="18"/>
          <w:lang w:eastAsia="sl-SI"/>
        </w:rPr>
        <w:t>«</w:t>
      </w:r>
    </w:p>
    <w:p w14:paraId="61118EF1"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958"/>
      </w:tblGrid>
      <w:tr w:rsidR="006604A9" w:rsidRPr="006604A9" w14:paraId="44C2D66C" w14:textId="77777777" w:rsidTr="00D33E32">
        <w:tc>
          <w:tcPr>
            <w:tcW w:w="2405" w:type="dxa"/>
            <w:shd w:val="clear" w:color="auto" w:fill="auto"/>
          </w:tcPr>
          <w:p w14:paraId="79A58EBC"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Predpogoj:</w:t>
            </w:r>
          </w:p>
        </w:tc>
        <w:tc>
          <w:tcPr>
            <w:tcW w:w="7222" w:type="dxa"/>
            <w:shd w:val="clear" w:color="auto" w:fill="auto"/>
          </w:tcPr>
          <w:p w14:paraId="5F61C4AC" w14:textId="17094C42" w:rsidR="006604A9" w:rsidRPr="006604A9" w:rsidRDefault="00381918" w:rsidP="00F25739">
            <w:pPr>
              <w:keepNext/>
              <w:spacing w:before="120" w:after="0" w:line="305" w:lineRule="auto"/>
              <w:ind w:left="1004"/>
              <w:jc w:val="both"/>
              <w:outlineLvl w:val="1"/>
              <w:rPr>
                <w:rFonts w:ascii="Arial" w:eastAsia="Times New Roman" w:hAnsi="Arial"/>
                <w:b/>
                <w:sz w:val="24"/>
                <w:szCs w:val="24"/>
                <w:lang w:eastAsia="sl-SI"/>
              </w:rPr>
            </w:pPr>
            <w:bookmarkStart w:id="70" w:name="_Toc19610039"/>
            <w:bookmarkStart w:id="71" w:name="_Toc24437535"/>
            <w:r>
              <w:rPr>
                <w:rFonts w:ascii="Arial" w:eastAsia="Times New Roman" w:hAnsi="Arial"/>
                <w:b/>
                <w:sz w:val="24"/>
                <w:szCs w:val="24"/>
                <w:lang w:eastAsia="sl-SI"/>
              </w:rPr>
              <w:t>Umestitev</w:t>
            </w:r>
            <w:r w:rsidR="006604A9" w:rsidRPr="006604A9">
              <w:rPr>
                <w:rFonts w:ascii="Arial" w:eastAsia="Times New Roman" w:hAnsi="Arial"/>
                <w:b/>
                <w:sz w:val="24"/>
                <w:szCs w:val="24"/>
                <w:lang w:eastAsia="sl-SI"/>
              </w:rPr>
              <w:t xml:space="preserve"> in prepoznavnost višjega strokovnega izobraževanja</w:t>
            </w:r>
            <w:bookmarkEnd w:id="70"/>
            <w:bookmarkEnd w:id="71"/>
          </w:p>
        </w:tc>
      </w:tr>
      <w:tr w:rsidR="006604A9" w:rsidRPr="006604A9" w14:paraId="249DFEE7" w14:textId="77777777" w:rsidTr="00D33E32">
        <w:tc>
          <w:tcPr>
            <w:tcW w:w="2405" w:type="dxa"/>
            <w:shd w:val="clear" w:color="auto" w:fill="auto"/>
          </w:tcPr>
          <w:p w14:paraId="01A8C235"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422F1DFB" w14:textId="5ABF2F2E" w:rsidR="006604A9" w:rsidRPr="006604A9" w:rsidRDefault="006604A9" w:rsidP="003533EF">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Doseči večjo prepoznavnost in utrditev vloge višjega strokovnega izobraževanja v družbi, še posebej med </w:t>
            </w:r>
            <w:r w:rsidR="003533EF">
              <w:rPr>
                <w:rFonts w:ascii="Arial" w:eastAsia="Times New Roman" w:hAnsi="Arial"/>
                <w:sz w:val="20"/>
                <w:szCs w:val="20"/>
                <w:lang w:eastAsia="sl-SI"/>
              </w:rPr>
              <w:t>prihodnj</w:t>
            </w:r>
            <w:r w:rsidRPr="006604A9">
              <w:rPr>
                <w:rFonts w:ascii="Arial" w:eastAsia="Times New Roman" w:hAnsi="Arial"/>
                <w:sz w:val="20"/>
                <w:szCs w:val="20"/>
                <w:lang w:eastAsia="sl-SI"/>
              </w:rPr>
              <w:t>imi študenti in v podjetjih.</w:t>
            </w:r>
          </w:p>
        </w:tc>
      </w:tr>
      <w:tr w:rsidR="006604A9" w:rsidRPr="006604A9" w14:paraId="40440E16" w14:textId="77777777" w:rsidTr="00D33E32">
        <w:tc>
          <w:tcPr>
            <w:tcW w:w="2405" w:type="dxa"/>
            <w:shd w:val="clear" w:color="auto" w:fill="auto"/>
          </w:tcPr>
          <w:p w14:paraId="5C48A541"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69F89770"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Okrepitev povezovanja med ustreznimi deležniki (ministrstva, delodajalci, delodajalska združenja, sindikati, mednarodne organizacije).</w:t>
            </w:r>
          </w:p>
          <w:p w14:paraId="00D681F4" w14:textId="58CF032F" w:rsidR="006604A9" w:rsidRPr="006604A9" w:rsidRDefault="00381918" w:rsidP="00381918">
            <w:pPr>
              <w:numPr>
                <w:ilvl w:val="0"/>
                <w:numId w:val="19"/>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Okrepi</w:t>
            </w:r>
            <w:r w:rsidR="006604A9" w:rsidRPr="006604A9">
              <w:rPr>
                <w:rFonts w:ascii="Arial" w:eastAsia="Times New Roman" w:hAnsi="Arial"/>
                <w:sz w:val="20"/>
                <w:szCs w:val="20"/>
                <w:lang w:eastAsia="sl-SI"/>
              </w:rPr>
              <w:t xml:space="preserve">ti promocijske aktivnosti na ravni šol in na </w:t>
            </w:r>
            <w:r>
              <w:rPr>
                <w:rFonts w:ascii="Arial" w:eastAsia="Times New Roman" w:hAnsi="Arial"/>
                <w:sz w:val="20"/>
                <w:szCs w:val="20"/>
                <w:lang w:eastAsia="sl-SI"/>
              </w:rPr>
              <w:t>držav</w:t>
            </w:r>
            <w:r w:rsidR="006604A9" w:rsidRPr="006604A9">
              <w:rPr>
                <w:rFonts w:ascii="Arial" w:eastAsia="Times New Roman" w:hAnsi="Arial"/>
                <w:sz w:val="20"/>
                <w:szCs w:val="20"/>
                <w:lang w:eastAsia="sl-SI"/>
              </w:rPr>
              <w:t xml:space="preserve">ni ravni ter zagotoviti finančna sredstva. </w:t>
            </w:r>
          </w:p>
        </w:tc>
      </w:tr>
    </w:tbl>
    <w:p w14:paraId="0DDD2E6C" w14:textId="25F285C6"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72" w:name="_Toc24051125"/>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17</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»umestitev</w:t>
      </w:r>
      <w:r w:rsidR="006604A9" w:rsidRPr="006604A9">
        <w:rPr>
          <w:rFonts w:ascii="Arial" w:eastAsia="Times New Roman" w:hAnsi="Arial"/>
          <w:i/>
          <w:iCs/>
          <w:color w:val="44546A"/>
          <w:sz w:val="18"/>
          <w:szCs w:val="18"/>
          <w:lang w:eastAsia="sl-SI"/>
        </w:rPr>
        <w:t xml:space="preserve"> in prepoznavnost višjega strokovnega izobraževanja</w:t>
      </w:r>
      <w:r w:rsidR="00381918">
        <w:rPr>
          <w:rFonts w:ascii="Arial" w:eastAsia="Times New Roman" w:hAnsi="Arial"/>
          <w:i/>
          <w:iCs/>
          <w:color w:val="44546A"/>
          <w:sz w:val="18"/>
          <w:szCs w:val="18"/>
          <w:lang w:eastAsia="sl-SI"/>
        </w:rPr>
        <w:t>«</w:t>
      </w:r>
      <w:bookmarkEnd w:id="72"/>
    </w:p>
    <w:p w14:paraId="794AAEA9"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952"/>
      </w:tblGrid>
      <w:tr w:rsidR="006604A9" w:rsidRPr="006604A9" w14:paraId="284D1270" w14:textId="77777777" w:rsidTr="00D33E32">
        <w:trPr>
          <w:cantSplit/>
        </w:trPr>
        <w:tc>
          <w:tcPr>
            <w:tcW w:w="2405" w:type="dxa"/>
            <w:shd w:val="clear" w:color="auto" w:fill="auto"/>
          </w:tcPr>
          <w:p w14:paraId="411B89E6"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Predpogoj:</w:t>
            </w:r>
          </w:p>
        </w:tc>
        <w:tc>
          <w:tcPr>
            <w:tcW w:w="7222" w:type="dxa"/>
            <w:shd w:val="clear" w:color="auto" w:fill="auto"/>
          </w:tcPr>
          <w:p w14:paraId="588603CF" w14:textId="6402B14D"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73" w:name="_Toc19610040"/>
            <w:bookmarkStart w:id="74" w:name="_Toc24437536"/>
            <w:r w:rsidRPr="006604A9">
              <w:rPr>
                <w:rFonts w:ascii="Arial" w:eastAsia="Times New Roman" w:hAnsi="Arial"/>
                <w:b/>
                <w:sz w:val="24"/>
                <w:szCs w:val="24"/>
                <w:lang w:eastAsia="sl-SI"/>
              </w:rPr>
              <w:t xml:space="preserve">Krepitev vloge </w:t>
            </w:r>
            <w:r w:rsidR="00381918">
              <w:rPr>
                <w:rFonts w:ascii="Arial" w:eastAsia="Times New Roman" w:hAnsi="Arial"/>
                <w:b/>
                <w:sz w:val="24"/>
                <w:szCs w:val="24"/>
                <w:lang w:eastAsia="sl-SI"/>
              </w:rPr>
              <w:t>s</w:t>
            </w:r>
            <w:r w:rsidRPr="006604A9">
              <w:rPr>
                <w:rFonts w:ascii="Arial" w:eastAsia="Times New Roman" w:hAnsi="Arial"/>
                <w:b/>
                <w:sz w:val="24"/>
                <w:szCs w:val="24"/>
                <w:lang w:eastAsia="sl-SI"/>
              </w:rPr>
              <w:t>kupnosti višjih strokovnih šol</w:t>
            </w:r>
            <w:bookmarkEnd w:id="73"/>
            <w:bookmarkEnd w:id="74"/>
          </w:p>
        </w:tc>
      </w:tr>
      <w:tr w:rsidR="006604A9" w:rsidRPr="006604A9" w14:paraId="641E96A4" w14:textId="77777777" w:rsidTr="00D33E32">
        <w:trPr>
          <w:cantSplit/>
        </w:trPr>
        <w:tc>
          <w:tcPr>
            <w:tcW w:w="2405" w:type="dxa"/>
            <w:shd w:val="clear" w:color="auto" w:fill="auto"/>
          </w:tcPr>
          <w:p w14:paraId="2FC91E4B"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519BE149" w14:textId="5658D5E6"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Zagotoviti izvajanje vseh predpisanih in načrtovanih nalog </w:t>
            </w:r>
            <w:r w:rsidR="00381918">
              <w:rPr>
                <w:rFonts w:ascii="Arial" w:eastAsia="Times New Roman" w:hAnsi="Arial"/>
                <w:sz w:val="20"/>
                <w:szCs w:val="20"/>
                <w:lang w:eastAsia="sl-SI"/>
              </w:rPr>
              <w:t>s</w:t>
            </w:r>
            <w:r w:rsidRPr="006604A9">
              <w:rPr>
                <w:rFonts w:ascii="Arial" w:eastAsia="Times New Roman" w:hAnsi="Arial"/>
                <w:sz w:val="20"/>
                <w:szCs w:val="20"/>
                <w:lang w:eastAsia="sl-SI"/>
              </w:rPr>
              <w:t>kupnosti višjih strokovnih šol.</w:t>
            </w:r>
          </w:p>
        </w:tc>
      </w:tr>
      <w:tr w:rsidR="006604A9" w:rsidRPr="006604A9" w14:paraId="070C2618" w14:textId="77777777" w:rsidTr="00D33E32">
        <w:trPr>
          <w:cantSplit/>
        </w:trPr>
        <w:tc>
          <w:tcPr>
            <w:tcW w:w="2405" w:type="dxa"/>
            <w:shd w:val="clear" w:color="auto" w:fill="auto"/>
          </w:tcPr>
          <w:p w14:paraId="04860BB7"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257C21CE"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Zagotoviti stabilno in ustrezno financiranje.</w:t>
            </w:r>
          </w:p>
          <w:p w14:paraId="2629A9C3"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Pregled in prevetritev nalog ter pristojnosti.</w:t>
            </w:r>
          </w:p>
          <w:p w14:paraId="27627416" w14:textId="77777777" w:rsidR="006604A9" w:rsidRPr="006604A9" w:rsidRDefault="006604A9" w:rsidP="006604A9">
            <w:pPr>
              <w:keepNext/>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Zagotoviti podporo pri izvajanju projektov.</w:t>
            </w:r>
          </w:p>
        </w:tc>
      </w:tr>
    </w:tbl>
    <w:p w14:paraId="781E1FBC" w14:textId="6A6BC441"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75" w:name="_Toc24051126"/>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18</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»k</w:t>
      </w:r>
      <w:r w:rsidR="006604A9" w:rsidRPr="006604A9">
        <w:rPr>
          <w:rFonts w:ascii="Arial" w:eastAsia="Times New Roman" w:hAnsi="Arial"/>
          <w:i/>
          <w:iCs/>
          <w:color w:val="44546A"/>
          <w:sz w:val="18"/>
          <w:szCs w:val="18"/>
          <w:lang w:eastAsia="sl-SI"/>
        </w:rPr>
        <w:t xml:space="preserve">repitev vloge </w:t>
      </w:r>
      <w:r w:rsidR="00381918">
        <w:rPr>
          <w:rFonts w:ascii="Arial" w:eastAsia="Times New Roman" w:hAnsi="Arial"/>
          <w:i/>
          <w:iCs/>
          <w:color w:val="44546A"/>
          <w:sz w:val="18"/>
          <w:szCs w:val="18"/>
          <w:lang w:eastAsia="sl-SI"/>
        </w:rPr>
        <w:t>s</w:t>
      </w:r>
      <w:r w:rsidR="006604A9" w:rsidRPr="006604A9">
        <w:rPr>
          <w:rFonts w:ascii="Arial" w:eastAsia="Times New Roman" w:hAnsi="Arial"/>
          <w:i/>
          <w:iCs/>
          <w:color w:val="44546A"/>
          <w:sz w:val="18"/>
          <w:szCs w:val="18"/>
          <w:lang w:eastAsia="sl-SI"/>
        </w:rPr>
        <w:t>kupnosti višjih strokovnih šol</w:t>
      </w:r>
      <w:r w:rsidR="00381918">
        <w:rPr>
          <w:rFonts w:ascii="Arial" w:eastAsia="Times New Roman" w:hAnsi="Arial"/>
          <w:i/>
          <w:iCs/>
          <w:color w:val="44546A"/>
          <w:sz w:val="18"/>
          <w:szCs w:val="18"/>
          <w:lang w:eastAsia="sl-SI"/>
        </w:rPr>
        <w:t>«</w:t>
      </w:r>
      <w:bookmarkEnd w:id="75"/>
    </w:p>
    <w:p w14:paraId="36B47844"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950"/>
      </w:tblGrid>
      <w:tr w:rsidR="006604A9" w:rsidRPr="006604A9" w14:paraId="473010D3" w14:textId="77777777" w:rsidTr="00D33E32">
        <w:trPr>
          <w:cantSplit/>
        </w:trPr>
        <w:tc>
          <w:tcPr>
            <w:tcW w:w="2405" w:type="dxa"/>
            <w:shd w:val="clear" w:color="auto" w:fill="auto"/>
          </w:tcPr>
          <w:p w14:paraId="4476A40A"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Predpogoj:</w:t>
            </w:r>
          </w:p>
        </w:tc>
        <w:tc>
          <w:tcPr>
            <w:tcW w:w="7222" w:type="dxa"/>
            <w:shd w:val="clear" w:color="auto" w:fill="auto"/>
          </w:tcPr>
          <w:p w14:paraId="167FFD96" w14:textId="4354D904" w:rsidR="006604A9" w:rsidRPr="006604A9" w:rsidRDefault="006604A9" w:rsidP="00F25739">
            <w:pPr>
              <w:keepNext/>
              <w:spacing w:before="120" w:after="0" w:line="305" w:lineRule="auto"/>
              <w:ind w:left="284"/>
              <w:jc w:val="both"/>
              <w:outlineLvl w:val="1"/>
              <w:rPr>
                <w:rFonts w:ascii="Arial" w:eastAsia="Times New Roman" w:hAnsi="Arial"/>
                <w:b/>
                <w:sz w:val="24"/>
                <w:szCs w:val="24"/>
                <w:lang w:eastAsia="sl-SI"/>
              </w:rPr>
            </w:pPr>
            <w:bookmarkStart w:id="76" w:name="_Toc24437537"/>
            <w:r w:rsidRPr="006604A9">
              <w:rPr>
                <w:rFonts w:ascii="Arial" w:eastAsia="Times New Roman" w:hAnsi="Arial"/>
                <w:b/>
                <w:sz w:val="24"/>
                <w:szCs w:val="24"/>
                <w:lang w:eastAsia="sl-SI"/>
              </w:rPr>
              <w:t xml:space="preserve">Sistemska in strokovna podpora višjim strokovnim šolam na </w:t>
            </w:r>
            <w:r w:rsidR="00381918">
              <w:rPr>
                <w:rFonts w:ascii="Arial" w:eastAsia="Times New Roman" w:hAnsi="Arial"/>
                <w:b/>
                <w:sz w:val="24"/>
                <w:szCs w:val="24"/>
                <w:lang w:eastAsia="sl-SI"/>
              </w:rPr>
              <w:t>držav</w:t>
            </w:r>
            <w:r w:rsidRPr="006604A9">
              <w:rPr>
                <w:rFonts w:ascii="Arial" w:eastAsia="Times New Roman" w:hAnsi="Arial"/>
                <w:b/>
                <w:sz w:val="24"/>
                <w:szCs w:val="24"/>
                <w:lang w:eastAsia="sl-SI"/>
              </w:rPr>
              <w:t>ni ravni</w:t>
            </w:r>
            <w:bookmarkEnd w:id="76"/>
          </w:p>
        </w:tc>
      </w:tr>
      <w:tr w:rsidR="006604A9" w:rsidRPr="006604A9" w14:paraId="4C05BDD1" w14:textId="77777777" w:rsidTr="00D33E32">
        <w:tc>
          <w:tcPr>
            <w:tcW w:w="2405" w:type="dxa"/>
            <w:shd w:val="clear" w:color="auto" w:fill="auto"/>
          </w:tcPr>
          <w:p w14:paraId="1A02445F"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6405C28E"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Zagotavljati delovanja višjega strokovnega izobraževanja skozi aktivno vlogo pristojnih državnih organov in zavodov.</w:t>
            </w:r>
          </w:p>
        </w:tc>
      </w:tr>
      <w:tr w:rsidR="006604A9" w:rsidRPr="006604A9" w14:paraId="30F33422" w14:textId="77777777" w:rsidTr="00D33E32">
        <w:tc>
          <w:tcPr>
            <w:tcW w:w="2405" w:type="dxa"/>
            <w:shd w:val="clear" w:color="auto" w:fill="auto"/>
          </w:tcPr>
          <w:p w14:paraId="134FDAE9"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798DEA44" w14:textId="54F1CD29" w:rsidR="006604A9" w:rsidRPr="006604A9" w:rsidRDefault="00381918" w:rsidP="006604A9">
            <w:pPr>
              <w:numPr>
                <w:ilvl w:val="0"/>
                <w:numId w:val="19"/>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Usklajev</w:t>
            </w:r>
            <w:r w:rsidR="006604A9" w:rsidRPr="006604A9">
              <w:rPr>
                <w:rFonts w:ascii="Arial" w:eastAsia="Times New Roman" w:hAnsi="Arial"/>
                <w:sz w:val="20"/>
                <w:szCs w:val="20"/>
                <w:lang w:eastAsia="sl-SI"/>
              </w:rPr>
              <w:t>ati ključne strateške ukrepe razvoja višjega strokovnega izobraževanja.</w:t>
            </w:r>
          </w:p>
          <w:p w14:paraId="546139CC" w14:textId="77777777" w:rsidR="006604A9" w:rsidRPr="006604A9" w:rsidRDefault="006604A9" w:rsidP="006604A9">
            <w:pPr>
              <w:keepNext/>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Okrepiti operativno sposobnost.</w:t>
            </w:r>
          </w:p>
        </w:tc>
      </w:tr>
    </w:tbl>
    <w:p w14:paraId="5EC3B6AD" w14:textId="572AD698" w:rsidR="006604A9" w:rsidRPr="006604A9" w:rsidRDefault="00471FE6" w:rsidP="00000565">
      <w:pPr>
        <w:spacing w:line="240" w:lineRule="auto"/>
        <w:jc w:val="both"/>
        <w:rPr>
          <w:rFonts w:ascii="Arial" w:eastAsia="Times New Roman" w:hAnsi="Arial"/>
          <w:sz w:val="20"/>
          <w:szCs w:val="20"/>
          <w:lang w:eastAsia="sl-SI"/>
        </w:rPr>
      </w:pPr>
      <w:bookmarkStart w:id="77" w:name="_Toc24051127"/>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19</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»s</w:t>
      </w:r>
      <w:r w:rsidR="006604A9" w:rsidRPr="006604A9">
        <w:rPr>
          <w:rFonts w:ascii="Arial" w:eastAsia="Times New Roman" w:hAnsi="Arial"/>
          <w:i/>
          <w:iCs/>
          <w:color w:val="44546A"/>
          <w:sz w:val="18"/>
          <w:szCs w:val="18"/>
          <w:lang w:eastAsia="sl-SI"/>
        </w:rPr>
        <w:t xml:space="preserve">istemska in strokovna podpora višjim strokovnim šolam na </w:t>
      </w:r>
      <w:r w:rsidR="00381918">
        <w:rPr>
          <w:rFonts w:ascii="Arial" w:eastAsia="Times New Roman" w:hAnsi="Arial"/>
          <w:i/>
          <w:iCs/>
          <w:color w:val="44546A"/>
          <w:sz w:val="18"/>
          <w:szCs w:val="18"/>
          <w:lang w:eastAsia="sl-SI"/>
        </w:rPr>
        <w:t>držav</w:t>
      </w:r>
      <w:r w:rsidR="006604A9" w:rsidRPr="006604A9">
        <w:rPr>
          <w:rFonts w:ascii="Arial" w:eastAsia="Times New Roman" w:hAnsi="Arial"/>
          <w:i/>
          <w:iCs/>
          <w:color w:val="44546A"/>
          <w:sz w:val="18"/>
          <w:szCs w:val="18"/>
          <w:lang w:eastAsia="sl-SI"/>
        </w:rPr>
        <w:t>ni ravni</w:t>
      </w:r>
      <w:r w:rsidR="00381918">
        <w:rPr>
          <w:rFonts w:ascii="Arial" w:eastAsia="Times New Roman" w:hAnsi="Arial"/>
          <w:i/>
          <w:iCs/>
          <w:color w:val="44546A"/>
          <w:sz w:val="18"/>
          <w:szCs w:val="18"/>
          <w:lang w:eastAsia="sl-SI"/>
        </w:rPr>
        <w:t>«</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6949"/>
      </w:tblGrid>
      <w:tr w:rsidR="006604A9" w:rsidRPr="006604A9" w14:paraId="27573BE9" w14:textId="77777777" w:rsidTr="00D33E32">
        <w:trPr>
          <w:cantSplit/>
        </w:trPr>
        <w:tc>
          <w:tcPr>
            <w:tcW w:w="2405" w:type="dxa"/>
            <w:shd w:val="clear" w:color="auto" w:fill="auto"/>
          </w:tcPr>
          <w:p w14:paraId="1543EC55"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Predpogoj:</w:t>
            </w:r>
          </w:p>
        </w:tc>
        <w:tc>
          <w:tcPr>
            <w:tcW w:w="7222" w:type="dxa"/>
            <w:shd w:val="clear" w:color="auto" w:fill="auto"/>
          </w:tcPr>
          <w:p w14:paraId="69CE386A" w14:textId="77777777" w:rsidR="006604A9" w:rsidRPr="006604A9" w:rsidRDefault="006604A9" w:rsidP="00F25739">
            <w:pPr>
              <w:keepNext/>
              <w:spacing w:before="120" w:after="0" w:line="305" w:lineRule="auto"/>
              <w:ind w:left="284"/>
              <w:jc w:val="both"/>
              <w:outlineLvl w:val="1"/>
              <w:rPr>
                <w:rFonts w:ascii="Arial" w:eastAsia="Times New Roman" w:hAnsi="Arial"/>
                <w:b/>
                <w:sz w:val="24"/>
                <w:szCs w:val="24"/>
                <w:lang w:eastAsia="sl-SI"/>
              </w:rPr>
            </w:pPr>
            <w:bookmarkStart w:id="78" w:name="_Toc19610042"/>
            <w:bookmarkStart w:id="79" w:name="_Toc24437538"/>
            <w:r w:rsidRPr="006604A9">
              <w:rPr>
                <w:rFonts w:ascii="Arial" w:eastAsia="Times New Roman" w:hAnsi="Arial"/>
                <w:b/>
                <w:sz w:val="24"/>
                <w:szCs w:val="24"/>
                <w:lang w:eastAsia="sl-SI"/>
              </w:rPr>
              <w:t>Krepitev delovanja socialnega partnerstva</w:t>
            </w:r>
            <w:bookmarkEnd w:id="78"/>
            <w:bookmarkEnd w:id="79"/>
          </w:p>
        </w:tc>
      </w:tr>
      <w:tr w:rsidR="006604A9" w:rsidRPr="006604A9" w14:paraId="61869466" w14:textId="77777777" w:rsidTr="00D33E32">
        <w:tc>
          <w:tcPr>
            <w:tcW w:w="2405" w:type="dxa"/>
            <w:shd w:val="clear" w:color="auto" w:fill="auto"/>
          </w:tcPr>
          <w:p w14:paraId="58A227B8"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5FDAA205"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Povečati aktivnost socialnih partnerjev v procesih, ki se navezujejo na višje strokovno izobraževanje.</w:t>
            </w:r>
          </w:p>
        </w:tc>
      </w:tr>
      <w:tr w:rsidR="006604A9" w:rsidRPr="006604A9" w14:paraId="1CE5A67F" w14:textId="77777777" w:rsidTr="00D33E32">
        <w:tc>
          <w:tcPr>
            <w:tcW w:w="2405" w:type="dxa"/>
            <w:shd w:val="clear" w:color="auto" w:fill="auto"/>
          </w:tcPr>
          <w:p w14:paraId="02F7ED31"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7C5325FF" w14:textId="6E026EA4" w:rsidR="006604A9" w:rsidRPr="006604A9" w:rsidRDefault="006604A9" w:rsidP="00381918">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Aktivnosti v zvezi z </w:t>
            </w:r>
            <w:r w:rsidR="00381918">
              <w:rPr>
                <w:rFonts w:ascii="Arial" w:eastAsia="Times New Roman" w:hAnsi="Arial"/>
                <w:sz w:val="20"/>
                <w:szCs w:val="20"/>
                <w:lang w:eastAsia="sl-SI"/>
              </w:rPr>
              <w:t>opredelitvijo</w:t>
            </w:r>
            <w:r w:rsidR="00381918"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poklicnih standardov, oblikovanjem izobraževalnih programov, zagotavljanjem </w:t>
            </w:r>
            <w:r w:rsidR="00381918">
              <w:rPr>
                <w:rFonts w:ascii="Arial" w:eastAsia="Times New Roman" w:hAnsi="Arial"/>
                <w:sz w:val="20"/>
                <w:szCs w:val="20"/>
                <w:lang w:eastAsia="sl-SI"/>
              </w:rPr>
              <w:t>ustreznih razmer</w:t>
            </w:r>
            <w:r w:rsidR="00381918"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za praktično izobraževanje ter zaznavanjem potreb delodajalcev.</w:t>
            </w:r>
          </w:p>
        </w:tc>
      </w:tr>
    </w:tbl>
    <w:p w14:paraId="31310E1C" w14:textId="0CA3FE93"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80" w:name="_Toc24051128"/>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000565">
        <w:rPr>
          <w:rFonts w:ascii="Arial" w:eastAsia="Times New Roman" w:hAnsi="Arial"/>
          <w:i/>
          <w:iCs/>
          <w:noProof/>
          <w:color w:val="44546A"/>
          <w:sz w:val="18"/>
          <w:szCs w:val="18"/>
          <w:lang w:eastAsia="sl-SI"/>
        </w:rPr>
        <w:t>20</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»k</w:t>
      </w:r>
      <w:r w:rsidR="006604A9" w:rsidRPr="006604A9">
        <w:rPr>
          <w:rFonts w:ascii="Arial" w:eastAsia="Times New Roman" w:hAnsi="Arial"/>
          <w:i/>
          <w:iCs/>
          <w:color w:val="44546A"/>
          <w:sz w:val="18"/>
          <w:szCs w:val="18"/>
          <w:lang w:eastAsia="sl-SI"/>
        </w:rPr>
        <w:t>repitev delovanja socialnega partnerstva</w:t>
      </w:r>
      <w:r w:rsidR="00381918">
        <w:rPr>
          <w:rFonts w:ascii="Arial" w:eastAsia="Times New Roman" w:hAnsi="Arial"/>
          <w:i/>
          <w:iCs/>
          <w:color w:val="44546A"/>
          <w:sz w:val="18"/>
          <w:szCs w:val="18"/>
          <w:lang w:eastAsia="sl-SI"/>
        </w:rPr>
        <w:t>«</w:t>
      </w:r>
      <w:bookmarkEnd w:id="80"/>
    </w:p>
    <w:p w14:paraId="41F715F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F11D395"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24FF2171"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81" w:name="_Toc24437540"/>
      <w:r w:rsidRPr="006604A9">
        <w:rPr>
          <w:rFonts w:ascii="Arial" w:eastAsia="Times New Roman" w:hAnsi="Arial"/>
          <w:b/>
          <w:kern w:val="28"/>
          <w:sz w:val="40"/>
          <w:szCs w:val="32"/>
          <w:lang w:eastAsia="sl-SI"/>
        </w:rPr>
        <w:lastRenderedPageBreak/>
        <w:t>Referenčni dokumenti</w:t>
      </w:r>
      <w:bookmarkEnd w:id="81"/>
    </w:p>
    <w:p w14:paraId="6AB2B21B" w14:textId="1C655A23"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Strategija razvoja Slovenije 2030 (Vlada Republike Slovenije jo je sprejela na svoji 159. redni seji 7. decembra 2017)</w:t>
      </w:r>
    </w:p>
    <w:p w14:paraId="6467AFA4" w14:textId="2487B9B4"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Slovenska </w:t>
      </w:r>
      <w:r w:rsidR="00381918">
        <w:rPr>
          <w:rFonts w:ascii="Arial" w:eastAsia="Times New Roman" w:hAnsi="Arial"/>
          <w:sz w:val="20"/>
          <w:szCs w:val="20"/>
          <w:lang w:eastAsia="sl-SI"/>
        </w:rPr>
        <w:t>s</w:t>
      </w:r>
      <w:r w:rsidRPr="006604A9">
        <w:rPr>
          <w:rFonts w:ascii="Arial" w:eastAsia="Times New Roman" w:hAnsi="Arial"/>
          <w:sz w:val="20"/>
          <w:szCs w:val="20"/>
          <w:lang w:eastAsia="sl-SI"/>
        </w:rPr>
        <w:t xml:space="preserve">trategija </w:t>
      </w:r>
      <w:r w:rsidR="00381918">
        <w:rPr>
          <w:rFonts w:ascii="Arial" w:eastAsia="Times New Roman" w:hAnsi="Arial"/>
          <w:sz w:val="20"/>
          <w:szCs w:val="20"/>
          <w:lang w:eastAsia="sl-SI"/>
        </w:rPr>
        <w:t>p</w:t>
      </w:r>
      <w:r w:rsidRPr="006604A9">
        <w:rPr>
          <w:rFonts w:ascii="Arial" w:eastAsia="Times New Roman" w:hAnsi="Arial"/>
          <w:sz w:val="20"/>
          <w:szCs w:val="20"/>
          <w:lang w:eastAsia="sl-SI"/>
        </w:rPr>
        <w:t xml:space="preserve">ametne </w:t>
      </w:r>
      <w:r w:rsidR="00381918">
        <w:rPr>
          <w:rFonts w:ascii="Arial" w:eastAsia="Times New Roman" w:hAnsi="Arial"/>
          <w:sz w:val="20"/>
          <w:szCs w:val="20"/>
          <w:lang w:eastAsia="sl-SI"/>
        </w:rPr>
        <w:t>s</w:t>
      </w:r>
      <w:r w:rsidRPr="006604A9">
        <w:rPr>
          <w:rFonts w:ascii="Arial" w:eastAsia="Times New Roman" w:hAnsi="Arial"/>
          <w:sz w:val="20"/>
          <w:szCs w:val="20"/>
          <w:lang w:eastAsia="sl-SI"/>
        </w:rPr>
        <w:t xml:space="preserve">pecializacije, september 2015 </w:t>
      </w:r>
    </w:p>
    <w:p w14:paraId="78CA0DC0"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Poročilo o razvoju 2018, UMAR, junij 2018</w:t>
      </w:r>
    </w:p>
    <w:p w14:paraId="7A7E8385"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Strategija dolgožive družbe, UMAR, september 2017</w:t>
      </w:r>
    </w:p>
    <w:p w14:paraId="6288806C"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Demografske spremembe ter njihove ekonomske in socialne posledice, Urad Republike Slovenije za makroekonomske analize in razvoj, maj 2016</w:t>
      </w:r>
    </w:p>
    <w:p w14:paraId="29B399DC" w14:textId="46F6C97F"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Ekonomski izzivi 2016 – poglavje II</w:t>
      </w:r>
      <w:r w:rsidR="00381918">
        <w:rPr>
          <w:rFonts w:ascii="Arial" w:eastAsia="Times New Roman" w:hAnsi="Arial"/>
          <w:sz w:val="20"/>
          <w:szCs w:val="20"/>
          <w:lang w:eastAsia="sl-SI"/>
        </w:rPr>
        <w:t>:</w:t>
      </w:r>
      <w:r w:rsidRPr="006604A9">
        <w:rPr>
          <w:rFonts w:ascii="Arial" w:eastAsia="Times New Roman" w:hAnsi="Arial"/>
          <w:sz w:val="20"/>
          <w:szCs w:val="20"/>
          <w:lang w:eastAsia="sl-SI"/>
        </w:rPr>
        <w:t xml:space="preserve"> Odzivanje na demografske spremembe</w:t>
      </w:r>
      <w:r w:rsidR="00381918">
        <w:rPr>
          <w:rFonts w:ascii="Arial" w:eastAsia="Times New Roman" w:hAnsi="Arial"/>
          <w:sz w:val="20"/>
          <w:szCs w:val="20"/>
          <w:lang w:eastAsia="sl-SI"/>
        </w:rPr>
        <w:t>,</w:t>
      </w:r>
      <w:r w:rsidRPr="006604A9">
        <w:rPr>
          <w:rFonts w:ascii="Arial" w:eastAsia="Times New Roman" w:hAnsi="Arial"/>
          <w:sz w:val="20"/>
          <w:szCs w:val="20"/>
          <w:lang w:eastAsia="sl-SI"/>
        </w:rPr>
        <w:t xml:space="preserve"> Urad Republike Slovenije za makroekonomske analize in razvoj, junij 2016</w:t>
      </w:r>
    </w:p>
    <w:p w14:paraId="6A22529A" w14:textId="4686C4D6"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Resolucija o Nacionalnem programu visokega šolstva 2011–2020 (ReNPVŠ11-20) – sprejel Državni zbor na seji 24. </w:t>
      </w:r>
      <w:r w:rsidR="00381918">
        <w:rPr>
          <w:rFonts w:ascii="Arial" w:eastAsia="Times New Roman" w:hAnsi="Arial"/>
          <w:sz w:val="20"/>
          <w:szCs w:val="20"/>
          <w:lang w:eastAsia="sl-SI"/>
        </w:rPr>
        <w:t>maja</w:t>
      </w:r>
      <w:r w:rsidRPr="006604A9">
        <w:rPr>
          <w:rFonts w:ascii="Arial" w:eastAsia="Times New Roman" w:hAnsi="Arial"/>
          <w:sz w:val="20"/>
          <w:szCs w:val="20"/>
          <w:lang w:eastAsia="sl-SI"/>
        </w:rPr>
        <w:t xml:space="preserve"> 2011 </w:t>
      </w:r>
    </w:p>
    <w:p w14:paraId="6300E8E5" w14:textId="7E0A7726" w:rsidR="006604A9" w:rsidRPr="006604A9" w:rsidRDefault="006604A9" w:rsidP="006604A9">
      <w:pPr>
        <w:spacing w:before="120" w:after="0" w:line="240" w:lineRule="auto"/>
        <w:jc w:val="both"/>
        <w:rPr>
          <w:rFonts w:ascii="Arial" w:eastAsia="Times New Roman" w:hAnsi="Arial"/>
          <w:sz w:val="20"/>
          <w:szCs w:val="20"/>
          <w:lang w:eastAsia="sl-SI"/>
        </w:rPr>
      </w:pPr>
    </w:p>
    <w:p w14:paraId="34F372BB" w14:textId="2423D092"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82" w:name="_Toc24437543"/>
      <w:r w:rsidRPr="006604A9">
        <w:rPr>
          <w:rFonts w:ascii="Arial" w:eastAsia="Times New Roman" w:hAnsi="Arial"/>
          <w:b/>
          <w:kern w:val="28"/>
          <w:sz w:val="40"/>
          <w:szCs w:val="32"/>
          <w:lang w:eastAsia="sl-SI"/>
        </w:rPr>
        <w:t>Pomen kratic</w:t>
      </w:r>
      <w:bookmarkEnd w:id="82"/>
      <w:r w:rsidR="00FD004E">
        <w:rPr>
          <w:rFonts w:ascii="Arial" w:eastAsia="Times New Roman" w:hAnsi="Arial"/>
          <w:b/>
          <w:kern w:val="28"/>
          <w:sz w:val="40"/>
          <w:szCs w:val="32"/>
          <w:lang w:eastAsia="sl-SI"/>
        </w:rPr>
        <w:t xml:space="preserve"> in krajšav</w:t>
      </w:r>
    </w:p>
    <w:p w14:paraId="7A854C18"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ACS – Andragoški center Republike Slovenije</w:t>
      </w:r>
    </w:p>
    <w:p w14:paraId="66C51E97"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CMEPIUS</w:t>
      </w:r>
      <w:r w:rsidRPr="006604A9">
        <w:rPr>
          <w:rFonts w:ascii="Arial" w:eastAsia="Times New Roman" w:hAnsi="Arial" w:cs="Arial"/>
          <w:sz w:val="20"/>
          <w:szCs w:val="20"/>
          <w:lang w:eastAsia="sl-SI"/>
        </w:rPr>
        <w:t xml:space="preserve"> – Center Republike Slovenije za mobilnost in evropske programe izobraževanja in usposabljanja</w:t>
      </w:r>
    </w:p>
    <w:p w14:paraId="33337A05"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CPI – Center za poklicno izobraževanje Republike Slovenije</w:t>
      </w:r>
    </w:p>
    <w:p w14:paraId="58DCF29F" w14:textId="03912B85"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 xml:space="preserve">ECTS – </w:t>
      </w:r>
      <w:proofErr w:type="spellStart"/>
      <w:r w:rsidRPr="006604A9">
        <w:rPr>
          <w:rFonts w:ascii="Arial" w:eastAsia="Times New Roman" w:hAnsi="Arial" w:cs="Arial"/>
          <w:sz w:val="20"/>
          <w:szCs w:val="20"/>
          <w:lang w:eastAsia="sl-SI"/>
        </w:rPr>
        <w:t>European</w:t>
      </w:r>
      <w:proofErr w:type="spellEnd"/>
      <w:r w:rsidRPr="006604A9">
        <w:rPr>
          <w:rFonts w:ascii="Arial" w:eastAsia="Times New Roman" w:hAnsi="Arial" w:cs="Arial"/>
          <w:sz w:val="20"/>
          <w:szCs w:val="20"/>
          <w:lang w:eastAsia="sl-SI"/>
        </w:rPr>
        <w:t xml:space="preserve"> </w:t>
      </w:r>
      <w:proofErr w:type="spellStart"/>
      <w:r w:rsidRPr="006604A9">
        <w:rPr>
          <w:rFonts w:ascii="Arial" w:eastAsia="Times New Roman" w:hAnsi="Arial" w:cs="Arial"/>
          <w:sz w:val="20"/>
          <w:szCs w:val="20"/>
          <w:lang w:eastAsia="sl-SI"/>
        </w:rPr>
        <w:t>Credit</w:t>
      </w:r>
      <w:proofErr w:type="spellEnd"/>
      <w:r w:rsidRPr="006604A9">
        <w:rPr>
          <w:rFonts w:ascii="Arial" w:eastAsia="Times New Roman" w:hAnsi="Arial" w:cs="Arial"/>
          <w:sz w:val="20"/>
          <w:szCs w:val="20"/>
          <w:lang w:eastAsia="sl-SI"/>
        </w:rPr>
        <w:t xml:space="preserve"> Transfer </w:t>
      </w:r>
      <w:proofErr w:type="spellStart"/>
      <w:r w:rsidRPr="006604A9">
        <w:rPr>
          <w:rFonts w:ascii="Arial" w:eastAsia="Times New Roman" w:hAnsi="Arial" w:cs="Arial"/>
          <w:sz w:val="20"/>
          <w:szCs w:val="20"/>
          <w:lang w:eastAsia="sl-SI"/>
        </w:rPr>
        <w:t>a</w:t>
      </w:r>
      <w:r w:rsidR="003533EF" w:rsidRPr="006604A9">
        <w:rPr>
          <w:rFonts w:ascii="Arial" w:eastAsia="Times New Roman" w:hAnsi="Arial" w:cs="Arial"/>
          <w:sz w:val="20"/>
          <w:szCs w:val="20"/>
          <w:lang w:eastAsia="sl-SI"/>
        </w:rPr>
        <w:t>n</w:t>
      </w:r>
      <w:r w:rsidRPr="006604A9">
        <w:rPr>
          <w:rFonts w:ascii="Arial" w:eastAsia="Times New Roman" w:hAnsi="Arial" w:cs="Arial"/>
          <w:sz w:val="20"/>
          <w:szCs w:val="20"/>
          <w:lang w:eastAsia="sl-SI"/>
        </w:rPr>
        <w:t>d</w:t>
      </w:r>
      <w:proofErr w:type="spellEnd"/>
      <w:r w:rsidRPr="006604A9">
        <w:rPr>
          <w:rFonts w:ascii="Arial" w:eastAsia="Times New Roman" w:hAnsi="Arial" w:cs="Arial"/>
          <w:sz w:val="20"/>
          <w:szCs w:val="20"/>
          <w:lang w:eastAsia="sl-SI"/>
        </w:rPr>
        <w:t xml:space="preserve"> </w:t>
      </w:r>
      <w:proofErr w:type="spellStart"/>
      <w:r w:rsidRPr="006604A9">
        <w:rPr>
          <w:rFonts w:ascii="Arial" w:eastAsia="Times New Roman" w:hAnsi="Arial" w:cs="Arial"/>
          <w:sz w:val="20"/>
          <w:szCs w:val="20"/>
          <w:lang w:eastAsia="sl-SI"/>
        </w:rPr>
        <w:t>Accumulation</w:t>
      </w:r>
      <w:proofErr w:type="spellEnd"/>
      <w:r w:rsidRPr="006604A9">
        <w:rPr>
          <w:rFonts w:ascii="Arial" w:eastAsia="Times New Roman" w:hAnsi="Arial" w:cs="Arial"/>
          <w:sz w:val="20"/>
          <w:szCs w:val="20"/>
          <w:lang w:eastAsia="sl-SI"/>
        </w:rPr>
        <w:t xml:space="preserve"> </w:t>
      </w:r>
      <w:proofErr w:type="spellStart"/>
      <w:r w:rsidRPr="006604A9">
        <w:rPr>
          <w:rFonts w:ascii="Arial" w:eastAsia="Times New Roman" w:hAnsi="Arial" w:cs="Arial"/>
          <w:sz w:val="20"/>
          <w:szCs w:val="20"/>
          <w:lang w:eastAsia="sl-SI"/>
        </w:rPr>
        <w:t>System</w:t>
      </w:r>
      <w:proofErr w:type="spellEnd"/>
      <w:r w:rsidRPr="006604A9">
        <w:rPr>
          <w:rFonts w:ascii="Arial" w:eastAsia="Times New Roman" w:hAnsi="Arial" w:cs="Arial"/>
          <w:sz w:val="20"/>
          <w:szCs w:val="20"/>
          <w:lang w:eastAsia="sl-SI"/>
        </w:rPr>
        <w:t xml:space="preserve"> (KT – kreditne točke)</w:t>
      </w:r>
    </w:p>
    <w:p w14:paraId="2F54B1AD" w14:textId="733F456F"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 xml:space="preserve">EOVK – </w:t>
      </w:r>
      <w:r w:rsidR="00381918">
        <w:rPr>
          <w:rFonts w:ascii="Arial" w:eastAsia="Times New Roman" w:hAnsi="Arial" w:cs="Arial"/>
          <w:sz w:val="20"/>
          <w:szCs w:val="20"/>
          <w:lang w:eastAsia="sl-SI"/>
        </w:rPr>
        <w:t>e</w:t>
      </w:r>
      <w:r w:rsidRPr="006604A9">
        <w:rPr>
          <w:rFonts w:ascii="Arial" w:eastAsia="Times New Roman" w:hAnsi="Arial" w:cs="Arial"/>
          <w:sz w:val="20"/>
          <w:szCs w:val="20"/>
          <w:lang w:eastAsia="sl-SI"/>
        </w:rPr>
        <w:t>vropsko ogrodje visokošolskih kvalifikacij</w:t>
      </w:r>
    </w:p>
    <w:p w14:paraId="5F31139C"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EU – Evropska unija</w:t>
      </w:r>
    </w:p>
    <w:p w14:paraId="78CA38BC" w14:textId="08D6F07C"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MIZŠ – Ministrstvo za izobraževanje, znanost in šport </w:t>
      </w:r>
    </w:p>
    <w:p w14:paraId="00EF882D" w14:textId="005E154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NAKVIS</w:t>
      </w:r>
      <w:r w:rsidRPr="006604A9">
        <w:rPr>
          <w:rFonts w:ascii="Arial" w:eastAsia="Times New Roman" w:hAnsi="Arial" w:cs="Arial"/>
          <w:sz w:val="20"/>
          <w:szCs w:val="20"/>
          <w:lang w:eastAsia="sl-SI"/>
        </w:rPr>
        <w:t xml:space="preserve"> </w:t>
      </w:r>
      <w:r w:rsidRPr="006604A9">
        <w:rPr>
          <w:rFonts w:ascii="Arial" w:eastAsia="Times New Roman" w:hAnsi="Arial"/>
          <w:sz w:val="20"/>
          <w:szCs w:val="20"/>
          <w:lang w:eastAsia="sl-SI"/>
        </w:rPr>
        <w:t>–</w:t>
      </w:r>
      <w:r w:rsidRPr="006604A9">
        <w:rPr>
          <w:rFonts w:ascii="Arial" w:eastAsia="Times New Roman" w:hAnsi="Arial" w:cs="Arial"/>
          <w:sz w:val="20"/>
          <w:szCs w:val="20"/>
          <w:lang w:eastAsia="sl-SI"/>
        </w:rPr>
        <w:t xml:space="preserve"> </w:t>
      </w:r>
      <w:r w:rsidRPr="006604A9">
        <w:rPr>
          <w:rFonts w:ascii="Arial" w:eastAsia="Times New Roman" w:hAnsi="Arial"/>
          <w:sz w:val="20"/>
          <w:szCs w:val="20"/>
          <w:lang w:eastAsia="sl-SI"/>
        </w:rPr>
        <w:t xml:space="preserve">Nacionalna agencija </w:t>
      </w:r>
      <w:r w:rsidR="00381918">
        <w:rPr>
          <w:rFonts w:ascii="Arial" w:eastAsia="Times New Roman" w:hAnsi="Arial"/>
          <w:sz w:val="20"/>
          <w:szCs w:val="20"/>
          <w:lang w:eastAsia="sl-SI"/>
        </w:rPr>
        <w:t xml:space="preserve">Republike Slovenije </w:t>
      </w:r>
      <w:r w:rsidRPr="006604A9">
        <w:rPr>
          <w:rFonts w:ascii="Arial" w:eastAsia="Times New Roman" w:hAnsi="Arial"/>
          <w:sz w:val="20"/>
          <w:szCs w:val="20"/>
          <w:lang w:eastAsia="sl-SI"/>
        </w:rPr>
        <w:t>za kakovost v visokem šolstvu</w:t>
      </w:r>
    </w:p>
    <w:p w14:paraId="0047CDD7"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OECD – Organizacija za ekonomsko sodelovanje in razvoj</w:t>
      </w:r>
    </w:p>
    <w:p w14:paraId="5DB05A04"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PIAAC – </w:t>
      </w:r>
      <w:proofErr w:type="spellStart"/>
      <w:r w:rsidRPr="006604A9">
        <w:rPr>
          <w:rFonts w:ascii="Arial" w:eastAsia="Times New Roman" w:hAnsi="Arial"/>
          <w:sz w:val="20"/>
          <w:szCs w:val="20"/>
          <w:lang w:eastAsia="sl-SI"/>
        </w:rPr>
        <w:t>Programme</w:t>
      </w:r>
      <w:proofErr w:type="spellEnd"/>
      <w:r w:rsidRPr="006604A9">
        <w:rPr>
          <w:rFonts w:ascii="Arial" w:eastAsia="Times New Roman" w:hAnsi="Arial"/>
          <w:sz w:val="20"/>
          <w:szCs w:val="20"/>
          <w:lang w:eastAsia="sl-SI"/>
        </w:rPr>
        <w:t xml:space="preserve"> </w:t>
      </w:r>
      <w:proofErr w:type="spellStart"/>
      <w:r w:rsidRPr="006604A9">
        <w:rPr>
          <w:rFonts w:ascii="Arial" w:eastAsia="Times New Roman" w:hAnsi="Arial"/>
          <w:sz w:val="20"/>
          <w:szCs w:val="20"/>
          <w:lang w:eastAsia="sl-SI"/>
        </w:rPr>
        <w:t>for</w:t>
      </w:r>
      <w:proofErr w:type="spellEnd"/>
      <w:r w:rsidRPr="006604A9">
        <w:rPr>
          <w:rFonts w:ascii="Arial" w:eastAsia="Times New Roman" w:hAnsi="Arial"/>
          <w:sz w:val="20"/>
          <w:szCs w:val="20"/>
          <w:lang w:eastAsia="sl-SI"/>
        </w:rPr>
        <w:t xml:space="preserve"> </w:t>
      </w:r>
      <w:proofErr w:type="spellStart"/>
      <w:r w:rsidRPr="006604A9">
        <w:rPr>
          <w:rFonts w:ascii="Arial" w:eastAsia="Times New Roman" w:hAnsi="Arial"/>
          <w:sz w:val="20"/>
          <w:szCs w:val="20"/>
          <w:lang w:eastAsia="sl-SI"/>
        </w:rPr>
        <w:t>the</w:t>
      </w:r>
      <w:proofErr w:type="spellEnd"/>
      <w:r w:rsidRPr="006604A9">
        <w:rPr>
          <w:rFonts w:ascii="Arial" w:eastAsia="Times New Roman" w:hAnsi="Arial"/>
          <w:sz w:val="20"/>
          <w:szCs w:val="20"/>
          <w:lang w:eastAsia="sl-SI"/>
        </w:rPr>
        <w:t xml:space="preserve"> </w:t>
      </w:r>
      <w:proofErr w:type="spellStart"/>
      <w:r w:rsidRPr="006604A9">
        <w:rPr>
          <w:rFonts w:ascii="Arial" w:eastAsia="Times New Roman" w:hAnsi="Arial"/>
          <w:sz w:val="20"/>
          <w:szCs w:val="20"/>
          <w:lang w:eastAsia="sl-SI"/>
        </w:rPr>
        <w:t>International</w:t>
      </w:r>
      <w:proofErr w:type="spellEnd"/>
      <w:r w:rsidRPr="006604A9">
        <w:rPr>
          <w:rFonts w:ascii="Arial" w:eastAsia="Times New Roman" w:hAnsi="Arial"/>
          <w:sz w:val="20"/>
          <w:szCs w:val="20"/>
          <w:lang w:eastAsia="sl-SI"/>
        </w:rPr>
        <w:t xml:space="preserve"> </w:t>
      </w:r>
      <w:proofErr w:type="spellStart"/>
      <w:r w:rsidRPr="006604A9">
        <w:rPr>
          <w:rFonts w:ascii="Arial" w:eastAsia="Times New Roman" w:hAnsi="Arial"/>
          <w:sz w:val="20"/>
          <w:szCs w:val="20"/>
          <w:lang w:eastAsia="sl-SI"/>
        </w:rPr>
        <w:t>Assessment</w:t>
      </w:r>
      <w:proofErr w:type="spellEnd"/>
      <w:r w:rsidRPr="006604A9">
        <w:rPr>
          <w:rFonts w:ascii="Arial" w:eastAsia="Times New Roman" w:hAnsi="Arial"/>
          <w:sz w:val="20"/>
          <w:szCs w:val="20"/>
          <w:lang w:eastAsia="sl-SI"/>
        </w:rPr>
        <w:t xml:space="preserve"> </w:t>
      </w:r>
      <w:proofErr w:type="spellStart"/>
      <w:r w:rsidRPr="006604A9">
        <w:rPr>
          <w:rFonts w:ascii="Arial" w:eastAsia="Times New Roman" w:hAnsi="Arial"/>
          <w:sz w:val="20"/>
          <w:szCs w:val="20"/>
          <w:lang w:eastAsia="sl-SI"/>
        </w:rPr>
        <w:t>of</w:t>
      </w:r>
      <w:proofErr w:type="spellEnd"/>
      <w:r w:rsidRPr="006604A9">
        <w:rPr>
          <w:rFonts w:ascii="Arial" w:eastAsia="Times New Roman" w:hAnsi="Arial"/>
          <w:sz w:val="20"/>
          <w:szCs w:val="20"/>
          <w:lang w:eastAsia="sl-SI"/>
        </w:rPr>
        <w:t xml:space="preserve"> </w:t>
      </w:r>
      <w:proofErr w:type="spellStart"/>
      <w:r w:rsidRPr="006604A9">
        <w:rPr>
          <w:rFonts w:ascii="Arial" w:eastAsia="Times New Roman" w:hAnsi="Arial"/>
          <w:sz w:val="20"/>
          <w:szCs w:val="20"/>
          <w:lang w:eastAsia="sl-SI"/>
        </w:rPr>
        <w:t>Adult</w:t>
      </w:r>
      <w:proofErr w:type="spellEnd"/>
      <w:r w:rsidRPr="006604A9">
        <w:rPr>
          <w:rFonts w:ascii="Arial" w:eastAsia="Times New Roman" w:hAnsi="Arial"/>
          <w:sz w:val="20"/>
          <w:szCs w:val="20"/>
          <w:lang w:eastAsia="sl-SI"/>
        </w:rPr>
        <w:t xml:space="preserve"> </w:t>
      </w:r>
      <w:proofErr w:type="spellStart"/>
      <w:r w:rsidRPr="006604A9">
        <w:rPr>
          <w:rFonts w:ascii="Arial" w:eastAsia="Times New Roman" w:hAnsi="Arial"/>
          <w:sz w:val="20"/>
          <w:szCs w:val="20"/>
          <w:lang w:eastAsia="sl-SI"/>
        </w:rPr>
        <w:t>Competencies</w:t>
      </w:r>
      <w:proofErr w:type="spellEnd"/>
    </w:p>
    <w:p w14:paraId="517A3789"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PRI</w:t>
      </w:r>
      <w:r w:rsidRPr="006604A9">
        <w:rPr>
          <w:rFonts w:ascii="Arial" w:eastAsia="Times New Roman" w:hAnsi="Arial" w:cs="Arial"/>
          <w:sz w:val="20"/>
          <w:szCs w:val="20"/>
          <w:lang w:eastAsia="sl-SI"/>
        </w:rPr>
        <w:t xml:space="preserve"> </w:t>
      </w:r>
      <w:r w:rsidRPr="006604A9">
        <w:rPr>
          <w:rFonts w:ascii="Arial" w:eastAsia="Times New Roman" w:hAnsi="Arial"/>
          <w:sz w:val="20"/>
          <w:szCs w:val="20"/>
          <w:lang w:eastAsia="sl-SI"/>
        </w:rPr>
        <w:t xml:space="preserve">– </w:t>
      </w:r>
      <w:r w:rsidRPr="006604A9">
        <w:rPr>
          <w:rFonts w:ascii="Arial" w:eastAsia="Times New Roman" w:hAnsi="Arial" w:cs="Arial"/>
          <w:sz w:val="20"/>
          <w:szCs w:val="20"/>
          <w:lang w:eastAsia="sl-SI"/>
        </w:rPr>
        <w:t>praktično izobraževanje</w:t>
      </w:r>
    </w:p>
    <w:p w14:paraId="58B15C4F"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S4 – Slovenska strategija pametne specializacije</w:t>
      </w:r>
    </w:p>
    <w:p w14:paraId="272F1EDD"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Skupnost VSŠ – Skupnost višjih strokovnih šol Republike Slovenije</w:t>
      </w:r>
    </w:p>
    <w:p w14:paraId="55BFC7CB"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SSPSI</w:t>
      </w:r>
      <w:r w:rsidRPr="006604A9">
        <w:rPr>
          <w:rFonts w:ascii="Arial" w:eastAsia="Times New Roman" w:hAnsi="Arial" w:cs="Arial"/>
          <w:sz w:val="20"/>
          <w:szCs w:val="20"/>
          <w:lang w:eastAsia="sl-SI"/>
        </w:rPr>
        <w:t xml:space="preserve"> – Strokovni svet Republike Slovenije za poklicno in strokovno izobraževanje</w:t>
      </w:r>
    </w:p>
    <w:p w14:paraId="3960A9D6"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SVŠ – Svet Republike Slovenije za visoko šolstvo</w:t>
      </w:r>
    </w:p>
    <w:p w14:paraId="4C605095"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SWOT – analiza prednosti, slabosti, priložnosti in nevarnosti</w:t>
      </w:r>
    </w:p>
    <w:p w14:paraId="260035CD"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UMAR – Urad Republike Slovenije za makroekonomske analize in razvoj</w:t>
      </w:r>
    </w:p>
    <w:p w14:paraId="711CD2DC"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VSI – višje strokovno izobraževanje</w:t>
      </w:r>
    </w:p>
    <w:p w14:paraId="79D23682"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VSŠ – višje strokovne šole</w:t>
      </w:r>
    </w:p>
    <w:p w14:paraId="10820B58"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ZRSŠ – Zavod Republike Slovenije za šolstvo</w:t>
      </w:r>
    </w:p>
    <w:p w14:paraId="67F9FB05" w14:textId="77777777" w:rsidR="00C976D9" w:rsidRDefault="00C976D9"/>
    <w:p w14:paraId="78A064FC" w14:textId="77777777" w:rsidR="00B05509" w:rsidRDefault="00B05509"/>
    <w:p w14:paraId="3C4F02EB" w14:textId="77777777" w:rsidR="00B05509" w:rsidRDefault="00B05509"/>
    <w:p w14:paraId="1FD99580" w14:textId="77777777" w:rsidR="00B05509" w:rsidRDefault="00B05509"/>
    <w:sectPr w:rsidR="00B05509">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D9A8A0" w15:done="0"/>
  <w15:commentEx w15:paraId="546EA710" w15:done="0"/>
  <w15:commentEx w15:paraId="0F746158" w15:done="0"/>
  <w15:commentEx w15:paraId="5D6EEAEF" w15:done="0"/>
  <w15:commentEx w15:paraId="7EC71C05" w15:done="0"/>
  <w15:commentEx w15:paraId="7F842D25" w15:done="0"/>
  <w15:commentEx w15:paraId="377D043E" w15:done="0"/>
  <w15:commentEx w15:paraId="378AEEB8" w15:done="0"/>
  <w15:commentEx w15:paraId="2A126D34" w15:done="0"/>
  <w15:commentEx w15:paraId="65D67AEA" w15:done="0"/>
  <w15:commentEx w15:paraId="3EADD515" w15:done="0"/>
  <w15:commentEx w15:paraId="72575CDE" w15:done="0"/>
  <w15:commentEx w15:paraId="744DEB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2C2E5" w14:textId="77777777" w:rsidR="00101183" w:rsidRDefault="00101183" w:rsidP="00000565">
      <w:pPr>
        <w:spacing w:after="0" w:line="240" w:lineRule="auto"/>
      </w:pPr>
      <w:r>
        <w:separator/>
      </w:r>
    </w:p>
  </w:endnote>
  <w:endnote w:type="continuationSeparator" w:id="0">
    <w:p w14:paraId="3D7653D7" w14:textId="77777777" w:rsidR="00101183" w:rsidRDefault="00101183" w:rsidP="0000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Republika">
    <w:altName w:val="Times New Roman"/>
    <w:charset w:val="EE"/>
    <w:family w:val="auto"/>
    <w:pitch w:val="variable"/>
    <w:sig w:usb0="00000001" w:usb1="4000205B" w:usb2="00000000" w:usb3="00000000" w:csb0="00000093" w:csb1="00000000"/>
  </w:font>
  <w:font w:name="Gatineau_CE">
    <w:altName w:val="Times New Roman"/>
    <w:charset w:val="EE"/>
    <w:family w:val="roman"/>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098406"/>
      <w:docPartObj>
        <w:docPartGallery w:val="Page Numbers (Bottom of Page)"/>
        <w:docPartUnique/>
      </w:docPartObj>
    </w:sdtPr>
    <w:sdtContent>
      <w:p w14:paraId="5A27E00F" w14:textId="08BC2941" w:rsidR="00000565" w:rsidRDefault="00000565">
        <w:pPr>
          <w:pStyle w:val="Noga"/>
        </w:pPr>
        <w:r>
          <w:fldChar w:fldCharType="begin"/>
        </w:r>
        <w:r>
          <w:instrText>PAGE   \* MERGEFORMAT</w:instrText>
        </w:r>
        <w:r>
          <w:fldChar w:fldCharType="separate"/>
        </w:r>
        <w:r w:rsidRPr="00000565">
          <w:rPr>
            <w:noProof/>
            <w:lang w:val="sl-SI"/>
          </w:rPr>
          <w:t>28</w:t>
        </w:r>
        <w:r>
          <w:fldChar w:fldCharType="end"/>
        </w:r>
      </w:p>
    </w:sdtContent>
  </w:sdt>
  <w:p w14:paraId="0E302036" w14:textId="77777777" w:rsidR="00000565" w:rsidRDefault="0000056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53E4E" w14:textId="77777777" w:rsidR="00101183" w:rsidRDefault="00101183" w:rsidP="00000565">
      <w:pPr>
        <w:spacing w:after="0" w:line="240" w:lineRule="auto"/>
      </w:pPr>
      <w:r>
        <w:separator/>
      </w:r>
    </w:p>
  </w:footnote>
  <w:footnote w:type="continuationSeparator" w:id="0">
    <w:p w14:paraId="138D7CE1" w14:textId="77777777" w:rsidR="00101183" w:rsidRDefault="00101183" w:rsidP="00000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EE4"/>
    <w:multiLevelType w:val="multilevel"/>
    <w:tmpl w:val="1C901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551E2A"/>
    <w:multiLevelType w:val="multilevel"/>
    <w:tmpl w:val="AA54DD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365264"/>
    <w:multiLevelType w:val="hybridMultilevel"/>
    <w:tmpl w:val="19E83B94"/>
    <w:lvl w:ilvl="0" w:tplc="7BA86760">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74031D"/>
    <w:multiLevelType w:val="hybridMultilevel"/>
    <w:tmpl w:val="8C729E2E"/>
    <w:lvl w:ilvl="0" w:tplc="8092CE5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853286"/>
    <w:multiLevelType w:val="hybridMultilevel"/>
    <w:tmpl w:val="6FEC2B84"/>
    <w:lvl w:ilvl="0" w:tplc="E3D4DF1E">
      <w:start w:val="1"/>
      <w:numFmt w:val="decimal"/>
      <w:lvlText w:val="%1."/>
      <w:lvlJc w:val="left"/>
      <w:pPr>
        <w:ind w:left="720" w:hanging="360"/>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1F4AAB"/>
    <w:multiLevelType w:val="hybridMultilevel"/>
    <w:tmpl w:val="836A056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18436EB"/>
    <w:multiLevelType w:val="hybridMultilevel"/>
    <w:tmpl w:val="1D74351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277016C"/>
    <w:multiLevelType w:val="hybridMultilevel"/>
    <w:tmpl w:val="650CFF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40C3DFA"/>
    <w:multiLevelType w:val="hybridMultilevel"/>
    <w:tmpl w:val="9F9E1ABA"/>
    <w:lvl w:ilvl="0" w:tplc="F132C694">
      <w:start w:val="1"/>
      <w:numFmt w:val="decimal"/>
      <w:lvlText w:val="4.%1"/>
      <w:lvlJc w:val="left"/>
      <w:pPr>
        <w:ind w:left="720" w:hanging="360"/>
      </w:pPr>
      <w:rPr>
        <w:rFonts w:ascii="Arial" w:hAnsi="Arial"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82179E"/>
    <w:multiLevelType w:val="hybridMultilevel"/>
    <w:tmpl w:val="5CE0639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1">
    <w:nsid w:val="1F9A0733"/>
    <w:multiLevelType w:val="hybridMultilevel"/>
    <w:tmpl w:val="DF86B39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4A678D"/>
    <w:multiLevelType w:val="multilevel"/>
    <w:tmpl w:val="70DC1288"/>
    <w:lvl w:ilvl="0">
      <w:numFmt w:val="bullet"/>
      <w:lvlText w:val="–"/>
      <w:lvlJc w:val="left"/>
      <w:pPr>
        <w:ind w:left="720" w:hanging="360"/>
      </w:pPr>
      <w:rPr>
        <w:rFonts w:ascii="Calibri Light" w:eastAsia="Calibri" w:hAnsi="Calibri Light" w:cs="Calibri Light"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37E5614"/>
    <w:multiLevelType w:val="hybridMultilevel"/>
    <w:tmpl w:val="FA764C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26DB5F98"/>
    <w:multiLevelType w:val="hybridMultilevel"/>
    <w:tmpl w:val="25A21B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9B75E3"/>
    <w:multiLevelType w:val="hybridMultilevel"/>
    <w:tmpl w:val="ADF656E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CB42E02"/>
    <w:multiLevelType w:val="hybridMultilevel"/>
    <w:tmpl w:val="91B40DB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DFA1487"/>
    <w:multiLevelType w:val="multilevel"/>
    <w:tmpl w:val="70DC1288"/>
    <w:lvl w:ilvl="0">
      <w:numFmt w:val="bullet"/>
      <w:lvlText w:val="–"/>
      <w:lvlJc w:val="left"/>
      <w:pPr>
        <w:ind w:left="720" w:hanging="360"/>
      </w:pPr>
      <w:rPr>
        <w:rFonts w:ascii="Calibri Light" w:eastAsia="Calibri" w:hAnsi="Calibri Light" w:cs="Calibri Light"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F3305E5"/>
    <w:multiLevelType w:val="hybridMultilevel"/>
    <w:tmpl w:val="015EEB68"/>
    <w:lvl w:ilvl="0" w:tplc="B90447A6">
      <w:start w:val="1"/>
      <w:numFmt w:val="upperRoman"/>
      <w:pStyle w:val="Prvinaslov"/>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14E3D70"/>
    <w:multiLevelType w:val="hybridMultilevel"/>
    <w:tmpl w:val="449EE082"/>
    <w:lvl w:ilvl="0" w:tplc="C6F41D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22F7A05"/>
    <w:multiLevelType w:val="multilevel"/>
    <w:tmpl w:val="4276FF62"/>
    <w:lvl w:ilvl="0">
      <w:start w:val="1"/>
      <w:numFmt w:val="decimal"/>
      <w:lvlText w:val="%1."/>
      <w:lvlJc w:val="left"/>
      <w:pPr>
        <w:tabs>
          <w:tab w:val="num" w:pos="432"/>
        </w:tabs>
        <w:ind w:left="432" w:hanging="432"/>
      </w:pPr>
    </w:lvl>
    <w:lvl w:ilvl="1">
      <w:start w:val="1"/>
      <w:numFmt w:val="decimal"/>
      <w:lvlText w:val=" %1.%2."/>
      <w:lvlJc w:val="left"/>
      <w:pPr>
        <w:tabs>
          <w:tab w:val="num" w:pos="1004"/>
        </w:tabs>
        <w:ind w:left="576" w:hanging="292"/>
      </w:pPr>
    </w:lvl>
    <w:lvl w:ilvl="2">
      <w:start w:val="1"/>
      <w:numFmt w:val="decimal"/>
      <w:lvlText w:val="  %1.%2.%3."/>
      <w:lvlJc w:val="left"/>
      <w:pPr>
        <w:tabs>
          <w:tab w:val="num" w:pos="1647"/>
        </w:tabs>
        <w:ind w:left="720" w:hanging="153"/>
      </w:pPr>
    </w:lvl>
    <w:lvl w:ilvl="3">
      <w:start w:val="1"/>
      <w:numFmt w:val="decimal"/>
      <w:lvlText w:val="   %1.%2.%3.%4."/>
      <w:lvlJc w:val="left"/>
      <w:pPr>
        <w:tabs>
          <w:tab w:val="num" w:pos="2291"/>
        </w:tabs>
        <w:ind w:left="864" w:hanging="13"/>
      </w:pPr>
    </w:lvl>
    <w:lvl w:ilvl="4">
      <w:start w:val="1"/>
      <w:numFmt w:val="decimal"/>
      <w:lvlText w:val="    %1.%2.%3.%4.%5."/>
      <w:lvlJc w:val="left"/>
      <w:pPr>
        <w:tabs>
          <w:tab w:val="num" w:pos="2574"/>
        </w:tabs>
        <w:ind w:left="1008" w:firstLine="126"/>
      </w:pPr>
    </w:lvl>
    <w:lvl w:ilvl="5">
      <w:start w:val="1"/>
      <w:numFmt w:val="decimal"/>
      <w:lvlText w:val="     %1.%2.%3.%4.%5.%6."/>
      <w:lvlJc w:val="left"/>
      <w:pPr>
        <w:tabs>
          <w:tab w:val="num" w:pos="3218"/>
        </w:tabs>
        <w:ind w:left="1152" w:firstLine="266"/>
      </w:pPr>
    </w:lvl>
    <w:lvl w:ilvl="6">
      <w:start w:val="1"/>
      <w:numFmt w:val="decimal"/>
      <w:lvlText w:val="      %1.%2.%3.%4.%5.%6.%7."/>
      <w:lvlJc w:val="left"/>
      <w:pPr>
        <w:tabs>
          <w:tab w:val="num" w:pos="3861"/>
        </w:tabs>
        <w:ind w:left="1296" w:firstLine="405"/>
      </w:pPr>
    </w:lvl>
    <w:lvl w:ilvl="7">
      <w:start w:val="1"/>
      <w:numFmt w:val="decimal"/>
      <w:lvlText w:val="       %1.%2.%3.%4.%5.%6.%7.%8."/>
      <w:lvlJc w:val="left"/>
      <w:pPr>
        <w:tabs>
          <w:tab w:val="num" w:pos="4505"/>
        </w:tabs>
        <w:ind w:left="1440" w:firstLine="545"/>
      </w:pPr>
    </w:lvl>
    <w:lvl w:ilvl="8">
      <w:start w:val="1"/>
      <w:numFmt w:val="decimal"/>
      <w:lvlText w:val="        %1.%2.%3.%4.%5.%6.%7.%8.%9."/>
      <w:lvlJc w:val="left"/>
      <w:pPr>
        <w:tabs>
          <w:tab w:val="num" w:pos="5148"/>
        </w:tabs>
        <w:ind w:left="1584" w:firstLine="684"/>
      </w:pPr>
    </w:lvl>
  </w:abstractNum>
  <w:abstractNum w:abstractNumId="21">
    <w:nsid w:val="35147DF7"/>
    <w:multiLevelType w:val="hybridMultilevel"/>
    <w:tmpl w:val="F6FCBA7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51B0CA9"/>
    <w:multiLevelType w:val="hybridMultilevel"/>
    <w:tmpl w:val="3550AA98"/>
    <w:lvl w:ilvl="0" w:tplc="BC6C014A">
      <w:numFmt w:val="bullet"/>
      <w:lvlText w:val="–"/>
      <w:lvlJc w:val="left"/>
      <w:pPr>
        <w:ind w:left="1068" w:hanging="360"/>
      </w:pPr>
      <w:rPr>
        <w:rFonts w:ascii="Calibri" w:eastAsiaTheme="minorHAnsi" w:hAnsi="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nsid w:val="38635FD6"/>
    <w:multiLevelType w:val="hybridMultilevel"/>
    <w:tmpl w:val="B89E2610"/>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DEB2D0F"/>
    <w:multiLevelType w:val="hybridMultilevel"/>
    <w:tmpl w:val="B546F5A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EA626C5"/>
    <w:multiLevelType w:val="hybridMultilevel"/>
    <w:tmpl w:val="059EF75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1D838C7"/>
    <w:multiLevelType w:val="hybridMultilevel"/>
    <w:tmpl w:val="B9104AF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3011C5"/>
    <w:multiLevelType w:val="hybridMultilevel"/>
    <w:tmpl w:val="E4FC48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B4C6E02"/>
    <w:multiLevelType w:val="hybridMultilevel"/>
    <w:tmpl w:val="14F44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0D11E74"/>
    <w:multiLevelType w:val="multilevel"/>
    <w:tmpl w:val="6A2EE79E"/>
    <w:lvl w:ilvl="0">
      <w:start w:val="1"/>
      <w:numFmt w:val="upperRoman"/>
      <w:lvlText w:val="%1."/>
      <w:lvlJc w:val="left"/>
      <w:pPr>
        <w:ind w:left="720" w:hanging="436"/>
      </w:pPr>
      <w:rPr>
        <w:rFonts w:hint="default"/>
      </w:rPr>
    </w:lvl>
    <w:lvl w:ilvl="1">
      <w:start w:val="1"/>
      <w:numFmt w:val="ordinal"/>
      <w:pStyle w:val="Naslovdrugi"/>
      <w:lvlText w:val="%2"/>
      <w:lvlJc w:val="left"/>
      <w:pPr>
        <w:ind w:left="73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27C3499"/>
    <w:multiLevelType w:val="hybridMultilevel"/>
    <w:tmpl w:val="449CA2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30C3C9F"/>
    <w:multiLevelType w:val="hybridMultilevel"/>
    <w:tmpl w:val="BE6E3A8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6362634"/>
    <w:multiLevelType w:val="hybridMultilevel"/>
    <w:tmpl w:val="01DCB5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8550818"/>
    <w:multiLevelType w:val="hybridMultilevel"/>
    <w:tmpl w:val="6DD4ECC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97A53DF"/>
    <w:multiLevelType w:val="hybridMultilevel"/>
    <w:tmpl w:val="82C2C2D4"/>
    <w:lvl w:ilvl="0" w:tplc="B3AA366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F13A1"/>
    <w:multiLevelType w:val="multilevel"/>
    <w:tmpl w:val="8F6A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81E46"/>
    <w:multiLevelType w:val="hybridMultilevel"/>
    <w:tmpl w:val="46605D74"/>
    <w:lvl w:ilvl="0" w:tplc="C17E91C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BD105F1"/>
    <w:multiLevelType w:val="hybridMultilevel"/>
    <w:tmpl w:val="390AAB6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43856FF"/>
    <w:multiLevelType w:val="hybridMultilevel"/>
    <w:tmpl w:val="75DAA6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A683AE4"/>
    <w:multiLevelType w:val="hybridMultilevel"/>
    <w:tmpl w:val="ADD43CE6"/>
    <w:lvl w:ilvl="0" w:tplc="6D84F72A">
      <w:start w:val="1"/>
      <w:numFmt w:val="decimal"/>
      <w:lvlText w:val="3.%1"/>
      <w:lvlJc w:val="left"/>
      <w:pPr>
        <w:ind w:left="720" w:hanging="360"/>
      </w:pPr>
      <w:rPr>
        <w:rFonts w:ascii="Arial" w:hAnsi="Arial"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B467DDE"/>
    <w:multiLevelType w:val="hybridMultilevel"/>
    <w:tmpl w:val="01DCB5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C756439"/>
    <w:multiLevelType w:val="multilevel"/>
    <w:tmpl w:val="3D2C392A"/>
    <w:lvl w:ilvl="0">
      <w:start w:val="7"/>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44">
    <w:nsid w:val="7E2220D2"/>
    <w:multiLevelType w:val="multilevel"/>
    <w:tmpl w:val="AA809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36"/>
  </w:num>
  <w:num w:numId="4">
    <w:abstractNumId w:val="29"/>
  </w:num>
  <w:num w:numId="5">
    <w:abstractNumId w:val="10"/>
  </w:num>
  <w:num w:numId="6">
    <w:abstractNumId w:val="38"/>
  </w:num>
  <w:num w:numId="7">
    <w:abstractNumId w:val="39"/>
  </w:num>
  <w:num w:numId="8">
    <w:abstractNumId w:val="11"/>
  </w:num>
  <w:num w:numId="9">
    <w:abstractNumId w:val="5"/>
  </w:num>
  <w:num w:numId="10">
    <w:abstractNumId w:val="14"/>
  </w:num>
  <w:num w:numId="11">
    <w:abstractNumId w:val="16"/>
  </w:num>
  <w:num w:numId="12">
    <w:abstractNumId w:val="22"/>
  </w:num>
  <w:num w:numId="13">
    <w:abstractNumId w:val="15"/>
  </w:num>
  <w:num w:numId="14">
    <w:abstractNumId w:val="32"/>
  </w:num>
  <w:num w:numId="15">
    <w:abstractNumId w:val="26"/>
  </w:num>
  <w:num w:numId="16">
    <w:abstractNumId w:val="6"/>
  </w:num>
  <w:num w:numId="17">
    <w:abstractNumId w:val="34"/>
  </w:num>
  <w:num w:numId="18">
    <w:abstractNumId w:val="40"/>
  </w:num>
  <w:num w:numId="19">
    <w:abstractNumId w:val="21"/>
  </w:num>
  <w:num w:numId="20">
    <w:abstractNumId w:val="9"/>
  </w:num>
  <w:num w:numId="21">
    <w:abstractNumId w:val="20"/>
  </w:num>
  <w:num w:numId="22">
    <w:abstractNumId w:val="42"/>
  </w:num>
  <w:num w:numId="23">
    <w:abstractNumId w:val="31"/>
  </w:num>
  <w:num w:numId="24">
    <w:abstractNumId w:val="2"/>
  </w:num>
  <w:num w:numId="25">
    <w:abstractNumId w:val="0"/>
  </w:num>
  <w:num w:numId="26">
    <w:abstractNumId w:val="30"/>
  </w:num>
  <w:num w:numId="27">
    <w:abstractNumId w:val="18"/>
  </w:num>
  <w:num w:numId="28">
    <w:abstractNumId w:val="28"/>
  </w:num>
  <w:num w:numId="29">
    <w:abstractNumId w:val="27"/>
  </w:num>
  <w:num w:numId="30">
    <w:abstractNumId w:val="4"/>
  </w:num>
  <w:num w:numId="31">
    <w:abstractNumId w:val="12"/>
  </w:num>
  <w:num w:numId="32">
    <w:abstractNumId w:val="17"/>
  </w:num>
  <w:num w:numId="33">
    <w:abstractNumId w:val="19"/>
  </w:num>
  <w:num w:numId="34">
    <w:abstractNumId w:val="41"/>
    <w:lvlOverride w:ilvl="0">
      <w:startOverride w:val="1"/>
    </w:lvlOverride>
  </w:num>
  <w:num w:numId="35">
    <w:abstractNumId w:val="24"/>
  </w:num>
  <w:num w:numId="36">
    <w:abstractNumId w:val="33"/>
  </w:num>
  <w:num w:numId="37">
    <w:abstractNumId w:val="43"/>
  </w:num>
  <w:num w:numId="38">
    <w:abstractNumId w:val="8"/>
  </w:num>
  <w:num w:numId="39">
    <w:abstractNumId w:val="1"/>
  </w:num>
  <w:num w:numId="40">
    <w:abstractNumId w:val="44"/>
  </w:num>
  <w:num w:numId="41">
    <w:abstractNumId w:val="13"/>
  </w:num>
  <w:num w:numId="42">
    <w:abstractNumId w:val="37"/>
  </w:num>
  <w:num w:numId="43">
    <w:abstractNumId w:val="3"/>
  </w:num>
  <w:num w:numId="44">
    <w:abstractNumId w:val="35"/>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Kralj">
    <w15:presenceInfo w15:providerId="None" w15:userId=" Tina Kralj "/>
  </w15:person>
  <w15:person w15:author="Peter Hazler">
    <w15:presenceInfo w15:providerId="AD" w15:userId="S-1-5-21-2760432442-2008465035-1794030150-7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A9"/>
    <w:rsid w:val="00000565"/>
    <w:rsid w:val="00026020"/>
    <w:rsid w:val="0003242A"/>
    <w:rsid w:val="0005130A"/>
    <w:rsid w:val="000716C8"/>
    <w:rsid w:val="000840DF"/>
    <w:rsid w:val="000A2344"/>
    <w:rsid w:val="000E2D11"/>
    <w:rsid w:val="00101183"/>
    <w:rsid w:val="00113F22"/>
    <w:rsid w:val="00176DE0"/>
    <w:rsid w:val="001B3425"/>
    <w:rsid w:val="00205614"/>
    <w:rsid w:val="00206961"/>
    <w:rsid w:val="002A4811"/>
    <w:rsid w:val="003533EF"/>
    <w:rsid w:val="0037308E"/>
    <w:rsid w:val="00381918"/>
    <w:rsid w:val="003A1A27"/>
    <w:rsid w:val="00407FA2"/>
    <w:rsid w:val="00471FE6"/>
    <w:rsid w:val="004776F7"/>
    <w:rsid w:val="0049468A"/>
    <w:rsid w:val="004A6F44"/>
    <w:rsid w:val="004F18CA"/>
    <w:rsid w:val="0051506A"/>
    <w:rsid w:val="005223A7"/>
    <w:rsid w:val="00525D3B"/>
    <w:rsid w:val="00546BB1"/>
    <w:rsid w:val="005A39AB"/>
    <w:rsid w:val="005C45E2"/>
    <w:rsid w:val="00606DFA"/>
    <w:rsid w:val="0061121F"/>
    <w:rsid w:val="00656A8F"/>
    <w:rsid w:val="006604A9"/>
    <w:rsid w:val="0069635D"/>
    <w:rsid w:val="00710C4E"/>
    <w:rsid w:val="007663D3"/>
    <w:rsid w:val="007D0687"/>
    <w:rsid w:val="00803BE8"/>
    <w:rsid w:val="008C6EB4"/>
    <w:rsid w:val="008D5AFA"/>
    <w:rsid w:val="00931907"/>
    <w:rsid w:val="00963DB0"/>
    <w:rsid w:val="009A3125"/>
    <w:rsid w:val="009C03FA"/>
    <w:rsid w:val="00A3569F"/>
    <w:rsid w:val="00A76E78"/>
    <w:rsid w:val="00A97CE0"/>
    <w:rsid w:val="00AA5BCD"/>
    <w:rsid w:val="00AA6E8B"/>
    <w:rsid w:val="00AB1987"/>
    <w:rsid w:val="00B05509"/>
    <w:rsid w:val="00B64C26"/>
    <w:rsid w:val="00BC641D"/>
    <w:rsid w:val="00BE4119"/>
    <w:rsid w:val="00BE6DE9"/>
    <w:rsid w:val="00C23BCB"/>
    <w:rsid w:val="00C30803"/>
    <w:rsid w:val="00C976D9"/>
    <w:rsid w:val="00CB383D"/>
    <w:rsid w:val="00CC6378"/>
    <w:rsid w:val="00D17860"/>
    <w:rsid w:val="00D257FD"/>
    <w:rsid w:val="00D33E32"/>
    <w:rsid w:val="00D72A5D"/>
    <w:rsid w:val="00D86173"/>
    <w:rsid w:val="00D905A5"/>
    <w:rsid w:val="00D92C9A"/>
    <w:rsid w:val="00DF6998"/>
    <w:rsid w:val="00E22A4F"/>
    <w:rsid w:val="00E51783"/>
    <w:rsid w:val="00E80FB8"/>
    <w:rsid w:val="00EB3E04"/>
    <w:rsid w:val="00F25739"/>
    <w:rsid w:val="00F32074"/>
    <w:rsid w:val="00F71525"/>
    <w:rsid w:val="00F85531"/>
    <w:rsid w:val="00F90012"/>
    <w:rsid w:val="00FD004E"/>
    <w:rsid w:val="00FF3F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6604A9"/>
    <w:pPr>
      <w:keepNext/>
      <w:spacing w:before="240" w:after="60" w:line="260" w:lineRule="atLeast"/>
      <w:jc w:val="center"/>
      <w:outlineLvl w:val="0"/>
    </w:pPr>
    <w:rPr>
      <w:rFonts w:ascii="Arial" w:eastAsia="Times New Roman" w:hAnsi="Arial"/>
      <w:b/>
      <w:kern w:val="32"/>
      <w:sz w:val="32"/>
      <w:szCs w:val="20"/>
      <w:lang w:val="x-none" w:eastAsia="x-none"/>
    </w:rPr>
  </w:style>
  <w:style w:type="paragraph" w:styleId="Naslov2">
    <w:name w:val="heading 2"/>
    <w:basedOn w:val="Navaden"/>
    <w:next w:val="Navaden"/>
    <w:link w:val="Naslov2Znak"/>
    <w:qFormat/>
    <w:rsid w:val="006604A9"/>
    <w:pPr>
      <w:keepNext/>
      <w:widowControl w:val="0"/>
      <w:shd w:val="clear" w:color="auto" w:fill="FFFFFF"/>
      <w:spacing w:after="0" w:line="240" w:lineRule="auto"/>
      <w:ind w:left="284" w:hanging="284"/>
      <w:jc w:val="both"/>
      <w:outlineLvl w:val="1"/>
    </w:pPr>
    <w:rPr>
      <w:rFonts w:ascii="Times New Roman" w:eastAsia="Times New Roman" w:hAnsi="Times New Roman"/>
      <w:b/>
      <w:i/>
      <w:spacing w:val="4"/>
      <w:sz w:val="28"/>
      <w:szCs w:val="20"/>
      <w:lang w:val="sv-SE" w:eastAsia="x-none"/>
    </w:rPr>
  </w:style>
  <w:style w:type="paragraph" w:styleId="Naslov3">
    <w:name w:val="heading 3"/>
    <w:basedOn w:val="Navaden"/>
    <w:next w:val="Navaden"/>
    <w:link w:val="Naslov3Znak"/>
    <w:uiPriority w:val="1"/>
    <w:qFormat/>
    <w:rsid w:val="006604A9"/>
    <w:pPr>
      <w:keepNext/>
      <w:spacing w:before="240" w:after="60" w:line="240" w:lineRule="auto"/>
      <w:outlineLvl w:val="2"/>
    </w:pPr>
    <w:rPr>
      <w:rFonts w:ascii="Arial" w:eastAsia="Times New Roman" w:hAnsi="Arial"/>
      <w:b/>
      <w:sz w:val="26"/>
      <w:szCs w:val="20"/>
      <w:lang w:val="x-none"/>
    </w:rPr>
  </w:style>
  <w:style w:type="paragraph" w:styleId="Naslov4">
    <w:name w:val="heading 4"/>
    <w:basedOn w:val="Navaden"/>
    <w:next w:val="Navaden"/>
    <w:link w:val="Naslov4Znak"/>
    <w:uiPriority w:val="1"/>
    <w:unhideWhenUsed/>
    <w:qFormat/>
    <w:rsid w:val="006604A9"/>
    <w:pPr>
      <w:keepNext/>
      <w:spacing w:before="240" w:after="60"/>
      <w:outlineLvl w:val="3"/>
    </w:pPr>
    <w:rPr>
      <w:rFonts w:eastAsia="Times New Roman"/>
      <w:b/>
      <w:bCs/>
      <w:sz w:val="28"/>
      <w:szCs w:val="28"/>
      <w:lang w:val="x-none"/>
    </w:rPr>
  </w:style>
  <w:style w:type="paragraph" w:styleId="Naslov5">
    <w:name w:val="heading 5"/>
    <w:basedOn w:val="Navaden"/>
    <w:next w:val="Navaden"/>
    <w:link w:val="Naslov5Znak"/>
    <w:autoRedefine/>
    <w:qFormat/>
    <w:rsid w:val="006604A9"/>
    <w:pPr>
      <w:tabs>
        <w:tab w:val="num" w:pos="2552"/>
      </w:tabs>
      <w:spacing w:after="0" w:line="240" w:lineRule="auto"/>
      <w:ind w:left="2552" w:hanging="1418"/>
      <w:jc w:val="both"/>
      <w:outlineLvl w:val="4"/>
    </w:pPr>
    <w:rPr>
      <w:rFonts w:ascii="Arial" w:eastAsia="Times New Roman" w:hAnsi="Arial"/>
      <w:kern w:val="28"/>
      <w:sz w:val="16"/>
      <w:szCs w:val="20"/>
      <w:lang w:eastAsia="sl-SI"/>
    </w:rPr>
  </w:style>
  <w:style w:type="paragraph" w:styleId="Naslov6">
    <w:name w:val="heading 6"/>
    <w:basedOn w:val="Navaden"/>
    <w:next w:val="Navaden"/>
    <w:link w:val="Naslov6Znak"/>
    <w:autoRedefine/>
    <w:qFormat/>
    <w:rsid w:val="006604A9"/>
    <w:pPr>
      <w:tabs>
        <w:tab w:val="num" w:pos="3261"/>
      </w:tabs>
      <w:spacing w:after="0" w:line="240" w:lineRule="auto"/>
      <w:ind w:left="3261" w:hanging="1843"/>
      <w:jc w:val="both"/>
      <w:outlineLvl w:val="5"/>
    </w:pPr>
    <w:rPr>
      <w:rFonts w:ascii="Arial" w:eastAsia="Times New Roman" w:hAnsi="Arial"/>
      <w:kern w:val="28"/>
      <w:sz w:val="16"/>
      <w:szCs w:val="20"/>
      <w:lang w:eastAsia="sl-SI"/>
    </w:rPr>
  </w:style>
  <w:style w:type="paragraph" w:styleId="Naslov7">
    <w:name w:val="heading 7"/>
    <w:basedOn w:val="Navaden"/>
    <w:next w:val="Navaden"/>
    <w:link w:val="Naslov7Znak"/>
    <w:autoRedefine/>
    <w:qFormat/>
    <w:rsid w:val="006604A9"/>
    <w:pPr>
      <w:tabs>
        <w:tab w:val="num" w:pos="3828"/>
      </w:tabs>
      <w:spacing w:after="0" w:line="240" w:lineRule="auto"/>
      <w:ind w:left="3827" w:hanging="2126"/>
      <w:jc w:val="both"/>
      <w:outlineLvl w:val="6"/>
    </w:pPr>
    <w:rPr>
      <w:rFonts w:ascii="Arial" w:eastAsia="Times New Roman" w:hAnsi="Arial"/>
      <w:sz w:val="16"/>
      <w:szCs w:val="20"/>
      <w:lang w:eastAsia="sl-SI"/>
    </w:rPr>
  </w:style>
  <w:style w:type="paragraph" w:styleId="Naslov8">
    <w:name w:val="heading 8"/>
    <w:basedOn w:val="Navaden"/>
    <w:next w:val="Navaden"/>
    <w:link w:val="Naslov8Znak"/>
    <w:autoRedefine/>
    <w:qFormat/>
    <w:rsid w:val="006604A9"/>
    <w:pPr>
      <w:tabs>
        <w:tab w:val="num" w:pos="4536"/>
      </w:tabs>
      <w:spacing w:after="0" w:line="240" w:lineRule="auto"/>
      <w:ind w:left="4536" w:hanging="2551"/>
      <w:jc w:val="both"/>
      <w:outlineLvl w:val="7"/>
    </w:pPr>
    <w:rPr>
      <w:rFonts w:ascii="Arial" w:eastAsia="Times New Roman" w:hAnsi="Arial"/>
      <w:sz w:val="16"/>
      <w:szCs w:val="20"/>
      <w:lang w:eastAsia="sl-SI"/>
    </w:rPr>
  </w:style>
  <w:style w:type="paragraph" w:styleId="Naslov9">
    <w:name w:val="heading 9"/>
    <w:basedOn w:val="Navaden"/>
    <w:next w:val="Navaden"/>
    <w:link w:val="Naslov9Znak"/>
    <w:autoRedefine/>
    <w:qFormat/>
    <w:rsid w:val="006604A9"/>
    <w:pPr>
      <w:tabs>
        <w:tab w:val="num" w:pos="5103"/>
      </w:tabs>
      <w:spacing w:after="0" w:line="240" w:lineRule="auto"/>
      <w:ind w:left="5103" w:hanging="2835"/>
      <w:jc w:val="both"/>
      <w:outlineLvl w:val="8"/>
    </w:pPr>
    <w:rPr>
      <w:rFonts w:ascii="Arial" w:eastAsia="Times New Roman" w:hAnsi="Arial"/>
      <w:sz w:val="16"/>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aliases w:val="NASLOV Znak"/>
    <w:link w:val="Naslov1"/>
    <w:rsid w:val="006604A9"/>
    <w:rPr>
      <w:rFonts w:ascii="Arial" w:eastAsia="Times New Roman" w:hAnsi="Arial"/>
      <w:b/>
      <w:kern w:val="32"/>
      <w:sz w:val="32"/>
      <w:lang w:val="x-none" w:eastAsia="x-none"/>
    </w:rPr>
  </w:style>
  <w:style w:type="character" w:customStyle="1" w:styleId="Naslov2Znak">
    <w:name w:val="Naslov 2 Znak"/>
    <w:link w:val="Naslov2"/>
    <w:rsid w:val="006604A9"/>
    <w:rPr>
      <w:rFonts w:ascii="Times New Roman" w:eastAsia="Times New Roman" w:hAnsi="Times New Roman"/>
      <w:b/>
      <w:i/>
      <w:spacing w:val="4"/>
      <w:sz w:val="28"/>
      <w:shd w:val="clear" w:color="auto" w:fill="FFFFFF"/>
      <w:lang w:val="sv-SE" w:eastAsia="x-none"/>
    </w:rPr>
  </w:style>
  <w:style w:type="character" w:customStyle="1" w:styleId="Naslov3Znak">
    <w:name w:val="Naslov 3 Znak"/>
    <w:link w:val="Naslov3"/>
    <w:uiPriority w:val="1"/>
    <w:rsid w:val="006604A9"/>
    <w:rPr>
      <w:rFonts w:ascii="Arial" w:eastAsia="Times New Roman" w:hAnsi="Arial"/>
      <w:b/>
      <w:sz w:val="26"/>
      <w:lang w:val="x-none" w:eastAsia="en-US"/>
    </w:rPr>
  </w:style>
  <w:style w:type="character" w:customStyle="1" w:styleId="Naslov4Znak">
    <w:name w:val="Naslov 4 Znak"/>
    <w:link w:val="Naslov4"/>
    <w:uiPriority w:val="1"/>
    <w:rsid w:val="006604A9"/>
    <w:rPr>
      <w:rFonts w:eastAsia="Times New Roman"/>
      <w:b/>
      <w:bCs/>
      <w:sz w:val="28"/>
      <w:szCs w:val="28"/>
      <w:lang w:val="x-none" w:eastAsia="en-US"/>
    </w:rPr>
  </w:style>
  <w:style w:type="character" w:customStyle="1" w:styleId="Naslov5Znak">
    <w:name w:val="Naslov 5 Znak"/>
    <w:link w:val="Naslov5"/>
    <w:rsid w:val="006604A9"/>
    <w:rPr>
      <w:rFonts w:ascii="Arial" w:eastAsia="Times New Roman" w:hAnsi="Arial"/>
      <w:kern w:val="28"/>
      <w:sz w:val="16"/>
    </w:rPr>
  </w:style>
  <w:style w:type="character" w:customStyle="1" w:styleId="Naslov6Znak">
    <w:name w:val="Naslov 6 Znak"/>
    <w:link w:val="Naslov6"/>
    <w:rsid w:val="006604A9"/>
    <w:rPr>
      <w:rFonts w:ascii="Arial" w:eastAsia="Times New Roman" w:hAnsi="Arial"/>
      <w:kern w:val="28"/>
      <w:sz w:val="16"/>
    </w:rPr>
  </w:style>
  <w:style w:type="character" w:customStyle="1" w:styleId="Naslov7Znak">
    <w:name w:val="Naslov 7 Znak"/>
    <w:link w:val="Naslov7"/>
    <w:rsid w:val="006604A9"/>
    <w:rPr>
      <w:rFonts w:ascii="Arial" w:eastAsia="Times New Roman" w:hAnsi="Arial"/>
      <w:sz w:val="16"/>
    </w:rPr>
  </w:style>
  <w:style w:type="character" w:customStyle="1" w:styleId="Naslov8Znak">
    <w:name w:val="Naslov 8 Znak"/>
    <w:link w:val="Naslov8"/>
    <w:rsid w:val="006604A9"/>
    <w:rPr>
      <w:rFonts w:ascii="Arial" w:eastAsia="Times New Roman" w:hAnsi="Arial"/>
      <w:sz w:val="16"/>
    </w:rPr>
  </w:style>
  <w:style w:type="character" w:customStyle="1" w:styleId="Naslov9Znak">
    <w:name w:val="Naslov 9 Znak"/>
    <w:link w:val="Naslov9"/>
    <w:rsid w:val="006604A9"/>
    <w:rPr>
      <w:rFonts w:ascii="Arial" w:eastAsia="Times New Roman" w:hAnsi="Arial"/>
      <w:sz w:val="16"/>
    </w:rPr>
  </w:style>
  <w:style w:type="numbering" w:customStyle="1" w:styleId="Brezseznama1">
    <w:name w:val="Brez seznama1"/>
    <w:next w:val="Brezseznama"/>
    <w:uiPriority w:val="99"/>
    <w:semiHidden/>
    <w:unhideWhenUsed/>
    <w:rsid w:val="006604A9"/>
  </w:style>
  <w:style w:type="paragraph" w:styleId="Glava">
    <w:name w:val="header"/>
    <w:basedOn w:val="Navaden"/>
    <w:link w:val="GlavaZnak"/>
    <w:uiPriority w:val="99"/>
    <w:rsid w:val="006604A9"/>
    <w:pPr>
      <w:tabs>
        <w:tab w:val="center" w:pos="4320"/>
        <w:tab w:val="right" w:pos="8640"/>
      </w:tabs>
      <w:spacing w:after="0" w:line="260" w:lineRule="atLeast"/>
      <w:jc w:val="center"/>
    </w:pPr>
    <w:rPr>
      <w:rFonts w:ascii="Arial" w:eastAsia="Times New Roman" w:hAnsi="Arial"/>
      <w:sz w:val="24"/>
      <w:szCs w:val="20"/>
      <w:lang w:val="en-US"/>
    </w:rPr>
  </w:style>
  <w:style w:type="character" w:customStyle="1" w:styleId="GlavaZnak">
    <w:name w:val="Glava Znak"/>
    <w:link w:val="Glava"/>
    <w:uiPriority w:val="99"/>
    <w:rsid w:val="006604A9"/>
    <w:rPr>
      <w:rFonts w:ascii="Arial" w:eastAsia="Times New Roman" w:hAnsi="Arial"/>
      <w:sz w:val="24"/>
      <w:lang w:val="en-US" w:eastAsia="en-US"/>
    </w:rPr>
  </w:style>
  <w:style w:type="paragraph" w:styleId="Noga">
    <w:name w:val="footer"/>
    <w:basedOn w:val="Navaden"/>
    <w:link w:val="NogaZnak"/>
    <w:uiPriority w:val="99"/>
    <w:rsid w:val="006604A9"/>
    <w:pPr>
      <w:tabs>
        <w:tab w:val="center" w:pos="4320"/>
        <w:tab w:val="right" w:pos="8640"/>
      </w:tabs>
      <w:spacing w:after="0" w:line="260" w:lineRule="atLeast"/>
      <w:jc w:val="center"/>
    </w:pPr>
    <w:rPr>
      <w:rFonts w:ascii="Arial" w:eastAsia="Times New Roman" w:hAnsi="Arial"/>
      <w:sz w:val="24"/>
      <w:szCs w:val="20"/>
      <w:lang w:val="en-US"/>
    </w:rPr>
  </w:style>
  <w:style w:type="character" w:customStyle="1" w:styleId="NogaZnak">
    <w:name w:val="Noga Znak"/>
    <w:link w:val="Noga"/>
    <w:uiPriority w:val="99"/>
    <w:rsid w:val="006604A9"/>
    <w:rPr>
      <w:rFonts w:ascii="Arial" w:eastAsia="Times New Roman" w:hAnsi="Arial"/>
      <w:sz w:val="24"/>
      <w:lang w:val="en-US" w:eastAsia="en-US"/>
    </w:rPr>
  </w:style>
  <w:style w:type="paragraph" w:styleId="Zgradbadokumenta">
    <w:name w:val="Document Map"/>
    <w:basedOn w:val="Navaden"/>
    <w:link w:val="ZgradbadokumentaZnak"/>
    <w:rsid w:val="006604A9"/>
    <w:pPr>
      <w:spacing w:after="0" w:line="260" w:lineRule="atLeast"/>
      <w:jc w:val="center"/>
    </w:pPr>
    <w:rPr>
      <w:rFonts w:ascii="Tahoma" w:eastAsia="Times New Roman" w:hAnsi="Tahoma"/>
      <w:sz w:val="16"/>
      <w:szCs w:val="20"/>
      <w:lang w:val="en-US"/>
    </w:rPr>
  </w:style>
  <w:style w:type="character" w:customStyle="1" w:styleId="ZgradbadokumentaZnak">
    <w:name w:val="Zgradba dokumenta Znak"/>
    <w:link w:val="Zgradbadokumenta"/>
    <w:rsid w:val="006604A9"/>
    <w:rPr>
      <w:rFonts w:ascii="Tahoma" w:eastAsia="Times New Roman" w:hAnsi="Tahoma"/>
      <w:sz w:val="16"/>
      <w:lang w:val="en-US" w:eastAsia="en-US"/>
    </w:rPr>
  </w:style>
  <w:style w:type="character" w:customStyle="1" w:styleId="DocumentMapChar">
    <w:name w:val="Document Map Char"/>
    <w:uiPriority w:val="99"/>
    <w:locked/>
    <w:rsid w:val="006604A9"/>
    <w:rPr>
      <w:rFonts w:ascii="Tahoma" w:hAnsi="Tahoma" w:cs="Times New Roman"/>
      <w:sz w:val="16"/>
      <w:lang w:val="en-US" w:eastAsia="en-US"/>
    </w:rPr>
  </w:style>
  <w:style w:type="table" w:styleId="Tabelamrea">
    <w:name w:val="Table Grid"/>
    <w:basedOn w:val="Navadnatabela"/>
    <w:uiPriority w:val="59"/>
    <w:rsid w:val="006604A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uiPriority w:val="99"/>
    <w:rsid w:val="006604A9"/>
    <w:pPr>
      <w:tabs>
        <w:tab w:val="left" w:pos="1701"/>
      </w:tabs>
      <w:spacing w:after="0" w:line="260" w:lineRule="atLeast"/>
      <w:jc w:val="center"/>
    </w:pPr>
    <w:rPr>
      <w:rFonts w:ascii="Arial" w:eastAsia="Times New Roman" w:hAnsi="Arial"/>
      <w:noProof/>
      <w:sz w:val="20"/>
      <w:szCs w:val="20"/>
      <w:lang w:eastAsia="sl-SI"/>
    </w:rPr>
  </w:style>
  <w:style w:type="paragraph" w:customStyle="1" w:styleId="ZADEVA">
    <w:name w:val="ZADEVA"/>
    <w:basedOn w:val="Navaden"/>
    <w:uiPriority w:val="99"/>
    <w:rsid w:val="006604A9"/>
    <w:pPr>
      <w:tabs>
        <w:tab w:val="left" w:pos="1701"/>
      </w:tabs>
      <w:spacing w:after="0" w:line="260" w:lineRule="atLeast"/>
      <w:ind w:left="1701" w:hanging="1701"/>
      <w:jc w:val="center"/>
    </w:pPr>
    <w:rPr>
      <w:rFonts w:ascii="Arial" w:eastAsia="Times New Roman" w:hAnsi="Arial"/>
      <w:b/>
      <w:sz w:val="20"/>
      <w:szCs w:val="24"/>
      <w:lang w:val="it-IT"/>
    </w:rPr>
  </w:style>
  <w:style w:type="character" w:styleId="Hiperpovezava">
    <w:name w:val="Hyperlink"/>
    <w:uiPriority w:val="99"/>
    <w:rsid w:val="006604A9"/>
    <w:rPr>
      <w:rFonts w:cs="Times New Roman"/>
      <w:color w:val="0000FF"/>
      <w:u w:val="single"/>
    </w:rPr>
  </w:style>
  <w:style w:type="paragraph" w:customStyle="1" w:styleId="podpisi">
    <w:name w:val="podpisi"/>
    <w:basedOn w:val="Navaden"/>
    <w:qFormat/>
    <w:rsid w:val="006604A9"/>
    <w:pPr>
      <w:tabs>
        <w:tab w:val="left" w:pos="3402"/>
      </w:tabs>
      <w:spacing w:after="0" w:line="260" w:lineRule="atLeast"/>
      <w:jc w:val="center"/>
    </w:pPr>
    <w:rPr>
      <w:rFonts w:ascii="Arial" w:eastAsia="Times New Roman" w:hAnsi="Arial"/>
      <w:sz w:val="20"/>
      <w:szCs w:val="24"/>
      <w:lang w:val="it-IT"/>
    </w:rPr>
  </w:style>
  <w:style w:type="table" w:customStyle="1" w:styleId="Tabelamrea1">
    <w:name w:val="Tabela – mreža1"/>
    <w:uiPriority w:val="39"/>
    <w:rsid w:val="006604A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Telobesedila2">
    <w:name w:val="Body Text 2"/>
    <w:basedOn w:val="Navaden"/>
    <w:link w:val="Telobesedila2Znak"/>
    <w:rsid w:val="006604A9"/>
    <w:pPr>
      <w:suppressAutoHyphens/>
      <w:spacing w:after="120" w:line="480" w:lineRule="auto"/>
      <w:jc w:val="center"/>
    </w:pPr>
    <w:rPr>
      <w:rFonts w:ascii="Arial" w:eastAsia="Times New Roman" w:hAnsi="Arial"/>
      <w:sz w:val="24"/>
      <w:szCs w:val="20"/>
      <w:lang w:val="en-US"/>
    </w:rPr>
  </w:style>
  <w:style w:type="character" w:customStyle="1" w:styleId="Telobesedila2Znak">
    <w:name w:val="Telo besedila 2 Znak"/>
    <w:link w:val="Telobesedila2"/>
    <w:rsid w:val="006604A9"/>
    <w:rPr>
      <w:rFonts w:ascii="Arial" w:eastAsia="Times New Roman" w:hAnsi="Arial"/>
      <w:sz w:val="24"/>
      <w:lang w:val="en-US" w:eastAsia="en-US"/>
    </w:rPr>
  </w:style>
  <w:style w:type="paragraph" w:styleId="Besedilooblaka">
    <w:name w:val="Balloon Text"/>
    <w:basedOn w:val="Navaden"/>
    <w:link w:val="BesedilooblakaZnak"/>
    <w:uiPriority w:val="99"/>
    <w:semiHidden/>
    <w:rsid w:val="006604A9"/>
    <w:pPr>
      <w:spacing w:after="0" w:line="260" w:lineRule="atLeast"/>
      <w:jc w:val="center"/>
    </w:pPr>
    <w:rPr>
      <w:rFonts w:ascii="Tahoma" w:eastAsia="Times New Roman" w:hAnsi="Tahoma"/>
      <w:sz w:val="16"/>
      <w:szCs w:val="20"/>
      <w:lang w:val="x-none"/>
    </w:rPr>
  </w:style>
  <w:style w:type="character" w:customStyle="1" w:styleId="BesedilooblakaZnak">
    <w:name w:val="Besedilo oblačka Znak"/>
    <w:link w:val="Besedilooblaka"/>
    <w:uiPriority w:val="99"/>
    <w:semiHidden/>
    <w:rsid w:val="006604A9"/>
    <w:rPr>
      <w:rFonts w:ascii="Tahoma" w:eastAsia="Times New Roman" w:hAnsi="Tahoma"/>
      <w:sz w:val="16"/>
      <w:lang w:val="x-none" w:eastAsia="en-US"/>
    </w:rPr>
  </w:style>
  <w:style w:type="paragraph" w:styleId="Odstavekseznama">
    <w:name w:val="List Paragraph"/>
    <w:basedOn w:val="Navaden"/>
    <w:link w:val="OdstavekseznamaZnak"/>
    <w:uiPriority w:val="34"/>
    <w:qFormat/>
    <w:rsid w:val="006604A9"/>
    <w:pPr>
      <w:spacing w:after="0" w:line="260" w:lineRule="atLeast"/>
      <w:ind w:left="708"/>
      <w:jc w:val="center"/>
    </w:pPr>
    <w:rPr>
      <w:rFonts w:ascii="Arial" w:eastAsia="Times New Roman" w:hAnsi="Arial"/>
      <w:sz w:val="20"/>
      <w:szCs w:val="24"/>
    </w:rPr>
  </w:style>
  <w:style w:type="paragraph" w:customStyle="1" w:styleId="esegmentp">
    <w:name w:val="esegment_p"/>
    <w:basedOn w:val="Navaden"/>
    <w:uiPriority w:val="99"/>
    <w:rsid w:val="006604A9"/>
    <w:pPr>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Neotevilenodstavek">
    <w:name w:val="Neoštevilčen odstavek"/>
    <w:basedOn w:val="Navaden"/>
    <w:link w:val="NeotevilenodstavekZnak"/>
    <w:uiPriority w:val="99"/>
    <w:qFormat/>
    <w:rsid w:val="006604A9"/>
    <w:pPr>
      <w:overflowPunct w:val="0"/>
      <w:autoSpaceDE w:val="0"/>
      <w:autoSpaceDN w:val="0"/>
      <w:adjustRightInd w:val="0"/>
      <w:spacing w:before="60" w:after="60" w:line="200" w:lineRule="exact"/>
      <w:jc w:val="both"/>
      <w:textAlignment w:val="baseline"/>
    </w:pPr>
    <w:rPr>
      <w:rFonts w:ascii="Arial" w:eastAsia="Times New Roman" w:hAnsi="Arial"/>
      <w:szCs w:val="20"/>
      <w:lang w:val="x-none" w:eastAsia="x-none"/>
    </w:rPr>
  </w:style>
  <w:style w:type="character" w:customStyle="1" w:styleId="NeotevilenodstavekZnak">
    <w:name w:val="Neoštevilčen odstavek Znak"/>
    <w:link w:val="Neotevilenodstavek"/>
    <w:uiPriority w:val="99"/>
    <w:locked/>
    <w:rsid w:val="006604A9"/>
    <w:rPr>
      <w:rFonts w:ascii="Arial" w:eastAsia="Times New Roman" w:hAnsi="Arial"/>
      <w:sz w:val="22"/>
      <w:lang w:val="x-none" w:eastAsia="x-none"/>
    </w:rPr>
  </w:style>
  <w:style w:type="paragraph" w:styleId="Telobesedila">
    <w:name w:val="Body Text"/>
    <w:basedOn w:val="Navaden"/>
    <w:link w:val="TelobesedilaZnak"/>
    <w:uiPriority w:val="1"/>
    <w:qFormat/>
    <w:rsid w:val="006604A9"/>
    <w:pPr>
      <w:spacing w:after="120" w:line="260" w:lineRule="atLeast"/>
      <w:jc w:val="center"/>
    </w:pPr>
    <w:rPr>
      <w:rFonts w:ascii="Arial" w:eastAsia="Times New Roman" w:hAnsi="Arial"/>
      <w:sz w:val="24"/>
      <w:szCs w:val="20"/>
      <w:lang w:val="x-none"/>
    </w:rPr>
  </w:style>
  <w:style w:type="character" w:customStyle="1" w:styleId="TelobesedilaZnak">
    <w:name w:val="Telo besedila Znak"/>
    <w:link w:val="Telobesedila"/>
    <w:uiPriority w:val="1"/>
    <w:rsid w:val="006604A9"/>
    <w:rPr>
      <w:rFonts w:ascii="Arial" w:eastAsia="Times New Roman" w:hAnsi="Arial"/>
      <w:sz w:val="24"/>
      <w:lang w:val="x-none" w:eastAsia="en-US"/>
    </w:rPr>
  </w:style>
  <w:style w:type="paragraph" w:styleId="Telobesedila-zamik2">
    <w:name w:val="Body Text Indent 2"/>
    <w:basedOn w:val="Navaden"/>
    <w:link w:val="Telobesedila-zamik2Znak"/>
    <w:uiPriority w:val="99"/>
    <w:rsid w:val="006604A9"/>
    <w:pPr>
      <w:spacing w:after="120" w:line="480" w:lineRule="auto"/>
      <w:ind w:left="283"/>
      <w:jc w:val="center"/>
    </w:pPr>
    <w:rPr>
      <w:rFonts w:ascii="Arial" w:eastAsia="Times New Roman" w:hAnsi="Arial"/>
      <w:sz w:val="24"/>
      <w:szCs w:val="20"/>
      <w:lang w:val="x-none"/>
    </w:rPr>
  </w:style>
  <w:style w:type="character" w:customStyle="1" w:styleId="Telobesedila-zamik2Znak">
    <w:name w:val="Telo besedila - zamik 2 Znak"/>
    <w:link w:val="Telobesedila-zamik2"/>
    <w:uiPriority w:val="99"/>
    <w:rsid w:val="006604A9"/>
    <w:rPr>
      <w:rFonts w:ascii="Arial" w:eastAsia="Times New Roman" w:hAnsi="Arial"/>
      <w:sz w:val="24"/>
      <w:lang w:val="x-none" w:eastAsia="en-US"/>
    </w:rPr>
  </w:style>
  <w:style w:type="paragraph" w:customStyle="1" w:styleId="BodyText21">
    <w:name w:val="Body Text 21"/>
    <w:basedOn w:val="Navaden"/>
    <w:uiPriority w:val="99"/>
    <w:rsid w:val="006604A9"/>
    <w:pPr>
      <w:overflowPunct w:val="0"/>
      <w:autoSpaceDE w:val="0"/>
      <w:autoSpaceDN w:val="0"/>
      <w:adjustRightInd w:val="0"/>
      <w:spacing w:after="0" w:line="240" w:lineRule="auto"/>
      <w:ind w:left="708"/>
      <w:textAlignment w:val="baseline"/>
    </w:pPr>
    <w:rPr>
      <w:rFonts w:ascii="Times New Roman" w:eastAsia="Times New Roman" w:hAnsi="Times New Roman"/>
      <w:i/>
      <w:sz w:val="24"/>
      <w:szCs w:val="20"/>
      <w:lang w:eastAsia="sl-SI"/>
    </w:rPr>
  </w:style>
  <w:style w:type="paragraph" w:customStyle="1" w:styleId="NavadenArial">
    <w:name w:val="Navaden + Arial"/>
    <w:aliases w:val="11 pt,Na sredini"/>
    <w:basedOn w:val="Navaden"/>
    <w:uiPriority w:val="99"/>
    <w:rsid w:val="006604A9"/>
    <w:pPr>
      <w:overflowPunct w:val="0"/>
      <w:autoSpaceDE w:val="0"/>
      <w:autoSpaceDN w:val="0"/>
      <w:adjustRightInd w:val="0"/>
      <w:spacing w:after="0" w:line="240" w:lineRule="auto"/>
      <w:jc w:val="center"/>
      <w:textAlignment w:val="baseline"/>
    </w:pPr>
    <w:rPr>
      <w:rFonts w:ascii="Arial" w:eastAsia="Times New Roman" w:hAnsi="Arial" w:cs="Arial"/>
      <w:lang w:eastAsia="sl-SI"/>
    </w:rPr>
  </w:style>
  <w:style w:type="paragraph" w:styleId="z-dnoobrazca">
    <w:name w:val="HTML Bottom of Form"/>
    <w:basedOn w:val="Navaden"/>
    <w:next w:val="Navaden"/>
    <w:link w:val="z-dnoobrazcaZnak"/>
    <w:hidden/>
    <w:uiPriority w:val="99"/>
    <w:rsid w:val="006604A9"/>
    <w:pPr>
      <w:pBdr>
        <w:top w:val="single" w:sz="6" w:space="1" w:color="auto"/>
      </w:pBdr>
      <w:spacing w:after="0" w:line="240" w:lineRule="auto"/>
      <w:jc w:val="center"/>
    </w:pPr>
    <w:rPr>
      <w:rFonts w:ascii="Arial" w:eastAsia="Times New Roman" w:hAnsi="Arial"/>
      <w:vanish/>
      <w:sz w:val="16"/>
      <w:szCs w:val="20"/>
      <w:lang w:val="en-GB"/>
    </w:rPr>
  </w:style>
  <w:style w:type="character" w:customStyle="1" w:styleId="z-dnoobrazcaZnak">
    <w:name w:val="z-dno obrazca Znak"/>
    <w:link w:val="z-dnoobrazca"/>
    <w:uiPriority w:val="99"/>
    <w:rsid w:val="006604A9"/>
    <w:rPr>
      <w:rFonts w:ascii="Arial" w:eastAsia="Times New Roman" w:hAnsi="Arial"/>
      <w:vanish/>
      <w:sz w:val="16"/>
      <w:lang w:val="en-GB" w:eastAsia="en-US"/>
    </w:rPr>
  </w:style>
  <w:style w:type="character" w:styleId="tevilkastrani">
    <w:name w:val="page number"/>
    <w:rsid w:val="006604A9"/>
    <w:rPr>
      <w:rFonts w:cs="Times New Roman"/>
    </w:rPr>
  </w:style>
  <w:style w:type="paragraph" w:customStyle="1" w:styleId="Default">
    <w:name w:val="Default"/>
    <w:uiPriority w:val="99"/>
    <w:rsid w:val="006604A9"/>
    <w:pPr>
      <w:autoSpaceDE w:val="0"/>
      <w:autoSpaceDN w:val="0"/>
      <w:adjustRightInd w:val="0"/>
    </w:pPr>
    <w:rPr>
      <w:rFonts w:ascii="Arial" w:eastAsia="Times New Roman" w:hAnsi="Arial" w:cs="Arial"/>
      <w:color w:val="000000"/>
      <w:sz w:val="24"/>
      <w:szCs w:val="24"/>
    </w:rPr>
  </w:style>
  <w:style w:type="paragraph" w:customStyle="1" w:styleId="Pripombabesedilo1">
    <w:name w:val="Pripomba – besedilo1"/>
    <w:basedOn w:val="Navaden"/>
    <w:link w:val="PripombabesediloZnak1"/>
    <w:uiPriority w:val="99"/>
    <w:semiHidden/>
    <w:rsid w:val="006604A9"/>
    <w:pPr>
      <w:suppressAutoHyphens/>
      <w:spacing w:after="0" w:line="240" w:lineRule="auto"/>
    </w:pPr>
    <w:rPr>
      <w:rFonts w:ascii="Times New Roman" w:eastAsia="Times New Roman" w:hAnsi="Times New Roman"/>
      <w:sz w:val="20"/>
      <w:szCs w:val="20"/>
      <w:lang w:val="x-none" w:eastAsia="ar-SA"/>
    </w:rPr>
  </w:style>
  <w:style w:type="character" w:customStyle="1" w:styleId="PripombabesediloZnak1">
    <w:name w:val="Pripomba – besedilo Znak1"/>
    <w:link w:val="Pripombabesedilo1"/>
    <w:uiPriority w:val="99"/>
    <w:semiHidden/>
    <w:locked/>
    <w:rsid w:val="006604A9"/>
    <w:rPr>
      <w:rFonts w:ascii="Times New Roman" w:eastAsia="Times New Roman" w:hAnsi="Times New Roman"/>
      <w:lang w:val="x-none" w:eastAsia="ar-SA"/>
    </w:rPr>
  </w:style>
  <w:style w:type="paragraph" w:styleId="HTML-oblikovano">
    <w:name w:val="HTML Preformatted"/>
    <w:basedOn w:val="Navaden"/>
    <w:link w:val="HTML-oblikovanoZnak"/>
    <w:uiPriority w:val="99"/>
    <w:rsid w:val="0066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x-none" w:eastAsia="x-none"/>
    </w:rPr>
  </w:style>
  <w:style w:type="character" w:customStyle="1" w:styleId="HTML-oblikovanoZnak">
    <w:name w:val="HTML-oblikovano Znak"/>
    <w:link w:val="HTML-oblikovano"/>
    <w:uiPriority w:val="99"/>
    <w:rsid w:val="006604A9"/>
    <w:rPr>
      <w:rFonts w:ascii="Courier New" w:eastAsia="Times New Roman" w:hAnsi="Courier New"/>
      <w:color w:val="000000"/>
      <w:sz w:val="18"/>
      <w:lang w:val="x-none" w:eastAsia="x-none"/>
    </w:rPr>
  </w:style>
  <w:style w:type="character" w:customStyle="1" w:styleId="Pripombasklic1">
    <w:name w:val="Pripomba – sklic1"/>
    <w:uiPriority w:val="99"/>
    <w:semiHidden/>
    <w:rsid w:val="006604A9"/>
    <w:rPr>
      <w:sz w:val="16"/>
    </w:rPr>
  </w:style>
  <w:style w:type="paragraph" w:customStyle="1" w:styleId="Zadevapripombe1">
    <w:name w:val="Zadeva pripombe1"/>
    <w:basedOn w:val="Pripombabesedilo1"/>
    <w:next w:val="Pripombabesedilo1"/>
    <w:link w:val="ZadevapripombeZnak"/>
    <w:uiPriority w:val="99"/>
    <w:semiHidden/>
    <w:rsid w:val="006604A9"/>
    <w:rPr>
      <w:b/>
    </w:rPr>
  </w:style>
  <w:style w:type="character" w:customStyle="1" w:styleId="ZadevapripombeZnak">
    <w:name w:val="Zadeva pripombe Znak"/>
    <w:link w:val="Zadevapripombe1"/>
    <w:uiPriority w:val="99"/>
    <w:semiHidden/>
    <w:locked/>
    <w:rsid w:val="006604A9"/>
    <w:rPr>
      <w:rFonts w:ascii="Times New Roman" w:eastAsia="Times New Roman" w:hAnsi="Times New Roman"/>
      <w:b/>
      <w:lang w:val="x-none" w:eastAsia="ar-SA"/>
    </w:rPr>
  </w:style>
  <w:style w:type="paragraph" w:customStyle="1" w:styleId="F9E977197262459AB16AE09F8A4F0155">
    <w:name w:val="F9E977197262459AB16AE09F8A4F0155"/>
    <w:uiPriority w:val="99"/>
    <w:rsid w:val="006604A9"/>
    <w:pPr>
      <w:spacing w:after="200" w:line="276" w:lineRule="auto"/>
    </w:pPr>
    <w:rPr>
      <w:rFonts w:eastAsia="Times New Roman"/>
      <w:sz w:val="22"/>
      <w:szCs w:val="22"/>
    </w:rPr>
  </w:style>
  <w:style w:type="paragraph" w:customStyle="1" w:styleId="Vrstapredpisa">
    <w:name w:val="Vrsta predpisa"/>
    <w:basedOn w:val="Navaden"/>
    <w:link w:val="VrstapredpisaZnak"/>
    <w:uiPriority w:val="99"/>
    <w:rsid w:val="006604A9"/>
    <w:pPr>
      <w:suppressAutoHyphens/>
      <w:overflowPunct w:val="0"/>
      <w:autoSpaceDE w:val="0"/>
      <w:autoSpaceDN w:val="0"/>
      <w:adjustRightInd w:val="0"/>
      <w:spacing w:before="360" w:after="0" w:line="220" w:lineRule="exact"/>
      <w:jc w:val="center"/>
      <w:textAlignment w:val="baseline"/>
    </w:pPr>
    <w:rPr>
      <w:rFonts w:ascii="Arial" w:eastAsia="Times New Roman" w:hAnsi="Arial"/>
      <w:b/>
      <w:color w:val="000000"/>
      <w:spacing w:val="40"/>
      <w:szCs w:val="20"/>
      <w:lang w:val="x-none" w:eastAsia="x-none"/>
    </w:rPr>
  </w:style>
  <w:style w:type="character" w:customStyle="1" w:styleId="VrstapredpisaZnak">
    <w:name w:val="Vrsta predpisa Znak"/>
    <w:link w:val="Vrstapredpisa"/>
    <w:uiPriority w:val="99"/>
    <w:locked/>
    <w:rsid w:val="006604A9"/>
    <w:rPr>
      <w:rFonts w:ascii="Arial" w:eastAsia="Times New Roman" w:hAnsi="Arial"/>
      <w:b/>
      <w:color w:val="000000"/>
      <w:spacing w:val="40"/>
      <w:sz w:val="22"/>
      <w:lang w:val="x-none" w:eastAsia="x-none"/>
    </w:rPr>
  </w:style>
  <w:style w:type="paragraph" w:customStyle="1" w:styleId="Naslovpredpisa">
    <w:name w:val="Naslov_predpisa"/>
    <w:basedOn w:val="Navaden"/>
    <w:link w:val="NaslovpredpisaZnak"/>
    <w:uiPriority w:val="99"/>
    <w:rsid w:val="006604A9"/>
    <w:pPr>
      <w:suppressAutoHyphens/>
      <w:overflowPunct w:val="0"/>
      <w:autoSpaceDE w:val="0"/>
      <w:autoSpaceDN w:val="0"/>
      <w:adjustRightInd w:val="0"/>
      <w:spacing w:before="120" w:after="160" w:line="200" w:lineRule="exact"/>
      <w:jc w:val="center"/>
      <w:textAlignment w:val="baseline"/>
    </w:pPr>
    <w:rPr>
      <w:rFonts w:ascii="Arial" w:eastAsia="Times New Roman" w:hAnsi="Arial"/>
      <w:b/>
      <w:szCs w:val="20"/>
      <w:lang w:val="x-none" w:eastAsia="x-none"/>
    </w:rPr>
  </w:style>
  <w:style w:type="character" w:customStyle="1" w:styleId="NaslovpredpisaZnak">
    <w:name w:val="Naslov_predpisa Znak"/>
    <w:link w:val="Naslovpredpisa"/>
    <w:uiPriority w:val="99"/>
    <w:locked/>
    <w:rsid w:val="006604A9"/>
    <w:rPr>
      <w:rFonts w:ascii="Arial" w:eastAsia="Times New Roman" w:hAnsi="Arial"/>
      <w:b/>
      <w:sz w:val="22"/>
      <w:lang w:val="x-none" w:eastAsia="x-none"/>
    </w:rPr>
  </w:style>
  <w:style w:type="paragraph" w:customStyle="1" w:styleId="Poglavje">
    <w:name w:val="Poglavje"/>
    <w:basedOn w:val="Navaden"/>
    <w:qFormat/>
    <w:rsid w:val="006604A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6604A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szCs w:val="20"/>
      <w:lang w:val="x-none" w:eastAsia="x-none"/>
    </w:rPr>
  </w:style>
  <w:style w:type="character" w:customStyle="1" w:styleId="OddelekZnak1">
    <w:name w:val="Oddelek Znak1"/>
    <w:link w:val="Oddelek"/>
    <w:locked/>
    <w:rsid w:val="006604A9"/>
    <w:rPr>
      <w:rFonts w:ascii="Arial" w:eastAsia="Times New Roman" w:hAnsi="Arial"/>
      <w:b/>
      <w:sz w:val="22"/>
      <w:lang w:val="x-none" w:eastAsia="x-none"/>
    </w:rPr>
  </w:style>
  <w:style w:type="paragraph" w:customStyle="1" w:styleId="Alineazaodstavkom">
    <w:name w:val="Alinea za odstavkom"/>
    <w:basedOn w:val="Navaden"/>
    <w:link w:val="AlineazaodstavkomZnak"/>
    <w:qFormat/>
    <w:rsid w:val="006604A9"/>
    <w:pPr>
      <w:overflowPunct w:val="0"/>
      <w:autoSpaceDE w:val="0"/>
      <w:autoSpaceDN w:val="0"/>
      <w:adjustRightInd w:val="0"/>
      <w:spacing w:after="0" w:line="200" w:lineRule="exact"/>
      <w:ind w:left="709" w:hanging="284"/>
      <w:jc w:val="both"/>
      <w:textAlignment w:val="baseline"/>
    </w:pPr>
    <w:rPr>
      <w:rFonts w:ascii="Arial" w:eastAsia="Times New Roman" w:hAnsi="Arial"/>
      <w:szCs w:val="20"/>
      <w:lang w:val="x-none" w:eastAsia="x-none"/>
    </w:rPr>
  </w:style>
  <w:style w:type="character" w:customStyle="1" w:styleId="AlineazaodstavkomZnak">
    <w:name w:val="Alinea za odstavkom Znak"/>
    <w:link w:val="Alineazaodstavkom"/>
    <w:locked/>
    <w:rsid w:val="006604A9"/>
    <w:rPr>
      <w:rFonts w:ascii="Arial" w:eastAsia="Times New Roman" w:hAnsi="Arial"/>
      <w:sz w:val="22"/>
      <w:lang w:val="x-none" w:eastAsia="x-none"/>
    </w:rPr>
  </w:style>
  <w:style w:type="character" w:customStyle="1" w:styleId="rkovnatokazaodstavkomZnak">
    <w:name w:val="Črkovna točka_za odstavkom Znak"/>
    <w:link w:val="rkovnatokazaodstavkom"/>
    <w:uiPriority w:val="99"/>
    <w:locked/>
    <w:rsid w:val="006604A9"/>
    <w:rPr>
      <w:rFonts w:ascii="Arial" w:hAnsi="Arial"/>
    </w:rPr>
  </w:style>
  <w:style w:type="paragraph" w:customStyle="1" w:styleId="rkovnatokazaodstavkom">
    <w:name w:val="Črkovna točka_za odstavkom"/>
    <w:basedOn w:val="Navaden"/>
    <w:link w:val="rkovnatokazaodstavkomZnak"/>
    <w:uiPriority w:val="99"/>
    <w:rsid w:val="006604A9"/>
    <w:pPr>
      <w:overflowPunct w:val="0"/>
      <w:autoSpaceDE w:val="0"/>
      <w:autoSpaceDN w:val="0"/>
      <w:adjustRightInd w:val="0"/>
      <w:spacing w:after="0" w:line="200" w:lineRule="exact"/>
      <w:ind w:left="360" w:hanging="360"/>
      <w:jc w:val="both"/>
      <w:textAlignment w:val="baseline"/>
    </w:pPr>
    <w:rPr>
      <w:rFonts w:ascii="Arial" w:hAnsi="Arial"/>
      <w:sz w:val="20"/>
      <w:szCs w:val="20"/>
      <w:lang w:eastAsia="sl-SI"/>
    </w:rPr>
  </w:style>
  <w:style w:type="paragraph" w:customStyle="1" w:styleId="Odsek">
    <w:name w:val="Odsek"/>
    <w:basedOn w:val="Oddelek"/>
    <w:link w:val="OdsekZnak"/>
    <w:uiPriority w:val="99"/>
    <w:qFormat/>
    <w:rsid w:val="006604A9"/>
    <w:pPr>
      <w:numPr>
        <w:numId w:val="0"/>
      </w:numPr>
      <w:tabs>
        <w:tab w:val="num" w:pos="360"/>
      </w:tabs>
    </w:pPr>
  </w:style>
  <w:style w:type="character" w:customStyle="1" w:styleId="OdsekZnak">
    <w:name w:val="Odsek Znak"/>
    <w:link w:val="Odsek"/>
    <w:uiPriority w:val="99"/>
    <w:locked/>
    <w:rsid w:val="006604A9"/>
    <w:rPr>
      <w:rFonts w:ascii="Arial" w:eastAsia="Times New Roman" w:hAnsi="Arial"/>
      <w:b/>
      <w:sz w:val="22"/>
      <w:lang w:val="x-none" w:eastAsia="x-none"/>
    </w:rPr>
  </w:style>
  <w:style w:type="paragraph" w:styleId="Sprotnaopomba-besedilo">
    <w:name w:val="footnote text"/>
    <w:aliases w:val="Footnote Text Char2,Sprotna opomba-besedilo Char1,Char Char Char,Char Char Char Char Char1,Char Char Char Char2,Footnote Text Char Char1,Sprotna opomba-besedilo Char Char1,Char Char Char Char Char Char1,Sprotna opomba-besedilo"/>
    <w:basedOn w:val="Navaden"/>
    <w:link w:val="Sprotnaopomba-besediloZnak"/>
    <w:uiPriority w:val="99"/>
    <w:semiHidden/>
    <w:rsid w:val="006604A9"/>
    <w:pPr>
      <w:spacing w:after="0" w:line="260" w:lineRule="atLeast"/>
    </w:pPr>
    <w:rPr>
      <w:rFonts w:ascii="Arial" w:eastAsia="Times New Roman" w:hAnsi="Arial"/>
      <w:sz w:val="20"/>
      <w:szCs w:val="20"/>
      <w:lang w:val="x-none"/>
    </w:rPr>
  </w:style>
  <w:style w:type="character" w:customStyle="1" w:styleId="Sprotnaopomba-besediloZnak">
    <w:name w:val="Sprotna opomba - besedilo Znak"/>
    <w:aliases w:val="Footnote Text Char2 Znak,Sprotna opomba-besedilo Char1 Znak,Char Char Char Znak,Char Char Char Char Char1 Znak,Char Char Char Char2 Znak,Footnote Text Char Char1 Znak,Sprotna opomba-besedilo Char Char1 Znak"/>
    <w:link w:val="Sprotnaopomba-besedilo"/>
    <w:uiPriority w:val="99"/>
    <w:semiHidden/>
    <w:rsid w:val="006604A9"/>
    <w:rPr>
      <w:rFonts w:ascii="Arial" w:eastAsia="Times New Roman" w:hAnsi="Arial"/>
      <w:lang w:val="x-none" w:eastAsia="en-US"/>
    </w:rPr>
  </w:style>
  <w:style w:type="character" w:styleId="Sprotnaopomba-sklic">
    <w:name w:val="footnote reference"/>
    <w:aliases w:val="Footnotes refss,callout,Footnote symbol,Fussnota"/>
    <w:uiPriority w:val="99"/>
    <w:semiHidden/>
    <w:rsid w:val="006604A9"/>
    <w:rPr>
      <w:rFonts w:cs="Times New Roman"/>
      <w:vertAlign w:val="superscript"/>
    </w:rPr>
  </w:style>
  <w:style w:type="character" w:customStyle="1" w:styleId="Footnote">
    <w:name w:val="Footnote_"/>
    <w:link w:val="Footnote0"/>
    <w:uiPriority w:val="99"/>
    <w:locked/>
    <w:rsid w:val="006604A9"/>
    <w:rPr>
      <w:sz w:val="19"/>
      <w:shd w:val="clear" w:color="auto" w:fill="FFFFFF"/>
    </w:rPr>
  </w:style>
  <w:style w:type="character" w:customStyle="1" w:styleId="Heading2">
    <w:name w:val="Heading #2_"/>
    <w:link w:val="Heading20"/>
    <w:uiPriority w:val="99"/>
    <w:locked/>
    <w:rsid w:val="006604A9"/>
    <w:rPr>
      <w:sz w:val="23"/>
      <w:shd w:val="clear" w:color="auto" w:fill="FFFFFF"/>
    </w:rPr>
  </w:style>
  <w:style w:type="character" w:customStyle="1" w:styleId="BodytextItalic">
    <w:name w:val="Body text + Italic"/>
    <w:uiPriority w:val="99"/>
    <w:rsid w:val="006604A9"/>
    <w:rPr>
      <w:rFonts w:ascii="Times New Roman" w:hAnsi="Times New Roman"/>
      <w:i/>
      <w:spacing w:val="0"/>
      <w:sz w:val="23"/>
      <w:lang w:val="en-US"/>
    </w:rPr>
  </w:style>
  <w:style w:type="character" w:customStyle="1" w:styleId="Telobesedila1">
    <w:name w:val="Telo besedila1"/>
    <w:uiPriority w:val="99"/>
    <w:rsid w:val="006604A9"/>
    <w:rPr>
      <w:rFonts w:ascii="Times New Roman" w:hAnsi="Times New Roman"/>
      <w:spacing w:val="0"/>
      <w:sz w:val="23"/>
      <w:lang w:val="en-US"/>
    </w:rPr>
  </w:style>
  <w:style w:type="character" w:customStyle="1" w:styleId="Bodytext7">
    <w:name w:val="Body text (7)_"/>
    <w:link w:val="Bodytext70"/>
    <w:uiPriority w:val="99"/>
    <w:locked/>
    <w:rsid w:val="006604A9"/>
    <w:rPr>
      <w:sz w:val="23"/>
      <w:shd w:val="clear" w:color="auto" w:fill="FFFFFF"/>
    </w:rPr>
  </w:style>
  <w:style w:type="character" w:customStyle="1" w:styleId="Bodytext7NotItalic">
    <w:name w:val="Body text (7) + Not Italic"/>
    <w:uiPriority w:val="99"/>
    <w:rsid w:val="006604A9"/>
    <w:rPr>
      <w:i/>
      <w:spacing w:val="0"/>
      <w:sz w:val="23"/>
    </w:rPr>
  </w:style>
  <w:style w:type="character" w:customStyle="1" w:styleId="BodytextBold">
    <w:name w:val="Body text + Bold"/>
    <w:uiPriority w:val="99"/>
    <w:rsid w:val="006604A9"/>
    <w:rPr>
      <w:rFonts w:ascii="Times New Roman" w:hAnsi="Times New Roman"/>
      <w:b/>
      <w:spacing w:val="0"/>
      <w:sz w:val="23"/>
    </w:rPr>
  </w:style>
  <w:style w:type="paragraph" w:customStyle="1" w:styleId="Footnote0">
    <w:name w:val="Footnote"/>
    <w:basedOn w:val="Navaden"/>
    <w:link w:val="Footnote"/>
    <w:uiPriority w:val="99"/>
    <w:rsid w:val="006604A9"/>
    <w:pPr>
      <w:shd w:val="clear" w:color="auto" w:fill="FFFFFF"/>
      <w:spacing w:after="0" w:line="240" w:lineRule="atLeast"/>
    </w:pPr>
    <w:rPr>
      <w:sz w:val="19"/>
      <w:szCs w:val="20"/>
      <w:lang w:eastAsia="sl-SI"/>
    </w:rPr>
  </w:style>
  <w:style w:type="paragraph" w:customStyle="1" w:styleId="Heading20">
    <w:name w:val="Heading #2"/>
    <w:basedOn w:val="Navaden"/>
    <w:link w:val="Heading2"/>
    <w:uiPriority w:val="99"/>
    <w:rsid w:val="006604A9"/>
    <w:pPr>
      <w:shd w:val="clear" w:color="auto" w:fill="FFFFFF"/>
      <w:spacing w:after="300" w:line="240" w:lineRule="atLeast"/>
      <w:jc w:val="both"/>
      <w:outlineLvl w:val="1"/>
    </w:pPr>
    <w:rPr>
      <w:sz w:val="23"/>
      <w:szCs w:val="20"/>
      <w:lang w:eastAsia="sl-SI"/>
    </w:rPr>
  </w:style>
  <w:style w:type="paragraph" w:customStyle="1" w:styleId="Bodytext70">
    <w:name w:val="Body text (7)"/>
    <w:basedOn w:val="Navaden"/>
    <w:link w:val="Bodytext7"/>
    <w:uiPriority w:val="99"/>
    <w:rsid w:val="006604A9"/>
    <w:pPr>
      <w:shd w:val="clear" w:color="auto" w:fill="FFFFFF"/>
      <w:spacing w:after="0" w:line="274" w:lineRule="exact"/>
      <w:ind w:hanging="620"/>
    </w:pPr>
    <w:rPr>
      <w:sz w:val="23"/>
      <w:szCs w:val="20"/>
      <w:lang w:eastAsia="sl-SI"/>
    </w:rPr>
  </w:style>
  <w:style w:type="character" w:styleId="Krepko">
    <w:name w:val="Strong"/>
    <w:uiPriority w:val="22"/>
    <w:qFormat/>
    <w:rsid w:val="006604A9"/>
    <w:rPr>
      <w:rFonts w:cs="Times New Roman"/>
      <w:b/>
    </w:rPr>
  </w:style>
  <w:style w:type="paragraph" w:customStyle="1" w:styleId="Odstavekseznama2">
    <w:name w:val="Odstavek seznama2"/>
    <w:basedOn w:val="Navaden"/>
    <w:uiPriority w:val="99"/>
    <w:rsid w:val="006604A9"/>
    <w:pPr>
      <w:spacing w:after="0" w:line="240" w:lineRule="auto"/>
      <w:ind w:left="720"/>
      <w:contextualSpacing/>
    </w:pPr>
    <w:rPr>
      <w:rFonts w:ascii="Times New Roman" w:eastAsia="Times New Roman" w:hAnsi="Times New Roman"/>
      <w:sz w:val="24"/>
      <w:szCs w:val="24"/>
      <w:lang w:eastAsia="sl-SI"/>
    </w:rPr>
  </w:style>
  <w:style w:type="paragraph" w:styleId="Navadensplet">
    <w:name w:val="Normal (Web)"/>
    <w:basedOn w:val="Navaden"/>
    <w:rsid w:val="006604A9"/>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3">
    <w:name w:val="Body Text 3"/>
    <w:basedOn w:val="Navaden"/>
    <w:link w:val="Telobesedila3Znak"/>
    <w:rsid w:val="006604A9"/>
    <w:pPr>
      <w:spacing w:after="120" w:line="240" w:lineRule="auto"/>
    </w:pPr>
    <w:rPr>
      <w:rFonts w:ascii="Arial" w:eastAsia="Times New Roman" w:hAnsi="Arial"/>
      <w:sz w:val="16"/>
      <w:szCs w:val="20"/>
      <w:lang w:val="x-none"/>
    </w:rPr>
  </w:style>
  <w:style w:type="character" w:customStyle="1" w:styleId="Telobesedila3Znak">
    <w:name w:val="Telo besedila 3 Znak"/>
    <w:link w:val="Telobesedila3"/>
    <w:rsid w:val="006604A9"/>
    <w:rPr>
      <w:rFonts w:ascii="Arial" w:eastAsia="Times New Roman" w:hAnsi="Arial"/>
      <w:sz w:val="16"/>
      <w:lang w:val="x-none" w:eastAsia="en-US"/>
    </w:rPr>
  </w:style>
  <w:style w:type="paragraph" w:customStyle="1" w:styleId="telo">
    <w:name w:val="telo"/>
    <w:basedOn w:val="Navaden"/>
    <w:uiPriority w:val="99"/>
    <w:rsid w:val="006604A9"/>
    <w:pPr>
      <w:overflowPunct w:val="0"/>
      <w:autoSpaceDE w:val="0"/>
      <w:autoSpaceDN w:val="0"/>
      <w:adjustRightInd w:val="0"/>
      <w:spacing w:after="0" w:line="320" w:lineRule="auto"/>
      <w:jc w:val="both"/>
      <w:textAlignment w:val="baseline"/>
    </w:pPr>
    <w:rPr>
      <w:rFonts w:ascii="Times New Roman" w:eastAsia="Times New Roman" w:hAnsi="Times New Roman"/>
      <w:sz w:val="24"/>
      <w:szCs w:val="20"/>
      <w:lang w:val="en-US" w:eastAsia="sl-SI"/>
    </w:rPr>
  </w:style>
  <w:style w:type="paragraph" w:customStyle="1" w:styleId="BESEDILONORMAL">
    <w:name w:val="BESEDILO NORMAL"/>
    <w:basedOn w:val="Navaden"/>
    <w:link w:val="BESEDILONORMALZnak"/>
    <w:autoRedefine/>
    <w:uiPriority w:val="99"/>
    <w:rsid w:val="006604A9"/>
    <w:pPr>
      <w:spacing w:after="100" w:line="240" w:lineRule="auto"/>
      <w:jc w:val="both"/>
    </w:pPr>
    <w:rPr>
      <w:rFonts w:ascii="Times New Roman" w:eastAsia="Times New Roman" w:hAnsi="Times New Roman"/>
      <w:sz w:val="24"/>
      <w:szCs w:val="20"/>
      <w:lang w:val="x-none"/>
    </w:rPr>
  </w:style>
  <w:style w:type="character" w:customStyle="1" w:styleId="BESEDILONORMALZnak">
    <w:name w:val="BESEDILO NORMAL Znak"/>
    <w:link w:val="BESEDILONORMAL"/>
    <w:uiPriority w:val="99"/>
    <w:locked/>
    <w:rsid w:val="006604A9"/>
    <w:rPr>
      <w:rFonts w:ascii="Times New Roman" w:eastAsia="Times New Roman" w:hAnsi="Times New Roman"/>
      <w:sz w:val="24"/>
      <w:lang w:val="x-none" w:eastAsia="en-US"/>
    </w:rPr>
  </w:style>
  <w:style w:type="paragraph" w:customStyle="1" w:styleId="p">
    <w:name w:val="p"/>
    <w:basedOn w:val="Navaden"/>
    <w:uiPriority w:val="99"/>
    <w:rsid w:val="006604A9"/>
    <w:pPr>
      <w:spacing w:before="60" w:after="15" w:line="240" w:lineRule="auto"/>
      <w:ind w:left="15" w:right="15" w:firstLine="240"/>
      <w:jc w:val="both"/>
    </w:pPr>
    <w:rPr>
      <w:rFonts w:ascii="Arial" w:eastAsia="Times New Roman" w:hAnsi="Arial" w:cs="Arial"/>
      <w:color w:val="222222"/>
      <w:lang w:eastAsia="sl-SI"/>
    </w:rPr>
  </w:style>
  <w:style w:type="paragraph" w:customStyle="1" w:styleId="esegmenth4">
    <w:name w:val="esegment_h4"/>
    <w:basedOn w:val="Navaden"/>
    <w:rsid w:val="006604A9"/>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t">
    <w:name w:val="esegment_t"/>
    <w:basedOn w:val="Navaden"/>
    <w:uiPriority w:val="99"/>
    <w:rsid w:val="006604A9"/>
    <w:pPr>
      <w:spacing w:after="210" w:line="360" w:lineRule="atLeast"/>
      <w:jc w:val="center"/>
    </w:pPr>
    <w:rPr>
      <w:rFonts w:ascii="Times New Roman" w:eastAsia="Times New Roman" w:hAnsi="Times New Roman"/>
      <w:b/>
      <w:bCs/>
      <w:color w:val="6B7E9D"/>
      <w:sz w:val="31"/>
      <w:szCs w:val="31"/>
      <w:lang w:eastAsia="sl-SI"/>
    </w:rPr>
  </w:style>
  <w:style w:type="paragraph" w:customStyle="1" w:styleId="esegmenth4l">
    <w:name w:val="esegment_h4l"/>
    <w:basedOn w:val="Navaden"/>
    <w:uiPriority w:val="99"/>
    <w:rsid w:val="006604A9"/>
    <w:pPr>
      <w:spacing w:after="140" w:line="240" w:lineRule="auto"/>
    </w:pPr>
    <w:rPr>
      <w:rFonts w:ascii="Times New Roman" w:eastAsia="Times New Roman" w:hAnsi="Times New Roman"/>
      <w:b/>
      <w:bCs/>
      <w:color w:val="333333"/>
      <w:sz w:val="12"/>
      <w:szCs w:val="12"/>
      <w:lang w:eastAsia="sl-SI"/>
    </w:rPr>
  </w:style>
  <w:style w:type="character" w:styleId="SledenaHiperpovezava">
    <w:name w:val="FollowedHyperlink"/>
    <w:uiPriority w:val="99"/>
    <w:rsid w:val="006604A9"/>
    <w:rPr>
      <w:rFonts w:cs="Times New Roman"/>
      <w:color w:val="800080"/>
      <w:u w:val="single"/>
    </w:rPr>
  </w:style>
  <w:style w:type="paragraph" w:customStyle="1" w:styleId="esegmenth41">
    <w:name w:val="esegment_h41"/>
    <w:basedOn w:val="Navaden"/>
    <w:uiPriority w:val="99"/>
    <w:rsid w:val="006604A9"/>
    <w:pPr>
      <w:spacing w:after="210" w:line="240" w:lineRule="auto"/>
      <w:jc w:val="center"/>
    </w:pPr>
    <w:rPr>
      <w:rFonts w:ascii="Times New Roman" w:eastAsia="Times New Roman" w:hAnsi="Times New Roman"/>
      <w:b/>
      <w:bCs/>
      <w:color w:val="333333"/>
      <w:sz w:val="18"/>
      <w:szCs w:val="18"/>
      <w:lang w:eastAsia="sl-SI"/>
    </w:rPr>
  </w:style>
  <w:style w:type="paragraph" w:customStyle="1" w:styleId="Odstavekseznama1">
    <w:name w:val="Odstavek seznama1"/>
    <w:basedOn w:val="Navaden"/>
    <w:uiPriority w:val="99"/>
    <w:rsid w:val="006604A9"/>
    <w:pPr>
      <w:spacing w:after="0" w:line="260" w:lineRule="atLeast"/>
      <w:ind w:left="708"/>
      <w:jc w:val="center"/>
    </w:pPr>
    <w:rPr>
      <w:rFonts w:ascii="Arial" w:eastAsia="Times New Roman" w:hAnsi="Arial"/>
      <w:sz w:val="20"/>
      <w:szCs w:val="24"/>
    </w:rPr>
  </w:style>
  <w:style w:type="paragraph" w:customStyle="1" w:styleId="Pripombabesedilo2">
    <w:name w:val="Pripomba – besedilo2"/>
    <w:basedOn w:val="Navaden"/>
    <w:link w:val="PripombabesediloZnak"/>
    <w:uiPriority w:val="99"/>
    <w:semiHidden/>
    <w:rsid w:val="006604A9"/>
    <w:pPr>
      <w:suppressAutoHyphens/>
      <w:spacing w:after="0" w:line="240" w:lineRule="auto"/>
    </w:pPr>
    <w:rPr>
      <w:rFonts w:ascii="Times New Roman" w:eastAsia="Times New Roman" w:hAnsi="Times New Roman"/>
      <w:sz w:val="20"/>
      <w:szCs w:val="20"/>
      <w:lang w:val="x-none" w:eastAsia="ar-SA"/>
    </w:rPr>
  </w:style>
  <w:style w:type="character" w:customStyle="1" w:styleId="PripombabesediloZnak">
    <w:name w:val="Pripomba – besedilo Znak"/>
    <w:link w:val="Pripombabesedilo2"/>
    <w:uiPriority w:val="99"/>
    <w:semiHidden/>
    <w:locked/>
    <w:rsid w:val="006604A9"/>
    <w:rPr>
      <w:rFonts w:ascii="Times New Roman" w:eastAsia="Times New Roman" w:hAnsi="Times New Roman"/>
      <w:lang w:val="x-none" w:eastAsia="ar-SA"/>
    </w:rPr>
  </w:style>
  <w:style w:type="character" w:customStyle="1" w:styleId="Pripombasklic2">
    <w:name w:val="Pripomba – sklic2"/>
    <w:uiPriority w:val="99"/>
    <w:semiHidden/>
    <w:rsid w:val="006604A9"/>
    <w:rPr>
      <w:sz w:val="16"/>
    </w:rPr>
  </w:style>
  <w:style w:type="character" w:styleId="Pripombasklic">
    <w:name w:val="annotation reference"/>
    <w:rsid w:val="006604A9"/>
    <w:rPr>
      <w:rFonts w:cs="Times New Roman"/>
      <w:sz w:val="16"/>
    </w:rPr>
  </w:style>
  <w:style w:type="paragraph" w:styleId="Pripombabesedilo">
    <w:name w:val="annotation text"/>
    <w:basedOn w:val="Navaden"/>
    <w:link w:val="PripombabesediloZnak2"/>
    <w:rsid w:val="006604A9"/>
    <w:pPr>
      <w:spacing w:after="0" w:line="260" w:lineRule="atLeast"/>
      <w:jc w:val="center"/>
    </w:pPr>
    <w:rPr>
      <w:rFonts w:ascii="Arial" w:eastAsia="Times New Roman" w:hAnsi="Arial"/>
      <w:sz w:val="20"/>
      <w:szCs w:val="20"/>
      <w:lang w:val="x-none"/>
    </w:rPr>
  </w:style>
  <w:style w:type="character" w:customStyle="1" w:styleId="PripombabesediloZnak2">
    <w:name w:val="Pripomba – besedilo Znak2"/>
    <w:link w:val="Pripombabesedilo"/>
    <w:rsid w:val="006604A9"/>
    <w:rPr>
      <w:rFonts w:ascii="Arial" w:eastAsia="Times New Roman" w:hAnsi="Arial"/>
      <w:lang w:val="x-none" w:eastAsia="en-US"/>
    </w:rPr>
  </w:style>
  <w:style w:type="paragraph" w:styleId="Zadevapripombe">
    <w:name w:val="annotation subject"/>
    <w:basedOn w:val="Pripombabesedilo"/>
    <w:next w:val="Pripombabesedilo"/>
    <w:link w:val="ZadevapripombeZnak1"/>
    <w:uiPriority w:val="99"/>
    <w:rsid w:val="006604A9"/>
    <w:rPr>
      <w:b/>
    </w:rPr>
  </w:style>
  <w:style w:type="character" w:customStyle="1" w:styleId="ZadevapripombeZnak1">
    <w:name w:val="Zadeva pripombe Znak1"/>
    <w:link w:val="Zadevapripombe"/>
    <w:uiPriority w:val="99"/>
    <w:rsid w:val="006604A9"/>
    <w:rPr>
      <w:rFonts w:ascii="Arial" w:eastAsia="Times New Roman" w:hAnsi="Arial"/>
      <w:b/>
      <w:lang w:val="x-none" w:eastAsia="en-US"/>
    </w:rPr>
  </w:style>
  <w:style w:type="paragraph" w:customStyle="1" w:styleId="odstavek">
    <w:name w:val="odstavek"/>
    <w:basedOn w:val="Navaden"/>
    <w:rsid w:val="006604A9"/>
    <w:pPr>
      <w:spacing w:before="100" w:beforeAutospacing="1" w:after="100" w:afterAutospacing="1" w:line="240" w:lineRule="auto"/>
      <w:ind w:firstLine="360"/>
      <w:jc w:val="both"/>
    </w:pPr>
    <w:rPr>
      <w:rFonts w:ascii="Times New Roman" w:eastAsia="Times New Roman" w:hAnsi="Times New Roman"/>
      <w:sz w:val="24"/>
      <w:szCs w:val="24"/>
      <w:lang w:eastAsia="sl-SI"/>
    </w:rPr>
  </w:style>
  <w:style w:type="paragraph" w:customStyle="1" w:styleId="py">
    <w:name w:val="py"/>
    <w:basedOn w:val="Navaden"/>
    <w:rsid w:val="006604A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6604A9"/>
  </w:style>
  <w:style w:type="paragraph" w:customStyle="1" w:styleId="len1">
    <w:name w:val="len1"/>
    <w:basedOn w:val="Navaden"/>
    <w:rsid w:val="006604A9"/>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6604A9"/>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604A9"/>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6604A9"/>
    <w:pPr>
      <w:spacing w:after="0" w:line="240" w:lineRule="auto"/>
      <w:jc w:val="center"/>
    </w:pPr>
    <w:rPr>
      <w:rFonts w:ascii="Arial" w:eastAsia="Times New Roman" w:hAnsi="Arial" w:cs="Arial"/>
      <w:b/>
      <w:bCs/>
      <w:lang w:eastAsia="sl-SI"/>
    </w:rPr>
  </w:style>
  <w:style w:type="paragraph" w:customStyle="1" w:styleId="Odstavek0">
    <w:name w:val="Odstavek"/>
    <w:basedOn w:val="Navaden"/>
    <w:link w:val="OdstavekZnak"/>
    <w:qFormat/>
    <w:rsid w:val="006604A9"/>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0"/>
    <w:rsid w:val="006604A9"/>
    <w:rPr>
      <w:rFonts w:ascii="Arial" w:eastAsia="Times New Roman" w:hAnsi="Arial"/>
      <w:sz w:val="22"/>
      <w:szCs w:val="22"/>
      <w:lang w:val="x-none" w:eastAsia="x-none"/>
    </w:rPr>
  </w:style>
  <w:style w:type="paragraph" w:customStyle="1" w:styleId="tevilnatoka111">
    <w:name w:val="Številčna točka 1.1.1"/>
    <w:basedOn w:val="Navaden"/>
    <w:qFormat/>
    <w:rsid w:val="006604A9"/>
    <w:pPr>
      <w:widowControl w:val="0"/>
      <w:numPr>
        <w:ilvl w:val="2"/>
        <w:numId w:val="4"/>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6604A9"/>
    <w:pPr>
      <w:numPr>
        <w:numId w:val="4"/>
      </w:numPr>
      <w:spacing w:after="0" w:line="240" w:lineRule="auto"/>
      <w:jc w:val="both"/>
    </w:pPr>
    <w:rPr>
      <w:rFonts w:ascii="Arial" w:eastAsia="Times New Roman" w:hAnsi="Arial"/>
      <w:lang w:val="x-none" w:eastAsia="x-none"/>
    </w:rPr>
  </w:style>
  <w:style w:type="character" w:customStyle="1" w:styleId="tevilnatokaZnak">
    <w:name w:val="Številčna točka Znak"/>
    <w:link w:val="tevilnatoka"/>
    <w:rsid w:val="006604A9"/>
    <w:rPr>
      <w:rFonts w:ascii="Arial" w:eastAsia="Times New Roman" w:hAnsi="Arial"/>
      <w:sz w:val="22"/>
      <w:szCs w:val="22"/>
      <w:lang w:val="x-none" w:eastAsia="x-none"/>
    </w:rPr>
  </w:style>
  <w:style w:type="paragraph" w:customStyle="1" w:styleId="tevilnatoka11Nova">
    <w:name w:val="Številčna točka 1.1 Nova"/>
    <w:basedOn w:val="tevilnatoka"/>
    <w:qFormat/>
    <w:rsid w:val="006604A9"/>
    <w:pPr>
      <w:numPr>
        <w:ilvl w:val="1"/>
      </w:numPr>
      <w:tabs>
        <w:tab w:val="clear" w:pos="425"/>
        <w:tab w:val="num" w:pos="360"/>
      </w:tabs>
      <w:ind w:left="1440" w:hanging="360"/>
    </w:pPr>
  </w:style>
  <w:style w:type="character" w:customStyle="1" w:styleId="OdstavekseznamaZnak">
    <w:name w:val="Odstavek seznama Znak"/>
    <w:link w:val="Odstavekseznama"/>
    <w:uiPriority w:val="34"/>
    <w:rsid w:val="006604A9"/>
    <w:rPr>
      <w:rFonts w:ascii="Arial" w:eastAsia="Times New Roman" w:hAnsi="Arial"/>
      <w:szCs w:val="24"/>
      <w:lang w:eastAsia="en-US"/>
    </w:rPr>
  </w:style>
  <w:style w:type="paragraph" w:customStyle="1" w:styleId="Normal1">
    <w:name w:val="Normal1"/>
    <w:basedOn w:val="Navaden"/>
    <w:rsid w:val="006604A9"/>
    <w:pPr>
      <w:spacing w:after="0" w:line="240" w:lineRule="auto"/>
      <w:jc w:val="both"/>
    </w:pPr>
    <w:rPr>
      <w:rFonts w:ascii="Arial" w:eastAsia="Times New Roman" w:hAnsi="Arial"/>
      <w:sz w:val="20"/>
      <w:szCs w:val="20"/>
      <w:lang w:eastAsia="sl-SI"/>
    </w:rPr>
  </w:style>
  <w:style w:type="character" w:customStyle="1" w:styleId="UnresolvedMention1">
    <w:name w:val="Unresolved Mention1"/>
    <w:uiPriority w:val="99"/>
    <w:semiHidden/>
    <w:unhideWhenUsed/>
    <w:rsid w:val="006604A9"/>
    <w:rPr>
      <w:color w:val="605E5C"/>
      <w:shd w:val="clear" w:color="auto" w:fill="E1DFDD"/>
    </w:rPr>
  </w:style>
  <w:style w:type="paragraph" w:styleId="NaslovTOC">
    <w:name w:val="TOC Heading"/>
    <w:basedOn w:val="Naslov1"/>
    <w:next w:val="Navaden"/>
    <w:uiPriority w:val="39"/>
    <w:unhideWhenUsed/>
    <w:qFormat/>
    <w:rsid w:val="006604A9"/>
    <w:pPr>
      <w:keepLines/>
      <w:spacing w:before="360" w:after="0" w:line="259" w:lineRule="auto"/>
      <w:jc w:val="left"/>
      <w:outlineLvl w:val="9"/>
    </w:pPr>
    <w:rPr>
      <w:rFonts w:ascii="Calibri Light" w:hAnsi="Calibri Light"/>
      <w:b w:val="0"/>
      <w:color w:val="2E74B5"/>
      <w:kern w:val="0"/>
      <w:szCs w:val="32"/>
      <w:lang w:val="en-US" w:eastAsia="en-US"/>
    </w:rPr>
  </w:style>
  <w:style w:type="paragraph" w:styleId="Kazalovsebine1">
    <w:name w:val="toc 1"/>
    <w:basedOn w:val="Navaden"/>
    <w:next w:val="Navaden"/>
    <w:autoRedefine/>
    <w:uiPriority w:val="39"/>
    <w:rsid w:val="006604A9"/>
    <w:pPr>
      <w:tabs>
        <w:tab w:val="left" w:pos="440"/>
        <w:tab w:val="right" w:leader="dot" w:pos="9742"/>
      </w:tabs>
      <w:spacing w:after="0" w:line="240" w:lineRule="auto"/>
      <w:jc w:val="both"/>
    </w:pPr>
    <w:rPr>
      <w:rFonts w:ascii="Arial" w:eastAsia="Times New Roman" w:hAnsi="Arial"/>
      <w:sz w:val="20"/>
      <w:szCs w:val="20"/>
      <w:lang w:eastAsia="sl-SI"/>
    </w:rPr>
  </w:style>
  <w:style w:type="paragraph" w:styleId="Kazalovsebine2">
    <w:name w:val="toc 2"/>
    <w:basedOn w:val="Navaden"/>
    <w:next w:val="Navaden"/>
    <w:autoRedefine/>
    <w:uiPriority w:val="39"/>
    <w:rsid w:val="006604A9"/>
    <w:pPr>
      <w:tabs>
        <w:tab w:val="left" w:pos="880"/>
        <w:tab w:val="right" w:leader="dot" w:pos="9742"/>
      </w:tabs>
      <w:spacing w:after="0" w:line="240" w:lineRule="auto"/>
      <w:ind w:left="221"/>
      <w:jc w:val="both"/>
    </w:pPr>
    <w:rPr>
      <w:rFonts w:ascii="Arial" w:eastAsia="Times New Roman" w:hAnsi="Arial"/>
      <w:sz w:val="20"/>
      <w:szCs w:val="20"/>
      <w:lang w:eastAsia="sl-SI"/>
    </w:rPr>
  </w:style>
  <w:style w:type="paragraph" w:styleId="Kazalovsebine3">
    <w:name w:val="toc 3"/>
    <w:basedOn w:val="Navaden"/>
    <w:next w:val="Navaden"/>
    <w:autoRedefine/>
    <w:uiPriority w:val="39"/>
    <w:rsid w:val="006604A9"/>
    <w:pPr>
      <w:spacing w:before="120" w:after="100" w:line="240" w:lineRule="auto"/>
      <w:ind w:left="440"/>
      <w:jc w:val="both"/>
    </w:pPr>
    <w:rPr>
      <w:rFonts w:ascii="Arial" w:eastAsia="Times New Roman" w:hAnsi="Arial"/>
      <w:sz w:val="20"/>
      <w:szCs w:val="20"/>
      <w:lang w:eastAsia="sl-SI"/>
    </w:rPr>
  </w:style>
  <w:style w:type="character" w:customStyle="1" w:styleId="fontstyle01">
    <w:name w:val="fontstyle01"/>
    <w:rsid w:val="006604A9"/>
    <w:rPr>
      <w:rFonts w:ascii="Arial" w:hAnsi="Arial" w:cs="Arial" w:hint="default"/>
      <w:b w:val="0"/>
      <w:bCs w:val="0"/>
      <w:i w:val="0"/>
      <w:iCs w:val="0"/>
      <w:color w:val="000000"/>
      <w:sz w:val="22"/>
      <w:szCs w:val="22"/>
    </w:rPr>
  </w:style>
  <w:style w:type="table" w:customStyle="1" w:styleId="TableNormal1">
    <w:name w:val="Table Normal1"/>
    <w:rsid w:val="006604A9"/>
    <w:pPr>
      <w:pBdr>
        <w:top w:val="nil"/>
        <w:left w:val="nil"/>
        <w:bottom w:val="nil"/>
        <w:right w:val="nil"/>
        <w:between w:val="nil"/>
      </w:pBdr>
      <w:spacing w:after="160" w:line="259" w:lineRule="auto"/>
    </w:pPr>
    <w:rPr>
      <w:rFonts w:cs="Calibri"/>
      <w:color w:val="000000"/>
      <w:sz w:val="22"/>
      <w:szCs w:val="22"/>
    </w:rPr>
    <w:tblPr>
      <w:tblCellMar>
        <w:top w:w="0" w:type="dxa"/>
        <w:left w:w="0" w:type="dxa"/>
        <w:bottom w:w="0" w:type="dxa"/>
        <w:right w:w="0" w:type="dxa"/>
      </w:tblCellMar>
    </w:tblPr>
    <w:trPr>
      <w:hidden/>
    </w:trPr>
  </w:style>
  <w:style w:type="paragraph" w:styleId="Naslov">
    <w:name w:val="Title"/>
    <w:basedOn w:val="Navaden"/>
    <w:next w:val="Navaden"/>
    <w:link w:val="NaslovZnak"/>
    <w:qFormat/>
    <w:rsid w:val="006604A9"/>
    <w:pPr>
      <w:pBdr>
        <w:top w:val="nil"/>
        <w:left w:val="nil"/>
        <w:bottom w:val="nil"/>
        <w:right w:val="nil"/>
        <w:between w:val="nil"/>
      </w:pBdr>
      <w:spacing w:after="0" w:line="240" w:lineRule="auto"/>
      <w:jc w:val="center"/>
    </w:pPr>
    <w:rPr>
      <w:rFonts w:ascii="Arial" w:eastAsia="Arial" w:hAnsi="Arial" w:cs="Arial"/>
      <w:b/>
      <w:color w:val="000000"/>
      <w:sz w:val="24"/>
      <w:szCs w:val="24"/>
      <w:lang w:eastAsia="sl-SI"/>
    </w:rPr>
  </w:style>
  <w:style w:type="character" w:customStyle="1" w:styleId="NaslovZnak">
    <w:name w:val="Naslov Znak"/>
    <w:link w:val="Naslov"/>
    <w:rsid w:val="006604A9"/>
    <w:rPr>
      <w:rFonts w:ascii="Arial" w:eastAsia="Arial" w:hAnsi="Arial" w:cs="Arial"/>
      <w:b/>
      <w:color w:val="000000"/>
      <w:sz w:val="24"/>
      <w:szCs w:val="24"/>
    </w:rPr>
  </w:style>
  <w:style w:type="paragraph" w:styleId="Podnaslov">
    <w:name w:val="Subtitle"/>
    <w:basedOn w:val="Navaden"/>
    <w:next w:val="Navaden"/>
    <w:link w:val="PodnaslovZnak"/>
    <w:rsid w:val="006604A9"/>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sl-SI"/>
    </w:rPr>
  </w:style>
  <w:style w:type="character" w:customStyle="1" w:styleId="PodnaslovZnak">
    <w:name w:val="Podnaslov Znak"/>
    <w:link w:val="Podnaslov"/>
    <w:rsid w:val="006604A9"/>
    <w:rPr>
      <w:rFonts w:ascii="Georgia" w:eastAsia="Georgia" w:hAnsi="Georgia" w:cs="Georgia"/>
      <w:i/>
      <w:color w:val="666666"/>
      <w:sz w:val="48"/>
      <w:szCs w:val="48"/>
    </w:rPr>
  </w:style>
  <w:style w:type="character" w:customStyle="1" w:styleId="Slog1Znak">
    <w:name w:val="Slog1 Znak"/>
    <w:link w:val="Slog1"/>
    <w:locked/>
    <w:rsid w:val="006604A9"/>
    <w:rPr>
      <w:rFonts w:ascii="Calibri Light" w:hAnsi="Calibri Light" w:cs="Calibri Light"/>
      <w:b/>
      <w:bCs/>
      <w:color w:val="538135"/>
    </w:rPr>
  </w:style>
  <w:style w:type="paragraph" w:customStyle="1" w:styleId="Slog1">
    <w:name w:val="Slog1"/>
    <w:basedOn w:val="Navaden"/>
    <w:link w:val="Slog1Znak"/>
    <w:qFormat/>
    <w:rsid w:val="006604A9"/>
    <w:pPr>
      <w:keepNext/>
      <w:spacing w:before="240" w:after="0" w:line="252" w:lineRule="auto"/>
    </w:pPr>
    <w:rPr>
      <w:rFonts w:ascii="Calibri Light" w:hAnsi="Calibri Light" w:cs="Calibri Light"/>
      <w:b/>
      <w:bCs/>
      <w:color w:val="538135"/>
      <w:sz w:val="20"/>
      <w:szCs w:val="20"/>
      <w:lang w:eastAsia="sl-SI"/>
    </w:rPr>
  </w:style>
  <w:style w:type="character" w:customStyle="1" w:styleId="Bodytext">
    <w:name w:val="Body text_"/>
    <w:link w:val="Telobesedila7"/>
    <w:rsid w:val="006604A9"/>
    <w:rPr>
      <w:rFonts w:ascii="Arial" w:eastAsia="Arial" w:hAnsi="Arial" w:cs="Arial"/>
      <w:shd w:val="clear" w:color="auto" w:fill="FFFFFF"/>
    </w:rPr>
  </w:style>
  <w:style w:type="paragraph" w:customStyle="1" w:styleId="Telobesedila7">
    <w:name w:val="Telo besedila7"/>
    <w:basedOn w:val="Navaden"/>
    <w:link w:val="Bodytext"/>
    <w:rsid w:val="006604A9"/>
    <w:pPr>
      <w:shd w:val="clear" w:color="auto" w:fill="FFFFFF"/>
      <w:spacing w:before="60" w:after="960" w:line="0" w:lineRule="atLeast"/>
      <w:ind w:hanging="280"/>
    </w:pPr>
    <w:rPr>
      <w:rFonts w:ascii="Arial" w:eastAsia="Arial" w:hAnsi="Arial" w:cs="Arial"/>
      <w:sz w:val="20"/>
      <w:szCs w:val="20"/>
      <w:lang w:eastAsia="sl-SI"/>
    </w:rPr>
  </w:style>
  <w:style w:type="paragraph" w:styleId="Brezrazmikov">
    <w:name w:val="No Spacing"/>
    <w:uiPriority w:val="1"/>
    <w:qFormat/>
    <w:rsid w:val="006604A9"/>
    <w:rPr>
      <w:sz w:val="22"/>
      <w:szCs w:val="22"/>
      <w:lang w:eastAsia="en-US"/>
    </w:rPr>
  </w:style>
  <w:style w:type="paragraph" w:customStyle="1" w:styleId="TableParagraph">
    <w:name w:val="Table Paragraph"/>
    <w:basedOn w:val="Navaden"/>
    <w:uiPriority w:val="1"/>
    <w:qFormat/>
    <w:rsid w:val="006604A9"/>
    <w:pPr>
      <w:widowControl w:val="0"/>
      <w:autoSpaceDE w:val="0"/>
      <w:autoSpaceDN w:val="0"/>
      <w:spacing w:before="70" w:after="0" w:line="240" w:lineRule="auto"/>
      <w:jc w:val="center"/>
    </w:pPr>
    <w:rPr>
      <w:rFonts w:ascii="Republika" w:eastAsia="Republika" w:hAnsi="Republika" w:cs="Republika"/>
      <w:lang w:val="en-US"/>
    </w:rPr>
  </w:style>
  <w:style w:type="paragraph" w:customStyle="1" w:styleId="MSSauto">
    <w:name w:val="MSS_auto"/>
    <w:basedOn w:val="Navaden"/>
    <w:rsid w:val="006604A9"/>
    <w:pPr>
      <w:widowControl w:val="0"/>
      <w:spacing w:after="0" w:line="240" w:lineRule="auto"/>
    </w:pPr>
    <w:rPr>
      <w:rFonts w:ascii="Gatineau_CE" w:eastAsia="Times New Roman" w:hAnsi="Gatineau_CE"/>
      <w:sz w:val="24"/>
      <w:szCs w:val="20"/>
      <w:lang w:eastAsia="sl-SI"/>
    </w:rPr>
  </w:style>
  <w:style w:type="paragraph" w:customStyle="1" w:styleId="RStekst">
    <w:name w:val="RS tekst"/>
    <w:link w:val="RStekstZnak"/>
    <w:rsid w:val="006604A9"/>
    <w:pPr>
      <w:widowControl w:val="0"/>
      <w:spacing w:before="80" w:after="80" w:line="280" w:lineRule="atLeast"/>
      <w:contextualSpacing/>
      <w:jc w:val="both"/>
    </w:pPr>
    <w:rPr>
      <w:rFonts w:ascii="Garamond" w:eastAsia="Times New Roman" w:hAnsi="Garamond"/>
      <w:bCs/>
      <w:sz w:val="22"/>
      <w:lang w:eastAsia="en-US"/>
    </w:rPr>
  </w:style>
  <w:style w:type="character" w:customStyle="1" w:styleId="RStekstZnak">
    <w:name w:val="RS tekst Znak"/>
    <w:link w:val="RStekst"/>
    <w:rsid w:val="006604A9"/>
    <w:rPr>
      <w:rFonts w:ascii="Garamond" w:eastAsia="Times New Roman" w:hAnsi="Garamond"/>
      <w:bCs/>
      <w:sz w:val="22"/>
      <w:lang w:eastAsia="en-US"/>
    </w:rPr>
  </w:style>
  <w:style w:type="paragraph" w:customStyle="1" w:styleId="Napistabela">
    <w:name w:val="Napis tabela"/>
    <w:basedOn w:val="Napis"/>
    <w:link w:val="NapistabelaZnak"/>
    <w:qFormat/>
    <w:rsid w:val="006604A9"/>
    <w:pPr>
      <w:keepNext/>
      <w:spacing w:after="160" w:line="259" w:lineRule="auto"/>
      <w:jc w:val="both"/>
    </w:pPr>
    <w:rPr>
      <w:rFonts w:ascii="Arial" w:hAnsi="Arial"/>
      <w:bCs/>
      <w:iCs w:val="0"/>
      <w:color w:val="auto"/>
      <w:sz w:val="20"/>
      <w:szCs w:val="20"/>
    </w:rPr>
  </w:style>
  <w:style w:type="character" w:customStyle="1" w:styleId="NapistabelaZnak">
    <w:name w:val="Napis tabela Znak"/>
    <w:link w:val="Napistabela"/>
    <w:rsid w:val="006604A9"/>
    <w:rPr>
      <w:rFonts w:ascii="Arial" w:hAnsi="Arial"/>
      <w:bCs/>
      <w:i/>
      <w:lang w:eastAsia="en-US"/>
    </w:rPr>
  </w:style>
  <w:style w:type="paragraph" w:customStyle="1" w:styleId="Grafnapis">
    <w:name w:val="Graf napis"/>
    <w:basedOn w:val="Napis"/>
    <w:link w:val="GrafnapisZnak"/>
    <w:autoRedefine/>
    <w:qFormat/>
    <w:rsid w:val="006604A9"/>
    <w:pPr>
      <w:spacing w:after="160" w:line="259" w:lineRule="auto"/>
      <w:jc w:val="both"/>
    </w:pPr>
    <w:rPr>
      <w:rFonts w:ascii="Arial" w:hAnsi="Arial" w:cs="Arial"/>
      <w:bCs/>
      <w:iCs w:val="0"/>
      <w:color w:val="auto"/>
      <w:sz w:val="20"/>
      <w:szCs w:val="20"/>
    </w:rPr>
  </w:style>
  <w:style w:type="character" w:customStyle="1" w:styleId="GrafnapisZnak">
    <w:name w:val="Graf napis Znak"/>
    <w:link w:val="Grafnapis"/>
    <w:rsid w:val="006604A9"/>
    <w:rPr>
      <w:rFonts w:ascii="Arial" w:hAnsi="Arial" w:cs="Arial"/>
      <w:bCs/>
      <w:i/>
      <w:lang w:eastAsia="en-US"/>
    </w:rPr>
  </w:style>
  <w:style w:type="paragraph" w:styleId="Napis">
    <w:name w:val="caption"/>
    <w:basedOn w:val="Navaden"/>
    <w:next w:val="Navaden"/>
    <w:uiPriority w:val="35"/>
    <w:unhideWhenUsed/>
    <w:qFormat/>
    <w:rsid w:val="006604A9"/>
    <w:pPr>
      <w:spacing w:line="240" w:lineRule="auto"/>
    </w:pPr>
    <w:rPr>
      <w:i/>
      <w:iCs/>
      <w:color w:val="44546A"/>
      <w:sz w:val="18"/>
      <w:szCs w:val="18"/>
    </w:rPr>
  </w:style>
  <w:style w:type="table" w:customStyle="1" w:styleId="TableGrid">
    <w:name w:val="TableGrid"/>
    <w:rsid w:val="006604A9"/>
    <w:rPr>
      <w:rFonts w:eastAsia="Times New Roman"/>
      <w:sz w:val="22"/>
      <w:szCs w:val="22"/>
    </w:rPr>
    <w:tblPr>
      <w:tblCellMar>
        <w:top w:w="0" w:type="dxa"/>
        <w:left w:w="0" w:type="dxa"/>
        <w:bottom w:w="0" w:type="dxa"/>
        <w:right w:w="0" w:type="dxa"/>
      </w:tblCellMar>
    </w:tblPr>
    <w:trPr>
      <w:hidden/>
    </w:trPr>
  </w:style>
  <w:style w:type="paragraph" w:customStyle="1" w:styleId="Prvinaslov">
    <w:name w:val="Prvi naslov"/>
    <w:basedOn w:val="Odstavekseznama"/>
    <w:link w:val="PrvinaslovZnak"/>
    <w:qFormat/>
    <w:rsid w:val="006604A9"/>
    <w:pPr>
      <w:numPr>
        <w:numId w:val="27"/>
      </w:numPr>
      <w:spacing w:line="360" w:lineRule="auto"/>
      <w:ind w:left="641" w:hanging="357"/>
      <w:contextualSpacing/>
      <w:jc w:val="both"/>
    </w:pPr>
    <w:rPr>
      <w:rFonts w:eastAsia="Calibri" w:cs="Arial"/>
      <w:b/>
      <w:sz w:val="24"/>
    </w:rPr>
  </w:style>
  <w:style w:type="paragraph" w:customStyle="1" w:styleId="Naslovdrugi">
    <w:name w:val="Naslov drugi"/>
    <w:basedOn w:val="Odstavekseznama"/>
    <w:link w:val="NaslovdrugiZnak"/>
    <w:qFormat/>
    <w:rsid w:val="006604A9"/>
    <w:pPr>
      <w:numPr>
        <w:ilvl w:val="1"/>
        <w:numId w:val="26"/>
      </w:numPr>
      <w:spacing w:line="360" w:lineRule="auto"/>
      <w:ind w:left="811" w:hanging="357"/>
      <w:contextualSpacing/>
      <w:jc w:val="both"/>
    </w:pPr>
    <w:rPr>
      <w:rFonts w:eastAsia="Calibri" w:cs="Arial"/>
      <w:b/>
      <w:szCs w:val="20"/>
    </w:rPr>
  </w:style>
  <w:style w:type="character" w:customStyle="1" w:styleId="PrvinaslovZnak">
    <w:name w:val="Prvi naslov Znak"/>
    <w:link w:val="Prvinaslov"/>
    <w:rsid w:val="006604A9"/>
    <w:rPr>
      <w:rFonts w:ascii="Arial" w:hAnsi="Arial" w:cs="Arial"/>
      <w:b/>
      <w:sz w:val="24"/>
      <w:szCs w:val="24"/>
      <w:lang w:eastAsia="en-US"/>
    </w:rPr>
  </w:style>
  <w:style w:type="paragraph" w:customStyle="1" w:styleId="Naslovdrugi1">
    <w:name w:val="Naslov drugi 1"/>
    <w:basedOn w:val="Naslovdrugi"/>
    <w:link w:val="Naslovdrugi1Znak"/>
    <w:qFormat/>
    <w:rsid w:val="006604A9"/>
    <w:pPr>
      <w:ind w:left="470"/>
    </w:pPr>
  </w:style>
  <w:style w:type="character" w:customStyle="1" w:styleId="NaslovdrugiZnak">
    <w:name w:val="Naslov drugi Znak"/>
    <w:link w:val="Naslovdrugi"/>
    <w:rsid w:val="006604A9"/>
    <w:rPr>
      <w:rFonts w:ascii="Arial" w:hAnsi="Arial" w:cs="Arial"/>
      <w:b/>
      <w:lang w:eastAsia="en-US"/>
    </w:rPr>
  </w:style>
  <w:style w:type="paragraph" w:customStyle="1" w:styleId="Naslovtretji">
    <w:name w:val="Naslov tretji"/>
    <w:basedOn w:val="Navaden"/>
    <w:link w:val="NaslovtretjiZnak"/>
    <w:qFormat/>
    <w:rsid w:val="006604A9"/>
    <w:pPr>
      <w:spacing w:after="120" w:line="360" w:lineRule="auto"/>
      <w:ind w:right="107"/>
      <w:jc w:val="both"/>
    </w:pPr>
    <w:rPr>
      <w:rFonts w:ascii="Arial" w:hAnsi="Arial" w:cs="Arial"/>
      <w:b/>
      <w:sz w:val="20"/>
      <w:szCs w:val="20"/>
    </w:rPr>
  </w:style>
  <w:style w:type="character" w:customStyle="1" w:styleId="Naslovdrugi1Znak">
    <w:name w:val="Naslov drugi 1 Znak"/>
    <w:link w:val="Naslovdrugi1"/>
    <w:rsid w:val="006604A9"/>
    <w:rPr>
      <w:rFonts w:ascii="Arial" w:hAnsi="Arial" w:cs="Arial"/>
      <w:b/>
      <w:lang w:eastAsia="en-US"/>
    </w:rPr>
  </w:style>
  <w:style w:type="character" w:customStyle="1" w:styleId="NaslovtretjiZnak">
    <w:name w:val="Naslov tretji Znak"/>
    <w:link w:val="Naslovtretji"/>
    <w:rsid w:val="006604A9"/>
    <w:rPr>
      <w:rFonts w:ascii="Arial" w:hAnsi="Arial" w:cs="Arial"/>
      <w:b/>
      <w:lang w:eastAsia="en-US"/>
    </w:rPr>
  </w:style>
  <w:style w:type="paragraph" w:customStyle="1" w:styleId="Priloga">
    <w:name w:val="Priloga"/>
    <w:basedOn w:val="Navaden"/>
    <w:link w:val="PrilogaZnak"/>
    <w:qFormat/>
    <w:rsid w:val="006604A9"/>
    <w:pPr>
      <w:spacing w:after="160"/>
      <w:jc w:val="both"/>
    </w:pPr>
    <w:rPr>
      <w:rFonts w:ascii="Arial" w:hAnsi="Arial" w:cs="Arial"/>
      <w:b/>
      <w:bCs/>
      <w:i/>
    </w:rPr>
  </w:style>
  <w:style w:type="character" w:customStyle="1" w:styleId="PrilogaZnak">
    <w:name w:val="Priloga Znak"/>
    <w:link w:val="Priloga"/>
    <w:rsid w:val="006604A9"/>
    <w:rPr>
      <w:rFonts w:ascii="Arial" w:hAnsi="Arial" w:cs="Arial"/>
      <w:b/>
      <w:bCs/>
      <w:i/>
      <w:sz w:val="22"/>
      <w:szCs w:val="22"/>
      <w:lang w:eastAsia="en-US"/>
    </w:rPr>
  </w:style>
  <w:style w:type="table" w:customStyle="1" w:styleId="Tabelamrea2">
    <w:name w:val="Tabela – mreža2"/>
    <w:basedOn w:val="Navadnatabela"/>
    <w:next w:val="Tabelamrea"/>
    <w:uiPriority w:val="39"/>
    <w:rsid w:val="006604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Grid1"/>
    <w:rsid w:val="006604A9"/>
    <w:rPr>
      <w:rFonts w:eastAsia="Times New Roman"/>
      <w:sz w:val="22"/>
      <w:szCs w:val="22"/>
    </w:rPr>
    <w:tblPr>
      <w:tblCellMar>
        <w:top w:w="0" w:type="dxa"/>
        <w:left w:w="0" w:type="dxa"/>
        <w:bottom w:w="0" w:type="dxa"/>
        <w:right w:w="0" w:type="dxa"/>
      </w:tblCellMar>
    </w:tblPr>
    <w:trPr>
      <w:hidden/>
    </w:trPr>
  </w:style>
  <w:style w:type="table" w:customStyle="1" w:styleId="TableGrid2">
    <w:name w:val="TableGrid2"/>
    <w:rsid w:val="006604A9"/>
    <w:rPr>
      <w:rFonts w:eastAsia="Times New Roman"/>
      <w:sz w:val="22"/>
      <w:szCs w:val="22"/>
    </w:rPr>
    <w:tblPr>
      <w:tblCellMar>
        <w:top w:w="0" w:type="dxa"/>
        <w:left w:w="0" w:type="dxa"/>
        <w:bottom w:w="0" w:type="dxa"/>
        <w:right w:w="0" w:type="dxa"/>
      </w:tblCellMar>
    </w:tblPr>
    <w:trPr>
      <w:hidden/>
    </w:trPr>
  </w:style>
  <w:style w:type="table" w:customStyle="1" w:styleId="TableGrid3">
    <w:name w:val="TableGrid3"/>
    <w:rsid w:val="006604A9"/>
    <w:rPr>
      <w:rFonts w:eastAsia="Times New Roman"/>
      <w:sz w:val="22"/>
      <w:szCs w:val="22"/>
    </w:rPr>
    <w:tblPr>
      <w:tblCellMar>
        <w:top w:w="0" w:type="dxa"/>
        <w:left w:w="0" w:type="dxa"/>
        <w:bottom w:w="0" w:type="dxa"/>
        <w:right w:w="0" w:type="dxa"/>
      </w:tblCellMar>
    </w:tblPr>
    <w:trPr>
      <w:hidden/>
    </w:trPr>
  </w:style>
  <w:style w:type="table" w:customStyle="1" w:styleId="TableGrid4">
    <w:name w:val="TableGrid4"/>
    <w:rsid w:val="006604A9"/>
    <w:rPr>
      <w:rFonts w:eastAsia="Times New Roman"/>
      <w:sz w:val="22"/>
      <w:szCs w:val="22"/>
    </w:rPr>
    <w:tblPr>
      <w:tblCellMar>
        <w:top w:w="0" w:type="dxa"/>
        <w:left w:w="0" w:type="dxa"/>
        <w:bottom w:w="0" w:type="dxa"/>
        <w:right w:w="0" w:type="dxa"/>
      </w:tblCellMar>
    </w:tblPr>
    <w:trPr>
      <w:hidden/>
    </w:trPr>
  </w:style>
  <w:style w:type="table" w:customStyle="1" w:styleId="TableGrid5">
    <w:name w:val="TableGrid5"/>
    <w:rsid w:val="006604A9"/>
    <w:rPr>
      <w:rFonts w:eastAsia="Times New Roman"/>
      <w:sz w:val="22"/>
      <w:szCs w:val="22"/>
    </w:rPr>
    <w:tblPr>
      <w:tblCellMar>
        <w:top w:w="0" w:type="dxa"/>
        <w:left w:w="0" w:type="dxa"/>
        <w:bottom w:w="0" w:type="dxa"/>
        <w:right w:w="0" w:type="dxa"/>
      </w:tblCellMar>
    </w:tblPr>
    <w:trPr>
      <w:hidden/>
    </w:trPr>
  </w:style>
  <w:style w:type="table" w:customStyle="1" w:styleId="TableGrid6">
    <w:name w:val="TableGrid6"/>
    <w:rsid w:val="006604A9"/>
    <w:rPr>
      <w:rFonts w:eastAsia="Times New Roman"/>
      <w:sz w:val="22"/>
      <w:szCs w:val="22"/>
    </w:rPr>
    <w:tblPr>
      <w:tblCellMar>
        <w:top w:w="0" w:type="dxa"/>
        <w:left w:w="0" w:type="dxa"/>
        <w:bottom w:w="0" w:type="dxa"/>
        <w:right w:w="0" w:type="dxa"/>
      </w:tblCellMar>
    </w:tblPr>
    <w:trPr>
      <w:hidden/>
    </w:trPr>
  </w:style>
  <w:style w:type="table" w:customStyle="1" w:styleId="TableGrid7">
    <w:name w:val="TableGrid7"/>
    <w:rsid w:val="006604A9"/>
    <w:rPr>
      <w:rFonts w:eastAsia="Times New Roman"/>
      <w:sz w:val="22"/>
      <w:szCs w:val="22"/>
    </w:rPr>
    <w:tblPr>
      <w:tblCellMar>
        <w:top w:w="0" w:type="dxa"/>
        <w:left w:w="0" w:type="dxa"/>
        <w:bottom w:w="0" w:type="dxa"/>
        <w:right w:w="0" w:type="dxa"/>
      </w:tblCellMar>
    </w:tblPr>
    <w:trPr>
      <w:hidden/>
    </w:trPr>
  </w:style>
  <w:style w:type="table" w:customStyle="1" w:styleId="TableGrid8">
    <w:name w:val="TableGrid8"/>
    <w:rsid w:val="006604A9"/>
    <w:rPr>
      <w:rFonts w:eastAsia="Times New Roman"/>
      <w:sz w:val="22"/>
      <w:szCs w:val="22"/>
    </w:rPr>
    <w:tblPr>
      <w:tblCellMar>
        <w:top w:w="0" w:type="dxa"/>
        <w:left w:w="0" w:type="dxa"/>
        <w:bottom w:w="0" w:type="dxa"/>
        <w:right w:w="0" w:type="dxa"/>
      </w:tblCellMar>
    </w:tblPr>
    <w:trPr>
      <w:hidden/>
    </w:trPr>
  </w:style>
  <w:style w:type="table" w:customStyle="1" w:styleId="TableGrid9">
    <w:name w:val="TableGrid9"/>
    <w:rsid w:val="006604A9"/>
    <w:rPr>
      <w:rFonts w:eastAsia="Times New Roman"/>
      <w:sz w:val="22"/>
      <w:szCs w:val="22"/>
    </w:rPr>
    <w:tblPr>
      <w:tblCellMar>
        <w:top w:w="0" w:type="dxa"/>
        <w:left w:w="0" w:type="dxa"/>
        <w:bottom w:w="0" w:type="dxa"/>
        <w:right w:w="0" w:type="dxa"/>
      </w:tblCellMar>
    </w:tblPr>
    <w:trPr>
      <w:hidden/>
    </w:trPr>
  </w:style>
  <w:style w:type="table" w:customStyle="1" w:styleId="TableGrid10">
    <w:name w:val="TableGrid10"/>
    <w:rsid w:val="006604A9"/>
    <w:rPr>
      <w:rFonts w:eastAsia="Times New Roman"/>
      <w:sz w:val="22"/>
      <w:szCs w:val="22"/>
    </w:rPr>
    <w:tblPr>
      <w:tblCellMar>
        <w:top w:w="0" w:type="dxa"/>
        <w:left w:w="0" w:type="dxa"/>
        <w:bottom w:w="0" w:type="dxa"/>
        <w:right w:w="0" w:type="dxa"/>
      </w:tblCellMar>
    </w:tblPr>
    <w:trPr>
      <w:hidden/>
    </w:trPr>
  </w:style>
  <w:style w:type="table" w:customStyle="1" w:styleId="Mreatabele41">
    <w:name w:val="Mreža tabele 41"/>
    <w:basedOn w:val="Navadnatabela"/>
    <w:uiPriority w:val="49"/>
    <w:rsid w:val="006604A9"/>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customStyle="1" w:styleId="Mreatabele411">
    <w:name w:val="Mreža tabele 411"/>
    <w:basedOn w:val="Navadnatabela"/>
    <w:uiPriority w:val="49"/>
    <w:rsid w:val="006604A9"/>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customStyle="1" w:styleId="Mreatabele412">
    <w:name w:val="Mreža tabele 412"/>
    <w:basedOn w:val="Navadnatabela"/>
    <w:uiPriority w:val="49"/>
    <w:rsid w:val="006604A9"/>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numbering" w:customStyle="1" w:styleId="Brezseznama11">
    <w:name w:val="Brez seznama11"/>
    <w:next w:val="Brezseznama"/>
    <w:uiPriority w:val="99"/>
    <w:semiHidden/>
    <w:unhideWhenUsed/>
    <w:rsid w:val="006604A9"/>
  </w:style>
  <w:style w:type="table" w:customStyle="1" w:styleId="Tabelamrea3">
    <w:name w:val="Tabela – mreža3"/>
    <w:basedOn w:val="Navadnatabela"/>
    <w:next w:val="Tabelamrea"/>
    <w:uiPriority w:val="59"/>
    <w:rsid w:val="00660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Kazaloslik">
    <w:name w:val="table of figures"/>
    <w:basedOn w:val="Navaden"/>
    <w:next w:val="Navaden"/>
    <w:uiPriority w:val="99"/>
    <w:rsid w:val="006604A9"/>
    <w:pPr>
      <w:spacing w:before="120" w:after="0" w:line="240" w:lineRule="auto"/>
      <w:jc w:val="both"/>
    </w:pPr>
    <w:rPr>
      <w:rFonts w:ascii="Arial" w:eastAsia="Times New Roman" w:hAnsi="Arial"/>
      <w:sz w:val="20"/>
      <w:szCs w:val="20"/>
      <w:lang w:eastAsia="sl-SI"/>
    </w:rPr>
  </w:style>
  <w:style w:type="paragraph" w:styleId="Revizija">
    <w:name w:val="Revision"/>
    <w:hidden/>
    <w:uiPriority w:val="99"/>
    <w:semiHidden/>
    <w:rsid w:val="006604A9"/>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6604A9"/>
    <w:pPr>
      <w:keepNext/>
      <w:spacing w:before="240" w:after="60" w:line="260" w:lineRule="atLeast"/>
      <w:jc w:val="center"/>
      <w:outlineLvl w:val="0"/>
    </w:pPr>
    <w:rPr>
      <w:rFonts w:ascii="Arial" w:eastAsia="Times New Roman" w:hAnsi="Arial"/>
      <w:b/>
      <w:kern w:val="32"/>
      <w:sz w:val="32"/>
      <w:szCs w:val="20"/>
      <w:lang w:val="x-none" w:eastAsia="x-none"/>
    </w:rPr>
  </w:style>
  <w:style w:type="paragraph" w:styleId="Naslov2">
    <w:name w:val="heading 2"/>
    <w:basedOn w:val="Navaden"/>
    <w:next w:val="Navaden"/>
    <w:link w:val="Naslov2Znak"/>
    <w:qFormat/>
    <w:rsid w:val="006604A9"/>
    <w:pPr>
      <w:keepNext/>
      <w:widowControl w:val="0"/>
      <w:shd w:val="clear" w:color="auto" w:fill="FFFFFF"/>
      <w:spacing w:after="0" w:line="240" w:lineRule="auto"/>
      <w:ind w:left="284" w:hanging="284"/>
      <w:jc w:val="both"/>
      <w:outlineLvl w:val="1"/>
    </w:pPr>
    <w:rPr>
      <w:rFonts w:ascii="Times New Roman" w:eastAsia="Times New Roman" w:hAnsi="Times New Roman"/>
      <w:b/>
      <w:i/>
      <w:spacing w:val="4"/>
      <w:sz w:val="28"/>
      <w:szCs w:val="20"/>
      <w:lang w:val="sv-SE" w:eastAsia="x-none"/>
    </w:rPr>
  </w:style>
  <w:style w:type="paragraph" w:styleId="Naslov3">
    <w:name w:val="heading 3"/>
    <w:basedOn w:val="Navaden"/>
    <w:next w:val="Navaden"/>
    <w:link w:val="Naslov3Znak"/>
    <w:uiPriority w:val="1"/>
    <w:qFormat/>
    <w:rsid w:val="006604A9"/>
    <w:pPr>
      <w:keepNext/>
      <w:spacing w:before="240" w:after="60" w:line="240" w:lineRule="auto"/>
      <w:outlineLvl w:val="2"/>
    </w:pPr>
    <w:rPr>
      <w:rFonts w:ascii="Arial" w:eastAsia="Times New Roman" w:hAnsi="Arial"/>
      <w:b/>
      <w:sz w:val="26"/>
      <w:szCs w:val="20"/>
      <w:lang w:val="x-none"/>
    </w:rPr>
  </w:style>
  <w:style w:type="paragraph" w:styleId="Naslov4">
    <w:name w:val="heading 4"/>
    <w:basedOn w:val="Navaden"/>
    <w:next w:val="Navaden"/>
    <w:link w:val="Naslov4Znak"/>
    <w:uiPriority w:val="1"/>
    <w:unhideWhenUsed/>
    <w:qFormat/>
    <w:rsid w:val="006604A9"/>
    <w:pPr>
      <w:keepNext/>
      <w:spacing w:before="240" w:after="60"/>
      <w:outlineLvl w:val="3"/>
    </w:pPr>
    <w:rPr>
      <w:rFonts w:eastAsia="Times New Roman"/>
      <w:b/>
      <w:bCs/>
      <w:sz w:val="28"/>
      <w:szCs w:val="28"/>
      <w:lang w:val="x-none"/>
    </w:rPr>
  </w:style>
  <w:style w:type="paragraph" w:styleId="Naslov5">
    <w:name w:val="heading 5"/>
    <w:basedOn w:val="Navaden"/>
    <w:next w:val="Navaden"/>
    <w:link w:val="Naslov5Znak"/>
    <w:autoRedefine/>
    <w:qFormat/>
    <w:rsid w:val="006604A9"/>
    <w:pPr>
      <w:tabs>
        <w:tab w:val="num" w:pos="2552"/>
      </w:tabs>
      <w:spacing w:after="0" w:line="240" w:lineRule="auto"/>
      <w:ind w:left="2552" w:hanging="1418"/>
      <w:jc w:val="both"/>
      <w:outlineLvl w:val="4"/>
    </w:pPr>
    <w:rPr>
      <w:rFonts w:ascii="Arial" w:eastAsia="Times New Roman" w:hAnsi="Arial"/>
      <w:kern w:val="28"/>
      <w:sz w:val="16"/>
      <w:szCs w:val="20"/>
      <w:lang w:eastAsia="sl-SI"/>
    </w:rPr>
  </w:style>
  <w:style w:type="paragraph" w:styleId="Naslov6">
    <w:name w:val="heading 6"/>
    <w:basedOn w:val="Navaden"/>
    <w:next w:val="Navaden"/>
    <w:link w:val="Naslov6Znak"/>
    <w:autoRedefine/>
    <w:qFormat/>
    <w:rsid w:val="006604A9"/>
    <w:pPr>
      <w:tabs>
        <w:tab w:val="num" w:pos="3261"/>
      </w:tabs>
      <w:spacing w:after="0" w:line="240" w:lineRule="auto"/>
      <w:ind w:left="3261" w:hanging="1843"/>
      <w:jc w:val="both"/>
      <w:outlineLvl w:val="5"/>
    </w:pPr>
    <w:rPr>
      <w:rFonts w:ascii="Arial" w:eastAsia="Times New Roman" w:hAnsi="Arial"/>
      <w:kern w:val="28"/>
      <w:sz w:val="16"/>
      <w:szCs w:val="20"/>
      <w:lang w:eastAsia="sl-SI"/>
    </w:rPr>
  </w:style>
  <w:style w:type="paragraph" w:styleId="Naslov7">
    <w:name w:val="heading 7"/>
    <w:basedOn w:val="Navaden"/>
    <w:next w:val="Navaden"/>
    <w:link w:val="Naslov7Znak"/>
    <w:autoRedefine/>
    <w:qFormat/>
    <w:rsid w:val="006604A9"/>
    <w:pPr>
      <w:tabs>
        <w:tab w:val="num" w:pos="3828"/>
      </w:tabs>
      <w:spacing w:after="0" w:line="240" w:lineRule="auto"/>
      <w:ind w:left="3827" w:hanging="2126"/>
      <w:jc w:val="both"/>
      <w:outlineLvl w:val="6"/>
    </w:pPr>
    <w:rPr>
      <w:rFonts w:ascii="Arial" w:eastAsia="Times New Roman" w:hAnsi="Arial"/>
      <w:sz w:val="16"/>
      <w:szCs w:val="20"/>
      <w:lang w:eastAsia="sl-SI"/>
    </w:rPr>
  </w:style>
  <w:style w:type="paragraph" w:styleId="Naslov8">
    <w:name w:val="heading 8"/>
    <w:basedOn w:val="Navaden"/>
    <w:next w:val="Navaden"/>
    <w:link w:val="Naslov8Znak"/>
    <w:autoRedefine/>
    <w:qFormat/>
    <w:rsid w:val="006604A9"/>
    <w:pPr>
      <w:tabs>
        <w:tab w:val="num" w:pos="4536"/>
      </w:tabs>
      <w:spacing w:after="0" w:line="240" w:lineRule="auto"/>
      <w:ind w:left="4536" w:hanging="2551"/>
      <w:jc w:val="both"/>
      <w:outlineLvl w:val="7"/>
    </w:pPr>
    <w:rPr>
      <w:rFonts w:ascii="Arial" w:eastAsia="Times New Roman" w:hAnsi="Arial"/>
      <w:sz w:val="16"/>
      <w:szCs w:val="20"/>
      <w:lang w:eastAsia="sl-SI"/>
    </w:rPr>
  </w:style>
  <w:style w:type="paragraph" w:styleId="Naslov9">
    <w:name w:val="heading 9"/>
    <w:basedOn w:val="Navaden"/>
    <w:next w:val="Navaden"/>
    <w:link w:val="Naslov9Znak"/>
    <w:autoRedefine/>
    <w:qFormat/>
    <w:rsid w:val="006604A9"/>
    <w:pPr>
      <w:tabs>
        <w:tab w:val="num" w:pos="5103"/>
      </w:tabs>
      <w:spacing w:after="0" w:line="240" w:lineRule="auto"/>
      <w:ind w:left="5103" w:hanging="2835"/>
      <w:jc w:val="both"/>
      <w:outlineLvl w:val="8"/>
    </w:pPr>
    <w:rPr>
      <w:rFonts w:ascii="Arial" w:eastAsia="Times New Roman" w:hAnsi="Arial"/>
      <w:sz w:val="16"/>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aliases w:val="NASLOV Znak"/>
    <w:link w:val="Naslov1"/>
    <w:rsid w:val="006604A9"/>
    <w:rPr>
      <w:rFonts w:ascii="Arial" w:eastAsia="Times New Roman" w:hAnsi="Arial"/>
      <w:b/>
      <w:kern w:val="32"/>
      <w:sz w:val="32"/>
      <w:lang w:val="x-none" w:eastAsia="x-none"/>
    </w:rPr>
  </w:style>
  <w:style w:type="character" w:customStyle="1" w:styleId="Naslov2Znak">
    <w:name w:val="Naslov 2 Znak"/>
    <w:link w:val="Naslov2"/>
    <w:rsid w:val="006604A9"/>
    <w:rPr>
      <w:rFonts w:ascii="Times New Roman" w:eastAsia="Times New Roman" w:hAnsi="Times New Roman"/>
      <w:b/>
      <w:i/>
      <w:spacing w:val="4"/>
      <w:sz w:val="28"/>
      <w:shd w:val="clear" w:color="auto" w:fill="FFFFFF"/>
      <w:lang w:val="sv-SE" w:eastAsia="x-none"/>
    </w:rPr>
  </w:style>
  <w:style w:type="character" w:customStyle="1" w:styleId="Naslov3Znak">
    <w:name w:val="Naslov 3 Znak"/>
    <w:link w:val="Naslov3"/>
    <w:uiPriority w:val="1"/>
    <w:rsid w:val="006604A9"/>
    <w:rPr>
      <w:rFonts w:ascii="Arial" w:eastAsia="Times New Roman" w:hAnsi="Arial"/>
      <w:b/>
      <w:sz w:val="26"/>
      <w:lang w:val="x-none" w:eastAsia="en-US"/>
    </w:rPr>
  </w:style>
  <w:style w:type="character" w:customStyle="1" w:styleId="Naslov4Znak">
    <w:name w:val="Naslov 4 Znak"/>
    <w:link w:val="Naslov4"/>
    <w:uiPriority w:val="1"/>
    <w:rsid w:val="006604A9"/>
    <w:rPr>
      <w:rFonts w:eastAsia="Times New Roman"/>
      <w:b/>
      <w:bCs/>
      <w:sz w:val="28"/>
      <w:szCs w:val="28"/>
      <w:lang w:val="x-none" w:eastAsia="en-US"/>
    </w:rPr>
  </w:style>
  <w:style w:type="character" w:customStyle="1" w:styleId="Naslov5Znak">
    <w:name w:val="Naslov 5 Znak"/>
    <w:link w:val="Naslov5"/>
    <w:rsid w:val="006604A9"/>
    <w:rPr>
      <w:rFonts w:ascii="Arial" w:eastAsia="Times New Roman" w:hAnsi="Arial"/>
      <w:kern w:val="28"/>
      <w:sz w:val="16"/>
    </w:rPr>
  </w:style>
  <w:style w:type="character" w:customStyle="1" w:styleId="Naslov6Znak">
    <w:name w:val="Naslov 6 Znak"/>
    <w:link w:val="Naslov6"/>
    <w:rsid w:val="006604A9"/>
    <w:rPr>
      <w:rFonts w:ascii="Arial" w:eastAsia="Times New Roman" w:hAnsi="Arial"/>
      <w:kern w:val="28"/>
      <w:sz w:val="16"/>
    </w:rPr>
  </w:style>
  <w:style w:type="character" w:customStyle="1" w:styleId="Naslov7Znak">
    <w:name w:val="Naslov 7 Znak"/>
    <w:link w:val="Naslov7"/>
    <w:rsid w:val="006604A9"/>
    <w:rPr>
      <w:rFonts w:ascii="Arial" w:eastAsia="Times New Roman" w:hAnsi="Arial"/>
      <w:sz w:val="16"/>
    </w:rPr>
  </w:style>
  <w:style w:type="character" w:customStyle="1" w:styleId="Naslov8Znak">
    <w:name w:val="Naslov 8 Znak"/>
    <w:link w:val="Naslov8"/>
    <w:rsid w:val="006604A9"/>
    <w:rPr>
      <w:rFonts w:ascii="Arial" w:eastAsia="Times New Roman" w:hAnsi="Arial"/>
      <w:sz w:val="16"/>
    </w:rPr>
  </w:style>
  <w:style w:type="character" w:customStyle="1" w:styleId="Naslov9Znak">
    <w:name w:val="Naslov 9 Znak"/>
    <w:link w:val="Naslov9"/>
    <w:rsid w:val="006604A9"/>
    <w:rPr>
      <w:rFonts w:ascii="Arial" w:eastAsia="Times New Roman" w:hAnsi="Arial"/>
      <w:sz w:val="16"/>
    </w:rPr>
  </w:style>
  <w:style w:type="numbering" w:customStyle="1" w:styleId="Brezseznama1">
    <w:name w:val="Brez seznama1"/>
    <w:next w:val="Brezseznama"/>
    <w:uiPriority w:val="99"/>
    <w:semiHidden/>
    <w:unhideWhenUsed/>
    <w:rsid w:val="006604A9"/>
  </w:style>
  <w:style w:type="paragraph" w:styleId="Glava">
    <w:name w:val="header"/>
    <w:basedOn w:val="Navaden"/>
    <w:link w:val="GlavaZnak"/>
    <w:uiPriority w:val="99"/>
    <w:rsid w:val="006604A9"/>
    <w:pPr>
      <w:tabs>
        <w:tab w:val="center" w:pos="4320"/>
        <w:tab w:val="right" w:pos="8640"/>
      </w:tabs>
      <w:spacing w:after="0" w:line="260" w:lineRule="atLeast"/>
      <w:jc w:val="center"/>
    </w:pPr>
    <w:rPr>
      <w:rFonts w:ascii="Arial" w:eastAsia="Times New Roman" w:hAnsi="Arial"/>
      <w:sz w:val="24"/>
      <w:szCs w:val="20"/>
      <w:lang w:val="en-US"/>
    </w:rPr>
  </w:style>
  <w:style w:type="character" w:customStyle="1" w:styleId="GlavaZnak">
    <w:name w:val="Glava Znak"/>
    <w:link w:val="Glava"/>
    <w:uiPriority w:val="99"/>
    <w:rsid w:val="006604A9"/>
    <w:rPr>
      <w:rFonts w:ascii="Arial" w:eastAsia="Times New Roman" w:hAnsi="Arial"/>
      <w:sz w:val="24"/>
      <w:lang w:val="en-US" w:eastAsia="en-US"/>
    </w:rPr>
  </w:style>
  <w:style w:type="paragraph" w:styleId="Noga">
    <w:name w:val="footer"/>
    <w:basedOn w:val="Navaden"/>
    <w:link w:val="NogaZnak"/>
    <w:uiPriority w:val="99"/>
    <w:rsid w:val="006604A9"/>
    <w:pPr>
      <w:tabs>
        <w:tab w:val="center" w:pos="4320"/>
        <w:tab w:val="right" w:pos="8640"/>
      </w:tabs>
      <w:spacing w:after="0" w:line="260" w:lineRule="atLeast"/>
      <w:jc w:val="center"/>
    </w:pPr>
    <w:rPr>
      <w:rFonts w:ascii="Arial" w:eastAsia="Times New Roman" w:hAnsi="Arial"/>
      <w:sz w:val="24"/>
      <w:szCs w:val="20"/>
      <w:lang w:val="en-US"/>
    </w:rPr>
  </w:style>
  <w:style w:type="character" w:customStyle="1" w:styleId="NogaZnak">
    <w:name w:val="Noga Znak"/>
    <w:link w:val="Noga"/>
    <w:uiPriority w:val="99"/>
    <w:rsid w:val="006604A9"/>
    <w:rPr>
      <w:rFonts w:ascii="Arial" w:eastAsia="Times New Roman" w:hAnsi="Arial"/>
      <w:sz w:val="24"/>
      <w:lang w:val="en-US" w:eastAsia="en-US"/>
    </w:rPr>
  </w:style>
  <w:style w:type="paragraph" w:styleId="Zgradbadokumenta">
    <w:name w:val="Document Map"/>
    <w:basedOn w:val="Navaden"/>
    <w:link w:val="ZgradbadokumentaZnak"/>
    <w:rsid w:val="006604A9"/>
    <w:pPr>
      <w:spacing w:after="0" w:line="260" w:lineRule="atLeast"/>
      <w:jc w:val="center"/>
    </w:pPr>
    <w:rPr>
      <w:rFonts w:ascii="Tahoma" w:eastAsia="Times New Roman" w:hAnsi="Tahoma"/>
      <w:sz w:val="16"/>
      <w:szCs w:val="20"/>
      <w:lang w:val="en-US"/>
    </w:rPr>
  </w:style>
  <w:style w:type="character" w:customStyle="1" w:styleId="ZgradbadokumentaZnak">
    <w:name w:val="Zgradba dokumenta Znak"/>
    <w:link w:val="Zgradbadokumenta"/>
    <w:rsid w:val="006604A9"/>
    <w:rPr>
      <w:rFonts w:ascii="Tahoma" w:eastAsia="Times New Roman" w:hAnsi="Tahoma"/>
      <w:sz w:val="16"/>
      <w:lang w:val="en-US" w:eastAsia="en-US"/>
    </w:rPr>
  </w:style>
  <w:style w:type="character" w:customStyle="1" w:styleId="DocumentMapChar">
    <w:name w:val="Document Map Char"/>
    <w:uiPriority w:val="99"/>
    <w:locked/>
    <w:rsid w:val="006604A9"/>
    <w:rPr>
      <w:rFonts w:ascii="Tahoma" w:hAnsi="Tahoma" w:cs="Times New Roman"/>
      <w:sz w:val="16"/>
      <w:lang w:val="en-US" w:eastAsia="en-US"/>
    </w:rPr>
  </w:style>
  <w:style w:type="table" w:styleId="Tabelamrea">
    <w:name w:val="Table Grid"/>
    <w:basedOn w:val="Navadnatabela"/>
    <w:uiPriority w:val="59"/>
    <w:rsid w:val="006604A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uiPriority w:val="99"/>
    <w:rsid w:val="006604A9"/>
    <w:pPr>
      <w:tabs>
        <w:tab w:val="left" w:pos="1701"/>
      </w:tabs>
      <w:spacing w:after="0" w:line="260" w:lineRule="atLeast"/>
      <w:jc w:val="center"/>
    </w:pPr>
    <w:rPr>
      <w:rFonts w:ascii="Arial" w:eastAsia="Times New Roman" w:hAnsi="Arial"/>
      <w:noProof/>
      <w:sz w:val="20"/>
      <w:szCs w:val="20"/>
      <w:lang w:eastAsia="sl-SI"/>
    </w:rPr>
  </w:style>
  <w:style w:type="paragraph" w:customStyle="1" w:styleId="ZADEVA">
    <w:name w:val="ZADEVA"/>
    <w:basedOn w:val="Navaden"/>
    <w:uiPriority w:val="99"/>
    <w:rsid w:val="006604A9"/>
    <w:pPr>
      <w:tabs>
        <w:tab w:val="left" w:pos="1701"/>
      </w:tabs>
      <w:spacing w:after="0" w:line="260" w:lineRule="atLeast"/>
      <w:ind w:left="1701" w:hanging="1701"/>
      <w:jc w:val="center"/>
    </w:pPr>
    <w:rPr>
      <w:rFonts w:ascii="Arial" w:eastAsia="Times New Roman" w:hAnsi="Arial"/>
      <w:b/>
      <w:sz w:val="20"/>
      <w:szCs w:val="24"/>
      <w:lang w:val="it-IT"/>
    </w:rPr>
  </w:style>
  <w:style w:type="character" w:styleId="Hiperpovezava">
    <w:name w:val="Hyperlink"/>
    <w:uiPriority w:val="99"/>
    <w:rsid w:val="006604A9"/>
    <w:rPr>
      <w:rFonts w:cs="Times New Roman"/>
      <w:color w:val="0000FF"/>
      <w:u w:val="single"/>
    </w:rPr>
  </w:style>
  <w:style w:type="paragraph" w:customStyle="1" w:styleId="podpisi">
    <w:name w:val="podpisi"/>
    <w:basedOn w:val="Navaden"/>
    <w:qFormat/>
    <w:rsid w:val="006604A9"/>
    <w:pPr>
      <w:tabs>
        <w:tab w:val="left" w:pos="3402"/>
      </w:tabs>
      <w:spacing w:after="0" w:line="260" w:lineRule="atLeast"/>
      <w:jc w:val="center"/>
    </w:pPr>
    <w:rPr>
      <w:rFonts w:ascii="Arial" w:eastAsia="Times New Roman" w:hAnsi="Arial"/>
      <w:sz w:val="20"/>
      <w:szCs w:val="24"/>
      <w:lang w:val="it-IT"/>
    </w:rPr>
  </w:style>
  <w:style w:type="table" w:customStyle="1" w:styleId="Tabelamrea1">
    <w:name w:val="Tabela – mreža1"/>
    <w:uiPriority w:val="39"/>
    <w:rsid w:val="006604A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Telobesedila2">
    <w:name w:val="Body Text 2"/>
    <w:basedOn w:val="Navaden"/>
    <w:link w:val="Telobesedila2Znak"/>
    <w:rsid w:val="006604A9"/>
    <w:pPr>
      <w:suppressAutoHyphens/>
      <w:spacing w:after="120" w:line="480" w:lineRule="auto"/>
      <w:jc w:val="center"/>
    </w:pPr>
    <w:rPr>
      <w:rFonts w:ascii="Arial" w:eastAsia="Times New Roman" w:hAnsi="Arial"/>
      <w:sz w:val="24"/>
      <w:szCs w:val="20"/>
      <w:lang w:val="en-US"/>
    </w:rPr>
  </w:style>
  <w:style w:type="character" w:customStyle="1" w:styleId="Telobesedila2Znak">
    <w:name w:val="Telo besedila 2 Znak"/>
    <w:link w:val="Telobesedila2"/>
    <w:rsid w:val="006604A9"/>
    <w:rPr>
      <w:rFonts w:ascii="Arial" w:eastAsia="Times New Roman" w:hAnsi="Arial"/>
      <w:sz w:val="24"/>
      <w:lang w:val="en-US" w:eastAsia="en-US"/>
    </w:rPr>
  </w:style>
  <w:style w:type="paragraph" w:styleId="Besedilooblaka">
    <w:name w:val="Balloon Text"/>
    <w:basedOn w:val="Navaden"/>
    <w:link w:val="BesedilooblakaZnak"/>
    <w:uiPriority w:val="99"/>
    <w:semiHidden/>
    <w:rsid w:val="006604A9"/>
    <w:pPr>
      <w:spacing w:after="0" w:line="260" w:lineRule="atLeast"/>
      <w:jc w:val="center"/>
    </w:pPr>
    <w:rPr>
      <w:rFonts w:ascii="Tahoma" w:eastAsia="Times New Roman" w:hAnsi="Tahoma"/>
      <w:sz w:val="16"/>
      <w:szCs w:val="20"/>
      <w:lang w:val="x-none"/>
    </w:rPr>
  </w:style>
  <w:style w:type="character" w:customStyle="1" w:styleId="BesedilooblakaZnak">
    <w:name w:val="Besedilo oblačka Znak"/>
    <w:link w:val="Besedilooblaka"/>
    <w:uiPriority w:val="99"/>
    <w:semiHidden/>
    <w:rsid w:val="006604A9"/>
    <w:rPr>
      <w:rFonts w:ascii="Tahoma" w:eastAsia="Times New Roman" w:hAnsi="Tahoma"/>
      <w:sz w:val="16"/>
      <w:lang w:val="x-none" w:eastAsia="en-US"/>
    </w:rPr>
  </w:style>
  <w:style w:type="paragraph" w:styleId="Odstavekseznama">
    <w:name w:val="List Paragraph"/>
    <w:basedOn w:val="Navaden"/>
    <w:link w:val="OdstavekseznamaZnak"/>
    <w:uiPriority w:val="34"/>
    <w:qFormat/>
    <w:rsid w:val="006604A9"/>
    <w:pPr>
      <w:spacing w:after="0" w:line="260" w:lineRule="atLeast"/>
      <w:ind w:left="708"/>
      <w:jc w:val="center"/>
    </w:pPr>
    <w:rPr>
      <w:rFonts w:ascii="Arial" w:eastAsia="Times New Roman" w:hAnsi="Arial"/>
      <w:sz w:val="20"/>
      <w:szCs w:val="24"/>
    </w:rPr>
  </w:style>
  <w:style w:type="paragraph" w:customStyle="1" w:styleId="esegmentp">
    <w:name w:val="esegment_p"/>
    <w:basedOn w:val="Navaden"/>
    <w:uiPriority w:val="99"/>
    <w:rsid w:val="006604A9"/>
    <w:pPr>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Neotevilenodstavek">
    <w:name w:val="Neoštevilčen odstavek"/>
    <w:basedOn w:val="Navaden"/>
    <w:link w:val="NeotevilenodstavekZnak"/>
    <w:uiPriority w:val="99"/>
    <w:qFormat/>
    <w:rsid w:val="006604A9"/>
    <w:pPr>
      <w:overflowPunct w:val="0"/>
      <w:autoSpaceDE w:val="0"/>
      <w:autoSpaceDN w:val="0"/>
      <w:adjustRightInd w:val="0"/>
      <w:spacing w:before="60" w:after="60" w:line="200" w:lineRule="exact"/>
      <w:jc w:val="both"/>
      <w:textAlignment w:val="baseline"/>
    </w:pPr>
    <w:rPr>
      <w:rFonts w:ascii="Arial" w:eastAsia="Times New Roman" w:hAnsi="Arial"/>
      <w:szCs w:val="20"/>
      <w:lang w:val="x-none" w:eastAsia="x-none"/>
    </w:rPr>
  </w:style>
  <w:style w:type="character" w:customStyle="1" w:styleId="NeotevilenodstavekZnak">
    <w:name w:val="Neoštevilčen odstavek Znak"/>
    <w:link w:val="Neotevilenodstavek"/>
    <w:uiPriority w:val="99"/>
    <w:locked/>
    <w:rsid w:val="006604A9"/>
    <w:rPr>
      <w:rFonts w:ascii="Arial" w:eastAsia="Times New Roman" w:hAnsi="Arial"/>
      <w:sz w:val="22"/>
      <w:lang w:val="x-none" w:eastAsia="x-none"/>
    </w:rPr>
  </w:style>
  <w:style w:type="paragraph" w:styleId="Telobesedila">
    <w:name w:val="Body Text"/>
    <w:basedOn w:val="Navaden"/>
    <w:link w:val="TelobesedilaZnak"/>
    <w:uiPriority w:val="1"/>
    <w:qFormat/>
    <w:rsid w:val="006604A9"/>
    <w:pPr>
      <w:spacing w:after="120" w:line="260" w:lineRule="atLeast"/>
      <w:jc w:val="center"/>
    </w:pPr>
    <w:rPr>
      <w:rFonts w:ascii="Arial" w:eastAsia="Times New Roman" w:hAnsi="Arial"/>
      <w:sz w:val="24"/>
      <w:szCs w:val="20"/>
      <w:lang w:val="x-none"/>
    </w:rPr>
  </w:style>
  <w:style w:type="character" w:customStyle="1" w:styleId="TelobesedilaZnak">
    <w:name w:val="Telo besedila Znak"/>
    <w:link w:val="Telobesedila"/>
    <w:uiPriority w:val="1"/>
    <w:rsid w:val="006604A9"/>
    <w:rPr>
      <w:rFonts w:ascii="Arial" w:eastAsia="Times New Roman" w:hAnsi="Arial"/>
      <w:sz w:val="24"/>
      <w:lang w:val="x-none" w:eastAsia="en-US"/>
    </w:rPr>
  </w:style>
  <w:style w:type="paragraph" w:styleId="Telobesedila-zamik2">
    <w:name w:val="Body Text Indent 2"/>
    <w:basedOn w:val="Navaden"/>
    <w:link w:val="Telobesedila-zamik2Znak"/>
    <w:uiPriority w:val="99"/>
    <w:rsid w:val="006604A9"/>
    <w:pPr>
      <w:spacing w:after="120" w:line="480" w:lineRule="auto"/>
      <w:ind w:left="283"/>
      <w:jc w:val="center"/>
    </w:pPr>
    <w:rPr>
      <w:rFonts w:ascii="Arial" w:eastAsia="Times New Roman" w:hAnsi="Arial"/>
      <w:sz w:val="24"/>
      <w:szCs w:val="20"/>
      <w:lang w:val="x-none"/>
    </w:rPr>
  </w:style>
  <w:style w:type="character" w:customStyle="1" w:styleId="Telobesedila-zamik2Znak">
    <w:name w:val="Telo besedila - zamik 2 Znak"/>
    <w:link w:val="Telobesedila-zamik2"/>
    <w:uiPriority w:val="99"/>
    <w:rsid w:val="006604A9"/>
    <w:rPr>
      <w:rFonts w:ascii="Arial" w:eastAsia="Times New Roman" w:hAnsi="Arial"/>
      <w:sz w:val="24"/>
      <w:lang w:val="x-none" w:eastAsia="en-US"/>
    </w:rPr>
  </w:style>
  <w:style w:type="paragraph" w:customStyle="1" w:styleId="BodyText21">
    <w:name w:val="Body Text 21"/>
    <w:basedOn w:val="Navaden"/>
    <w:uiPriority w:val="99"/>
    <w:rsid w:val="006604A9"/>
    <w:pPr>
      <w:overflowPunct w:val="0"/>
      <w:autoSpaceDE w:val="0"/>
      <w:autoSpaceDN w:val="0"/>
      <w:adjustRightInd w:val="0"/>
      <w:spacing w:after="0" w:line="240" w:lineRule="auto"/>
      <w:ind w:left="708"/>
      <w:textAlignment w:val="baseline"/>
    </w:pPr>
    <w:rPr>
      <w:rFonts w:ascii="Times New Roman" w:eastAsia="Times New Roman" w:hAnsi="Times New Roman"/>
      <w:i/>
      <w:sz w:val="24"/>
      <w:szCs w:val="20"/>
      <w:lang w:eastAsia="sl-SI"/>
    </w:rPr>
  </w:style>
  <w:style w:type="paragraph" w:customStyle="1" w:styleId="NavadenArial">
    <w:name w:val="Navaden + Arial"/>
    <w:aliases w:val="11 pt,Na sredini"/>
    <w:basedOn w:val="Navaden"/>
    <w:uiPriority w:val="99"/>
    <w:rsid w:val="006604A9"/>
    <w:pPr>
      <w:overflowPunct w:val="0"/>
      <w:autoSpaceDE w:val="0"/>
      <w:autoSpaceDN w:val="0"/>
      <w:adjustRightInd w:val="0"/>
      <w:spacing w:after="0" w:line="240" w:lineRule="auto"/>
      <w:jc w:val="center"/>
      <w:textAlignment w:val="baseline"/>
    </w:pPr>
    <w:rPr>
      <w:rFonts w:ascii="Arial" w:eastAsia="Times New Roman" w:hAnsi="Arial" w:cs="Arial"/>
      <w:lang w:eastAsia="sl-SI"/>
    </w:rPr>
  </w:style>
  <w:style w:type="paragraph" w:styleId="z-dnoobrazca">
    <w:name w:val="HTML Bottom of Form"/>
    <w:basedOn w:val="Navaden"/>
    <w:next w:val="Navaden"/>
    <w:link w:val="z-dnoobrazcaZnak"/>
    <w:hidden/>
    <w:uiPriority w:val="99"/>
    <w:rsid w:val="006604A9"/>
    <w:pPr>
      <w:pBdr>
        <w:top w:val="single" w:sz="6" w:space="1" w:color="auto"/>
      </w:pBdr>
      <w:spacing w:after="0" w:line="240" w:lineRule="auto"/>
      <w:jc w:val="center"/>
    </w:pPr>
    <w:rPr>
      <w:rFonts w:ascii="Arial" w:eastAsia="Times New Roman" w:hAnsi="Arial"/>
      <w:vanish/>
      <w:sz w:val="16"/>
      <w:szCs w:val="20"/>
      <w:lang w:val="en-GB"/>
    </w:rPr>
  </w:style>
  <w:style w:type="character" w:customStyle="1" w:styleId="z-dnoobrazcaZnak">
    <w:name w:val="z-dno obrazca Znak"/>
    <w:link w:val="z-dnoobrazca"/>
    <w:uiPriority w:val="99"/>
    <w:rsid w:val="006604A9"/>
    <w:rPr>
      <w:rFonts w:ascii="Arial" w:eastAsia="Times New Roman" w:hAnsi="Arial"/>
      <w:vanish/>
      <w:sz w:val="16"/>
      <w:lang w:val="en-GB" w:eastAsia="en-US"/>
    </w:rPr>
  </w:style>
  <w:style w:type="character" w:styleId="tevilkastrani">
    <w:name w:val="page number"/>
    <w:rsid w:val="006604A9"/>
    <w:rPr>
      <w:rFonts w:cs="Times New Roman"/>
    </w:rPr>
  </w:style>
  <w:style w:type="paragraph" w:customStyle="1" w:styleId="Default">
    <w:name w:val="Default"/>
    <w:uiPriority w:val="99"/>
    <w:rsid w:val="006604A9"/>
    <w:pPr>
      <w:autoSpaceDE w:val="0"/>
      <w:autoSpaceDN w:val="0"/>
      <w:adjustRightInd w:val="0"/>
    </w:pPr>
    <w:rPr>
      <w:rFonts w:ascii="Arial" w:eastAsia="Times New Roman" w:hAnsi="Arial" w:cs="Arial"/>
      <w:color w:val="000000"/>
      <w:sz w:val="24"/>
      <w:szCs w:val="24"/>
    </w:rPr>
  </w:style>
  <w:style w:type="paragraph" w:customStyle="1" w:styleId="Pripombabesedilo1">
    <w:name w:val="Pripomba – besedilo1"/>
    <w:basedOn w:val="Navaden"/>
    <w:link w:val="PripombabesediloZnak1"/>
    <w:uiPriority w:val="99"/>
    <w:semiHidden/>
    <w:rsid w:val="006604A9"/>
    <w:pPr>
      <w:suppressAutoHyphens/>
      <w:spacing w:after="0" w:line="240" w:lineRule="auto"/>
    </w:pPr>
    <w:rPr>
      <w:rFonts w:ascii="Times New Roman" w:eastAsia="Times New Roman" w:hAnsi="Times New Roman"/>
      <w:sz w:val="20"/>
      <w:szCs w:val="20"/>
      <w:lang w:val="x-none" w:eastAsia="ar-SA"/>
    </w:rPr>
  </w:style>
  <w:style w:type="character" w:customStyle="1" w:styleId="PripombabesediloZnak1">
    <w:name w:val="Pripomba – besedilo Znak1"/>
    <w:link w:val="Pripombabesedilo1"/>
    <w:uiPriority w:val="99"/>
    <w:semiHidden/>
    <w:locked/>
    <w:rsid w:val="006604A9"/>
    <w:rPr>
      <w:rFonts w:ascii="Times New Roman" w:eastAsia="Times New Roman" w:hAnsi="Times New Roman"/>
      <w:lang w:val="x-none" w:eastAsia="ar-SA"/>
    </w:rPr>
  </w:style>
  <w:style w:type="paragraph" w:styleId="HTML-oblikovano">
    <w:name w:val="HTML Preformatted"/>
    <w:basedOn w:val="Navaden"/>
    <w:link w:val="HTML-oblikovanoZnak"/>
    <w:uiPriority w:val="99"/>
    <w:rsid w:val="0066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x-none" w:eastAsia="x-none"/>
    </w:rPr>
  </w:style>
  <w:style w:type="character" w:customStyle="1" w:styleId="HTML-oblikovanoZnak">
    <w:name w:val="HTML-oblikovano Znak"/>
    <w:link w:val="HTML-oblikovano"/>
    <w:uiPriority w:val="99"/>
    <w:rsid w:val="006604A9"/>
    <w:rPr>
      <w:rFonts w:ascii="Courier New" w:eastAsia="Times New Roman" w:hAnsi="Courier New"/>
      <w:color w:val="000000"/>
      <w:sz w:val="18"/>
      <w:lang w:val="x-none" w:eastAsia="x-none"/>
    </w:rPr>
  </w:style>
  <w:style w:type="character" w:customStyle="1" w:styleId="Pripombasklic1">
    <w:name w:val="Pripomba – sklic1"/>
    <w:uiPriority w:val="99"/>
    <w:semiHidden/>
    <w:rsid w:val="006604A9"/>
    <w:rPr>
      <w:sz w:val="16"/>
    </w:rPr>
  </w:style>
  <w:style w:type="paragraph" w:customStyle="1" w:styleId="Zadevapripombe1">
    <w:name w:val="Zadeva pripombe1"/>
    <w:basedOn w:val="Pripombabesedilo1"/>
    <w:next w:val="Pripombabesedilo1"/>
    <w:link w:val="ZadevapripombeZnak"/>
    <w:uiPriority w:val="99"/>
    <w:semiHidden/>
    <w:rsid w:val="006604A9"/>
    <w:rPr>
      <w:b/>
    </w:rPr>
  </w:style>
  <w:style w:type="character" w:customStyle="1" w:styleId="ZadevapripombeZnak">
    <w:name w:val="Zadeva pripombe Znak"/>
    <w:link w:val="Zadevapripombe1"/>
    <w:uiPriority w:val="99"/>
    <w:semiHidden/>
    <w:locked/>
    <w:rsid w:val="006604A9"/>
    <w:rPr>
      <w:rFonts w:ascii="Times New Roman" w:eastAsia="Times New Roman" w:hAnsi="Times New Roman"/>
      <w:b/>
      <w:lang w:val="x-none" w:eastAsia="ar-SA"/>
    </w:rPr>
  </w:style>
  <w:style w:type="paragraph" w:customStyle="1" w:styleId="F9E977197262459AB16AE09F8A4F0155">
    <w:name w:val="F9E977197262459AB16AE09F8A4F0155"/>
    <w:uiPriority w:val="99"/>
    <w:rsid w:val="006604A9"/>
    <w:pPr>
      <w:spacing w:after="200" w:line="276" w:lineRule="auto"/>
    </w:pPr>
    <w:rPr>
      <w:rFonts w:eastAsia="Times New Roman"/>
      <w:sz w:val="22"/>
      <w:szCs w:val="22"/>
    </w:rPr>
  </w:style>
  <w:style w:type="paragraph" w:customStyle="1" w:styleId="Vrstapredpisa">
    <w:name w:val="Vrsta predpisa"/>
    <w:basedOn w:val="Navaden"/>
    <w:link w:val="VrstapredpisaZnak"/>
    <w:uiPriority w:val="99"/>
    <w:rsid w:val="006604A9"/>
    <w:pPr>
      <w:suppressAutoHyphens/>
      <w:overflowPunct w:val="0"/>
      <w:autoSpaceDE w:val="0"/>
      <w:autoSpaceDN w:val="0"/>
      <w:adjustRightInd w:val="0"/>
      <w:spacing w:before="360" w:after="0" w:line="220" w:lineRule="exact"/>
      <w:jc w:val="center"/>
      <w:textAlignment w:val="baseline"/>
    </w:pPr>
    <w:rPr>
      <w:rFonts w:ascii="Arial" w:eastAsia="Times New Roman" w:hAnsi="Arial"/>
      <w:b/>
      <w:color w:val="000000"/>
      <w:spacing w:val="40"/>
      <w:szCs w:val="20"/>
      <w:lang w:val="x-none" w:eastAsia="x-none"/>
    </w:rPr>
  </w:style>
  <w:style w:type="character" w:customStyle="1" w:styleId="VrstapredpisaZnak">
    <w:name w:val="Vrsta predpisa Znak"/>
    <w:link w:val="Vrstapredpisa"/>
    <w:uiPriority w:val="99"/>
    <w:locked/>
    <w:rsid w:val="006604A9"/>
    <w:rPr>
      <w:rFonts w:ascii="Arial" w:eastAsia="Times New Roman" w:hAnsi="Arial"/>
      <w:b/>
      <w:color w:val="000000"/>
      <w:spacing w:val="40"/>
      <w:sz w:val="22"/>
      <w:lang w:val="x-none" w:eastAsia="x-none"/>
    </w:rPr>
  </w:style>
  <w:style w:type="paragraph" w:customStyle="1" w:styleId="Naslovpredpisa">
    <w:name w:val="Naslov_predpisa"/>
    <w:basedOn w:val="Navaden"/>
    <w:link w:val="NaslovpredpisaZnak"/>
    <w:uiPriority w:val="99"/>
    <w:rsid w:val="006604A9"/>
    <w:pPr>
      <w:suppressAutoHyphens/>
      <w:overflowPunct w:val="0"/>
      <w:autoSpaceDE w:val="0"/>
      <w:autoSpaceDN w:val="0"/>
      <w:adjustRightInd w:val="0"/>
      <w:spacing w:before="120" w:after="160" w:line="200" w:lineRule="exact"/>
      <w:jc w:val="center"/>
      <w:textAlignment w:val="baseline"/>
    </w:pPr>
    <w:rPr>
      <w:rFonts w:ascii="Arial" w:eastAsia="Times New Roman" w:hAnsi="Arial"/>
      <w:b/>
      <w:szCs w:val="20"/>
      <w:lang w:val="x-none" w:eastAsia="x-none"/>
    </w:rPr>
  </w:style>
  <w:style w:type="character" w:customStyle="1" w:styleId="NaslovpredpisaZnak">
    <w:name w:val="Naslov_predpisa Znak"/>
    <w:link w:val="Naslovpredpisa"/>
    <w:uiPriority w:val="99"/>
    <w:locked/>
    <w:rsid w:val="006604A9"/>
    <w:rPr>
      <w:rFonts w:ascii="Arial" w:eastAsia="Times New Roman" w:hAnsi="Arial"/>
      <w:b/>
      <w:sz w:val="22"/>
      <w:lang w:val="x-none" w:eastAsia="x-none"/>
    </w:rPr>
  </w:style>
  <w:style w:type="paragraph" w:customStyle="1" w:styleId="Poglavje">
    <w:name w:val="Poglavje"/>
    <w:basedOn w:val="Navaden"/>
    <w:qFormat/>
    <w:rsid w:val="006604A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6604A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szCs w:val="20"/>
      <w:lang w:val="x-none" w:eastAsia="x-none"/>
    </w:rPr>
  </w:style>
  <w:style w:type="character" w:customStyle="1" w:styleId="OddelekZnak1">
    <w:name w:val="Oddelek Znak1"/>
    <w:link w:val="Oddelek"/>
    <w:locked/>
    <w:rsid w:val="006604A9"/>
    <w:rPr>
      <w:rFonts w:ascii="Arial" w:eastAsia="Times New Roman" w:hAnsi="Arial"/>
      <w:b/>
      <w:sz w:val="22"/>
      <w:lang w:val="x-none" w:eastAsia="x-none"/>
    </w:rPr>
  </w:style>
  <w:style w:type="paragraph" w:customStyle="1" w:styleId="Alineazaodstavkom">
    <w:name w:val="Alinea za odstavkom"/>
    <w:basedOn w:val="Navaden"/>
    <w:link w:val="AlineazaodstavkomZnak"/>
    <w:qFormat/>
    <w:rsid w:val="006604A9"/>
    <w:pPr>
      <w:overflowPunct w:val="0"/>
      <w:autoSpaceDE w:val="0"/>
      <w:autoSpaceDN w:val="0"/>
      <w:adjustRightInd w:val="0"/>
      <w:spacing w:after="0" w:line="200" w:lineRule="exact"/>
      <w:ind w:left="709" w:hanging="284"/>
      <w:jc w:val="both"/>
      <w:textAlignment w:val="baseline"/>
    </w:pPr>
    <w:rPr>
      <w:rFonts w:ascii="Arial" w:eastAsia="Times New Roman" w:hAnsi="Arial"/>
      <w:szCs w:val="20"/>
      <w:lang w:val="x-none" w:eastAsia="x-none"/>
    </w:rPr>
  </w:style>
  <w:style w:type="character" w:customStyle="1" w:styleId="AlineazaodstavkomZnak">
    <w:name w:val="Alinea za odstavkom Znak"/>
    <w:link w:val="Alineazaodstavkom"/>
    <w:locked/>
    <w:rsid w:val="006604A9"/>
    <w:rPr>
      <w:rFonts w:ascii="Arial" w:eastAsia="Times New Roman" w:hAnsi="Arial"/>
      <w:sz w:val="22"/>
      <w:lang w:val="x-none" w:eastAsia="x-none"/>
    </w:rPr>
  </w:style>
  <w:style w:type="character" w:customStyle="1" w:styleId="rkovnatokazaodstavkomZnak">
    <w:name w:val="Črkovna točka_za odstavkom Znak"/>
    <w:link w:val="rkovnatokazaodstavkom"/>
    <w:uiPriority w:val="99"/>
    <w:locked/>
    <w:rsid w:val="006604A9"/>
    <w:rPr>
      <w:rFonts w:ascii="Arial" w:hAnsi="Arial"/>
    </w:rPr>
  </w:style>
  <w:style w:type="paragraph" w:customStyle="1" w:styleId="rkovnatokazaodstavkom">
    <w:name w:val="Črkovna točka_za odstavkom"/>
    <w:basedOn w:val="Navaden"/>
    <w:link w:val="rkovnatokazaodstavkomZnak"/>
    <w:uiPriority w:val="99"/>
    <w:rsid w:val="006604A9"/>
    <w:pPr>
      <w:overflowPunct w:val="0"/>
      <w:autoSpaceDE w:val="0"/>
      <w:autoSpaceDN w:val="0"/>
      <w:adjustRightInd w:val="0"/>
      <w:spacing w:after="0" w:line="200" w:lineRule="exact"/>
      <w:ind w:left="360" w:hanging="360"/>
      <w:jc w:val="both"/>
      <w:textAlignment w:val="baseline"/>
    </w:pPr>
    <w:rPr>
      <w:rFonts w:ascii="Arial" w:hAnsi="Arial"/>
      <w:sz w:val="20"/>
      <w:szCs w:val="20"/>
      <w:lang w:eastAsia="sl-SI"/>
    </w:rPr>
  </w:style>
  <w:style w:type="paragraph" w:customStyle="1" w:styleId="Odsek">
    <w:name w:val="Odsek"/>
    <w:basedOn w:val="Oddelek"/>
    <w:link w:val="OdsekZnak"/>
    <w:uiPriority w:val="99"/>
    <w:qFormat/>
    <w:rsid w:val="006604A9"/>
    <w:pPr>
      <w:numPr>
        <w:numId w:val="0"/>
      </w:numPr>
      <w:tabs>
        <w:tab w:val="num" w:pos="360"/>
      </w:tabs>
    </w:pPr>
  </w:style>
  <w:style w:type="character" w:customStyle="1" w:styleId="OdsekZnak">
    <w:name w:val="Odsek Znak"/>
    <w:link w:val="Odsek"/>
    <w:uiPriority w:val="99"/>
    <w:locked/>
    <w:rsid w:val="006604A9"/>
    <w:rPr>
      <w:rFonts w:ascii="Arial" w:eastAsia="Times New Roman" w:hAnsi="Arial"/>
      <w:b/>
      <w:sz w:val="22"/>
      <w:lang w:val="x-none" w:eastAsia="x-none"/>
    </w:rPr>
  </w:style>
  <w:style w:type="paragraph" w:styleId="Sprotnaopomba-besedilo">
    <w:name w:val="footnote text"/>
    <w:aliases w:val="Footnote Text Char2,Sprotna opomba-besedilo Char1,Char Char Char,Char Char Char Char Char1,Char Char Char Char2,Footnote Text Char Char1,Sprotna opomba-besedilo Char Char1,Char Char Char Char Char Char1,Sprotna opomba-besedilo"/>
    <w:basedOn w:val="Navaden"/>
    <w:link w:val="Sprotnaopomba-besediloZnak"/>
    <w:uiPriority w:val="99"/>
    <w:semiHidden/>
    <w:rsid w:val="006604A9"/>
    <w:pPr>
      <w:spacing w:after="0" w:line="260" w:lineRule="atLeast"/>
    </w:pPr>
    <w:rPr>
      <w:rFonts w:ascii="Arial" w:eastAsia="Times New Roman" w:hAnsi="Arial"/>
      <w:sz w:val="20"/>
      <w:szCs w:val="20"/>
      <w:lang w:val="x-none"/>
    </w:rPr>
  </w:style>
  <w:style w:type="character" w:customStyle="1" w:styleId="Sprotnaopomba-besediloZnak">
    <w:name w:val="Sprotna opomba - besedilo Znak"/>
    <w:aliases w:val="Footnote Text Char2 Znak,Sprotna opomba-besedilo Char1 Znak,Char Char Char Znak,Char Char Char Char Char1 Znak,Char Char Char Char2 Znak,Footnote Text Char Char1 Znak,Sprotna opomba-besedilo Char Char1 Znak"/>
    <w:link w:val="Sprotnaopomba-besedilo"/>
    <w:uiPriority w:val="99"/>
    <w:semiHidden/>
    <w:rsid w:val="006604A9"/>
    <w:rPr>
      <w:rFonts w:ascii="Arial" w:eastAsia="Times New Roman" w:hAnsi="Arial"/>
      <w:lang w:val="x-none" w:eastAsia="en-US"/>
    </w:rPr>
  </w:style>
  <w:style w:type="character" w:styleId="Sprotnaopomba-sklic">
    <w:name w:val="footnote reference"/>
    <w:aliases w:val="Footnotes refss,callout,Footnote symbol,Fussnota"/>
    <w:uiPriority w:val="99"/>
    <w:semiHidden/>
    <w:rsid w:val="006604A9"/>
    <w:rPr>
      <w:rFonts w:cs="Times New Roman"/>
      <w:vertAlign w:val="superscript"/>
    </w:rPr>
  </w:style>
  <w:style w:type="character" w:customStyle="1" w:styleId="Footnote">
    <w:name w:val="Footnote_"/>
    <w:link w:val="Footnote0"/>
    <w:uiPriority w:val="99"/>
    <w:locked/>
    <w:rsid w:val="006604A9"/>
    <w:rPr>
      <w:sz w:val="19"/>
      <w:shd w:val="clear" w:color="auto" w:fill="FFFFFF"/>
    </w:rPr>
  </w:style>
  <w:style w:type="character" w:customStyle="1" w:styleId="Heading2">
    <w:name w:val="Heading #2_"/>
    <w:link w:val="Heading20"/>
    <w:uiPriority w:val="99"/>
    <w:locked/>
    <w:rsid w:val="006604A9"/>
    <w:rPr>
      <w:sz w:val="23"/>
      <w:shd w:val="clear" w:color="auto" w:fill="FFFFFF"/>
    </w:rPr>
  </w:style>
  <w:style w:type="character" w:customStyle="1" w:styleId="BodytextItalic">
    <w:name w:val="Body text + Italic"/>
    <w:uiPriority w:val="99"/>
    <w:rsid w:val="006604A9"/>
    <w:rPr>
      <w:rFonts w:ascii="Times New Roman" w:hAnsi="Times New Roman"/>
      <w:i/>
      <w:spacing w:val="0"/>
      <w:sz w:val="23"/>
      <w:lang w:val="en-US"/>
    </w:rPr>
  </w:style>
  <w:style w:type="character" w:customStyle="1" w:styleId="Telobesedila1">
    <w:name w:val="Telo besedila1"/>
    <w:uiPriority w:val="99"/>
    <w:rsid w:val="006604A9"/>
    <w:rPr>
      <w:rFonts w:ascii="Times New Roman" w:hAnsi="Times New Roman"/>
      <w:spacing w:val="0"/>
      <w:sz w:val="23"/>
      <w:lang w:val="en-US"/>
    </w:rPr>
  </w:style>
  <w:style w:type="character" w:customStyle="1" w:styleId="Bodytext7">
    <w:name w:val="Body text (7)_"/>
    <w:link w:val="Bodytext70"/>
    <w:uiPriority w:val="99"/>
    <w:locked/>
    <w:rsid w:val="006604A9"/>
    <w:rPr>
      <w:sz w:val="23"/>
      <w:shd w:val="clear" w:color="auto" w:fill="FFFFFF"/>
    </w:rPr>
  </w:style>
  <w:style w:type="character" w:customStyle="1" w:styleId="Bodytext7NotItalic">
    <w:name w:val="Body text (7) + Not Italic"/>
    <w:uiPriority w:val="99"/>
    <w:rsid w:val="006604A9"/>
    <w:rPr>
      <w:i/>
      <w:spacing w:val="0"/>
      <w:sz w:val="23"/>
    </w:rPr>
  </w:style>
  <w:style w:type="character" w:customStyle="1" w:styleId="BodytextBold">
    <w:name w:val="Body text + Bold"/>
    <w:uiPriority w:val="99"/>
    <w:rsid w:val="006604A9"/>
    <w:rPr>
      <w:rFonts w:ascii="Times New Roman" w:hAnsi="Times New Roman"/>
      <w:b/>
      <w:spacing w:val="0"/>
      <w:sz w:val="23"/>
    </w:rPr>
  </w:style>
  <w:style w:type="paragraph" w:customStyle="1" w:styleId="Footnote0">
    <w:name w:val="Footnote"/>
    <w:basedOn w:val="Navaden"/>
    <w:link w:val="Footnote"/>
    <w:uiPriority w:val="99"/>
    <w:rsid w:val="006604A9"/>
    <w:pPr>
      <w:shd w:val="clear" w:color="auto" w:fill="FFFFFF"/>
      <w:spacing w:after="0" w:line="240" w:lineRule="atLeast"/>
    </w:pPr>
    <w:rPr>
      <w:sz w:val="19"/>
      <w:szCs w:val="20"/>
      <w:lang w:eastAsia="sl-SI"/>
    </w:rPr>
  </w:style>
  <w:style w:type="paragraph" w:customStyle="1" w:styleId="Heading20">
    <w:name w:val="Heading #2"/>
    <w:basedOn w:val="Navaden"/>
    <w:link w:val="Heading2"/>
    <w:uiPriority w:val="99"/>
    <w:rsid w:val="006604A9"/>
    <w:pPr>
      <w:shd w:val="clear" w:color="auto" w:fill="FFFFFF"/>
      <w:spacing w:after="300" w:line="240" w:lineRule="atLeast"/>
      <w:jc w:val="both"/>
      <w:outlineLvl w:val="1"/>
    </w:pPr>
    <w:rPr>
      <w:sz w:val="23"/>
      <w:szCs w:val="20"/>
      <w:lang w:eastAsia="sl-SI"/>
    </w:rPr>
  </w:style>
  <w:style w:type="paragraph" w:customStyle="1" w:styleId="Bodytext70">
    <w:name w:val="Body text (7)"/>
    <w:basedOn w:val="Navaden"/>
    <w:link w:val="Bodytext7"/>
    <w:uiPriority w:val="99"/>
    <w:rsid w:val="006604A9"/>
    <w:pPr>
      <w:shd w:val="clear" w:color="auto" w:fill="FFFFFF"/>
      <w:spacing w:after="0" w:line="274" w:lineRule="exact"/>
      <w:ind w:hanging="620"/>
    </w:pPr>
    <w:rPr>
      <w:sz w:val="23"/>
      <w:szCs w:val="20"/>
      <w:lang w:eastAsia="sl-SI"/>
    </w:rPr>
  </w:style>
  <w:style w:type="character" w:styleId="Krepko">
    <w:name w:val="Strong"/>
    <w:uiPriority w:val="22"/>
    <w:qFormat/>
    <w:rsid w:val="006604A9"/>
    <w:rPr>
      <w:rFonts w:cs="Times New Roman"/>
      <w:b/>
    </w:rPr>
  </w:style>
  <w:style w:type="paragraph" w:customStyle="1" w:styleId="Odstavekseznama2">
    <w:name w:val="Odstavek seznama2"/>
    <w:basedOn w:val="Navaden"/>
    <w:uiPriority w:val="99"/>
    <w:rsid w:val="006604A9"/>
    <w:pPr>
      <w:spacing w:after="0" w:line="240" w:lineRule="auto"/>
      <w:ind w:left="720"/>
      <w:contextualSpacing/>
    </w:pPr>
    <w:rPr>
      <w:rFonts w:ascii="Times New Roman" w:eastAsia="Times New Roman" w:hAnsi="Times New Roman"/>
      <w:sz w:val="24"/>
      <w:szCs w:val="24"/>
      <w:lang w:eastAsia="sl-SI"/>
    </w:rPr>
  </w:style>
  <w:style w:type="paragraph" w:styleId="Navadensplet">
    <w:name w:val="Normal (Web)"/>
    <w:basedOn w:val="Navaden"/>
    <w:rsid w:val="006604A9"/>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3">
    <w:name w:val="Body Text 3"/>
    <w:basedOn w:val="Navaden"/>
    <w:link w:val="Telobesedila3Znak"/>
    <w:rsid w:val="006604A9"/>
    <w:pPr>
      <w:spacing w:after="120" w:line="240" w:lineRule="auto"/>
    </w:pPr>
    <w:rPr>
      <w:rFonts w:ascii="Arial" w:eastAsia="Times New Roman" w:hAnsi="Arial"/>
      <w:sz w:val="16"/>
      <w:szCs w:val="20"/>
      <w:lang w:val="x-none"/>
    </w:rPr>
  </w:style>
  <w:style w:type="character" w:customStyle="1" w:styleId="Telobesedila3Znak">
    <w:name w:val="Telo besedila 3 Znak"/>
    <w:link w:val="Telobesedila3"/>
    <w:rsid w:val="006604A9"/>
    <w:rPr>
      <w:rFonts w:ascii="Arial" w:eastAsia="Times New Roman" w:hAnsi="Arial"/>
      <w:sz w:val="16"/>
      <w:lang w:val="x-none" w:eastAsia="en-US"/>
    </w:rPr>
  </w:style>
  <w:style w:type="paragraph" w:customStyle="1" w:styleId="telo">
    <w:name w:val="telo"/>
    <w:basedOn w:val="Navaden"/>
    <w:uiPriority w:val="99"/>
    <w:rsid w:val="006604A9"/>
    <w:pPr>
      <w:overflowPunct w:val="0"/>
      <w:autoSpaceDE w:val="0"/>
      <w:autoSpaceDN w:val="0"/>
      <w:adjustRightInd w:val="0"/>
      <w:spacing w:after="0" w:line="320" w:lineRule="auto"/>
      <w:jc w:val="both"/>
      <w:textAlignment w:val="baseline"/>
    </w:pPr>
    <w:rPr>
      <w:rFonts w:ascii="Times New Roman" w:eastAsia="Times New Roman" w:hAnsi="Times New Roman"/>
      <w:sz w:val="24"/>
      <w:szCs w:val="20"/>
      <w:lang w:val="en-US" w:eastAsia="sl-SI"/>
    </w:rPr>
  </w:style>
  <w:style w:type="paragraph" w:customStyle="1" w:styleId="BESEDILONORMAL">
    <w:name w:val="BESEDILO NORMAL"/>
    <w:basedOn w:val="Navaden"/>
    <w:link w:val="BESEDILONORMALZnak"/>
    <w:autoRedefine/>
    <w:uiPriority w:val="99"/>
    <w:rsid w:val="006604A9"/>
    <w:pPr>
      <w:spacing w:after="100" w:line="240" w:lineRule="auto"/>
      <w:jc w:val="both"/>
    </w:pPr>
    <w:rPr>
      <w:rFonts w:ascii="Times New Roman" w:eastAsia="Times New Roman" w:hAnsi="Times New Roman"/>
      <w:sz w:val="24"/>
      <w:szCs w:val="20"/>
      <w:lang w:val="x-none"/>
    </w:rPr>
  </w:style>
  <w:style w:type="character" w:customStyle="1" w:styleId="BESEDILONORMALZnak">
    <w:name w:val="BESEDILO NORMAL Znak"/>
    <w:link w:val="BESEDILONORMAL"/>
    <w:uiPriority w:val="99"/>
    <w:locked/>
    <w:rsid w:val="006604A9"/>
    <w:rPr>
      <w:rFonts w:ascii="Times New Roman" w:eastAsia="Times New Roman" w:hAnsi="Times New Roman"/>
      <w:sz w:val="24"/>
      <w:lang w:val="x-none" w:eastAsia="en-US"/>
    </w:rPr>
  </w:style>
  <w:style w:type="paragraph" w:customStyle="1" w:styleId="p">
    <w:name w:val="p"/>
    <w:basedOn w:val="Navaden"/>
    <w:uiPriority w:val="99"/>
    <w:rsid w:val="006604A9"/>
    <w:pPr>
      <w:spacing w:before="60" w:after="15" w:line="240" w:lineRule="auto"/>
      <w:ind w:left="15" w:right="15" w:firstLine="240"/>
      <w:jc w:val="both"/>
    </w:pPr>
    <w:rPr>
      <w:rFonts w:ascii="Arial" w:eastAsia="Times New Roman" w:hAnsi="Arial" w:cs="Arial"/>
      <w:color w:val="222222"/>
      <w:lang w:eastAsia="sl-SI"/>
    </w:rPr>
  </w:style>
  <w:style w:type="paragraph" w:customStyle="1" w:styleId="esegmenth4">
    <w:name w:val="esegment_h4"/>
    <w:basedOn w:val="Navaden"/>
    <w:rsid w:val="006604A9"/>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t">
    <w:name w:val="esegment_t"/>
    <w:basedOn w:val="Navaden"/>
    <w:uiPriority w:val="99"/>
    <w:rsid w:val="006604A9"/>
    <w:pPr>
      <w:spacing w:after="210" w:line="360" w:lineRule="atLeast"/>
      <w:jc w:val="center"/>
    </w:pPr>
    <w:rPr>
      <w:rFonts w:ascii="Times New Roman" w:eastAsia="Times New Roman" w:hAnsi="Times New Roman"/>
      <w:b/>
      <w:bCs/>
      <w:color w:val="6B7E9D"/>
      <w:sz w:val="31"/>
      <w:szCs w:val="31"/>
      <w:lang w:eastAsia="sl-SI"/>
    </w:rPr>
  </w:style>
  <w:style w:type="paragraph" w:customStyle="1" w:styleId="esegmenth4l">
    <w:name w:val="esegment_h4l"/>
    <w:basedOn w:val="Navaden"/>
    <w:uiPriority w:val="99"/>
    <w:rsid w:val="006604A9"/>
    <w:pPr>
      <w:spacing w:after="140" w:line="240" w:lineRule="auto"/>
    </w:pPr>
    <w:rPr>
      <w:rFonts w:ascii="Times New Roman" w:eastAsia="Times New Roman" w:hAnsi="Times New Roman"/>
      <w:b/>
      <w:bCs/>
      <w:color w:val="333333"/>
      <w:sz w:val="12"/>
      <w:szCs w:val="12"/>
      <w:lang w:eastAsia="sl-SI"/>
    </w:rPr>
  </w:style>
  <w:style w:type="character" w:styleId="SledenaHiperpovezava">
    <w:name w:val="FollowedHyperlink"/>
    <w:uiPriority w:val="99"/>
    <w:rsid w:val="006604A9"/>
    <w:rPr>
      <w:rFonts w:cs="Times New Roman"/>
      <w:color w:val="800080"/>
      <w:u w:val="single"/>
    </w:rPr>
  </w:style>
  <w:style w:type="paragraph" w:customStyle="1" w:styleId="esegmenth41">
    <w:name w:val="esegment_h41"/>
    <w:basedOn w:val="Navaden"/>
    <w:uiPriority w:val="99"/>
    <w:rsid w:val="006604A9"/>
    <w:pPr>
      <w:spacing w:after="210" w:line="240" w:lineRule="auto"/>
      <w:jc w:val="center"/>
    </w:pPr>
    <w:rPr>
      <w:rFonts w:ascii="Times New Roman" w:eastAsia="Times New Roman" w:hAnsi="Times New Roman"/>
      <w:b/>
      <w:bCs/>
      <w:color w:val="333333"/>
      <w:sz w:val="18"/>
      <w:szCs w:val="18"/>
      <w:lang w:eastAsia="sl-SI"/>
    </w:rPr>
  </w:style>
  <w:style w:type="paragraph" w:customStyle="1" w:styleId="Odstavekseznama1">
    <w:name w:val="Odstavek seznama1"/>
    <w:basedOn w:val="Navaden"/>
    <w:uiPriority w:val="99"/>
    <w:rsid w:val="006604A9"/>
    <w:pPr>
      <w:spacing w:after="0" w:line="260" w:lineRule="atLeast"/>
      <w:ind w:left="708"/>
      <w:jc w:val="center"/>
    </w:pPr>
    <w:rPr>
      <w:rFonts w:ascii="Arial" w:eastAsia="Times New Roman" w:hAnsi="Arial"/>
      <w:sz w:val="20"/>
      <w:szCs w:val="24"/>
    </w:rPr>
  </w:style>
  <w:style w:type="paragraph" w:customStyle="1" w:styleId="Pripombabesedilo2">
    <w:name w:val="Pripomba – besedilo2"/>
    <w:basedOn w:val="Navaden"/>
    <w:link w:val="PripombabesediloZnak"/>
    <w:uiPriority w:val="99"/>
    <w:semiHidden/>
    <w:rsid w:val="006604A9"/>
    <w:pPr>
      <w:suppressAutoHyphens/>
      <w:spacing w:after="0" w:line="240" w:lineRule="auto"/>
    </w:pPr>
    <w:rPr>
      <w:rFonts w:ascii="Times New Roman" w:eastAsia="Times New Roman" w:hAnsi="Times New Roman"/>
      <w:sz w:val="20"/>
      <w:szCs w:val="20"/>
      <w:lang w:val="x-none" w:eastAsia="ar-SA"/>
    </w:rPr>
  </w:style>
  <w:style w:type="character" w:customStyle="1" w:styleId="PripombabesediloZnak">
    <w:name w:val="Pripomba – besedilo Znak"/>
    <w:link w:val="Pripombabesedilo2"/>
    <w:uiPriority w:val="99"/>
    <w:semiHidden/>
    <w:locked/>
    <w:rsid w:val="006604A9"/>
    <w:rPr>
      <w:rFonts w:ascii="Times New Roman" w:eastAsia="Times New Roman" w:hAnsi="Times New Roman"/>
      <w:lang w:val="x-none" w:eastAsia="ar-SA"/>
    </w:rPr>
  </w:style>
  <w:style w:type="character" w:customStyle="1" w:styleId="Pripombasklic2">
    <w:name w:val="Pripomba – sklic2"/>
    <w:uiPriority w:val="99"/>
    <w:semiHidden/>
    <w:rsid w:val="006604A9"/>
    <w:rPr>
      <w:sz w:val="16"/>
    </w:rPr>
  </w:style>
  <w:style w:type="character" w:styleId="Pripombasklic">
    <w:name w:val="annotation reference"/>
    <w:rsid w:val="006604A9"/>
    <w:rPr>
      <w:rFonts w:cs="Times New Roman"/>
      <w:sz w:val="16"/>
    </w:rPr>
  </w:style>
  <w:style w:type="paragraph" w:styleId="Pripombabesedilo">
    <w:name w:val="annotation text"/>
    <w:basedOn w:val="Navaden"/>
    <w:link w:val="PripombabesediloZnak2"/>
    <w:rsid w:val="006604A9"/>
    <w:pPr>
      <w:spacing w:after="0" w:line="260" w:lineRule="atLeast"/>
      <w:jc w:val="center"/>
    </w:pPr>
    <w:rPr>
      <w:rFonts w:ascii="Arial" w:eastAsia="Times New Roman" w:hAnsi="Arial"/>
      <w:sz w:val="20"/>
      <w:szCs w:val="20"/>
      <w:lang w:val="x-none"/>
    </w:rPr>
  </w:style>
  <w:style w:type="character" w:customStyle="1" w:styleId="PripombabesediloZnak2">
    <w:name w:val="Pripomba – besedilo Znak2"/>
    <w:link w:val="Pripombabesedilo"/>
    <w:rsid w:val="006604A9"/>
    <w:rPr>
      <w:rFonts w:ascii="Arial" w:eastAsia="Times New Roman" w:hAnsi="Arial"/>
      <w:lang w:val="x-none" w:eastAsia="en-US"/>
    </w:rPr>
  </w:style>
  <w:style w:type="paragraph" w:styleId="Zadevapripombe">
    <w:name w:val="annotation subject"/>
    <w:basedOn w:val="Pripombabesedilo"/>
    <w:next w:val="Pripombabesedilo"/>
    <w:link w:val="ZadevapripombeZnak1"/>
    <w:uiPriority w:val="99"/>
    <w:rsid w:val="006604A9"/>
    <w:rPr>
      <w:b/>
    </w:rPr>
  </w:style>
  <w:style w:type="character" w:customStyle="1" w:styleId="ZadevapripombeZnak1">
    <w:name w:val="Zadeva pripombe Znak1"/>
    <w:link w:val="Zadevapripombe"/>
    <w:uiPriority w:val="99"/>
    <w:rsid w:val="006604A9"/>
    <w:rPr>
      <w:rFonts w:ascii="Arial" w:eastAsia="Times New Roman" w:hAnsi="Arial"/>
      <w:b/>
      <w:lang w:val="x-none" w:eastAsia="en-US"/>
    </w:rPr>
  </w:style>
  <w:style w:type="paragraph" w:customStyle="1" w:styleId="odstavek">
    <w:name w:val="odstavek"/>
    <w:basedOn w:val="Navaden"/>
    <w:rsid w:val="006604A9"/>
    <w:pPr>
      <w:spacing w:before="100" w:beforeAutospacing="1" w:after="100" w:afterAutospacing="1" w:line="240" w:lineRule="auto"/>
      <w:ind w:firstLine="360"/>
      <w:jc w:val="both"/>
    </w:pPr>
    <w:rPr>
      <w:rFonts w:ascii="Times New Roman" w:eastAsia="Times New Roman" w:hAnsi="Times New Roman"/>
      <w:sz w:val="24"/>
      <w:szCs w:val="24"/>
      <w:lang w:eastAsia="sl-SI"/>
    </w:rPr>
  </w:style>
  <w:style w:type="paragraph" w:customStyle="1" w:styleId="py">
    <w:name w:val="py"/>
    <w:basedOn w:val="Navaden"/>
    <w:rsid w:val="006604A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6604A9"/>
  </w:style>
  <w:style w:type="paragraph" w:customStyle="1" w:styleId="len1">
    <w:name w:val="len1"/>
    <w:basedOn w:val="Navaden"/>
    <w:rsid w:val="006604A9"/>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6604A9"/>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604A9"/>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6604A9"/>
    <w:pPr>
      <w:spacing w:after="0" w:line="240" w:lineRule="auto"/>
      <w:jc w:val="center"/>
    </w:pPr>
    <w:rPr>
      <w:rFonts w:ascii="Arial" w:eastAsia="Times New Roman" w:hAnsi="Arial" w:cs="Arial"/>
      <w:b/>
      <w:bCs/>
      <w:lang w:eastAsia="sl-SI"/>
    </w:rPr>
  </w:style>
  <w:style w:type="paragraph" w:customStyle="1" w:styleId="Odstavek0">
    <w:name w:val="Odstavek"/>
    <w:basedOn w:val="Navaden"/>
    <w:link w:val="OdstavekZnak"/>
    <w:qFormat/>
    <w:rsid w:val="006604A9"/>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0"/>
    <w:rsid w:val="006604A9"/>
    <w:rPr>
      <w:rFonts w:ascii="Arial" w:eastAsia="Times New Roman" w:hAnsi="Arial"/>
      <w:sz w:val="22"/>
      <w:szCs w:val="22"/>
      <w:lang w:val="x-none" w:eastAsia="x-none"/>
    </w:rPr>
  </w:style>
  <w:style w:type="paragraph" w:customStyle="1" w:styleId="tevilnatoka111">
    <w:name w:val="Številčna točka 1.1.1"/>
    <w:basedOn w:val="Navaden"/>
    <w:qFormat/>
    <w:rsid w:val="006604A9"/>
    <w:pPr>
      <w:widowControl w:val="0"/>
      <w:numPr>
        <w:ilvl w:val="2"/>
        <w:numId w:val="4"/>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6604A9"/>
    <w:pPr>
      <w:numPr>
        <w:numId w:val="4"/>
      </w:numPr>
      <w:spacing w:after="0" w:line="240" w:lineRule="auto"/>
      <w:jc w:val="both"/>
    </w:pPr>
    <w:rPr>
      <w:rFonts w:ascii="Arial" w:eastAsia="Times New Roman" w:hAnsi="Arial"/>
      <w:lang w:val="x-none" w:eastAsia="x-none"/>
    </w:rPr>
  </w:style>
  <w:style w:type="character" w:customStyle="1" w:styleId="tevilnatokaZnak">
    <w:name w:val="Številčna točka Znak"/>
    <w:link w:val="tevilnatoka"/>
    <w:rsid w:val="006604A9"/>
    <w:rPr>
      <w:rFonts w:ascii="Arial" w:eastAsia="Times New Roman" w:hAnsi="Arial"/>
      <w:sz w:val="22"/>
      <w:szCs w:val="22"/>
      <w:lang w:val="x-none" w:eastAsia="x-none"/>
    </w:rPr>
  </w:style>
  <w:style w:type="paragraph" w:customStyle="1" w:styleId="tevilnatoka11Nova">
    <w:name w:val="Številčna točka 1.1 Nova"/>
    <w:basedOn w:val="tevilnatoka"/>
    <w:qFormat/>
    <w:rsid w:val="006604A9"/>
    <w:pPr>
      <w:numPr>
        <w:ilvl w:val="1"/>
      </w:numPr>
      <w:tabs>
        <w:tab w:val="clear" w:pos="425"/>
        <w:tab w:val="num" w:pos="360"/>
      </w:tabs>
      <w:ind w:left="1440" w:hanging="360"/>
    </w:pPr>
  </w:style>
  <w:style w:type="character" w:customStyle="1" w:styleId="OdstavekseznamaZnak">
    <w:name w:val="Odstavek seznama Znak"/>
    <w:link w:val="Odstavekseznama"/>
    <w:uiPriority w:val="34"/>
    <w:rsid w:val="006604A9"/>
    <w:rPr>
      <w:rFonts w:ascii="Arial" w:eastAsia="Times New Roman" w:hAnsi="Arial"/>
      <w:szCs w:val="24"/>
      <w:lang w:eastAsia="en-US"/>
    </w:rPr>
  </w:style>
  <w:style w:type="paragraph" w:customStyle="1" w:styleId="Normal1">
    <w:name w:val="Normal1"/>
    <w:basedOn w:val="Navaden"/>
    <w:rsid w:val="006604A9"/>
    <w:pPr>
      <w:spacing w:after="0" w:line="240" w:lineRule="auto"/>
      <w:jc w:val="both"/>
    </w:pPr>
    <w:rPr>
      <w:rFonts w:ascii="Arial" w:eastAsia="Times New Roman" w:hAnsi="Arial"/>
      <w:sz w:val="20"/>
      <w:szCs w:val="20"/>
      <w:lang w:eastAsia="sl-SI"/>
    </w:rPr>
  </w:style>
  <w:style w:type="character" w:customStyle="1" w:styleId="UnresolvedMention1">
    <w:name w:val="Unresolved Mention1"/>
    <w:uiPriority w:val="99"/>
    <w:semiHidden/>
    <w:unhideWhenUsed/>
    <w:rsid w:val="006604A9"/>
    <w:rPr>
      <w:color w:val="605E5C"/>
      <w:shd w:val="clear" w:color="auto" w:fill="E1DFDD"/>
    </w:rPr>
  </w:style>
  <w:style w:type="paragraph" w:styleId="NaslovTOC">
    <w:name w:val="TOC Heading"/>
    <w:basedOn w:val="Naslov1"/>
    <w:next w:val="Navaden"/>
    <w:uiPriority w:val="39"/>
    <w:unhideWhenUsed/>
    <w:qFormat/>
    <w:rsid w:val="006604A9"/>
    <w:pPr>
      <w:keepLines/>
      <w:spacing w:before="360" w:after="0" w:line="259" w:lineRule="auto"/>
      <w:jc w:val="left"/>
      <w:outlineLvl w:val="9"/>
    </w:pPr>
    <w:rPr>
      <w:rFonts w:ascii="Calibri Light" w:hAnsi="Calibri Light"/>
      <w:b w:val="0"/>
      <w:color w:val="2E74B5"/>
      <w:kern w:val="0"/>
      <w:szCs w:val="32"/>
      <w:lang w:val="en-US" w:eastAsia="en-US"/>
    </w:rPr>
  </w:style>
  <w:style w:type="paragraph" w:styleId="Kazalovsebine1">
    <w:name w:val="toc 1"/>
    <w:basedOn w:val="Navaden"/>
    <w:next w:val="Navaden"/>
    <w:autoRedefine/>
    <w:uiPriority w:val="39"/>
    <w:rsid w:val="006604A9"/>
    <w:pPr>
      <w:tabs>
        <w:tab w:val="left" w:pos="440"/>
        <w:tab w:val="right" w:leader="dot" w:pos="9742"/>
      </w:tabs>
      <w:spacing w:after="0" w:line="240" w:lineRule="auto"/>
      <w:jc w:val="both"/>
    </w:pPr>
    <w:rPr>
      <w:rFonts w:ascii="Arial" w:eastAsia="Times New Roman" w:hAnsi="Arial"/>
      <w:sz w:val="20"/>
      <w:szCs w:val="20"/>
      <w:lang w:eastAsia="sl-SI"/>
    </w:rPr>
  </w:style>
  <w:style w:type="paragraph" w:styleId="Kazalovsebine2">
    <w:name w:val="toc 2"/>
    <w:basedOn w:val="Navaden"/>
    <w:next w:val="Navaden"/>
    <w:autoRedefine/>
    <w:uiPriority w:val="39"/>
    <w:rsid w:val="006604A9"/>
    <w:pPr>
      <w:tabs>
        <w:tab w:val="left" w:pos="880"/>
        <w:tab w:val="right" w:leader="dot" w:pos="9742"/>
      </w:tabs>
      <w:spacing w:after="0" w:line="240" w:lineRule="auto"/>
      <w:ind w:left="221"/>
      <w:jc w:val="both"/>
    </w:pPr>
    <w:rPr>
      <w:rFonts w:ascii="Arial" w:eastAsia="Times New Roman" w:hAnsi="Arial"/>
      <w:sz w:val="20"/>
      <w:szCs w:val="20"/>
      <w:lang w:eastAsia="sl-SI"/>
    </w:rPr>
  </w:style>
  <w:style w:type="paragraph" w:styleId="Kazalovsebine3">
    <w:name w:val="toc 3"/>
    <w:basedOn w:val="Navaden"/>
    <w:next w:val="Navaden"/>
    <w:autoRedefine/>
    <w:uiPriority w:val="39"/>
    <w:rsid w:val="006604A9"/>
    <w:pPr>
      <w:spacing w:before="120" w:after="100" w:line="240" w:lineRule="auto"/>
      <w:ind w:left="440"/>
      <w:jc w:val="both"/>
    </w:pPr>
    <w:rPr>
      <w:rFonts w:ascii="Arial" w:eastAsia="Times New Roman" w:hAnsi="Arial"/>
      <w:sz w:val="20"/>
      <w:szCs w:val="20"/>
      <w:lang w:eastAsia="sl-SI"/>
    </w:rPr>
  </w:style>
  <w:style w:type="character" w:customStyle="1" w:styleId="fontstyle01">
    <w:name w:val="fontstyle01"/>
    <w:rsid w:val="006604A9"/>
    <w:rPr>
      <w:rFonts w:ascii="Arial" w:hAnsi="Arial" w:cs="Arial" w:hint="default"/>
      <w:b w:val="0"/>
      <w:bCs w:val="0"/>
      <w:i w:val="0"/>
      <w:iCs w:val="0"/>
      <w:color w:val="000000"/>
      <w:sz w:val="22"/>
      <w:szCs w:val="22"/>
    </w:rPr>
  </w:style>
  <w:style w:type="table" w:customStyle="1" w:styleId="TableNormal1">
    <w:name w:val="Table Normal1"/>
    <w:rsid w:val="006604A9"/>
    <w:pPr>
      <w:pBdr>
        <w:top w:val="nil"/>
        <w:left w:val="nil"/>
        <w:bottom w:val="nil"/>
        <w:right w:val="nil"/>
        <w:between w:val="nil"/>
      </w:pBdr>
      <w:spacing w:after="160" w:line="259" w:lineRule="auto"/>
    </w:pPr>
    <w:rPr>
      <w:rFonts w:cs="Calibri"/>
      <w:color w:val="000000"/>
      <w:sz w:val="22"/>
      <w:szCs w:val="22"/>
    </w:rPr>
    <w:tblPr>
      <w:tblCellMar>
        <w:top w:w="0" w:type="dxa"/>
        <w:left w:w="0" w:type="dxa"/>
        <w:bottom w:w="0" w:type="dxa"/>
        <w:right w:w="0" w:type="dxa"/>
      </w:tblCellMar>
    </w:tblPr>
    <w:trPr>
      <w:hidden/>
    </w:trPr>
  </w:style>
  <w:style w:type="paragraph" w:styleId="Naslov">
    <w:name w:val="Title"/>
    <w:basedOn w:val="Navaden"/>
    <w:next w:val="Navaden"/>
    <w:link w:val="NaslovZnak"/>
    <w:qFormat/>
    <w:rsid w:val="006604A9"/>
    <w:pPr>
      <w:pBdr>
        <w:top w:val="nil"/>
        <w:left w:val="nil"/>
        <w:bottom w:val="nil"/>
        <w:right w:val="nil"/>
        <w:between w:val="nil"/>
      </w:pBdr>
      <w:spacing w:after="0" w:line="240" w:lineRule="auto"/>
      <w:jc w:val="center"/>
    </w:pPr>
    <w:rPr>
      <w:rFonts w:ascii="Arial" w:eastAsia="Arial" w:hAnsi="Arial" w:cs="Arial"/>
      <w:b/>
      <w:color w:val="000000"/>
      <w:sz w:val="24"/>
      <w:szCs w:val="24"/>
      <w:lang w:eastAsia="sl-SI"/>
    </w:rPr>
  </w:style>
  <w:style w:type="character" w:customStyle="1" w:styleId="NaslovZnak">
    <w:name w:val="Naslov Znak"/>
    <w:link w:val="Naslov"/>
    <w:rsid w:val="006604A9"/>
    <w:rPr>
      <w:rFonts w:ascii="Arial" w:eastAsia="Arial" w:hAnsi="Arial" w:cs="Arial"/>
      <w:b/>
      <w:color w:val="000000"/>
      <w:sz w:val="24"/>
      <w:szCs w:val="24"/>
    </w:rPr>
  </w:style>
  <w:style w:type="paragraph" w:styleId="Podnaslov">
    <w:name w:val="Subtitle"/>
    <w:basedOn w:val="Navaden"/>
    <w:next w:val="Navaden"/>
    <w:link w:val="PodnaslovZnak"/>
    <w:rsid w:val="006604A9"/>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sl-SI"/>
    </w:rPr>
  </w:style>
  <w:style w:type="character" w:customStyle="1" w:styleId="PodnaslovZnak">
    <w:name w:val="Podnaslov Znak"/>
    <w:link w:val="Podnaslov"/>
    <w:rsid w:val="006604A9"/>
    <w:rPr>
      <w:rFonts w:ascii="Georgia" w:eastAsia="Georgia" w:hAnsi="Georgia" w:cs="Georgia"/>
      <w:i/>
      <w:color w:val="666666"/>
      <w:sz w:val="48"/>
      <w:szCs w:val="48"/>
    </w:rPr>
  </w:style>
  <w:style w:type="character" w:customStyle="1" w:styleId="Slog1Znak">
    <w:name w:val="Slog1 Znak"/>
    <w:link w:val="Slog1"/>
    <w:locked/>
    <w:rsid w:val="006604A9"/>
    <w:rPr>
      <w:rFonts w:ascii="Calibri Light" w:hAnsi="Calibri Light" w:cs="Calibri Light"/>
      <w:b/>
      <w:bCs/>
      <w:color w:val="538135"/>
    </w:rPr>
  </w:style>
  <w:style w:type="paragraph" w:customStyle="1" w:styleId="Slog1">
    <w:name w:val="Slog1"/>
    <w:basedOn w:val="Navaden"/>
    <w:link w:val="Slog1Znak"/>
    <w:qFormat/>
    <w:rsid w:val="006604A9"/>
    <w:pPr>
      <w:keepNext/>
      <w:spacing w:before="240" w:after="0" w:line="252" w:lineRule="auto"/>
    </w:pPr>
    <w:rPr>
      <w:rFonts w:ascii="Calibri Light" w:hAnsi="Calibri Light" w:cs="Calibri Light"/>
      <w:b/>
      <w:bCs/>
      <w:color w:val="538135"/>
      <w:sz w:val="20"/>
      <w:szCs w:val="20"/>
      <w:lang w:eastAsia="sl-SI"/>
    </w:rPr>
  </w:style>
  <w:style w:type="character" w:customStyle="1" w:styleId="Bodytext">
    <w:name w:val="Body text_"/>
    <w:link w:val="Telobesedila7"/>
    <w:rsid w:val="006604A9"/>
    <w:rPr>
      <w:rFonts w:ascii="Arial" w:eastAsia="Arial" w:hAnsi="Arial" w:cs="Arial"/>
      <w:shd w:val="clear" w:color="auto" w:fill="FFFFFF"/>
    </w:rPr>
  </w:style>
  <w:style w:type="paragraph" w:customStyle="1" w:styleId="Telobesedila7">
    <w:name w:val="Telo besedila7"/>
    <w:basedOn w:val="Navaden"/>
    <w:link w:val="Bodytext"/>
    <w:rsid w:val="006604A9"/>
    <w:pPr>
      <w:shd w:val="clear" w:color="auto" w:fill="FFFFFF"/>
      <w:spacing w:before="60" w:after="960" w:line="0" w:lineRule="atLeast"/>
      <w:ind w:hanging="280"/>
    </w:pPr>
    <w:rPr>
      <w:rFonts w:ascii="Arial" w:eastAsia="Arial" w:hAnsi="Arial" w:cs="Arial"/>
      <w:sz w:val="20"/>
      <w:szCs w:val="20"/>
      <w:lang w:eastAsia="sl-SI"/>
    </w:rPr>
  </w:style>
  <w:style w:type="paragraph" w:styleId="Brezrazmikov">
    <w:name w:val="No Spacing"/>
    <w:uiPriority w:val="1"/>
    <w:qFormat/>
    <w:rsid w:val="006604A9"/>
    <w:rPr>
      <w:sz w:val="22"/>
      <w:szCs w:val="22"/>
      <w:lang w:eastAsia="en-US"/>
    </w:rPr>
  </w:style>
  <w:style w:type="paragraph" w:customStyle="1" w:styleId="TableParagraph">
    <w:name w:val="Table Paragraph"/>
    <w:basedOn w:val="Navaden"/>
    <w:uiPriority w:val="1"/>
    <w:qFormat/>
    <w:rsid w:val="006604A9"/>
    <w:pPr>
      <w:widowControl w:val="0"/>
      <w:autoSpaceDE w:val="0"/>
      <w:autoSpaceDN w:val="0"/>
      <w:spacing w:before="70" w:after="0" w:line="240" w:lineRule="auto"/>
      <w:jc w:val="center"/>
    </w:pPr>
    <w:rPr>
      <w:rFonts w:ascii="Republika" w:eastAsia="Republika" w:hAnsi="Republika" w:cs="Republika"/>
      <w:lang w:val="en-US"/>
    </w:rPr>
  </w:style>
  <w:style w:type="paragraph" w:customStyle="1" w:styleId="MSSauto">
    <w:name w:val="MSS_auto"/>
    <w:basedOn w:val="Navaden"/>
    <w:rsid w:val="006604A9"/>
    <w:pPr>
      <w:widowControl w:val="0"/>
      <w:spacing w:after="0" w:line="240" w:lineRule="auto"/>
    </w:pPr>
    <w:rPr>
      <w:rFonts w:ascii="Gatineau_CE" w:eastAsia="Times New Roman" w:hAnsi="Gatineau_CE"/>
      <w:sz w:val="24"/>
      <w:szCs w:val="20"/>
      <w:lang w:eastAsia="sl-SI"/>
    </w:rPr>
  </w:style>
  <w:style w:type="paragraph" w:customStyle="1" w:styleId="RStekst">
    <w:name w:val="RS tekst"/>
    <w:link w:val="RStekstZnak"/>
    <w:rsid w:val="006604A9"/>
    <w:pPr>
      <w:widowControl w:val="0"/>
      <w:spacing w:before="80" w:after="80" w:line="280" w:lineRule="atLeast"/>
      <w:contextualSpacing/>
      <w:jc w:val="both"/>
    </w:pPr>
    <w:rPr>
      <w:rFonts w:ascii="Garamond" w:eastAsia="Times New Roman" w:hAnsi="Garamond"/>
      <w:bCs/>
      <w:sz w:val="22"/>
      <w:lang w:eastAsia="en-US"/>
    </w:rPr>
  </w:style>
  <w:style w:type="character" w:customStyle="1" w:styleId="RStekstZnak">
    <w:name w:val="RS tekst Znak"/>
    <w:link w:val="RStekst"/>
    <w:rsid w:val="006604A9"/>
    <w:rPr>
      <w:rFonts w:ascii="Garamond" w:eastAsia="Times New Roman" w:hAnsi="Garamond"/>
      <w:bCs/>
      <w:sz w:val="22"/>
      <w:lang w:eastAsia="en-US"/>
    </w:rPr>
  </w:style>
  <w:style w:type="paragraph" w:customStyle="1" w:styleId="Napistabela">
    <w:name w:val="Napis tabela"/>
    <w:basedOn w:val="Napis"/>
    <w:link w:val="NapistabelaZnak"/>
    <w:qFormat/>
    <w:rsid w:val="006604A9"/>
    <w:pPr>
      <w:keepNext/>
      <w:spacing w:after="160" w:line="259" w:lineRule="auto"/>
      <w:jc w:val="both"/>
    </w:pPr>
    <w:rPr>
      <w:rFonts w:ascii="Arial" w:hAnsi="Arial"/>
      <w:bCs/>
      <w:iCs w:val="0"/>
      <w:color w:val="auto"/>
      <w:sz w:val="20"/>
      <w:szCs w:val="20"/>
    </w:rPr>
  </w:style>
  <w:style w:type="character" w:customStyle="1" w:styleId="NapistabelaZnak">
    <w:name w:val="Napis tabela Znak"/>
    <w:link w:val="Napistabela"/>
    <w:rsid w:val="006604A9"/>
    <w:rPr>
      <w:rFonts w:ascii="Arial" w:hAnsi="Arial"/>
      <w:bCs/>
      <w:i/>
      <w:lang w:eastAsia="en-US"/>
    </w:rPr>
  </w:style>
  <w:style w:type="paragraph" w:customStyle="1" w:styleId="Grafnapis">
    <w:name w:val="Graf napis"/>
    <w:basedOn w:val="Napis"/>
    <w:link w:val="GrafnapisZnak"/>
    <w:autoRedefine/>
    <w:qFormat/>
    <w:rsid w:val="006604A9"/>
    <w:pPr>
      <w:spacing w:after="160" w:line="259" w:lineRule="auto"/>
      <w:jc w:val="both"/>
    </w:pPr>
    <w:rPr>
      <w:rFonts w:ascii="Arial" w:hAnsi="Arial" w:cs="Arial"/>
      <w:bCs/>
      <w:iCs w:val="0"/>
      <w:color w:val="auto"/>
      <w:sz w:val="20"/>
      <w:szCs w:val="20"/>
    </w:rPr>
  </w:style>
  <w:style w:type="character" w:customStyle="1" w:styleId="GrafnapisZnak">
    <w:name w:val="Graf napis Znak"/>
    <w:link w:val="Grafnapis"/>
    <w:rsid w:val="006604A9"/>
    <w:rPr>
      <w:rFonts w:ascii="Arial" w:hAnsi="Arial" w:cs="Arial"/>
      <w:bCs/>
      <w:i/>
      <w:lang w:eastAsia="en-US"/>
    </w:rPr>
  </w:style>
  <w:style w:type="paragraph" w:styleId="Napis">
    <w:name w:val="caption"/>
    <w:basedOn w:val="Navaden"/>
    <w:next w:val="Navaden"/>
    <w:uiPriority w:val="35"/>
    <w:unhideWhenUsed/>
    <w:qFormat/>
    <w:rsid w:val="006604A9"/>
    <w:pPr>
      <w:spacing w:line="240" w:lineRule="auto"/>
    </w:pPr>
    <w:rPr>
      <w:i/>
      <w:iCs/>
      <w:color w:val="44546A"/>
      <w:sz w:val="18"/>
      <w:szCs w:val="18"/>
    </w:rPr>
  </w:style>
  <w:style w:type="table" w:customStyle="1" w:styleId="TableGrid">
    <w:name w:val="TableGrid"/>
    <w:rsid w:val="006604A9"/>
    <w:rPr>
      <w:rFonts w:eastAsia="Times New Roman"/>
      <w:sz w:val="22"/>
      <w:szCs w:val="22"/>
    </w:rPr>
    <w:tblPr>
      <w:tblCellMar>
        <w:top w:w="0" w:type="dxa"/>
        <w:left w:w="0" w:type="dxa"/>
        <w:bottom w:w="0" w:type="dxa"/>
        <w:right w:w="0" w:type="dxa"/>
      </w:tblCellMar>
    </w:tblPr>
    <w:trPr>
      <w:hidden/>
    </w:trPr>
  </w:style>
  <w:style w:type="paragraph" w:customStyle="1" w:styleId="Prvinaslov">
    <w:name w:val="Prvi naslov"/>
    <w:basedOn w:val="Odstavekseznama"/>
    <w:link w:val="PrvinaslovZnak"/>
    <w:qFormat/>
    <w:rsid w:val="006604A9"/>
    <w:pPr>
      <w:numPr>
        <w:numId w:val="27"/>
      </w:numPr>
      <w:spacing w:line="360" w:lineRule="auto"/>
      <w:ind w:left="641" w:hanging="357"/>
      <w:contextualSpacing/>
      <w:jc w:val="both"/>
    </w:pPr>
    <w:rPr>
      <w:rFonts w:eastAsia="Calibri" w:cs="Arial"/>
      <w:b/>
      <w:sz w:val="24"/>
    </w:rPr>
  </w:style>
  <w:style w:type="paragraph" w:customStyle="1" w:styleId="Naslovdrugi">
    <w:name w:val="Naslov drugi"/>
    <w:basedOn w:val="Odstavekseznama"/>
    <w:link w:val="NaslovdrugiZnak"/>
    <w:qFormat/>
    <w:rsid w:val="006604A9"/>
    <w:pPr>
      <w:numPr>
        <w:ilvl w:val="1"/>
        <w:numId w:val="26"/>
      </w:numPr>
      <w:spacing w:line="360" w:lineRule="auto"/>
      <w:ind w:left="811" w:hanging="357"/>
      <w:contextualSpacing/>
      <w:jc w:val="both"/>
    </w:pPr>
    <w:rPr>
      <w:rFonts w:eastAsia="Calibri" w:cs="Arial"/>
      <w:b/>
      <w:szCs w:val="20"/>
    </w:rPr>
  </w:style>
  <w:style w:type="character" w:customStyle="1" w:styleId="PrvinaslovZnak">
    <w:name w:val="Prvi naslov Znak"/>
    <w:link w:val="Prvinaslov"/>
    <w:rsid w:val="006604A9"/>
    <w:rPr>
      <w:rFonts w:ascii="Arial" w:hAnsi="Arial" w:cs="Arial"/>
      <w:b/>
      <w:sz w:val="24"/>
      <w:szCs w:val="24"/>
      <w:lang w:eastAsia="en-US"/>
    </w:rPr>
  </w:style>
  <w:style w:type="paragraph" w:customStyle="1" w:styleId="Naslovdrugi1">
    <w:name w:val="Naslov drugi 1"/>
    <w:basedOn w:val="Naslovdrugi"/>
    <w:link w:val="Naslovdrugi1Znak"/>
    <w:qFormat/>
    <w:rsid w:val="006604A9"/>
    <w:pPr>
      <w:ind w:left="470"/>
    </w:pPr>
  </w:style>
  <w:style w:type="character" w:customStyle="1" w:styleId="NaslovdrugiZnak">
    <w:name w:val="Naslov drugi Znak"/>
    <w:link w:val="Naslovdrugi"/>
    <w:rsid w:val="006604A9"/>
    <w:rPr>
      <w:rFonts w:ascii="Arial" w:hAnsi="Arial" w:cs="Arial"/>
      <w:b/>
      <w:lang w:eastAsia="en-US"/>
    </w:rPr>
  </w:style>
  <w:style w:type="paragraph" w:customStyle="1" w:styleId="Naslovtretji">
    <w:name w:val="Naslov tretji"/>
    <w:basedOn w:val="Navaden"/>
    <w:link w:val="NaslovtretjiZnak"/>
    <w:qFormat/>
    <w:rsid w:val="006604A9"/>
    <w:pPr>
      <w:spacing w:after="120" w:line="360" w:lineRule="auto"/>
      <w:ind w:right="107"/>
      <w:jc w:val="both"/>
    </w:pPr>
    <w:rPr>
      <w:rFonts w:ascii="Arial" w:hAnsi="Arial" w:cs="Arial"/>
      <w:b/>
      <w:sz w:val="20"/>
      <w:szCs w:val="20"/>
    </w:rPr>
  </w:style>
  <w:style w:type="character" w:customStyle="1" w:styleId="Naslovdrugi1Znak">
    <w:name w:val="Naslov drugi 1 Znak"/>
    <w:link w:val="Naslovdrugi1"/>
    <w:rsid w:val="006604A9"/>
    <w:rPr>
      <w:rFonts w:ascii="Arial" w:hAnsi="Arial" w:cs="Arial"/>
      <w:b/>
      <w:lang w:eastAsia="en-US"/>
    </w:rPr>
  </w:style>
  <w:style w:type="character" w:customStyle="1" w:styleId="NaslovtretjiZnak">
    <w:name w:val="Naslov tretji Znak"/>
    <w:link w:val="Naslovtretji"/>
    <w:rsid w:val="006604A9"/>
    <w:rPr>
      <w:rFonts w:ascii="Arial" w:hAnsi="Arial" w:cs="Arial"/>
      <w:b/>
      <w:lang w:eastAsia="en-US"/>
    </w:rPr>
  </w:style>
  <w:style w:type="paragraph" w:customStyle="1" w:styleId="Priloga">
    <w:name w:val="Priloga"/>
    <w:basedOn w:val="Navaden"/>
    <w:link w:val="PrilogaZnak"/>
    <w:qFormat/>
    <w:rsid w:val="006604A9"/>
    <w:pPr>
      <w:spacing w:after="160"/>
      <w:jc w:val="both"/>
    </w:pPr>
    <w:rPr>
      <w:rFonts w:ascii="Arial" w:hAnsi="Arial" w:cs="Arial"/>
      <w:b/>
      <w:bCs/>
      <w:i/>
    </w:rPr>
  </w:style>
  <w:style w:type="character" w:customStyle="1" w:styleId="PrilogaZnak">
    <w:name w:val="Priloga Znak"/>
    <w:link w:val="Priloga"/>
    <w:rsid w:val="006604A9"/>
    <w:rPr>
      <w:rFonts w:ascii="Arial" w:hAnsi="Arial" w:cs="Arial"/>
      <w:b/>
      <w:bCs/>
      <w:i/>
      <w:sz w:val="22"/>
      <w:szCs w:val="22"/>
      <w:lang w:eastAsia="en-US"/>
    </w:rPr>
  </w:style>
  <w:style w:type="table" w:customStyle="1" w:styleId="Tabelamrea2">
    <w:name w:val="Tabela – mreža2"/>
    <w:basedOn w:val="Navadnatabela"/>
    <w:next w:val="Tabelamrea"/>
    <w:uiPriority w:val="39"/>
    <w:rsid w:val="006604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Grid1"/>
    <w:rsid w:val="006604A9"/>
    <w:rPr>
      <w:rFonts w:eastAsia="Times New Roman"/>
      <w:sz w:val="22"/>
      <w:szCs w:val="22"/>
    </w:rPr>
    <w:tblPr>
      <w:tblCellMar>
        <w:top w:w="0" w:type="dxa"/>
        <w:left w:w="0" w:type="dxa"/>
        <w:bottom w:w="0" w:type="dxa"/>
        <w:right w:w="0" w:type="dxa"/>
      </w:tblCellMar>
    </w:tblPr>
    <w:trPr>
      <w:hidden/>
    </w:trPr>
  </w:style>
  <w:style w:type="table" w:customStyle="1" w:styleId="TableGrid2">
    <w:name w:val="TableGrid2"/>
    <w:rsid w:val="006604A9"/>
    <w:rPr>
      <w:rFonts w:eastAsia="Times New Roman"/>
      <w:sz w:val="22"/>
      <w:szCs w:val="22"/>
    </w:rPr>
    <w:tblPr>
      <w:tblCellMar>
        <w:top w:w="0" w:type="dxa"/>
        <w:left w:w="0" w:type="dxa"/>
        <w:bottom w:w="0" w:type="dxa"/>
        <w:right w:w="0" w:type="dxa"/>
      </w:tblCellMar>
    </w:tblPr>
    <w:trPr>
      <w:hidden/>
    </w:trPr>
  </w:style>
  <w:style w:type="table" w:customStyle="1" w:styleId="TableGrid3">
    <w:name w:val="TableGrid3"/>
    <w:rsid w:val="006604A9"/>
    <w:rPr>
      <w:rFonts w:eastAsia="Times New Roman"/>
      <w:sz w:val="22"/>
      <w:szCs w:val="22"/>
    </w:rPr>
    <w:tblPr>
      <w:tblCellMar>
        <w:top w:w="0" w:type="dxa"/>
        <w:left w:w="0" w:type="dxa"/>
        <w:bottom w:w="0" w:type="dxa"/>
        <w:right w:w="0" w:type="dxa"/>
      </w:tblCellMar>
    </w:tblPr>
    <w:trPr>
      <w:hidden/>
    </w:trPr>
  </w:style>
  <w:style w:type="table" w:customStyle="1" w:styleId="TableGrid4">
    <w:name w:val="TableGrid4"/>
    <w:rsid w:val="006604A9"/>
    <w:rPr>
      <w:rFonts w:eastAsia="Times New Roman"/>
      <w:sz w:val="22"/>
      <w:szCs w:val="22"/>
    </w:rPr>
    <w:tblPr>
      <w:tblCellMar>
        <w:top w:w="0" w:type="dxa"/>
        <w:left w:w="0" w:type="dxa"/>
        <w:bottom w:w="0" w:type="dxa"/>
        <w:right w:w="0" w:type="dxa"/>
      </w:tblCellMar>
    </w:tblPr>
    <w:trPr>
      <w:hidden/>
    </w:trPr>
  </w:style>
  <w:style w:type="table" w:customStyle="1" w:styleId="TableGrid5">
    <w:name w:val="TableGrid5"/>
    <w:rsid w:val="006604A9"/>
    <w:rPr>
      <w:rFonts w:eastAsia="Times New Roman"/>
      <w:sz w:val="22"/>
      <w:szCs w:val="22"/>
    </w:rPr>
    <w:tblPr>
      <w:tblCellMar>
        <w:top w:w="0" w:type="dxa"/>
        <w:left w:w="0" w:type="dxa"/>
        <w:bottom w:w="0" w:type="dxa"/>
        <w:right w:w="0" w:type="dxa"/>
      </w:tblCellMar>
    </w:tblPr>
    <w:trPr>
      <w:hidden/>
    </w:trPr>
  </w:style>
  <w:style w:type="table" w:customStyle="1" w:styleId="TableGrid6">
    <w:name w:val="TableGrid6"/>
    <w:rsid w:val="006604A9"/>
    <w:rPr>
      <w:rFonts w:eastAsia="Times New Roman"/>
      <w:sz w:val="22"/>
      <w:szCs w:val="22"/>
    </w:rPr>
    <w:tblPr>
      <w:tblCellMar>
        <w:top w:w="0" w:type="dxa"/>
        <w:left w:w="0" w:type="dxa"/>
        <w:bottom w:w="0" w:type="dxa"/>
        <w:right w:w="0" w:type="dxa"/>
      </w:tblCellMar>
    </w:tblPr>
    <w:trPr>
      <w:hidden/>
    </w:trPr>
  </w:style>
  <w:style w:type="table" w:customStyle="1" w:styleId="TableGrid7">
    <w:name w:val="TableGrid7"/>
    <w:rsid w:val="006604A9"/>
    <w:rPr>
      <w:rFonts w:eastAsia="Times New Roman"/>
      <w:sz w:val="22"/>
      <w:szCs w:val="22"/>
    </w:rPr>
    <w:tblPr>
      <w:tblCellMar>
        <w:top w:w="0" w:type="dxa"/>
        <w:left w:w="0" w:type="dxa"/>
        <w:bottom w:w="0" w:type="dxa"/>
        <w:right w:w="0" w:type="dxa"/>
      </w:tblCellMar>
    </w:tblPr>
    <w:trPr>
      <w:hidden/>
    </w:trPr>
  </w:style>
  <w:style w:type="table" w:customStyle="1" w:styleId="TableGrid8">
    <w:name w:val="TableGrid8"/>
    <w:rsid w:val="006604A9"/>
    <w:rPr>
      <w:rFonts w:eastAsia="Times New Roman"/>
      <w:sz w:val="22"/>
      <w:szCs w:val="22"/>
    </w:rPr>
    <w:tblPr>
      <w:tblCellMar>
        <w:top w:w="0" w:type="dxa"/>
        <w:left w:w="0" w:type="dxa"/>
        <w:bottom w:w="0" w:type="dxa"/>
        <w:right w:w="0" w:type="dxa"/>
      </w:tblCellMar>
    </w:tblPr>
    <w:trPr>
      <w:hidden/>
    </w:trPr>
  </w:style>
  <w:style w:type="table" w:customStyle="1" w:styleId="TableGrid9">
    <w:name w:val="TableGrid9"/>
    <w:rsid w:val="006604A9"/>
    <w:rPr>
      <w:rFonts w:eastAsia="Times New Roman"/>
      <w:sz w:val="22"/>
      <w:szCs w:val="22"/>
    </w:rPr>
    <w:tblPr>
      <w:tblCellMar>
        <w:top w:w="0" w:type="dxa"/>
        <w:left w:w="0" w:type="dxa"/>
        <w:bottom w:w="0" w:type="dxa"/>
        <w:right w:w="0" w:type="dxa"/>
      </w:tblCellMar>
    </w:tblPr>
    <w:trPr>
      <w:hidden/>
    </w:trPr>
  </w:style>
  <w:style w:type="table" w:customStyle="1" w:styleId="TableGrid10">
    <w:name w:val="TableGrid10"/>
    <w:rsid w:val="006604A9"/>
    <w:rPr>
      <w:rFonts w:eastAsia="Times New Roman"/>
      <w:sz w:val="22"/>
      <w:szCs w:val="22"/>
    </w:rPr>
    <w:tblPr>
      <w:tblCellMar>
        <w:top w:w="0" w:type="dxa"/>
        <w:left w:w="0" w:type="dxa"/>
        <w:bottom w:w="0" w:type="dxa"/>
        <w:right w:w="0" w:type="dxa"/>
      </w:tblCellMar>
    </w:tblPr>
    <w:trPr>
      <w:hidden/>
    </w:trPr>
  </w:style>
  <w:style w:type="table" w:customStyle="1" w:styleId="Mreatabele41">
    <w:name w:val="Mreža tabele 41"/>
    <w:basedOn w:val="Navadnatabela"/>
    <w:uiPriority w:val="49"/>
    <w:rsid w:val="006604A9"/>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customStyle="1" w:styleId="Mreatabele411">
    <w:name w:val="Mreža tabele 411"/>
    <w:basedOn w:val="Navadnatabela"/>
    <w:uiPriority w:val="49"/>
    <w:rsid w:val="006604A9"/>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customStyle="1" w:styleId="Mreatabele412">
    <w:name w:val="Mreža tabele 412"/>
    <w:basedOn w:val="Navadnatabela"/>
    <w:uiPriority w:val="49"/>
    <w:rsid w:val="006604A9"/>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numbering" w:customStyle="1" w:styleId="Brezseznama11">
    <w:name w:val="Brez seznama11"/>
    <w:next w:val="Brezseznama"/>
    <w:uiPriority w:val="99"/>
    <w:semiHidden/>
    <w:unhideWhenUsed/>
    <w:rsid w:val="006604A9"/>
  </w:style>
  <w:style w:type="table" w:customStyle="1" w:styleId="Tabelamrea3">
    <w:name w:val="Tabela – mreža3"/>
    <w:basedOn w:val="Navadnatabela"/>
    <w:next w:val="Tabelamrea"/>
    <w:uiPriority w:val="59"/>
    <w:rsid w:val="00660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Kazaloslik">
    <w:name w:val="table of figures"/>
    <w:basedOn w:val="Navaden"/>
    <w:next w:val="Navaden"/>
    <w:uiPriority w:val="99"/>
    <w:rsid w:val="006604A9"/>
    <w:pPr>
      <w:spacing w:before="120" w:after="0" w:line="240" w:lineRule="auto"/>
      <w:jc w:val="both"/>
    </w:pPr>
    <w:rPr>
      <w:rFonts w:ascii="Arial" w:eastAsia="Times New Roman" w:hAnsi="Arial"/>
      <w:sz w:val="20"/>
      <w:szCs w:val="20"/>
      <w:lang w:eastAsia="sl-SI"/>
    </w:rPr>
  </w:style>
  <w:style w:type="paragraph" w:styleId="Revizija">
    <w:name w:val="Revision"/>
    <w:hidden/>
    <w:uiPriority w:val="99"/>
    <w:semiHidden/>
    <w:rsid w:val="006604A9"/>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585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64">
          <w:marLeft w:val="0"/>
          <w:marRight w:val="0"/>
          <w:marTop w:val="0"/>
          <w:marBottom w:val="0"/>
          <w:divBdr>
            <w:top w:val="none" w:sz="0" w:space="0" w:color="auto"/>
            <w:left w:val="none" w:sz="0" w:space="0" w:color="auto"/>
            <w:bottom w:val="none" w:sz="0" w:space="0" w:color="auto"/>
            <w:right w:val="none" w:sz="0" w:space="0" w:color="auto"/>
          </w:divBdr>
          <w:divsChild>
            <w:div w:id="882449690">
              <w:marLeft w:val="0"/>
              <w:marRight w:val="0"/>
              <w:marTop w:val="0"/>
              <w:marBottom w:val="0"/>
              <w:divBdr>
                <w:top w:val="none" w:sz="0" w:space="0" w:color="auto"/>
                <w:left w:val="none" w:sz="0" w:space="0" w:color="auto"/>
                <w:bottom w:val="none" w:sz="0" w:space="0" w:color="auto"/>
                <w:right w:val="none" w:sz="0" w:space="0" w:color="auto"/>
              </w:divBdr>
              <w:divsChild>
                <w:div w:id="784009485">
                  <w:marLeft w:val="0"/>
                  <w:marRight w:val="0"/>
                  <w:marTop w:val="0"/>
                  <w:marBottom w:val="0"/>
                  <w:divBdr>
                    <w:top w:val="none" w:sz="0" w:space="0" w:color="auto"/>
                    <w:left w:val="none" w:sz="0" w:space="0" w:color="auto"/>
                    <w:bottom w:val="none" w:sz="0" w:space="0" w:color="auto"/>
                    <w:right w:val="none" w:sz="0" w:space="0" w:color="auto"/>
                  </w:divBdr>
                  <w:divsChild>
                    <w:div w:id="2001737544">
                      <w:marLeft w:val="0"/>
                      <w:marRight w:val="0"/>
                      <w:marTop w:val="0"/>
                      <w:marBottom w:val="0"/>
                      <w:divBdr>
                        <w:top w:val="none" w:sz="0" w:space="0" w:color="auto"/>
                        <w:left w:val="none" w:sz="0" w:space="0" w:color="auto"/>
                        <w:bottom w:val="none" w:sz="0" w:space="0" w:color="auto"/>
                        <w:right w:val="none" w:sz="0" w:space="0" w:color="auto"/>
                      </w:divBdr>
                      <w:divsChild>
                        <w:div w:id="51930069">
                          <w:marLeft w:val="0"/>
                          <w:marRight w:val="0"/>
                          <w:marTop w:val="0"/>
                          <w:marBottom w:val="0"/>
                          <w:divBdr>
                            <w:top w:val="none" w:sz="0" w:space="0" w:color="auto"/>
                            <w:left w:val="none" w:sz="0" w:space="0" w:color="auto"/>
                            <w:bottom w:val="none" w:sz="0" w:space="0" w:color="auto"/>
                            <w:right w:val="none" w:sz="0" w:space="0" w:color="auto"/>
                          </w:divBdr>
                          <w:divsChild>
                            <w:div w:id="841356596">
                              <w:marLeft w:val="0"/>
                              <w:marRight w:val="0"/>
                              <w:marTop w:val="0"/>
                              <w:marBottom w:val="0"/>
                              <w:divBdr>
                                <w:top w:val="none" w:sz="0" w:space="0" w:color="auto"/>
                                <w:left w:val="none" w:sz="0" w:space="0" w:color="auto"/>
                                <w:bottom w:val="none" w:sz="0" w:space="0" w:color="auto"/>
                                <w:right w:val="none" w:sz="0" w:space="0" w:color="auto"/>
                              </w:divBdr>
                              <w:divsChild>
                                <w:div w:id="97262879">
                                  <w:marLeft w:val="0"/>
                                  <w:marRight w:val="0"/>
                                  <w:marTop w:val="0"/>
                                  <w:marBottom w:val="0"/>
                                  <w:divBdr>
                                    <w:top w:val="none" w:sz="0" w:space="0" w:color="auto"/>
                                    <w:left w:val="none" w:sz="0" w:space="0" w:color="auto"/>
                                    <w:bottom w:val="none" w:sz="0" w:space="0" w:color="auto"/>
                                    <w:right w:val="none" w:sz="0" w:space="0" w:color="auto"/>
                                  </w:divBdr>
                                  <w:divsChild>
                                    <w:div w:id="2069185020">
                                      <w:marLeft w:val="0"/>
                                      <w:marRight w:val="0"/>
                                      <w:marTop w:val="0"/>
                                      <w:marBottom w:val="0"/>
                                      <w:divBdr>
                                        <w:top w:val="none" w:sz="0" w:space="0" w:color="auto"/>
                                        <w:left w:val="none" w:sz="0" w:space="0" w:color="auto"/>
                                        <w:bottom w:val="none" w:sz="0" w:space="0" w:color="auto"/>
                                        <w:right w:val="none" w:sz="0" w:space="0" w:color="auto"/>
                                      </w:divBdr>
                                      <w:divsChild>
                                        <w:div w:id="1110323894">
                                          <w:marLeft w:val="0"/>
                                          <w:marRight w:val="0"/>
                                          <w:marTop w:val="0"/>
                                          <w:marBottom w:val="0"/>
                                          <w:divBdr>
                                            <w:top w:val="none" w:sz="0" w:space="0" w:color="auto"/>
                                            <w:left w:val="none" w:sz="0" w:space="0" w:color="auto"/>
                                            <w:bottom w:val="none" w:sz="0" w:space="0" w:color="auto"/>
                                            <w:right w:val="none" w:sz="0" w:space="0" w:color="auto"/>
                                          </w:divBdr>
                                          <w:divsChild>
                                            <w:div w:id="10127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48"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10502</Words>
  <Characters>59862</Characters>
  <Application>Microsoft Office Word</Application>
  <DocSecurity>0</DocSecurity>
  <Lines>498</Lines>
  <Paragraphs>140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70224</CharactersWithSpaces>
  <SharedDoc>false</SharedDoc>
  <HLinks>
    <vt:vector size="270" baseType="variant">
      <vt:variant>
        <vt:i4>2031665</vt:i4>
      </vt:variant>
      <vt:variant>
        <vt:i4>281</vt:i4>
      </vt:variant>
      <vt:variant>
        <vt:i4>0</vt:i4>
      </vt:variant>
      <vt:variant>
        <vt:i4>5</vt:i4>
      </vt:variant>
      <vt:variant>
        <vt:lpwstr/>
      </vt:variant>
      <vt:variant>
        <vt:lpwstr>_Toc24051128</vt:lpwstr>
      </vt:variant>
      <vt:variant>
        <vt:i4>1048625</vt:i4>
      </vt:variant>
      <vt:variant>
        <vt:i4>275</vt:i4>
      </vt:variant>
      <vt:variant>
        <vt:i4>0</vt:i4>
      </vt:variant>
      <vt:variant>
        <vt:i4>5</vt:i4>
      </vt:variant>
      <vt:variant>
        <vt:lpwstr/>
      </vt:variant>
      <vt:variant>
        <vt:lpwstr>_Toc24051127</vt:lpwstr>
      </vt:variant>
      <vt:variant>
        <vt:i4>1114161</vt:i4>
      </vt:variant>
      <vt:variant>
        <vt:i4>269</vt:i4>
      </vt:variant>
      <vt:variant>
        <vt:i4>0</vt:i4>
      </vt:variant>
      <vt:variant>
        <vt:i4>5</vt:i4>
      </vt:variant>
      <vt:variant>
        <vt:lpwstr/>
      </vt:variant>
      <vt:variant>
        <vt:lpwstr>_Toc24051126</vt:lpwstr>
      </vt:variant>
      <vt:variant>
        <vt:i4>1179697</vt:i4>
      </vt:variant>
      <vt:variant>
        <vt:i4>263</vt:i4>
      </vt:variant>
      <vt:variant>
        <vt:i4>0</vt:i4>
      </vt:variant>
      <vt:variant>
        <vt:i4>5</vt:i4>
      </vt:variant>
      <vt:variant>
        <vt:lpwstr/>
      </vt:variant>
      <vt:variant>
        <vt:lpwstr>_Toc24051125</vt:lpwstr>
      </vt:variant>
      <vt:variant>
        <vt:i4>1245233</vt:i4>
      </vt:variant>
      <vt:variant>
        <vt:i4>257</vt:i4>
      </vt:variant>
      <vt:variant>
        <vt:i4>0</vt:i4>
      </vt:variant>
      <vt:variant>
        <vt:i4>5</vt:i4>
      </vt:variant>
      <vt:variant>
        <vt:lpwstr/>
      </vt:variant>
      <vt:variant>
        <vt:lpwstr>_Toc24051124</vt:lpwstr>
      </vt:variant>
      <vt:variant>
        <vt:i4>1310769</vt:i4>
      </vt:variant>
      <vt:variant>
        <vt:i4>251</vt:i4>
      </vt:variant>
      <vt:variant>
        <vt:i4>0</vt:i4>
      </vt:variant>
      <vt:variant>
        <vt:i4>5</vt:i4>
      </vt:variant>
      <vt:variant>
        <vt:lpwstr/>
      </vt:variant>
      <vt:variant>
        <vt:lpwstr>_Toc24051123</vt:lpwstr>
      </vt:variant>
      <vt:variant>
        <vt:i4>1376305</vt:i4>
      </vt:variant>
      <vt:variant>
        <vt:i4>245</vt:i4>
      </vt:variant>
      <vt:variant>
        <vt:i4>0</vt:i4>
      </vt:variant>
      <vt:variant>
        <vt:i4>5</vt:i4>
      </vt:variant>
      <vt:variant>
        <vt:lpwstr/>
      </vt:variant>
      <vt:variant>
        <vt:lpwstr>_Toc24051122</vt:lpwstr>
      </vt:variant>
      <vt:variant>
        <vt:i4>1441841</vt:i4>
      </vt:variant>
      <vt:variant>
        <vt:i4>239</vt:i4>
      </vt:variant>
      <vt:variant>
        <vt:i4>0</vt:i4>
      </vt:variant>
      <vt:variant>
        <vt:i4>5</vt:i4>
      </vt:variant>
      <vt:variant>
        <vt:lpwstr/>
      </vt:variant>
      <vt:variant>
        <vt:lpwstr>_Toc24051121</vt:lpwstr>
      </vt:variant>
      <vt:variant>
        <vt:i4>1507377</vt:i4>
      </vt:variant>
      <vt:variant>
        <vt:i4>233</vt:i4>
      </vt:variant>
      <vt:variant>
        <vt:i4>0</vt:i4>
      </vt:variant>
      <vt:variant>
        <vt:i4>5</vt:i4>
      </vt:variant>
      <vt:variant>
        <vt:lpwstr/>
      </vt:variant>
      <vt:variant>
        <vt:lpwstr>_Toc24051120</vt:lpwstr>
      </vt:variant>
      <vt:variant>
        <vt:i4>1966130</vt:i4>
      </vt:variant>
      <vt:variant>
        <vt:i4>227</vt:i4>
      </vt:variant>
      <vt:variant>
        <vt:i4>0</vt:i4>
      </vt:variant>
      <vt:variant>
        <vt:i4>5</vt:i4>
      </vt:variant>
      <vt:variant>
        <vt:lpwstr/>
      </vt:variant>
      <vt:variant>
        <vt:lpwstr>_Toc24051119</vt:lpwstr>
      </vt:variant>
      <vt:variant>
        <vt:i4>2031666</vt:i4>
      </vt:variant>
      <vt:variant>
        <vt:i4>221</vt:i4>
      </vt:variant>
      <vt:variant>
        <vt:i4>0</vt:i4>
      </vt:variant>
      <vt:variant>
        <vt:i4>5</vt:i4>
      </vt:variant>
      <vt:variant>
        <vt:lpwstr/>
      </vt:variant>
      <vt:variant>
        <vt:lpwstr>_Toc24051118</vt:lpwstr>
      </vt:variant>
      <vt:variant>
        <vt:i4>1048626</vt:i4>
      </vt:variant>
      <vt:variant>
        <vt:i4>215</vt:i4>
      </vt:variant>
      <vt:variant>
        <vt:i4>0</vt:i4>
      </vt:variant>
      <vt:variant>
        <vt:i4>5</vt:i4>
      </vt:variant>
      <vt:variant>
        <vt:lpwstr/>
      </vt:variant>
      <vt:variant>
        <vt:lpwstr>_Toc24051117</vt:lpwstr>
      </vt:variant>
      <vt:variant>
        <vt:i4>1114162</vt:i4>
      </vt:variant>
      <vt:variant>
        <vt:i4>209</vt:i4>
      </vt:variant>
      <vt:variant>
        <vt:i4>0</vt:i4>
      </vt:variant>
      <vt:variant>
        <vt:i4>5</vt:i4>
      </vt:variant>
      <vt:variant>
        <vt:lpwstr/>
      </vt:variant>
      <vt:variant>
        <vt:lpwstr>_Toc24051116</vt:lpwstr>
      </vt:variant>
      <vt:variant>
        <vt:i4>1179698</vt:i4>
      </vt:variant>
      <vt:variant>
        <vt:i4>203</vt:i4>
      </vt:variant>
      <vt:variant>
        <vt:i4>0</vt:i4>
      </vt:variant>
      <vt:variant>
        <vt:i4>5</vt:i4>
      </vt:variant>
      <vt:variant>
        <vt:lpwstr/>
      </vt:variant>
      <vt:variant>
        <vt:lpwstr>_Toc24051115</vt:lpwstr>
      </vt:variant>
      <vt:variant>
        <vt:i4>1245234</vt:i4>
      </vt:variant>
      <vt:variant>
        <vt:i4>197</vt:i4>
      </vt:variant>
      <vt:variant>
        <vt:i4>0</vt:i4>
      </vt:variant>
      <vt:variant>
        <vt:i4>5</vt:i4>
      </vt:variant>
      <vt:variant>
        <vt:lpwstr/>
      </vt:variant>
      <vt:variant>
        <vt:lpwstr>_Toc24051114</vt:lpwstr>
      </vt:variant>
      <vt:variant>
        <vt:i4>1310770</vt:i4>
      </vt:variant>
      <vt:variant>
        <vt:i4>191</vt:i4>
      </vt:variant>
      <vt:variant>
        <vt:i4>0</vt:i4>
      </vt:variant>
      <vt:variant>
        <vt:i4>5</vt:i4>
      </vt:variant>
      <vt:variant>
        <vt:lpwstr/>
      </vt:variant>
      <vt:variant>
        <vt:lpwstr>_Toc24051113</vt:lpwstr>
      </vt:variant>
      <vt:variant>
        <vt:i4>1376306</vt:i4>
      </vt:variant>
      <vt:variant>
        <vt:i4>185</vt:i4>
      </vt:variant>
      <vt:variant>
        <vt:i4>0</vt:i4>
      </vt:variant>
      <vt:variant>
        <vt:i4>5</vt:i4>
      </vt:variant>
      <vt:variant>
        <vt:lpwstr/>
      </vt:variant>
      <vt:variant>
        <vt:lpwstr>_Toc24051112</vt:lpwstr>
      </vt:variant>
      <vt:variant>
        <vt:i4>1441842</vt:i4>
      </vt:variant>
      <vt:variant>
        <vt:i4>179</vt:i4>
      </vt:variant>
      <vt:variant>
        <vt:i4>0</vt:i4>
      </vt:variant>
      <vt:variant>
        <vt:i4>5</vt:i4>
      </vt:variant>
      <vt:variant>
        <vt:lpwstr/>
      </vt:variant>
      <vt:variant>
        <vt:lpwstr>_Toc24051111</vt:lpwstr>
      </vt:variant>
      <vt:variant>
        <vt:i4>1507378</vt:i4>
      </vt:variant>
      <vt:variant>
        <vt:i4>173</vt:i4>
      </vt:variant>
      <vt:variant>
        <vt:i4>0</vt:i4>
      </vt:variant>
      <vt:variant>
        <vt:i4>5</vt:i4>
      </vt:variant>
      <vt:variant>
        <vt:lpwstr/>
      </vt:variant>
      <vt:variant>
        <vt:lpwstr>_Toc24051110</vt:lpwstr>
      </vt:variant>
      <vt:variant>
        <vt:i4>1966131</vt:i4>
      </vt:variant>
      <vt:variant>
        <vt:i4>167</vt:i4>
      </vt:variant>
      <vt:variant>
        <vt:i4>0</vt:i4>
      </vt:variant>
      <vt:variant>
        <vt:i4>5</vt:i4>
      </vt:variant>
      <vt:variant>
        <vt:lpwstr/>
      </vt:variant>
      <vt:variant>
        <vt:lpwstr>_Toc24051109</vt:lpwstr>
      </vt:variant>
      <vt:variant>
        <vt:i4>6094901</vt:i4>
      </vt:variant>
      <vt:variant>
        <vt:i4>158</vt:i4>
      </vt:variant>
      <vt:variant>
        <vt:i4>0</vt:i4>
      </vt:variant>
      <vt:variant>
        <vt:i4>5</vt:i4>
      </vt:variant>
      <vt:variant>
        <vt:lpwstr>C:\AAA_SAJ\05a-proj\VSI_strategija\999_zaključevanje\Strategija VSI do 2030- v2019-11-07_združeni popravki.docx</vt:lpwstr>
      </vt:variant>
      <vt:variant>
        <vt:lpwstr>_Toc24051084</vt:lpwstr>
      </vt:variant>
      <vt:variant>
        <vt:i4>5898293</vt:i4>
      </vt:variant>
      <vt:variant>
        <vt:i4>152</vt:i4>
      </vt:variant>
      <vt:variant>
        <vt:i4>0</vt:i4>
      </vt:variant>
      <vt:variant>
        <vt:i4>5</vt:i4>
      </vt:variant>
      <vt:variant>
        <vt:lpwstr>C:\AAA_SAJ\05a-proj\VSI_strategija\999_zaključevanje\Strategija VSI do 2030- v2019-11-07_združeni popravki.docx</vt:lpwstr>
      </vt:variant>
      <vt:variant>
        <vt:lpwstr>_Toc24051083</vt:lpwstr>
      </vt:variant>
      <vt:variant>
        <vt:i4>1310779</vt:i4>
      </vt:variant>
      <vt:variant>
        <vt:i4>146</vt:i4>
      </vt:variant>
      <vt:variant>
        <vt:i4>0</vt:i4>
      </vt:variant>
      <vt:variant>
        <vt:i4>5</vt:i4>
      </vt:variant>
      <vt:variant>
        <vt:lpwstr/>
      </vt:variant>
      <vt:variant>
        <vt:lpwstr>_Toc24051082</vt:lpwstr>
      </vt:variant>
      <vt:variant>
        <vt:i4>1507387</vt:i4>
      </vt:variant>
      <vt:variant>
        <vt:i4>140</vt:i4>
      </vt:variant>
      <vt:variant>
        <vt:i4>0</vt:i4>
      </vt:variant>
      <vt:variant>
        <vt:i4>5</vt:i4>
      </vt:variant>
      <vt:variant>
        <vt:lpwstr/>
      </vt:variant>
      <vt:variant>
        <vt:lpwstr>_Toc24051081</vt:lpwstr>
      </vt:variant>
      <vt:variant>
        <vt:i4>5832757</vt:i4>
      </vt:variant>
      <vt:variant>
        <vt:i4>134</vt:i4>
      </vt:variant>
      <vt:variant>
        <vt:i4>0</vt:i4>
      </vt:variant>
      <vt:variant>
        <vt:i4>5</vt:i4>
      </vt:variant>
      <vt:variant>
        <vt:lpwstr>C:\AAA_SAJ\05a-proj\VSI_strategija\999_zaključevanje\Strategija VSI do 2030- v2019-11-07_združeni popravki.docx</vt:lpwstr>
      </vt:variant>
      <vt:variant>
        <vt:lpwstr>_Toc24051080</vt:lpwstr>
      </vt:variant>
      <vt:variant>
        <vt:i4>7929959</vt:i4>
      </vt:variant>
      <vt:variant>
        <vt:i4>63</vt:i4>
      </vt:variant>
      <vt:variant>
        <vt:i4>0</vt:i4>
      </vt:variant>
      <vt:variant>
        <vt:i4>5</vt:i4>
      </vt:variant>
      <vt:variant>
        <vt:lpwstr>https://www.ssb.no/en/befolkning/artikler-og-publikasjoner/this-is-norway-2018</vt:lpwstr>
      </vt:variant>
      <vt:variant>
        <vt:lpwstr/>
      </vt:variant>
      <vt:variant>
        <vt:i4>7077998</vt:i4>
      </vt:variant>
      <vt:variant>
        <vt:i4>60</vt:i4>
      </vt:variant>
      <vt:variant>
        <vt:i4>0</vt:i4>
      </vt:variant>
      <vt:variant>
        <vt:i4>5</vt:i4>
      </vt:variant>
      <vt:variant>
        <vt:lpwstr>https://www.ssb.no/en/utdanning/artikler-og-publikasjoner/facts-about-education-in-norway-2018</vt:lpwstr>
      </vt:variant>
      <vt:variant>
        <vt:lpwstr/>
      </vt:variant>
      <vt:variant>
        <vt:i4>2752596</vt:i4>
      </vt:variant>
      <vt:variant>
        <vt:i4>57</vt:i4>
      </vt:variant>
      <vt:variant>
        <vt:i4>0</vt:i4>
      </vt:variant>
      <vt:variant>
        <vt:i4>5</vt:i4>
      </vt:variant>
      <vt:variant>
        <vt:lpwstr>https://eacea.ec.europa.eu/national-policies/eurydice/content/short-cycle-higher-education-54_en</vt:lpwstr>
      </vt:variant>
      <vt:variant>
        <vt:lpwstr/>
      </vt:variant>
      <vt:variant>
        <vt:i4>1114129</vt:i4>
      </vt:variant>
      <vt:variant>
        <vt:i4>54</vt:i4>
      </vt:variant>
      <vt:variant>
        <vt:i4>0</vt:i4>
      </vt:variant>
      <vt:variant>
        <vt:i4>5</vt:i4>
      </vt:variant>
      <vt:variant>
        <vt:lpwstr>https://onderwijs.vlaanderen.be/</vt:lpwstr>
      </vt:variant>
      <vt:variant>
        <vt:lpwstr/>
      </vt:variant>
      <vt:variant>
        <vt:i4>983063</vt:i4>
      </vt:variant>
      <vt:variant>
        <vt:i4>51</vt:i4>
      </vt:variant>
      <vt:variant>
        <vt:i4>0</vt:i4>
      </vt:variant>
      <vt:variant>
        <vt:i4>5</vt:i4>
      </vt:variant>
      <vt:variant>
        <vt:lpwstr>https://www.nvao.net/en/decisions/educations?sd=be&amp;type=associate-s-degree-programme&amp;p=1</vt:lpwstr>
      </vt:variant>
      <vt:variant>
        <vt:lpwstr/>
      </vt:variant>
      <vt:variant>
        <vt:i4>7864410</vt:i4>
      </vt:variant>
      <vt:variant>
        <vt:i4>48</vt:i4>
      </vt:variant>
      <vt:variant>
        <vt:i4>0</vt:i4>
      </vt:variant>
      <vt:variant>
        <vt:i4>5</vt:i4>
      </vt:variant>
      <vt:variant>
        <vt:lpwstr>https://eacea.ec.europa.eu/national-policies/eurydice/content/short-cycle-higher-education-3_en</vt:lpwstr>
      </vt:variant>
      <vt:variant>
        <vt:lpwstr/>
      </vt:variant>
      <vt:variant>
        <vt:i4>131088</vt:i4>
      </vt:variant>
      <vt:variant>
        <vt:i4>45</vt:i4>
      </vt:variant>
      <vt:variant>
        <vt:i4>0</vt:i4>
      </vt:variant>
      <vt:variant>
        <vt:i4>5</vt:i4>
      </vt:variant>
      <vt:variant>
        <vt:lpwstr>https://www.portugal.gov.pt/pt/gc21/area-de-governo/educacao</vt:lpwstr>
      </vt:variant>
      <vt:variant>
        <vt:lpwstr/>
      </vt:variant>
      <vt:variant>
        <vt:i4>2687056</vt:i4>
      </vt:variant>
      <vt:variant>
        <vt:i4>42</vt:i4>
      </vt:variant>
      <vt:variant>
        <vt:i4>0</vt:i4>
      </vt:variant>
      <vt:variant>
        <vt:i4>5</vt:i4>
      </vt:variant>
      <vt:variant>
        <vt:lpwstr>https://eacea.ec.europa.eu/national-policies/eurydice/content/short-cycle-higher-education-60_en</vt:lpwstr>
      </vt:variant>
      <vt:variant>
        <vt:lpwstr/>
      </vt:variant>
      <vt:variant>
        <vt:i4>2752595</vt:i4>
      </vt:variant>
      <vt:variant>
        <vt:i4>39</vt:i4>
      </vt:variant>
      <vt:variant>
        <vt:i4>0</vt:i4>
      </vt:variant>
      <vt:variant>
        <vt:i4>5</vt:i4>
      </vt:variant>
      <vt:variant>
        <vt:lpwstr>https://eacea.ec.europa.eu/national-policies/eurydice/content/short-cycle-higher-education-53_en</vt:lpwstr>
      </vt:variant>
      <vt:variant>
        <vt:lpwstr/>
      </vt:variant>
      <vt:variant>
        <vt:i4>1900592</vt:i4>
      </vt:variant>
      <vt:variant>
        <vt:i4>36</vt:i4>
      </vt:variant>
      <vt:variant>
        <vt:i4>0</vt:i4>
      </vt:variant>
      <vt:variant>
        <vt:i4>5</vt:i4>
      </vt:variant>
      <vt:variant>
        <vt:lpwstr>http://www.eurashe.eu/FileLib/conferences/budapest2011/2_Mission_and_role_of_SCHE_on_a_national_level_Henri Ponds_ NVAO_ the_Netherlands.pdf</vt:lpwstr>
      </vt:variant>
      <vt:variant>
        <vt:lpwstr/>
      </vt:variant>
      <vt:variant>
        <vt:i4>2162741</vt:i4>
      </vt:variant>
      <vt:variant>
        <vt:i4>33</vt:i4>
      </vt:variant>
      <vt:variant>
        <vt:i4>0</vt:i4>
      </vt:variant>
      <vt:variant>
        <vt:i4>5</vt:i4>
      </vt:variant>
      <vt:variant>
        <vt:lpwstr>http://www.qrossroads.eu/quality-assurance-and-accreditation/netherlands---nvao-20</vt:lpwstr>
      </vt:variant>
      <vt:variant>
        <vt:lpwstr/>
      </vt:variant>
      <vt:variant>
        <vt:i4>6291526</vt:i4>
      </vt:variant>
      <vt:variant>
        <vt:i4>30</vt:i4>
      </vt:variant>
      <vt:variant>
        <vt:i4>0</vt:i4>
      </vt:variant>
      <vt:variant>
        <vt:i4>5</vt:i4>
      </vt:variant>
      <vt:variant>
        <vt:lpwstr>https://eacea.ec.europa.eu/national-policies/eurydice/france/short-cycle-higher-education_en</vt:lpwstr>
      </vt:variant>
      <vt:variant>
        <vt:lpwstr/>
      </vt:variant>
      <vt:variant>
        <vt:i4>327726</vt:i4>
      </vt:variant>
      <vt:variant>
        <vt:i4>27</vt:i4>
      </vt:variant>
      <vt:variant>
        <vt:i4>0</vt:i4>
      </vt:variant>
      <vt:variant>
        <vt:i4>5</vt:i4>
      </vt:variant>
      <vt:variant>
        <vt:lpwstr>http://www.eurashe.eu/FileLib/conferences/budapest2011/sylvie_bonichon_sche_the_french_case.pdf</vt:lpwstr>
      </vt:variant>
      <vt:variant>
        <vt:lpwstr/>
      </vt:variant>
      <vt:variant>
        <vt:i4>655485</vt:i4>
      </vt:variant>
      <vt:variant>
        <vt:i4>24</vt:i4>
      </vt:variant>
      <vt:variant>
        <vt:i4>0</vt:i4>
      </vt:variant>
      <vt:variant>
        <vt:i4>5</vt:i4>
      </vt:variant>
      <vt:variant>
        <vt:lpwstr>http://eacea.ec.europa.eu/education/eurydice/documents/eurybase/eurybase_full_reports/FR_EN.pdf</vt:lpwstr>
      </vt:variant>
      <vt:variant>
        <vt:lpwstr/>
      </vt:variant>
      <vt:variant>
        <vt:i4>2949202</vt:i4>
      </vt:variant>
      <vt:variant>
        <vt:i4>21</vt:i4>
      </vt:variant>
      <vt:variant>
        <vt:i4>0</vt:i4>
      </vt:variant>
      <vt:variant>
        <vt:i4>5</vt:i4>
      </vt:variant>
      <vt:variant>
        <vt:lpwstr>https://eacea.ec.europa.eu/national-policies/eurydice/content/short-cycle-higher-education-22_en</vt:lpwstr>
      </vt:variant>
      <vt:variant>
        <vt:lpwstr/>
      </vt:variant>
      <vt:variant>
        <vt:i4>4128873</vt:i4>
      </vt:variant>
      <vt:variant>
        <vt:i4>18</vt:i4>
      </vt:variant>
      <vt:variant>
        <vt:i4>0</vt:i4>
      </vt:variant>
      <vt:variant>
        <vt:i4>5</vt:i4>
      </vt:variant>
      <vt:variant>
        <vt:lpwstr>http://www.qrossroads.eu/quality-assurance-and-accreditation/denmark---eva/accreditation-procedure-135</vt:lpwstr>
      </vt:variant>
      <vt:variant>
        <vt:lpwstr/>
      </vt:variant>
      <vt:variant>
        <vt:i4>5963787</vt:i4>
      </vt:variant>
      <vt:variant>
        <vt:i4>15</vt:i4>
      </vt:variant>
      <vt:variant>
        <vt:i4>0</vt:i4>
      </vt:variant>
      <vt:variant>
        <vt:i4>5</vt:i4>
      </vt:variant>
      <vt:variant>
        <vt:lpwstr>http://studyindenmark.dk/study-in-denmark/accreditation-and-quality-assurance</vt:lpwstr>
      </vt:variant>
      <vt:variant>
        <vt:lpwstr/>
      </vt:variant>
      <vt:variant>
        <vt:i4>7143520</vt:i4>
      </vt:variant>
      <vt:variant>
        <vt:i4>12</vt:i4>
      </vt:variant>
      <vt:variant>
        <vt:i4>0</vt:i4>
      </vt:variant>
      <vt:variant>
        <vt:i4>5</vt:i4>
      </vt:variant>
      <vt:variant>
        <vt:lpwstr>http://en.iu.dk/education-in-denmark/detailed-information/higher-education</vt:lpwstr>
      </vt:variant>
      <vt:variant>
        <vt:lpwstr/>
      </vt:variant>
      <vt:variant>
        <vt:i4>3276833</vt:i4>
      </vt:variant>
      <vt:variant>
        <vt:i4>3</vt:i4>
      </vt:variant>
      <vt:variant>
        <vt:i4>0</vt:i4>
      </vt:variant>
      <vt:variant>
        <vt:i4>5</vt:i4>
      </vt:variant>
      <vt:variant>
        <vt:lpwstr>http://www.mgrt.gov.si/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Bajželj</dc:creator>
  <cp:lastModifiedBy>Simona Vlaj Perko</cp:lastModifiedBy>
  <cp:revision>2</cp:revision>
  <cp:lastPrinted>2020-07-13T08:40:00Z</cp:lastPrinted>
  <dcterms:created xsi:type="dcterms:W3CDTF">2020-07-13T09:19:00Z</dcterms:created>
  <dcterms:modified xsi:type="dcterms:W3CDTF">2020-07-13T09:19:00Z</dcterms:modified>
</cp:coreProperties>
</file>