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10" w:rsidRPr="00EB54E1" w:rsidRDefault="00644710" w:rsidP="00EB54E1">
      <w:pPr>
        <w:pStyle w:val="datumtevilka"/>
        <w:rPr>
          <w:rFonts w:cs="Arial"/>
          <w:color w:val="000000"/>
        </w:rPr>
      </w:pPr>
      <w:bookmarkStart w:id="0" w:name="_GoBack"/>
    </w:p>
    <w:p w:rsidR="00071321" w:rsidRPr="00EB54E1" w:rsidRDefault="00071321" w:rsidP="00EB54E1">
      <w:pPr>
        <w:pStyle w:val="datumtevilka"/>
        <w:rPr>
          <w:rFonts w:cs="Arial"/>
        </w:rPr>
      </w:pPr>
      <w:r w:rsidRPr="00EB54E1">
        <w:rPr>
          <w:rFonts w:cs="Arial"/>
          <w:color w:val="000000"/>
        </w:rPr>
        <w:t>EVA:</w:t>
      </w:r>
      <w:r w:rsidRPr="00EB54E1">
        <w:rPr>
          <w:rFonts w:cs="Arial"/>
          <w:color w:val="000000"/>
        </w:rPr>
        <w:tab/>
      </w:r>
      <w:r w:rsidR="00CC0E23" w:rsidRPr="00EB54E1">
        <w:rPr>
          <w:rFonts w:cs="Arial"/>
          <w:color w:val="000000"/>
        </w:rPr>
        <w:t>2021-1511-0015</w:t>
      </w:r>
    </w:p>
    <w:p w:rsidR="00071321" w:rsidRPr="00EB54E1" w:rsidRDefault="00071321" w:rsidP="00EB54E1">
      <w:pPr>
        <w:pStyle w:val="datumtevilka"/>
        <w:rPr>
          <w:rFonts w:cs="Arial"/>
        </w:rPr>
      </w:pPr>
      <w:r w:rsidRPr="00EB54E1">
        <w:rPr>
          <w:rFonts w:cs="Arial"/>
        </w:rPr>
        <w:t xml:space="preserve">Številka: </w:t>
      </w:r>
      <w:r w:rsidRPr="00EB54E1">
        <w:rPr>
          <w:rFonts w:cs="Arial"/>
        </w:rPr>
        <w:tab/>
      </w:r>
      <w:r w:rsidR="00CC0E23" w:rsidRPr="00EB54E1">
        <w:rPr>
          <w:rFonts w:cs="Arial"/>
          <w:color w:val="000000"/>
        </w:rPr>
        <w:t>00701-36/2021/4</w:t>
      </w:r>
    </w:p>
    <w:p w:rsidR="00071321" w:rsidRPr="00EB54E1" w:rsidRDefault="00071321" w:rsidP="00EB54E1">
      <w:pPr>
        <w:pStyle w:val="datumtevilka"/>
        <w:rPr>
          <w:rFonts w:cs="Arial"/>
        </w:rPr>
      </w:pPr>
      <w:r w:rsidRPr="00EB54E1">
        <w:rPr>
          <w:rFonts w:cs="Arial"/>
        </w:rPr>
        <w:t>Datum:</w:t>
      </w:r>
      <w:r w:rsidRPr="00EB54E1">
        <w:rPr>
          <w:rFonts w:cs="Arial"/>
        </w:rPr>
        <w:tab/>
      </w:r>
      <w:proofErr w:type="gramStart"/>
      <w:r w:rsidR="00CC0E23" w:rsidRPr="00EB54E1">
        <w:rPr>
          <w:rFonts w:cs="Arial"/>
          <w:color w:val="000000"/>
        </w:rPr>
        <w:t>13. 1. 2022</w:t>
      </w:r>
      <w:proofErr w:type="gramEnd"/>
      <w:r w:rsidRPr="00EB54E1">
        <w:rPr>
          <w:rFonts w:cs="Arial"/>
        </w:rPr>
        <w:t xml:space="preserve"> </w:t>
      </w:r>
    </w:p>
    <w:p w:rsidR="00071321" w:rsidRPr="00EB54E1" w:rsidRDefault="00071321" w:rsidP="00EB54E1">
      <w:pPr>
        <w:rPr>
          <w:rFonts w:cs="Arial"/>
        </w:rPr>
      </w:pPr>
    </w:p>
    <w:p w:rsidR="00071321" w:rsidRPr="00EB54E1" w:rsidRDefault="00071321" w:rsidP="00EB54E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jc w:val="both"/>
        <w:rPr>
          <w:rFonts w:cs="Arial"/>
          <w:color w:val="000000"/>
          <w:szCs w:val="20"/>
        </w:rPr>
      </w:pPr>
      <w:r w:rsidRPr="00EB54E1">
        <w:rPr>
          <w:rFonts w:cs="Arial"/>
          <w:szCs w:val="20"/>
        </w:rPr>
        <w:t xml:space="preserve">Na podlagi 21. člena Zakona o Vladi Republike Slovenije </w:t>
      </w:r>
      <w:r w:rsidRPr="00EB54E1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EB54E1">
        <w:rPr>
          <w:rFonts w:cs="Arial"/>
          <w:szCs w:val="20"/>
        </w:rPr>
        <w:t xml:space="preserve"> 47/13 – ZDU-1G, </w:t>
      </w:r>
      <w:r w:rsidRPr="00EB54E1">
        <w:rPr>
          <w:rFonts w:cs="Arial"/>
          <w:bCs/>
          <w:color w:val="000000"/>
          <w:szCs w:val="20"/>
          <w:lang w:eastAsia="sl-SI"/>
        </w:rPr>
        <w:t>65/14 in 55/17</w:t>
      </w:r>
      <w:r w:rsidRPr="00EB54E1">
        <w:rPr>
          <w:rFonts w:cs="Arial"/>
          <w:color w:val="000000"/>
          <w:szCs w:val="20"/>
        </w:rPr>
        <w:t xml:space="preserve">) </w:t>
      </w:r>
      <w:r w:rsidRPr="00EB54E1">
        <w:rPr>
          <w:rFonts w:cs="Arial"/>
          <w:szCs w:val="20"/>
        </w:rPr>
        <w:t xml:space="preserve">je </w:t>
      </w:r>
      <w:r w:rsidRPr="00EB54E1">
        <w:rPr>
          <w:rFonts w:cs="Arial"/>
          <w:color w:val="000000"/>
          <w:szCs w:val="20"/>
        </w:rPr>
        <w:t xml:space="preserve">Vlada Republike Slovenije na </w:t>
      </w:r>
      <w:r w:rsidR="00CC0E23" w:rsidRPr="00EB54E1">
        <w:rPr>
          <w:rFonts w:cs="Arial"/>
          <w:color w:val="000000"/>
          <w:szCs w:val="20"/>
        </w:rPr>
        <w:t>109. redni seji</w:t>
      </w:r>
      <w:r w:rsidRPr="00EB54E1">
        <w:rPr>
          <w:rFonts w:cs="Arial"/>
          <w:color w:val="000000"/>
          <w:szCs w:val="20"/>
        </w:rPr>
        <w:t xml:space="preserve"> dne </w:t>
      </w:r>
      <w:proofErr w:type="gramStart"/>
      <w:r w:rsidR="00CC0E23" w:rsidRPr="00EB54E1">
        <w:rPr>
          <w:rFonts w:cs="Arial"/>
          <w:color w:val="000000"/>
          <w:szCs w:val="20"/>
        </w:rPr>
        <w:t>13. 1. 2022</w:t>
      </w:r>
      <w:proofErr w:type="gramEnd"/>
      <w:r w:rsidRPr="00EB54E1">
        <w:rPr>
          <w:rFonts w:cs="Arial"/>
          <w:color w:val="000000"/>
          <w:szCs w:val="20"/>
        </w:rPr>
        <w:t xml:space="preserve"> pod točko </w:t>
      </w:r>
      <w:r w:rsidR="00CC0E23" w:rsidRPr="00EB54E1">
        <w:rPr>
          <w:rFonts w:cs="Arial"/>
          <w:color w:val="000000"/>
          <w:szCs w:val="20"/>
        </w:rPr>
        <w:t>1.8</w:t>
      </w:r>
      <w:r w:rsidRPr="00EB54E1">
        <w:rPr>
          <w:rFonts w:cs="Arial"/>
          <w:color w:val="000000"/>
          <w:szCs w:val="20"/>
        </w:rPr>
        <w:t xml:space="preserve"> sprejela naslednji</w:t>
      </w:r>
    </w:p>
    <w:p w:rsidR="00071321" w:rsidRPr="00EB54E1" w:rsidRDefault="00071321" w:rsidP="00EB54E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EB54E1">
        <w:rPr>
          <w:rFonts w:cs="Arial"/>
          <w:color w:val="000000"/>
          <w:szCs w:val="20"/>
        </w:rPr>
        <w:t>S K L E P</w:t>
      </w:r>
      <w:proofErr w:type="gramStart"/>
      <w:r w:rsidRPr="00EB54E1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EB54E1" w:rsidRDefault="00071321" w:rsidP="00EB54E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EB54E1">
        <w:rPr>
          <w:rFonts w:cs="Arial"/>
          <w:color w:val="000000"/>
          <w:szCs w:val="20"/>
        </w:rPr>
        <w:t xml:space="preserve">Vlada Republike Slovenije je izdala </w:t>
      </w:r>
      <w:r w:rsidR="00644710" w:rsidRPr="00EB54E1">
        <w:rPr>
          <w:rFonts w:cs="Arial"/>
          <w:color w:val="000000"/>
          <w:szCs w:val="20"/>
        </w:rPr>
        <w:t>Odlok</w:t>
      </w:r>
      <w:r w:rsidR="00CC0E23" w:rsidRPr="00EB54E1">
        <w:rPr>
          <w:rFonts w:cs="Arial"/>
          <w:color w:val="000000"/>
          <w:szCs w:val="20"/>
        </w:rPr>
        <w:t xml:space="preserve"> o spremembi Odloka o ustanovitvi in nalogah Urada Vlade Republike Slovenije za demografijo</w:t>
      </w:r>
      <w:r w:rsidR="00644710" w:rsidRPr="00EB54E1">
        <w:rPr>
          <w:rFonts w:cs="Arial"/>
          <w:color w:val="000000"/>
          <w:szCs w:val="20"/>
          <w:lang w:eastAsia="sl-SI"/>
        </w:rPr>
        <w:t xml:space="preserve"> ter ga</w:t>
      </w:r>
      <w:r w:rsidRPr="00EB54E1"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Pr="00EB54E1" w:rsidRDefault="00071321" w:rsidP="00EB54E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EB54E1" w:rsidRDefault="00071321" w:rsidP="00EB54E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EB54E1" w:rsidRDefault="00071321" w:rsidP="00EB54E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B54E1" w:rsidRDefault="00CC0E23" w:rsidP="00EB54E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EB54E1">
        <w:rPr>
          <w:rFonts w:cs="Arial"/>
          <w:color w:val="000000"/>
          <w:szCs w:val="20"/>
        </w:rPr>
        <w:t>Mag. Janja Garvas Hočevar</w:t>
      </w:r>
    </w:p>
    <w:p w:rsidR="00071321" w:rsidRPr="00EB54E1" w:rsidRDefault="00CC0E23" w:rsidP="00EB54E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EB54E1">
        <w:rPr>
          <w:rFonts w:cs="Arial"/>
          <w:color w:val="000000"/>
          <w:szCs w:val="20"/>
        </w:rPr>
        <w:t>vršilka dolžnosti generalnega sekretarja</w:t>
      </w:r>
    </w:p>
    <w:p w:rsidR="00071321" w:rsidRPr="00EB54E1" w:rsidRDefault="00071321" w:rsidP="00EB54E1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EB54E1" w:rsidRDefault="00071321" w:rsidP="00EB54E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B54E1">
        <w:rPr>
          <w:rFonts w:cs="Arial"/>
          <w:color w:val="000000"/>
          <w:szCs w:val="20"/>
        </w:rPr>
        <w:t>Prejmejo:</w:t>
      </w:r>
    </w:p>
    <w:p w:rsidR="00071321" w:rsidRPr="00EB54E1" w:rsidRDefault="00644710" w:rsidP="00EB54E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EB54E1">
        <w:rPr>
          <w:rFonts w:cs="Arial"/>
          <w:color w:val="000000"/>
          <w:szCs w:val="20"/>
        </w:rPr>
        <w:t>ministrstva</w:t>
      </w:r>
    </w:p>
    <w:p w:rsidR="00644710" w:rsidRPr="00EB54E1" w:rsidRDefault="00644710" w:rsidP="00EB54E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EB54E1">
        <w:rPr>
          <w:rFonts w:cs="Arial"/>
          <w:color w:val="000000"/>
          <w:szCs w:val="20"/>
        </w:rPr>
        <w:t>vladne službe</w:t>
      </w:r>
    </w:p>
    <w:p w:rsidR="00071321" w:rsidRPr="00EB54E1" w:rsidRDefault="00071321" w:rsidP="00EB54E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EB54E1" w:rsidRDefault="00071321" w:rsidP="00EB54E1">
      <w:pPr>
        <w:rPr>
          <w:rFonts w:cs="Arial"/>
        </w:rPr>
      </w:pPr>
    </w:p>
    <w:p w:rsidR="00071321" w:rsidRPr="00EB54E1" w:rsidRDefault="00071321" w:rsidP="00EB54E1">
      <w:pPr>
        <w:rPr>
          <w:rFonts w:cs="Arial"/>
        </w:rPr>
      </w:pPr>
    </w:p>
    <w:p w:rsidR="00071321" w:rsidRPr="00EB54E1" w:rsidRDefault="00071321" w:rsidP="00EB54E1">
      <w:pPr>
        <w:pStyle w:val="podpisi"/>
        <w:rPr>
          <w:rFonts w:cs="Arial"/>
          <w:lang w:val="sl-SI"/>
        </w:rPr>
      </w:pPr>
    </w:p>
    <w:bookmarkEnd w:id="0"/>
    <w:p w:rsidR="00782FD4" w:rsidRPr="00EB54E1" w:rsidRDefault="00782FD4" w:rsidP="00EB54E1">
      <w:pPr>
        <w:rPr>
          <w:rFonts w:cs="Arial"/>
        </w:rPr>
      </w:pPr>
    </w:p>
    <w:sectPr w:rsidR="00782FD4" w:rsidRPr="00EB54E1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1A" w:rsidRDefault="00DE461A" w:rsidP="00767987">
      <w:pPr>
        <w:spacing w:line="240" w:lineRule="auto"/>
      </w:pPr>
      <w:r>
        <w:separator/>
      </w:r>
    </w:p>
  </w:endnote>
  <w:endnote w:type="continuationSeparator" w:id="0">
    <w:p w:rsidR="00DE461A" w:rsidRDefault="00DE461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57" w:rsidRDefault="00B1755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57" w:rsidRDefault="00B1755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57" w:rsidRDefault="00B1755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1A" w:rsidRDefault="00DE461A" w:rsidP="00767987">
      <w:pPr>
        <w:spacing w:line="240" w:lineRule="auto"/>
      </w:pPr>
      <w:r>
        <w:separator/>
      </w:r>
    </w:p>
  </w:footnote>
  <w:footnote w:type="continuationSeparator" w:id="0">
    <w:p w:rsidR="00DE461A" w:rsidRDefault="00DE461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57" w:rsidRDefault="00B1755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57" w:rsidRDefault="00B1755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27D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44710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17557"/>
    <w:rsid w:val="00B40287"/>
    <w:rsid w:val="00C0216A"/>
    <w:rsid w:val="00C452F4"/>
    <w:rsid w:val="00CC0E23"/>
    <w:rsid w:val="00CD6077"/>
    <w:rsid w:val="00CE234E"/>
    <w:rsid w:val="00D02973"/>
    <w:rsid w:val="00DA09BE"/>
    <w:rsid w:val="00DE461A"/>
    <w:rsid w:val="00E30579"/>
    <w:rsid w:val="00EB54E1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3</cp:revision>
  <dcterms:created xsi:type="dcterms:W3CDTF">2022-01-12T10:34:00Z</dcterms:created>
  <dcterms:modified xsi:type="dcterms:W3CDTF">2022-01-12T12:46:00Z</dcterms:modified>
</cp:coreProperties>
</file>