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7696F" w14:textId="61BA30CE" w:rsidR="00BD6A1D" w:rsidRPr="00BD6A1D" w:rsidRDefault="005628CE" w:rsidP="00BD6A1D">
      <w:pPr>
        <w:pStyle w:val="Glava"/>
        <w:tabs>
          <w:tab w:val="left" w:pos="5103"/>
        </w:tabs>
        <w:spacing w:line="240" w:lineRule="exact"/>
        <w:ind w:left="5103" w:hanging="4819"/>
        <w:rPr>
          <w:rFonts w:ascii="Arial" w:hAnsi="Arial" w:cs="Arial"/>
          <w:sz w:val="16"/>
          <w:szCs w:val="16"/>
        </w:rPr>
      </w:pPr>
      <w:r w:rsidRPr="005628CE">
        <w:rPr>
          <w:rFonts w:ascii="Arial" w:hAnsi="Arial" w:cs="Arial"/>
          <w:sz w:val="16"/>
          <w:szCs w:val="16"/>
        </w:rPr>
        <w:t>Štukljeva cesta 44</w:t>
      </w:r>
      <w:r w:rsidR="00BD6A1D" w:rsidRPr="00BD6A1D">
        <w:rPr>
          <w:rFonts w:ascii="Arial" w:hAnsi="Arial" w:cs="Arial"/>
          <w:sz w:val="16"/>
          <w:szCs w:val="16"/>
        </w:rPr>
        <w:t>, 1000 Ljubljana</w:t>
      </w:r>
      <w:r w:rsidR="00BD6A1D">
        <w:rPr>
          <w:rFonts w:ascii="Arial" w:hAnsi="Arial" w:cs="Arial"/>
          <w:sz w:val="16"/>
          <w:szCs w:val="16"/>
        </w:rPr>
        <w:tab/>
      </w:r>
      <w:r w:rsidR="00BD6A1D">
        <w:rPr>
          <w:rFonts w:ascii="Arial" w:hAnsi="Arial" w:cs="Arial"/>
          <w:sz w:val="16"/>
          <w:szCs w:val="16"/>
        </w:rPr>
        <w:tab/>
      </w:r>
      <w:r w:rsidR="00BD6A1D" w:rsidRPr="00BD6A1D">
        <w:rPr>
          <w:rFonts w:ascii="Arial" w:hAnsi="Arial" w:cs="Arial"/>
          <w:sz w:val="16"/>
          <w:szCs w:val="16"/>
        </w:rPr>
        <w:t>T: 01</w:t>
      </w:r>
      <w:r w:rsidR="00AB39EC">
        <w:rPr>
          <w:rFonts w:ascii="Arial" w:hAnsi="Arial" w:cs="Arial"/>
          <w:sz w:val="16"/>
          <w:szCs w:val="16"/>
        </w:rPr>
        <w:t> </w:t>
      </w:r>
      <w:r w:rsidR="00BD6A1D" w:rsidRPr="00BD6A1D">
        <w:rPr>
          <w:rFonts w:ascii="Arial" w:hAnsi="Arial" w:cs="Arial"/>
          <w:sz w:val="16"/>
          <w:szCs w:val="16"/>
        </w:rPr>
        <w:t>369</w:t>
      </w:r>
      <w:r w:rsidR="00AB39EC">
        <w:rPr>
          <w:rFonts w:ascii="Arial" w:hAnsi="Arial" w:cs="Arial"/>
          <w:sz w:val="16"/>
          <w:szCs w:val="16"/>
        </w:rPr>
        <w:t> </w:t>
      </w:r>
      <w:r w:rsidR="00BD6A1D" w:rsidRPr="00BD6A1D">
        <w:rPr>
          <w:rFonts w:ascii="Arial" w:hAnsi="Arial" w:cs="Arial"/>
          <w:sz w:val="16"/>
          <w:szCs w:val="16"/>
        </w:rPr>
        <w:t>77</w:t>
      </w:r>
      <w:r w:rsidR="00AB39EC">
        <w:rPr>
          <w:rFonts w:ascii="Arial" w:hAnsi="Arial" w:cs="Arial"/>
          <w:sz w:val="16"/>
          <w:szCs w:val="16"/>
        </w:rPr>
        <w:t> </w:t>
      </w:r>
      <w:r w:rsidR="00BD6A1D" w:rsidRPr="00BD6A1D">
        <w:rPr>
          <w:rFonts w:ascii="Arial" w:hAnsi="Arial" w:cs="Arial"/>
          <w:sz w:val="16"/>
          <w:szCs w:val="16"/>
        </w:rPr>
        <w:t>00</w:t>
      </w:r>
    </w:p>
    <w:p w14:paraId="1C14B09A" w14:textId="767A29FF" w:rsidR="00BD6A1D" w:rsidRP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F: 01</w:t>
      </w:r>
      <w:r w:rsidR="00AB39EC">
        <w:rPr>
          <w:rFonts w:ascii="Arial" w:hAnsi="Arial" w:cs="Arial"/>
          <w:sz w:val="16"/>
          <w:szCs w:val="16"/>
        </w:rPr>
        <w:t> </w:t>
      </w:r>
      <w:r w:rsidRPr="00BD6A1D">
        <w:rPr>
          <w:rFonts w:ascii="Arial" w:hAnsi="Arial" w:cs="Arial"/>
          <w:sz w:val="16"/>
          <w:szCs w:val="16"/>
        </w:rPr>
        <w:t>369</w:t>
      </w:r>
      <w:r w:rsidR="00AB39EC">
        <w:rPr>
          <w:rFonts w:ascii="Arial" w:hAnsi="Arial" w:cs="Arial"/>
          <w:sz w:val="16"/>
          <w:szCs w:val="16"/>
        </w:rPr>
        <w:t> </w:t>
      </w:r>
      <w:r w:rsidRPr="00BD6A1D">
        <w:rPr>
          <w:rFonts w:ascii="Arial" w:hAnsi="Arial" w:cs="Arial"/>
          <w:sz w:val="16"/>
          <w:szCs w:val="16"/>
        </w:rPr>
        <w:t>78</w:t>
      </w:r>
      <w:r w:rsidR="00AB39EC">
        <w:rPr>
          <w:rFonts w:ascii="Arial" w:hAnsi="Arial" w:cs="Arial"/>
          <w:sz w:val="16"/>
          <w:szCs w:val="16"/>
        </w:rPr>
        <w:t> </w:t>
      </w:r>
      <w:r w:rsidRPr="00BD6A1D">
        <w:rPr>
          <w:rFonts w:ascii="Arial" w:hAnsi="Arial" w:cs="Arial"/>
          <w:sz w:val="16"/>
          <w:szCs w:val="16"/>
        </w:rPr>
        <w:t xml:space="preserve">32 </w:t>
      </w:r>
    </w:p>
    <w:p w14:paraId="60C7BF49" w14:textId="77777777" w:rsid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ab/>
        <w:t xml:space="preserve">E: gp.mddsz@gov.si </w:t>
      </w:r>
      <w:hyperlink r:id="rId8" w:history="1">
        <w:r w:rsidRPr="004E715C">
          <w:rPr>
            <w:rStyle w:val="Hiperpovezava"/>
            <w:rFonts w:ascii="Arial" w:hAnsi="Arial" w:cs="Arial"/>
            <w:sz w:val="16"/>
            <w:szCs w:val="16"/>
          </w:rPr>
          <w:t>www.mddsz.gov.si</w:t>
        </w:r>
      </w:hyperlink>
    </w:p>
    <w:p w14:paraId="6A024E53" w14:textId="77777777" w:rsidR="00BD6A1D" w:rsidRPr="00BD6A1D"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14:paraId="59B11600" w14:textId="77777777" w:rsidTr="00BD6A1D">
        <w:trPr>
          <w:gridAfter w:val="2"/>
          <w:wAfter w:w="3067" w:type="dxa"/>
        </w:trPr>
        <w:tc>
          <w:tcPr>
            <w:tcW w:w="6096" w:type="dxa"/>
            <w:gridSpan w:val="2"/>
          </w:tcPr>
          <w:p w14:paraId="7583BB30" w14:textId="77777777"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FC555E" w:rsidRPr="00FC555E">
              <w:rPr>
                <w:rFonts w:ascii="Arial" w:eastAsia="Times New Roman" w:hAnsi="Arial" w:cs="Arial"/>
                <w:sz w:val="20"/>
                <w:szCs w:val="20"/>
                <w:lang w:eastAsia="sl-SI"/>
              </w:rPr>
              <w:t>0070-11/2020</w:t>
            </w:r>
          </w:p>
        </w:tc>
      </w:tr>
      <w:tr w:rsidR="00AE1F83" w:rsidRPr="00AE1F83" w14:paraId="6A506509" w14:textId="77777777" w:rsidTr="00BD6A1D">
        <w:trPr>
          <w:gridAfter w:val="2"/>
          <w:wAfter w:w="3067" w:type="dxa"/>
        </w:trPr>
        <w:tc>
          <w:tcPr>
            <w:tcW w:w="6096" w:type="dxa"/>
            <w:gridSpan w:val="2"/>
          </w:tcPr>
          <w:p w14:paraId="79A5D7B0" w14:textId="6148F7E4" w:rsidR="00AE1F83" w:rsidRPr="00AE1F83" w:rsidRDefault="00AE1F83" w:rsidP="00FC555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FC555E">
              <w:rPr>
                <w:rFonts w:ascii="Arial" w:eastAsia="Times New Roman" w:hAnsi="Arial" w:cs="Arial"/>
                <w:sz w:val="20"/>
                <w:szCs w:val="20"/>
                <w:lang w:eastAsia="sl-SI"/>
              </w:rPr>
              <w:t>6.</w:t>
            </w:r>
            <w:r w:rsidR="00AB39EC">
              <w:rPr>
                <w:rFonts w:ascii="Arial" w:eastAsia="Times New Roman" w:hAnsi="Arial" w:cs="Arial"/>
                <w:sz w:val="20"/>
                <w:szCs w:val="20"/>
                <w:lang w:eastAsia="sl-SI"/>
              </w:rPr>
              <w:t> </w:t>
            </w:r>
            <w:r w:rsidR="00FC555E">
              <w:rPr>
                <w:rFonts w:ascii="Arial" w:eastAsia="Times New Roman" w:hAnsi="Arial" w:cs="Arial"/>
                <w:sz w:val="20"/>
                <w:szCs w:val="20"/>
                <w:lang w:eastAsia="sl-SI"/>
              </w:rPr>
              <w:t>8.</w:t>
            </w:r>
            <w:r w:rsidR="00AB39EC">
              <w:rPr>
                <w:rFonts w:ascii="Arial" w:eastAsia="Times New Roman" w:hAnsi="Arial" w:cs="Arial"/>
                <w:sz w:val="20"/>
                <w:szCs w:val="20"/>
                <w:lang w:eastAsia="sl-SI"/>
              </w:rPr>
              <w:t> </w:t>
            </w:r>
            <w:r w:rsidR="00FC555E">
              <w:rPr>
                <w:rFonts w:ascii="Arial" w:eastAsia="Times New Roman" w:hAnsi="Arial" w:cs="Arial"/>
                <w:sz w:val="20"/>
                <w:szCs w:val="20"/>
                <w:lang w:eastAsia="sl-SI"/>
              </w:rPr>
              <w:t>2020</w:t>
            </w:r>
          </w:p>
        </w:tc>
      </w:tr>
      <w:tr w:rsidR="00AE1F83" w:rsidRPr="00AE1F83" w14:paraId="3AA6CA65" w14:textId="77777777" w:rsidTr="00BD6A1D">
        <w:trPr>
          <w:gridAfter w:val="2"/>
          <w:wAfter w:w="3067" w:type="dxa"/>
        </w:trPr>
        <w:tc>
          <w:tcPr>
            <w:tcW w:w="6096" w:type="dxa"/>
            <w:gridSpan w:val="2"/>
          </w:tcPr>
          <w:p w14:paraId="2940EBE7" w14:textId="77777777" w:rsidR="00AE1F83" w:rsidRPr="00AE1F83" w:rsidRDefault="00FC555E"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 xml:space="preserve">EVA </w:t>
            </w:r>
            <w:r w:rsidRPr="00FC555E">
              <w:rPr>
                <w:rFonts w:ascii="Arial" w:eastAsia="Times New Roman" w:hAnsi="Arial" w:cs="Arial"/>
                <w:iCs/>
                <w:sz w:val="20"/>
                <w:szCs w:val="20"/>
                <w:lang w:eastAsia="sl-SI"/>
              </w:rPr>
              <w:t>2020-2611-0037</w:t>
            </w:r>
          </w:p>
        </w:tc>
      </w:tr>
      <w:tr w:rsidR="00AE1F83" w:rsidRPr="00AE1F83" w14:paraId="3F7A2A82" w14:textId="77777777" w:rsidTr="00BD6A1D">
        <w:trPr>
          <w:gridAfter w:val="2"/>
          <w:wAfter w:w="3067" w:type="dxa"/>
        </w:trPr>
        <w:tc>
          <w:tcPr>
            <w:tcW w:w="6096" w:type="dxa"/>
            <w:gridSpan w:val="2"/>
          </w:tcPr>
          <w:p w14:paraId="2BAF577D" w14:textId="77777777" w:rsidR="00AE1F83" w:rsidRPr="00AE1F83" w:rsidRDefault="00AE1F83" w:rsidP="00AE1F83">
            <w:pPr>
              <w:spacing w:after="0" w:line="260" w:lineRule="exact"/>
              <w:rPr>
                <w:rFonts w:ascii="Arial" w:eastAsia="Times New Roman" w:hAnsi="Arial" w:cs="Arial"/>
                <w:sz w:val="20"/>
                <w:szCs w:val="20"/>
              </w:rPr>
            </w:pPr>
          </w:p>
          <w:p w14:paraId="00BC253D" w14:textId="77777777"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14:paraId="4CED4BEF" w14:textId="77777777" w:rsidR="00AE1F83" w:rsidRPr="00AE1F83" w:rsidRDefault="004658EA" w:rsidP="00AE1F83">
            <w:pPr>
              <w:spacing w:after="0" w:line="260" w:lineRule="exact"/>
              <w:rPr>
                <w:rFonts w:ascii="Arial" w:eastAsia="Times New Roman" w:hAnsi="Arial" w:cs="Arial"/>
                <w:sz w:val="20"/>
                <w:szCs w:val="20"/>
              </w:rPr>
            </w:pPr>
            <w:hyperlink r:id="rId9" w:history="1">
              <w:r w:rsidR="00AE1F83" w:rsidRPr="00AE1F83">
                <w:rPr>
                  <w:rFonts w:ascii="Arial" w:eastAsia="Times New Roman" w:hAnsi="Arial" w:cs="Times New Roman"/>
                  <w:color w:val="0000FF"/>
                  <w:sz w:val="20"/>
                  <w:szCs w:val="20"/>
                  <w:u w:val="single"/>
                </w:rPr>
                <w:t>Gp.gs@gov.si</w:t>
              </w:r>
            </w:hyperlink>
          </w:p>
          <w:p w14:paraId="4686E133" w14:textId="77777777" w:rsidR="00AE1F83" w:rsidRPr="00AE1F83" w:rsidRDefault="00AE1F83" w:rsidP="00AE1F83">
            <w:pPr>
              <w:spacing w:after="0" w:line="260" w:lineRule="exact"/>
              <w:rPr>
                <w:rFonts w:ascii="Arial" w:eastAsia="Times New Roman" w:hAnsi="Arial" w:cs="Arial"/>
                <w:sz w:val="20"/>
                <w:szCs w:val="20"/>
              </w:rPr>
            </w:pPr>
          </w:p>
        </w:tc>
      </w:tr>
      <w:tr w:rsidR="00AE1F83" w:rsidRPr="00AE1F83" w14:paraId="1FE07E48" w14:textId="77777777" w:rsidTr="00BD6A1D">
        <w:tc>
          <w:tcPr>
            <w:tcW w:w="9163" w:type="dxa"/>
            <w:gridSpan w:val="4"/>
          </w:tcPr>
          <w:p w14:paraId="4CBD93EB" w14:textId="77777777" w:rsidR="00AE1F83" w:rsidRPr="00AE1F83" w:rsidRDefault="00F6099D" w:rsidP="00F6099D">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ZADEVA: Uredba o zagotovitvi </w:t>
            </w:r>
            <w:r w:rsidR="009D307A">
              <w:rPr>
                <w:rFonts w:ascii="Arial" w:eastAsia="Times New Roman" w:hAnsi="Arial" w:cs="Arial"/>
                <w:b/>
                <w:sz w:val="20"/>
                <w:szCs w:val="20"/>
                <w:lang w:eastAsia="sl-SI"/>
              </w:rPr>
              <w:t xml:space="preserve">javnih </w:t>
            </w:r>
            <w:r>
              <w:rPr>
                <w:rFonts w:ascii="Arial" w:eastAsia="Times New Roman" w:hAnsi="Arial" w:cs="Arial"/>
                <w:b/>
                <w:sz w:val="20"/>
                <w:szCs w:val="20"/>
                <w:lang w:eastAsia="sl-SI"/>
              </w:rPr>
              <w:t xml:space="preserve">sredstev za financiranje </w:t>
            </w:r>
            <w:r w:rsidR="00583AD5" w:rsidRPr="00583AD5">
              <w:rPr>
                <w:rFonts w:ascii="Arial" w:eastAsia="Times New Roman" w:hAnsi="Arial" w:cs="Arial"/>
                <w:b/>
                <w:sz w:val="20"/>
                <w:szCs w:val="20"/>
                <w:lang w:eastAsia="sl-SI"/>
              </w:rPr>
              <w:t>dodatnih kadrov na Zavodu Republike Slovenije za zaposlovanje</w:t>
            </w:r>
          </w:p>
        </w:tc>
      </w:tr>
      <w:tr w:rsidR="00AE1F83" w:rsidRPr="00AE1F83" w14:paraId="38644E6B" w14:textId="77777777" w:rsidTr="00BD6A1D">
        <w:tc>
          <w:tcPr>
            <w:tcW w:w="9163" w:type="dxa"/>
            <w:gridSpan w:val="4"/>
          </w:tcPr>
          <w:p w14:paraId="025956D1"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r w:rsidR="00F6099D">
              <w:rPr>
                <w:rFonts w:ascii="Arial" w:eastAsia="Times New Roman" w:hAnsi="Arial" w:cs="Arial"/>
                <w:b/>
                <w:sz w:val="20"/>
                <w:szCs w:val="20"/>
                <w:lang w:eastAsia="sl-SI"/>
              </w:rPr>
              <w:t xml:space="preserve"> </w:t>
            </w:r>
          </w:p>
        </w:tc>
      </w:tr>
      <w:tr w:rsidR="00AE1F83" w:rsidRPr="00AE1F83" w14:paraId="0271421D" w14:textId="77777777" w:rsidTr="00BD6A1D">
        <w:tc>
          <w:tcPr>
            <w:tcW w:w="9163" w:type="dxa"/>
            <w:gridSpan w:val="4"/>
          </w:tcPr>
          <w:p w14:paraId="7B212514" w14:textId="6E4AF1DE" w:rsidR="00AE1F83" w:rsidRDefault="008B2FC7" w:rsidP="008901B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Na podlagi </w:t>
            </w:r>
            <w:r w:rsidR="0044749B">
              <w:rPr>
                <w:rFonts w:ascii="Arial" w:eastAsia="Times New Roman" w:hAnsi="Arial" w:cs="Arial"/>
                <w:iCs/>
                <w:sz w:val="20"/>
                <w:szCs w:val="20"/>
                <w:lang w:eastAsia="sl-SI"/>
              </w:rPr>
              <w:t xml:space="preserve">drugega odstavka </w:t>
            </w:r>
            <w:r>
              <w:rPr>
                <w:rFonts w:ascii="Arial" w:eastAsia="Times New Roman" w:hAnsi="Arial" w:cs="Arial"/>
                <w:iCs/>
                <w:sz w:val="20"/>
                <w:szCs w:val="20"/>
                <w:lang w:eastAsia="sl-SI"/>
              </w:rPr>
              <w:t>36</w:t>
            </w:r>
            <w:r w:rsidR="008901BC">
              <w:rPr>
                <w:rFonts w:ascii="Arial" w:eastAsia="Times New Roman" w:hAnsi="Arial" w:cs="Arial"/>
                <w:iCs/>
                <w:sz w:val="20"/>
                <w:szCs w:val="20"/>
                <w:lang w:eastAsia="sl-SI"/>
              </w:rPr>
              <w:t>.</w:t>
            </w:r>
            <w:r w:rsidR="00AB39EC">
              <w:rPr>
                <w:rFonts w:ascii="Arial" w:eastAsia="Times New Roman" w:hAnsi="Arial" w:cs="Arial"/>
                <w:iCs/>
                <w:sz w:val="20"/>
                <w:szCs w:val="20"/>
                <w:lang w:eastAsia="sl-SI"/>
              </w:rPr>
              <w:t> </w:t>
            </w:r>
            <w:r w:rsidR="008901BC">
              <w:rPr>
                <w:rFonts w:ascii="Arial" w:eastAsia="Times New Roman" w:hAnsi="Arial" w:cs="Arial"/>
                <w:iCs/>
                <w:sz w:val="20"/>
                <w:szCs w:val="20"/>
                <w:lang w:eastAsia="sl-SI"/>
              </w:rPr>
              <w:t>člena Zakona o interventnih ukrepih za pripravo na drugi val COVID-19 (Uradni list Republike Slovenije</w:t>
            </w:r>
            <w:r>
              <w:rPr>
                <w:rFonts w:ascii="Arial" w:eastAsia="Times New Roman" w:hAnsi="Arial" w:cs="Arial"/>
                <w:iCs/>
                <w:sz w:val="20"/>
                <w:szCs w:val="20"/>
                <w:lang w:eastAsia="sl-SI"/>
              </w:rPr>
              <w:t>, št.</w:t>
            </w:r>
            <w:r w:rsidR="00AB39EC">
              <w:rPr>
                <w:rFonts w:ascii="Arial" w:eastAsia="Times New Roman" w:hAnsi="Arial" w:cs="Arial"/>
                <w:iCs/>
                <w:sz w:val="20"/>
                <w:szCs w:val="20"/>
                <w:lang w:eastAsia="sl-SI"/>
              </w:rPr>
              <w:t> </w:t>
            </w:r>
            <w:r>
              <w:rPr>
                <w:rFonts w:ascii="Arial" w:eastAsia="Times New Roman" w:hAnsi="Arial" w:cs="Arial"/>
                <w:iCs/>
                <w:sz w:val="20"/>
                <w:szCs w:val="20"/>
                <w:lang w:eastAsia="sl-SI"/>
              </w:rPr>
              <w:t>98/20</w:t>
            </w:r>
            <w:r w:rsidR="008901BC">
              <w:rPr>
                <w:rFonts w:ascii="Arial" w:eastAsia="Times New Roman" w:hAnsi="Arial" w:cs="Arial"/>
                <w:iCs/>
                <w:sz w:val="20"/>
                <w:szCs w:val="20"/>
                <w:lang w:eastAsia="sl-SI"/>
              </w:rPr>
              <w:t xml:space="preserve">) je Vlada Republike Slovenije na seji </w:t>
            </w:r>
            <w:r w:rsidR="00583AD5">
              <w:rPr>
                <w:rFonts w:ascii="Arial" w:eastAsia="Times New Roman" w:hAnsi="Arial" w:cs="Arial"/>
                <w:iCs/>
                <w:sz w:val="20"/>
                <w:szCs w:val="20"/>
                <w:lang w:eastAsia="sl-SI"/>
              </w:rPr>
              <w:t>…</w:t>
            </w:r>
            <w:r w:rsidR="008901BC">
              <w:rPr>
                <w:rFonts w:ascii="Arial" w:eastAsia="Times New Roman" w:hAnsi="Arial" w:cs="Arial"/>
                <w:iCs/>
                <w:sz w:val="20"/>
                <w:szCs w:val="20"/>
                <w:lang w:eastAsia="sl-SI"/>
              </w:rPr>
              <w:t xml:space="preserve"> dne </w:t>
            </w:r>
            <w:r w:rsidR="00583AD5">
              <w:rPr>
                <w:rFonts w:ascii="Arial" w:eastAsia="Times New Roman" w:hAnsi="Arial" w:cs="Arial"/>
                <w:iCs/>
                <w:sz w:val="20"/>
                <w:szCs w:val="20"/>
                <w:lang w:eastAsia="sl-SI"/>
              </w:rPr>
              <w:t>…</w:t>
            </w:r>
            <w:r w:rsidR="008901BC">
              <w:rPr>
                <w:rFonts w:ascii="Arial" w:eastAsia="Times New Roman" w:hAnsi="Arial" w:cs="Arial"/>
                <w:iCs/>
                <w:sz w:val="20"/>
                <w:szCs w:val="20"/>
                <w:lang w:eastAsia="sl-SI"/>
              </w:rPr>
              <w:t xml:space="preserve"> sprejela naslednji </w:t>
            </w:r>
          </w:p>
          <w:p w14:paraId="419868AD" w14:textId="77777777" w:rsidR="00583AD5" w:rsidRDefault="00583AD5" w:rsidP="008901B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EF48ACB" w14:textId="77777777" w:rsidR="008901BC" w:rsidRDefault="008901BC" w:rsidP="008901BC">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SKLEP</w:t>
            </w:r>
            <w:r w:rsidR="0044749B">
              <w:rPr>
                <w:rFonts w:ascii="Arial" w:eastAsia="Times New Roman" w:hAnsi="Arial" w:cs="Arial"/>
                <w:iCs/>
                <w:sz w:val="20"/>
                <w:szCs w:val="20"/>
                <w:lang w:eastAsia="sl-SI"/>
              </w:rPr>
              <w:t>:</w:t>
            </w:r>
          </w:p>
          <w:p w14:paraId="567D4E55" w14:textId="77777777" w:rsidR="00B663C1" w:rsidRDefault="00B663C1" w:rsidP="008901BC">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p w14:paraId="203302C0" w14:textId="77777777" w:rsidR="008901BC" w:rsidRDefault="008901BC" w:rsidP="008901BC">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8901BC">
              <w:rPr>
                <w:rFonts w:ascii="Arial" w:eastAsia="Times New Roman" w:hAnsi="Arial" w:cs="Arial"/>
                <w:iCs/>
                <w:sz w:val="20"/>
                <w:szCs w:val="20"/>
                <w:lang w:eastAsia="sl-SI"/>
              </w:rPr>
              <w:tab/>
              <w:t>Vlada Republike Slovenije je izdala Uredbo o</w:t>
            </w:r>
            <w:r>
              <w:t xml:space="preserve"> </w:t>
            </w:r>
            <w:r w:rsidRPr="008901BC">
              <w:rPr>
                <w:rFonts w:ascii="Arial" w:eastAsia="Times New Roman" w:hAnsi="Arial" w:cs="Arial"/>
                <w:iCs/>
                <w:sz w:val="20"/>
                <w:szCs w:val="20"/>
                <w:lang w:eastAsia="sl-SI"/>
              </w:rPr>
              <w:t xml:space="preserve">zagotovitvi </w:t>
            </w:r>
            <w:r w:rsidR="0044749B">
              <w:rPr>
                <w:rFonts w:ascii="Arial" w:eastAsia="Times New Roman" w:hAnsi="Arial" w:cs="Arial"/>
                <w:iCs/>
                <w:sz w:val="20"/>
                <w:szCs w:val="20"/>
                <w:lang w:eastAsia="sl-SI"/>
              </w:rPr>
              <w:t xml:space="preserve">javnih </w:t>
            </w:r>
            <w:r w:rsidRPr="008901BC">
              <w:rPr>
                <w:rFonts w:ascii="Arial" w:eastAsia="Times New Roman" w:hAnsi="Arial" w:cs="Arial"/>
                <w:iCs/>
                <w:sz w:val="20"/>
                <w:szCs w:val="20"/>
                <w:lang w:eastAsia="sl-SI"/>
              </w:rPr>
              <w:t xml:space="preserve">sredstev za financiranje dodatnih kadrov </w:t>
            </w:r>
            <w:r w:rsidR="00583AD5">
              <w:rPr>
                <w:rFonts w:ascii="Arial" w:eastAsia="Times New Roman" w:hAnsi="Arial" w:cs="Arial"/>
                <w:iCs/>
                <w:sz w:val="20"/>
                <w:szCs w:val="20"/>
                <w:lang w:eastAsia="sl-SI"/>
              </w:rPr>
              <w:t>na Zavodu Republike Slovenije za zaposlovanje</w:t>
            </w:r>
            <w:r w:rsidRPr="008901BC">
              <w:rPr>
                <w:rFonts w:ascii="Arial" w:eastAsia="Times New Roman" w:hAnsi="Arial" w:cs="Arial"/>
                <w:iCs/>
                <w:sz w:val="20"/>
                <w:szCs w:val="20"/>
                <w:lang w:eastAsia="sl-SI"/>
              </w:rPr>
              <w:t>, ki se o</w:t>
            </w:r>
            <w:r w:rsidR="00583AD5">
              <w:rPr>
                <w:rFonts w:ascii="Arial" w:eastAsia="Times New Roman" w:hAnsi="Arial" w:cs="Arial"/>
                <w:iCs/>
                <w:sz w:val="20"/>
                <w:szCs w:val="20"/>
                <w:lang w:eastAsia="sl-SI"/>
              </w:rPr>
              <w:t xml:space="preserve">bjavi v Uradnem listu Republike </w:t>
            </w:r>
            <w:r w:rsidRPr="008901BC">
              <w:rPr>
                <w:rFonts w:ascii="Arial" w:eastAsia="Times New Roman" w:hAnsi="Arial" w:cs="Arial"/>
                <w:iCs/>
                <w:sz w:val="20"/>
                <w:szCs w:val="20"/>
                <w:lang w:eastAsia="sl-SI"/>
              </w:rPr>
              <w:t xml:space="preserve">Slovenije. </w:t>
            </w:r>
          </w:p>
          <w:p w14:paraId="5FFD3A7E" w14:textId="77777777" w:rsidR="00583AD5" w:rsidRDefault="00583AD5" w:rsidP="008901BC">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p w14:paraId="10B9DD33" w14:textId="11B38E28" w:rsidR="00583AD5" w:rsidRPr="00583AD5" w:rsidRDefault="00583AD5" w:rsidP="00583AD5">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583AD5">
              <w:rPr>
                <w:rFonts w:ascii="Arial" w:eastAsia="Times New Roman" w:hAnsi="Arial" w:cs="Arial"/>
                <w:iCs/>
                <w:sz w:val="20"/>
                <w:szCs w:val="20"/>
                <w:lang w:eastAsia="sl-SI"/>
              </w:rPr>
              <w:t xml:space="preserve">                                                                                                </w:t>
            </w:r>
            <w:r w:rsidR="00EA2260">
              <w:rPr>
                <w:rFonts w:ascii="Arial" w:eastAsia="Times New Roman" w:hAnsi="Arial" w:cs="Arial"/>
                <w:iCs/>
                <w:sz w:val="20"/>
                <w:szCs w:val="20"/>
                <w:lang w:eastAsia="sl-SI"/>
              </w:rPr>
              <w:t>D</w:t>
            </w:r>
            <w:r w:rsidR="00EA2260" w:rsidRPr="00583AD5">
              <w:rPr>
                <w:rFonts w:ascii="Arial" w:eastAsia="Times New Roman" w:hAnsi="Arial" w:cs="Arial"/>
                <w:iCs/>
                <w:sz w:val="20"/>
                <w:szCs w:val="20"/>
                <w:lang w:eastAsia="sl-SI"/>
              </w:rPr>
              <w:t>r</w:t>
            </w:r>
            <w:r w:rsidRPr="00583AD5">
              <w:rPr>
                <w:rFonts w:ascii="Arial" w:eastAsia="Times New Roman" w:hAnsi="Arial" w:cs="Arial"/>
                <w:iCs/>
                <w:sz w:val="20"/>
                <w:szCs w:val="20"/>
                <w:lang w:eastAsia="sl-SI"/>
              </w:rPr>
              <w:t>.</w:t>
            </w:r>
            <w:r w:rsidR="00AB39EC">
              <w:rPr>
                <w:rFonts w:ascii="Arial" w:eastAsia="Times New Roman" w:hAnsi="Arial" w:cs="Arial"/>
                <w:iCs/>
                <w:sz w:val="20"/>
                <w:szCs w:val="20"/>
                <w:lang w:eastAsia="sl-SI"/>
              </w:rPr>
              <w:t> </w:t>
            </w:r>
            <w:r w:rsidRPr="00583AD5">
              <w:rPr>
                <w:rFonts w:ascii="Arial" w:eastAsia="Times New Roman" w:hAnsi="Arial" w:cs="Arial"/>
                <w:iCs/>
                <w:sz w:val="20"/>
                <w:szCs w:val="20"/>
                <w:lang w:eastAsia="sl-SI"/>
              </w:rPr>
              <w:t>Božo Predalič</w:t>
            </w:r>
          </w:p>
          <w:p w14:paraId="4567B6CF" w14:textId="77777777" w:rsidR="00583AD5" w:rsidRPr="00583AD5" w:rsidRDefault="00583AD5" w:rsidP="00583AD5">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583AD5">
              <w:rPr>
                <w:rFonts w:ascii="Arial" w:eastAsia="Times New Roman" w:hAnsi="Arial" w:cs="Arial"/>
                <w:iCs/>
                <w:sz w:val="20"/>
                <w:szCs w:val="20"/>
                <w:lang w:eastAsia="sl-SI"/>
              </w:rPr>
              <w:t xml:space="preserve">                                                                                          GENERALNI SEKRETAR </w:t>
            </w:r>
          </w:p>
          <w:p w14:paraId="36DCEF67" w14:textId="77777777" w:rsidR="00583AD5" w:rsidRPr="00583AD5" w:rsidRDefault="00583AD5" w:rsidP="00583AD5">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p w14:paraId="54D911D7" w14:textId="77777777" w:rsidR="00583AD5" w:rsidRPr="00583AD5" w:rsidRDefault="00583AD5" w:rsidP="00583AD5">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583AD5">
              <w:rPr>
                <w:rFonts w:ascii="Arial" w:eastAsia="Times New Roman" w:hAnsi="Arial" w:cs="Arial"/>
                <w:iCs/>
                <w:sz w:val="20"/>
                <w:szCs w:val="20"/>
                <w:lang w:eastAsia="sl-SI"/>
              </w:rPr>
              <w:t>Prejmejo:</w:t>
            </w:r>
          </w:p>
          <w:p w14:paraId="268E53A0" w14:textId="208155FA" w:rsidR="00583AD5" w:rsidRPr="00583AD5" w:rsidRDefault="00AB39EC" w:rsidP="00583AD5">
            <w:pPr>
              <w:numPr>
                <w:ilvl w:val="0"/>
                <w:numId w:val="10"/>
              </w:num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Pr>
                <w:rFonts w:ascii="Arial" w:eastAsia="Times New Roman" w:hAnsi="Arial" w:cs="Arial"/>
                <w:bCs/>
                <w:iCs/>
                <w:sz w:val="20"/>
                <w:szCs w:val="20"/>
                <w:lang w:eastAsia="sl-SI"/>
              </w:rPr>
              <w:t>m</w:t>
            </w:r>
            <w:r w:rsidR="00583AD5">
              <w:rPr>
                <w:rFonts w:ascii="Arial" w:eastAsia="Times New Roman" w:hAnsi="Arial" w:cs="Arial"/>
                <w:bCs/>
                <w:iCs/>
                <w:sz w:val="20"/>
                <w:szCs w:val="20"/>
                <w:lang w:eastAsia="sl-SI"/>
              </w:rPr>
              <w:t>inistrstva</w:t>
            </w:r>
            <w:r w:rsidR="0077504B">
              <w:rPr>
                <w:rFonts w:ascii="Arial" w:eastAsia="Times New Roman" w:hAnsi="Arial" w:cs="Arial"/>
                <w:bCs/>
                <w:iCs/>
                <w:sz w:val="20"/>
                <w:szCs w:val="20"/>
                <w:lang w:eastAsia="sl-SI"/>
              </w:rPr>
              <w:t>,</w:t>
            </w:r>
          </w:p>
          <w:p w14:paraId="3D2AF7E4" w14:textId="0856B6B3" w:rsidR="00583AD5" w:rsidRPr="00583AD5" w:rsidRDefault="00583AD5" w:rsidP="00583AD5">
            <w:pPr>
              <w:numPr>
                <w:ilvl w:val="0"/>
                <w:numId w:val="10"/>
              </w:num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583AD5">
              <w:rPr>
                <w:rFonts w:ascii="Arial" w:eastAsia="Times New Roman" w:hAnsi="Arial" w:cs="Arial"/>
                <w:iCs/>
                <w:sz w:val="20"/>
                <w:szCs w:val="20"/>
                <w:lang w:eastAsia="sl-SI"/>
              </w:rPr>
              <w:t>Služba Vlade RS za zakonodajo</w:t>
            </w:r>
            <w:r w:rsidR="0077504B">
              <w:rPr>
                <w:rFonts w:ascii="Arial" w:eastAsia="Times New Roman" w:hAnsi="Arial" w:cs="Arial"/>
                <w:iCs/>
                <w:sz w:val="20"/>
                <w:szCs w:val="20"/>
                <w:lang w:eastAsia="sl-SI"/>
              </w:rPr>
              <w:t>.</w:t>
            </w:r>
          </w:p>
          <w:p w14:paraId="3474CCB5" w14:textId="77777777" w:rsidR="00583AD5" w:rsidRPr="008901BC" w:rsidRDefault="00583AD5" w:rsidP="008901BC">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p w14:paraId="7FDDFE49" w14:textId="77777777" w:rsidR="008901BC" w:rsidRPr="00AE1F83" w:rsidRDefault="008901BC" w:rsidP="008901BC">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tc>
      </w:tr>
      <w:tr w:rsidR="00AE1F83" w:rsidRPr="00AE1F83" w14:paraId="40F7D862" w14:textId="77777777" w:rsidTr="00BD6A1D">
        <w:tc>
          <w:tcPr>
            <w:tcW w:w="9163" w:type="dxa"/>
            <w:gridSpan w:val="4"/>
          </w:tcPr>
          <w:p w14:paraId="4E02154C"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14:paraId="2DA51352" w14:textId="77777777" w:rsidTr="00BD6A1D">
        <w:tc>
          <w:tcPr>
            <w:tcW w:w="9163" w:type="dxa"/>
            <w:gridSpan w:val="4"/>
          </w:tcPr>
          <w:p w14:paraId="7F34F4ED" w14:textId="77777777" w:rsidR="00AE1F83" w:rsidRPr="00AE1F83" w:rsidRDefault="00CD59B7"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14:paraId="10B418D2" w14:textId="77777777" w:rsidTr="00BD6A1D">
        <w:tc>
          <w:tcPr>
            <w:tcW w:w="9163" w:type="dxa"/>
            <w:gridSpan w:val="4"/>
          </w:tcPr>
          <w:p w14:paraId="30E307EF"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14:paraId="6D5BF369" w14:textId="77777777" w:rsidTr="00BD6A1D">
        <w:tc>
          <w:tcPr>
            <w:tcW w:w="9163" w:type="dxa"/>
            <w:gridSpan w:val="4"/>
          </w:tcPr>
          <w:p w14:paraId="6828DE38" w14:textId="5CD6FD64" w:rsidR="00AE1F83" w:rsidRDefault="00026317" w:rsidP="00026317">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26317">
              <w:rPr>
                <w:rFonts w:ascii="Arial" w:eastAsia="Times New Roman" w:hAnsi="Arial" w:cs="Arial"/>
                <w:iCs/>
                <w:sz w:val="20"/>
                <w:szCs w:val="20"/>
                <w:lang w:eastAsia="sl-SI"/>
              </w:rPr>
              <w:t>Janez Cigler Kralj, minister</w:t>
            </w:r>
            <w:r w:rsidR="0077504B">
              <w:rPr>
                <w:rFonts w:ascii="Arial" w:eastAsia="Times New Roman" w:hAnsi="Arial" w:cs="Arial"/>
                <w:iCs/>
                <w:sz w:val="20"/>
                <w:szCs w:val="20"/>
                <w:lang w:eastAsia="sl-SI"/>
              </w:rPr>
              <w:t>;</w:t>
            </w:r>
          </w:p>
          <w:p w14:paraId="02E1F173" w14:textId="3EC3BE32" w:rsidR="00026317" w:rsidRPr="00FC555E" w:rsidRDefault="00026317" w:rsidP="00026317">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C555E">
              <w:rPr>
                <w:rFonts w:ascii="Arial" w:eastAsia="Times New Roman" w:hAnsi="Arial" w:cs="Arial"/>
                <w:iCs/>
                <w:sz w:val="20"/>
                <w:szCs w:val="20"/>
                <w:lang w:eastAsia="sl-SI"/>
              </w:rPr>
              <w:t>mag. Cveto Uršič, državni sekretar</w:t>
            </w:r>
            <w:r w:rsidR="0077504B">
              <w:rPr>
                <w:rFonts w:ascii="Arial" w:eastAsia="Times New Roman" w:hAnsi="Arial" w:cs="Arial"/>
                <w:iCs/>
                <w:sz w:val="20"/>
                <w:szCs w:val="20"/>
                <w:lang w:eastAsia="sl-SI"/>
              </w:rPr>
              <w:t>;</w:t>
            </w:r>
          </w:p>
          <w:p w14:paraId="30F879DB" w14:textId="5DEA455D" w:rsidR="00026317" w:rsidRDefault="00026317" w:rsidP="00026317">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Mateja Ribič, državna sekretarka</w:t>
            </w:r>
            <w:r w:rsidR="0077504B">
              <w:rPr>
                <w:rFonts w:ascii="Arial" w:eastAsia="Times New Roman" w:hAnsi="Arial" w:cs="Arial"/>
                <w:iCs/>
                <w:sz w:val="20"/>
                <w:szCs w:val="20"/>
                <w:lang w:eastAsia="sl-SI"/>
              </w:rPr>
              <w:t>;</w:t>
            </w:r>
          </w:p>
          <w:p w14:paraId="47679F6D" w14:textId="01AB9B11" w:rsidR="00147518" w:rsidRPr="0012467E" w:rsidRDefault="00147518" w:rsidP="0012467E">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Mojca Pršina</w:t>
            </w:r>
            <w:r w:rsidR="00026317">
              <w:rPr>
                <w:rFonts w:ascii="Arial" w:eastAsia="Times New Roman" w:hAnsi="Arial" w:cs="Arial"/>
                <w:iCs/>
                <w:sz w:val="20"/>
                <w:szCs w:val="20"/>
                <w:lang w:eastAsia="sl-SI"/>
              </w:rPr>
              <w:t xml:space="preserve">, vršilka dolžnosti generalne direktorice Direktorata za </w:t>
            </w:r>
            <w:r>
              <w:rPr>
                <w:rFonts w:ascii="Arial" w:eastAsia="Times New Roman" w:hAnsi="Arial" w:cs="Arial"/>
                <w:iCs/>
                <w:sz w:val="20"/>
                <w:szCs w:val="20"/>
                <w:lang w:eastAsia="sl-SI"/>
              </w:rPr>
              <w:t>trg dela in zaposlovanje</w:t>
            </w:r>
            <w:r w:rsidR="0077504B">
              <w:rPr>
                <w:rFonts w:ascii="Arial" w:eastAsia="Times New Roman" w:hAnsi="Arial" w:cs="Arial"/>
                <w:iCs/>
                <w:sz w:val="20"/>
                <w:szCs w:val="20"/>
                <w:lang w:eastAsia="sl-SI"/>
              </w:rPr>
              <w:t>.</w:t>
            </w:r>
          </w:p>
        </w:tc>
      </w:tr>
      <w:tr w:rsidR="00AE1F83" w:rsidRPr="00AE1F83" w14:paraId="4025F777" w14:textId="77777777" w:rsidTr="00BD6A1D">
        <w:tc>
          <w:tcPr>
            <w:tcW w:w="9163" w:type="dxa"/>
            <w:gridSpan w:val="4"/>
          </w:tcPr>
          <w:p w14:paraId="7B95E2AD"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14:paraId="316485B2" w14:textId="77777777" w:rsidTr="00BD6A1D">
        <w:tc>
          <w:tcPr>
            <w:tcW w:w="9163" w:type="dxa"/>
            <w:gridSpan w:val="4"/>
          </w:tcPr>
          <w:p w14:paraId="0B936A5F" w14:textId="77777777" w:rsidR="00AE1F83" w:rsidRPr="00AE1F83" w:rsidRDefault="00026317"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14:paraId="0CF39EC4" w14:textId="77777777" w:rsidTr="00BD6A1D">
        <w:tc>
          <w:tcPr>
            <w:tcW w:w="9163" w:type="dxa"/>
            <w:gridSpan w:val="4"/>
          </w:tcPr>
          <w:p w14:paraId="7869C691"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14:paraId="228F6B4C" w14:textId="77777777" w:rsidTr="00BD6A1D">
        <w:tc>
          <w:tcPr>
            <w:tcW w:w="9163" w:type="dxa"/>
            <w:gridSpan w:val="4"/>
          </w:tcPr>
          <w:p w14:paraId="791E82DE" w14:textId="77777777" w:rsidR="00026317" w:rsidRPr="00026317" w:rsidRDefault="001C2760" w:rsidP="0014751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p>
        </w:tc>
      </w:tr>
      <w:tr w:rsidR="00AE1F83" w:rsidRPr="00AE1F83" w14:paraId="6207E250" w14:textId="77777777" w:rsidTr="00BD6A1D">
        <w:tc>
          <w:tcPr>
            <w:tcW w:w="9163" w:type="dxa"/>
            <w:gridSpan w:val="4"/>
          </w:tcPr>
          <w:p w14:paraId="731404C5"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AE1F83" w:rsidRPr="00AE1F83" w14:paraId="5D66C970" w14:textId="77777777" w:rsidTr="00BD6A1D">
        <w:tc>
          <w:tcPr>
            <w:tcW w:w="9163" w:type="dxa"/>
            <w:gridSpan w:val="4"/>
          </w:tcPr>
          <w:p w14:paraId="638214DE" w14:textId="1F5BA459" w:rsidR="00AE1F83" w:rsidRDefault="00426BE6" w:rsidP="001C276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Državni zbor</w:t>
            </w:r>
            <w:r w:rsidR="0044749B">
              <w:rPr>
                <w:rFonts w:ascii="Arial" w:eastAsia="Times New Roman" w:hAnsi="Arial" w:cs="Arial"/>
                <w:iCs/>
                <w:sz w:val="20"/>
                <w:szCs w:val="20"/>
                <w:lang w:eastAsia="sl-SI"/>
              </w:rPr>
              <w:t xml:space="preserve"> Republike Slovenije</w:t>
            </w:r>
            <w:r>
              <w:rPr>
                <w:rFonts w:ascii="Arial" w:eastAsia="Times New Roman" w:hAnsi="Arial" w:cs="Arial"/>
                <w:iCs/>
                <w:sz w:val="20"/>
                <w:szCs w:val="20"/>
                <w:lang w:eastAsia="sl-SI"/>
              </w:rPr>
              <w:t xml:space="preserve"> je dne 9.</w:t>
            </w:r>
            <w:r w:rsidR="0077504B">
              <w:rPr>
                <w:rFonts w:ascii="Arial" w:eastAsia="Times New Roman" w:hAnsi="Arial" w:cs="Arial"/>
                <w:iCs/>
                <w:sz w:val="20"/>
                <w:szCs w:val="20"/>
                <w:lang w:eastAsia="sl-SI"/>
              </w:rPr>
              <w:t> julija </w:t>
            </w:r>
            <w:r>
              <w:rPr>
                <w:rFonts w:ascii="Arial" w:eastAsia="Times New Roman" w:hAnsi="Arial" w:cs="Arial"/>
                <w:iCs/>
                <w:sz w:val="20"/>
                <w:szCs w:val="20"/>
                <w:lang w:eastAsia="sl-SI"/>
              </w:rPr>
              <w:t xml:space="preserve">2020 </w:t>
            </w:r>
            <w:r w:rsidR="00026317">
              <w:rPr>
                <w:rFonts w:ascii="Arial" w:eastAsia="Times New Roman" w:hAnsi="Arial" w:cs="Arial"/>
                <w:iCs/>
                <w:sz w:val="20"/>
                <w:szCs w:val="20"/>
                <w:lang w:eastAsia="sl-SI"/>
              </w:rPr>
              <w:t>sprejel Zakon o interventnih ukrepih za pripravo na drugi val COVID-19 (v nadalj</w:t>
            </w:r>
            <w:r w:rsidR="0044749B">
              <w:rPr>
                <w:rFonts w:ascii="Arial" w:eastAsia="Times New Roman" w:hAnsi="Arial" w:cs="Arial"/>
                <w:iCs/>
                <w:sz w:val="20"/>
                <w:szCs w:val="20"/>
                <w:lang w:eastAsia="sl-SI"/>
              </w:rPr>
              <w:t>njem besedilu:</w:t>
            </w:r>
            <w:r w:rsidR="00026317">
              <w:rPr>
                <w:rFonts w:ascii="Arial" w:eastAsia="Times New Roman" w:hAnsi="Arial" w:cs="Arial"/>
                <w:iCs/>
                <w:sz w:val="20"/>
                <w:szCs w:val="20"/>
                <w:lang w:eastAsia="sl-SI"/>
              </w:rPr>
              <w:t xml:space="preserve"> ZIUPDV), ki je objavljen v Uradnem listu Republike Slovenije</w:t>
            </w:r>
            <w:r w:rsidR="00DB7F96">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št.</w:t>
            </w:r>
            <w:r w:rsidR="0077504B">
              <w:rPr>
                <w:rFonts w:ascii="Arial" w:eastAsia="Times New Roman" w:hAnsi="Arial" w:cs="Arial"/>
                <w:iCs/>
                <w:sz w:val="20"/>
                <w:szCs w:val="20"/>
                <w:lang w:eastAsia="sl-SI"/>
              </w:rPr>
              <w:t> </w:t>
            </w:r>
            <w:r>
              <w:rPr>
                <w:rFonts w:ascii="Arial" w:eastAsia="Times New Roman" w:hAnsi="Arial" w:cs="Arial"/>
                <w:iCs/>
                <w:sz w:val="20"/>
                <w:szCs w:val="20"/>
                <w:lang w:eastAsia="sl-SI"/>
              </w:rPr>
              <w:t>98/20</w:t>
            </w:r>
            <w:r w:rsidR="00DB7F96">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0044749B">
              <w:rPr>
                <w:rFonts w:ascii="Arial" w:eastAsia="Times New Roman" w:hAnsi="Arial" w:cs="Arial"/>
                <w:iCs/>
                <w:sz w:val="20"/>
                <w:szCs w:val="20"/>
                <w:lang w:eastAsia="sl-SI"/>
              </w:rPr>
              <w:t xml:space="preserve">z </w:t>
            </w:r>
            <w:r>
              <w:rPr>
                <w:rFonts w:ascii="Arial" w:eastAsia="Times New Roman" w:hAnsi="Arial" w:cs="Arial"/>
                <w:iCs/>
                <w:sz w:val="20"/>
                <w:szCs w:val="20"/>
                <w:lang w:eastAsia="sl-SI"/>
              </w:rPr>
              <w:t>dne 10.</w:t>
            </w:r>
            <w:r w:rsidR="0077504B">
              <w:rPr>
                <w:rFonts w:ascii="Arial" w:eastAsia="Times New Roman" w:hAnsi="Arial" w:cs="Arial"/>
                <w:iCs/>
                <w:sz w:val="20"/>
                <w:szCs w:val="20"/>
                <w:lang w:eastAsia="sl-SI"/>
              </w:rPr>
              <w:t> julija </w:t>
            </w:r>
            <w:r>
              <w:rPr>
                <w:rFonts w:ascii="Arial" w:eastAsia="Times New Roman" w:hAnsi="Arial" w:cs="Arial"/>
                <w:iCs/>
                <w:sz w:val="20"/>
                <w:szCs w:val="20"/>
                <w:lang w:eastAsia="sl-SI"/>
              </w:rPr>
              <w:t xml:space="preserve">2020. Na </w:t>
            </w:r>
            <w:r w:rsidR="0044749B">
              <w:rPr>
                <w:rFonts w:ascii="Arial" w:eastAsia="Times New Roman" w:hAnsi="Arial" w:cs="Arial"/>
                <w:iCs/>
                <w:sz w:val="20"/>
                <w:szCs w:val="20"/>
                <w:lang w:eastAsia="sl-SI"/>
              </w:rPr>
              <w:t xml:space="preserve">podlagi drugega odstavka </w:t>
            </w:r>
            <w:r>
              <w:rPr>
                <w:rFonts w:ascii="Arial" w:eastAsia="Times New Roman" w:hAnsi="Arial" w:cs="Arial"/>
                <w:iCs/>
                <w:sz w:val="20"/>
                <w:szCs w:val="20"/>
                <w:lang w:eastAsia="sl-SI"/>
              </w:rPr>
              <w:t>36</w:t>
            </w:r>
            <w:r w:rsidR="00026317">
              <w:rPr>
                <w:rFonts w:ascii="Arial" w:eastAsia="Times New Roman" w:hAnsi="Arial" w:cs="Arial"/>
                <w:iCs/>
                <w:sz w:val="20"/>
                <w:szCs w:val="20"/>
                <w:lang w:eastAsia="sl-SI"/>
              </w:rPr>
              <w:t>.</w:t>
            </w:r>
            <w:r w:rsidR="00075F44">
              <w:rPr>
                <w:rFonts w:ascii="Arial" w:eastAsia="Times New Roman" w:hAnsi="Arial" w:cs="Arial"/>
                <w:iCs/>
                <w:sz w:val="20"/>
                <w:szCs w:val="20"/>
                <w:lang w:eastAsia="sl-SI"/>
              </w:rPr>
              <w:t> </w:t>
            </w:r>
            <w:r w:rsidR="00026317">
              <w:rPr>
                <w:rFonts w:ascii="Arial" w:eastAsia="Times New Roman" w:hAnsi="Arial" w:cs="Arial"/>
                <w:iCs/>
                <w:sz w:val="20"/>
                <w:szCs w:val="20"/>
                <w:lang w:eastAsia="sl-SI"/>
              </w:rPr>
              <w:t xml:space="preserve">člena ZIUPDV </w:t>
            </w:r>
            <w:r w:rsidR="009551BD">
              <w:rPr>
                <w:rFonts w:ascii="Arial" w:eastAsia="Times New Roman" w:hAnsi="Arial" w:cs="Arial"/>
                <w:iCs/>
                <w:sz w:val="20"/>
                <w:szCs w:val="20"/>
                <w:lang w:eastAsia="sl-SI"/>
              </w:rPr>
              <w:t>mora V</w:t>
            </w:r>
            <w:r w:rsidR="00026317">
              <w:rPr>
                <w:rFonts w:ascii="Arial" w:eastAsia="Times New Roman" w:hAnsi="Arial" w:cs="Arial"/>
                <w:iCs/>
                <w:sz w:val="20"/>
                <w:szCs w:val="20"/>
                <w:lang w:eastAsia="sl-SI"/>
              </w:rPr>
              <w:t xml:space="preserve">lada </w:t>
            </w:r>
            <w:r w:rsidR="009551BD">
              <w:rPr>
                <w:rFonts w:ascii="Arial" w:eastAsia="Times New Roman" w:hAnsi="Arial" w:cs="Arial"/>
                <w:iCs/>
                <w:sz w:val="20"/>
                <w:szCs w:val="20"/>
                <w:lang w:eastAsia="sl-SI"/>
              </w:rPr>
              <w:t>Republike Slovenije v roku</w:t>
            </w:r>
            <w:r w:rsidR="001C2760">
              <w:rPr>
                <w:rFonts w:ascii="Arial" w:eastAsia="Times New Roman" w:hAnsi="Arial" w:cs="Arial"/>
                <w:iCs/>
                <w:sz w:val="20"/>
                <w:szCs w:val="20"/>
                <w:lang w:eastAsia="sl-SI"/>
              </w:rPr>
              <w:t xml:space="preserve"> enega meseca</w:t>
            </w:r>
            <w:r w:rsidR="009551BD">
              <w:rPr>
                <w:rFonts w:ascii="Arial" w:eastAsia="Times New Roman" w:hAnsi="Arial" w:cs="Arial"/>
                <w:iCs/>
                <w:sz w:val="20"/>
                <w:szCs w:val="20"/>
                <w:lang w:eastAsia="sl-SI"/>
              </w:rPr>
              <w:t xml:space="preserve"> izdati uredbo, s katero se podrobneje predpiše</w:t>
            </w:r>
            <w:r w:rsidR="00075F44">
              <w:rPr>
                <w:rFonts w:ascii="Arial" w:eastAsia="Times New Roman" w:hAnsi="Arial" w:cs="Arial"/>
                <w:iCs/>
                <w:sz w:val="20"/>
                <w:szCs w:val="20"/>
                <w:lang w:eastAsia="sl-SI"/>
              </w:rPr>
              <w:t>jo</w:t>
            </w:r>
            <w:r w:rsidR="009551BD">
              <w:rPr>
                <w:rFonts w:ascii="Arial" w:eastAsia="Times New Roman" w:hAnsi="Arial" w:cs="Arial"/>
                <w:iCs/>
                <w:sz w:val="20"/>
                <w:szCs w:val="20"/>
                <w:lang w:eastAsia="sl-SI"/>
              </w:rPr>
              <w:t xml:space="preserve"> metodologija ocenjevanja potreb, pogoj</w:t>
            </w:r>
            <w:r w:rsidR="00075F44">
              <w:rPr>
                <w:rFonts w:ascii="Arial" w:eastAsia="Times New Roman" w:hAnsi="Arial" w:cs="Arial"/>
                <w:iCs/>
                <w:sz w:val="20"/>
                <w:szCs w:val="20"/>
                <w:lang w:eastAsia="sl-SI"/>
              </w:rPr>
              <w:t>i</w:t>
            </w:r>
            <w:r w:rsidR="009551BD">
              <w:rPr>
                <w:rFonts w:ascii="Arial" w:eastAsia="Times New Roman" w:hAnsi="Arial" w:cs="Arial"/>
                <w:iCs/>
                <w:sz w:val="20"/>
                <w:szCs w:val="20"/>
                <w:lang w:eastAsia="sl-SI"/>
              </w:rPr>
              <w:t xml:space="preserve"> in postopek dodelitve javnih sredstev. V tej uredbi </w:t>
            </w:r>
            <w:r w:rsidR="00075F44">
              <w:rPr>
                <w:rFonts w:ascii="Arial" w:eastAsia="Times New Roman" w:hAnsi="Arial" w:cs="Arial"/>
                <w:iCs/>
                <w:sz w:val="20"/>
                <w:szCs w:val="20"/>
                <w:lang w:eastAsia="sl-SI"/>
              </w:rPr>
              <w:t xml:space="preserve">so določeni </w:t>
            </w:r>
            <w:r w:rsidR="009551BD">
              <w:rPr>
                <w:rFonts w:ascii="Arial" w:eastAsia="Times New Roman" w:hAnsi="Arial" w:cs="Arial"/>
                <w:iCs/>
                <w:sz w:val="20"/>
                <w:szCs w:val="20"/>
                <w:lang w:eastAsia="sl-SI"/>
              </w:rPr>
              <w:t>metodologija ocenjevanja potreb, pogoji</w:t>
            </w:r>
            <w:r w:rsidR="00075F44">
              <w:rPr>
                <w:rFonts w:ascii="Arial" w:eastAsia="Times New Roman" w:hAnsi="Arial" w:cs="Arial"/>
                <w:iCs/>
                <w:sz w:val="20"/>
                <w:szCs w:val="20"/>
                <w:lang w:eastAsia="sl-SI"/>
              </w:rPr>
              <w:t xml:space="preserve"> in </w:t>
            </w:r>
            <w:r w:rsidR="009551BD">
              <w:rPr>
                <w:rFonts w:ascii="Arial" w:eastAsia="Times New Roman" w:hAnsi="Arial" w:cs="Arial"/>
                <w:iCs/>
                <w:sz w:val="20"/>
                <w:szCs w:val="20"/>
                <w:lang w:eastAsia="sl-SI"/>
              </w:rPr>
              <w:t xml:space="preserve">postopek dodelitve javnih sredstev za financiranje dodatnih kadrov </w:t>
            </w:r>
            <w:r w:rsidR="001C2760">
              <w:rPr>
                <w:rFonts w:ascii="Arial" w:eastAsia="Times New Roman" w:hAnsi="Arial" w:cs="Arial"/>
                <w:iCs/>
                <w:sz w:val="20"/>
                <w:szCs w:val="20"/>
                <w:lang w:eastAsia="sl-SI"/>
              </w:rPr>
              <w:t>na Zavodu Republike Slovenije za zaposlovanje.</w:t>
            </w:r>
          </w:p>
          <w:p w14:paraId="10676184" w14:textId="77777777" w:rsidR="003F5375" w:rsidRDefault="003F5375" w:rsidP="001C276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914C8C3" w14:textId="77777777" w:rsidR="003F5375" w:rsidRPr="00AE1F83" w:rsidRDefault="003F5375" w:rsidP="001C276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0D5111F4" w14:textId="77777777" w:rsidTr="00BD6A1D">
        <w:tc>
          <w:tcPr>
            <w:tcW w:w="9163" w:type="dxa"/>
            <w:gridSpan w:val="4"/>
          </w:tcPr>
          <w:p w14:paraId="4B4ABD68"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6. Presoja posledic za:</w:t>
            </w:r>
          </w:p>
        </w:tc>
      </w:tr>
      <w:tr w:rsidR="00AE1F83" w:rsidRPr="00AE1F83" w14:paraId="1DE681AB" w14:textId="77777777" w:rsidTr="00BD6A1D">
        <w:tc>
          <w:tcPr>
            <w:tcW w:w="1448" w:type="dxa"/>
          </w:tcPr>
          <w:p w14:paraId="7A2A88F1"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14:paraId="4CD47472" w14:textId="5D45D953"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w:t>
            </w:r>
            <w:r w:rsidR="00075F44">
              <w:rPr>
                <w:rFonts w:ascii="Arial" w:eastAsia="Times New Roman" w:hAnsi="Arial" w:cs="Arial"/>
                <w:sz w:val="20"/>
                <w:szCs w:val="20"/>
                <w:lang w:eastAsia="sl-SI"/>
              </w:rPr>
              <w:t> </w:t>
            </w:r>
            <w:r w:rsidRPr="00AE1F83">
              <w:rPr>
                <w:rFonts w:ascii="Arial" w:eastAsia="Times New Roman" w:hAnsi="Arial" w:cs="Arial"/>
                <w:sz w:val="20"/>
                <w:szCs w:val="20"/>
                <w:lang w:eastAsia="sl-SI"/>
              </w:rPr>
              <w:t>EUR v tekočem in naslednjih treh letih</w:t>
            </w:r>
          </w:p>
        </w:tc>
        <w:tc>
          <w:tcPr>
            <w:tcW w:w="2271" w:type="dxa"/>
            <w:vAlign w:val="center"/>
          </w:tcPr>
          <w:p w14:paraId="0D840CAA"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551BD">
              <w:rPr>
                <w:rFonts w:ascii="Arial" w:eastAsia="Times New Roman" w:hAnsi="Arial" w:cs="Arial"/>
                <w:b/>
                <w:sz w:val="20"/>
                <w:szCs w:val="20"/>
                <w:lang w:eastAsia="sl-SI"/>
              </w:rPr>
              <w:t>DA</w:t>
            </w:r>
            <w:r w:rsidRPr="00AE1F83">
              <w:rPr>
                <w:rFonts w:ascii="Arial" w:eastAsia="Times New Roman" w:hAnsi="Arial" w:cs="Arial"/>
                <w:sz w:val="20"/>
                <w:szCs w:val="20"/>
                <w:lang w:eastAsia="sl-SI"/>
              </w:rPr>
              <w:t>/NE</w:t>
            </w:r>
          </w:p>
        </w:tc>
      </w:tr>
      <w:tr w:rsidR="00AE1F83" w:rsidRPr="00AE1F83" w14:paraId="12CC846B" w14:textId="77777777" w:rsidTr="00BD6A1D">
        <w:tc>
          <w:tcPr>
            <w:tcW w:w="1448" w:type="dxa"/>
          </w:tcPr>
          <w:p w14:paraId="2F094188"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14:paraId="1123D208"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14:paraId="263D254B"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9551BD">
              <w:rPr>
                <w:rFonts w:ascii="Arial" w:eastAsia="Times New Roman" w:hAnsi="Arial" w:cs="Arial"/>
                <w:b/>
                <w:sz w:val="20"/>
                <w:szCs w:val="20"/>
                <w:lang w:eastAsia="sl-SI"/>
              </w:rPr>
              <w:t>NE</w:t>
            </w:r>
          </w:p>
        </w:tc>
      </w:tr>
      <w:tr w:rsidR="00AE1F83" w:rsidRPr="00AE1F83" w14:paraId="1D0709A8" w14:textId="77777777" w:rsidTr="00BD6A1D">
        <w:tc>
          <w:tcPr>
            <w:tcW w:w="1448" w:type="dxa"/>
          </w:tcPr>
          <w:p w14:paraId="4B00AC00"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14:paraId="73D35F80"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14:paraId="0F03BA19"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r w:rsidRPr="009551BD">
              <w:rPr>
                <w:rFonts w:ascii="Arial" w:eastAsia="Times New Roman" w:hAnsi="Arial" w:cs="Arial"/>
                <w:b/>
                <w:sz w:val="20"/>
                <w:szCs w:val="20"/>
                <w:lang w:eastAsia="sl-SI"/>
              </w:rPr>
              <w:t>NE</w:t>
            </w:r>
          </w:p>
        </w:tc>
      </w:tr>
      <w:tr w:rsidR="00AE1F83" w:rsidRPr="00AE1F83" w14:paraId="29FDC58A" w14:textId="77777777" w:rsidTr="00BD6A1D">
        <w:tc>
          <w:tcPr>
            <w:tcW w:w="1448" w:type="dxa"/>
          </w:tcPr>
          <w:p w14:paraId="320A2AD4"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14:paraId="4B19D4B7" w14:textId="28B05C38"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w:t>
            </w:r>
            <w:r w:rsidR="00075F44">
              <w:rPr>
                <w:rFonts w:ascii="Arial" w:eastAsia="Times New Roman" w:hAnsi="Arial" w:cs="Arial"/>
                <w:bCs/>
                <w:sz w:val="20"/>
                <w:szCs w:val="20"/>
                <w:lang w:eastAsia="sl-SI"/>
              </w:rPr>
              <w:t>,</w:t>
            </w:r>
            <w:r w:rsidRPr="00AE1F83">
              <w:rPr>
                <w:rFonts w:ascii="Arial" w:eastAsia="Times New Roman" w:hAnsi="Arial" w:cs="Arial"/>
                <w:bCs/>
                <w:sz w:val="20"/>
                <w:szCs w:val="20"/>
                <w:lang w:eastAsia="sl-SI"/>
              </w:rPr>
              <w:t xml:space="preserve"> ter konkurenčnost podjetij</w:t>
            </w:r>
          </w:p>
        </w:tc>
        <w:tc>
          <w:tcPr>
            <w:tcW w:w="2271" w:type="dxa"/>
            <w:vAlign w:val="center"/>
          </w:tcPr>
          <w:p w14:paraId="3902582F"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9551BD">
              <w:rPr>
                <w:rFonts w:ascii="Arial" w:eastAsia="Times New Roman" w:hAnsi="Arial" w:cs="Arial"/>
                <w:b/>
                <w:sz w:val="20"/>
                <w:szCs w:val="20"/>
                <w:lang w:eastAsia="sl-SI"/>
              </w:rPr>
              <w:t>NE</w:t>
            </w:r>
          </w:p>
        </w:tc>
      </w:tr>
      <w:tr w:rsidR="00AE1F83" w:rsidRPr="00AE1F83" w14:paraId="7AB1549B" w14:textId="77777777" w:rsidTr="00BD6A1D">
        <w:tc>
          <w:tcPr>
            <w:tcW w:w="1448" w:type="dxa"/>
          </w:tcPr>
          <w:p w14:paraId="078FF708"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14:paraId="3904B4B7"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14:paraId="04959CE9"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9551BD">
              <w:rPr>
                <w:rFonts w:ascii="Arial" w:eastAsia="Times New Roman" w:hAnsi="Arial" w:cs="Arial"/>
                <w:b/>
                <w:sz w:val="20"/>
                <w:szCs w:val="20"/>
                <w:lang w:eastAsia="sl-SI"/>
              </w:rPr>
              <w:t>NE</w:t>
            </w:r>
          </w:p>
        </w:tc>
      </w:tr>
      <w:tr w:rsidR="00AE1F83" w:rsidRPr="00AE1F83" w14:paraId="57C6F415" w14:textId="77777777" w:rsidTr="00BD6A1D">
        <w:tc>
          <w:tcPr>
            <w:tcW w:w="1448" w:type="dxa"/>
          </w:tcPr>
          <w:p w14:paraId="0007C6D5"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14:paraId="45638B0E"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14:paraId="16DA8257"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57BA2">
              <w:rPr>
                <w:rFonts w:ascii="Arial" w:eastAsia="Times New Roman" w:hAnsi="Arial" w:cs="Arial"/>
                <w:b/>
                <w:sz w:val="20"/>
                <w:szCs w:val="20"/>
                <w:lang w:eastAsia="sl-SI"/>
              </w:rPr>
              <w:t>DA</w:t>
            </w:r>
            <w:r w:rsidRPr="00D57BA2">
              <w:rPr>
                <w:rFonts w:ascii="Arial" w:eastAsia="Times New Roman" w:hAnsi="Arial" w:cs="Arial"/>
                <w:sz w:val="20"/>
                <w:szCs w:val="20"/>
                <w:lang w:eastAsia="sl-SI"/>
              </w:rPr>
              <w:t>/NE</w:t>
            </w:r>
          </w:p>
        </w:tc>
      </w:tr>
      <w:tr w:rsidR="00AE1F83" w:rsidRPr="00AE1F83" w14:paraId="208EE835" w14:textId="77777777" w:rsidTr="00BD6A1D">
        <w:tc>
          <w:tcPr>
            <w:tcW w:w="1448" w:type="dxa"/>
            <w:tcBorders>
              <w:bottom w:val="single" w:sz="4" w:space="0" w:color="auto"/>
            </w:tcBorders>
          </w:tcPr>
          <w:p w14:paraId="068EB77A" w14:textId="77777777"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14:paraId="2C2181BD" w14:textId="77777777"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14:paraId="1C7AEEE7"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14:paraId="332BD315"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14:paraId="334DAB31" w14:textId="77777777"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45AD331E" w14:textId="77777777"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9551BD">
              <w:rPr>
                <w:rFonts w:ascii="Arial" w:eastAsia="Times New Roman" w:hAnsi="Arial" w:cs="Arial"/>
                <w:b/>
                <w:sz w:val="20"/>
                <w:szCs w:val="20"/>
                <w:lang w:eastAsia="sl-SI"/>
              </w:rPr>
              <w:t>NE</w:t>
            </w:r>
          </w:p>
        </w:tc>
      </w:tr>
      <w:tr w:rsidR="00AE1F83" w:rsidRPr="00AE1F83" w14:paraId="5139A934"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256EF8B8" w14:textId="5BAF33E5"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w:t>
            </w:r>
            <w:r w:rsidR="00075F44">
              <w:rPr>
                <w:rFonts w:ascii="Arial" w:eastAsia="Times New Roman" w:hAnsi="Arial" w:cs="Arial"/>
                <w:b/>
                <w:sz w:val="20"/>
                <w:szCs w:val="20"/>
                <w:lang w:eastAsia="sl-SI"/>
              </w:rPr>
              <w:t> </w:t>
            </w:r>
            <w:r w:rsidRPr="00AE1F83">
              <w:rPr>
                <w:rFonts w:ascii="Arial" w:eastAsia="Times New Roman" w:hAnsi="Arial" w:cs="Arial"/>
                <w:b/>
                <w:sz w:val="20"/>
                <w:szCs w:val="20"/>
                <w:lang w:eastAsia="sl-SI"/>
              </w:rPr>
              <w:t>EUR:</w:t>
            </w:r>
          </w:p>
          <w:p w14:paraId="2D487EEA" w14:textId="77777777"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14:paraId="2C1D13B2" w14:textId="77777777"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14:paraId="1CEA4329"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2896B67" w14:textId="77777777"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14:paraId="6C9693F4" w14:textId="77777777"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21F2F5E"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169212F"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92AE177"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D186075"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B393442"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14:paraId="5C3C8052"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7B6D885"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C9D6145"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CA9970A"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11447F4"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2193614"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567FECE1"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813A893"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536E0A0"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5543011"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C4E320"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14A327E"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124DD3A3"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4AF5D2B"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695DD89"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E60C356"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13289AA"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AD82D47"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14:paraId="12BF77C3" w14:textId="77777777"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EBCDBB2"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E452071"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CFA74A6"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F5A1032"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D2C2CCD"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14:paraId="1C52FF92"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6622BA9"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F31D89A"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64F3622"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7DC73F2"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F58CA3A"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14:paraId="5D2C9397"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723381D"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14:paraId="796AF2CC"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226E6A5"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II.a Pravice porabe za izvedbo predlaganih rešitev so zagotovljene:</w:t>
            </w:r>
          </w:p>
        </w:tc>
      </w:tr>
      <w:tr w:rsidR="00AE1F83" w:rsidRPr="00AE1F83" w14:paraId="12720B4E"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6F1786B"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8A56189"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B9B953F"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AB94882"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11F8D06"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14:paraId="3EA88F92" w14:textId="77777777"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C2866E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501B01E"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CCE722C"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6FEE4D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B9CEFC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28DD4453"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398B6C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4A97304"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3AE688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4ECB11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753E74D"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29C18EDA"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B92E557"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D75157E" w14:textId="77777777"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FC6694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14:paraId="5C3284CE"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19214BF" w14:textId="77777777"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II.b Manjkajoče pravice porabe bodo zagotovljene s prerazporeditvijo:</w:t>
            </w:r>
          </w:p>
        </w:tc>
      </w:tr>
      <w:tr w:rsidR="00AE1F83" w:rsidRPr="00AE1F83" w14:paraId="5BC02635"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91DAD21"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878536"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40E2143"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D1EED77"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688DE2C"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14:paraId="0C6C39CA"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586B27E"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B7A738C"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3AFB1BA"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6420DAD"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F138F45"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2AC23701"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EF1A731"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7A7CE1C"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B9AAA57"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7859ED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C2BE378"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7B67A2A7"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7C4F4F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9F7364C"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BEAD7D9"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14:paraId="62B512EE"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1D7E690" w14:textId="77777777"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II.c Načrtovana nadomestitev zmanjšanih prihodkov in povečanih odhodkov proračuna:</w:t>
            </w:r>
          </w:p>
        </w:tc>
      </w:tr>
      <w:tr w:rsidR="00AE1F83" w:rsidRPr="00AE1F83" w14:paraId="26E99BB7" w14:textId="77777777"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7A40E86"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BCE1142"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B78DE01"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14:paraId="0781035E"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B077CAA"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9468703"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1B63E4E"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14EA8215"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B6AD622"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CA5BDE7"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D7321F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693FEF1B"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38D1D73"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7AF72A2"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0CD90FD"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14:paraId="6C709447"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4C4DDAA"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F78958E"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00E3768"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14:paraId="4547CEC3"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5F55F9B" w14:textId="77777777" w:rsidR="00AE1F83" w:rsidRPr="00AE1F83" w:rsidRDefault="00AE1F83" w:rsidP="00AE1F83">
            <w:pPr>
              <w:widowControl w:val="0"/>
              <w:spacing w:after="0" w:line="260" w:lineRule="exact"/>
              <w:rPr>
                <w:rFonts w:ascii="Arial" w:eastAsia="Times New Roman" w:hAnsi="Arial" w:cs="Arial"/>
                <w:b/>
                <w:sz w:val="20"/>
                <w:szCs w:val="20"/>
              </w:rPr>
            </w:pPr>
          </w:p>
          <w:p w14:paraId="216181DF" w14:textId="77777777"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14:paraId="34C00335" w14:textId="4F551933" w:rsidR="00AE1F83" w:rsidRPr="00AE1F83" w:rsidRDefault="00D57BA2" w:rsidP="00263643">
            <w:pPr>
              <w:widowControl w:val="0"/>
              <w:suppressAutoHyphens/>
              <w:spacing w:after="0" w:line="260" w:lineRule="exact"/>
              <w:jc w:val="both"/>
              <w:rPr>
                <w:rFonts w:ascii="Arial" w:eastAsia="Times New Roman" w:hAnsi="Arial" w:cs="Arial"/>
                <w:b/>
                <w:bCs/>
                <w:spacing w:val="40"/>
                <w:sz w:val="20"/>
                <w:szCs w:val="20"/>
                <w:lang w:eastAsia="sl-SI"/>
              </w:rPr>
            </w:pPr>
            <w:r>
              <w:rPr>
                <w:rFonts w:ascii="Arial" w:eastAsia="Times New Roman" w:hAnsi="Arial" w:cs="Arial"/>
                <w:sz w:val="20"/>
                <w:szCs w:val="20"/>
                <w:lang w:eastAsia="sl-SI"/>
              </w:rPr>
              <w:t>Dodatni kadri bodo financira</w:t>
            </w:r>
            <w:r w:rsidR="00D13BEA">
              <w:rPr>
                <w:rFonts w:ascii="Arial" w:eastAsia="Times New Roman" w:hAnsi="Arial" w:cs="Arial"/>
                <w:sz w:val="20"/>
                <w:szCs w:val="20"/>
                <w:lang w:eastAsia="sl-SI"/>
              </w:rPr>
              <w:t>n</w:t>
            </w:r>
            <w:r>
              <w:rPr>
                <w:rFonts w:ascii="Arial" w:eastAsia="Times New Roman" w:hAnsi="Arial" w:cs="Arial"/>
                <w:sz w:val="20"/>
                <w:szCs w:val="20"/>
                <w:lang w:eastAsia="sl-SI"/>
              </w:rPr>
              <w:t xml:space="preserve">i iz proračunske postavke, ki se bo v finančnem načrtu Ministrstva za delo, družino, socialne zadeve in enake možnosti </w:t>
            </w:r>
            <w:r w:rsidR="00D13BEA">
              <w:rPr>
                <w:rFonts w:ascii="Arial" w:eastAsia="Times New Roman" w:hAnsi="Arial" w:cs="Arial"/>
                <w:sz w:val="20"/>
                <w:szCs w:val="20"/>
                <w:lang w:eastAsia="sl-SI"/>
              </w:rPr>
              <w:t xml:space="preserve">odprla </w:t>
            </w:r>
            <w:r>
              <w:rPr>
                <w:rFonts w:ascii="Arial" w:eastAsia="Times New Roman" w:hAnsi="Arial" w:cs="Arial"/>
                <w:sz w:val="20"/>
                <w:szCs w:val="20"/>
                <w:lang w:eastAsia="sl-SI"/>
              </w:rPr>
              <w:t>za financiranj</w:t>
            </w:r>
            <w:r w:rsidR="00D13BEA">
              <w:rPr>
                <w:rFonts w:ascii="Arial" w:eastAsia="Times New Roman" w:hAnsi="Arial" w:cs="Arial"/>
                <w:sz w:val="20"/>
                <w:szCs w:val="20"/>
                <w:lang w:eastAsia="sl-SI"/>
              </w:rPr>
              <w:t>e</w:t>
            </w:r>
            <w:r>
              <w:rPr>
                <w:rFonts w:ascii="Arial" w:eastAsia="Times New Roman" w:hAnsi="Arial" w:cs="Arial"/>
                <w:sz w:val="20"/>
                <w:szCs w:val="20"/>
                <w:lang w:eastAsia="sl-SI"/>
              </w:rPr>
              <w:t xml:space="preserve"> ukrepov COVID-19</w:t>
            </w:r>
            <w:r w:rsidR="00263643">
              <w:rPr>
                <w:rFonts w:ascii="Arial" w:eastAsia="Times New Roman" w:hAnsi="Arial" w:cs="Arial"/>
                <w:sz w:val="20"/>
                <w:szCs w:val="20"/>
                <w:lang w:eastAsia="sl-SI"/>
              </w:rPr>
              <w:t>.</w:t>
            </w:r>
          </w:p>
        </w:tc>
      </w:tr>
      <w:tr w:rsidR="00AE1F83" w:rsidRPr="00AE1F83" w14:paraId="0678E142"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6ED3E5C1"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14:paraId="522211ED" w14:textId="77777777"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14:paraId="001691D6" w14:textId="77777777" w:rsidR="00AE1F83" w:rsidRPr="00AE1F83" w:rsidRDefault="00AE1F83" w:rsidP="00AE1F83">
            <w:pPr>
              <w:spacing w:after="0" w:line="260" w:lineRule="exact"/>
              <w:rPr>
                <w:rFonts w:ascii="Arial" w:eastAsia="Times New Roman" w:hAnsi="Arial" w:cs="Arial"/>
                <w:b/>
                <w:sz w:val="20"/>
                <w:szCs w:val="20"/>
              </w:rPr>
            </w:pPr>
            <w:r w:rsidRPr="004436C6">
              <w:rPr>
                <w:rFonts w:ascii="Arial" w:eastAsia="Times New Roman" w:hAnsi="Arial" w:cs="Arial"/>
                <w:b/>
                <w:sz w:val="20"/>
                <w:szCs w:val="20"/>
              </w:rPr>
              <w:t>Kratka obrazložitev</w:t>
            </w:r>
          </w:p>
          <w:p w14:paraId="7CE55EF5" w14:textId="77777777" w:rsidR="00AE1F83" w:rsidRPr="00AE1F83" w:rsidRDefault="00AE1F83" w:rsidP="00AE1F83">
            <w:pPr>
              <w:spacing w:after="0" w:line="260" w:lineRule="exact"/>
              <w:rPr>
                <w:rFonts w:ascii="Arial" w:eastAsia="Times New Roman" w:hAnsi="Arial" w:cs="Arial"/>
                <w:b/>
                <w:sz w:val="20"/>
                <w:szCs w:val="20"/>
              </w:rPr>
            </w:pPr>
          </w:p>
        </w:tc>
      </w:tr>
      <w:tr w:rsidR="00AE1F83" w:rsidRPr="00AE1F83" w14:paraId="7E7DBAEA"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66652A7"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14:paraId="01F2E308"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8789294"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14:paraId="049BFD14"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14:paraId="6F489C6A"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14:paraId="4FA57888" w14:textId="77777777"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14:paraId="1A0DD426" w14:textId="77777777"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1F906802"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r w:rsidRPr="001C2760">
              <w:rPr>
                <w:rFonts w:ascii="Arial" w:eastAsia="Times New Roman" w:hAnsi="Arial" w:cs="Arial"/>
                <w:b/>
                <w:sz w:val="20"/>
                <w:szCs w:val="20"/>
                <w:lang w:eastAsia="sl-SI"/>
              </w:rPr>
              <w:t>NE</w:t>
            </w:r>
          </w:p>
        </w:tc>
      </w:tr>
      <w:tr w:rsidR="00AE1F83" w:rsidRPr="00AE1F83" w14:paraId="37CF4840"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DFC5643"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14:paraId="34863690"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DA/</w:t>
            </w:r>
            <w:r w:rsidRPr="001C2760">
              <w:rPr>
                <w:rFonts w:ascii="Arial" w:eastAsia="Times New Roman" w:hAnsi="Arial" w:cs="Arial"/>
                <w:b/>
                <w:iCs/>
                <w:sz w:val="20"/>
                <w:szCs w:val="20"/>
                <w:lang w:eastAsia="sl-SI"/>
              </w:rPr>
              <w:t>NE</w:t>
            </w:r>
          </w:p>
          <w:p w14:paraId="1BE80436"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DA/</w:t>
            </w:r>
            <w:r w:rsidRPr="001C2760">
              <w:rPr>
                <w:rFonts w:ascii="Arial" w:eastAsia="Times New Roman" w:hAnsi="Arial" w:cs="Arial"/>
                <w:b/>
                <w:iCs/>
                <w:sz w:val="20"/>
                <w:szCs w:val="20"/>
                <w:lang w:eastAsia="sl-SI"/>
              </w:rPr>
              <w:t>NE</w:t>
            </w:r>
          </w:p>
          <w:p w14:paraId="2EF6538D"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DA/</w:t>
            </w:r>
            <w:r w:rsidRPr="001C2760">
              <w:rPr>
                <w:rFonts w:ascii="Arial" w:eastAsia="Times New Roman" w:hAnsi="Arial" w:cs="Arial"/>
                <w:b/>
                <w:iCs/>
                <w:sz w:val="20"/>
                <w:szCs w:val="20"/>
                <w:lang w:eastAsia="sl-SI"/>
              </w:rPr>
              <w:t>NE</w:t>
            </w:r>
          </w:p>
          <w:p w14:paraId="3AF00A16"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5BFBADF"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14:paraId="4770BE6D"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14:paraId="4B462507"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14:paraId="5D0757AE"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14:paraId="7DBB9BC1"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14:paraId="21532A62" w14:textId="77777777" w:rsidR="00AE1F83" w:rsidRPr="00AE1F83"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0E8DC167"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p>
          <w:p w14:paraId="6F41510D"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55640160"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61381B7"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14:paraId="5B461059"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895AD0B"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14:paraId="211C71CA"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1C2760">
              <w:rPr>
                <w:rFonts w:ascii="Arial" w:eastAsia="Times New Roman" w:hAnsi="Arial" w:cs="Arial"/>
                <w:b/>
                <w:sz w:val="20"/>
                <w:szCs w:val="20"/>
                <w:lang w:eastAsia="sl-SI"/>
              </w:rPr>
              <w:t>NE</w:t>
            </w:r>
          </w:p>
        </w:tc>
      </w:tr>
      <w:tr w:rsidR="00AE1F83" w:rsidRPr="00AE1F83" w14:paraId="38F18894"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9EE087D" w14:textId="77777777" w:rsid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NE, navedite, zakaj ni bilo objavljeno.)</w:t>
            </w:r>
          </w:p>
          <w:p w14:paraId="2BC87B4D" w14:textId="77777777" w:rsidR="001C2760" w:rsidRDefault="001C2760"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52F1549" w14:textId="7B571014" w:rsidR="001C2760" w:rsidRPr="00B83ED0" w:rsidRDefault="00D57BA2"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83ED0">
              <w:rPr>
                <w:rFonts w:ascii="Arial" w:eastAsia="Times New Roman" w:hAnsi="Arial" w:cs="Arial"/>
                <w:iCs/>
                <w:sz w:val="20"/>
                <w:szCs w:val="20"/>
                <w:lang w:eastAsia="sl-SI"/>
              </w:rPr>
              <w:t xml:space="preserve">Zaradi nujnosti obravnave predloga predpisa gradivo ni bilo objavljeno na spletni strani predlagatelja. </w:t>
            </w:r>
            <w:r w:rsidR="00023692" w:rsidRPr="00B83ED0">
              <w:rPr>
                <w:rFonts w:ascii="Arial" w:eastAsia="Times New Roman" w:hAnsi="Arial" w:cs="Arial"/>
                <w:iCs/>
                <w:sz w:val="20"/>
                <w:szCs w:val="20"/>
                <w:lang w:eastAsia="sl-SI"/>
              </w:rPr>
              <w:t xml:space="preserve">Zavod Republike Slovenije za zaposlovanje je bil vključen v razpravo, </w:t>
            </w:r>
            <w:r w:rsidR="00F54C31">
              <w:rPr>
                <w:rFonts w:ascii="Arial" w:eastAsia="Times New Roman" w:hAnsi="Arial" w:cs="Arial"/>
                <w:iCs/>
                <w:sz w:val="20"/>
                <w:szCs w:val="20"/>
                <w:lang w:eastAsia="sl-SI"/>
              </w:rPr>
              <w:t>njegovi</w:t>
            </w:r>
            <w:r w:rsidR="00F54C31" w:rsidRPr="00B83ED0">
              <w:rPr>
                <w:rFonts w:ascii="Arial" w:eastAsia="Times New Roman" w:hAnsi="Arial" w:cs="Arial"/>
                <w:iCs/>
                <w:sz w:val="20"/>
                <w:szCs w:val="20"/>
                <w:lang w:eastAsia="sl-SI"/>
              </w:rPr>
              <w:t xml:space="preserve"> </w:t>
            </w:r>
            <w:r w:rsidR="00023692" w:rsidRPr="00B83ED0">
              <w:rPr>
                <w:rFonts w:ascii="Arial" w:eastAsia="Times New Roman" w:hAnsi="Arial" w:cs="Arial"/>
                <w:iCs/>
                <w:sz w:val="20"/>
                <w:szCs w:val="20"/>
                <w:lang w:eastAsia="sl-SI"/>
              </w:rPr>
              <w:t xml:space="preserve">predlogi </w:t>
            </w:r>
            <w:bookmarkStart w:id="0" w:name="_GoBack"/>
            <w:bookmarkEnd w:id="0"/>
            <w:r w:rsidR="005E15A0" w:rsidRPr="00B83ED0">
              <w:rPr>
                <w:rFonts w:ascii="Arial" w:eastAsia="Times New Roman" w:hAnsi="Arial" w:cs="Arial"/>
                <w:iCs/>
                <w:sz w:val="20"/>
                <w:szCs w:val="20"/>
                <w:lang w:eastAsia="sl-SI"/>
              </w:rPr>
              <w:t xml:space="preserve">pa </w:t>
            </w:r>
            <w:r w:rsidR="00023692" w:rsidRPr="00B83ED0">
              <w:rPr>
                <w:rFonts w:ascii="Arial" w:eastAsia="Times New Roman" w:hAnsi="Arial" w:cs="Arial"/>
                <w:iCs/>
                <w:sz w:val="20"/>
                <w:szCs w:val="20"/>
                <w:lang w:eastAsia="sl-SI"/>
              </w:rPr>
              <w:t xml:space="preserve">so bili upoštevani. </w:t>
            </w:r>
          </w:p>
          <w:p w14:paraId="3A5062F8" w14:textId="77777777" w:rsidR="00D57BA2" w:rsidRPr="00AE1F83" w:rsidRDefault="00D57BA2"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584B3C2D"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511705B"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DA, navedite:</w:t>
            </w:r>
          </w:p>
          <w:p w14:paraId="29101DB0"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Datum objave: ………</w:t>
            </w:r>
          </w:p>
          <w:p w14:paraId="6A4FBF7A"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V razpravo so bili vključeni: </w:t>
            </w:r>
          </w:p>
          <w:p w14:paraId="1071A3A9" w14:textId="0EB499E3"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nevladne organizacije,</w:t>
            </w:r>
          </w:p>
          <w:p w14:paraId="72A032EE"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zainteresirane javnosti,</w:t>
            </w:r>
          </w:p>
          <w:p w14:paraId="06CEB892"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strokovne javnosti.</w:t>
            </w:r>
          </w:p>
          <w:p w14:paraId="54EBEB5A" w14:textId="303ECE14"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Mnenja, predlogi in pripombe z navedbo predlagateljev </w:t>
            </w:r>
            <w:r w:rsidRPr="00AE1F83">
              <w:rPr>
                <w:rFonts w:ascii="Arial" w:eastAsia="Times New Roman" w:hAnsi="Arial" w:cs="Arial"/>
                <w:color w:val="000000"/>
                <w:sz w:val="20"/>
                <w:szCs w:val="20"/>
                <w:lang w:eastAsia="sl-SI"/>
              </w:rPr>
              <w:t>(imen in priimkov fizičnih oseb, ki niso poslovni subjekti, ne navajajte</w:t>
            </w:r>
            <w:r w:rsidRPr="00AE1F83">
              <w:rPr>
                <w:rFonts w:ascii="Arial" w:eastAsia="Times New Roman" w:hAnsi="Arial" w:cs="Arial"/>
                <w:iCs/>
                <w:sz w:val="20"/>
                <w:szCs w:val="20"/>
                <w:lang w:eastAsia="sl-SI"/>
              </w:rPr>
              <w:t>):</w:t>
            </w:r>
          </w:p>
          <w:p w14:paraId="79B0B6E1"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B64D81E"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6C3AC79"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Upoštevani so bili:</w:t>
            </w:r>
          </w:p>
          <w:p w14:paraId="0BBC72EE"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14:paraId="5791C730"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14:paraId="0E935528"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14:paraId="45369568"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14:paraId="5A0E8142"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981AFF1"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Bistvena mnenja, predlogi in pripombe, ki niso bili upoštevani, ter razlogi za neupoštevanje:</w:t>
            </w:r>
          </w:p>
          <w:p w14:paraId="7F47B120"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C630D23"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Poročilo je bilo dano ……………..</w:t>
            </w:r>
          </w:p>
          <w:p w14:paraId="7EFBE2EF"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03DE855"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Javnost je bila vključena v pripravo gradiva v skladu z Zakonom o …, kar je navedeno v predlogu predpisa.)</w:t>
            </w:r>
          </w:p>
          <w:p w14:paraId="0206C1F3"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14:paraId="10BB958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9506D54"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lastRenderedPageBreak/>
              <w:t>10. Pri pripravi gradiva so bile upoštevane zahteve iz Resolucije o normativni dejavnosti:</w:t>
            </w:r>
          </w:p>
        </w:tc>
        <w:tc>
          <w:tcPr>
            <w:tcW w:w="2431" w:type="dxa"/>
            <w:gridSpan w:val="2"/>
            <w:vAlign w:val="center"/>
          </w:tcPr>
          <w:p w14:paraId="7D7F1E55" w14:textId="77777777" w:rsidR="00AE1F83" w:rsidRPr="00564A46"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64A46">
              <w:rPr>
                <w:rFonts w:ascii="Arial" w:eastAsia="Times New Roman" w:hAnsi="Arial" w:cs="Arial"/>
                <w:b/>
                <w:sz w:val="20"/>
                <w:szCs w:val="20"/>
                <w:lang w:eastAsia="sl-SI"/>
              </w:rPr>
              <w:t>DA</w:t>
            </w:r>
            <w:r w:rsidRPr="00564A46">
              <w:rPr>
                <w:rFonts w:ascii="Arial" w:eastAsia="Times New Roman" w:hAnsi="Arial" w:cs="Arial"/>
                <w:sz w:val="20"/>
                <w:szCs w:val="20"/>
                <w:lang w:eastAsia="sl-SI"/>
              </w:rPr>
              <w:t>/NE</w:t>
            </w:r>
          </w:p>
        </w:tc>
      </w:tr>
      <w:tr w:rsidR="00AE1F83" w:rsidRPr="00AE1F83" w14:paraId="2F26F218"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763E5DD"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14:paraId="1E75FAE5" w14:textId="77777777" w:rsidR="00AE1F83" w:rsidRPr="00564A46"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64A46">
              <w:rPr>
                <w:rFonts w:ascii="Arial" w:eastAsia="Times New Roman" w:hAnsi="Arial" w:cs="Arial"/>
                <w:b/>
                <w:sz w:val="20"/>
                <w:szCs w:val="20"/>
                <w:lang w:eastAsia="sl-SI"/>
              </w:rPr>
              <w:t>DA</w:t>
            </w:r>
            <w:r w:rsidRPr="00564A46">
              <w:rPr>
                <w:rFonts w:ascii="Arial" w:eastAsia="Times New Roman" w:hAnsi="Arial" w:cs="Arial"/>
                <w:sz w:val="20"/>
                <w:szCs w:val="20"/>
                <w:lang w:eastAsia="sl-SI"/>
              </w:rPr>
              <w:t>/NE</w:t>
            </w:r>
          </w:p>
        </w:tc>
      </w:tr>
      <w:tr w:rsidR="00AE1F83" w:rsidRPr="00AE1F83" w14:paraId="3D47C84A"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4224077"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310FBC1F" w14:textId="77777777" w:rsidR="00920A8C" w:rsidRPr="00920A8C" w:rsidRDefault="004436C6" w:rsidP="004436C6">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Mag. Cveto Uršič</w:t>
            </w:r>
          </w:p>
          <w:p w14:paraId="43B0AF27" w14:textId="7474A19D" w:rsidR="00AE1F83" w:rsidRDefault="00DF0530" w:rsidP="004436C6">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 xml:space="preserve">državni </w:t>
            </w:r>
            <w:r w:rsidR="004436C6">
              <w:rPr>
                <w:rFonts w:ascii="Arial" w:eastAsia="Times New Roman" w:hAnsi="Arial" w:cs="Arial"/>
                <w:b/>
                <w:sz w:val="20"/>
                <w:szCs w:val="20"/>
                <w:lang w:eastAsia="sl-SI"/>
              </w:rPr>
              <w:t>sekretar</w:t>
            </w:r>
          </w:p>
          <w:p w14:paraId="6C3C465A" w14:textId="77777777" w:rsidR="00540312" w:rsidRDefault="00540312" w:rsidP="00920A8C">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5F63ED12" w14:textId="77777777" w:rsidR="00540312" w:rsidRDefault="00540312" w:rsidP="00920A8C">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178AA77B" w14:textId="77777777" w:rsidR="00540312" w:rsidRPr="00920A8C" w:rsidRDefault="00540312" w:rsidP="00920A8C">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05DB97FA" w14:textId="77777777" w:rsidR="00FB397B" w:rsidRPr="00540312" w:rsidRDefault="00FB397B">
      <w:pPr>
        <w:rPr>
          <w:rFonts w:ascii="Arial" w:hAnsi="Arial" w:cs="Arial"/>
          <w:sz w:val="20"/>
        </w:rPr>
      </w:pPr>
    </w:p>
    <w:p w14:paraId="5462042C" w14:textId="77777777" w:rsidR="00540312" w:rsidRPr="00540312" w:rsidRDefault="00540312">
      <w:pPr>
        <w:rPr>
          <w:rFonts w:ascii="Arial" w:hAnsi="Arial" w:cs="Arial"/>
          <w:sz w:val="20"/>
        </w:rPr>
      </w:pPr>
    </w:p>
    <w:p w14:paraId="4F46E838" w14:textId="77777777" w:rsidR="00540312" w:rsidRPr="00540312" w:rsidRDefault="00540312" w:rsidP="00540312">
      <w:pPr>
        <w:rPr>
          <w:rFonts w:ascii="Arial" w:hAnsi="Arial" w:cs="Arial"/>
          <w:sz w:val="20"/>
        </w:rPr>
      </w:pPr>
      <w:r>
        <w:rPr>
          <w:rFonts w:ascii="Arial" w:hAnsi="Arial" w:cs="Arial"/>
          <w:sz w:val="20"/>
        </w:rPr>
        <w:t xml:space="preserve">Priloga: </w:t>
      </w:r>
    </w:p>
    <w:p w14:paraId="6E479D2F" w14:textId="6C1C799B" w:rsidR="004436C6" w:rsidRDefault="004436C6" w:rsidP="00540312">
      <w:pPr>
        <w:rPr>
          <w:rFonts w:ascii="Arial" w:hAnsi="Arial" w:cs="Arial"/>
          <w:sz w:val="20"/>
        </w:rPr>
      </w:pPr>
      <w:r>
        <w:rPr>
          <w:rFonts w:ascii="Arial" w:hAnsi="Arial" w:cs="Arial"/>
          <w:sz w:val="20"/>
        </w:rPr>
        <w:t>- predlog sklepa</w:t>
      </w:r>
      <w:r w:rsidR="00DF0530">
        <w:rPr>
          <w:rFonts w:ascii="Arial" w:hAnsi="Arial" w:cs="Arial"/>
          <w:sz w:val="20"/>
        </w:rPr>
        <w:t>;</w:t>
      </w:r>
    </w:p>
    <w:p w14:paraId="4C66030B" w14:textId="1B722207" w:rsidR="00540312" w:rsidRDefault="004436C6" w:rsidP="00540312">
      <w:pPr>
        <w:rPr>
          <w:rFonts w:ascii="Arial" w:hAnsi="Arial" w:cs="Arial"/>
          <w:sz w:val="20"/>
        </w:rPr>
      </w:pPr>
      <w:r>
        <w:rPr>
          <w:rFonts w:ascii="Arial" w:hAnsi="Arial" w:cs="Arial"/>
          <w:sz w:val="20"/>
        </w:rPr>
        <w:t xml:space="preserve">- </w:t>
      </w:r>
      <w:r w:rsidR="00540312" w:rsidRPr="00540312">
        <w:rPr>
          <w:rFonts w:ascii="Arial" w:hAnsi="Arial" w:cs="Arial"/>
          <w:sz w:val="20"/>
        </w:rPr>
        <w:t>Predlog Uredbe o zagotovitvi sredstev za financiranje dodatnih kadrov na Zavodu Republike Slovenije za zaposlovanje</w:t>
      </w:r>
      <w:r w:rsidR="00DF0530">
        <w:rPr>
          <w:rFonts w:ascii="Arial" w:hAnsi="Arial" w:cs="Arial"/>
          <w:sz w:val="20"/>
        </w:rPr>
        <w:t>.</w:t>
      </w:r>
    </w:p>
    <w:p w14:paraId="008F974A" w14:textId="77777777" w:rsidR="004436C6" w:rsidRDefault="004436C6" w:rsidP="00540312">
      <w:pPr>
        <w:rPr>
          <w:rFonts w:ascii="Arial" w:hAnsi="Arial" w:cs="Arial"/>
          <w:sz w:val="20"/>
        </w:rPr>
      </w:pPr>
    </w:p>
    <w:p w14:paraId="1FABA0A4" w14:textId="77777777" w:rsidR="004436C6" w:rsidRDefault="004436C6" w:rsidP="00540312">
      <w:pPr>
        <w:rPr>
          <w:rFonts w:ascii="Arial" w:hAnsi="Arial" w:cs="Arial"/>
          <w:sz w:val="20"/>
        </w:rPr>
      </w:pPr>
    </w:p>
    <w:p w14:paraId="163E743F" w14:textId="77777777" w:rsidR="004436C6" w:rsidRDefault="004436C6" w:rsidP="00540312">
      <w:pPr>
        <w:rPr>
          <w:rFonts w:ascii="Arial" w:hAnsi="Arial" w:cs="Arial"/>
          <w:sz w:val="20"/>
        </w:rPr>
      </w:pPr>
    </w:p>
    <w:p w14:paraId="74FE4A7F" w14:textId="77777777" w:rsidR="004436C6" w:rsidRDefault="004436C6" w:rsidP="00540312">
      <w:pPr>
        <w:rPr>
          <w:rFonts w:ascii="Arial" w:hAnsi="Arial" w:cs="Arial"/>
          <w:sz w:val="20"/>
        </w:rPr>
      </w:pPr>
    </w:p>
    <w:p w14:paraId="5A7CD5C5" w14:textId="77777777" w:rsidR="004436C6" w:rsidRDefault="004436C6" w:rsidP="00540312">
      <w:pPr>
        <w:rPr>
          <w:rFonts w:ascii="Arial" w:hAnsi="Arial" w:cs="Arial"/>
          <w:sz w:val="20"/>
        </w:rPr>
      </w:pPr>
    </w:p>
    <w:p w14:paraId="0221D0E5" w14:textId="77777777" w:rsidR="004436C6" w:rsidRDefault="004436C6" w:rsidP="00540312">
      <w:pPr>
        <w:rPr>
          <w:rFonts w:ascii="Arial" w:hAnsi="Arial" w:cs="Arial"/>
          <w:sz w:val="20"/>
        </w:rPr>
      </w:pPr>
    </w:p>
    <w:p w14:paraId="66578B00" w14:textId="77777777" w:rsidR="004436C6" w:rsidRDefault="004436C6" w:rsidP="00540312">
      <w:pPr>
        <w:rPr>
          <w:rFonts w:ascii="Arial" w:hAnsi="Arial" w:cs="Arial"/>
          <w:sz w:val="20"/>
        </w:rPr>
      </w:pPr>
    </w:p>
    <w:p w14:paraId="477C667A" w14:textId="77777777" w:rsidR="004436C6" w:rsidRDefault="004436C6" w:rsidP="00540312">
      <w:pPr>
        <w:rPr>
          <w:rFonts w:ascii="Arial" w:hAnsi="Arial" w:cs="Arial"/>
          <w:sz w:val="20"/>
        </w:rPr>
      </w:pPr>
    </w:p>
    <w:p w14:paraId="0A74413F" w14:textId="77777777" w:rsidR="004436C6" w:rsidRDefault="004436C6" w:rsidP="00540312">
      <w:pPr>
        <w:rPr>
          <w:rFonts w:ascii="Arial" w:hAnsi="Arial" w:cs="Arial"/>
          <w:sz w:val="20"/>
        </w:rPr>
      </w:pPr>
    </w:p>
    <w:p w14:paraId="28F7C915" w14:textId="77777777" w:rsidR="004436C6" w:rsidRDefault="004436C6" w:rsidP="00540312">
      <w:pPr>
        <w:rPr>
          <w:rFonts w:ascii="Arial" w:hAnsi="Arial" w:cs="Arial"/>
          <w:sz w:val="20"/>
        </w:rPr>
      </w:pPr>
    </w:p>
    <w:p w14:paraId="44E9F123" w14:textId="77777777" w:rsidR="004436C6" w:rsidRDefault="004436C6" w:rsidP="00540312">
      <w:pPr>
        <w:rPr>
          <w:rFonts w:ascii="Arial" w:hAnsi="Arial" w:cs="Arial"/>
          <w:sz w:val="20"/>
        </w:rPr>
      </w:pPr>
    </w:p>
    <w:p w14:paraId="5DD4A2A1" w14:textId="77777777" w:rsidR="004436C6" w:rsidRDefault="004436C6" w:rsidP="00540312">
      <w:pPr>
        <w:rPr>
          <w:rFonts w:ascii="Arial" w:hAnsi="Arial" w:cs="Arial"/>
          <w:sz w:val="20"/>
        </w:rPr>
      </w:pPr>
    </w:p>
    <w:p w14:paraId="416FEF4D" w14:textId="77777777" w:rsidR="004436C6" w:rsidRDefault="004436C6" w:rsidP="00540312">
      <w:pPr>
        <w:rPr>
          <w:rFonts w:ascii="Arial" w:hAnsi="Arial" w:cs="Arial"/>
          <w:sz w:val="20"/>
        </w:rPr>
      </w:pPr>
    </w:p>
    <w:p w14:paraId="7E3C3DA0" w14:textId="77777777" w:rsidR="004436C6" w:rsidRDefault="004436C6" w:rsidP="00540312">
      <w:pPr>
        <w:rPr>
          <w:rFonts w:ascii="Arial" w:hAnsi="Arial" w:cs="Arial"/>
          <w:sz w:val="20"/>
        </w:rPr>
      </w:pPr>
    </w:p>
    <w:p w14:paraId="68152F77" w14:textId="77777777" w:rsidR="004436C6" w:rsidRDefault="004436C6" w:rsidP="00540312">
      <w:pPr>
        <w:rPr>
          <w:rFonts w:ascii="Arial" w:hAnsi="Arial" w:cs="Arial"/>
          <w:sz w:val="20"/>
        </w:rPr>
      </w:pPr>
    </w:p>
    <w:p w14:paraId="0FCACA51" w14:textId="77777777" w:rsidR="004436C6" w:rsidRDefault="004436C6" w:rsidP="00540312">
      <w:pPr>
        <w:rPr>
          <w:rFonts w:ascii="Arial" w:hAnsi="Arial" w:cs="Arial"/>
          <w:sz w:val="20"/>
        </w:rPr>
      </w:pPr>
    </w:p>
    <w:p w14:paraId="71C02FFB" w14:textId="77777777" w:rsidR="004436C6" w:rsidRDefault="004436C6" w:rsidP="00540312">
      <w:pPr>
        <w:rPr>
          <w:rFonts w:ascii="Arial" w:hAnsi="Arial" w:cs="Arial"/>
          <w:sz w:val="20"/>
        </w:rPr>
      </w:pPr>
    </w:p>
    <w:p w14:paraId="74FDB6FA" w14:textId="77777777" w:rsidR="004436C6" w:rsidRDefault="004436C6" w:rsidP="00540312">
      <w:pPr>
        <w:rPr>
          <w:rFonts w:ascii="Arial" w:hAnsi="Arial" w:cs="Arial"/>
          <w:sz w:val="20"/>
        </w:rPr>
      </w:pPr>
    </w:p>
    <w:p w14:paraId="44618C55" w14:textId="77777777" w:rsidR="004436C6" w:rsidRDefault="004436C6" w:rsidP="00540312">
      <w:pPr>
        <w:rPr>
          <w:rFonts w:ascii="Arial" w:hAnsi="Arial" w:cs="Arial"/>
          <w:sz w:val="20"/>
        </w:rPr>
      </w:pPr>
    </w:p>
    <w:p w14:paraId="6D5167ED" w14:textId="77777777" w:rsidR="004436C6" w:rsidRDefault="004436C6" w:rsidP="00540312">
      <w:pPr>
        <w:rPr>
          <w:rFonts w:ascii="Arial" w:hAnsi="Arial" w:cs="Arial"/>
          <w:sz w:val="20"/>
        </w:rPr>
      </w:pPr>
    </w:p>
    <w:p w14:paraId="670CE123" w14:textId="77777777" w:rsidR="004436C6" w:rsidRPr="004436C6" w:rsidRDefault="004436C6" w:rsidP="004436C6">
      <w:pPr>
        <w:jc w:val="right"/>
        <w:rPr>
          <w:rFonts w:ascii="Arial" w:hAnsi="Arial" w:cs="Arial"/>
          <w:b/>
          <w:sz w:val="20"/>
        </w:rPr>
      </w:pPr>
      <w:r w:rsidRPr="004436C6">
        <w:rPr>
          <w:rFonts w:ascii="Arial" w:hAnsi="Arial" w:cs="Arial"/>
          <w:b/>
          <w:sz w:val="20"/>
        </w:rPr>
        <w:lastRenderedPageBreak/>
        <w:t>PRILOGA</w:t>
      </w:r>
    </w:p>
    <w:p w14:paraId="7425E73C" w14:textId="77777777" w:rsidR="004436C6" w:rsidRDefault="004436C6" w:rsidP="004436C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D24DBBC" w14:textId="77777777" w:rsidR="004436C6" w:rsidRDefault="004436C6" w:rsidP="004436C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A0EADB7" w14:textId="5260861A" w:rsidR="004436C6" w:rsidRDefault="004436C6" w:rsidP="004436C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Na podlagi </w:t>
      </w:r>
      <w:r w:rsidR="0044749B">
        <w:rPr>
          <w:rFonts w:ascii="Arial" w:eastAsia="Times New Roman" w:hAnsi="Arial" w:cs="Arial"/>
          <w:iCs/>
          <w:sz w:val="20"/>
          <w:szCs w:val="20"/>
          <w:lang w:eastAsia="sl-SI"/>
        </w:rPr>
        <w:t xml:space="preserve">drugega odstavka </w:t>
      </w:r>
      <w:r>
        <w:rPr>
          <w:rFonts w:ascii="Arial" w:eastAsia="Times New Roman" w:hAnsi="Arial" w:cs="Arial"/>
          <w:iCs/>
          <w:sz w:val="20"/>
          <w:szCs w:val="20"/>
          <w:lang w:eastAsia="sl-SI"/>
        </w:rPr>
        <w:t>36.</w:t>
      </w:r>
      <w:r w:rsidR="00EA2260">
        <w:rPr>
          <w:rFonts w:ascii="Arial" w:eastAsia="Times New Roman" w:hAnsi="Arial" w:cs="Arial"/>
          <w:iCs/>
          <w:sz w:val="20"/>
          <w:szCs w:val="20"/>
          <w:lang w:eastAsia="sl-SI"/>
        </w:rPr>
        <w:t> </w:t>
      </w:r>
      <w:r>
        <w:rPr>
          <w:rFonts w:ascii="Arial" w:eastAsia="Times New Roman" w:hAnsi="Arial" w:cs="Arial"/>
          <w:iCs/>
          <w:sz w:val="20"/>
          <w:szCs w:val="20"/>
          <w:lang w:eastAsia="sl-SI"/>
        </w:rPr>
        <w:t>člena Zakona o interventnih ukrepih za pripravo na drugi val COVID-19 (Uradni list Republike Slovenije, št.</w:t>
      </w:r>
      <w:r w:rsidR="00EA2260">
        <w:rPr>
          <w:rFonts w:ascii="Arial" w:eastAsia="Times New Roman" w:hAnsi="Arial" w:cs="Arial"/>
          <w:iCs/>
          <w:sz w:val="20"/>
          <w:szCs w:val="20"/>
          <w:lang w:eastAsia="sl-SI"/>
        </w:rPr>
        <w:t> </w:t>
      </w:r>
      <w:r>
        <w:rPr>
          <w:rFonts w:ascii="Arial" w:eastAsia="Times New Roman" w:hAnsi="Arial" w:cs="Arial"/>
          <w:iCs/>
          <w:sz w:val="20"/>
          <w:szCs w:val="20"/>
          <w:lang w:eastAsia="sl-SI"/>
        </w:rPr>
        <w:t>98/20) je Vlada Republike Slovenije na seji … dne … sprejela naslednji</w:t>
      </w:r>
    </w:p>
    <w:p w14:paraId="602B070B" w14:textId="77777777" w:rsidR="004436C6" w:rsidRDefault="004436C6" w:rsidP="004436C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DBA085C" w14:textId="77777777" w:rsidR="004436C6" w:rsidRDefault="004436C6" w:rsidP="004436C6">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SKLEP</w:t>
      </w:r>
      <w:r w:rsidR="0044749B">
        <w:rPr>
          <w:rFonts w:ascii="Arial" w:eastAsia="Times New Roman" w:hAnsi="Arial" w:cs="Arial"/>
          <w:iCs/>
          <w:sz w:val="20"/>
          <w:szCs w:val="20"/>
          <w:lang w:eastAsia="sl-SI"/>
        </w:rPr>
        <w:t>:</w:t>
      </w:r>
    </w:p>
    <w:p w14:paraId="14DFA9AF" w14:textId="77777777" w:rsidR="004436C6" w:rsidRDefault="004436C6" w:rsidP="004436C6">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p w14:paraId="637D6694" w14:textId="5C057A3F" w:rsidR="004436C6" w:rsidRDefault="004436C6" w:rsidP="004436C6">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8901BC">
        <w:rPr>
          <w:rFonts w:ascii="Arial" w:eastAsia="Times New Roman" w:hAnsi="Arial" w:cs="Arial"/>
          <w:iCs/>
          <w:sz w:val="20"/>
          <w:szCs w:val="20"/>
          <w:lang w:eastAsia="sl-SI"/>
        </w:rPr>
        <w:t>Vlada Republike Slovenije je izdala Uredbo o</w:t>
      </w:r>
      <w:r>
        <w:t xml:space="preserve"> </w:t>
      </w:r>
      <w:r w:rsidRPr="008901BC">
        <w:rPr>
          <w:rFonts w:ascii="Arial" w:eastAsia="Times New Roman" w:hAnsi="Arial" w:cs="Arial"/>
          <w:iCs/>
          <w:sz w:val="20"/>
          <w:szCs w:val="20"/>
          <w:lang w:eastAsia="sl-SI"/>
        </w:rPr>
        <w:t xml:space="preserve">zagotovitvi </w:t>
      </w:r>
      <w:r w:rsidR="0044749B">
        <w:rPr>
          <w:rFonts w:ascii="Arial" w:eastAsia="Times New Roman" w:hAnsi="Arial" w:cs="Arial"/>
          <w:iCs/>
          <w:sz w:val="20"/>
          <w:szCs w:val="20"/>
          <w:lang w:eastAsia="sl-SI"/>
        </w:rPr>
        <w:t xml:space="preserve">javnih </w:t>
      </w:r>
      <w:r w:rsidRPr="008901BC">
        <w:rPr>
          <w:rFonts w:ascii="Arial" w:eastAsia="Times New Roman" w:hAnsi="Arial" w:cs="Arial"/>
          <w:iCs/>
          <w:sz w:val="20"/>
          <w:szCs w:val="20"/>
          <w:lang w:eastAsia="sl-SI"/>
        </w:rPr>
        <w:t xml:space="preserve">sredstev za financiranje dodatnih kadrov </w:t>
      </w:r>
      <w:r>
        <w:rPr>
          <w:rFonts w:ascii="Arial" w:eastAsia="Times New Roman" w:hAnsi="Arial" w:cs="Arial"/>
          <w:iCs/>
          <w:sz w:val="20"/>
          <w:szCs w:val="20"/>
          <w:lang w:eastAsia="sl-SI"/>
        </w:rPr>
        <w:t>na Zavodu Republike Slovenije za zaposlovanje</w:t>
      </w:r>
      <w:r w:rsidRPr="008901BC">
        <w:rPr>
          <w:rFonts w:ascii="Arial" w:eastAsia="Times New Roman" w:hAnsi="Arial" w:cs="Arial"/>
          <w:iCs/>
          <w:sz w:val="20"/>
          <w:szCs w:val="20"/>
          <w:lang w:eastAsia="sl-SI"/>
        </w:rPr>
        <w:t>, ki se o</w:t>
      </w:r>
      <w:r>
        <w:rPr>
          <w:rFonts w:ascii="Arial" w:eastAsia="Times New Roman" w:hAnsi="Arial" w:cs="Arial"/>
          <w:iCs/>
          <w:sz w:val="20"/>
          <w:szCs w:val="20"/>
          <w:lang w:eastAsia="sl-SI"/>
        </w:rPr>
        <w:t xml:space="preserve">bjavi v Uradnem listu Republike </w:t>
      </w:r>
      <w:r w:rsidRPr="008901BC">
        <w:rPr>
          <w:rFonts w:ascii="Arial" w:eastAsia="Times New Roman" w:hAnsi="Arial" w:cs="Arial"/>
          <w:iCs/>
          <w:sz w:val="20"/>
          <w:szCs w:val="20"/>
          <w:lang w:eastAsia="sl-SI"/>
        </w:rPr>
        <w:t>Slovenije.</w:t>
      </w:r>
    </w:p>
    <w:p w14:paraId="5CD52AF5" w14:textId="77777777" w:rsidR="004436C6" w:rsidRDefault="004436C6" w:rsidP="004436C6">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p w14:paraId="78DDE81F" w14:textId="592FA4D1" w:rsidR="004436C6" w:rsidRPr="00583AD5" w:rsidRDefault="004436C6" w:rsidP="004436C6">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583AD5">
        <w:rPr>
          <w:rFonts w:ascii="Arial" w:eastAsia="Times New Roman" w:hAnsi="Arial" w:cs="Arial"/>
          <w:iCs/>
          <w:sz w:val="20"/>
          <w:szCs w:val="20"/>
          <w:lang w:eastAsia="sl-SI"/>
        </w:rPr>
        <w:t xml:space="preserve">                                                                                                </w:t>
      </w:r>
      <w:r w:rsidR="00EA2260">
        <w:rPr>
          <w:rFonts w:ascii="Arial" w:eastAsia="Times New Roman" w:hAnsi="Arial" w:cs="Arial"/>
          <w:iCs/>
          <w:sz w:val="20"/>
          <w:szCs w:val="20"/>
          <w:lang w:eastAsia="sl-SI"/>
        </w:rPr>
        <w:t>D</w:t>
      </w:r>
      <w:r w:rsidRPr="00583AD5">
        <w:rPr>
          <w:rFonts w:ascii="Arial" w:eastAsia="Times New Roman" w:hAnsi="Arial" w:cs="Arial"/>
          <w:iCs/>
          <w:sz w:val="20"/>
          <w:szCs w:val="20"/>
          <w:lang w:eastAsia="sl-SI"/>
        </w:rPr>
        <w:t>r. Božo Predalič</w:t>
      </w:r>
    </w:p>
    <w:p w14:paraId="741ED569" w14:textId="13D2CF47" w:rsidR="004436C6" w:rsidRPr="00583AD5" w:rsidRDefault="004436C6" w:rsidP="004436C6">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583AD5">
        <w:rPr>
          <w:rFonts w:ascii="Arial" w:eastAsia="Times New Roman" w:hAnsi="Arial" w:cs="Arial"/>
          <w:iCs/>
          <w:sz w:val="20"/>
          <w:szCs w:val="20"/>
          <w:lang w:eastAsia="sl-SI"/>
        </w:rPr>
        <w:t xml:space="preserve">                                                                                          GENERALNI SEKRETAR</w:t>
      </w:r>
    </w:p>
    <w:p w14:paraId="5DEE0990" w14:textId="77777777" w:rsidR="004436C6" w:rsidRDefault="004436C6" w:rsidP="004436C6">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p w14:paraId="0FF1D339" w14:textId="77777777" w:rsidR="004436C6" w:rsidRPr="00583AD5" w:rsidRDefault="004436C6" w:rsidP="004436C6">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p w14:paraId="4B40F97D" w14:textId="77777777" w:rsidR="004436C6" w:rsidRPr="00583AD5" w:rsidRDefault="004436C6" w:rsidP="004436C6">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583AD5">
        <w:rPr>
          <w:rFonts w:ascii="Arial" w:eastAsia="Times New Roman" w:hAnsi="Arial" w:cs="Arial"/>
          <w:iCs/>
          <w:sz w:val="20"/>
          <w:szCs w:val="20"/>
          <w:lang w:eastAsia="sl-SI"/>
        </w:rPr>
        <w:t>Prejmejo:</w:t>
      </w:r>
    </w:p>
    <w:p w14:paraId="16B00AB4" w14:textId="1966991B" w:rsidR="004436C6" w:rsidRPr="00583AD5" w:rsidRDefault="00EA2260" w:rsidP="004436C6">
      <w:pPr>
        <w:numPr>
          <w:ilvl w:val="0"/>
          <w:numId w:val="10"/>
        </w:num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Pr>
          <w:rFonts w:ascii="Arial" w:eastAsia="Times New Roman" w:hAnsi="Arial" w:cs="Arial"/>
          <w:bCs/>
          <w:iCs/>
          <w:sz w:val="20"/>
          <w:szCs w:val="20"/>
          <w:lang w:eastAsia="sl-SI"/>
        </w:rPr>
        <w:t>ministrstva,</w:t>
      </w:r>
    </w:p>
    <w:p w14:paraId="7A974A25" w14:textId="4F320F84" w:rsidR="004436C6" w:rsidRPr="00583AD5" w:rsidRDefault="004436C6" w:rsidP="004436C6">
      <w:pPr>
        <w:numPr>
          <w:ilvl w:val="0"/>
          <w:numId w:val="10"/>
        </w:num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583AD5">
        <w:rPr>
          <w:rFonts w:ascii="Arial" w:eastAsia="Times New Roman" w:hAnsi="Arial" w:cs="Arial"/>
          <w:iCs/>
          <w:sz w:val="20"/>
          <w:szCs w:val="20"/>
          <w:lang w:eastAsia="sl-SI"/>
        </w:rPr>
        <w:t xml:space="preserve">Služba Vlade </w:t>
      </w:r>
      <w:r>
        <w:rPr>
          <w:rFonts w:ascii="Arial" w:eastAsia="Times New Roman" w:hAnsi="Arial" w:cs="Arial"/>
          <w:iCs/>
          <w:sz w:val="20"/>
          <w:szCs w:val="20"/>
          <w:lang w:eastAsia="sl-SI"/>
        </w:rPr>
        <w:t>Republike Slovenije</w:t>
      </w:r>
      <w:r w:rsidRPr="00583AD5">
        <w:rPr>
          <w:rFonts w:ascii="Arial" w:eastAsia="Times New Roman" w:hAnsi="Arial" w:cs="Arial"/>
          <w:iCs/>
          <w:sz w:val="20"/>
          <w:szCs w:val="20"/>
          <w:lang w:eastAsia="sl-SI"/>
        </w:rPr>
        <w:t xml:space="preserve"> za zakonodajo</w:t>
      </w:r>
      <w:r w:rsidR="00EA2260">
        <w:rPr>
          <w:rFonts w:ascii="Arial" w:eastAsia="Times New Roman" w:hAnsi="Arial" w:cs="Arial"/>
          <w:iCs/>
          <w:sz w:val="20"/>
          <w:szCs w:val="20"/>
          <w:lang w:eastAsia="sl-SI"/>
        </w:rPr>
        <w:t>.</w:t>
      </w:r>
    </w:p>
    <w:p w14:paraId="19045478" w14:textId="77777777" w:rsidR="004436C6" w:rsidRDefault="004436C6" w:rsidP="00540312">
      <w:pPr>
        <w:rPr>
          <w:rFonts w:ascii="Arial" w:hAnsi="Arial" w:cs="Arial"/>
          <w:sz w:val="20"/>
        </w:rPr>
      </w:pPr>
    </w:p>
    <w:p w14:paraId="56295024" w14:textId="77777777" w:rsidR="00540312" w:rsidRDefault="00540312" w:rsidP="00540312">
      <w:pPr>
        <w:rPr>
          <w:rFonts w:ascii="Arial" w:hAnsi="Arial" w:cs="Arial"/>
          <w:sz w:val="20"/>
        </w:rPr>
      </w:pPr>
    </w:p>
    <w:p w14:paraId="09F45909" w14:textId="77777777" w:rsidR="004436C6" w:rsidRDefault="004436C6" w:rsidP="00540312">
      <w:pPr>
        <w:rPr>
          <w:rFonts w:ascii="Arial" w:hAnsi="Arial" w:cs="Arial"/>
          <w:sz w:val="20"/>
        </w:rPr>
      </w:pPr>
    </w:p>
    <w:p w14:paraId="7E086D95" w14:textId="77777777" w:rsidR="004436C6" w:rsidRDefault="004436C6" w:rsidP="00540312">
      <w:pPr>
        <w:rPr>
          <w:rFonts w:ascii="Arial" w:hAnsi="Arial" w:cs="Arial"/>
          <w:sz w:val="20"/>
        </w:rPr>
      </w:pPr>
    </w:p>
    <w:p w14:paraId="2460D9A1" w14:textId="77777777" w:rsidR="004436C6" w:rsidRDefault="004436C6" w:rsidP="00540312">
      <w:pPr>
        <w:rPr>
          <w:rFonts w:ascii="Arial" w:hAnsi="Arial" w:cs="Arial"/>
          <w:sz w:val="20"/>
        </w:rPr>
      </w:pPr>
    </w:p>
    <w:p w14:paraId="3289A991" w14:textId="77777777" w:rsidR="004436C6" w:rsidRDefault="004436C6" w:rsidP="00540312">
      <w:pPr>
        <w:rPr>
          <w:rFonts w:ascii="Arial" w:hAnsi="Arial" w:cs="Arial"/>
          <w:sz w:val="20"/>
        </w:rPr>
      </w:pPr>
    </w:p>
    <w:p w14:paraId="663ADC5E" w14:textId="77777777" w:rsidR="004436C6" w:rsidRDefault="004436C6" w:rsidP="00540312">
      <w:pPr>
        <w:rPr>
          <w:rFonts w:ascii="Arial" w:hAnsi="Arial" w:cs="Arial"/>
          <w:sz w:val="20"/>
        </w:rPr>
      </w:pPr>
    </w:p>
    <w:p w14:paraId="7B24E0EE" w14:textId="77777777" w:rsidR="004436C6" w:rsidRDefault="004436C6" w:rsidP="00540312">
      <w:pPr>
        <w:rPr>
          <w:rFonts w:ascii="Arial" w:hAnsi="Arial" w:cs="Arial"/>
          <w:sz w:val="20"/>
        </w:rPr>
      </w:pPr>
    </w:p>
    <w:p w14:paraId="50D6020C" w14:textId="77777777" w:rsidR="004436C6" w:rsidRDefault="004436C6" w:rsidP="00540312">
      <w:pPr>
        <w:rPr>
          <w:rFonts w:ascii="Arial" w:hAnsi="Arial" w:cs="Arial"/>
          <w:sz w:val="20"/>
        </w:rPr>
      </w:pPr>
    </w:p>
    <w:p w14:paraId="3D195C4D" w14:textId="77777777" w:rsidR="004436C6" w:rsidRDefault="004436C6" w:rsidP="00540312">
      <w:pPr>
        <w:rPr>
          <w:rFonts w:ascii="Arial" w:hAnsi="Arial" w:cs="Arial"/>
          <w:sz w:val="20"/>
        </w:rPr>
      </w:pPr>
    </w:p>
    <w:p w14:paraId="10F6DCED" w14:textId="77777777" w:rsidR="004436C6" w:rsidRDefault="004436C6" w:rsidP="00540312">
      <w:pPr>
        <w:rPr>
          <w:rFonts w:ascii="Arial" w:hAnsi="Arial" w:cs="Arial"/>
          <w:sz w:val="20"/>
        </w:rPr>
      </w:pPr>
    </w:p>
    <w:p w14:paraId="6986399A" w14:textId="77777777" w:rsidR="004436C6" w:rsidRDefault="004436C6" w:rsidP="00540312">
      <w:pPr>
        <w:rPr>
          <w:rFonts w:ascii="Arial" w:hAnsi="Arial" w:cs="Arial"/>
          <w:sz w:val="20"/>
        </w:rPr>
      </w:pPr>
    </w:p>
    <w:p w14:paraId="5D5CAA0D" w14:textId="77777777" w:rsidR="004436C6" w:rsidRDefault="004436C6" w:rsidP="00540312">
      <w:pPr>
        <w:rPr>
          <w:rFonts w:ascii="Arial" w:hAnsi="Arial" w:cs="Arial"/>
          <w:sz w:val="20"/>
        </w:rPr>
      </w:pPr>
    </w:p>
    <w:p w14:paraId="46F49E26" w14:textId="77777777" w:rsidR="004436C6" w:rsidRDefault="004436C6" w:rsidP="00540312">
      <w:pPr>
        <w:rPr>
          <w:rFonts w:ascii="Arial" w:hAnsi="Arial" w:cs="Arial"/>
          <w:sz w:val="20"/>
        </w:rPr>
      </w:pPr>
    </w:p>
    <w:p w14:paraId="3163E116" w14:textId="77777777" w:rsidR="004436C6" w:rsidRDefault="004436C6" w:rsidP="00540312">
      <w:pPr>
        <w:rPr>
          <w:rFonts w:ascii="Arial" w:hAnsi="Arial" w:cs="Arial"/>
          <w:sz w:val="20"/>
        </w:rPr>
      </w:pPr>
    </w:p>
    <w:p w14:paraId="5FBED531" w14:textId="77777777" w:rsidR="004436C6" w:rsidRDefault="004436C6" w:rsidP="00540312">
      <w:pPr>
        <w:rPr>
          <w:rFonts w:ascii="Arial" w:hAnsi="Arial" w:cs="Arial"/>
          <w:sz w:val="20"/>
        </w:rPr>
      </w:pPr>
    </w:p>
    <w:p w14:paraId="3705AE97" w14:textId="77777777" w:rsidR="004436C6" w:rsidRDefault="004436C6" w:rsidP="00540312">
      <w:pPr>
        <w:rPr>
          <w:rFonts w:ascii="Arial" w:hAnsi="Arial" w:cs="Arial"/>
          <w:sz w:val="20"/>
        </w:rPr>
      </w:pPr>
    </w:p>
    <w:p w14:paraId="70079F02" w14:textId="77777777" w:rsidR="004436C6" w:rsidRDefault="004436C6" w:rsidP="00540312">
      <w:pPr>
        <w:rPr>
          <w:rFonts w:ascii="Arial" w:hAnsi="Arial" w:cs="Arial"/>
          <w:sz w:val="20"/>
        </w:rPr>
      </w:pPr>
    </w:p>
    <w:p w14:paraId="6F6C0CDB" w14:textId="77777777" w:rsidR="004436C6" w:rsidRDefault="004436C6" w:rsidP="00540312">
      <w:pPr>
        <w:rPr>
          <w:rFonts w:ascii="Arial" w:hAnsi="Arial" w:cs="Arial"/>
          <w:sz w:val="20"/>
        </w:rPr>
      </w:pPr>
    </w:p>
    <w:p w14:paraId="1F361496" w14:textId="77777777" w:rsidR="004436C6" w:rsidRDefault="004436C6" w:rsidP="00540312">
      <w:pPr>
        <w:rPr>
          <w:rFonts w:ascii="Arial" w:hAnsi="Arial" w:cs="Arial"/>
          <w:sz w:val="20"/>
        </w:rPr>
      </w:pPr>
    </w:p>
    <w:p w14:paraId="78C08F09" w14:textId="77777777" w:rsidR="004436C6" w:rsidRDefault="004436C6" w:rsidP="00540312">
      <w:pPr>
        <w:rPr>
          <w:rFonts w:ascii="Arial" w:hAnsi="Arial" w:cs="Arial"/>
          <w:sz w:val="20"/>
        </w:rPr>
      </w:pPr>
    </w:p>
    <w:p w14:paraId="0E3C5697" w14:textId="77777777" w:rsidR="004436C6" w:rsidRDefault="004436C6" w:rsidP="00540312">
      <w:pPr>
        <w:rPr>
          <w:rFonts w:ascii="Arial" w:hAnsi="Arial" w:cs="Arial"/>
          <w:sz w:val="20"/>
        </w:rPr>
      </w:pPr>
    </w:p>
    <w:p w14:paraId="3BD29E52" w14:textId="77777777" w:rsidR="00FD6333" w:rsidRPr="00FD6F68" w:rsidRDefault="004436C6" w:rsidP="00FD6333">
      <w:pPr>
        <w:pStyle w:val="Brezrazmikov"/>
        <w:rPr>
          <w:rFonts w:ascii="Arial" w:hAnsi="Arial" w:cs="Arial"/>
          <w:b/>
          <w:sz w:val="20"/>
          <w:szCs w:val="20"/>
        </w:rPr>
      </w:pPr>
      <w:r w:rsidRPr="00FD6F68">
        <w:rPr>
          <w:rFonts w:ascii="Arial" w:hAnsi="Arial" w:cs="Arial"/>
          <w:b/>
          <w:sz w:val="20"/>
          <w:szCs w:val="20"/>
        </w:rPr>
        <w:t>PREDLOG</w:t>
      </w:r>
    </w:p>
    <w:p w14:paraId="1A1083DC" w14:textId="77777777" w:rsidR="004436C6" w:rsidRDefault="004436C6" w:rsidP="00FD6333">
      <w:pPr>
        <w:pStyle w:val="Brezrazmikov"/>
        <w:rPr>
          <w:rFonts w:ascii="Arial" w:hAnsi="Arial" w:cs="Arial"/>
          <w:sz w:val="20"/>
          <w:szCs w:val="20"/>
        </w:rPr>
      </w:pPr>
      <w:r w:rsidRPr="00FD6F68">
        <w:rPr>
          <w:rFonts w:ascii="Arial" w:hAnsi="Arial" w:cs="Arial"/>
          <w:sz w:val="20"/>
          <w:szCs w:val="20"/>
        </w:rPr>
        <w:t>EVA: 2020-2611-0037</w:t>
      </w:r>
    </w:p>
    <w:p w14:paraId="069F611F" w14:textId="77777777" w:rsidR="004436C6" w:rsidRDefault="004436C6" w:rsidP="004436C6">
      <w:pPr>
        <w:pStyle w:val="Brezrazmikov"/>
        <w:jc w:val="both"/>
        <w:rPr>
          <w:rFonts w:ascii="Arial" w:hAnsi="Arial" w:cs="Arial"/>
          <w:sz w:val="20"/>
          <w:szCs w:val="20"/>
        </w:rPr>
      </w:pPr>
    </w:p>
    <w:p w14:paraId="2B5D9FB4" w14:textId="77777777" w:rsidR="004436C6" w:rsidRPr="00FD6F68" w:rsidRDefault="004436C6" w:rsidP="004436C6">
      <w:pPr>
        <w:pStyle w:val="Brezrazmikov"/>
        <w:jc w:val="both"/>
        <w:rPr>
          <w:rFonts w:ascii="Arial" w:hAnsi="Arial" w:cs="Arial"/>
          <w:sz w:val="20"/>
          <w:szCs w:val="20"/>
        </w:rPr>
      </w:pPr>
    </w:p>
    <w:p w14:paraId="41C49422" w14:textId="673458B5" w:rsidR="004436C6" w:rsidRPr="00FD6F68" w:rsidRDefault="004436C6" w:rsidP="004436C6">
      <w:pPr>
        <w:jc w:val="both"/>
        <w:rPr>
          <w:rFonts w:ascii="Arial" w:hAnsi="Arial" w:cs="Arial"/>
          <w:sz w:val="20"/>
          <w:szCs w:val="20"/>
        </w:rPr>
      </w:pPr>
      <w:r w:rsidRPr="00FD6F68">
        <w:rPr>
          <w:rFonts w:ascii="Arial" w:hAnsi="Arial" w:cs="Arial"/>
          <w:sz w:val="20"/>
          <w:szCs w:val="20"/>
        </w:rPr>
        <w:t>Na podlagi drugega odstavka 36.</w:t>
      </w:r>
      <w:r w:rsidR="00EA2260">
        <w:rPr>
          <w:rFonts w:ascii="Arial" w:hAnsi="Arial" w:cs="Arial"/>
          <w:sz w:val="20"/>
          <w:szCs w:val="20"/>
        </w:rPr>
        <w:t> </w:t>
      </w:r>
      <w:r w:rsidRPr="00FD6F68">
        <w:rPr>
          <w:rFonts w:ascii="Arial" w:hAnsi="Arial" w:cs="Arial"/>
          <w:sz w:val="20"/>
          <w:szCs w:val="20"/>
        </w:rPr>
        <w:t>člena Zakona o interventnih ukrepih za pripravo na drugi val COVID-19 (Uradni list RS, št.</w:t>
      </w:r>
      <w:r w:rsidR="00EA2260">
        <w:rPr>
          <w:rFonts w:ascii="Arial" w:hAnsi="Arial" w:cs="Arial"/>
          <w:sz w:val="20"/>
          <w:szCs w:val="20"/>
        </w:rPr>
        <w:t> </w:t>
      </w:r>
      <w:r w:rsidRPr="00FD6F68">
        <w:rPr>
          <w:rFonts w:ascii="Arial" w:hAnsi="Arial" w:cs="Arial"/>
          <w:sz w:val="20"/>
          <w:szCs w:val="20"/>
        </w:rPr>
        <w:t>98/20) Vlada Republike Slovenije izdaja</w:t>
      </w:r>
    </w:p>
    <w:p w14:paraId="2D73AABA" w14:textId="77777777" w:rsidR="004436C6" w:rsidRPr="00FD6F68" w:rsidRDefault="004436C6" w:rsidP="004436C6">
      <w:pPr>
        <w:jc w:val="center"/>
        <w:rPr>
          <w:rFonts w:ascii="Arial" w:hAnsi="Arial" w:cs="Arial"/>
          <w:sz w:val="20"/>
          <w:szCs w:val="20"/>
        </w:rPr>
      </w:pPr>
    </w:p>
    <w:p w14:paraId="49697B42" w14:textId="77777777" w:rsidR="004436C6" w:rsidRPr="00FD6F68" w:rsidRDefault="004436C6" w:rsidP="004436C6">
      <w:pPr>
        <w:jc w:val="center"/>
        <w:rPr>
          <w:rFonts w:ascii="Arial" w:hAnsi="Arial" w:cs="Arial"/>
          <w:b/>
          <w:sz w:val="20"/>
          <w:szCs w:val="20"/>
        </w:rPr>
      </w:pPr>
      <w:r w:rsidRPr="00FD6F68">
        <w:rPr>
          <w:rFonts w:ascii="Arial" w:hAnsi="Arial" w:cs="Arial"/>
          <w:b/>
          <w:sz w:val="20"/>
          <w:szCs w:val="20"/>
        </w:rPr>
        <w:t>UREDBO</w:t>
      </w:r>
    </w:p>
    <w:p w14:paraId="6EAA7D13" w14:textId="77777777" w:rsidR="004436C6" w:rsidRPr="00FD6F68" w:rsidRDefault="004436C6" w:rsidP="004436C6">
      <w:pPr>
        <w:jc w:val="center"/>
        <w:rPr>
          <w:rFonts w:ascii="Arial" w:hAnsi="Arial" w:cs="Arial"/>
          <w:b/>
          <w:sz w:val="20"/>
          <w:szCs w:val="20"/>
        </w:rPr>
      </w:pPr>
      <w:r w:rsidRPr="00FD6F68">
        <w:rPr>
          <w:rFonts w:ascii="Arial" w:hAnsi="Arial" w:cs="Arial"/>
          <w:b/>
          <w:sz w:val="20"/>
          <w:szCs w:val="20"/>
        </w:rPr>
        <w:t>o zagotovitvi javnih sredstev za financiranje dodatnih kadrov na Zavodu Republike Slovenije za zaposlovanje</w:t>
      </w:r>
    </w:p>
    <w:p w14:paraId="1D8D2389" w14:textId="77777777" w:rsidR="004436C6" w:rsidRPr="00FD6F68" w:rsidRDefault="004436C6" w:rsidP="004436C6">
      <w:pPr>
        <w:jc w:val="both"/>
        <w:rPr>
          <w:rFonts w:ascii="Arial" w:hAnsi="Arial" w:cs="Arial"/>
          <w:sz w:val="20"/>
          <w:szCs w:val="20"/>
        </w:rPr>
      </w:pPr>
    </w:p>
    <w:p w14:paraId="4A990C52" w14:textId="77777777" w:rsidR="004436C6" w:rsidRPr="00FD6F68" w:rsidRDefault="004436C6" w:rsidP="004436C6">
      <w:pPr>
        <w:pStyle w:val="Odstavekseznama"/>
        <w:numPr>
          <w:ilvl w:val="0"/>
          <w:numId w:val="15"/>
        </w:numPr>
        <w:jc w:val="center"/>
        <w:rPr>
          <w:rFonts w:ascii="Arial" w:hAnsi="Arial" w:cs="Arial"/>
          <w:sz w:val="20"/>
          <w:szCs w:val="20"/>
        </w:rPr>
      </w:pPr>
      <w:r w:rsidRPr="00FD6F68">
        <w:rPr>
          <w:rFonts w:ascii="Arial" w:hAnsi="Arial" w:cs="Arial"/>
          <w:sz w:val="20"/>
          <w:szCs w:val="20"/>
        </w:rPr>
        <w:t>člen</w:t>
      </w:r>
    </w:p>
    <w:p w14:paraId="6C7A7F8D" w14:textId="77777777" w:rsidR="004436C6" w:rsidRPr="00FD6F68" w:rsidRDefault="004436C6" w:rsidP="004436C6">
      <w:pPr>
        <w:pStyle w:val="Odstavekseznama"/>
        <w:jc w:val="center"/>
        <w:rPr>
          <w:rFonts w:ascii="Arial" w:hAnsi="Arial" w:cs="Arial"/>
          <w:sz w:val="20"/>
          <w:szCs w:val="20"/>
        </w:rPr>
      </w:pPr>
      <w:r w:rsidRPr="00FD6F68">
        <w:rPr>
          <w:rFonts w:ascii="Arial" w:hAnsi="Arial" w:cs="Arial"/>
          <w:sz w:val="20"/>
          <w:szCs w:val="20"/>
        </w:rPr>
        <w:t>(vsebina uredbe)</w:t>
      </w:r>
    </w:p>
    <w:p w14:paraId="327C354A" w14:textId="77777777" w:rsidR="004436C6" w:rsidRPr="00FD6F68" w:rsidRDefault="004436C6" w:rsidP="004436C6">
      <w:pPr>
        <w:pStyle w:val="Odstavekseznama"/>
        <w:ind w:left="0"/>
        <w:jc w:val="both"/>
        <w:rPr>
          <w:rFonts w:ascii="Arial" w:hAnsi="Arial" w:cs="Arial"/>
          <w:sz w:val="20"/>
          <w:szCs w:val="20"/>
        </w:rPr>
      </w:pPr>
    </w:p>
    <w:p w14:paraId="62153577" w14:textId="77777777" w:rsidR="004436C6" w:rsidRPr="00FD6F68" w:rsidRDefault="004436C6" w:rsidP="004436C6">
      <w:pPr>
        <w:jc w:val="both"/>
        <w:rPr>
          <w:rFonts w:ascii="Arial" w:hAnsi="Arial" w:cs="Arial"/>
          <w:sz w:val="20"/>
          <w:szCs w:val="20"/>
        </w:rPr>
      </w:pPr>
      <w:r w:rsidRPr="00FD6F68">
        <w:rPr>
          <w:rFonts w:ascii="Arial" w:hAnsi="Arial" w:cs="Arial"/>
          <w:sz w:val="20"/>
          <w:szCs w:val="20"/>
        </w:rPr>
        <w:t>S to uredbo se določajo metodologija ocenjevanja potreb, pogoji in postopek dodelitve javnih sredstev za financiranje dodatnih kadrov na Zavodu Republike Slovenije za zaposlovanje (v nadaljnjem besedilu: zavod).</w:t>
      </w:r>
    </w:p>
    <w:p w14:paraId="62B11169" w14:textId="77777777" w:rsidR="004436C6" w:rsidRPr="00FD6F68" w:rsidRDefault="004436C6" w:rsidP="004436C6">
      <w:pPr>
        <w:jc w:val="both"/>
        <w:rPr>
          <w:rFonts w:ascii="Arial" w:hAnsi="Arial" w:cs="Arial"/>
          <w:sz w:val="20"/>
          <w:szCs w:val="20"/>
        </w:rPr>
      </w:pPr>
    </w:p>
    <w:p w14:paraId="3DF5DAA9" w14:textId="77777777" w:rsidR="004436C6" w:rsidRPr="00FD6F68" w:rsidRDefault="004436C6" w:rsidP="004436C6">
      <w:pPr>
        <w:pStyle w:val="Odstavekseznama"/>
        <w:numPr>
          <w:ilvl w:val="0"/>
          <w:numId w:val="15"/>
        </w:numPr>
        <w:jc w:val="center"/>
        <w:rPr>
          <w:rFonts w:ascii="Arial" w:hAnsi="Arial" w:cs="Arial"/>
          <w:sz w:val="20"/>
          <w:szCs w:val="20"/>
        </w:rPr>
      </w:pPr>
      <w:r w:rsidRPr="00FD6F68">
        <w:rPr>
          <w:rFonts w:ascii="Arial" w:hAnsi="Arial" w:cs="Arial"/>
          <w:sz w:val="20"/>
          <w:szCs w:val="20"/>
        </w:rPr>
        <w:t>člen</w:t>
      </w:r>
    </w:p>
    <w:p w14:paraId="1BD2665B" w14:textId="77777777" w:rsidR="004436C6" w:rsidRDefault="004436C6" w:rsidP="004436C6">
      <w:pPr>
        <w:pStyle w:val="Odstavekseznama"/>
        <w:ind w:left="0"/>
        <w:jc w:val="center"/>
        <w:rPr>
          <w:rFonts w:ascii="Arial" w:hAnsi="Arial" w:cs="Arial"/>
          <w:sz w:val="20"/>
          <w:szCs w:val="20"/>
        </w:rPr>
      </w:pPr>
      <w:r w:rsidRPr="00FD6F68">
        <w:rPr>
          <w:rFonts w:ascii="Arial" w:hAnsi="Arial" w:cs="Arial"/>
          <w:sz w:val="20"/>
          <w:szCs w:val="20"/>
        </w:rPr>
        <w:t>(namen, upravičenci in pogoj za dodelitev sredstev)</w:t>
      </w:r>
    </w:p>
    <w:p w14:paraId="71AD662E" w14:textId="77777777" w:rsidR="004436C6" w:rsidRPr="00FD6F68" w:rsidRDefault="004436C6" w:rsidP="004436C6">
      <w:pPr>
        <w:pStyle w:val="Odstavekseznama1"/>
        <w:ind w:left="0"/>
        <w:rPr>
          <w:rFonts w:ascii="Arial" w:hAnsi="Arial" w:cs="Arial"/>
          <w:sz w:val="20"/>
          <w:szCs w:val="20"/>
        </w:rPr>
      </w:pPr>
    </w:p>
    <w:p w14:paraId="2435EA99" w14:textId="77777777" w:rsidR="004436C6" w:rsidRPr="00FD6F68" w:rsidRDefault="004436C6" w:rsidP="004436C6">
      <w:pPr>
        <w:jc w:val="both"/>
        <w:rPr>
          <w:rFonts w:ascii="Arial" w:hAnsi="Arial" w:cs="Arial"/>
          <w:sz w:val="20"/>
          <w:szCs w:val="20"/>
        </w:rPr>
      </w:pPr>
      <w:r>
        <w:rPr>
          <w:rFonts w:ascii="Arial" w:hAnsi="Arial" w:cs="Arial"/>
          <w:sz w:val="20"/>
          <w:szCs w:val="20"/>
        </w:rPr>
        <w:t xml:space="preserve">(1) </w:t>
      </w:r>
      <w:r w:rsidRPr="00FD6F68">
        <w:rPr>
          <w:rFonts w:ascii="Arial" w:hAnsi="Arial" w:cs="Arial"/>
          <w:sz w:val="20"/>
          <w:szCs w:val="20"/>
        </w:rPr>
        <w:t>S financiranjem dodatnih kadrov se zagotovi izvajanje rednih in z interventnimi zakoni dodeljenih dodatnih nalog na zavodu.</w:t>
      </w:r>
    </w:p>
    <w:p w14:paraId="4375BB09" w14:textId="17F4A02E" w:rsidR="004436C6" w:rsidRPr="00FD6F68" w:rsidRDefault="004436C6" w:rsidP="004436C6">
      <w:pPr>
        <w:jc w:val="both"/>
        <w:rPr>
          <w:rFonts w:ascii="Arial" w:hAnsi="Arial" w:cs="Arial"/>
          <w:sz w:val="20"/>
          <w:szCs w:val="20"/>
        </w:rPr>
      </w:pPr>
      <w:r>
        <w:rPr>
          <w:rFonts w:ascii="Arial" w:hAnsi="Arial" w:cs="Arial"/>
          <w:sz w:val="20"/>
          <w:szCs w:val="20"/>
        </w:rPr>
        <w:t>(2</w:t>
      </w:r>
      <w:r w:rsidRPr="000D4110">
        <w:rPr>
          <w:rFonts w:ascii="Arial" w:hAnsi="Arial" w:cs="Arial"/>
          <w:sz w:val="20"/>
          <w:szCs w:val="20"/>
        </w:rPr>
        <w:t>) Do javnih sredstev za financiranje dodatnih kadrov je zavod upravičen v primeru, ko zaradi posledic razglašene epidemije COVID-19 ne</w:t>
      </w:r>
      <w:r w:rsidRPr="00FD6F68">
        <w:rPr>
          <w:rFonts w:ascii="Arial" w:hAnsi="Arial" w:cs="Arial"/>
          <w:sz w:val="20"/>
          <w:szCs w:val="20"/>
        </w:rPr>
        <w:t xml:space="preserve"> more zagotoviti izvajanja vseh rednih in dodatnih nalog, ki so bile zavodu dodeljene z Zakonom o</w:t>
      </w:r>
      <w:r>
        <w:rPr>
          <w:rFonts w:ascii="Arial" w:hAnsi="Arial" w:cs="Arial"/>
          <w:sz w:val="20"/>
          <w:szCs w:val="20"/>
        </w:rPr>
        <w:t xml:space="preserve"> </w:t>
      </w:r>
      <w:r w:rsidRPr="00FD6F68">
        <w:rPr>
          <w:rFonts w:ascii="Arial" w:hAnsi="Arial" w:cs="Arial"/>
          <w:sz w:val="20"/>
          <w:szCs w:val="20"/>
        </w:rPr>
        <w:t>interventnih ukrepih na področju plač in prispevkov (Uradni list RS, št.</w:t>
      </w:r>
      <w:r w:rsidR="00EA2260">
        <w:rPr>
          <w:rFonts w:ascii="Arial" w:hAnsi="Arial" w:cs="Arial"/>
          <w:sz w:val="20"/>
          <w:szCs w:val="20"/>
        </w:rPr>
        <w:t> </w:t>
      </w:r>
      <w:r w:rsidRPr="00FD6F68">
        <w:rPr>
          <w:rFonts w:ascii="Arial" w:hAnsi="Arial" w:cs="Arial"/>
          <w:sz w:val="20"/>
          <w:szCs w:val="20"/>
        </w:rPr>
        <w:t>36/20, 49/20 – ZIUZEOP, 61/20 – ZIUZEOP-A in 80/20 – ZIUOOPE), Zakonom o interventnih ukrepih za zajezitev epidemije COVID-19 in omilitev njenih posledic za državljane in gospodarstvo (Uradni list RS, št.</w:t>
      </w:r>
      <w:r w:rsidR="0040526C">
        <w:rPr>
          <w:rFonts w:ascii="Arial" w:hAnsi="Arial" w:cs="Arial"/>
          <w:sz w:val="20"/>
          <w:szCs w:val="20"/>
        </w:rPr>
        <w:t> </w:t>
      </w:r>
      <w:r w:rsidRPr="00FD6F68">
        <w:rPr>
          <w:rFonts w:ascii="Arial" w:hAnsi="Arial" w:cs="Arial"/>
          <w:sz w:val="20"/>
          <w:szCs w:val="20"/>
        </w:rPr>
        <w:t>49/20 in 61/20), Zakonom o interventnih ukrepih za omilitev in odpravo posledic epidemije COVID-19 (Uradni list RS, št.</w:t>
      </w:r>
      <w:r w:rsidR="0040526C">
        <w:rPr>
          <w:rFonts w:ascii="Arial" w:hAnsi="Arial" w:cs="Arial"/>
          <w:sz w:val="20"/>
          <w:szCs w:val="20"/>
        </w:rPr>
        <w:t> </w:t>
      </w:r>
      <w:r w:rsidRPr="00FD6F68">
        <w:rPr>
          <w:rFonts w:ascii="Arial" w:hAnsi="Arial" w:cs="Arial"/>
          <w:sz w:val="20"/>
          <w:szCs w:val="20"/>
        </w:rPr>
        <w:t>80/20) in Zakonom o interventnih ukrepih za pripravo na drugi val COVID-19 (Uradni list RS, št.</w:t>
      </w:r>
      <w:r w:rsidR="0040526C">
        <w:rPr>
          <w:rFonts w:ascii="Arial" w:hAnsi="Arial" w:cs="Arial"/>
          <w:sz w:val="20"/>
          <w:szCs w:val="20"/>
        </w:rPr>
        <w:t> </w:t>
      </w:r>
      <w:r w:rsidRPr="00FD6F68">
        <w:rPr>
          <w:rFonts w:ascii="Arial" w:hAnsi="Arial" w:cs="Arial"/>
          <w:sz w:val="20"/>
          <w:szCs w:val="20"/>
        </w:rPr>
        <w:t>98/20</w:t>
      </w:r>
      <w:r w:rsidR="0044749B">
        <w:rPr>
          <w:rFonts w:ascii="Arial" w:hAnsi="Arial" w:cs="Arial"/>
          <w:sz w:val="20"/>
          <w:szCs w:val="20"/>
        </w:rPr>
        <w:t>)</w:t>
      </w:r>
      <w:r>
        <w:rPr>
          <w:rFonts w:ascii="Arial" w:hAnsi="Arial" w:cs="Arial"/>
          <w:sz w:val="20"/>
          <w:szCs w:val="20"/>
        </w:rPr>
        <w:t xml:space="preserve">; </w:t>
      </w:r>
      <w:r w:rsidR="0044749B">
        <w:rPr>
          <w:rFonts w:ascii="Arial" w:hAnsi="Arial" w:cs="Arial"/>
          <w:sz w:val="20"/>
          <w:szCs w:val="20"/>
        </w:rPr>
        <w:t>(</w:t>
      </w:r>
      <w:r w:rsidRPr="00FD6F68">
        <w:rPr>
          <w:rFonts w:ascii="Arial" w:hAnsi="Arial" w:cs="Arial"/>
          <w:sz w:val="20"/>
          <w:szCs w:val="20"/>
        </w:rPr>
        <w:t>v nadaljnjem besedilu: interventni zakoni).</w:t>
      </w:r>
    </w:p>
    <w:p w14:paraId="16951EBD" w14:textId="77777777" w:rsidR="004436C6" w:rsidRPr="00FD6F68" w:rsidRDefault="004436C6" w:rsidP="004436C6">
      <w:pPr>
        <w:jc w:val="both"/>
        <w:rPr>
          <w:rFonts w:ascii="Arial" w:hAnsi="Arial" w:cs="Arial"/>
          <w:sz w:val="20"/>
          <w:szCs w:val="20"/>
        </w:rPr>
      </w:pPr>
      <w:r>
        <w:rPr>
          <w:rFonts w:ascii="Arial" w:hAnsi="Arial" w:cs="Arial"/>
          <w:sz w:val="20"/>
          <w:szCs w:val="20"/>
        </w:rPr>
        <w:t xml:space="preserve">(3) </w:t>
      </w:r>
      <w:r w:rsidRPr="00FD6F68">
        <w:rPr>
          <w:rFonts w:ascii="Arial" w:hAnsi="Arial" w:cs="Arial"/>
          <w:sz w:val="20"/>
          <w:szCs w:val="20"/>
        </w:rPr>
        <w:t>Javna sredstva iz prejšnjega odstavka se zagotavljajo za financiranje dodatnih kadrov</w:t>
      </w:r>
      <w:r>
        <w:rPr>
          <w:rFonts w:ascii="Arial" w:hAnsi="Arial" w:cs="Arial"/>
          <w:sz w:val="20"/>
          <w:szCs w:val="20"/>
        </w:rPr>
        <w:t xml:space="preserve"> na zavodu</w:t>
      </w:r>
      <w:r w:rsidRPr="00FD6F68">
        <w:rPr>
          <w:rFonts w:ascii="Arial" w:hAnsi="Arial" w:cs="Arial"/>
          <w:sz w:val="20"/>
          <w:szCs w:val="20"/>
        </w:rPr>
        <w:t>, ki bodo delo opravljali po pogodbi o zaposlitvi.</w:t>
      </w:r>
    </w:p>
    <w:p w14:paraId="71C903A9" w14:textId="77777777" w:rsidR="004436C6" w:rsidRPr="00FD6F68" w:rsidRDefault="004436C6" w:rsidP="004436C6">
      <w:pPr>
        <w:rPr>
          <w:rFonts w:ascii="Arial" w:hAnsi="Arial" w:cs="Arial"/>
          <w:sz w:val="20"/>
          <w:szCs w:val="20"/>
        </w:rPr>
      </w:pPr>
    </w:p>
    <w:p w14:paraId="479E63C7" w14:textId="77777777" w:rsidR="004436C6" w:rsidRPr="00FD6F68" w:rsidRDefault="004436C6" w:rsidP="004436C6">
      <w:pPr>
        <w:pStyle w:val="Odstavekseznama"/>
        <w:numPr>
          <w:ilvl w:val="0"/>
          <w:numId w:val="15"/>
        </w:numPr>
        <w:jc w:val="center"/>
        <w:rPr>
          <w:rFonts w:ascii="Arial" w:hAnsi="Arial" w:cs="Arial"/>
          <w:sz w:val="20"/>
          <w:szCs w:val="20"/>
        </w:rPr>
      </w:pPr>
      <w:r w:rsidRPr="00FD6F68">
        <w:rPr>
          <w:rFonts w:ascii="Arial" w:hAnsi="Arial" w:cs="Arial"/>
          <w:sz w:val="20"/>
          <w:szCs w:val="20"/>
        </w:rPr>
        <w:t>člen</w:t>
      </w:r>
    </w:p>
    <w:p w14:paraId="2266AD06" w14:textId="77777777" w:rsidR="004436C6" w:rsidRPr="00FD6F68" w:rsidRDefault="004436C6" w:rsidP="004436C6">
      <w:pPr>
        <w:pStyle w:val="Odstavekseznama"/>
        <w:ind w:left="0"/>
        <w:jc w:val="center"/>
        <w:rPr>
          <w:rFonts w:ascii="Arial" w:hAnsi="Arial" w:cs="Arial"/>
          <w:sz w:val="20"/>
          <w:szCs w:val="20"/>
        </w:rPr>
      </w:pPr>
      <w:r w:rsidRPr="00FD6F68">
        <w:rPr>
          <w:rFonts w:ascii="Arial" w:hAnsi="Arial" w:cs="Arial"/>
          <w:sz w:val="20"/>
          <w:szCs w:val="20"/>
        </w:rPr>
        <w:t xml:space="preserve">(metodologija </w:t>
      </w:r>
      <w:r>
        <w:rPr>
          <w:rFonts w:ascii="Arial" w:hAnsi="Arial" w:cs="Arial"/>
          <w:sz w:val="20"/>
          <w:szCs w:val="20"/>
        </w:rPr>
        <w:t>za določanje</w:t>
      </w:r>
      <w:r w:rsidRPr="00FD6F68">
        <w:rPr>
          <w:rFonts w:ascii="Arial" w:hAnsi="Arial" w:cs="Arial"/>
          <w:sz w:val="20"/>
          <w:szCs w:val="20"/>
        </w:rPr>
        <w:t xml:space="preserve"> potreb po dodatnem kadru</w:t>
      </w:r>
      <w:r>
        <w:rPr>
          <w:rFonts w:ascii="Arial" w:hAnsi="Arial" w:cs="Arial"/>
          <w:sz w:val="20"/>
          <w:szCs w:val="20"/>
        </w:rPr>
        <w:t xml:space="preserve"> na zavodu</w:t>
      </w:r>
      <w:r w:rsidRPr="00FD6F68">
        <w:rPr>
          <w:rFonts w:ascii="Arial" w:hAnsi="Arial" w:cs="Arial"/>
          <w:sz w:val="20"/>
          <w:szCs w:val="20"/>
        </w:rPr>
        <w:t>)</w:t>
      </w:r>
    </w:p>
    <w:p w14:paraId="58088FF4" w14:textId="77777777" w:rsidR="004436C6" w:rsidRPr="00FD6F68" w:rsidRDefault="004436C6" w:rsidP="004436C6">
      <w:pPr>
        <w:pStyle w:val="Odstavekseznama"/>
        <w:ind w:left="0"/>
        <w:jc w:val="both"/>
        <w:rPr>
          <w:rFonts w:ascii="Arial" w:hAnsi="Arial" w:cs="Arial"/>
          <w:sz w:val="20"/>
          <w:szCs w:val="20"/>
        </w:rPr>
      </w:pPr>
    </w:p>
    <w:p w14:paraId="5B875623" w14:textId="77777777" w:rsidR="004436C6" w:rsidRDefault="004436C6" w:rsidP="004436C6">
      <w:pPr>
        <w:pStyle w:val="Odstavekseznama"/>
        <w:ind w:left="0"/>
        <w:jc w:val="both"/>
        <w:rPr>
          <w:rFonts w:ascii="Arial" w:hAnsi="Arial" w:cs="Arial"/>
          <w:sz w:val="20"/>
          <w:szCs w:val="20"/>
        </w:rPr>
      </w:pPr>
      <w:r>
        <w:rPr>
          <w:rFonts w:ascii="Arial" w:hAnsi="Arial" w:cs="Arial"/>
          <w:sz w:val="20"/>
          <w:szCs w:val="20"/>
        </w:rPr>
        <w:t xml:space="preserve">(1) </w:t>
      </w:r>
      <w:r w:rsidRPr="00FD6F68">
        <w:rPr>
          <w:rFonts w:ascii="Arial" w:hAnsi="Arial" w:cs="Arial"/>
          <w:sz w:val="20"/>
          <w:szCs w:val="20"/>
        </w:rPr>
        <w:t xml:space="preserve">Potrebe po dodatnem kadru </w:t>
      </w:r>
      <w:r>
        <w:rPr>
          <w:rFonts w:ascii="Arial" w:hAnsi="Arial" w:cs="Arial"/>
          <w:sz w:val="20"/>
          <w:szCs w:val="20"/>
        </w:rPr>
        <w:t xml:space="preserve">na zavodu </w:t>
      </w:r>
      <w:r w:rsidRPr="00FD6F68">
        <w:rPr>
          <w:rFonts w:ascii="Arial" w:hAnsi="Arial" w:cs="Arial"/>
          <w:sz w:val="20"/>
          <w:szCs w:val="20"/>
        </w:rPr>
        <w:t>se določi</w:t>
      </w:r>
      <w:r>
        <w:rPr>
          <w:rFonts w:ascii="Arial" w:hAnsi="Arial" w:cs="Arial"/>
          <w:sz w:val="20"/>
          <w:szCs w:val="20"/>
        </w:rPr>
        <w:t>:</w:t>
      </w:r>
    </w:p>
    <w:p w14:paraId="72005607" w14:textId="39E181F5" w:rsidR="004436C6" w:rsidRDefault="004436C6" w:rsidP="004436C6">
      <w:pPr>
        <w:pStyle w:val="Odstavekseznama"/>
        <w:numPr>
          <w:ilvl w:val="0"/>
          <w:numId w:val="16"/>
        </w:numPr>
        <w:jc w:val="both"/>
        <w:rPr>
          <w:rFonts w:ascii="Arial" w:hAnsi="Arial" w:cs="Arial"/>
          <w:sz w:val="20"/>
          <w:szCs w:val="20"/>
        </w:rPr>
      </w:pPr>
      <w:r>
        <w:rPr>
          <w:rFonts w:ascii="Arial" w:hAnsi="Arial" w:cs="Arial"/>
          <w:sz w:val="20"/>
          <w:szCs w:val="20"/>
        </w:rPr>
        <w:t xml:space="preserve">glede na </w:t>
      </w:r>
      <w:r w:rsidRPr="00FD6F68">
        <w:rPr>
          <w:rFonts w:ascii="Arial" w:hAnsi="Arial" w:cs="Arial"/>
          <w:sz w:val="20"/>
          <w:szCs w:val="20"/>
        </w:rPr>
        <w:t>stanje brezposelnosti dne 30.</w:t>
      </w:r>
      <w:r w:rsidR="0040526C">
        <w:rPr>
          <w:rFonts w:ascii="Arial" w:hAnsi="Arial" w:cs="Arial"/>
          <w:sz w:val="20"/>
          <w:szCs w:val="20"/>
        </w:rPr>
        <w:t> </w:t>
      </w:r>
      <w:r>
        <w:rPr>
          <w:rFonts w:ascii="Arial" w:hAnsi="Arial" w:cs="Arial"/>
          <w:sz w:val="20"/>
          <w:szCs w:val="20"/>
        </w:rPr>
        <w:t>junija</w:t>
      </w:r>
      <w:r w:rsidRPr="00FD6F68">
        <w:rPr>
          <w:rFonts w:ascii="Arial" w:hAnsi="Arial" w:cs="Arial"/>
          <w:sz w:val="20"/>
          <w:szCs w:val="20"/>
        </w:rPr>
        <w:t xml:space="preserve"> 2020 glede na 30.</w:t>
      </w:r>
      <w:r w:rsidR="0040526C">
        <w:rPr>
          <w:rFonts w:ascii="Arial" w:hAnsi="Arial" w:cs="Arial"/>
          <w:sz w:val="20"/>
          <w:szCs w:val="20"/>
        </w:rPr>
        <w:t> </w:t>
      </w:r>
      <w:r>
        <w:rPr>
          <w:rFonts w:ascii="Arial" w:hAnsi="Arial" w:cs="Arial"/>
          <w:sz w:val="20"/>
          <w:szCs w:val="20"/>
        </w:rPr>
        <w:t>junij</w:t>
      </w:r>
      <w:r w:rsidR="0040526C">
        <w:rPr>
          <w:rFonts w:ascii="Arial" w:hAnsi="Arial" w:cs="Arial"/>
          <w:sz w:val="20"/>
          <w:szCs w:val="20"/>
        </w:rPr>
        <w:t> </w:t>
      </w:r>
      <w:r w:rsidRPr="00FD6F68">
        <w:rPr>
          <w:rFonts w:ascii="Arial" w:hAnsi="Arial" w:cs="Arial"/>
          <w:sz w:val="20"/>
          <w:szCs w:val="20"/>
        </w:rPr>
        <w:t>2019</w:t>
      </w:r>
      <w:r w:rsidR="0040526C">
        <w:rPr>
          <w:rFonts w:ascii="Arial" w:hAnsi="Arial" w:cs="Arial"/>
          <w:sz w:val="20"/>
          <w:szCs w:val="20"/>
        </w:rPr>
        <w:t>;</w:t>
      </w:r>
    </w:p>
    <w:p w14:paraId="11F1382B" w14:textId="2C12681F" w:rsidR="004436C6" w:rsidRDefault="004436C6" w:rsidP="004436C6">
      <w:pPr>
        <w:pStyle w:val="Odstavekseznama"/>
        <w:numPr>
          <w:ilvl w:val="0"/>
          <w:numId w:val="16"/>
        </w:numPr>
        <w:jc w:val="both"/>
        <w:rPr>
          <w:rFonts w:ascii="Arial" w:hAnsi="Arial" w:cs="Arial"/>
          <w:sz w:val="20"/>
          <w:szCs w:val="20"/>
        </w:rPr>
      </w:pPr>
      <w:r>
        <w:rPr>
          <w:rFonts w:ascii="Arial" w:hAnsi="Arial" w:cs="Arial"/>
          <w:sz w:val="20"/>
          <w:szCs w:val="20"/>
        </w:rPr>
        <w:t xml:space="preserve">glede na </w:t>
      </w:r>
      <w:r w:rsidRPr="00FD6F68">
        <w:rPr>
          <w:rFonts w:ascii="Arial" w:hAnsi="Arial" w:cs="Arial"/>
          <w:sz w:val="20"/>
          <w:szCs w:val="20"/>
        </w:rPr>
        <w:t>število vlog</w:t>
      </w:r>
      <w:r w:rsidR="0040526C">
        <w:rPr>
          <w:rFonts w:ascii="Arial" w:hAnsi="Arial" w:cs="Arial"/>
          <w:sz w:val="20"/>
          <w:szCs w:val="20"/>
        </w:rPr>
        <w:t>,</w:t>
      </w:r>
      <w:r w:rsidRPr="00FD6F68">
        <w:rPr>
          <w:rFonts w:ascii="Arial" w:hAnsi="Arial" w:cs="Arial"/>
          <w:sz w:val="20"/>
          <w:szCs w:val="20"/>
        </w:rPr>
        <w:t xml:space="preserve"> prejetih na podlagi interventnih zakonov v letu</w:t>
      </w:r>
      <w:r w:rsidR="0040526C">
        <w:rPr>
          <w:rFonts w:ascii="Arial" w:hAnsi="Arial" w:cs="Arial"/>
          <w:sz w:val="20"/>
          <w:szCs w:val="20"/>
        </w:rPr>
        <w:t> </w:t>
      </w:r>
      <w:r w:rsidRPr="00FD6F68">
        <w:rPr>
          <w:rFonts w:ascii="Arial" w:hAnsi="Arial" w:cs="Arial"/>
          <w:sz w:val="20"/>
          <w:szCs w:val="20"/>
        </w:rPr>
        <w:t>2020 na dan 31.</w:t>
      </w:r>
      <w:r w:rsidR="0040526C">
        <w:rPr>
          <w:rFonts w:ascii="Arial" w:hAnsi="Arial" w:cs="Arial"/>
          <w:sz w:val="20"/>
          <w:szCs w:val="20"/>
        </w:rPr>
        <w:t> </w:t>
      </w:r>
      <w:r>
        <w:rPr>
          <w:rFonts w:ascii="Arial" w:hAnsi="Arial" w:cs="Arial"/>
          <w:sz w:val="20"/>
          <w:szCs w:val="20"/>
        </w:rPr>
        <w:t>julija</w:t>
      </w:r>
      <w:r w:rsidRPr="00FD6F68">
        <w:rPr>
          <w:rFonts w:ascii="Arial" w:hAnsi="Arial" w:cs="Arial"/>
          <w:sz w:val="20"/>
          <w:szCs w:val="20"/>
        </w:rPr>
        <w:t xml:space="preserve"> 2020</w:t>
      </w:r>
      <w:r>
        <w:rPr>
          <w:rFonts w:ascii="Arial" w:hAnsi="Arial" w:cs="Arial"/>
          <w:sz w:val="20"/>
          <w:szCs w:val="20"/>
        </w:rPr>
        <w:t>, in</w:t>
      </w:r>
    </w:p>
    <w:p w14:paraId="6E047334" w14:textId="59312D53" w:rsidR="004436C6" w:rsidRPr="00FD6F68" w:rsidRDefault="00735904" w:rsidP="004436C6">
      <w:pPr>
        <w:pStyle w:val="Odstavekseznama"/>
        <w:numPr>
          <w:ilvl w:val="0"/>
          <w:numId w:val="16"/>
        </w:numPr>
        <w:jc w:val="both"/>
        <w:rPr>
          <w:rFonts w:ascii="Arial" w:hAnsi="Arial" w:cs="Arial"/>
          <w:sz w:val="20"/>
          <w:szCs w:val="20"/>
        </w:rPr>
      </w:pPr>
      <w:r>
        <w:rPr>
          <w:rFonts w:ascii="Arial" w:hAnsi="Arial" w:cs="Arial"/>
          <w:sz w:val="20"/>
          <w:szCs w:val="20"/>
        </w:rPr>
        <w:t>ob upoštevanju</w:t>
      </w:r>
      <w:r w:rsidRPr="00FD6F68">
        <w:rPr>
          <w:rFonts w:ascii="Arial" w:hAnsi="Arial" w:cs="Arial"/>
          <w:sz w:val="20"/>
          <w:szCs w:val="20"/>
        </w:rPr>
        <w:t xml:space="preserve"> </w:t>
      </w:r>
      <w:r w:rsidR="004436C6" w:rsidRPr="00FD6F68">
        <w:rPr>
          <w:rFonts w:ascii="Arial" w:hAnsi="Arial" w:cs="Arial"/>
          <w:sz w:val="20"/>
          <w:szCs w:val="20"/>
        </w:rPr>
        <w:t>napovedi gibanja stanja na trgu dela.</w:t>
      </w:r>
    </w:p>
    <w:p w14:paraId="3BC48AD3" w14:textId="77777777" w:rsidR="004436C6" w:rsidRPr="00FD6F68" w:rsidRDefault="004436C6" w:rsidP="004436C6">
      <w:pPr>
        <w:pStyle w:val="Odstavekseznama"/>
        <w:ind w:left="0"/>
        <w:jc w:val="both"/>
        <w:rPr>
          <w:rFonts w:ascii="Arial" w:hAnsi="Arial" w:cs="Arial"/>
          <w:sz w:val="20"/>
          <w:szCs w:val="20"/>
        </w:rPr>
      </w:pPr>
    </w:p>
    <w:p w14:paraId="7E0EA115" w14:textId="77777777" w:rsidR="004436C6" w:rsidRPr="00FD6F68" w:rsidRDefault="004436C6" w:rsidP="004436C6">
      <w:pPr>
        <w:pStyle w:val="Odstavekseznama"/>
        <w:ind w:left="0"/>
        <w:jc w:val="both"/>
        <w:rPr>
          <w:rFonts w:ascii="Arial" w:hAnsi="Arial" w:cs="Arial"/>
          <w:sz w:val="20"/>
          <w:szCs w:val="20"/>
        </w:rPr>
      </w:pPr>
      <w:r>
        <w:rPr>
          <w:rFonts w:ascii="Arial" w:hAnsi="Arial" w:cs="Arial"/>
          <w:sz w:val="20"/>
          <w:szCs w:val="20"/>
        </w:rPr>
        <w:lastRenderedPageBreak/>
        <w:t xml:space="preserve">(2) </w:t>
      </w:r>
      <w:r w:rsidRPr="00FD6F68">
        <w:rPr>
          <w:rFonts w:ascii="Arial" w:hAnsi="Arial" w:cs="Arial"/>
          <w:sz w:val="20"/>
          <w:szCs w:val="20"/>
        </w:rPr>
        <w:t>Kriterija za določitev števila dodatnega kadra iz prejšnjega odstavka</w:t>
      </w:r>
      <w:r>
        <w:rPr>
          <w:rFonts w:ascii="Arial" w:hAnsi="Arial" w:cs="Arial"/>
          <w:sz w:val="20"/>
          <w:szCs w:val="20"/>
        </w:rPr>
        <w:t xml:space="preserve"> sta</w:t>
      </w:r>
      <w:r w:rsidRPr="00FD6F68">
        <w:rPr>
          <w:rFonts w:ascii="Arial" w:hAnsi="Arial" w:cs="Arial"/>
          <w:sz w:val="20"/>
          <w:szCs w:val="20"/>
        </w:rPr>
        <w:t>:</w:t>
      </w:r>
    </w:p>
    <w:p w14:paraId="12469A11" w14:textId="1ECB47E7" w:rsidR="004436C6" w:rsidRPr="006E28F2" w:rsidRDefault="004436C6" w:rsidP="004436C6">
      <w:pPr>
        <w:pStyle w:val="Odstavekseznama"/>
        <w:numPr>
          <w:ilvl w:val="0"/>
          <w:numId w:val="17"/>
        </w:numPr>
        <w:jc w:val="both"/>
        <w:rPr>
          <w:rFonts w:ascii="Arial" w:hAnsi="Arial" w:cs="Arial"/>
          <w:sz w:val="20"/>
          <w:szCs w:val="20"/>
        </w:rPr>
      </w:pPr>
      <w:r w:rsidRPr="006E28F2">
        <w:rPr>
          <w:rFonts w:ascii="Arial" w:hAnsi="Arial" w:cs="Arial"/>
          <w:sz w:val="20"/>
          <w:szCs w:val="20"/>
        </w:rPr>
        <w:t>za vsakih dodatnih 7</w:t>
      </w:r>
      <w:r>
        <w:rPr>
          <w:rFonts w:ascii="Arial" w:hAnsi="Arial" w:cs="Arial"/>
          <w:sz w:val="20"/>
          <w:szCs w:val="20"/>
        </w:rPr>
        <w:t>5</w:t>
      </w:r>
      <w:r w:rsidRPr="006E28F2">
        <w:rPr>
          <w:rFonts w:ascii="Arial" w:hAnsi="Arial" w:cs="Arial"/>
          <w:sz w:val="20"/>
          <w:szCs w:val="20"/>
        </w:rPr>
        <w:t>0</w:t>
      </w:r>
      <w:r w:rsidR="00735904">
        <w:rPr>
          <w:rFonts w:ascii="Arial" w:hAnsi="Arial" w:cs="Arial"/>
          <w:sz w:val="20"/>
          <w:szCs w:val="20"/>
        </w:rPr>
        <w:t> </w:t>
      </w:r>
      <w:r w:rsidRPr="006E28F2">
        <w:rPr>
          <w:rFonts w:ascii="Arial" w:hAnsi="Arial" w:cs="Arial"/>
          <w:sz w:val="20"/>
          <w:szCs w:val="20"/>
        </w:rPr>
        <w:t>brezposelnih oseb se prizna</w:t>
      </w:r>
      <w:r w:rsidR="00F92644">
        <w:rPr>
          <w:rFonts w:ascii="Arial" w:hAnsi="Arial" w:cs="Arial"/>
          <w:sz w:val="20"/>
          <w:szCs w:val="20"/>
        </w:rPr>
        <w:t>jo</w:t>
      </w:r>
      <w:r w:rsidRPr="006E28F2">
        <w:rPr>
          <w:rFonts w:ascii="Arial" w:hAnsi="Arial" w:cs="Arial"/>
          <w:sz w:val="20"/>
          <w:szCs w:val="20"/>
        </w:rPr>
        <w:t xml:space="preserve"> javna sredstva za en dodaten kader</w:t>
      </w:r>
      <w:r w:rsidR="00735904">
        <w:rPr>
          <w:rFonts w:ascii="Arial" w:hAnsi="Arial" w:cs="Arial"/>
          <w:sz w:val="20"/>
          <w:szCs w:val="20"/>
        </w:rPr>
        <w:t>;</w:t>
      </w:r>
    </w:p>
    <w:p w14:paraId="39914655" w14:textId="7792295A" w:rsidR="004436C6" w:rsidRPr="00FD6333" w:rsidRDefault="004436C6" w:rsidP="004436C6">
      <w:pPr>
        <w:pStyle w:val="Odstavekseznama"/>
        <w:numPr>
          <w:ilvl w:val="0"/>
          <w:numId w:val="17"/>
        </w:numPr>
        <w:jc w:val="both"/>
        <w:rPr>
          <w:rFonts w:ascii="Arial" w:hAnsi="Arial" w:cs="Arial"/>
          <w:sz w:val="20"/>
          <w:szCs w:val="20"/>
        </w:rPr>
      </w:pPr>
      <w:r w:rsidRPr="006E28F2">
        <w:rPr>
          <w:rFonts w:ascii="Arial" w:hAnsi="Arial" w:cs="Arial"/>
          <w:sz w:val="20"/>
          <w:szCs w:val="20"/>
        </w:rPr>
        <w:t>za vsakih 1</w:t>
      </w:r>
      <w:r>
        <w:rPr>
          <w:rFonts w:ascii="Arial" w:hAnsi="Arial" w:cs="Arial"/>
          <w:sz w:val="20"/>
          <w:szCs w:val="20"/>
        </w:rPr>
        <w:t>2</w:t>
      </w:r>
      <w:r w:rsidRPr="006E28F2">
        <w:rPr>
          <w:rFonts w:ascii="Arial" w:hAnsi="Arial" w:cs="Arial"/>
          <w:sz w:val="20"/>
          <w:szCs w:val="20"/>
        </w:rPr>
        <w:t>.000</w:t>
      </w:r>
      <w:r w:rsidR="00735904">
        <w:rPr>
          <w:rFonts w:ascii="Arial" w:hAnsi="Arial" w:cs="Arial"/>
          <w:sz w:val="20"/>
          <w:szCs w:val="20"/>
        </w:rPr>
        <w:t> </w:t>
      </w:r>
      <w:r w:rsidRPr="006E28F2">
        <w:rPr>
          <w:rFonts w:ascii="Arial" w:hAnsi="Arial" w:cs="Arial"/>
          <w:sz w:val="20"/>
          <w:szCs w:val="20"/>
        </w:rPr>
        <w:t>vlog na podlagi interventnih zakonov se prizna</w:t>
      </w:r>
      <w:r w:rsidR="00F92644">
        <w:rPr>
          <w:rFonts w:ascii="Arial" w:hAnsi="Arial" w:cs="Arial"/>
          <w:sz w:val="20"/>
          <w:szCs w:val="20"/>
        </w:rPr>
        <w:t>jo</w:t>
      </w:r>
      <w:r w:rsidRPr="006E28F2">
        <w:rPr>
          <w:rFonts w:ascii="Arial" w:hAnsi="Arial" w:cs="Arial"/>
          <w:sz w:val="20"/>
          <w:szCs w:val="20"/>
        </w:rPr>
        <w:t xml:space="preserve"> javna sredstva za en dodaten kader.</w:t>
      </w:r>
    </w:p>
    <w:p w14:paraId="154401A6" w14:textId="77777777" w:rsidR="004436C6" w:rsidRPr="002B00AA" w:rsidRDefault="004436C6" w:rsidP="004436C6">
      <w:pPr>
        <w:pStyle w:val="Odstavekseznama"/>
        <w:numPr>
          <w:ilvl w:val="0"/>
          <w:numId w:val="15"/>
        </w:numPr>
        <w:jc w:val="center"/>
        <w:rPr>
          <w:rFonts w:ascii="Arial" w:hAnsi="Arial" w:cs="Arial"/>
          <w:sz w:val="20"/>
          <w:szCs w:val="20"/>
        </w:rPr>
      </w:pPr>
      <w:r w:rsidRPr="002B00AA">
        <w:rPr>
          <w:rFonts w:ascii="Arial" w:hAnsi="Arial" w:cs="Arial"/>
          <w:sz w:val="20"/>
          <w:szCs w:val="20"/>
        </w:rPr>
        <w:t>člen</w:t>
      </w:r>
    </w:p>
    <w:p w14:paraId="6CFFFDD1" w14:textId="77777777" w:rsidR="004436C6" w:rsidRPr="00FD6F68" w:rsidRDefault="004436C6" w:rsidP="004436C6">
      <w:pPr>
        <w:jc w:val="center"/>
        <w:rPr>
          <w:rFonts w:ascii="Arial" w:hAnsi="Arial" w:cs="Arial"/>
          <w:sz w:val="20"/>
          <w:szCs w:val="20"/>
          <w:highlight w:val="yellow"/>
        </w:rPr>
      </w:pPr>
      <w:r w:rsidRPr="00FD6F68">
        <w:rPr>
          <w:rFonts w:ascii="Arial" w:hAnsi="Arial" w:cs="Arial"/>
          <w:sz w:val="20"/>
          <w:szCs w:val="20"/>
        </w:rPr>
        <w:t>(višina</w:t>
      </w:r>
      <w:r>
        <w:rPr>
          <w:rFonts w:ascii="Arial" w:hAnsi="Arial" w:cs="Arial"/>
          <w:sz w:val="20"/>
          <w:szCs w:val="20"/>
        </w:rPr>
        <w:t xml:space="preserve"> javnih</w:t>
      </w:r>
      <w:r w:rsidRPr="00FD6F68">
        <w:rPr>
          <w:rFonts w:ascii="Arial" w:hAnsi="Arial" w:cs="Arial"/>
          <w:sz w:val="20"/>
          <w:szCs w:val="20"/>
        </w:rPr>
        <w:t xml:space="preserve"> sredstev</w:t>
      </w:r>
      <w:r>
        <w:rPr>
          <w:rFonts w:ascii="Arial" w:hAnsi="Arial" w:cs="Arial"/>
          <w:sz w:val="20"/>
          <w:szCs w:val="20"/>
        </w:rPr>
        <w:t>, ki se prizna za financiranje dodatnih kadrov</w:t>
      </w:r>
      <w:r w:rsidRPr="00FD6F68">
        <w:rPr>
          <w:rFonts w:ascii="Arial" w:hAnsi="Arial" w:cs="Arial"/>
          <w:sz w:val="20"/>
          <w:szCs w:val="20"/>
        </w:rPr>
        <w:t>)</w:t>
      </w:r>
    </w:p>
    <w:p w14:paraId="33B923D4" w14:textId="77777777" w:rsidR="004436C6" w:rsidRDefault="004436C6" w:rsidP="004436C6">
      <w:pPr>
        <w:pStyle w:val="Odstavekseznama"/>
        <w:ind w:left="0"/>
        <w:jc w:val="both"/>
        <w:rPr>
          <w:rFonts w:ascii="Arial" w:hAnsi="Arial" w:cs="Arial"/>
          <w:sz w:val="20"/>
          <w:szCs w:val="20"/>
        </w:rPr>
      </w:pPr>
      <w:r>
        <w:rPr>
          <w:rFonts w:ascii="Arial" w:hAnsi="Arial" w:cs="Arial"/>
          <w:sz w:val="20"/>
          <w:szCs w:val="20"/>
        </w:rPr>
        <w:t>(1) Javna s</w:t>
      </w:r>
      <w:r w:rsidRPr="00FD6F68">
        <w:rPr>
          <w:rFonts w:ascii="Arial" w:hAnsi="Arial" w:cs="Arial"/>
          <w:sz w:val="20"/>
          <w:szCs w:val="20"/>
        </w:rPr>
        <w:t xml:space="preserve">redstva za financiranje dodatnih kadrov se zagotavljajo za svetovalce in strokovne sodelavce na zavodu v obdobju </w:t>
      </w:r>
      <w:r>
        <w:rPr>
          <w:rFonts w:ascii="Arial" w:hAnsi="Arial" w:cs="Arial"/>
          <w:sz w:val="20"/>
          <w:szCs w:val="20"/>
        </w:rPr>
        <w:t>dveh</w:t>
      </w:r>
      <w:r w:rsidRPr="00FD6F68">
        <w:rPr>
          <w:rFonts w:ascii="Arial" w:hAnsi="Arial" w:cs="Arial"/>
          <w:sz w:val="20"/>
          <w:szCs w:val="20"/>
        </w:rPr>
        <w:t xml:space="preserve"> let od </w:t>
      </w:r>
      <w:r>
        <w:rPr>
          <w:rFonts w:ascii="Arial" w:hAnsi="Arial" w:cs="Arial"/>
          <w:sz w:val="20"/>
          <w:szCs w:val="20"/>
        </w:rPr>
        <w:t>uveljavitve te</w:t>
      </w:r>
      <w:r w:rsidRPr="00FD6F68">
        <w:rPr>
          <w:rFonts w:ascii="Arial" w:hAnsi="Arial" w:cs="Arial"/>
          <w:sz w:val="20"/>
          <w:szCs w:val="20"/>
        </w:rPr>
        <w:t xml:space="preserve"> uredbe.</w:t>
      </w:r>
    </w:p>
    <w:p w14:paraId="60A03AE1" w14:textId="77777777" w:rsidR="004436C6" w:rsidRPr="004B23CD" w:rsidRDefault="004436C6" w:rsidP="004436C6">
      <w:pPr>
        <w:pStyle w:val="Odstavekseznama"/>
        <w:ind w:left="0"/>
        <w:jc w:val="both"/>
        <w:rPr>
          <w:rFonts w:ascii="Arial" w:hAnsi="Arial" w:cs="Arial"/>
          <w:sz w:val="20"/>
          <w:szCs w:val="20"/>
        </w:rPr>
      </w:pPr>
    </w:p>
    <w:p w14:paraId="7DFFB2C9" w14:textId="4473F856" w:rsidR="004436C6" w:rsidRDefault="004436C6" w:rsidP="004436C6">
      <w:pPr>
        <w:pStyle w:val="Odstavekseznama"/>
        <w:ind w:left="0"/>
        <w:jc w:val="both"/>
        <w:rPr>
          <w:rFonts w:ascii="Arial" w:hAnsi="Arial" w:cs="Arial"/>
          <w:sz w:val="20"/>
          <w:szCs w:val="20"/>
        </w:rPr>
      </w:pPr>
      <w:r w:rsidRPr="006F0545">
        <w:rPr>
          <w:rFonts w:ascii="Arial" w:hAnsi="Arial" w:cs="Arial"/>
          <w:sz w:val="20"/>
          <w:szCs w:val="20"/>
        </w:rPr>
        <w:t>(2)</w:t>
      </w:r>
      <w:r>
        <w:rPr>
          <w:rFonts w:ascii="Arial" w:hAnsi="Arial" w:cs="Arial"/>
          <w:sz w:val="20"/>
          <w:szCs w:val="20"/>
        </w:rPr>
        <w:t xml:space="preserve"> </w:t>
      </w:r>
      <w:r w:rsidRPr="006F0545">
        <w:rPr>
          <w:rFonts w:ascii="Arial" w:hAnsi="Arial" w:cs="Arial"/>
          <w:sz w:val="20"/>
          <w:szCs w:val="20"/>
        </w:rPr>
        <w:t>Za en dodaten kader se zavodu na mesečni ravni prizna</w:t>
      </w:r>
      <w:r>
        <w:rPr>
          <w:rFonts w:ascii="Arial" w:hAnsi="Arial" w:cs="Arial"/>
          <w:sz w:val="20"/>
          <w:szCs w:val="20"/>
        </w:rPr>
        <w:t>jo</w:t>
      </w:r>
      <w:r w:rsidRPr="006F0545">
        <w:rPr>
          <w:rFonts w:ascii="Arial" w:hAnsi="Arial" w:cs="Arial"/>
          <w:sz w:val="20"/>
          <w:szCs w:val="20"/>
        </w:rPr>
        <w:t xml:space="preserve"> javna sredstva </w:t>
      </w:r>
      <w:r>
        <w:rPr>
          <w:rFonts w:ascii="Arial" w:hAnsi="Arial" w:cs="Arial"/>
          <w:sz w:val="20"/>
          <w:szCs w:val="20"/>
        </w:rPr>
        <w:t xml:space="preserve">v višini stroškov dela, vendar največ v </w:t>
      </w:r>
      <w:r w:rsidR="00F82751">
        <w:rPr>
          <w:rFonts w:ascii="Arial" w:hAnsi="Arial" w:cs="Arial"/>
          <w:sz w:val="20"/>
          <w:szCs w:val="20"/>
        </w:rPr>
        <w:t>znesku</w:t>
      </w:r>
      <w:r>
        <w:rPr>
          <w:rFonts w:ascii="Arial" w:hAnsi="Arial" w:cs="Arial"/>
          <w:sz w:val="20"/>
          <w:szCs w:val="20"/>
        </w:rPr>
        <w:t xml:space="preserve"> 2</w:t>
      </w:r>
      <w:r w:rsidR="00735904">
        <w:rPr>
          <w:rFonts w:ascii="Arial" w:hAnsi="Arial" w:cs="Arial"/>
          <w:sz w:val="20"/>
          <w:szCs w:val="20"/>
        </w:rPr>
        <w:t>.</w:t>
      </w:r>
      <w:r>
        <w:rPr>
          <w:rFonts w:ascii="Arial" w:hAnsi="Arial" w:cs="Arial"/>
          <w:sz w:val="20"/>
          <w:szCs w:val="20"/>
        </w:rPr>
        <w:t>950</w:t>
      </w:r>
      <w:r w:rsidR="00735904">
        <w:rPr>
          <w:rFonts w:ascii="Arial" w:hAnsi="Arial" w:cs="Arial"/>
          <w:sz w:val="20"/>
          <w:szCs w:val="20"/>
        </w:rPr>
        <w:t> </w:t>
      </w:r>
      <w:r>
        <w:rPr>
          <w:rFonts w:ascii="Arial" w:hAnsi="Arial" w:cs="Arial"/>
          <w:sz w:val="20"/>
          <w:szCs w:val="20"/>
        </w:rPr>
        <w:t>eurov.</w:t>
      </w:r>
    </w:p>
    <w:p w14:paraId="557ABC2F" w14:textId="77777777" w:rsidR="004436C6" w:rsidRDefault="004436C6" w:rsidP="004436C6">
      <w:pPr>
        <w:pStyle w:val="Odstavekseznama"/>
        <w:ind w:left="0"/>
        <w:jc w:val="both"/>
        <w:rPr>
          <w:rFonts w:ascii="Arial" w:hAnsi="Arial" w:cs="Arial"/>
          <w:sz w:val="20"/>
          <w:szCs w:val="20"/>
        </w:rPr>
      </w:pPr>
    </w:p>
    <w:p w14:paraId="609237F4" w14:textId="300AC486" w:rsidR="004436C6" w:rsidRPr="00FD6F68" w:rsidRDefault="004436C6" w:rsidP="004436C6">
      <w:pPr>
        <w:pStyle w:val="Odstavekseznama"/>
        <w:ind w:left="0"/>
        <w:jc w:val="both"/>
        <w:rPr>
          <w:rFonts w:ascii="Arial" w:hAnsi="Arial" w:cs="Arial"/>
          <w:sz w:val="20"/>
          <w:szCs w:val="20"/>
        </w:rPr>
      </w:pPr>
      <w:r>
        <w:rPr>
          <w:rFonts w:ascii="Arial" w:hAnsi="Arial" w:cs="Arial"/>
          <w:sz w:val="20"/>
          <w:szCs w:val="20"/>
        </w:rPr>
        <w:t>(3) Ne glede na prejšnji odstavek se zavodu za vsak dodaten kader priznajo javna sredstva tudi za regres za letni dopust v višini</w:t>
      </w:r>
      <w:r w:rsidR="00735904">
        <w:rPr>
          <w:rFonts w:ascii="Arial" w:hAnsi="Arial" w:cs="Arial"/>
          <w:sz w:val="20"/>
          <w:szCs w:val="20"/>
        </w:rPr>
        <w:t>,</w:t>
      </w:r>
      <w:r>
        <w:rPr>
          <w:rFonts w:ascii="Arial" w:hAnsi="Arial" w:cs="Arial"/>
          <w:sz w:val="20"/>
          <w:szCs w:val="20"/>
        </w:rPr>
        <w:t xml:space="preserve"> kot je določen za javne uslužbence.</w:t>
      </w:r>
    </w:p>
    <w:p w14:paraId="64798685" w14:textId="77777777" w:rsidR="004436C6" w:rsidRDefault="004436C6" w:rsidP="004436C6">
      <w:pPr>
        <w:pStyle w:val="Odstavekseznama1"/>
        <w:ind w:left="0"/>
        <w:rPr>
          <w:rFonts w:ascii="Arial" w:eastAsiaTheme="minorHAnsi" w:hAnsi="Arial" w:cs="Arial"/>
          <w:sz w:val="20"/>
          <w:szCs w:val="20"/>
          <w:lang w:eastAsia="en-US"/>
        </w:rPr>
      </w:pPr>
    </w:p>
    <w:p w14:paraId="252A9853" w14:textId="77777777" w:rsidR="004436C6" w:rsidRDefault="004436C6" w:rsidP="004436C6">
      <w:pPr>
        <w:pStyle w:val="Odstavekseznama1"/>
        <w:ind w:left="0"/>
        <w:jc w:val="center"/>
        <w:rPr>
          <w:rFonts w:ascii="Arial" w:hAnsi="Arial" w:cs="Arial"/>
          <w:sz w:val="20"/>
          <w:szCs w:val="20"/>
        </w:rPr>
      </w:pPr>
      <w:r>
        <w:rPr>
          <w:rFonts w:ascii="Arial" w:hAnsi="Arial" w:cs="Arial"/>
          <w:sz w:val="20"/>
          <w:szCs w:val="20"/>
        </w:rPr>
        <w:t>PREHODNA IN KONČNA DOLOČBA</w:t>
      </w:r>
    </w:p>
    <w:p w14:paraId="6E22733A" w14:textId="77777777" w:rsidR="004436C6" w:rsidRPr="00FD6F68" w:rsidRDefault="004436C6" w:rsidP="004436C6">
      <w:pPr>
        <w:pStyle w:val="Odstavekseznama1"/>
        <w:ind w:left="0"/>
        <w:jc w:val="center"/>
        <w:rPr>
          <w:rFonts w:ascii="Arial" w:hAnsi="Arial" w:cs="Arial"/>
          <w:sz w:val="20"/>
          <w:szCs w:val="20"/>
        </w:rPr>
      </w:pPr>
    </w:p>
    <w:p w14:paraId="3AAB786C" w14:textId="77777777" w:rsidR="004436C6" w:rsidRPr="002B00AA" w:rsidRDefault="004436C6" w:rsidP="004436C6">
      <w:pPr>
        <w:pStyle w:val="Odstavekseznama"/>
        <w:numPr>
          <w:ilvl w:val="0"/>
          <w:numId w:val="15"/>
        </w:numPr>
        <w:jc w:val="center"/>
        <w:rPr>
          <w:rFonts w:ascii="Arial" w:hAnsi="Arial" w:cs="Arial"/>
          <w:sz w:val="20"/>
          <w:szCs w:val="20"/>
        </w:rPr>
      </w:pPr>
      <w:r w:rsidRPr="002B00AA">
        <w:rPr>
          <w:rFonts w:ascii="Arial" w:hAnsi="Arial" w:cs="Arial"/>
          <w:sz w:val="20"/>
          <w:szCs w:val="20"/>
        </w:rPr>
        <w:t>člen</w:t>
      </w:r>
    </w:p>
    <w:p w14:paraId="5F37A6EB" w14:textId="77777777" w:rsidR="004436C6" w:rsidRDefault="004436C6" w:rsidP="004436C6">
      <w:pPr>
        <w:jc w:val="center"/>
        <w:rPr>
          <w:rFonts w:ascii="Arial" w:hAnsi="Arial" w:cs="Arial"/>
          <w:sz w:val="20"/>
          <w:szCs w:val="20"/>
        </w:rPr>
      </w:pPr>
      <w:r w:rsidRPr="00FD6F68">
        <w:rPr>
          <w:rFonts w:ascii="Arial" w:hAnsi="Arial" w:cs="Arial"/>
          <w:sz w:val="20"/>
          <w:szCs w:val="20"/>
        </w:rPr>
        <w:t>(</w:t>
      </w:r>
      <w:r>
        <w:rPr>
          <w:rFonts w:ascii="Arial" w:hAnsi="Arial" w:cs="Arial"/>
          <w:sz w:val="20"/>
          <w:szCs w:val="20"/>
        </w:rPr>
        <w:t>izplačilo javnih sredstev</w:t>
      </w:r>
      <w:r w:rsidRPr="00FD6F68">
        <w:rPr>
          <w:rFonts w:ascii="Arial" w:hAnsi="Arial" w:cs="Arial"/>
          <w:sz w:val="20"/>
          <w:szCs w:val="20"/>
        </w:rPr>
        <w:t>)</w:t>
      </w:r>
    </w:p>
    <w:p w14:paraId="750B5D7C" w14:textId="77777777" w:rsidR="004436C6" w:rsidRPr="00FD6F68" w:rsidRDefault="004436C6" w:rsidP="004436C6">
      <w:pPr>
        <w:pStyle w:val="Odstavekseznama1"/>
        <w:rPr>
          <w:rFonts w:ascii="Arial" w:hAnsi="Arial" w:cs="Arial"/>
          <w:sz w:val="20"/>
          <w:szCs w:val="20"/>
        </w:rPr>
      </w:pPr>
    </w:p>
    <w:p w14:paraId="500E4F43" w14:textId="00499034" w:rsidR="004436C6" w:rsidRPr="00AE1988" w:rsidRDefault="004436C6" w:rsidP="004436C6">
      <w:pPr>
        <w:jc w:val="both"/>
        <w:rPr>
          <w:rFonts w:ascii="Arial" w:hAnsi="Arial" w:cs="Arial"/>
          <w:sz w:val="20"/>
          <w:szCs w:val="20"/>
        </w:rPr>
      </w:pPr>
      <w:r w:rsidRPr="00AE1988">
        <w:rPr>
          <w:rFonts w:ascii="Arial" w:hAnsi="Arial" w:cs="Arial"/>
          <w:sz w:val="20"/>
          <w:szCs w:val="20"/>
        </w:rPr>
        <w:t>(1) Minister, pristojen za delo</w:t>
      </w:r>
      <w:r>
        <w:rPr>
          <w:rFonts w:ascii="Arial" w:hAnsi="Arial" w:cs="Arial"/>
          <w:sz w:val="20"/>
          <w:szCs w:val="20"/>
        </w:rPr>
        <w:t xml:space="preserve"> (v nadaljnjem besedilu: minister),</w:t>
      </w:r>
      <w:r w:rsidRPr="00AE1988">
        <w:rPr>
          <w:rFonts w:ascii="Arial" w:hAnsi="Arial" w:cs="Arial"/>
          <w:sz w:val="20"/>
          <w:szCs w:val="20"/>
        </w:rPr>
        <w:t xml:space="preserve"> določi</w:t>
      </w:r>
      <w:r w:rsidRPr="006E0029">
        <w:rPr>
          <w:rFonts w:ascii="Arial" w:hAnsi="Arial" w:cs="Arial"/>
          <w:sz w:val="20"/>
          <w:szCs w:val="20"/>
        </w:rPr>
        <w:t xml:space="preserve"> obseg javnih sredstev iz </w:t>
      </w:r>
      <w:r w:rsidRPr="00AE1988">
        <w:rPr>
          <w:rFonts w:ascii="Arial" w:hAnsi="Arial" w:cs="Arial"/>
          <w:sz w:val="20"/>
          <w:szCs w:val="20"/>
        </w:rPr>
        <w:t>4.</w:t>
      </w:r>
      <w:r w:rsidR="00735904">
        <w:rPr>
          <w:rFonts w:ascii="Arial" w:hAnsi="Arial" w:cs="Arial"/>
          <w:sz w:val="20"/>
          <w:szCs w:val="20"/>
        </w:rPr>
        <w:t> </w:t>
      </w:r>
      <w:r w:rsidRPr="00AE1988">
        <w:rPr>
          <w:rFonts w:ascii="Arial" w:hAnsi="Arial" w:cs="Arial"/>
          <w:sz w:val="20"/>
          <w:szCs w:val="20"/>
        </w:rPr>
        <w:t>člena te uredbe za obdobje dveh let v enem mesecu od uveljavitve te uredbe.</w:t>
      </w:r>
    </w:p>
    <w:p w14:paraId="5003A8DC" w14:textId="148E8852" w:rsidR="004436C6" w:rsidRPr="00AE1988" w:rsidRDefault="004436C6" w:rsidP="004436C6">
      <w:pPr>
        <w:jc w:val="both"/>
        <w:rPr>
          <w:rFonts w:ascii="Arial" w:hAnsi="Arial" w:cs="Arial"/>
          <w:sz w:val="20"/>
          <w:szCs w:val="20"/>
        </w:rPr>
      </w:pPr>
      <w:r w:rsidRPr="006E0029">
        <w:rPr>
          <w:rFonts w:ascii="Arial" w:hAnsi="Arial" w:cs="Arial"/>
          <w:sz w:val="20"/>
          <w:szCs w:val="20"/>
        </w:rPr>
        <w:t xml:space="preserve">(2) </w:t>
      </w:r>
      <w:r>
        <w:rPr>
          <w:rFonts w:ascii="Arial" w:hAnsi="Arial" w:cs="Arial"/>
          <w:sz w:val="20"/>
          <w:szCs w:val="20"/>
        </w:rPr>
        <w:t>Zavod</w:t>
      </w:r>
      <w:r w:rsidRPr="006E0029">
        <w:rPr>
          <w:rFonts w:ascii="Arial" w:hAnsi="Arial" w:cs="Arial"/>
          <w:sz w:val="20"/>
          <w:szCs w:val="20"/>
        </w:rPr>
        <w:t xml:space="preserve">, na podlagi </w:t>
      </w:r>
      <w:r>
        <w:rPr>
          <w:rFonts w:ascii="Arial" w:hAnsi="Arial" w:cs="Arial"/>
          <w:sz w:val="20"/>
          <w:szCs w:val="20"/>
        </w:rPr>
        <w:t>od</w:t>
      </w:r>
      <w:r w:rsidRPr="00AE1988">
        <w:rPr>
          <w:rFonts w:ascii="Arial" w:hAnsi="Arial" w:cs="Arial"/>
          <w:sz w:val="20"/>
          <w:szCs w:val="20"/>
        </w:rPr>
        <w:t>ločitve ministra iz prejšnjega odst</w:t>
      </w:r>
      <w:r w:rsidRPr="006E0029">
        <w:rPr>
          <w:rFonts w:ascii="Arial" w:hAnsi="Arial" w:cs="Arial"/>
          <w:sz w:val="20"/>
          <w:szCs w:val="20"/>
        </w:rPr>
        <w:t xml:space="preserve">avka, skupaj z dokazili, </w:t>
      </w:r>
      <w:r>
        <w:rPr>
          <w:rFonts w:ascii="Arial" w:hAnsi="Arial" w:cs="Arial"/>
          <w:sz w:val="20"/>
          <w:szCs w:val="20"/>
        </w:rPr>
        <w:t>vloži zahtevek</w:t>
      </w:r>
      <w:r w:rsidRPr="00AE1988">
        <w:rPr>
          <w:rFonts w:ascii="Arial" w:hAnsi="Arial" w:cs="Arial"/>
          <w:sz w:val="20"/>
          <w:szCs w:val="20"/>
        </w:rPr>
        <w:t xml:space="preserve"> za izplačilo sredstev pri ministrstvu, pristojnem za delo, družino, socialne zadeve in enake možnosti</w:t>
      </w:r>
      <w:r w:rsidR="005E2087">
        <w:rPr>
          <w:rFonts w:ascii="Arial" w:hAnsi="Arial" w:cs="Arial"/>
          <w:sz w:val="20"/>
          <w:szCs w:val="20"/>
        </w:rPr>
        <w:t>,</w:t>
      </w:r>
      <w:r w:rsidRPr="00AE1988">
        <w:rPr>
          <w:rFonts w:ascii="Arial" w:hAnsi="Arial" w:cs="Arial"/>
          <w:sz w:val="20"/>
          <w:szCs w:val="20"/>
        </w:rPr>
        <w:t xml:space="preserve"> naj</w:t>
      </w:r>
      <w:r w:rsidR="005E2087">
        <w:rPr>
          <w:rFonts w:ascii="Arial" w:hAnsi="Arial" w:cs="Arial"/>
          <w:sz w:val="20"/>
          <w:szCs w:val="20"/>
        </w:rPr>
        <w:t>poz</w:t>
      </w:r>
      <w:r w:rsidRPr="00AE1988">
        <w:rPr>
          <w:rFonts w:ascii="Arial" w:hAnsi="Arial" w:cs="Arial"/>
          <w:sz w:val="20"/>
          <w:szCs w:val="20"/>
        </w:rPr>
        <w:t xml:space="preserve">neje do </w:t>
      </w:r>
      <w:r w:rsidR="00EB3266">
        <w:rPr>
          <w:rFonts w:ascii="Arial" w:hAnsi="Arial" w:cs="Arial"/>
          <w:sz w:val="20"/>
          <w:szCs w:val="20"/>
        </w:rPr>
        <w:t>desetega</w:t>
      </w:r>
      <w:r w:rsidR="005E2087">
        <w:rPr>
          <w:rFonts w:ascii="Arial" w:hAnsi="Arial" w:cs="Arial"/>
          <w:sz w:val="20"/>
          <w:szCs w:val="20"/>
        </w:rPr>
        <w:t> </w:t>
      </w:r>
      <w:r w:rsidRPr="00AE1988">
        <w:rPr>
          <w:rFonts w:ascii="Arial" w:hAnsi="Arial" w:cs="Arial"/>
          <w:sz w:val="20"/>
          <w:szCs w:val="20"/>
        </w:rPr>
        <w:t>dne v mesecu za pretekli mesec.</w:t>
      </w:r>
    </w:p>
    <w:p w14:paraId="3771F2DD" w14:textId="77777777" w:rsidR="004436C6" w:rsidRPr="006E0029" w:rsidRDefault="004436C6" w:rsidP="004436C6">
      <w:pPr>
        <w:pStyle w:val="Odstavekseznama"/>
        <w:jc w:val="both"/>
        <w:rPr>
          <w:rFonts w:ascii="Arial" w:hAnsi="Arial" w:cs="Arial"/>
          <w:sz w:val="20"/>
          <w:szCs w:val="20"/>
        </w:rPr>
      </w:pPr>
    </w:p>
    <w:p w14:paraId="297ED430" w14:textId="3B1079CC" w:rsidR="004436C6" w:rsidRPr="00FD6F68" w:rsidRDefault="004436C6" w:rsidP="004436C6">
      <w:pPr>
        <w:pStyle w:val="Odstavekseznama"/>
        <w:ind w:left="0"/>
        <w:jc w:val="both"/>
        <w:rPr>
          <w:rFonts w:ascii="Arial" w:hAnsi="Arial" w:cs="Arial"/>
          <w:sz w:val="20"/>
          <w:szCs w:val="20"/>
        </w:rPr>
      </w:pPr>
      <w:r w:rsidRPr="006E0029">
        <w:rPr>
          <w:rFonts w:ascii="Arial" w:hAnsi="Arial" w:cs="Arial"/>
          <w:sz w:val="20"/>
          <w:szCs w:val="20"/>
        </w:rPr>
        <w:t xml:space="preserve">(3) Javna sredstva iz proračuna Republike Slovenije se na podlagi popolnega zahtevka iz prejšnjega odstavka izplačajo </w:t>
      </w:r>
      <w:r>
        <w:rPr>
          <w:rFonts w:ascii="Arial" w:hAnsi="Arial" w:cs="Arial"/>
          <w:sz w:val="20"/>
          <w:szCs w:val="20"/>
        </w:rPr>
        <w:t>zavodu</w:t>
      </w:r>
      <w:r w:rsidRPr="006E0029">
        <w:rPr>
          <w:rFonts w:ascii="Arial" w:hAnsi="Arial" w:cs="Arial"/>
          <w:sz w:val="20"/>
          <w:szCs w:val="20"/>
        </w:rPr>
        <w:t xml:space="preserve"> najpozneje do zadnjega dne meseca, ki sledi mesecu, v katerem je bil popolni zahtevek posredovan.</w:t>
      </w:r>
    </w:p>
    <w:p w14:paraId="019F0F5B" w14:textId="77777777" w:rsidR="004436C6" w:rsidRPr="00FD6F68" w:rsidRDefault="004436C6" w:rsidP="004436C6">
      <w:pPr>
        <w:pStyle w:val="Odstavekseznama"/>
        <w:ind w:left="0"/>
        <w:jc w:val="both"/>
        <w:rPr>
          <w:rFonts w:ascii="Arial" w:hAnsi="Arial" w:cs="Arial"/>
          <w:sz w:val="20"/>
          <w:szCs w:val="20"/>
        </w:rPr>
      </w:pPr>
    </w:p>
    <w:p w14:paraId="4E1CC856" w14:textId="77777777" w:rsidR="004436C6" w:rsidRPr="00FD6F68" w:rsidRDefault="004436C6" w:rsidP="004436C6">
      <w:pPr>
        <w:jc w:val="both"/>
        <w:rPr>
          <w:rFonts w:ascii="Arial" w:hAnsi="Arial" w:cs="Arial"/>
          <w:sz w:val="20"/>
          <w:szCs w:val="20"/>
        </w:rPr>
      </w:pPr>
      <w:r>
        <w:rPr>
          <w:rFonts w:ascii="Arial" w:hAnsi="Arial" w:cs="Arial"/>
          <w:sz w:val="20"/>
          <w:szCs w:val="20"/>
        </w:rPr>
        <w:t xml:space="preserve"> </w:t>
      </w:r>
    </w:p>
    <w:p w14:paraId="413E6083" w14:textId="77777777" w:rsidR="004436C6" w:rsidRPr="002B00AA" w:rsidRDefault="004436C6" w:rsidP="004436C6">
      <w:pPr>
        <w:pStyle w:val="Odstavekseznama"/>
        <w:numPr>
          <w:ilvl w:val="0"/>
          <w:numId w:val="15"/>
        </w:numPr>
        <w:jc w:val="center"/>
        <w:rPr>
          <w:rFonts w:ascii="Arial" w:hAnsi="Arial" w:cs="Arial"/>
          <w:sz w:val="20"/>
          <w:szCs w:val="20"/>
        </w:rPr>
      </w:pPr>
      <w:r w:rsidRPr="002B00AA">
        <w:rPr>
          <w:rFonts w:ascii="Arial" w:hAnsi="Arial" w:cs="Arial"/>
          <w:sz w:val="20"/>
          <w:szCs w:val="20"/>
        </w:rPr>
        <w:t>člen</w:t>
      </w:r>
    </w:p>
    <w:p w14:paraId="11095BA8" w14:textId="77777777" w:rsidR="004436C6" w:rsidRPr="00FD6F68" w:rsidRDefault="004436C6" w:rsidP="004436C6">
      <w:pPr>
        <w:jc w:val="center"/>
        <w:rPr>
          <w:rFonts w:ascii="Arial" w:hAnsi="Arial" w:cs="Arial"/>
          <w:sz w:val="20"/>
          <w:szCs w:val="20"/>
        </w:rPr>
      </w:pPr>
      <w:r w:rsidRPr="00FD6F68">
        <w:rPr>
          <w:rFonts w:ascii="Arial" w:hAnsi="Arial" w:cs="Arial"/>
          <w:sz w:val="20"/>
          <w:szCs w:val="20"/>
        </w:rPr>
        <w:t>(začetek veljavnosti)</w:t>
      </w:r>
    </w:p>
    <w:p w14:paraId="2F0DFC3F" w14:textId="77777777" w:rsidR="004436C6" w:rsidRPr="00FD6F68" w:rsidRDefault="004436C6" w:rsidP="004436C6">
      <w:pPr>
        <w:pStyle w:val="Odstavekseznama1"/>
        <w:rPr>
          <w:rFonts w:ascii="Arial" w:hAnsi="Arial" w:cs="Arial"/>
          <w:sz w:val="20"/>
          <w:szCs w:val="20"/>
        </w:rPr>
      </w:pPr>
    </w:p>
    <w:p w14:paraId="4692C9EA" w14:textId="77777777" w:rsidR="004436C6" w:rsidRPr="00FD6F68" w:rsidRDefault="004436C6" w:rsidP="004436C6">
      <w:pPr>
        <w:pStyle w:val="Odstavekseznama"/>
        <w:ind w:left="0"/>
        <w:jc w:val="both"/>
        <w:rPr>
          <w:rFonts w:ascii="Arial" w:hAnsi="Arial" w:cs="Arial"/>
          <w:sz w:val="20"/>
          <w:szCs w:val="20"/>
        </w:rPr>
      </w:pPr>
      <w:r w:rsidRPr="00FD6F68">
        <w:rPr>
          <w:rFonts w:ascii="Arial" w:hAnsi="Arial" w:cs="Arial"/>
          <w:sz w:val="20"/>
          <w:szCs w:val="20"/>
        </w:rPr>
        <w:t>Ta uredba začne veljati naslednji dan po objavi v Uradnem listu Republike Slovenije.</w:t>
      </w:r>
    </w:p>
    <w:p w14:paraId="0858E55C" w14:textId="77777777" w:rsidR="00540312" w:rsidRDefault="00540312" w:rsidP="00540312">
      <w:pPr>
        <w:rPr>
          <w:rFonts w:ascii="Arial" w:hAnsi="Arial" w:cs="Arial"/>
          <w:sz w:val="20"/>
        </w:rPr>
      </w:pPr>
    </w:p>
    <w:p w14:paraId="5563BB9C" w14:textId="77777777" w:rsidR="00540312" w:rsidRDefault="00540312" w:rsidP="00540312">
      <w:pPr>
        <w:rPr>
          <w:rFonts w:ascii="Arial" w:eastAsia="Times New Roman" w:hAnsi="Arial" w:cs="Arial"/>
          <w:color w:val="000000"/>
          <w:sz w:val="20"/>
          <w:szCs w:val="20"/>
        </w:rPr>
      </w:pPr>
    </w:p>
    <w:p w14:paraId="6E212A8F" w14:textId="635A7624" w:rsidR="00FD6333" w:rsidRDefault="0044749B" w:rsidP="00540312">
      <w:pPr>
        <w:rPr>
          <w:rFonts w:ascii="Arial" w:eastAsia="Times New Roman" w:hAnsi="Arial" w:cs="Arial"/>
          <w:color w:val="000000"/>
          <w:sz w:val="20"/>
          <w:szCs w:val="20"/>
        </w:rPr>
      </w:pPr>
      <w:r>
        <w:rPr>
          <w:rFonts w:ascii="Arial" w:eastAsia="Times New Roman" w:hAnsi="Arial" w:cs="Arial"/>
          <w:color w:val="000000"/>
          <w:sz w:val="20"/>
          <w:szCs w:val="20"/>
        </w:rPr>
        <w:t>Št.</w:t>
      </w:r>
      <w:r w:rsidR="005E2087">
        <w:rPr>
          <w:rFonts w:ascii="Arial" w:eastAsia="Times New Roman" w:hAnsi="Arial" w:cs="Arial"/>
          <w:color w:val="000000"/>
          <w:sz w:val="20"/>
          <w:szCs w:val="20"/>
        </w:rPr>
        <w:t> </w:t>
      </w:r>
      <w:r>
        <w:rPr>
          <w:rFonts w:ascii="Arial" w:eastAsia="Times New Roman" w:hAnsi="Arial" w:cs="Arial"/>
          <w:color w:val="000000"/>
          <w:sz w:val="20"/>
          <w:szCs w:val="20"/>
        </w:rPr>
        <w:t>XXXX                                                                                  Vlada Republike Slovenije</w:t>
      </w:r>
    </w:p>
    <w:p w14:paraId="096A9674" w14:textId="3990994F" w:rsidR="0044749B" w:rsidRDefault="0044749B" w:rsidP="00540312">
      <w:pPr>
        <w:rPr>
          <w:rFonts w:ascii="Arial" w:eastAsia="Times New Roman" w:hAnsi="Arial" w:cs="Arial"/>
          <w:color w:val="000000"/>
          <w:sz w:val="20"/>
          <w:szCs w:val="20"/>
        </w:rPr>
      </w:pPr>
      <w:r>
        <w:rPr>
          <w:rFonts w:ascii="Arial" w:eastAsia="Times New Roman" w:hAnsi="Arial" w:cs="Arial"/>
          <w:color w:val="000000"/>
          <w:sz w:val="20"/>
          <w:szCs w:val="20"/>
        </w:rPr>
        <w:t>Ljubljana, dne xy</w:t>
      </w:r>
      <w:r w:rsidR="005E2087">
        <w:rPr>
          <w:rFonts w:ascii="Arial" w:eastAsia="Times New Roman" w:hAnsi="Arial" w:cs="Arial"/>
          <w:color w:val="000000"/>
          <w:sz w:val="20"/>
          <w:szCs w:val="20"/>
        </w:rPr>
        <w:t>. </w:t>
      </w:r>
      <w:r>
        <w:rPr>
          <w:rFonts w:ascii="Arial" w:eastAsia="Times New Roman" w:hAnsi="Arial" w:cs="Arial"/>
          <w:color w:val="000000"/>
          <w:sz w:val="20"/>
          <w:szCs w:val="20"/>
        </w:rPr>
        <w:t>avgusta</w:t>
      </w:r>
      <w:r w:rsidR="005E2087">
        <w:rPr>
          <w:rFonts w:ascii="Arial" w:eastAsia="Times New Roman" w:hAnsi="Arial" w:cs="Arial"/>
          <w:color w:val="000000"/>
          <w:sz w:val="20"/>
          <w:szCs w:val="20"/>
        </w:rPr>
        <w:t> </w:t>
      </w:r>
      <w:r>
        <w:rPr>
          <w:rFonts w:ascii="Arial" w:eastAsia="Times New Roman" w:hAnsi="Arial" w:cs="Arial"/>
          <w:color w:val="000000"/>
          <w:sz w:val="20"/>
          <w:szCs w:val="20"/>
        </w:rPr>
        <w:t xml:space="preserve">2020                                               </w:t>
      </w:r>
      <w:r w:rsidR="005E2087">
        <w:rPr>
          <w:rFonts w:ascii="Arial" w:eastAsia="Times New Roman" w:hAnsi="Arial" w:cs="Arial"/>
          <w:color w:val="000000"/>
          <w:sz w:val="20"/>
          <w:szCs w:val="20"/>
        </w:rPr>
        <w:t xml:space="preserve">   </w:t>
      </w:r>
      <w:r>
        <w:rPr>
          <w:rFonts w:ascii="Arial" w:eastAsia="Times New Roman" w:hAnsi="Arial" w:cs="Arial"/>
          <w:color w:val="000000"/>
          <w:sz w:val="20"/>
          <w:szCs w:val="20"/>
        </w:rPr>
        <w:t>Janez Janša</w:t>
      </w:r>
    </w:p>
    <w:p w14:paraId="591AA633" w14:textId="24C8804E" w:rsidR="0044749B" w:rsidRDefault="0044749B" w:rsidP="00540312">
      <w:pPr>
        <w:rPr>
          <w:rFonts w:ascii="Arial" w:eastAsia="Times New Roman" w:hAnsi="Arial" w:cs="Arial"/>
          <w:color w:val="000000"/>
          <w:sz w:val="20"/>
          <w:szCs w:val="20"/>
        </w:rPr>
      </w:pPr>
      <w:r>
        <w:rPr>
          <w:rFonts w:ascii="Arial" w:eastAsia="Times New Roman" w:hAnsi="Arial" w:cs="Arial"/>
          <w:color w:val="000000"/>
          <w:sz w:val="20"/>
          <w:szCs w:val="20"/>
        </w:rPr>
        <w:t xml:space="preserve">EVA 2020-2611-0037                                                                  </w:t>
      </w:r>
      <w:r w:rsidR="005E2087">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predsednik </w:t>
      </w:r>
    </w:p>
    <w:p w14:paraId="6E66C5FF" w14:textId="77777777" w:rsidR="00FD6333" w:rsidRDefault="00FD6333" w:rsidP="00540312">
      <w:pPr>
        <w:rPr>
          <w:rFonts w:ascii="Arial" w:eastAsia="Times New Roman" w:hAnsi="Arial" w:cs="Arial"/>
          <w:color w:val="000000"/>
          <w:sz w:val="20"/>
          <w:szCs w:val="20"/>
        </w:rPr>
      </w:pPr>
    </w:p>
    <w:p w14:paraId="77C6AECF" w14:textId="77777777" w:rsidR="00FD6333" w:rsidRDefault="00FD6333" w:rsidP="00540312">
      <w:pPr>
        <w:rPr>
          <w:rFonts w:ascii="Arial" w:eastAsia="Times New Roman" w:hAnsi="Arial" w:cs="Arial"/>
          <w:color w:val="000000"/>
          <w:sz w:val="20"/>
          <w:szCs w:val="20"/>
        </w:rPr>
      </w:pPr>
    </w:p>
    <w:p w14:paraId="1C2D400D" w14:textId="77777777" w:rsidR="00FD6333" w:rsidRDefault="00FD6333" w:rsidP="00540312">
      <w:pPr>
        <w:rPr>
          <w:rFonts w:ascii="Arial" w:eastAsia="Times New Roman" w:hAnsi="Arial" w:cs="Arial"/>
          <w:color w:val="000000"/>
          <w:sz w:val="20"/>
          <w:szCs w:val="20"/>
        </w:rPr>
      </w:pPr>
    </w:p>
    <w:p w14:paraId="0EFEE826" w14:textId="77777777" w:rsidR="00FD6333" w:rsidRDefault="00FD6333" w:rsidP="00540312">
      <w:pPr>
        <w:rPr>
          <w:rFonts w:ascii="Arial" w:eastAsia="Times New Roman" w:hAnsi="Arial" w:cs="Arial"/>
          <w:color w:val="000000"/>
          <w:sz w:val="20"/>
          <w:szCs w:val="20"/>
        </w:rPr>
      </w:pPr>
    </w:p>
    <w:p w14:paraId="641CC0D6" w14:textId="77777777" w:rsidR="00FD6333" w:rsidRDefault="00FD6333" w:rsidP="00540312">
      <w:pPr>
        <w:rPr>
          <w:rFonts w:ascii="Arial" w:eastAsia="Times New Roman" w:hAnsi="Arial" w:cs="Arial"/>
          <w:color w:val="000000"/>
          <w:sz w:val="20"/>
          <w:szCs w:val="20"/>
        </w:rPr>
      </w:pPr>
    </w:p>
    <w:p w14:paraId="3E1EB313" w14:textId="77777777" w:rsidR="00FD6333" w:rsidRDefault="00FD6333" w:rsidP="00540312">
      <w:pPr>
        <w:rPr>
          <w:rFonts w:ascii="Arial" w:eastAsia="Times New Roman" w:hAnsi="Arial" w:cs="Arial"/>
          <w:color w:val="000000"/>
          <w:sz w:val="20"/>
          <w:szCs w:val="20"/>
        </w:rPr>
      </w:pPr>
    </w:p>
    <w:p w14:paraId="3AC8B7DE" w14:textId="77777777" w:rsidR="00FD6333" w:rsidRDefault="00FD6333" w:rsidP="00540312">
      <w:pPr>
        <w:rPr>
          <w:rFonts w:ascii="Arial" w:hAnsi="Arial" w:cs="Arial"/>
          <w:sz w:val="20"/>
        </w:rPr>
      </w:pPr>
    </w:p>
    <w:p w14:paraId="4142A2EE" w14:textId="77777777" w:rsidR="00540312" w:rsidRPr="00540312" w:rsidRDefault="00540312" w:rsidP="00540312">
      <w:pPr>
        <w:spacing w:after="0" w:line="260" w:lineRule="exact"/>
        <w:rPr>
          <w:rFonts w:ascii="Arial" w:eastAsia="Times New Roman" w:hAnsi="Arial" w:cs="Arial"/>
          <w:b/>
          <w:sz w:val="20"/>
          <w:szCs w:val="20"/>
        </w:rPr>
      </w:pPr>
      <w:r w:rsidRPr="00540312">
        <w:rPr>
          <w:rFonts w:ascii="Arial" w:eastAsia="Times New Roman" w:hAnsi="Arial" w:cs="Arial"/>
          <w:b/>
          <w:sz w:val="20"/>
          <w:szCs w:val="20"/>
        </w:rPr>
        <w:t xml:space="preserve">OBRAZLOŽITEV: </w:t>
      </w:r>
    </w:p>
    <w:p w14:paraId="347151CA" w14:textId="77777777" w:rsidR="00540312" w:rsidRPr="00540312" w:rsidRDefault="00540312" w:rsidP="00540312">
      <w:pPr>
        <w:spacing w:after="0" w:line="240" w:lineRule="atLeast"/>
        <w:ind w:left="357"/>
        <w:jc w:val="both"/>
        <w:rPr>
          <w:rFonts w:ascii="Arial" w:eastAsia="Times New Roman" w:hAnsi="Arial" w:cs="Arial"/>
          <w:b/>
          <w:sz w:val="20"/>
          <w:szCs w:val="20"/>
        </w:rPr>
      </w:pPr>
    </w:p>
    <w:p w14:paraId="7A5B773D" w14:textId="7B562D7C" w:rsidR="00FD6333" w:rsidRPr="00FD6F68" w:rsidRDefault="00FD6333" w:rsidP="00FD6333">
      <w:pPr>
        <w:spacing w:after="0" w:line="240" w:lineRule="auto"/>
        <w:jc w:val="both"/>
        <w:rPr>
          <w:rFonts w:ascii="Arial" w:eastAsia="Times New Roman" w:hAnsi="Arial" w:cs="Arial"/>
          <w:sz w:val="20"/>
          <w:szCs w:val="20"/>
        </w:rPr>
      </w:pPr>
      <w:r w:rsidRPr="00FD6F68">
        <w:rPr>
          <w:rFonts w:ascii="Arial" w:eastAsia="Times New Roman" w:hAnsi="Arial" w:cs="Arial"/>
          <w:sz w:val="20"/>
          <w:szCs w:val="20"/>
        </w:rPr>
        <w:t>S to uredbo se določa</w:t>
      </w:r>
      <w:r w:rsidR="00CF42E3">
        <w:rPr>
          <w:rFonts w:ascii="Arial" w:eastAsia="Times New Roman" w:hAnsi="Arial" w:cs="Arial"/>
          <w:sz w:val="20"/>
          <w:szCs w:val="20"/>
        </w:rPr>
        <w:t>jo</w:t>
      </w:r>
      <w:r w:rsidRPr="00FD6F68">
        <w:rPr>
          <w:rFonts w:ascii="Arial" w:eastAsia="Times New Roman" w:hAnsi="Arial" w:cs="Arial"/>
          <w:sz w:val="20"/>
          <w:szCs w:val="20"/>
        </w:rPr>
        <w:t xml:space="preserve"> metodologija ocenjevanja potreb, pogoj</w:t>
      </w:r>
      <w:r w:rsidR="00CF42E3">
        <w:rPr>
          <w:rFonts w:ascii="Arial" w:eastAsia="Times New Roman" w:hAnsi="Arial" w:cs="Arial"/>
          <w:sz w:val="20"/>
          <w:szCs w:val="20"/>
        </w:rPr>
        <w:t>i</w:t>
      </w:r>
      <w:r w:rsidRPr="00FD6F68">
        <w:rPr>
          <w:rFonts w:ascii="Arial" w:eastAsia="Times New Roman" w:hAnsi="Arial" w:cs="Arial"/>
          <w:sz w:val="20"/>
          <w:szCs w:val="20"/>
        </w:rPr>
        <w:t xml:space="preserve"> in postopek dodelitve javnih sredstev na Zavodu Republike Slovenije za zaposlovanje.</w:t>
      </w:r>
    </w:p>
    <w:p w14:paraId="21FA5C98" w14:textId="77777777" w:rsidR="00FD6333" w:rsidRPr="00FD6F68" w:rsidRDefault="00FD6333" w:rsidP="00FD6333">
      <w:pPr>
        <w:spacing w:after="0" w:line="240" w:lineRule="auto"/>
        <w:jc w:val="both"/>
        <w:rPr>
          <w:rFonts w:ascii="Arial" w:eastAsia="Times New Roman" w:hAnsi="Arial" w:cs="Arial"/>
          <w:sz w:val="20"/>
          <w:szCs w:val="20"/>
        </w:rPr>
      </w:pPr>
    </w:p>
    <w:p w14:paraId="1CBEE965" w14:textId="660F3D6B" w:rsidR="00FD6333" w:rsidRPr="00FD6F68" w:rsidRDefault="00FD6333" w:rsidP="00FD6333">
      <w:pPr>
        <w:spacing w:after="0" w:line="240" w:lineRule="auto"/>
        <w:jc w:val="both"/>
        <w:rPr>
          <w:rFonts w:ascii="Arial" w:eastAsia="Times New Roman" w:hAnsi="Arial" w:cs="Arial"/>
          <w:sz w:val="20"/>
          <w:szCs w:val="20"/>
        </w:rPr>
      </w:pPr>
      <w:r w:rsidRPr="00FD6F68">
        <w:rPr>
          <w:rFonts w:ascii="Arial" w:eastAsia="Times New Roman" w:hAnsi="Arial" w:cs="Arial"/>
          <w:sz w:val="20"/>
          <w:szCs w:val="20"/>
        </w:rPr>
        <w:t>Pravno podlago za izdajo Uredbe o zagotovitvi sredstev za financiranje dodatnih kadrov na Zavodu Republike Slovenije za zaposlovanje predstavlja drugi odstavek 36.</w:t>
      </w:r>
      <w:r w:rsidR="00CF42E3">
        <w:rPr>
          <w:rFonts w:ascii="Arial" w:eastAsia="Times New Roman" w:hAnsi="Arial" w:cs="Arial"/>
          <w:sz w:val="20"/>
          <w:szCs w:val="20"/>
        </w:rPr>
        <w:t> </w:t>
      </w:r>
      <w:r w:rsidRPr="00FD6F68">
        <w:rPr>
          <w:rFonts w:ascii="Arial" w:eastAsia="Times New Roman" w:hAnsi="Arial" w:cs="Arial"/>
          <w:sz w:val="20"/>
          <w:szCs w:val="20"/>
        </w:rPr>
        <w:t>člena Zakona o interventnih ukrepih za pripravo na drugi val COVID-19 (v nadaljnjem besedilu: ZIUPDV), ki je bil objavljen v Uradnem listu št.</w:t>
      </w:r>
      <w:r w:rsidR="00CF42E3">
        <w:rPr>
          <w:rFonts w:ascii="Arial" w:eastAsia="Times New Roman" w:hAnsi="Arial" w:cs="Arial"/>
          <w:sz w:val="20"/>
          <w:szCs w:val="20"/>
        </w:rPr>
        <w:t> </w:t>
      </w:r>
      <w:r w:rsidRPr="00FD6F68">
        <w:rPr>
          <w:rFonts w:ascii="Arial" w:eastAsia="Times New Roman" w:hAnsi="Arial" w:cs="Arial"/>
          <w:sz w:val="20"/>
          <w:szCs w:val="20"/>
        </w:rPr>
        <w:t>98/20 z dne 10.</w:t>
      </w:r>
      <w:r w:rsidR="00CF42E3">
        <w:rPr>
          <w:rFonts w:ascii="Arial" w:eastAsia="Times New Roman" w:hAnsi="Arial" w:cs="Arial"/>
          <w:sz w:val="20"/>
          <w:szCs w:val="20"/>
        </w:rPr>
        <w:t> julija </w:t>
      </w:r>
      <w:r w:rsidRPr="00FD6F68">
        <w:rPr>
          <w:rFonts w:ascii="Arial" w:eastAsia="Times New Roman" w:hAnsi="Arial" w:cs="Arial"/>
          <w:sz w:val="20"/>
          <w:szCs w:val="20"/>
        </w:rPr>
        <w:t>2020. Iz zakonske določbe izhaja, da Vlada Republike Slovenije z uredbo podrobneje predpiše metodologijo ocenjevanja potreb, pogoje in postopek dodelitve javnih sredstev za financiranje dodatnih kadrov na Zavodu Republike Slovenije za zaposlovanje.</w:t>
      </w:r>
    </w:p>
    <w:p w14:paraId="630C87AE" w14:textId="77777777" w:rsidR="00FD6333" w:rsidRPr="00FD6F68" w:rsidRDefault="00FD6333" w:rsidP="00FD6333">
      <w:pPr>
        <w:spacing w:after="0" w:line="260" w:lineRule="exact"/>
        <w:jc w:val="both"/>
        <w:rPr>
          <w:rFonts w:ascii="Arial" w:hAnsi="Arial" w:cs="Arial"/>
          <w:sz w:val="20"/>
          <w:szCs w:val="20"/>
        </w:rPr>
      </w:pPr>
    </w:p>
    <w:p w14:paraId="72BDFCB1" w14:textId="7BFBB8D4" w:rsidR="00FD6333" w:rsidRPr="00FD6F68" w:rsidRDefault="00FD6333" w:rsidP="00FD6333">
      <w:pPr>
        <w:spacing w:after="0" w:line="240" w:lineRule="auto"/>
        <w:jc w:val="both"/>
        <w:rPr>
          <w:rFonts w:ascii="Arial" w:eastAsia="Times New Roman" w:hAnsi="Arial" w:cs="Arial"/>
          <w:sz w:val="20"/>
          <w:szCs w:val="20"/>
        </w:rPr>
      </w:pPr>
      <w:r w:rsidRPr="00FD6F68">
        <w:rPr>
          <w:rFonts w:ascii="Arial" w:eastAsia="Times New Roman" w:hAnsi="Arial" w:cs="Arial"/>
          <w:sz w:val="20"/>
          <w:szCs w:val="20"/>
        </w:rPr>
        <w:t xml:space="preserve">Rok za izdajo uredbe je en mesec od uveljavitve Zakona o interventnih ukrepih za pripravo na drugi val COVID-19. Ker je ZIUPDV </w:t>
      </w:r>
      <w:r w:rsidR="00CF42E3">
        <w:rPr>
          <w:rFonts w:ascii="Arial" w:eastAsia="Times New Roman" w:hAnsi="Arial" w:cs="Arial"/>
          <w:sz w:val="20"/>
          <w:szCs w:val="20"/>
        </w:rPr>
        <w:t>za</w:t>
      </w:r>
      <w:r w:rsidRPr="00FD6F68">
        <w:rPr>
          <w:rFonts w:ascii="Arial" w:eastAsia="Times New Roman" w:hAnsi="Arial" w:cs="Arial"/>
          <w:sz w:val="20"/>
          <w:szCs w:val="20"/>
        </w:rPr>
        <w:t>čel veljati 11.</w:t>
      </w:r>
      <w:r w:rsidR="00CF42E3">
        <w:rPr>
          <w:rFonts w:ascii="Arial" w:eastAsia="Times New Roman" w:hAnsi="Arial" w:cs="Arial"/>
          <w:sz w:val="20"/>
          <w:szCs w:val="20"/>
        </w:rPr>
        <w:t> julija </w:t>
      </w:r>
      <w:r w:rsidRPr="00FD6F68">
        <w:rPr>
          <w:rFonts w:ascii="Arial" w:eastAsia="Times New Roman" w:hAnsi="Arial" w:cs="Arial"/>
          <w:sz w:val="20"/>
          <w:szCs w:val="20"/>
        </w:rPr>
        <w:t>2020, se rok za izdajo te uredbe izteče 11.</w:t>
      </w:r>
      <w:r w:rsidR="00CF42E3">
        <w:rPr>
          <w:rFonts w:ascii="Arial" w:eastAsia="Times New Roman" w:hAnsi="Arial" w:cs="Arial"/>
          <w:sz w:val="20"/>
          <w:szCs w:val="20"/>
        </w:rPr>
        <w:t> avgusta </w:t>
      </w:r>
      <w:r w:rsidRPr="00FD6F68">
        <w:rPr>
          <w:rFonts w:ascii="Arial" w:eastAsia="Times New Roman" w:hAnsi="Arial" w:cs="Arial"/>
          <w:sz w:val="20"/>
          <w:szCs w:val="20"/>
        </w:rPr>
        <w:t>2020.</w:t>
      </w:r>
    </w:p>
    <w:p w14:paraId="7D94145F" w14:textId="77777777" w:rsidR="00FD6333" w:rsidRPr="00FD6F68" w:rsidRDefault="00FD6333" w:rsidP="00FD6333">
      <w:pPr>
        <w:spacing w:after="0" w:line="240" w:lineRule="atLeast"/>
        <w:jc w:val="both"/>
        <w:rPr>
          <w:rFonts w:ascii="Arial" w:eastAsia="Times New Roman" w:hAnsi="Arial" w:cs="Arial"/>
          <w:b/>
          <w:sz w:val="20"/>
          <w:szCs w:val="20"/>
        </w:rPr>
      </w:pPr>
    </w:p>
    <w:p w14:paraId="34DE8D4E" w14:textId="4D4A2004" w:rsidR="00FD6333" w:rsidRPr="00FD6F68" w:rsidRDefault="00FD6333" w:rsidP="00FD6333">
      <w:pPr>
        <w:spacing w:before="120" w:after="0" w:line="280" w:lineRule="exact"/>
        <w:jc w:val="both"/>
        <w:rPr>
          <w:rFonts w:ascii="Arial" w:eastAsia="Times New Roman" w:hAnsi="Arial" w:cs="Arial"/>
          <w:sz w:val="20"/>
          <w:szCs w:val="20"/>
          <w:lang w:eastAsia="sl-SI"/>
        </w:rPr>
      </w:pPr>
      <w:r w:rsidRPr="00FD6F68">
        <w:rPr>
          <w:rFonts w:ascii="Arial" w:eastAsia="Times New Roman" w:hAnsi="Arial" w:cs="Arial"/>
          <w:sz w:val="20"/>
          <w:szCs w:val="20"/>
          <w:lang w:eastAsia="sl-SI"/>
        </w:rPr>
        <w:t>Epidemija COVID-19 je pomembn</w:t>
      </w:r>
      <w:r w:rsidR="00CF42E3">
        <w:rPr>
          <w:rFonts w:ascii="Arial" w:eastAsia="Times New Roman" w:hAnsi="Arial" w:cs="Arial"/>
          <w:sz w:val="20"/>
          <w:szCs w:val="20"/>
          <w:lang w:eastAsia="sl-SI"/>
        </w:rPr>
        <w:t>o</w:t>
      </w:r>
      <w:r w:rsidRPr="00FD6F68">
        <w:rPr>
          <w:rFonts w:ascii="Arial" w:eastAsia="Times New Roman" w:hAnsi="Arial" w:cs="Arial"/>
          <w:sz w:val="20"/>
          <w:szCs w:val="20"/>
          <w:lang w:eastAsia="sl-SI"/>
        </w:rPr>
        <w:t xml:space="preserve"> vpliv</w:t>
      </w:r>
      <w:r w:rsidR="00CF42E3">
        <w:rPr>
          <w:rFonts w:ascii="Arial" w:eastAsia="Times New Roman" w:hAnsi="Arial" w:cs="Arial"/>
          <w:sz w:val="20"/>
          <w:szCs w:val="20"/>
          <w:lang w:eastAsia="sl-SI"/>
        </w:rPr>
        <w:t>ala</w:t>
      </w:r>
      <w:r w:rsidRPr="00FD6F68">
        <w:rPr>
          <w:rFonts w:ascii="Arial" w:eastAsia="Times New Roman" w:hAnsi="Arial" w:cs="Arial"/>
          <w:sz w:val="20"/>
          <w:szCs w:val="20"/>
          <w:lang w:eastAsia="sl-SI"/>
        </w:rPr>
        <w:t xml:space="preserve"> na poslabšanje razmer na slovenskem trgu dela, kar kažejo naslednji podatki:</w:t>
      </w:r>
    </w:p>
    <w:p w14:paraId="58DFA880" w14:textId="37C8F26D" w:rsidR="00FD6333" w:rsidRPr="00FD6F68" w:rsidRDefault="00FD6333" w:rsidP="00FD6333">
      <w:pPr>
        <w:numPr>
          <w:ilvl w:val="0"/>
          <w:numId w:val="13"/>
        </w:numPr>
        <w:spacing w:before="120" w:after="0" w:line="256" w:lineRule="auto"/>
        <w:ind w:left="0" w:firstLine="0"/>
        <w:contextualSpacing/>
        <w:jc w:val="both"/>
        <w:rPr>
          <w:rFonts w:ascii="Arial" w:eastAsia="Calibri" w:hAnsi="Arial" w:cs="Arial"/>
          <w:sz w:val="20"/>
          <w:szCs w:val="20"/>
        </w:rPr>
      </w:pPr>
      <w:r w:rsidRPr="00FD6F68">
        <w:rPr>
          <w:rFonts w:ascii="Arial" w:eastAsia="Calibri" w:hAnsi="Arial" w:cs="Arial"/>
          <w:sz w:val="20"/>
          <w:szCs w:val="20"/>
        </w:rPr>
        <w:t xml:space="preserve">povečanje števila </w:t>
      </w:r>
      <w:r w:rsidR="00CF42E3">
        <w:rPr>
          <w:rFonts w:ascii="Arial" w:eastAsia="Calibri" w:hAnsi="Arial" w:cs="Arial"/>
          <w:sz w:val="20"/>
          <w:szCs w:val="20"/>
        </w:rPr>
        <w:t xml:space="preserve">na </w:t>
      </w:r>
      <w:r w:rsidRPr="00FD6F68">
        <w:rPr>
          <w:rFonts w:ascii="Arial" w:eastAsia="Calibri" w:hAnsi="Arial" w:cs="Arial"/>
          <w:sz w:val="20"/>
          <w:szCs w:val="20"/>
        </w:rPr>
        <w:t>novo prijavljenih brezposelnih v prvem polletju</w:t>
      </w:r>
      <w:r w:rsidR="00CF42E3">
        <w:rPr>
          <w:rFonts w:ascii="Arial" w:eastAsia="Calibri" w:hAnsi="Arial" w:cs="Arial"/>
          <w:sz w:val="20"/>
          <w:szCs w:val="20"/>
        </w:rPr>
        <w:t> </w:t>
      </w:r>
      <w:r w:rsidRPr="00FD6F68">
        <w:rPr>
          <w:rFonts w:ascii="Arial" w:eastAsia="Calibri" w:hAnsi="Arial" w:cs="Arial"/>
          <w:sz w:val="20"/>
          <w:szCs w:val="20"/>
        </w:rPr>
        <w:t>2020 za 54,2</w:t>
      </w:r>
      <w:r w:rsidR="00CF42E3">
        <w:rPr>
          <w:rFonts w:ascii="Arial" w:eastAsia="Calibri" w:hAnsi="Arial" w:cs="Arial"/>
          <w:sz w:val="20"/>
          <w:szCs w:val="20"/>
        </w:rPr>
        <w:t> </w:t>
      </w:r>
      <w:r w:rsidRPr="00FD6F68">
        <w:rPr>
          <w:rFonts w:ascii="Arial" w:eastAsia="Calibri" w:hAnsi="Arial" w:cs="Arial"/>
          <w:sz w:val="20"/>
          <w:szCs w:val="20"/>
        </w:rPr>
        <w:t>% glede na enako obdobje lani</w:t>
      </w:r>
      <w:r w:rsidR="00CF42E3">
        <w:rPr>
          <w:rFonts w:ascii="Arial" w:eastAsia="Calibri" w:hAnsi="Arial" w:cs="Arial"/>
          <w:sz w:val="20"/>
          <w:szCs w:val="20"/>
        </w:rPr>
        <w:t>;</w:t>
      </w:r>
    </w:p>
    <w:p w14:paraId="17501510" w14:textId="7CF12893" w:rsidR="00FD6333" w:rsidRPr="00FD6F68" w:rsidRDefault="00FD6333" w:rsidP="00FD6333">
      <w:pPr>
        <w:numPr>
          <w:ilvl w:val="0"/>
          <w:numId w:val="13"/>
        </w:numPr>
        <w:spacing w:before="120" w:after="0" w:line="256" w:lineRule="auto"/>
        <w:ind w:left="0" w:firstLine="0"/>
        <w:contextualSpacing/>
        <w:jc w:val="both"/>
        <w:rPr>
          <w:rFonts w:ascii="Arial" w:eastAsia="Calibri" w:hAnsi="Arial" w:cs="Arial"/>
          <w:sz w:val="20"/>
          <w:szCs w:val="20"/>
        </w:rPr>
      </w:pPr>
      <w:r w:rsidRPr="00FD6F68">
        <w:rPr>
          <w:rFonts w:ascii="Arial" w:eastAsia="Calibri" w:hAnsi="Arial" w:cs="Arial"/>
          <w:sz w:val="20"/>
          <w:szCs w:val="20"/>
        </w:rPr>
        <w:t>povečanje števila brezposelnih v prvem polletju 2020 za 26,3</w:t>
      </w:r>
      <w:r w:rsidR="00CF42E3">
        <w:rPr>
          <w:rFonts w:ascii="Arial" w:eastAsia="Calibri" w:hAnsi="Arial" w:cs="Arial"/>
          <w:sz w:val="20"/>
          <w:szCs w:val="20"/>
        </w:rPr>
        <w:t> </w:t>
      </w:r>
      <w:r w:rsidRPr="00FD6F68">
        <w:rPr>
          <w:rFonts w:ascii="Arial" w:eastAsia="Calibri" w:hAnsi="Arial" w:cs="Arial"/>
          <w:sz w:val="20"/>
          <w:szCs w:val="20"/>
        </w:rPr>
        <w:t>% glede na enako obdobje lani</w:t>
      </w:r>
      <w:r w:rsidR="00CF42E3">
        <w:rPr>
          <w:rFonts w:ascii="Arial" w:eastAsia="Calibri" w:hAnsi="Arial" w:cs="Arial"/>
          <w:sz w:val="20"/>
          <w:szCs w:val="20"/>
        </w:rPr>
        <w:t>;</w:t>
      </w:r>
    </w:p>
    <w:p w14:paraId="7644C320" w14:textId="4AAE8D22" w:rsidR="00FD6333" w:rsidRPr="00FD6F68" w:rsidRDefault="00FD6333" w:rsidP="00FD6333">
      <w:pPr>
        <w:numPr>
          <w:ilvl w:val="0"/>
          <w:numId w:val="13"/>
        </w:numPr>
        <w:spacing w:before="120" w:after="0" w:line="256" w:lineRule="auto"/>
        <w:ind w:left="0" w:firstLine="0"/>
        <w:contextualSpacing/>
        <w:jc w:val="both"/>
        <w:rPr>
          <w:rFonts w:ascii="Arial" w:eastAsia="Calibri" w:hAnsi="Arial" w:cs="Arial"/>
          <w:sz w:val="20"/>
          <w:szCs w:val="20"/>
        </w:rPr>
      </w:pPr>
      <w:r w:rsidRPr="00FD6F68">
        <w:rPr>
          <w:rFonts w:ascii="Arial" w:eastAsia="Calibri" w:hAnsi="Arial" w:cs="Arial"/>
          <w:sz w:val="20"/>
          <w:szCs w:val="20"/>
        </w:rPr>
        <w:t>povečanje števila in deleža brezposelnih mladih, ki jih krizne razmere najbolj prizadenejo</w:t>
      </w:r>
      <w:r w:rsidR="00E41BCF">
        <w:rPr>
          <w:rFonts w:ascii="Arial" w:eastAsia="Calibri" w:hAnsi="Arial" w:cs="Arial"/>
          <w:sz w:val="20"/>
          <w:szCs w:val="20"/>
        </w:rPr>
        <w:t>;</w:t>
      </w:r>
    </w:p>
    <w:p w14:paraId="46FEAB4B" w14:textId="495BC678" w:rsidR="00FD6333" w:rsidRPr="00FD6F68" w:rsidRDefault="00FD6333" w:rsidP="00FD6333">
      <w:pPr>
        <w:numPr>
          <w:ilvl w:val="0"/>
          <w:numId w:val="13"/>
        </w:numPr>
        <w:spacing w:before="120" w:after="0" w:line="256" w:lineRule="auto"/>
        <w:ind w:left="0" w:firstLine="0"/>
        <w:contextualSpacing/>
        <w:jc w:val="both"/>
        <w:rPr>
          <w:rFonts w:ascii="Arial" w:eastAsia="Calibri" w:hAnsi="Arial" w:cs="Arial"/>
          <w:sz w:val="20"/>
          <w:szCs w:val="20"/>
        </w:rPr>
      </w:pPr>
      <w:r w:rsidRPr="00FD6F68">
        <w:rPr>
          <w:rFonts w:ascii="Arial" w:eastAsia="Calibri" w:hAnsi="Arial" w:cs="Arial"/>
          <w:sz w:val="20"/>
          <w:szCs w:val="20"/>
        </w:rPr>
        <w:t>povečanje števila brezposelnih, prijavljenih v evidenci od 6</w:t>
      </w:r>
      <w:r w:rsidR="00CF42E3">
        <w:rPr>
          <w:rFonts w:ascii="Arial" w:eastAsia="Calibri" w:hAnsi="Arial" w:cs="Arial"/>
          <w:sz w:val="20"/>
          <w:szCs w:val="20"/>
        </w:rPr>
        <w:t> </w:t>
      </w:r>
      <w:r w:rsidRPr="00FD6F68">
        <w:rPr>
          <w:rFonts w:ascii="Arial" w:eastAsia="Calibri" w:hAnsi="Arial" w:cs="Arial"/>
          <w:sz w:val="20"/>
          <w:szCs w:val="20"/>
        </w:rPr>
        <w:t>mesecev do 24</w:t>
      </w:r>
      <w:r w:rsidR="00CF42E3">
        <w:rPr>
          <w:rFonts w:ascii="Arial" w:eastAsia="Calibri" w:hAnsi="Arial" w:cs="Arial"/>
          <w:sz w:val="20"/>
          <w:szCs w:val="20"/>
        </w:rPr>
        <w:t> </w:t>
      </w:r>
      <w:r w:rsidRPr="00FD6F68">
        <w:rPr>
          <w:rFonts w:ascii="Arial" w:eastAsia="Calibri" w:hAnsi="Arial" w:cs="Arial"/>
          <w:sz w:val="20"/>
          <w:szCs w:val="20"/>
        </w:rPr>
        <w:t>mesecev za skoraj 3.000</w:t>
      </w:r>
      <w:r w:rsidR="00CF42E3">
        <w:rPr>
          <w:rFonts w:ascii="Arial" w:eastAsia="Calibri" w:hAnsi="Arial" w:cs="Arial"/>
          <w:sz w:val="20"/>
          <w:szCs w:val="20"/>
        </w:rPr>
        <w:t> </w:t>
      </w:r>
      <w:r w:rsidRPr="00FD6F68">
        <w:rPr>
          <w:rFonts w:ascii="Arial" w:eastAsia="Calibri" w:hAnsi="Arial" w:cs="Arial"/>
          <w:sz w:val="20"/>
          <w:szCs w:val="20"/>
        </w:rPr>
        <w:t>oseb (nevarnost dolgotrajne brezposelnosti)</w:t>
      </w:r>
      <w:r w:rsidR="00CF42E3">
        <w:rPr>
          <w:rFonts w:ascii="Arial" w:eastAsia="Calibri" w:hAnsi="Arial" w:cs="Arial"/>
          <w:sz w:val="20"/>
          <w:szCs w:val="20"/>
        </w:rPr>
        <w:t>;</w:t>
      </w:r>
    </w:p>
    <w:p w14:paraId="32FE4213" w14:textId="1E33BF1A" w:rsidR="00FD6333" w:rsidRPr="00FD6F68" w:rsidRDefault="00FD6333" w:rsidP="00FD6333">
      <w:pPr>
        <w:numPr>
          <w:ilvl w:val="0"/>
          <w:numId w:val="13"/>
        </w:numPr>
        <w:spacing w:before="120" w:after="0" w:line="256" w:lineRule="auto"/>
        <w:ind w:left="0" w:firstLine="0"/>
        <w:contextualSpacing/>
        <w:jc w:val="both"/>
        <w:rPr>
          <w:rFonts w:ascii="Arial" w:eastAsia="Calibri" w:hAnsi="Arial" w:cs="Arial"/>
          <w:sz w:val="20"/>
          <w:szCs w:val="20"/>
        </w:rPr>
      </w:pPr>
      <w:r w:rsidRPr="00FD6F68">
        <w:rPr>
          <w:rFonts w:ascii="Arial" w:eastAsia="Calibri" w:hAnsi="Arial" w:cs="Arial"/>
          <w:sz w:val="20"/>
          <w:szCs w:val="20"/>
        </w:rPr>
        <w:t>povečanje števila prejemnikov denarne socialne pomoči med brezposelnimi osebami za 9,3</w:t>
      </w:r>
      <w:r w:rsidR="00CF42E3">
        <w:rPr>
          <w:rFonts w:ascii="Arial" w:eastAsia="Calibri" w:hAnsi="Arial" w:cs="Arial"/>
          <w:sz w:val="20"/>
          <w:szCs w:val="20"/>
        </w:rPr>
        <w:t> </w:t>
      </w:r>
      <w:r w:rsidRPr="00FD6F68">
        <w:rPr>
          <w:rFonts w:ascii="Arial" w:eastAsia="Calibri" w:hAnsi="Arial" w:cs="Arial"/>
          <w:sz w:val="20"/>
          <w:szCs w:val="20"/>
        </w:rPr>
        <w:t>% glede na junij</w:t>
      </w:r>
      <w:r w:rsidR="00CF42E3">
        <w:rPr>
          <w:rFonts w:ascii="Arial" w:eastAsia="Calibri" w:hAnsi="Arial" w:cs="Arial"/>
          <w:sz w:val="20"/>
          <w:szCs w:val="20"/>
        </w:rPr>
        <w:t> </w:t>
      </w:r>
      <w:r w:rsidRPr="00FD6F68">
        <w:rPr>
          <w:rFonts w:ascii="Arial" w:eastAsia="Calibri" w:hAnsi="Arial" w:cs="Arial"/>
          <w:sz w:val="20"/>
          <w:szCs w:val="20"/>
        </w:rPr>
        <w:t>2019</w:t>
      </w:r>
      <w:r w:rsidR="00CF42E3">
        <w:rPr>
          <w:rFonts w:ascii="Arial" w:eastAsia="Calibri" w:hAnsi="Arial" w:cs="Arial"/>
          <w:sz w:val="20"/>
          <w:szCs w:val="20"/>
        </w:rPr>
        <w:t>;</w:t>
      </w:r>
    </w:p>
    <w:p w14:paraId="5F39A6F8" w14:textId="5306976C" w:rsidR="00FD6333" w:rsidRPr="00FD6F68" w:rsidRDefault="00CF42E3" w:rsidP="00FD6333">
      <w:pPr>
        <w:numPr>
          <w:ilvl w:val="0"/>
          <w:numId w:val="13"/>
        </w:numPr>
        <w:spacing w:before="120" w:after="0" w:line="256" w:lineRule="auto"/>
        <w:ind w:left="0" w:firstLine="0"/>
        <w:contextualSpacing/>
        <w:jc w:val="both"/>
        <w:rPr>
          <w:rFonts w:ascii="Arial" w:eastAsia="Calibri" w:hAnsi="Arial" w:cs="Arial"/>
          <w:sz w:val="20"/>
          <w:szCs w:val="20"/>
        </w:rPr>
      </w:pPr>
      <w:r>
        <w:rPr>
          <w:rFonts w:ascii="Arial" w:eastAsia="Calibri" w:hAnsi="Arial" w:cs="Arial"/>
          <w:sz w:val="20"/>
          <w:szCs w:val="20"/>
        </w:rPr>
        <w:t>zmanjšanje</w:t>
      </w:r>
      <w:r w:rsidRPr="00FD6F68">
        <w:rPr>
          <w:rFonts w:ascii="Arial" w:eastAsia="Calibri" w:hAnsi="Arial" w:cs="Arial"/>
          <w:sz w:val="20"/>
          <w:szCs w:val="20"/>
        </w:rPr>
        <w:t xml:space="preserve"> </w:t>
      </w:r>
      <w:r w:rsidR="00FD6333" w:rsidRPr="00FD6F68">
        <w:rPr>
          <w:rFonts w:ascii="Arial" w:eastAsia="Calibri" w:hAnsi="Arial" w:cs="Arial"/>
          <w:sz w:val="20"/>
          <w:szCs w:val="20"/>
        </w:rPr>
        <w:t>števila delovno aktivnih v Sloveniji za več kot 12.000</w:t>
      </w:r>
      <w:r>
        <w:rPr>
          <w:rFonts w:ascii="Arial" w:eastAsia="Calibri" w:hAnsi="Arial" w:cs="Arial"/>
          <w:sz w:val="20"/>
          <w:szCs w:val="20"/>
        </w:rPr>
        <w:t> </w:t>
      </w:r>
      <w:r w:rsidR="00FD6333" w:rsidRPr="00FD6F68">
        <w:rPr>
          <w:rFonts w:ascii="Arial" w:eastAsia="Calibri" w:hAnsi="Arial" w:cs="Arial"/>
          <w:sz w:val="20"/>
          <w:szCs w:val="20"/>
        </w:rPr>
        <w:t>oseb.</w:t>
      </w:r>
    </w:p>
    <w:p w14:paraId="41C770A7" w14:textId="30600DD9" w:rsidR="00FD6333" w:rsidRPr="00FD6F68" w:rsidRDefault="00FD6333" w:rsidP="00FD6333">
      <w:pPr>
        <w:spacing w:before="120" w:after="0" w:line="280" w:lineRule="exact"/>
        <w:jc w:val="both"/>
        <w:rPr>
          <w:rFonts w:ascii="Arial" w:eastAsia="Times New Roman" w:hAnsi="Arial" w:cs="Arial"/>
          <w:sz w:val="20"/>
          <w:szCs w:val="20"/>
          <w:lang w:eastAsia="sl-SI"/>
        </w:rPr>
      </w:pPr>
      <w:r w:rsidRPr="00FD6F68">
        <w:rPr>
          <w:rFonts w:ascii="Arial" w:eastAsia="Times New Roman" w:hAnsi="Arial" w:cs="Arial"/>
          <w:sz w:val="20"/>
          <w:szCs w:val="20"/>
          <w:lang w:eastAsia="sl-SI"/>
        </w:rPr>
        <w:t>Za obvladovanje razmer so bili sprejeti štirje interventni zakoni</w:t>
      </w:r>
      <w:r w:rsidRPr="00FD6F68">
        <w:rPr>
          <w:rStyle w:val="Sprotnaopomba-sklic"/>
          <w:rFonts w:ascii="Arial" w:eastAsia="Times New Roman" w:hAnsi="Arial" w:cs="Arial"/>
          <w:sz w:val="20"/>
          <w:szCs w:val="20"/>
          <w:lang w:eastAsia="sl-SI"/>
        </w:rPr>
        <w:footnoteReference w:id="1"/>
      </w:r>
      <w:r w:rsidRPr="00FD6F68">
        <w:rPr>
          <w:rFonts w:ascii="Arial" w:eastAsia="Times New Roman" w:hAnsi="Arial" w:cs="Arial"/>
          <w:sz w:val="20"/>
          <w:szCs w:val="20"/>
          <w:lang w:eastAsia="sl-SI"/>
        </w:rPr>
        <w:t xml:space="preserve">, z ukrepi, ki se tičejo tudi trga dela, katerih ključni izvajalec je Zavod </w:t>
      </w:r>
      <w:r w:rsidR="009B2C1B">
        <w:rPr>
          <w:rFonts w:ascii="Arial" w:eastAsia="Times New Roman" w:hAnsi="Arial" w:cs="Arial"/>
          <w:sz w:val="20"/>
          <w:szCs w:val="20"/>
          <w:lang w:eastAsia="sl-SI"/>
        </w:rPr>
        <w:t>R</w:t>
      </w:r>
      <w:r w:rsidRPr="00FD6F68">
        <w:rPr>
          <w:rFonts w:ascii="Arial" w:eastAsia="Times New Roman" w:hAnsi="Arial" w:cs="Arial"/>
          <w:sz w:val="20"/>
          <w:szCs w:val="20"/>
          <w:lang w:eastAsia="sl-SI"/>
        </w:rPr>
        <w:t>epublike Slovenije za zaposlovanje (v nadaljnjem besedilu: zavod)</w:t>
      </w:r>
      <w:r w:rsidR="009B2C1B">
        <w:rPr>
          <w:rFonts w:ascii="Arial" w:eastAsia="Times New Roman" w:hAnsi="Arial" w:cs="Arial"/>
          <w:sz w:val="20"/>
          <w:szCs w:val="20"/>
          <w:lang w:eastAsia="sl-SI"/>
        </w:rPr>
        <w:t>,</w:t>
      </w:r>
      <w:r w:rsidRPr="00FD6F68">
        <w:rPr>
          <w:rFonts w:ascii="Arial" w:eastAsia="Times New Roman" w:hAnsi="Arial" w:cs="Arial"/>
          <w:sz w:val="20"/>
          <w:szCs w:val="20"/>
          <w:lang w:eastAsia="sl-SI"/>
        </w:rPr>
        <w:t xml:space="preserve"> in sicer povračilo nadomestila plače delavcem na začasnem čakanju na delo, nadomestilo plač delavcem zaradi odrejene karantene, delno subvencioniranje skrajšanja polnega delovnega časa, povračilo nadomestila plače delavcem na začasnem čakanju na delo in zaradi odsotnosti iz razloga višje sile. Pravice do navedenih ukrepov so (in nekatere še vedno lahko) delodajalci uveljavljali z vlogo, ki so jo vložili na zavodu.</w:t>
      </w:r>
    </w:p>
    <w:p w14:paraId="1B399A7A" w14:textId="77777777" w:rsidR="00FD6333" w:rsidRPr="00FD6F68" w:rsidRDefault="00FD6333" w:rsidP="00FD6333">
      <w:pPr>
        <w:spacing w:before="120" w:after="0" w:line="280" w:lineRule="exact"/>
        <w:jc w:val="both"/>
        <w:rPr>
          <w:rFonts w:ascii="Arial" w:eastAsia="Times New Roman" w:hAnsi="Arial" w:cs="Arial"/>
          <w:sz w:val="20"/>
          <w:szCs w:val="20"/>
          <w:lang w:eastAsia="sl-SI"/>
        </w:rPr>
      </w:pPr>
      <w:r w:rsidRPr="00FD6F68">
        <w:rPr>
          <w:rFonts w:ascii="Arial" w:eastAsia="Times New Roman" w:hAnsi="Arial" w:cs="Arial"/>
          <w:sz w:val="20"/>
          <w:szCs w:val="20"/>
          <w:lang w:eastAsia="sl-SI"/>
        </w:rPr>
        <w:t>Da bi zavod lahko:</w:t>
      </w:r>
    </w:p>
    <w:p w14:paraId="0BE7EBB4" w14:textId="65B87E74" w:rsidR="00FD6333" w:rsidRPr="00FD6F68" w:rsidRDefault="00FD6333" w:rsidP="00FD6333">
      <w:pPr>
        <w:numPr>
          <w:ilvl w:val="0"/>
          <w:numId w:val="13"/>
        </w:numPr>
        <w:spacing w:before="120" w:after="0" w:line="280" w:lineRule="exact"/>
        <w:ind w:left="0" w:firstLine="0"/>
        <w:contextualSpacing/>
        <w:jc w:val="both"/>
        <w:rPr>
          <w:rFonts w:ascii="Arial" w:eastAsia="Calibri" w:hAnsi="Arial" w:cs="Arial"/>
          <w:sz w:val="20"/>
          <w:szCs w:val="20"/>
        </w:rPr>
      </w:pPr>
      <w:r w:rsidRPr="00FD6F68">
        <w:rPr>
          <w:rFonts w:ascii="Arial" w:eastAsia="Calibri" w:hAnsi="Arial" w:cs="Arial"/>
          <w:sz w:val="20"/>
          <w:szCs w:val="20"/>
        </w:rPr>
        <w:t xml:space="preserve">izvedel vse potrebne naloge za </w:t>
      </w:r>
      <w:r w:rsidRPr="00FD6F68">
        <w:rPr>
          <w:rFonts w:ascii="Arial" w:eastAsia="Calibri" w:hAnsi="Arial" w:cs="Arial"/>
          <w:bCs/>
          <w:sz w:val="20"/>
          <w:szCs w:val="20"/>
        </w:rPr>
        <w:t>hitro ponovno zaposlitev oseb, ki so izgubile delo zaradi epidemije (</w:t>
      </w:r>
      <w:r w:rsidRPr="00FD6F68">
        <w:rPr>
          <w:rFonts w:ascii="Arial" w:eastAsia="Calibri" w:hAnsi="Arial" w:cs="Arial"/>
          <w:sz w:val="20"/>
          <w:szCs w:val="20"/>
        </w:rPr>
        <w:t>prijava, odjava, denarna nadomestila</w:t>
      </w:r>
      <w:r w:rsidRPr="00FD6F68">
        <w:rPr>
          <w:rFonts w:ascii="Arial" w:eastAsia="Calibri" w:hAnsi="Arial" w:cs="Arial"/>
          <w:bCs/>
          <w:sz w:val="20"/>
          <w:szCs w:val="20"/>
        </w:rPr>
        <w:t>,</w:t>
      </w:r>
      <w:r w:rsidRPr="00FD6F68">
        <w:rPr>
          <w:rFonts w:ascii="Arial" w:eastAsia="Calibri" w:hAnsi="Arial" w:cs="Arial"/>
          <w:sz w:val="20"/>
          <w:szCs w:val="20"/>
        </w:rPr>
        <w:t xml:space="preserve"> preveriti, ali je možnost zaposlitve nazaj pri istem delodajalcu, če to ni </w:t>
      </w:r>
      <w:r w:rsidR="009B2C1B">
        <w:rPr>
          <w:rFonts w:ascii="Arial" w:eastAsia="Calibri" w:hAnsi="Arial" w:cs="Arial"/>
          <w:sz w:val="20"/>
          <w:szCs w:val="20"/>
        </w:rPr>
        <w:t>mogoče</w:t>
      </w:r>
      <w:r w:rsidRPr="00FD6F68">
        <w:rPr>
          <w:rFonts w:ascii="Arial" w:eastAsia="Calibri" w:hAnsi="Arial" w:cs="Arial"/>
          <w:sz w:val="20"/>
          <w:szCs w:val="20"/>
        </w:rPr>
        <w:t>, najti druge ustrezne zaposlitvene cilje, poskrbeti za potrebno dodatno usposabljanje</w:t>
      </w:r>
      <w:r w:rsidR="009B2C1B">
        <w:rPr>
          <w:rFonts w:ascii="Arial" w:eastAsia="Calibri" w:hAnsi="Arial" w:cs="Arial"/>
          <w:sz w:val="20"/>
          <w:szCs w:val="20"/>
        </w:rPr>
        <w:t> ipd.</w:t>
      </w:r>
      <w:r w:rsidRPr="00FD6F68">
        <w:rPr>
          <w:rFonts w:ascii="Arial" w:eastAsia="Calibri" w:hAnsi="Arial" w:cs="Arial"/>
          <w:sz w:val="20"/>
          <w:szCs w:val="20"/>
        </w:rPr>
        <w:t>)</w:t>
      </w:r>
      <w:r w:rsidR="009B2C1B">
        <w:rPr>
          <w:rFonts w:ascii="Arial" w:eastAsia="Calibri" w:hAnsi="Arial" w:cs="Arial"/>
          <w:sz w:val="20"/>
          <w:szCs w:val="20"/>
        </w:rPr>
        <w:t>;</w:t>
      </w:r>
    </w:p>
    <w:p w14:paraId="5B4A0067" w14:textId="329ADB74" w:rsidR="00FD6333" w:rsidRPr="00FD6F68" w:rsidRDefault="00FD6333" w:rsidP="00FD6333">
      <w:pPr>
        <w:numPr>
          <w:ilvl w:val="0"/>
          <w:numId w:val="13"/>
        </w:numPr>
        <w:spacing w:before="120" w:after="0" w:line="280" w:lineRule="exact"/>
        <w:ind w:left="0" w:firstLine="0"/>
        <w:contextualSpacing/>
        <w:jc w:val="both"/>
        <w:rPr>
          <w:rFonts w:ascii="Arial" w:eastAsia="Calibri" w:hAnsi="Arial" w:cs="Arial"/>
          <w:sz w:val="20"/>
          <w:szCs w:val="20"/>
        </w:rPr>
      </w:pPr>
      <w:r w:rsidRPr="00FD6F68">
        <w:rPr>
          <w:rFonts w:ascii="Arial" w:eastAsia="Calibri" w:hAnsi="Arial" w:cs="Arial"/>
          <w:bCs/>
          <w:sz w:val="20"/>
          <w:szCs w:val="20"/>
        </w:rPr>
        <w:t>nadaljeval bolj poglobljeno delo z dolgotrajno brezposelnimi</w:t>
      </w:r>
      <w:r w:rsidRPr="00FD6F68">
        <w:rPr>
          <w:rFonts w:ascii="Arial" w:eastAsia="Calibri" w:hAnsi="Arial" w:cs="Arial"/>
          <w:sz w:val="20"/>
          <w:szCs w:val="20"/>
        </w:rPr>
        <w:t xml:space="preserve"> (OECD posebej opozarja na nevarnost, da se s to ciljno skupino ne bi delalo dovolj intenzivno)</w:t>
      </w:r>
      <w:r w:rsidR="009B2C1B">
        <w:rPr>
          <w:rFonts w:ascii="Arial" w:eastAsia="Calibri" w:hAnsi="Arial" w:cs="Arial"/>
          <w:sz w:val="20"/>
          <w:szCs w:val="20"/>
        </w:rPr>
        <w:t>;</w:t>
      </w:r>
    </w:p>
    <w:p w14:paraId="40FE491B" w14:textId="66DFAB27" w:rsidR="00FD6333" w:rsidRPr="00FD6F68" w:rsidRDefault="00FD6333" w:rsidP="00FD6333">
      <w:pPr>
        <w:numPr>
          <w:ilvl w:val="0"/>
          <w:numId w:val="13"/>
        </w:numPr>
        <w:spacing w:before="120" w:after="0" w:line="280" w:lineRule="exact"/>
        <w:ind w:left="0" w:firstLine="0"/>
        <w:contextualSpacing/>
        <w:jc w:val="both"/>
        <w:rPr>
          <w:rFonts w:ascii="Arial" w:eastAsia="Calibri" w:hAnsi="Arial" w:cs="Arial"/>
          <w:sz w:val="20"/>
          <w:szCs w:val="20"/>
        </w:rPr>
      </w:pPr>
      <w:r w:rsidRPr="00FD6F68">
        <w:rPr>
          <w:rFonts w:ascii="Arial" w:eastAsia="Calibri" w:hAnsi="Arial" w:cs="Arial"/>
          <w:bCs/>
          <w:sz w:val="20"/>
          <w:szCs w:val="20"/>
        </w:rPr>
        <w:lastRenderedPageBreak/>
        <w:t xml:space="preserve">ohranil </w:t>
      </w:r>
      <w:r w:rsidR="00E41BCF">
        <w:rPr>
          <w:rFonts w:ascii="Arial" w:eastAsia="Calibri" w:hAnsi="Arial" w:cs="Arial"/>
          <w:bCs/>
          <w:sz w:val="20"/>
          <w:szCs w:val="20"/>
        </w:rPr>
        <w:t>raven</w:t>
      </w:r>
      <w:r w:rsidR="00E41BCF" w:rsidRPr="00FD6F68">
        <w:rPr>
          <w:rFonts w:ascii="Arial" w:eastAsia="Calibri" w:hAnsi="Arial" w:cs="Arial"/>
          <w:bCs/>
          <w:sz w:val="20"/>
          <w:szCs w:val="20"/>
        </w:rPr>
        <w:t xml:space="preserve"> </w:t>
      </w:r>
      <w:r w:rsidRPr="00FD6F68">
        <w:rPr>
          <w:rFonts w:ascii="Arial" w:eastAsia="Calibri" w:hAnsi="Arial" w:cs="Arial"/>
          <w:bCs/>
          <w:sz w:val="20"/>
          <w:szCs w:val="20"/>
        </w:rPr>
        <w:t>storitev za delodajalce pri zagotavljanju potrebne delovne sile</w:t>
      </w:r>
      <w:r w:rsidRPr="00FD6F68">
        <w:rPr>
          <w:rFonts w:ascii="Arial" w:eastAsia="Calibri" w:hAnsi="Arial" w:cs="Arial"/>
          <w:sz w:val="20"/>
          <w:szCs w:val="20"/>
        </w:rPr>
        <w:t xml:space="preserve"> (napotovanje brezposelnih, zaposlovanje tujcev)</w:t>
      </w:r>
      <w:r w:rsidR="00E41BCF">
        <w:rPr>
          <w:rFonts w:ascii="Arial" w:eastAsia="Calibri" w:hAnsi="Arial" w:cs="Arial"/>
          <w:sz w:val="20"/>
          <w:szCs w:val="20"/>
        </w:rPr>
        <w:t>;</w:t>
      </w:r>
    </w:p>
    <w:p w14:paraId="76477AE7" w14:textId="37B2E985" w:rsidR="00FD6333" w:rsidRPr="00FD6F68" w:rsidRDefault="00FD6333" w:rsidP="00FD6333">
      <w:pPr>
        <w:numPr>
          <w:ilvl w:val="0"/>
          <w:numId w:val="13"/>
        </w:numPr>
        <w:spacing w:before="120" w:after="0" w:line="280" w:lineRule="exact"/>
        <w:ind w:left="0" w:firstLine="0"/>
        <w:contextualSpacing/>
        <w:jc w:val="both"/>
        <w:rPr>
          <w:rFonts w:ascii="Arial" w:eastAsia="Calibri" w:hAnsi="Arial" w:cs="Arial"/>
          <w:sz w:val="20"/>
          <w:szCs w:val="20"/>
        </w:rPr>
      </w:pPr>
      <w:r w:rsidRPr="00FD6F68">
        <w:rPr>
          <w:rFonts w:ascii="Arial" w:eastAsia="Calibri" w:hAnsi="Arial" w:cs="Arial"/>
          <w:sz w:val="20"/>
          <w:szCs w:val="20"/>
        </w:rPr>
        <w:t xml:space="preserve">nadaljeval prenovo podpornih procesov z namenom skrajšanja postopkov in zmanjšanja administrativnih bremen ter lahko izvajal dodatne naloge, ki so </w:t>
      </w:r>
      <w:r w:rsidR="00E41BCF">
        <w:rPr>
          <w:rFonts w:ascii="Arial" w:eastAsia="Calibri" w:hAnsi="Arial" w:cs="Arial"/>
          <w:sz w:val="20"/>
          <w:szCs w:val="20"/>
        </w:rPr>
        <w:t>bolj</w:t>
      </w:r>
      <w:r w:rsidR="00E41BCF" w:rsidRPr="00FD6F68">
        <w:rPr>
          <w:rFonts w:ascii="Arial" w:eastAsia="Calibri" w:hAnsi="Arial" w:cs="Arial"/>
          <w:sz w:val="20"/>
          <w:szCs w:val="20"/>
        </w:rPr>
        <w:t xml:space="preserve"> </w:t>
      </w:r>
      <w:r w:rsidRPr="00FD6F68">
        <w:rPr>
          <w:rFonts w:ascii="Arial" w:eastAsia="Calibri" w:hAnsi="Arial" w:cs="Arial"/>
          <w:sz w:val="20"/>
          <w:szCs w:val="20"/>
        </w:rPr>
        <w:t>ali manj povezane s spremembami zakonodaje, tako interventne, računovodske, davčne ali finančne</w:t>
      </w:r>
      <w:r w:rsidR="00E41BCF">
        <w:rPr>
          <w:rFonts w:ascii="Arial" w:eastAsia="Calibri" w:hAnsi="Arial" w:cs="Arial"/>
          <w:sz w:val="20"/>
          <w:szCs w:val="20"/>
        </w:rPr>
        <w:t>;</w:t>
      </w:r>
    </w:p>
    <w:p w14:paraId="2F42F7EA" w14:textId="65B55BD8" w:rsidR="00FD6333" w:rsidRPr="00FD6F68" w:rsidRDefault="00FD6333" w:rsidP="00FD6333">
      <w:pPr>
        <w:numPr>
          <w:ilvl w:val="0"/>
          <w:numId w:val="13"/>
        </w:numPr>
        <w:spacing w:before="120" w:after="0" w:line="280" w:lineRule="exact"/>
        <w:ind w:left="0" w:firstLine="0"/>
        <w:contextualSpacing/>
        <w:jc w:val="both"/>
        <w:rPr>
          <w:rFonts w:ascii="Arial" w:eastAsia="Calibri" w:hAnsi="Arial" w:cs="Arial"/>
          <w:bCs/>
          <w:sz w:val="20"/>
          <w:szCs w:val="20"/>
        </w:rPr>
      </w:pPr>
      <w:r w:rsidRPr="00FD6F68">
        <w:rPr>
          <w:rFonts w:ascii="Arial" w:eastAsia="Calibri" w:hAnsi="Arial" w:cs="Arial"/>
          <w:bCs/>
          <w:sz w:val="20"/>
          <w:szCs w:val="20"/>
        </w:rPr>
        <w:t>izvedel vse naloge, dodeljene z interventnimi zakoni,</w:t>
      </w:r>
    </w:p>
    <w:p w14:paraId="372D998F" w14:textId="23F1D795" w:rsidR="00FD6333" w:rsidRPr="00FD6F68" w:rsidRDefault="00FD6333" w:rsidP="00FD6333">
      <w:pPr>
        <w:spacing w:before="120" w:after="0" w:line="280" w:lineRule="exact"/>
        <w:contextualSpacing/>
        <w:jc w:val="both"/>
        <w:rPr>
          <w:rFonts w:ascii="Arial" w:eastAsia="Calibri" w:hAnsi="Arial" w:cs="Arial"/>
          <w:bCs/>
          <w:sz w:val="20"/>
          <w:szCs w:val="20"/>
        </w:rPr>
      </w:pPr>
      <w:r w:rsidRPr="00FD6F68">
        <w:rPr>
          <w:rFonts w:ascii="Arial" w:eastAsia="Calibri" w:hAnsi="Arial" w:cs="Arial"/>
          <w:bCs/>
          <w:sz w:val="20"/>
          <w:szCs w:val="20"/>
        </w:rPr>
        <w:t xml:space="preserve">je </w:t>
      </w:r>
      <w:r w:rsidR="00E41BCF">
        <w:rPr>
          <w:rFonts w:ascii="Arial" w:eastAsia="Calibri" w:hAnsi="Arial" w:cs="Arial"/>
          <w:bCs/>
          <w:sz w:val="20"/>
          <w:szCs w:val="20"/>
        </w:rPr>
        <w:t>treba</w:t>
      </w:r>
      <w:r w:rsidR="00E41BCF" w:rsidRPr="00FD6F68">
        <w:rPr>
          <w:rFonts w:ascii="Arial" w:eastAsia="Calibri" w:hAnsi="Arial" w:cs="Arial"/>
          <w:bCs/>
          <w:sz w:val="20"/>
          <w:szCs w:val="20"/>
        </w:rPr>
        <w:t xml:space="preserve"> </w:t>
      </w:r>
      <w:r w:rsidRPr="00FD6F68">
        <w:rPr>
          <w:rFonts w:ascii="Arial" w:eastAsia="Calibri" w:hAnsi="Arial" w:cs="Arial"/>
          <w:bCs/>
          <w:sz w:val="20"/>
          <w:szCs w:val="20"/>
        </w:rPr>
        <w:t xml:space="preserve">na zavodu za obdobje dveh let zagotoviti dodaten kader za izvajanje različnih storitev za brezposelne in iskalce zaposlitve, izvajanje ukrepov in podpornih </w:t>
      </w:r>
      <w:r w:rsidR="00971173">
        <w:rPr>
          <w:rFonts w:ascii="Arial" w:eastAsia="Calibri" w:hAnsi="Arial" w:cs="Arial"/>
          <w:bCs/>
          <w:sz w:val="20"/>
          <w:szCs w:val="20"/>
        </w:rPr>
        <w:t>deja</w:t>
      </w:r>
      <w:r w:rsidR="00971173" w:rsidRPr="00FD6F68">
        <w:rPr>
          <w:rFonts w:ascii="Arial" w:eastAsia="Calibri" w:hAnsi="Arial" w:cs="Arial"/>
          <w:bCs/>
          <w:sz w:val="20"/>
          <w:szCs w:val="20"/>
        </w:rPr>
        <w:t xml:space="preserve">vnosti </w:t>
      </w:r>
      <w:r w:rsidR="00971173">
        <w:rPr>
          <w:rFonts w:ascii="Arial" w:eastAsia="Calibri" w:hAnsi="Arial" w:cs="Arial"/>
          <w:bCs/>
          <w:sz w:val="20"/>
          <w:szCs w:val="20"/>
        </w:rPr>
        <w:t xml:space="preserve">na </w:t>
      </w:r>
      <w:r w:rsidRPr="00FD6F68">
        <w:rPr>
          <w:rFonts w:ascii="Arial" w:eastAsia="Calibri" w:hAnsi="Arial" w:cs="Arial"/>
          <w:bCs/>
          <w:sz w:val="20"/>
          <w:szCs w:val="20"/>
        </w:rPr>
        <w:t>zavodu ter izvajanje ukrepov, sprejeti</w:t>
      </w:r>
      <w:r w:rsidR="00971173">
        <w:rPr>
          <w:rFonts w:ascii="Arial" w:eastAsia="Calibri" w:hAnsi="Arial" w:cs="Arial"/>
          <w:bCs/>
          <w:sz w:val="20"/>
          <w:szCs w:val="20"/>
        </w:rPr>
        <w:t>h</w:t>
      </w:r>
      <w:r w:rsidRPr="00FD6F68">
        <w:rPr>
          <w:rFonts w:ascii="Arial" w:eastAsia="Calibri" w:hAnsi="Arial" w:cs="Arial"/>
          <w:bCs/>
          <w:sz w:val="20"/>
          <w:szCs w:val="20"/>
        </w:rPr>
        <w:t xml:space="preserve"> z interventnimi zakoni.</w:t>
      </w:r>
    </w:p>
    <w:p w14:paraId="6B68DCB6" w14:textId="77777777" w:rsidR="00FD6333" w:rsidRPr="00FD6F68" w:rsidRDefault="00FD6333" w:rsidP="00FD6333">
      <w:pPr>
        <w:spacing w:after="0" w:line="240" w:lineRule="atLeast"/>
        <w:jc w:val="both"/>
        <w:rPr>
          <w:rFonts w:ascii="Arial" w:eastAsia="Times New Roman" w:hAnsi="Arial" w:cs="Arial"/>
          <w:b/>
          <w:sz w:val="20"/>
          <w:szCs w:val="20"/>
        </w:rPr>
      </w:pPr>
    </w:p>
    <w:p w14:paraId="30E8232F" w14:textId="010DB02B" w:rsidR="00FD6333" w:rsidRPr="00FD6F68" w:rsidRDefault="00FD6333" w:rsidP="00FD6333">
      <w:pPr>
        <w:jc w:val="both"/>
        <w:rPr>
          <w:rFonts w:ascii="Arial" w:hAnsi="Arial" w:cs="Arial"/>
          <w:sz w:val="20"/>
          <w:szCs w:val="20"/>
        </w:rPr>
      </w:pPr>
      <w:r w:rsidRPr="00FD6F68">
        <w:rPr>
          <w:rFonts w:ascii="Arial" w:hAnsi="Arial" w:cs="Arial"/>
          <w:sz w:val="20"/>
          <w:szCs w:val="20"/>
        </w:rPr>
        <w:t>Z uredbo je kot upravičenec do javnih sredstev za financiranje dodatnih kadrov določen zavod.</w:t>
      </w:r>
    </w:p>
    <w:p w14:paraId="549A9FA9" w14:textId="5FB7F580" w:rsidR="00FD6333" w:rsidRPr="00FD6F68" w:rsidRDefault="00FD6333" w:rsidP="00FD6333">
      <w:pPr>
        <w:jc w:val="both"/>
        <w:rPr>
          <w:rFonts w:ascii="Arial" w:hAnsi="Arial" w:cs="Arial"/>
          <w:sz w:val="20"/>
          <w:szCs w:val="20"/>
        </w:rPr>
      </w:pPr>
      <w:r w:rsidRPr="00FD6F68">
        <w:rPr>
          <w:rFonts w:ascii="Arial" w:hAnsi="Arial" w:cs="Arial"/>
          <w:sz w:val="20"/>
          <w:szCs w:val="20"/>
        </w:rPr>
        <w:t xml:space="preserve">Namen financiranja dodatnih kadrov je, da se </w:t>
      </w:r>
      <w:r w:rsidR="00971173" w:rsidRPr="00FD6F68">
        <w:rPr>
          <w:rFonts w:ascii="Arial" w:hAnsi="Arial" w:cs="Arial"/>
          <w:sz w:val="20"/>
          <w:szCs w:val="20"/>
        </w:rPr>
        <w:t xml:space="preserve">na zavodu </w:t>
      </w:r>
      <w:r w:rsidRPr="00FD6F68">
        <w:rPr>
          <w:rFonts w:ascii="Arial" w:hAnsi="Arial" w:cs="Arial"/>
          <w:sz w:val="20"/>
          <w:szCs w:val="20"/>
        </w:rPr>
        <w:t>zagotovi izvajanje vseh rednih in z interventnimi zakoni dodeljenih dodatnih nalog. Zaradi posledic razglašene epidemije COVID-19 se je povečalo število brezposelnih oseb, hkrati so pa bile zavodu z interventnimi zakoni dodeljene dodatne naloge.</w:t>
      </w:r>
    </w:p>
    <w:p w14:paraId="4AEBEB37" w14:textId="03C03DC0" w:rsidR="00FD6333" w:rsidRPr="00FD6F68" w:rsidRDefault="00FD6333" w:rsidP="00FD6333">
      <w:pPr>
        <w:jc w:val="both"/>
        <w:rPr>
          <w:rFonts w:ascii="Arial" w:hAnsi="Arial" w:cs="Arial"/>
          <w:sz w:val="20"/>
          <w:szCs w:val="20"/>
        </w:rPr>
      </w:pPr>
      <w:r w:rsidRPr="00FD6F68">
        <w:rPr>
          <w:rFonts w:ascii="Arial" w:hAnsi="Arial" w:cs="Arial"/>
          <w:sz w:val="20"/>
          <w:szCs w:val="20"/>
        </w:rPr>
        <w:t>Kot pogoj za upravičenost do financiranja dodatnih kadrov je postavljen pogoj, da zavod zaradi posledic razglašene epidemije COVID-19 in dodatnih nalog, dodeljen</w:t>
      </w:r>
      <w:r w:rsidR="00971173">
        <w:rPr>
          <w:rFonts w:ascii="Arial" w:hAnsi="Arial" w:cs="Arial"/>
          <w:sz w:val="20"/>
          <w:szCs w:val="20"/>
        </w:rPr>
        <w:t>ih</w:t>
      </w:r>
      <w:r w:rsidRPr="00FD6F68">
        <w:rPr>
          <w:rFonts w:ascii="Arial" w:hAnsi="Arial" w:cs="Arial"/>
          <w:sz w:val="20"/>
          <w:szCs w:val="20"/>
        </w:rPr>
        <w:t xml:space="preserve"> s sprejetimi interventnimi zakoni, zaradi pomanjkanja kadra ne more zagotoviti izvajanja vseh rednih in dodatnih nalog.</w:t>
      </w:r>
    </w:p>
    <w:p w14:paraId="57AB6822" w14:textId="0A2A70E8" w:rsidR="00FD6333" w:rsidRDefault="00FD6333" w:rsidP="00FD6333">
      <w:pPr>
        <w:jc w:val="both"/>
        <w:rPr>
          <w:rFonts w:ascii="Arial" w:hAnsi="Arial" w:cs="Arial"/>
          <w:sz w:val="20"/>
          <w:szCs w:val="20"/>
        </w:rPr>
      </w:pPr>
      <w:r>
        <w:rPr>
          <w:rFonts w:ascii="Arial" w:hAnsi="Arial" w:cs="Arial"/>
          <w:sz w:val="20"/>
          <w:szCs w:val="20"/>
        </w:rPr>
        <w:t>Minister, pristojen za delo, v enem mesecu od uveljavitve te uredbe na podlagi metodologije in kriterijev, določeni</w:t>
      </w:r>
      <w:r w:rsidR="00732F9F">
        <w:rPr>
          <w:rFonts w:ascii="Arial" w:hAnsi="Arial" w:cs="Arial"/>
          <w:sz w:val="20"/>
          <w:szCs w:val="20"/>
        </w:rPr>
        <w:t>h</w:t>
      </w:r>
      <w:r>
        <w:rPr>
          <w:rFonts w:ascii="Arial" w:hAnsi="Arial" w:cs="Arial"/>
          <w:sz w:val="20"/>
          <w:szCs w:val="20"/>
        </w:rPr>
        <w:t xml:space="preserve"> v 3.</w:t>
      </w:r>
      <w:r w:rsidR="00732F9F">
        <w:rPr>
          <w:rFonts w:ascii="Arial" w:hAnsi="Arial" w:cs="Arial"/>
          <w:sz w:val="20"/>
          <w:szCs w:val="20"/>
        </w:rPr>
        <w:t> </w:t>
      </w:r>
      <w:r>
        <w:rPr>
          <w:rFonts w:ascii="Arial" w:hAnsi="Arial" w:cs="Arial"/>
          <w:sz w:val="20"/>
          <w:szCs w:val="20"/>
        </w:rPr>
        <w:t>členu uredbe</w:t>
      </w:r>
      <w:r w:rsidR="005121CE">
        <w:rPr>
          <w:rFonts w:ascii="Arial" w:hAnsi="Arial" w:cs="Arial"/>
          <w:sz w:val="20"/>
          <w:szCs w:val="20"/>
        </w:rPr>
        <w:t>,</w:t>
      </w:r>
      <w:r>
        <w:rPr>
          <w:rFonts w:ascii="Arial" w:hAnsi="Arial" w:cs="Arial"/>
          <w:sz w:val="20"/>
          <w:szCs w:val="20"/>
        </w:rPr>
        <w:t xml:space="preserve"> določi število dodatnega kadra</w:t>
      </w:r>
      <w:r w:rsidR="00732F9F">
        <w:rPr>
          <w:rFonts w:ascii="Arial" w:hAnsi="Arial" w:cs="Arial"/>
          <w:sz w:val="20"/>
          <w:szCs w:val="20"/>
        </w:rPr>
        <w:t>,</w:t>
      </w:r>
      <w:r>
        <w:rPr>
          <w:rFonts w:ascii="Arial" w:hAnsi="Arial" w:cs="Arial"/>
          <w:sz w:val="20"/>
          <w:szCs w:val="20"/>
        </w:rPr>
        <w:t xml:space="preserve"> do katerega je upravičen zavod</w:t>
      </w:r>
      <w:r w:rsidR="00732F9F">
        <w:rPr>
          <w:rFonts w:ascii="Arial" w:hAnsi="Arial" w:cs="Arial"/>
          <w:sz w:val="20"/>
          <w:szCs w:val="20"/>
        </w:rPr>
        <w:t>,</w:t>
      </w:r>
      <w:r>
        <w:rPr>
          <w:rFonts w:ascii="Arial" w:hAnsi="Arial" w:cs="Arial"/>
          <w:sz w:val="20"/>
          <w:szCs w:val="20"/>
        </w:rPr>
        <w:t xml:space="preserve"> </w:t>
      </w:r>
      <w:r w:rsidR="000F5814">
        <w:rPr>
          <w:rFonts w:ascii="Arial" w:hAnsi="Arial" w:cs="Arial"/>
          <w:sz w:val="20"/>
          <w:szCs w:val="20"/>
        </w:rPr>
        <w:t xml:space="preserve">ter </w:t>
      </w:r>
      <w:r>
        <w:rPr>
          <w:rFonts w:ascii="Arial" w:hAnsi="Arial" w:cs="Arial"/>
          <w:sz w:val="20"/>
          <w:szCs w:val="20"/>
        </w:rPr>
        <w:t>določi obseg javnih sredstev</w:t>
      </w:r>
      <w:r w:rsidR="00732F9F">
        <w:rPr>
          <w:rFonts w:ascii="Arial" w:hAnsi="Arial" w:cs="Arial"/>
          <w:sz w:val="20"/>
          <w:szCs w:val="20"/>
        </w:rPr>
        <w:t>,</w:t>
      </w:r>
      <w:r>
        <w:rPr>
          <w:rFonts w:ascii="Arial" w:hAnsi="Arial" w:cs="Arial"/>
          <w:sz w:val="20"/>
          <w:szCs w:val="20"/>
        </w:rPr>
        <w:t xml:space="preserve"> do katerega je zavod upravičen za obdobje dveh let od izdaje uredbe.</w:t>
      </w:r>
    </w:p>
    <w:p w14:paraId="65C6C14F" w14:textId="35273045" w:rsidR="00FD6333" w:rsidRDefault="00FD6333" w:rsidP="00FD6333">
      <w:pPr>
        <w:pStyle w:val="Odstavekseznama"/>
        <w:ind w:left="0"/>
        <w:jc w:val="both"/>
        <w:rPr>
          <w:rFonts w:ascii="Arial" w:hAnsi="Arial" w:cs="Arial"/>
          <w:sz w:val="20"/>
          <w:szCs w:val="20"/>
        </w:rPr>
      </w:pPr>
      <w:r w:rsidRPr="009D321F">
        <w:rPr>
          <w:rFonts w:ascii="Arial" w:hAnsi="Arial" w:cs="Arial"/>
          <w:sz w:val="20"/>
          <w:szCs w:val="20"/>
        </w:rPr>
        <w:t>Za en dodaten kader se prizna</w:t>
      </w:r>
      <w:r w:rsidR="00732F9F">
        <w:rPr>
          <w:rFonts w:ascii="Arial" w:hAnsi="Arial" w:cs="Arial"/>
          <w:sz w:val="20"/>
          <w:szCs w:val="20"/>
        </w:rPr>
        <w:t>jo</w:t>
      </w:r>
      <w:r w:rsidRPr="009D321F">
        <w:rPr>
          <w:rFonts w:ascii="Arial" w:hAnsi="Arial" w:cs="Arial"/>
          <w:sz w:val="20"/>
          <w:szCs w:val="20"/>
        </w:rPr>
        <w:t xml:space="preserve"> javna sredstva v višini dejanskih stroškov dela</w:t>
      </w:r>
      <w:r>
        <w:rPr>
          <w:rFonts w:ascii="Arial" w:hAnsi="Arial" w:cs="Arial"/>
          <w:sz w:val="20"/>
          <w:szCs w:val="20"/>
        </w:rPr>
        <w:t>, vendar ne več kot 2</w:t>
      </w:r>
      <w:r w:rsidR="005976BE">
        <w:rPr>
          <w:rFonts w:ascii="Arial" w:hAnsi="Arial" w:cs="Arial"/>
          <w:sz w:val="20"/>
          <w:szCs w:val="20"/>
        </w:rPr>
        <w:t>.</w:t>
      </w:r>
      <w:r>
        <w:rPr>
          <w:rFonts w:ascii="Arial" w:hAnsi="Arial" w:cs="Arial"/>
          <w:sz w:val="20"/>
          <w:szCs w:val="20"/>
        </w:rPr>
        <w:t>950</w:t>
      </w:r>
      <w:r w:rsidR="005976BE">
        <w:rPr>
          <w:rFonts w:ascii="Arial" w:hAnsi="Arial" w:cs="Arial"/>
          <w:sz w:val="20"/>
          <w:szCs w:val="20"/>
        </w:rPr>
        <w:t> </w:t>
      </w:r>
      <w:r>
        <w:rPr>
          <w:rFonts w:ascii="Arial" w:hAnsi="Arial" w:cs="Arial"/>
          <w:sz w:val="20"/>
          <w:szCs w:val="20"/>
        </w:rPr>
        <w:t>eurov. Določitev tega zneska ne pomeni, da strošek dela vsakega posameznega kadra znaša 2</w:t>
      </w:r>
      <w:r w:rsidR="005976BE">
        <w:rPr>
          <w:rFonts w:ascii="Arial" w:hAnsi="Arial" w:cs="Arial"/>
          <w:sz w:val="20"/>
          <w:szCs w:val="20"/>
        </w:rPr>
        <w:t>.</w:t>
      </w:r>
      <w:r>
        <w:rPr>
          <w:rFonts w:ascii="Arial" w:hAnsi="Arial" w:cs="Arial"/>
          <w:sz w:val="20"/>
          <w:szCs w:val="20"/>
        </w:rPr>
        <w:t>950</w:t>
      </w:r>
      <w:r w:rsidR="005976BE">
        <w:rPr>
          <w:rFonts w:ascii="Arial" w:hAnsi="Arial" w:cs="Arial"/>
          <w:sz w:val="20"/>
          <w:szCs w:val="20"/>
        </w:rPr>
        <w:t> </w:t>
      </w:r>
      <w:r>
        <w:rPr>
          <w:rFonts w:ascii="Arial" w:hAnsi="Arial" w:cs="Arial"/>
          <w:sz w:val="20"/>
          <w:szCs w:val="20"/>
        </w:rPr>
        <w:t>eurov, temveč je s tem le določen največji obseg javnih sredstev, ki se zavodu prizna za posamezen kader, ki zajema bruto bruto plačo, vsa nadomestila, dodatke in povračila stroškov v zvezi z delom, razen regresa za letni dopust.</w:t>
      </w:r>
    </w:p>
    <w:p w14:paraId="14F2CF31" w14:textId="77777777" w:rsidR="00FD6333" w:rsidRDefault="00FD6333" w:rsidP="00FD6333">
      <w:pPr>
        <w:pStyle w:val="Odstavekseznama"/>
        <w:ind w:left="0"/>
        <w:jc w:val="both"/>
        <w:rPr>
          <w:rFonts w:ascii="Arial" w:hAnsi="Arial" w:cs="Arial"/>
          <w:sz w:val="20"/>
          <w:szCs w:val="20"/>
        </w:rPr>
      </w:pPr>
    </w:p>
    <w:p w14:paraId="18CBF3C2" w14:textId="23ED5CD5" w:rsidR="00560B71" w:rsidRPr="00540312" w:rsidRDefault="00FD6333" w:rsidP="00177916">
      <w:pPr>
        <w:spacing w:after="0" w:line="240" w:lineRule="atLeast"/>
        <w:jc w:val="both"/>
      </w:pPr>
      <w:r w:rsidRPr="009D321F">
        <w:rPr>
          <w:rFonts w:ascii="Arial" w:hAnsi="Arial" w:cs="Arial"/>
          <w:sz w:val="20"/>
          <w:szCs w:val="20"/>
        </w:rPr>
        <w:t xml:space="preserve">Javna sredstva, namenjena financiranju dodatnega kadra, se bodo iz proračuna Republike Slovenije izplačevala iz posebne proračunske rezerve za COVID-19, ki je odprta na Ministrstvu za finance (v nadaljnjem besedilu: MF). Izplačilo javnih sredstev bo potekalo tako, da bo zavod na </w:t>
      </w:r>
      <w:r>
        <w:rPr>
          <w:rFonts w:ascii="Arial" w:hAnsi="Arial" w:cs="Arial"/>
          <w:sz w:val="20"/>
          <w:szCs w:val="20"/>
        </w:rPr>
        <w:t>Ministrstvo za delo, družino, socialne zadeve in enake možnosti (v nadaljnjem besedilu: MDDSZ)</w:t>
      </w:r>
      <w:r w:rsidRPr="009D321F">
        <w:rPr>
          <w:rFonts w:ascii="Arial" w:hAnsi="Arial" w:cs="Arial"/>
          <w:sz w:val="20"/>
          <w:szCs w:val="20"/>
        </w:rPr>
        <w:t xml:space="preserve">, </w:t>
      </w:r>
      <w:r w:rsidR="005976BE" w:rsidRPr="009D321F">
        <w:rPr>
          <w:rFonts w:ascii="Arial" w:hAnsi="Arial" w:cs="Arial"/>
          <w:sz w:val="20"/>
          <w:szCs w:val="20"/>
        </w:rPr>
        <w:t>naj</w:t>
      </w:r>
      <w:r w:rsidR="005976BE">
        <w:rPr>
          <w:rFonts w:ascii="Arial" w:hAnsi="Arial" w:cs="Arial"/>
          <w:sz w:val="20"/>
          <w:szCs w:val="20"/>
        </w:rPr>
        <w:t>poz</w:t>
      </w:r>
      <w:r w:rsidR="005976BE" w:rsidRPr="009D321F">
        <w:rPr>
          <w:rFonts w:ascii="Arial" w:hAnsi="Arial" w:cs="Arial"/>
          <w:sz w:val="20"/>
          <w:szCs w:val="20"/>
        </w:rPr>
        <w:t xml:space="preserve">neje </w:t>
      </w:r>
      <w:r w:rsidRPr="009D321F">
        <w:rPr>
          <w:rFonts w:ascii="Arial" w:hAnsi="Arial" w:cs="Arial"/>
          <w:sz w:val="20"/>
          <w:szCs w:val="20"/>
        </w:rPr>
        <w:t xml:space="preserve">do </w:t>
      </w:r>
      <w:r w:rsidR="00EB3266">
        <w:rPr>
          <w:rFonts w:ascii="Arial" w:hAnsi="Arial" w:cs="Arial"/>
          <w:sz w:val="20"/>
          <w:szCs w:val="20"/>
        </w:rPr>
        <w:t>desetega</w:t>
      </w:r>
      <w:r w:rsidR="005976BE">
        <w:rPr>
          <w:rFonts w:ascii="Arial" w:hAnsi="Arial" w:cs="Arial"/>
          <w:sz w:val="20"/>
          <w:szCs w:val="20"/>
        </w:rPr>
        <w:t> </w:t>
      </w:r>
      <w:r w:rsidRPr="009D321F">
        <w:rPr>
          <w:rFonts w:ascii="Arial" w:hAnsi="Arial" w:cs="Arial"/>
          <w:sz w:val="20"/>
          <w:szCs w:val="20"/>
        </w:rPr>
        <w:t xml:space="preserve">dne v mesecu za pretekli mesec vložil zahtevek za izplačilo sredstev, ki mu bo </w:t>
      </w:r>
      <w:r w:rsidR="005976BE">
        <w:rPr>
          <w:rFonts w:ascii="Arial" w:hAnsi="Arial" w:cs="Arial"/>
          <w:sz w:val="20"/>
          <w:szCs w:val="20"/>
        </w:rPr>
        <w:t>treba</w:t>
      </w:r>
      <w:r w:rsidR="005976BE" w:rsidRPr="009D321F">
        <w:rPr>
          <w:rFonts w:ascii="Arial" w:hAnsi="Arial" w:cs="Arial"/>
          <w:sz w:val="20"/>
          <w:szCs w:val="20"/>
        </w:rPr>
        <w:t xml:space="preserve"> </w:t>
      </w:r>
      <w:r w:rsidRPr="009D321F">
        <w:rPr>
          <w:rFonts w:ascii="Arial" w:hAnsi="Arial" w:cs="Arial"/>
          <w:sz w:val="20"/>
          <w:szCs w:val="20"/>
        </w:rPr>
        <w:t xml:space="preserve">predložiti dokazila. Kot dokazilo je pri vsaki novi zaposlitvi ali spremembi zaposlitve </w:t>
      </w:r>
      <w:r w:rsidR="005976BE">
        <w:rPr>
          <w:rFonts w:ascii="Arial" w:hAnsi="Arial" w:cs="Arial"/>
          <w:sz w:val="20"/>
          <w:szCs w:val="20"/>
        </w:rPr>
        <w:t>treba</w:t>
      </w:r>
      <w:r w:rsidR="005976BE" w:rsidRPr="009D321F">
        <w:rPr>
          <w:rFonts w:ascii="Arial" w:hAnsi="Arial" w:cs="Arial"/>
          <w:sz w:val="20"/>
          <w:szCs w:val="20"/>
        </w:rPr>
        <w:t xml:space="preserve"> </w:t>
      </w:r>
      <w:r w:rsidRPr="009D321F">
        <w:rPr>
          <w:rFonts w:ascii="Arial" w:hAnsi="Arial" w:cs="Arial"/>
          <w:sz w:val="20"/>
          <w:szCs w:val="20"/>
        </w:rPr>
        <w:t>predložiti pogodbo o zaposlitvi, sicer pa kot dokazilo zadošča izjava zavoda o številu zaposlenega dodatnega kadra na podlagi te uredbe v preteklem mesecu skupaj z obračunom dejanskih stroškov dela za posamezno delovno mesto</w:t>
      </w:r>
      <w:r>
        <w:rPr>
          <w:rFonts w:ascii="Arial" w:hAnsi="Arial" w:cs="Arial"/>
          <w:sz w:val="20"/>
          <w:szCs w:val="20"/>
        </w:rPr>
        <w:t xml:space="preserve">. </w:t>
      </w:r>
      <w:r w:rsidRPr="009D321F">
        <w:rPr>
          <w:rFonts w:ascii="Arial" w:hAnsi="Arial" w:cs="Arial"/>
          <w:sz w:val="20"/>
          <w:szCs w:val="20"/>
        </w:rPr>
        <w:t>MDDSZ</w:t>
      </w:r>
      <w:r w:rsidRPr="00FD6F68">
        <w:rPr>
          <w:rFonts w:ascii="Arial" w:hAnsi="Arial" w:cs="Arial"/>
          <w:sz w:val="20"/>
          <w:szCs w:val="20"/>
        </w:rPr>
        <w:t xml:space="preserve"> preveri utemeljenost zahtevka in na MF posred</w:t>
      </w:r>
      <w:r w:rsidR="00510F0B">
        <w:rPr>
          <w:rFonts w:ascii="Arial" w:hAnsi="Arial" w:cs="Arial"/>
          <w:sz w:val="20"/>
          <w:szCs w:val="20"/>
        </w:rPr>
        <w:t>uje</w:t>
      </w:r>
      <w:r w:rsidRPr="00FD6F68">
        <w:rPr>
          <w:rFonts w:ascii="Arial" w:hAnsi="Arial" w:cs="Arial"/>
          <w:sz w:val="20"/>
          <w:szCs w:val="20"/>
        </w:rPr>
        <w:t xml:space="preserve"> predlog za prerazporeditev sredstev. MF pripravi gradivo za Vlado Republike Slovenije in po odobritvi razporedi sredstva na posebno postavko MDDSZ, ki nato pripravi odredbe za izplačilo. Javna sredstva iz proračuna Republike Slovenije se zavodu izplačajo najpozneje do zadnjega dne meseca, ki sledi mesecu, v katerem je bil zahtevek posredovan.</w:t>
      </w:r>
    </w:p>
    <w:sectPr w:rsidR="00560B71" w:rsidRPr="00540312" w:rsidSect="00BD6A1D">
      <w:headerReference w:type="first" r:id="rId10"/>
      <w:pgSz w:w="11906" w:h="16838"/>
      <w:pgMar w:top="1701"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E596D" w16cex:dateUtc="2020-08-12T10:05:00Z"/>
  <w16cex:commentExtensible w16cex:durableId="22DE5A92" w16cex:dateUtc="2020-08-12T10:09:00Z"/>
  <w16cex:commentExtensible w16cex:durableId="22DE5AAD" w16cex:dateUtc="2020-08-12T10:10:00Z"/>
  <w16cex:commentExtensible w16cex:durableId="22DE4DC3" w16cex:dateUtc="2020-08-12T09:15:00Z"/>
  <w16cex:commentExtensible w16cex:durableId="22DE4E1D" w16cex:dateUtc="2020-08-12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17C707" w16cid:durableId="22DE596D"/>
  <w16cid:commentId w16cid:paraId="2CEA726F" w16cid:durableId="22DE5A92"/>
  <w16cid:commentId w16cid:paraId="2EF0E576" w16cid:durableId="22DE5AAD"/>
  <w16cid:commentId w16cid:paraId="6D82E781" w16cid:durableId="22DE4DC3"/>
  <w16cid:commentId w16cid:paraId="3522C40F" w16cid:durableId="22DE4E1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B0F80" w14:textId="77777777" w:rsidR="004658EA" w:rsidRDefault="004658EA" w:rsidP="00BD6A1D">
      <w:pPr>
        <w:spacing w:after="0" w:line="240" w:lineRule="auto"/>
      </w:pPr>
      <w:r>
        <w:separator/>
      </w:r>
    </w:p>
  </w:endnote>
  <w:endnote w:type="continuationSeparator" w:id="0">
    <w:p w14:paraId="2DEEF01A" w14:textId="77777777" w:rsidR="004658EA" w:rsidRDefault="004658EA"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Kalinga">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4E318" w14:textId="77777777" w:rsidR="004658EA" w:rsidRDefault="004658EA" w:rsidP="00BD6A1D">
      <w:pPr>
        <w:spacing w:after="0" w:line="240" w:lineRule="auto"/>
      </w:pPr>
      <w:r>
        <w:separator/>
      </w:r>
    </w:p>
  </w:footnote>
  <w:footnote w:type="continuationSeparator" w:id="0">
    <w:p w14:paraId="7B481B82" w14:textId="77777777" w:rsidR="004658EA" w:rsidRDefault="004658EA" w:rsidP="00BD6A1D">
      <w:pPr>
        <w:spacing w:after="0" w:line="240" w:lineRule="auto"/>
      </w:pPr>
      <w:r>
        <w:continuationSeparator/>
      </w:r>
    </w:p>
  </w:footnote>
  <w:footnote w:id="1">
    <w:p w14:paraId="29E90EE6" w14:textId="496344BE" w:rsidR="00971173" w:rsidRPr="000D3072" w:rsidRDefault="00971173" w:rsidP="00FD6333">
      <w:pPr>
        <w:pStyle w:val="Sprotnaopomba-besedilo"/>
        <w:rPr>
          <w:rFonts w:ascii="Arial" w:hAnsi="Arial" w:cs="Arial"/>
          <w:sz w:val="16"/>
          <w:szCs w:val="16"/>
        </w:rPr>
      </w:pPr>
      <w:r w:rsidRPr="000D3072">
        <w:rPr>
          <w:rStyle w:val="Sprotnaopomba-sklic"/>
          <w:rFonts w:ascii="Arial" w:hAnsi="Arial" w:cs="Arial"/>
          <w:sz w:val="16"/>
          <w:szCs w:val="16"/>
        </w:rPr>
        <w:footnoteRef/>
      </w:r>
      <w:r w:rsidRPr="000D3072">
        <w:rPr>
          <w:rFonts w:ascii="Arial" w:hAnsi="Arial" w:cs="Arial"/>
          <w:sz w:val="16"/>
          <w:szCs w:val="16"/>
        </w:rPr>
        <w:t xml:space="preserve"> </w:t>
      </w:r>
      <w:r w:rsidRPr="005906A5">
        <w:rPr>
          <w:rFonts w:ascii="Arial" w:hAnsi="Arial" w:cs="Arial"/>
          <w:sz w:val="16"/>
          <w:szCs w:val="16"/>
        </w:rPr>
        <w:t>Zakon</w:t>
      </w:r>
      <w:r w:rsidRPr="000D3072">
        <w:rPr>
          <w:rFonts w:ascii="Arial" w:hAnsi="Arial" w:cs="Arial"/>
          <w:sz w:val="16"/>
          <w:szCs w:val="16"/>
        </w:rPr>
        <w:t xml:space="preserve"> o interventnih ukrepih na področju plač in prispevkov, Zakon o interventnih ukrepih za zajezitev epidemije COVID-19 in omilitev njenih posledic za državljane in gospodarstvo, </w:t>
      </w:r>
      <w:r w:rsidRPr="000D3072">
        <w:rPr>
          <w:rFonts w:ascii="Arial" w:hAnsi="Arial" w:cs="Arial"/>
          <w:color w:val="000000"/>
          <w:sz w:val="16"/>
          <w:szCs w:val="16"/>
          <w:shd w:val="clear" w:color="auto" w:fill="FFFFFF"/>
        </w:rPr>
        <w:t>Zakon o interventnih ukrepih za omilitev in odpravo posledic epidemije COVID-19 in Zakon o interventnih ukrepih za pripravo na drugi val COVID-19</w:t>
      </w:r>
      <w:r>
        <w:rPr>
          <w:rFonts w:ascii="Arial" w:hAnsi="Arial" w:cs="Arial"/>
          <w:color w:val="000000"/>
          <w:sz w:val="16"/>
          <w:szCs w:val="16"/>
          <w:shd w:val="clear" w:color="auto" w:fill="FFFFFF"/>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9A68B" w14:textId="77777777" w:rsidR="00971173" w:rsidRPr="00BD6A1D" w:rsidRDefault="00971173"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14:anchorId="60FFCB95" wp14:editId="503204A5">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127714D7" w14:textId="77777777" w:rsidR="00971173" w:rsidRDefault="00971173">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43627"/>
    <w:multiLevelType w:val="hybridMultilevel"/>
    <w:tmpl w:val="7A78C3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AC30079"/>
    <w:multiLevelType w:val="hybridMultilevel"/>
    <w:tmpl w:val="77C643B0"/>
    <w:lvl w:ilvl="0" w:tplc="5D04C1F6">
      <w:start w:val="1"/>
      <w:numFmt w:val="decimal"/>
      <w:lvlText w:val="%1."/>
      <w:lvlJc w:val="left"/>
      <w:pPr>
        <w:tabs>
          <w:tab w:val="num" w:pos="1080"/>
        </w:tabs>
        <w:ind w:left="1080" w:hanging="360"/>
      </w:pPr>
      <w:rPr>
        <w:rFonts w:cs="Times New Roman"/>
      </w:rPr>
    </w:lvl>
    <w:lvl w:ilvl="1" w:tplc="04240003">
      <w:start w:val="2"/>
      <w:numFmt w:val="upperRoman"/>
      <w:lvlText w:val="%2."/>
      <w:lvlJc w:val="left"/>
      <w:pPr>
        <w:tabs>
          <w:tab w:val="num" w:pos="2160"/>
        </w:tabs>
        <w:ind w:left="2160" w:hanging="720"/>
      </w:pPr>
      <w:rPr>
        <w:rFonts w:cs="Times New Roman"/>
      </w:rPr>
    </w:lvl>
    <w:lvl w:ilvl="2" w:tplc="04240005">
      <w:start w:val="1"/>
      <w:numFmt w:val="lowerRoman"/>
      <w:lvlText w:val="%3."/>
      <w:lvlJc w:val="right"/>
      <w:pPr>
        <w:tabs>
          <w:tab w:val="num" w:pos="2520"/>
        </w:tabs>
        <w:ind w:left="2520" w:hanging="180"/>
      </w:pPr>
      <w:rPr>
        <w:rFonts w:cs="Times New Roman"/>
      </w:rPr>
    </w:lvl>
    <w:lvl w:ilvl="3" w:tplc="04240001">
      <w:start w:val="1"/>
      <w:numFmt w:val="decimal"/>
      <w:lvlText w:val="%4."/>
      <w:lvlJc w:val="left"/>
      <w:pPr>
        <w:tabs>
          <w:tab w:val="num" w:pos="3240"/>
        </w:tabs>
        <w:ind w:left="3240" w:hanging="360"/>
      </w:pPr>
      <w:rPr>
        <w:rFonts w:cs="Times New Roman"/>
      </w:rPr>
    </w:lvl>
    <w:lvl w:ilvl="4" w:tplc="04240003">
      <w:start w:val="1"/>
      <w:numFmt w:val="lowerLetter"/>
      <w:lvlText w:val="%5."/>
      <w:lvlJc w:val="left"/>
      <w:pPr>
        <w:tabs>
          <w:tab w:val="num" w:pos="3960"/>
        </w:tabs>
        <w:ind w:left="3960" w:hanging="360"/>
      </w:pPr>
      <w:rPr>
        <w:rFonts w:cs="Times New Roman"/>
      </w:rPr>
    </w:lvl>
    <w:lvl w:ilvl="5" w:tplc="04240005">
      <w:start w:val="1"/>
      <w:numFmt w:val="lowerRoman"/>
      <w:lvlText w:val="%6."/>
      <w:lvlJc w:val="right"/>
      <w:pPr>
        <w:tabs>
          <w:tab w:val="num" w:pos="4680"/>
        </w:tabs>
        <w:ind w:left="4680" w:hanging="180"/>
      </w:pPr>
      <w:rPr>
        <w:rFonts w:cs="Times New Roman"/>
      </w:rPr>
    </w:lvl>
    <w:lvl w:ilvl="6" w:tplc="04240001">
      <w:start w:val="1"/>
      <w:numFmt w:val="decimal"/>
      <w:lvlText w:val="%7."/>
      <w:lvlJc w:val="left"/>
      <w:pPr>
        <w:tabs>
          <w:tab w:val="num" w:pos="5400"/>
        </w:tabs>
        <w:ind w:left="5400" w:hanging="360"/>
      </w:pPr>
      <w:rPr>
        <w:rFonts w:cs="Times New Roman"/>
      </w:rPr>
    </w:lvl>
    <w:lvl w:ilvl="7" w:tplc="04240003">
      <w:start w:val="1"/>
      <w:numFmt w:val="lowerLetter"/>
      <w:lvlText w:val="%8."/>
      <w:lvlJc w:val="left"/>
      <w:pPr>
        <w:tabs>
          <w:tab w:val="num" w:pos="6120"/>
        </w:tabs>
        <w:ind w:left="6120" w:hanging="360"/>
      </w:pPr>
      <w:rPr>
        <w:rFonts w:cs="Times New Roman"/>
      </w:rPr>
    </w:lvl>
    <w:lvl w:ilvl="8" w:tplc="04240005">
      <w:start w:val="1"/>
      <w:numFmt w:val="lowerRoman"/>
      <w:lvlText w:val="%9."/>
      <w:lvlJc w:val="right"/>
      <w:pPr>
        <w:tabs>
          <w:tab w:val="num" w:pos="6840"/>
        </w:tabs>
        <w:ind w:left="6840" w:hanging="180"/>
      </w:pPr>
      <w:rPr>
        <w:rFonts w:cs="Times New Roman"/>
      </w:rPr>
    </w:lvl>
  </w:abstractNum>
  <w:abstractNum w:abstractNumId="4" w15:restartNumberingAfterBreak="0">
    <w:nsid w:val="417D27C6"/>
    <w:multiLevelType w:val="hybridMultilevel"/>
    <w:tmpl w:val="88383C20"/>
    <w:lvl w:ilvl="0" w:tplc="AFAE5CD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1C34C22"/>
    <w:multiLevelType w:val="hybridMultilevel"/>
    <w:tmpl w:val="114E3746"/>
    <w:lvl w:ilvl="0" w:tplc="66680570">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2E3780"/>
    <w:multiLevelType w:val="hybridMultilevel"/>
    <w:tmpl w:val="DAF0E038"/>
    <w:lvl w:ilvl="0" w:tplc="6B3E8654">
      <w:start w:val="1"/>
      <w:numFmt w:val="upperRoman"/>
      <w:lvlText w:val="%1."/>
      <w:lvlJc w:val="left"/>
      <w:pPr>
        <w:tabs>
          <w:tab w:val="num" w:pos="1440"/>
        </w:tabs>
        <w:ind w:left="1440" w:hanging="720"/>
      </w:pPr>
      <w:rPr>
        <w:rFonts w:hint="default"/>
      </w:rPr>
    </w:lvl>
    <w:lvl w:ilvl="1" w:tplc="16820000">
      <w:numFmt w:val="bullet"/>
      <w:lvlText w:val="-"/>
      <w:lvlJc w:val="left"/>
      <w:pPr>
        <w:ind w:left="1800" w:hanging="360"/>
      </w:pPr>
      <w:rPr>
        <w:rFonts w:ascii="Arial" w:eastAsia="Mincho" w:hAnsi="Arial" w:cs="Arial"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2" w15:restartNumberingAfterBreak="0">
    <w:nsid w:val="632C4D07"/>
    <w:multiLevelType w:val="hybridMultilevel"/>
    <w:tmpl w:val="AF1403F0"/>
    <w:lvl w:ilvl="0" w:tplc="B37E579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66EA7B93"/>
    <w:multiLevelType w:val="hybridMultilevel"/>
    <w:tmpl w:val="F3B62528"/>
    <w:lvl w:ilvl="0" w:tplc="6668057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D34A17"/>
    <w:multiLevelType w:val="hybridMultilevel"/>
    <w:tmpl w:val="4620C5A0"/>
    <w:lvl w:ilvl="0" w:tplc="A1CCB00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14"/>
  </w:num>
  <w:num w:numId="5">
    <w:abstractNumId w:val="16"/>
  </w:num>
  <w:num w:numId="6">
    <w:abstractNumId w:val="5"/>
  </w:num>
  <w:num w:numId="7">
    <w:abstractNumId w:val="2"/>
  </w:num>
  <w:num w:numId="8">
    <w:abstractNumId w:val="6"/>
  </w:num>
  <w:num w:numId="9">
    <w:abstractNumId w:val="4"/>
  </w:num>
  <w:num w:numId="10">
    <w:abstractNumId w:val="7"/>
  </w:num>
  <w:num w:numId="11">
    <w:abstractNumId w:val="3"/>
  </w:num>
  <w:num w:numId="12">
    <w:abstractNumId w:val="11"/>
  </w:num>
  <w:num w:numId="13">
    <w:abstractNumId w:val="15"/>
  </w:num>
  <w:num w:numId="14">
    <w:abstractNumId w:val="12"/>
  </w:num>
  <w:num w:numId="15">
    <w:abstractNumId w:val="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DD"/>
    <w:rsid w:val="00005D4B"/>
    <w:rsid w:val="00006A51"/>
    <w:rsid w:val="00023692"/>
    <w:rsid w:val="00023EFD"/>
    <w:rsid w:val="000260D8"/>
    <w:rsid w:val="00026317"/>
    <w:rsid w:val="00031D62"/>
    <w:rsid w:val="00033B69"/>
    <w:rsid w:val="000370A4"/>
    <w:rsid w:val="00037137"/>
    <w:rsid w:val="00037530"/>
    <w:rsid w:val="00043EE2"/>
    <w:rsid w:val="000469EA"/>
    <w:rsid w:val="00047F8B"/>
    <w:rsid w:val="00053AD0"/>
    <w:rsid w:val="00063047"/>
    <w:rsid w:val="00064C6A"/>
    <w:rsid w:val="00070EF5"/>
    <w:rsid w:val="00072E58"/>
    <w:rsid w:val="00075F44"/>
    <w:rsid w:val="0008262B"/>
    <w:rsid w:val="00086470"/>
    <w:rsid w:val="00092441"/>
    <w:rsid w:val="00094804"/>
    <w:rsid w:val="000A200B"/>
    <w:rsid w:val="000A355D"/>
    <w:rsid w:val="000A6D92"/>
    <w:rsid w:val="000B0226"/>
    <w:rsid w:val="000B1D20"/>
    <w:rsid w:val="000B4182"/>
    <w:rsid w:val="000B7566"/>
    <w:rsid w:val="000C327A"/>
    <w:rsid w:val="000C35AB"/>
    <w:rsid w:val="000D0A51"/>
    <w:rsid w:val="000D0F4D"/>
    <w:rsid w:val="000D12CC"/>
    <w:rsid w:val="000D4B53"/>
    <w:rsid w:val="000D5D7F"/>
    <w:rsid w:val="000D6646"/>
    <w:rsid w:val="000D7761"/>
    <w:rsid w:val="000E0AB5"/>
    <w:rsid w:val="000E1DE5"/>
    <w:rsid w:val="000F2CE1"/>
    <w:rsid w:val="000F5814"/>
    <w:rsid w:val="00103C03"/>
    <w:rsid w:val="00105499"/>
    <w:rsid w:val="001106BB"/>
    <w:rsid w:val="00111994"/>
    <w:rsid w:val="00112A43"/>
    <w:rsid w:val="0012096F"/>
    <w:rsid w:val="00123A17"/>
    <w:rsid w:val="0012467E"/>
    <w:rsid w:val="00133E4A"/>
    <w:rsid w:val="00134190"/>
    <w:rsid w:val="001362D8"/>
    <w:rsid w:val="00144C7E"/>
    <w:rsid w:val="00147518"/>
    <w:rsid w:val="00152D3A"/>
    <w:rsid w:val="001536A5"/>
    <w:rsid w:val="00167128"/>
    <w:rsid w:val="00171198"/>
    <w:rsid w:val="00171378"/>
    <w:rsid w:val="00177722"/>
    <w:rsid w:val="00177916"/>
    <w:rsid w:val="00182A77"/>
    <w:rsid w:val="001872B1"/>
    <w:rsid w:val="00191468"/>
    <w:rsid w:val="001930E5"/>
    <w:rsid w:val="00195F0E"/>
    <w:rsid w:val="001973E4"/>
    <w:rsid w:val="001A161B"/>
    <w:rsid w:val="001A18FF"/>
    <w:rsid w:val="001A1F7D"/>
    <w:rsid w:val="001A5EC1"/>
    <w:rsid w:val="001B5D01"/>
    <w:rsid w:val="001C2760"/>
    <w:rsid w:val="001C6E7D"/>
    <w:rsid w:val="001C7F58"/>
    <w:rsid w:val="001D3B84"/>
    <w:rsid w:val="001D4243"/>
    <w:rsid w:val="001E5463"/>
    <w:rsid w:val="001E772B"/>
    <w:rsid w:val="001F5801"/>
    <w:rsid w:val="00201360"/>
    <w:rsid w:val="00203834"/>
    <w:rsid w:val="00205037"/>
    <w:rsid w:val="002050C4"/>
    <w:rsid w:val="0021132C"/>
    <w:rsid w:val="002139CD"/>
    <w:rsid w:val="00231AE9"/>
    <w:rsid w:val="0023299A"/>
    <w:rsid w:val="00243BA1"/>
    <w:rsid w:val="00252CBD"/>
    <w:rsid w:val="00263643"/>
    <w:rsid w:val="00263A02"/>
    <w:rsid w:val="002741EC"/>
    <w:rsid w:val="00275131"/>
    <w:rsid w:val="00280D65"/>
    <w:rsid w:val="00281FD3"/>
    <w:rsid w:val="00282EDF"/>
    <w:rsid w:val="00283E8B"/>
    <w:rsid w:val="00285701"/>
    <w:rsid w:val="00295634"/>
    <w:rsid w:val="00296A2A"/>
    <w:rsid w:val="002975CC"/>
    <w:rsid w:val="00297B7C"/>
    <w:rsid w:val="002A0D94"/>
    <w:rsid w:val="002B0452"/>
    <w:rsid w:val="002B4B7D"/>
    <w:rsid w:val="002B7FE4"/>
    <w:rsid w:val="002C0ECF"/>
    <w:rsid w:val="002C32B9"/>
    <w:rsid w:val="002C4185"/>
    <w:rsid w:val="002C4311"/>
    <w:rsid w:val="002C4776"/>
    <w:rsid w:val="002D0E49"/>
    <w:rsid w:val="002D242E"/>
    <w:rsid w:val="002E32ED"/>
    <w:rsid w:val="002E3A7B"/>
    <w:rsid w:val="002E579F"/>
    <w:rsid w:val="002F4BDE"/>
    <w:rsid w:val="002F7626"/>
    <w:rsid w:val="003000D7"/>
    <w:rsid w:val="003006B7"/>
    <w:rsid w:val="0030223A"/>
    <w:rsid w:val="003045F4"/>
    <w:rsid w:val="0030553A"/>
    <w:rsid w:val="00306464"/>
    <w:rsid w:val="00306956"/>
    <w:rsid w:val="003113EF"/>
    <w:rsid w:val="00313172"/>
    <w:rsid w:val="00313DD0"/>
    <w:rsid w:val="00317B62"/>
    <w:rsid w:val="00321A64"/>
    <w:rsid w:val="0032406F"/>
    <w:rsid w:val="0032458B"/>
    <w:rsid w:val="00334783"/>
    <w:rsid w:val="00335B51"/>
    <w:rsid w:val="00341ED5"/>
    <w:rsid w:val="0034328E"/>
    <w:rsid w:val="00343E82"/>
    <w:rsid w:val="00344D41"/>
    <w:rsid w:val="00352B66"/>
    <w:rsid w:val="00353A01"/>
    <w:rsid w:val="003553D3"/>
    <w:rsid w:val="00357784"/>
    <w:rsid w:val="00363341"/>
    <w:rsid w:val="003666A5"/>
    <w:rsid w:val="00374331"/>
    <w:rsid w:val="00377E70"/>
    <w:rsid w:val="003812A7"/>
    <w:rsid w:val="00387CA1"/>
    <w:rsid w:val="00392F8A"/>
    <w:rsid w:val="00394038"/>
    <w:rsid w:val="003B2DA8"/>
    <w:rsid w:val="003B47ED"/>
    <w:rsid w:val="003C03A2"/>
    <w:rsid w:val="003C0EB9"/>
    <w:rsid w:val="003C474A"/>
    <w:rsid w:val="003C5297"/>
    <w:rsid w:val="003C55F1"/>
    <w:rsid w:val="003D14F8"/>
    <w:rsid w:val="003D69DD"/>
    <w:rsid w:val="003E39CB"/>
    <w:rsid w:val="003E66F3"/>
    <w:rsid w:val="003F5375"/>
    <w:rsid w:val="004001ED"/>
    <w:rsid w:val="00400A84"/>
    <w:rsid w:val="004010F5"/>
    <w:rsid w:val="004039AD"/>
    <w:rsid w:val="0040526C"/>
    <w:rsid w:val="00405D58"/>
    <w:rsid w:val="004106B9"/>
    <w:rsid w:val="0042316E"/>
    <w:rsid w:val="00424243"/>
    <w:rsid w:val="00426BE6"/>
    <w:rsid w:val="00430892"/>
    <w:rsid w:val="0043352E"/>
    <w:rsid w:val="00436151"/>
    <w:rsid w:val="00437B22"/>
    <w:rsid w:val="00441CE5"/>
    <w:rsid w:val="00442482"/>
    <w:rsid w:val="004436C6"/>
    <w:rsid w:val="00443FAC"/>
    <w:rsid w:val="0044749B"/>
    <w:rsid w:val="00450BA6"/>
    <w:rsid w:val="004526CF"/>
    <w:rsid w:val="00455560"/>
    <w:rsid w:val="00457F52"/>
    <w:rsid w:val="00464FD0"/>
    <w:rsid w:val="00465007"/>
    <w:rsid w:val="00465339"/>
    <w:rsid w:val="004658EA"/>
    <w:rsid w:val="0046655C"/>
    <w:rsid w:val="00471985"/>
    <w:rsid w:val="004818F7"/>
    <w:rsid w:val="004824B8"/>
    <w:rsid w:val="00487446"/>
    <w:rsid w:val="004875BD"/>
    <w:rsid w:val="00494D80"/>
    <w:rsid w:val="0049580C"/>
    <w:rsid w:val="00495E33"/>
    <w:rsid w:val="004A508F"/>
    <w:rsid w:val="004A642E"/>
    <w:rsid w:val="004B34EA"/>
    <w:rsid w:val="004B4898"/>
    <w:rsid w:val="004D2EE1"/>
    <w:rsid w:val="004D5B5F"/>
    <w:rsid w:val="004E1309"/>
    <w:rsid w:val="004E1F41"/>
    <w:rsid w:val="004E419B"/>
    <w:rsid w:val="004E5809"/>
    <w:rsid w:val="004F1894"/>
    <w:rsid w:val="004F3EAF"/>
    <w:rsid w:val="00501B78"/>
    <w:rsid w:val="00502070"/>
    <w:rsid w:val="00503E36"/>
    <w:rsid w:val="005047DD"/>
    <w:rsid w:val="0050606B"/>
    <w:rsid w:val="005103E9"/>
    <w:rsid w:val="00510F0B"/>
    <w:rsid w:val="005113DC"/>
    <w:rsid w:val="005121CE"/>
    <w:rsid w:val="00516080"/>
    <w:rsid w:val="00517027"/>
    <w:rsid w:val="00517F7D"/>
    <w:rsid w:val="005304D1"/>
    <w:rsid w:val="00530740"/>
    <w:rsid w:val="00530D9D"/>
    <w:rsid w:val="0053551E"/>
    <w:rsid w:val="005379F9"/>
    <w:rsid w:val="00540312"/>
    <w:rsid w:val="00541200"/>
    <w:rsid w:val="00542A26"/>
    <w:rsid w:val="00542F8F"/>
    <w:rsid w:val="00546279"/>
    <w:rsid w:val="00547E74"/>
    <w:rsid w:val="005543A1"/>
    <w:rsid w:val="00554E6F"/>
    <w:rsid w:val="0055795E"/>
    <w:rsid w:val="0056065B"/>
    <w:rsid w:val="0056092E"/>
    <w:rsid w:val="00560B71"/>
    <w:rsid w:val="005626B4"/>
    <w:rsid w:val="005628CE"/>
    <w:rsid w:val="005631BF"/>
    <w:rsid w:val="00564A46"/>
    <w:rsid w:val="00566CBA"/>
    <w:rsid w:val="00566E0B"/>
    <w:rsid w:val="00571E16"/>
    <w:rsid w:val="00577616"/>
    <w:rsid w:val="005806CA"/>
    <w:rsid w:val="00583AD5"/>
    <w:rsid w:val="0058459A"/>
    <w:rsid w:val="005906A5"/>
    <w:rsid w:val="00594BAB"/>
    <w:rsid w:val="005950D8"/>
    <w:rsid w:val="0059582E"/>
    <w:rsid w:val="00596C43"/>
    <w:rsid w:val="00596FA9"/>
    <w:rsid w:val="005976BE"/>
    <w:rsid w:val="00597972"/>
    <w:rsid w:val="00597BDE"/>
    <w:rsid w:val="005A0491"/>
    <w:rsid w:val="005B5F1A"/>
    <w:rsid w:val="005C0301"/>
    <w:rsid w:val="005C3D84"/>
    <w:rsid w:val="005C5929"/>
    <w:rsid w:val="005D0B8D"/>
    <w:rsid w:val="005D563E"/>
    <w:rsid w:val="005D6299"/>
    <w:rsid w:val="005E050F"/>
    <w:rsid w:val="005E15A0"/>
    <w:rsid w:val="005E2087"/>
    <w:rsid w:val="005E481A"/>
    <w:rsid w:val="005F0755"/>
    <w:rsid w:val="005F0AB5"/>
    <w:rsid w:val="005F2D29"/>
    <w:rsid w:val="005F686F"/>
    <w:rsid w:val="005F6B31"/>
    <w:rsid w:val="006006CD"/>
    <w:rsid w:val="00611C9F"/>
    <w:rsid w:val="006472A3"/>
    <w:rsid w:val="00650B1D"/>
    <w:rsid w:val="00650E5E"/>
    <w:rsid w:val="00652C9D"/>
    <w:rsid w:val="00660293"/>
    <w:rsid w:val="006644BE"/>
    <w:rsid w:val="00666542"/>
    <w:rsid w:val="00672DE9"/>
    <w:rsid w:val="00680A10"/>
    <w:rsid w:val="00681489"/>
    <w:rsid w:val="00683295"/>
    <w:rsid w:val="006834B0"/>
    <w:rsid w:val="006869E1"/>
    <w:rsid w:val="006901A0"/>
    <w:rsid w:val="00692BA6"/>
    <w:rsid w:val="00694D20"/>
    <w:rsid w:val="00695EC3"/>
    <w:rsid w:val="006A0B81"/>
    <w:rsid w:val="006A0BD6"/>
    <w:rsid w:val="006A369E"/>
    <w:rsid w:val="006A3A96"/>
    <w:rsid w:val="006A7EA4"/>
    <w:rsid w:val="006B026B"/>
    <w:rsid w:val="006B175A"/>
    <w:rsid w:val="006C04F0"/>
    <w:rsid w:val="006C2E8B"/>
    <w:rsid w:val="006C4DDD"/>
    <w:rsid w:val="006D2817"/>
    <w:rsid w:val="006E1AAF"/>
    <w:rsid w:val="006F1DE8"/>
    <w:rsid w:val="006F4B5D"/>
    <w:rsid w:val="006F6E40"/>
    <w:rsid w:val="00700B6E"/>
    <w:rsid w:val="0070516C"/>
    <w:rsid w:val="007102F1"/>
    <w:rsid w:val="00710FD5"/>
    <w:rsid w:val="00712EE1"/>
    <w:rsid w:val="007208EE"/>
    <w:rsid w:val="00722283"/>
    <w:rsid w:val="0072392C"/>
    <w:rsid w:val="00724171"/>
    <w:rsid w:val="00732F9F"/>
    <w:rsid w:val="007346C6"/>
    <w:rsid w:val="00735904"/>
    <w:rsid w:val="00736FA9"/>
    <w:rsid w:val="007472FB"/>
    <w:rsid w:val="00747D51"/>
    <w:rsid w:val="007517FA"/>
    <w:rsid w:val="00752A4E"/>
    <w:rsid w:val="00753C89"/>
    <w:rsid w:val="00765F81"/>
    <w:rsid w:val="00766FC4"/>
    <w:rsid w:val="00772B96"/>
    <w:rsid w:val="0077504B"/>
    <w:rsid w:val="007825EA"/>
    <w:rsid w:val="00791772"/>
    <w:rsid w:val="007917F7"/>
    <w:rsid w:val="0079182D"/>
    <w:rsid w:val="00791E76"/>
    <w:rsid w:val="00792F9D"/>
    <w:rsid w:val="00796FA8"/>
    <w:rsid w:val="007A1D86"/>
    <w:rsid w:val="007A3E6F"/>
    <w:rsid w:val="007B3CE7"/>
    <w:rsid w:val="007B5944"/>
    <w:rsid w:val="007C2FFC"/>
    <w:rsid w:val="007C7E12"/>
    <w:rsid w:val="007D1FFC"/>
    <w:rsid w:val="007D2FDE"/>
    <w:rsid w:val="007D329E"/>
    <w:rsid w:val="007D4C46"/>
    <w:rsid w:val="007D628C"/>
    <w:rsid w:val="007D6E2D"/>
    <w:rsid w:val="007E7A89"/>
    <w:rsid w:val="007F1424"/>
    <w:rsid w:val="007F2270"/>
    <w:rsid w:val="007F3D31"/>
    <w:rsid w:val="007F4A6C"/>
    <w:rsid w:val="007F50D0"/>
    <w:rsid w:val="007F5210"/>
    <w:rsid w:val="007F757B"/>
    <w:rsid w:val="00805480"/>
    <w:rsid w:val="008059E5"/>
    <w:rsid w:val="00815794"/>
    <w:rsid w:val="0082208C"/>
    <w:rsid w:val="008257EB"/>
    <w:rsid w:val="008320E6"/>
    <w:rsid w:val="0083274F"/>
    <w:rsid w:val="008359B5"/>
    <w:rsid w:val="008400D1"/>
    <w:rsid w:val="008404F5"/>
    <w:rsid w:val="00840F12"/>
    <w:rsid w:val="00850104"/>
    <w:rsid w:val="00850D20"/>
    <w:rsid w:val="00853F6F"/>
    <w:rsid w:val="00855965"/>
    <w:rsid w:val="00857188"/>
    <w:rsid w:val="00862469"/>
    <w:rsid w:val="00871A9E"/>
    <w:rsid w:val="00872EE3"/>
    <w:rsid w:val="00873DEB"/>
    <w:rsid w:val="00874372"/>
    <w:rsid w:val="008758B5"/>
    <w:rsid w:val="00876112"/>
    <w:rsid w:val="008771F3"/>
    <w:rsid w:val="00881F5D"/>
    <w:rsid w:val="00882C3C"/>
    <w:rsid w:val="008901BC"/>
    <w:rsid w:val="0089600B"/>
    <w:rsid w:val="008A01D8"/>
    <w:rsid w:val="008A0A69"/>
    <w:rsid w:val="008A123D"/>
    <w:rsid w:val="008A73B1"/>
    <w:rsid w:val="008B0C91"/>
    <w:rsid w:val="008B1171"/>
    <w:rsid w:val="008B2FC7"/>
    <w:rsid w:val="008C78D1"/>
    <w:rsid w:val="008D2923"/>
    <w:rsid w:val="008E13F6"/>
    <w:rsid w:val="008E2F44"/>
    <w:rsid w:val="008E3607"/>
    <w:rsid w:val="008E3F2C"/>
    <w:rsid w:val="008E66DE"/>
    <w:rsid w:val="008E74A7"/>
    <w:rsid w:val="008E7D5F"/>
    <w:rsid w:val="008F210F"/>
    <w:rsid w:val="008F7206"/>
    <w:rsid w:val="009002EC"/>
    <w:rsid w:val="00900E14"/>
    <w:rsid w:val="0090196F"/>
    <w:rsid w:val="009152F5"/>
    <w:rsid w:val="009208B4"/>
    <w:rsid w:val="00920A8C"/>
    <w:rsid w:val="0092732F"/>
    <w:rsid w:val="00927A46"/>
    <w:rsid w:val="00930048"/>
    <w:rsid w:val="00932ECD"/>
    <w:rsid w:val="00933C2B"/>
    <w:rsid w:val="00935C84"/>
    <w:rsid w:val="009466E1"/>
    <w:rsid w:val="00950CEF"/>
    <w:rsid w:val="009551BD"/>
    <w:rsid w:val="00955EF1"/>
    <w:rsid w:val="00957BF2"/>
    <w:rsid w:val="00960D7B"/>
    <w:rsid w:val="00962ED5"/>
    <w:rsid w:val="00963186"/>
    <w:rsid w:val="00964BC5"/>
    <w:rsid w:val="0097108F"/>
    <w:rsid w:val="00971173"/>
    <w:rsid w:val="009750C9"/>
    <w:rsid w:val="0098067D"/>
    <w:rsid w:val="009806BD"/>
    <w:rsid w:val="00985B1C"/>
    <w:rsid w:val="0098604B"/>
    <w:rsid w:val="00990888"/>
    <w:rsid w:val="00994792"/>
    <w:rsid w:val="00996CD5"/>
    <w:rsid w:val="009A0932"/>
    <w:rsid w:val="009A1574"/>
    <w:rsid w:val="009A2836"/>
    <w:rsid w:val="009A307B"/>
    <w:rsid w:val="009B0750"/>
    <w:rsid w:val="009B2063"/>
    <w:rsid w:val="009B2C1B"/>
    <w:rsid w:val="009B319E"/>
    <w:rsid w:val="009B36F6"/>
    <w:rsid w:val="009C0E87"/>
    <w:rsid w:val="009C7D22"/>
    <w:rsid w:val="009D307A"/>
    <w:rsid w:val="009D63BF"/>
    <w:rsid w:val="009E35E9"/>
    <w:rsid w:val="009E3CA8"/>
    <w:rsid w:val="009E5A53"/>
    <w:rsid w:val="009F4030"/>
    <w:rsid w:val="009F4B7A"/>
    <w:rsid w:val="009F5FFF"/>
    <w:rsid w:val="00A06F18"/>
    <w:rsid w:val="00A11D54"/>
    <w:rsid w:val="00A13746"/>
    <w:rsid w:val="00A157CD"/>
    <w:rsid w:val="00A1687A"/>
    <w:rsid w:val="00A17AD1"/>
    <w:rsid w:val="00A17F54"/>
    <w:rsid w:val="00A26FE2"/>
    <w:rsid w:val="00A27F1A"/>
    <w:rsid w:val="00A330BC"/>
    <w:rsid w:val="00A36BD5"/>
    <w:rsid w:val="00A5059B"/>
    <w:rsid w:val="00A51134"/>
    <w:rsid w:val="00A5215A"/>
    <w:rsid w:val="00A65A46"/>
    <w:rsid w:val="00A711FA"/>
    <w:rsid w:val="00A75EB1"/>
    <w:rsid w:val="00A76C72"/>
    <w:rsid w:val="00A83104"/>
    <w:rsid w:val="00A869D7"/>
    <w:rsid w:val="00A9050A"/>
    <w:rsid w:val="00A97302"/>
    <w:rsid w:val="00AA4B42"/>
    <w:rsid w:val="00AA7734"/>
    <w:rsid w:val="00AA7CFE"/>
    <w:rsid w:val="00AB23BA"/>
    <w:rsid w:val="00AB2A4F"/>
    <w:rsid w:val="00AB39EC"/>
    <w:rsid w:val="00AC3FF4"/>
    <w:rsid w:val="00AC4C8A"/>
    <w:rsid w:val="00AC594C"/>
    <w:rsid w:val="00AC721D"/>
    <w:rsid w:val="00AD0810"/>
    <w:rsid w:val="00AD2F63"/>
    <w:rsid w:val="00AD4BAA"/>
    <w:rsid w:val="00AD7FC0"/>
    <w:rsid w:val="00AE0F38"/>
    <w:rsid w:val="00AE1656"/>
    <w:rsid w:val="00AE1F83"/>
    <w:rsid w:val="00B012E0"/>
    <w:rsid w:val="00B05775"/>
    <w:rsid w:val="00B1099B"/>
    <w:rsid w:val="00B133E5"/>
    <w:rsid w:val="00B17F52"/>
    <w:rsid w:val="00B24F3B"/>
    <w:rsid w:val="00B30846"/>
    <w:rsid w:val="00B33D20"/>
    <w:rsid w:val="00B35482"/>
    <w:rsid w:val="00B379A0"/>
    <w:rsid w:val="00B40D34"/>
    <w:rsid w:val="00B45E38"/>
    <w:rsid w:val="00B47848"/>
    <w:rsid w:val="00B47C21"/>
    <w:rsid w:val="00B51A08"/>
    <w:rsid w:val="00B663C1"/>
    <w:rsid w:val="00B74247"/>
    <w:rsid w:val="00B74521"/>
    <w:rsid w:val="00B75324"/>
    <w:rsid w:val="00B80348"/>
    <w:rsid w:val="00B80402"/>
    <w:rsid w:val="00B835A6"/>
    <w:rsid w:val="00B83CDA"/>
    <w:rsid w:val="00B83ED0"/>
    <w:rsid w:val="00B84B5A"/>
    <w:rsid w:val="00B84E65"/>
    <w:rsid w:val="00B920A3"/>
    <w:rsid w:val="00B93CC2"/>
    <w:rsid w:val="00B97869"/>
    <w:rsid w:val="00BA22EC"/>
    <w:rsid w:val="00BA2BF5"/>
    <w:rsid w:val="00BA4D38"/>
    <w:rsid w:val="00BA7191"/>
    <w:rsid w:val="00BC1355"/>
    <w:rsid w:val="00BD0AE7"/>
    <w:rsid w:val="00BD5D3B"/>
    <w:rsid w:val="00BD6A1D"/>
    <w:rsid w:val="00C06CE2"/>
    <w:rsid w:val="00C12103"/>
    <w:rsid w:val="00C12AA2"/>
    <w:rsid w:val="00C17D1A"/>
    <w:rsid w:val="00C24825"/>
    <w:rsid w:val="00C24B2C"/>
    <w:rsid w:val="00C25AEE"/>
    <w:rsid w:val="00C34CA0"/>
    <w:rsid w:val="00C35846"/>
    <w:rsid w:val="00C35CED"/>
    <w:rsid w:val="00C37180"/>
    <w:rsid w:val="00C44C5F"/>
    <w:rsid w:val="00C463C7"/>
    <w:rsid w:val="00C4759F"/>
    <w:rsid w:val="00C56723"/>
    <w:rsid w:val="00C65144"/>
    <w:rsid w:val="00C67AD0"/>
    <w:rsid w:val="00C70C2C"/>
    <w:rsid w:val="00C81CA6"/>
    <w:rsid w:val="00C9741B"/>
    <w:rsid w:val="00CB1F91"/>
    <w:rsid w:val="00CB49B6"/>
    <w:rsid w:val="00CC1DF2"/>
    <w:rsid w:val="00CD02DE"/>
    <w:rsid w:val="00CD13A9"/>
    <w:rsid w:val="00CD2A58"/>
    <w:rsid w:val="00CD59B7"/>
    <w:rsid w:val="00CD612F"/>
    <w:rsid w:val="00CE675B"/>
    <w:rsid w:val="00CF42E3"/>
    <w:rsid w:val="00CF6512"/>
    <w:rsid w:val="00D04881"/>
    <w:rsid w:val="00D05E13"/>
    <w:rsid w:val="00D05F7C"/>
    <w:rsid w:val="00D06888"/>
    <w:rsid w:val="00D124E7"/>
    <w:rsid w:val="00D13BEA"/>
    <w:rsid w:val="00D25CE5"/>
    <w:rsid w:val="00D25FC9"/>
    <w:rsid w:val="00D26142"/>
    <w:rsid w:val="00D3221C"/>
    <w:rsid w:val="00D343DA"/>
    <w:rsid w:val="00D41D6F"/>
    <w:rsid w:val="00D42B9C"/>
    <w:rsid w:val="00D508D8"/>
    <w:rsid w:val="00D51502"/>
    <w:rsid w:val="00D575A9"/>
    <w:rsid w:val="00D57BA2"/>
    <w:rsid w:val="00D7180C"/>
    <w:rsid w:val="00D73D11"/>
    <w:rsid w:val="00D74241"/>
    <w:rsid w:val="00D74917"/>
    <w:rsid w:val="00D91990"/>
    <w:rsid w:val="00DA2CE0"/>
    <w:rsid w:val="00DA3DFA"/>
    <w:rsid w:val="00DA7DF3"/>
    <w:rsid w:val="00DB092C"/>
    <w:rsid w:val="00DB2A2B"/>
    <w:rsid w:val="00DB5094"/>
    <w:rsid w:val="00DB7F96"/>
    <w:rsid w:val="00DC174A"/>
    <w:rsid w:val="00DC1FEB"/>
    <w:rsid w:val="00DC36AB"/>
    <w:rsid w:val="00DC57C4"/>
    <w:rsid w:val="00DC6D4A"/>
    <w:rsid w:val="00DD1FDD"/>
    <w:rsid w:val="00DD71C5"/>
    <w:rsid w:val="00DE392A"/>
    <w:rsid w:val="00DE3DBC"/>
    <w:rsid w:val="00DE4687"/>
    <w:rsid w:val="00DE6225"/>
    <w:rsid w:val="00DF0530"/>
    <w:rsid w:val="00DF162E"/>
    <w:rsid w:val="00DF4290"/>
    <w:rsid w:val="00E00063"/>
    <w:rsid w:val="00E04DF6"/>
    <w:rsid w:val="00E06B44"/>
    <w:rsid w:val="00E114B4"/>
    <w:rsid w:val="00E1620A"/>
    <w:rsid w:val="00E23726"/>
    <w:rsid w:val="00E24658"/>
    <w:rsid w:val="00E25D09"/>
    <w:rsid w:val="00E261E6"/>
    <w:rsid w:val="00E31D86"/>
    <w:rsid w:val="00E34570"/>
    <w:rsid w:val="00E35143"/>
    <w:rsid w:val="00E3754A"/>
    <w:rsid w:val="00E41BCF"/>
    <w:rsid w:val="00E51D56"/>
    <w:rsid w:val="00E54664"/>
    <w:rsid w:val="00E55816"/>
    <w:rsid w:val="00E646BD"/>
    <w:rsid w:val="00E73D20"/>
    <w:rsid w:val="00E8007B"/>
    <w:rsid w:val="00E917FD"/>
    <w:rsid w:val="00E9240F"/>
    <w:rsid w:val="00E95A2A"/>
    <w:rsid w:val="00E97665"/>
    <w:rsid w:val="00EA12FD"/>
    <w:rsid w:val="00EA2260"/>
    <w:rsid w:val="00EB3266"/>
    <w:rsid w:val="00EC0ADC"/>
    <w:rsid w:val="00EC1D01"/>
    <w:rsid w:val="00ED001F"/>
    <w:rsid w:val="00ED1A2A"/>
    <w:rsid w:val="00ED371F"/>
    <w:rsid w:val="00ED6299"/>
    <w:rsid w:val="00ED7841"/>
    <w:rsid w:val="00EE3928"/>
    <w:rsid w:val="00EE49A6"/>
    <w:rsid w:val="00EE6F0D"/>
    <w:rsid w:val="00EE70CA"/>
    <w:rsid w:val="00EF168C"/>
    <w:rsid w:val="00EF4A9E"/>
    <w:rsid w:val="00EF4E1D"/>
    <w:rsid w:val="00EF6986"/>
    <w:rsid w:val="00F02EA5"/>
    <w:rsid w:val="00F11DAC"/>
    <w:rsid w:val="00F1555E"/>
    <w:rsid w:val="00F16961"/>
    <w:rsid w:val="00F21295"/>
    <w:rsid w:val="00F270F8"/>
    <w:rsid w:val="00F344A3"/>
    <w:rsid w:val="00F42075"/>
    <w:rsid w:val="00F420EF"/>
    <w:rsid w:val="00F42B8C"/>
    <w:rsid w:val="00F51CC2"/>
    <w:rsid w:val="00F54C31"/>
    <w:rsid w:val="00F569A3"/>
    <w:rsid w:val="00F6099D"/>
    <w:rsid w:val="00F62328"/>
    <w:rsid w:val="00F62994"/>
    <w:rsid w:val="00F82751"/>
    <w:rsid w:val="00F82DE5"/>
    <w:rsid w:val="00F92644"/>
    <w:rsid w:val="00F97901"/>
    <w:rsid w:val="00FA46CA"/>
    <w:rsid w:val="00FA6426"/>
    <w:rsid w:val="00FB397B"/>
    <w:rsid w:val="00FB3E3E"/>
    <w:rsid w:val="00FB439C"/>
    <w:rsid w:val="00FB43B0"/>
    <w:rsid w:val="00FB48F9"/>
    <w:rsid w:val="00FB4D1B"/>
    <w:rsid w:val="00FB6FF0"/>
    <w:rsid w:val="00FC555E"/>
    <w:rsid w:val="00FC7849"/>
    <w:rsid w:val="00FD38CF"/>
    <w:rsid w:val="00FD6333"/>
    <w:rsid w:val="00FD63B4"/>
    <w:rsid w:val="00FE3A3A"/>
    <w:rsid w:val="00FE5B06"/>
    <w:rsid w:val="00FF0233"/>
    <w:rsid w:val="00FF054C"/>
    <w:rsid w:val="00FF1D3C"/>
    <w:rsid w:val="00FF2FC4"/>
  </w:rsids>
  <m:mathPr>
    <m:mathFont m:val="Cambria Math"/>
    <m:brkBin m:val="before"/>
    <m:brkBinSub m:val="--"/>
    <m:smallFrac/>
    <m:dispDef/>
    <m:lMargin m:val="0"/>
    <m:rMargin m:val="0"/>
    <m:defJc m:val="centerGroup"/>
    <m:wrapIndent m:val="1440"/>
    <m:intLim m:val="subSup"/>
    <m:naryLim m:val="undOvr"/>
  </m:mathPr>
  <w:themeFontLang w:val="sl-SI" w:bidi="o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865C5"/>
  <w15:docId w15:val="{F9DC4D97-1F4B-4DC7-BDAF-98762D2F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Odstavekseznama">
    <w:name w:val="List Paragraph"/>
    <w:basedOn w:val="Navaden"/>
    <w:uiPriority w:val="34"/>
    <w:qFormat/>
    <w:rsid w:val="00026317"/>
    <w:pPr>
      <w:ind w:left="720"/>
      <w:contextualSpacing/>
    </w:pPr>
  </w:style>
  <w:style w:type="paragraph" w:styleId="Golobesedilo">
    <w:name w:val="Plain Text"/>
    <w:basedOn w:val="Navaden"/>
    <w:link w:val="GolobesediloZnak"/>
    <w:rsid w:val="00540312"/>
    <w:pPr>
      <w:spacing w:after="0" w:line="240" w:lineRule="auto"/>
      <w:jc w:val="both"/>
    </w:pPr>
    <w:rPr>
      <w:rFonts w:ascii="Courier New" w:eastAsia="Batang" w:hAnsi="Courier New" w:cs="Times New Roman"/>
      <w:sz w:val="20"/>
      <w:szCs w:val="20"/>
      <w:lang w:eastAsia="ko-KR"/>
    </w:rPr>
  </w:style>
  <w:style w:type="character" w:customStyle="1" w:styleId="GolobesediloZnak">
    <w:name w:val="Golo besedilo Znak"/>
    <w:basedOn w:val="Privzetapisavaodstavka"/>
    <w:link w:val="Golobesedilo"/>
    <w:rsid w:val="00540312"/>
    <w:rPr>
      <w:rFonts w:ascii="Courier New" w:eastAsia="Batang" w:hAnsi="Courier New" w:cs="Times New Roman"/>
      <w:sz w:val="20"/>
      <w:szCs w:val="20"/>
      <w:lang w:eastAsia="ko-KR"/>
    </w:rPr>
  </w:style>
  <w:style w:type="character" w:styleId="Pripombasklic">
    <w:name w:val="annotation reference"/>
    <w:basedOn w:val="Privzetapisavaodstavka"/>
    <w:uiPriority w:val="99"/>
    <w:semiHidden/>
    <w:unhideWhenUsed/>
    <w:rsid w:val="00112A43"/>
    <w:rPr>
      <w:sz w:val="16"/>
      <w:szCs w:val="16"/>
    </w:rPr>
  </w:style>
  <w:style w:type="paragraph" w:styleId="Pripombabesedilo">
    <w:name w:val="annotation text"/>
    <w:basedOn w:val="Navaden"/>
    <w:link w:val="PripombabesediloZnak"/>
    <w:uiPriority w:val="99"/>
    <w:semiHidden/>
    <w:unhideWhenUsed/>
    <w:rsid w:val="00112A4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12A43"/>
    <w:rPr>
      <w:sz w:val="20"/>
      <w:szCs w:val="20"/>
    </w:rPr>
  </w:style>
  <w:style w:type="paragraph" w:styleId="Zadevapripombe">
    <w:name w:val="annotation subject"/>
    <w:basedOn w:val="Pripombabesedilo"/>
    <w:next w:val="Pripombabesedilo"/>
    <w:link w:val="ZadevapripombeZnak"/>
    <w:uiPriority w:val="99"/>
    <w:semiHidden/>
    <w:unhideWhenUsed/>
    <w:rsid w:val="00112A43"/>
    <w:rPr>
      <w:b/>
      <w:bCs/>
    </w:rPr>
  </w:style>
  <w:style w:type="character" w:customStyle="1" w:styleId="ZadevapripombeZnak">
    <w:name w:val="Zadeva pripombe Znak"/>
    <w:basedOn w:val="PripombabesediloZnak"/>
    <w:link w:val="Zadevapripombe"/>
    <w:uiPriority w:val="99"/>
    <w:semiHidden/>
    <w:rsid w:val="00112A43"/>
    <w:rPr>
      <w:b/>
      <w:bCs/>
      <w:sz w:val="20"/>
      <w:szCs w:val="20"/>
    </w:rPr>
  </w:style>
  <w:style w:type="paragraph" w:styleId="Besedilooblaka">
    <w:name w:val="Balloon Text"/>
    <w:basedOn w:val="Navaden"/>
    <w:link w:val="BesedilooblakaZnak"/>
    <w:uiPriority w:val="99"/>
    <w:semiHidden/>
    <w:unhideWhenUsed/>
    <w:rsid w:val="00112A4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12A43"/>
    <w:rPr>
      <w:rFonts w:ascii="Segoe UI" w:hAnsi="Segoe UI" w:cs="Segoe UI"/>
      <w:sz w:val="18"/>
      <w:szCs w:val="18"/>
    </w:rPr>
  </w:style>
  <w:style w:type="paragraph" w:customStyle="1" w:styleId="Odstavekseznama1">
    <w:name w:val="Odstavek seznama1"/>
    <w:basedOn w:val="Navaden"/>
    <w:qFormat/>
    <w:rsid w:val="004436C6"/>
    <w:pPr>
      <w:spacing w:after="0" w:line="240" w:lineRule="auto"/>
      <w:ind w:left="720"/>
      <w:contextualSpacing/>
    </w:pPr>
    <w:rPr>
      <w:rFonts w:ascii="Times New Roman" w:eastAsia="Times New Roman" w:hAnsi="Times New Roman" w:cs="Times New Roman"/>
      <w:sz w:val="24"/>
      <w:szCs w:val="24"/>
      <w:lang w:eastAsia="sl-SI"/>
    </w:rPr>
  </w:style>
  <w:style w:type="paragraph" w:styleId="Brezrazmikov">
    <w:name w:val="No Spacing"/>
    <w:uiPriority w:val="1"/>
    <w:qFormat/>
    <w:rsid w:val="004436C6"/>
    <w:pPr>
      <w:spacing w:after="0" w:line="240" w:lineRule="auto"/>
    </w:pPr>
  </w:style>
  <w:style w:type="paragraph" w:styleId="Sprotnaopomba-besedilo">
    <w:name w:val="footnote text"/>
    <w:basedOn w:val="Navaden"/>
    <w:link w:val="Sprotnaopomba-besediloZnak"/>
    <w:uiPriority w:val="99"/>
    <w:semiHidden/>
    <w:unhideWhenUsed/>
    <w:rsid w:val="00FD633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D6333"/>
    <w:rPr>
      <w:sz w:val="20"/>
      <w:szCs w:val="20"/>
    </w:rPr>
  </w:style>
  <w:style w:type="character" w:styleId="Sprotnaopomba-sklic">
    <w:name w:val="footnote reference"/>
    <w:basedOn w:val="Privzetapisavaodstavka"/>
    <w:uiPriority w:val="99"/>
    <w:semiHidden/>
    <w:unhideWhenUsed/>
    <w:rsid w:val="00FD6333"/>
    <w:rPr>
      <w:vertAlign w:val="superscript"/>
    </w:rPr>
  </w:style>
  <w:style w:type="paragraph" w:styleId="Revizija">
    <w:name w:val="Revision"/>
    <w:hidden/>
    <w:uiPriority w:val="99"/>
    <w:semiHidden/>
    <w:rsid w:val="009711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1D91FAE-C9DC-45B0-A82A-9BE50F0C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 gradivo - priloga1.dotx</Template>
  <TotalTime>4</TotalTime>
  <Pages>10</Pages>
  <Words>2588</Words>
  <Characters>14756</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Metličar</dc:creator>
  <cp:keywords/>
  <dc:description/>
  <cp:lastModifiedBy>Uporabnik sistema Windows</cp:lastModifiedBy>
  <cp:revision>10</cp:revision>
  <dcterms:created xsi:type="dcterms:W3CDTF">2020-08-12T11:17:00Z</dcterms:created>
  <dcterms:modified xsi:type="dcterms:W3CDTF">2020-08-12T12:38:00Z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