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985"/>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497"/>
        <w:gridCol w:w="825"/>
        <w:gridCol w:w="1316"/>
        <w:gridCol w:w="594"/>
        <w:gridCol w:w="823"/>
        <w:gridCol w:w="385"/>
        <w:gridCol w:w="460"/>
        <w:gridCol w:w="475"/>
        <w:gridCol w:w="305"/>
        <w:gridCol w:w="279"/>
        <w:gridCol w:w="1736"/>
        <w:gridCol w:w="56"/>
      </w:tblGrid>
      <w:tr w:rsidR="0018240C" w:rsidRPr="00A5043B" w14:paraId="5D98A5B0" w14:textId="77777777" w:rsidTr="00B52DB8">
        <w:trPr>
          <w:gridAfter w:val="6"/>
          <w:wAfter w:w="3311" w:type="dxa"/>
        </w:trPr>
        <w:tc>
          <w:tcPr>
            <w:tcW w:w="5852" w:type="dxa"/>
            <w:gridSpan w:val="7"/>
          </w:tcPr>
          <w:p w14:paraId="18D279D5" w14:textId="77777777" w:rsidR="0018240C" w:rsidRPr="00BA21D5" w:rsidRDefault="0018240C" w:rsidP="00F9164D">
            <w:pPr>
              <w:overflowPunct w:val="0"/>
              <w:autoSpaceDE w:val="0"/>
              <w:autoSpaceDN w:val="0"/>
              <w:adjustRightInd w:val="0"/>
              <w:spacing w:line="260" w:lineRule="exact"/>
              <w:jc w:val="both"/>
              <w:textAlignment w:val="baseline"/>
              <w:rPr>
                <w:highlight w:val="yellow"/>
              </w:rPr>
            </w:pPr>
            <w:r w:rsidRPr="00F9164D">
              <w:t xml:space="preserve">Številka: </w:t>
            </w:r>
            <w:r w:rsidR="00F9164D" w:rsidRPr="00F9164D">
              <w:t>322-7/2022</w:t>
            </w:r>
            <w:r w:rsidR="00597AF2" w:rsidRPr="00F9164D">
              <w:t>/1</w:t>
            </w:r>
            <w:r w:rsidR="00F9164D" w:rsidRPr="00F9164D">
              <w:t>9</w:t>
            </w:r>
          </w:p>
        </w:tc>
      </w:tr>
      <w:tr w:rsidR="0018240C" w:rsidRPr="00A5043B" w14:paraId="14A4C4CE" w14:textId="77777777" w:rsidTr="00B52DB8">
        <w:trPr>
          <w:gridAfter w:val="6"/>
          <w:wAfter w:w="3311" w:type="dxa"/>
        </w:trPr>
        <w:tc>
          <w:tcPr>
            <w:tcW w:w="5852" w:type="dxa"/>
            <w:gridSpan w:val="7"/>
          </w:tcPr>
          <w:p w14:paraId="44192B73" w14:textId="7EE0E1DF" w:rsidR="0018240C" w:rsidRPr="00BA21D5" w:rsidRDefault="0018240C" w:rsidP="00540419">
            <w:pPr>
              <w:overflowPunct w:val="0"/>
              <w:autoSpaceDE w:val="0"/>
              <w:autoSpaceDN w:val="0"/>
              <w:adjustRightInd w:val="0"/>
              <w:spacing w:line="260" w:lineRule="exact"/>
              <w:jc w:val="both"/>
              <w:textAlignment w:val="baseline"/>
              <w:rPr>
                <w:highlight w:val="yellow"/>
              </w:rPr>
            </w:pPr>
            <w:r w:rsidRPr="002E0EED">
              <w:t>Ljubljana,</w:t>
            </w:r>
            <w:r w:rsidR="00C562D2" w:rsidRPr="002E0EED">
              <w:t xml:space="preserve"> </w:t>
            </w:r>
            <w:r w:rsidR="00540419">
              <w:t>19</w:t>
            </w:r>
            <w:r w:rsidR="0016724B" w:rsidRPr="002E0EED">
              <w:t>.</w:t>
            </w:r>
            <w:r w:rsidR="00B52DB8" w:rsidRPr="002E0EED">
              <w:t xml:space="preserve"> </w:t>
            </w:r>
            <w:r w:rsidR="00540419">
              <w:t>4</w:t>
            </w:r>
            <w:bookmarkStart w:id="0" w:name="_GoBack"/>
            <w:bookmarkEnd w:id="0"/>
            <w:r w:rsidR="00BB75CC" w:rsidRPr="002E0EED">
              <w:t>.</w:t>
            </w:r>
            <w:r w:rsidR="00B52DB8" w:rsidRPr="002E0EED">
              <w:t xml:space="preserve"> 202</w:t>
            </w:r>
            <w:r w:rsidR="002E0EED" w:rsidRPr="002E0EED">
              <w:t>2</w:t>
            </w:r>
          </w:p>
        </w:tc>
      </w:tr>
      <w:tr w:rsidR="0018240C" w:rsidRPr="00A5043B" w14:paraId="6627A724" w14:textId="77777777" w:rsidTr="00B52DB8">
        <w:trPr>
          <w:gridAfter w:val="6"/>
          <w:wAfter w:w="3311" w:type="dxa"/>
        </w:trPr>
        <w:tc>
          <w:tcPr>
            <w:tcW w:w="5852" w:type="dxa"/>
            <w:gridSpan w:val="7"/>
          </w:tcPr>
          <w:p w14:paraId="101EC724" w14:textId="77777777" w:rsidR="0018240C" w:rsidRPr="00A5043B" w:rsidRDefault="0018240C" w:rsidP="00D94C7A">
            <w:pPr>
              <w:spacing w:line="260" w:lineRule="exact"/>
              <w:jc w:val="both"/>
            </w:pPr>
          </w:p>
          <w:p w14:paraId="07CA5B51" w14:textId="77777777" w:rsidR="00B52DB8" w:rsidRDefault="0018240C" w:rsidP="00D94C7A">
            <w:pPr>
              <w:spacing w:line="260" w:lineRule="exact"/>
              <w:jc w:val="both"/>
              <w:rPr>
                <w:b/>
                <w:bCs/>
              </w:rPr>
            </w:pPr>
            <w:r w:rsidRPr="00B52DB8">
              <w:rPr>
                <w:b/>
                <w:bCs/>
              </w:rPr>
              <w:t>GENERALNI SEKRET</w:t>
            </w:r>
            <w:r w:rsidR="00B52DB8">
              <w:rPr>
                <w:b/>
                <w:bCs/>
              </w:rPr>
              <w:t>ARIAT VLADE REPUBLIKE SLOVENIJ</w:t>
            </w:r>
            <w:r w:rsidR="00E626AC">
              <w:rPr>
                <w:b/>
                <w:bCs/>
              </w:rPr>
              <w:t>E</w:t>
            </w:r>
          </w:p>
          <w:p w14:paraId="791DDE7B" w14:textId="77777777" w:rsidR="0018240C" w:rsidRPr="00B52DB8" w:rsidRDefault="00143458" w:rsidP="00D94C7A">
            <w:pPr>
              <w:spacing w:line="260" w:lineRule="exact"/>
              <w:jc w:val="both"/>
              <w:rPr>
                <w:b/>
                <w:bCs/>
              </w:rPr>
            </w:pPr>
            <w:hyperlink r:id="rId8" w:history="1">
              <w:r w:rsidR="00B52DB8" w:rsidRPr="000067CE">
                <w:rPr>
                  <w:rStyle w:val="Hiperpovezava"/>
                  <w:b/>
                  <w:bCs/>
                </w:rPr>
                <w:t>Gp.gs@gov.si</w:t>
              </w:r>
            </w:hyperlink>
            <w:r w:rsidR="00B52DB8">
              <w:rPr>
                <w:b/>
                <w:bCs/>
                <w:u w:val="single"/>
              </w:rPr>
              <w:t xml:space="preserve">   </w:t>
            </w:r>
          </w:p>
          <w:p w14:paraId="09ED0D66" w14:textId="77777777" w:rsidR="0018240C" w:rsidRPr="00A5043B" w:rsidRDefault="0018240C" w:rsidP="00D94C7A">
            <w:pPr>
              <w:spacing w:line="260" w:lineRule="exact"/>
              <w:jc w:val="both"/>
            </w:pPr>
          </w:p>
        </w:tc>
      </w:tr>
      <w:tr w:rsidR="0018240C" w:rsidRPr="00A5043B" w14:paraId="3FB011A6" w14:textId="77777777" w:rsidTr="00B52DB8">
        <w:tc>
          <w:tcPr>
            <w:tcW w:w="9163" w:type="dxa"/>
            <w:gridSpan w:val="13"/>
          </w:tcPr>
          <w:p w14:paraId="1A440CE9" w14:textId="77777777" w:rsidR="0018240C" w:rsidRPr="00A5043B" w:rsidRDefault="002E0EED" w:rsidP="00B361E9">
            <w:pPr>
              <w:suppressAutoHyphens/>
              <w:overflowPunct w:val="0"/>
              <w:autoSpaceDE w:val="0"/>
              <w:autoSpaceDN w:val="0"/>
              <w:adjustRightInd w:val="0"/>
              <w:spacing w:line="260" w:lineRule="exact"/>
              <w:ind w:left="1026" w:hanging="1026"/>
              <w:jc w:val="both"/>
              <w:textAlignment w:val="baseline"/>
              <w:rPr>
                <w:b/>
              </w:rPr>
            </w:pPr>
            <w:r>
              <w:rPr>
                <w:b/>
              </w:rPr>
              <w:t>ZADEVA</w:t>
            </w:r>
            <w:r w:rsidR="006832E8">
              <w:rPr>
                <w:b/>
              </w:rPr>
              <w:t xml:space="preserve">: Predlog Letnega </w:t>
            </w:r>
            <w:r w:rsidR="00BB75CC">
              <w:rPr>
                <w:b/>
              </w:rPr>
              <w:t>načrt</w:t>
            </w:r>
            <w:r w:rsidR="006832E8">
              <w:rPr>
                <w:b/>
              </w:rPr>
              <w:t>a</w:t>
            </w:r>
            <w:r w:rsidR="00BB75CC">
              <w:rPr>
                <w:b/>
              </w:rPr>
              <w:t xml:space="preserve"> razpolaganja z lipicanskimi konji</w:t>
            </w:r>
            <w:r w:rsidR="00871A0D">
              <w:rPr>
                <w:b/>
              </w:rPr>
              <w:t xml:space="preserve"> </w:t>
            </w:r>
            <w:r w:rsidR="002B3C81">
              <w:rPr>
                <w:b/>
              </w:rPr>
              <w:t>za leto 20</w:t>
            </w:r>
            <w:r w:rsidR="00B52DB8">
              <w:rPr>
                <w:b/>
              </w:rPr>
              <w:t>2</w:t>
            </w:r>
            <w:r w:rsidR="00BA21D5">
              <w:rPr>
                <w:b/>
              </w:rPr>
              <w:t>2</w:t>
            </w:r>
            <w:r w:rsidR="000C0971" w:rsidRPr="00A5043B">
              <w:rPr>
                <w:b/>
              </w:rPr>
              <w:t xml:space="preserve"> </w:t>
            </w:r>
            <w:r w:rsidR="0018240C" w:rsidRPr="00A5043B">
              <w:rPr>
                <w:b/>
              </w:rPr>
              <w:t>– pre</w:t>
            </w:r>
            <w:r>
              <w:rPr>
                <w:b/>
              </w:rPr>
              <w:t xml:space="preserve">dlog za </w:t>
            </w:r>
            <w:r w:rsidR="0018240C" w:rsidRPr="00A5043B">
              <w:rPr>
                <w:b/>
              </w:rPr>
              <w:t>obravnavo</w:t>
            </w:r>
          </w:p>
        </w:tc>
      </w:tr>
      <w:tr w:rsidR="0018240C" w:rsidRPr="00A5043B" w14:paraId="3D27B3E2" w14:textId="77777777" w:rsidTr="00B52DB8">
        <w:tc>
          <w:tcPr>
            <w:tcW w:w="9163" w:type="dxa"/>
            <w:gridSpan w:val="13"/>
          </w:tcPr>
          <w:p w14:paraId="60A1E053" w14:textId="77777777" w:rsidR="0018240C" w:rsidRPr="00A5043B" w:rsidRDefault="0018240C" w:rsidP="00D94C7A">
            <w:pPr>
              <w:suppressAutoHyphens/>
              <w:overflowPunct w:val="0"/>
              <w:autoSpaceDE w:val="0"/>
              <w:autoSpaceDN w:val="0"/>
              <w:adjustRightInd w:val="0"/>
              <w:spacing w:line="260" w:lineRule="exact"/>
              <w:jc w:val="both"/>
              <w:textAlignment w:val="baseline"/>
              <w:outlineLvl w:val="3"/>
              <w:rPr>
                <w:b/>
              </w:rPr>
            </w:pPr>
            <w:r w:rsidRPr="00A5043B">
              <w:rPr>
                <w:b/>
              </w:rPr>
              <w:t>1. Predlog sklepov vlade:</w:t>
            </w:r>
          </w:p>
        </w:tc>
      </w:tr>
      <w:tr w:rsidR="0018240C" w:rsidRPr="00A5043B" w14:paraId="0E985218" w14:textId="77777777" w:rsidTr="00B52DB8">
        <w:tc>
          <w:tcPr>
            <w:tcW w:w="9163" w:type="dxa"/>
            <w:gridSpan w:val="13"/>
          </w:tcPr>
          <w:p w14:paraId="372CB5E0" w14:textId="77777777" w:rsidR="0018240C" w:rsidRPr="00A5043B" w:rsidRDefault="0018240C" w:rsidP="00D94C7A">
            <w:pPr>
              <w:spacing w:line="288" w:lineRule="auto"/>
              <w:ind w:left="284"/>
              <w:jc w:val="both"/>
            </w:pPr>
          </w:p>
          <w:p w14:paraId="494A24DF" w14:textId="77777777" w:rsidR="0018240C" w:rsidRDefault="0018240C" w:rsidP="00D94C7A">
            <w:pPr>
              <w:spacing w:line="288" w:lineRule="auto"/>
              <w:jc w:val="both"/>
            </w:pPr>
            <w:r w:rsidRPr="00A5043B">
              <w:t xml:space="preserve">Na podlagi </w:t>
            </w:r>
            <w:r w:rsidR="00EF7C96">
              <w:t>šestega</w:t>
            </w:r>
            <w:r w:rsidRPr="00A5043B">
              <w:t xml:space="preserve"> odstavka 2</w:t>
            </w:r>
            <w:r w:rsidR="00EF7C96">
              <w:t>1</w:t>
            </w:r>
            <w:r w:rsidRPr="00A5043B">
              <w:t>. člena Zakona o Vladi Republike Slovenije (Uradni list RS, št. 24/05 – uradno prečiščeno besedilo, 109/08, 38/10-ZUKN, 8/12, 21/13, 47/13 - ZDU-1G</w:t>
            </w:r>
            <w:r w:rsidR="00E77FF6" w:rsidRPr="00A5043B">
              <w:t xml:space="preserve">, </w:t>
            </w:r>
            <w:r w:rsidRPr="00A5043B">
              <w:t>65/14</w:t>
            </w:r>
            <w:r w:rsidR="00E77FF6" w:rsidRPr="00A5043B">
              <w:t xml:space="preserve"> in 55/17</w:t>
            </w:r>
            <w:r w:rsidRPr="00A5043B">
              <w:t>)</w:t>
            </w:r>
            <w:r w:rsidR="00E47E0E">
              <w:t xml:space="preserve"> in</w:t>
            </w:r>
            <w:r w:rsidRPr="00A5043B">
              <w:t xml:space="preserve"> </w:t>
            </w:r>
            <w:r w:rsidR="00260906">
              <w:t xml:space="preserve">šestega odstavka </w:t>
            </w:r>
            <w:r w:rsidR="00770A43">
              <w:t>3</w:t>
            </w:r>
            <w:r w:rsidR="00BB75CC">
              <w:t>0</w:t>
            </w:r>
            <w:r w:rsidR="00770A43">
              <w:t xml:space="preserve">. člena </w:t>
            </w:r>
            <w:r w:rsidR="00685B5F" w:rsidRPr="00A5043B">
              <w:t>Zakona o Kobilarni Lipica (Uradni list RS, št. 6/18)</w:t>
            </w:r>
            <w:r w:rsidR="005641BB">
              <w:t xml:space="preserve"> </w:t>
            </w:r>
            <w:r w:rsidR="005641BB" w:rsidRPr="00A5043B">
              <w:t xml:space="preserve"> </w:t>
            </w:r>
            <w:r w:rsidRPr="00A5043B">
              <w:t>je Vlada Republike Slovenije na ....seji dne....sprejela naslednj</w:t>
            </w:r>
            <w:r w:rsidR="00B97E82" w:rsidRPr="00A5043B">
              <w:t>i</w:t>
            </w:r>
            <w:r w:rsidRPr="00A5043B">
              <w:t xml:space="preserve"> </w:t>
            </w:r>
          </w:p>
          <w:p w14:paraId="3C755854" w14:textId="77777777" w:rsidR="00B52DB8" w:rsidRPr="00A5043B" w:rsidRDefault="00B52DB8" w:rsidP="00D94C7A">
            <w:pPr>
              <w:spacing w:line="288" w:lineRule="auto"/>
              <w:ind w:left="284"/>
              <w:jc w:val="both"/>
            </w:pPr>
          </w:p>
          <w:p w14:paraId="7CCA55C5" w14:textId="77777777" w:rsidR="0018240C" w:rsidRPr="00A5043B" w:rsidRDefault="0018240C" w:rsidP="00CC204F">
            <w:pPr>
              <w:spacing w:line="288" w:lineRule="auto"/>
              <w:ind w:left="284"/>
              <w:jc w:val="center"/>
            </w:pPr>
            <w:r w:rsidRPr="00A5043B">
              <w:t>S K L E P</w:t>
            </w:r>
          </w:p>
          <w:p w14:paraId="79495CCD" w14:textId="73BBA726" w:rsidR="00EF7C96" w:rsidRDefault="00EF7C96" w:rsidP="00D94C7A">
            <w:pPr>
              <w:spacing w:after="0" w:line="288" w:lineRule="auto"/>
              <w:jc w:val="both"/>
            </w:pPr>
            <w:r>
              <w:t xml:space="preserve">Vlada Republike Slovenije </w:t>
            </w:r>
            <w:r w:rsidR="00453A65">
              <w:t xml:space="preserve">je </w:t>
            </w:r>
            <w:r w:rsidR="00260906">
              <w:t>sprej</w:t>
            </w:r>
            <w:r w:rsidR="00BB75CC">
              <w:t>e</w:t>
            </w:r>
            <w:r w:rsidR="00453A65">
              <w:t>la</w:t>
            </w:r>
            <w:r w:rsidR="00BB75CC">
              <w:t xml:space="preserve"> Letni načrt razpolaganja z lipicanskimi konji za leto 20</w:t>
            </w:r>
            <w:r w:rsidR="00B52DB8">
              <w:t>2</w:t>
            </w:r>
            <w:r w:rsidR="00BA21D5">
              <w:t>2</w:t>
            </w:r>
            <w:r w:rsidR="00005D12">
              <w:t>.</w:t>
            </w:r>
          </w:p>
          <w:p w14:paraId="0E7A1698" w14:textId="77777777" w:rsidR="00CD513F" w:rsidRPr="00A5043B" w:rsidRDefault="00CD513F" w:rsidP="00D94C7A">
            <w:pPr>
              <w:spacing w:line="288" w:lineRule="auto"/>
              <w:ind w:left="568"/>
              <w:jc w:val="both"/>
            </w:pPr>
            <w:r>
              <w:t xml:space="preserve">                                                                                  </w:t>
            </w:r>
            <w:r w:rsidR="00F47174">
              <w:t xml:space="preserve"> </w:t>
            </w:r>
          </w:p>
          <w:p w14:paraId="7CC16AE8" w14:textId="77777777" w:rsidR="000F7EE4" w:rsidRDefault="0018240C" w:rsidP="00D94C7A">
            <w:pPr>
              <w:overflowPunct w:val="0"/>
              <w:autoSpaceDE w:val="0"/>
              <w:autoSpaceDN w:val="0"/>
              <w:adjustRightInd w:val="0"/>
              <w:spacing w:after="0" w:line="260" w:lineRule="exact"/>
              <w:ind w:left="284"/>
              <w:jc w:val="both"/>
              <w:textAlignment w:val="baseline"/>
            </w:pPr>
            <w:r w:rsidRPr="00A5043B">
              <w:t xml:space="preserve">                                                                                 </w:t>
            </w:r>
            <w:r w:rsidR="00B2443F">
              <w:t xml:space="preserve">mag. Janja </w:t>
            </w:r>
            <w:proofErr w:type="spellStart"/>
            <w:r w:rsidR="00B2443F">
              <w:t>Garvas</w:t>
            </w:r>
            <w:proofErr w:type="spellEnd"/>
            <w:r w:rsidR="00B2443F">
              <w:t xml:space="preserve"> Hočevar</w:t>
            </w:r>
          </w:p>
          <w:p w14:paraId="232F2E22" w14:textId="77777777" w:rsidR="0018240C" w:rsidRPr="00A5043B" w:rsidRDefault="000F7EE4" w:rsidP="00D94C7A">
            <w:pPr>
              <w:overflowPunct w:val="0"/>
              <w:autoSpaceDE w:val="0"/>
              <w:autoSpaceDN w:val="0"/>
              <w:adjustRightInd w:val="0"/>
              <w:spacing w:after="0" w:line="260" w:lineRule="exact"/>
              <w:ind w:left="284"/>
              <w:jc w:val="both"/>
              <w:textAlignment w:val="baseline"/>
            </w:pPr>
            <w:r>
              <w:t xml:space="preserve">                                                                                 </w:t>
            </w:r>
            <w:r w:rsidR="00B2443F">
              <w:t xml:space="preserve">vršilka dolžnosti </w:t>
            </w:r>
            <w:r>
              <w:t>generaln</w:t>
            </w:r>
            <w:r w:rsidR="00B2443F">
              <w:t>ega</w:t>
            </w:r>
            <w:r>
              <w:t xml:space="preserve"> sekretar</w:t>
            </w:r>
            <w:r w:rsidR="00B2443F">
              <w:t>ja</w:t>
            </w:r>
          </w:p>
          <w:p w14:paraId="64099EE6" w14:textId="77777777" w:rsidR="003A4218" w:rsidRPr="00A5043B" w:rsidRDefault="003A4218" w:rsidP="00D94C7A">
            <w:pPr>
              <w:overflowPunct w:val="0"/>
              <w:autoSpaceDE w:val="0"/>
              <w:autoSpaceDN w:val="0"/>
              <w:adjustRightInd w:val="0"/>
              <w:spacing w:after="0" w:line="260" w:lineRule="exact"/>
              <w:ind w:left="284"/>
              <w:jc w:val="both"/>
              <w:textAlignment w:val="baseline"/>
            </w:pPr>
          </w:p>
          <w:p w14:paraId="6021C182" w14:textId="77777777" w:rsidR="00EA28AF" w:rsidRDefault="0018240C" w:rsidP="0008050A">
            <w:pPr>
              <w:spacing w:line="288" w:lineRule="auto"/>
              <w:jc w:val="both"/>
            </w:pPr>
            <w:r w:rsidRPr="00A5043B">
              <w:t>PRILOG</w:t>
            </w:r>
            <w:r w:rsidR="0008050A">
              <w:t>A:</w:t>
            </w:r>
          </w:p>
          <w:p w14:paraId="0A097DE8" w14:textId="77777777" w:rsidR="0008050A" w:rsidRPr="00A5043B" w:rsidRDefault="0008050A" w:rsidP="0008050A">
            <w:pPr>
              <w:numPr>
                <w:ilvl w:val="0"/>
                <w:numId w:val="7"/>
              </w:numPr>
              <w:spacing w:after="0" w:line="288" w:lineRule="auto"/>
              <w:jc w:val="both"/>
            </w:pPr>
            <w:r>
              <w:t>Letni načrt razpolaganja z lipicanskimi konji za leto 202</w:t>
            </w:r>
            <w:r w:rsidR="00BA21D5">
              <w:t>2</w:t>
            </w:r>
            <w:r>
              <w:t>.</w:t>
            </w:r>
          </w:p>
          <w:p w14:paraId="292FF36A" w14:textId="77777777" w:rsidR="001D2204" w:rsidRDefault="001D2204" w:rsidP="00D94C7A">
            <w:pPr>
              <w:spacing w:line="288" w:lineRule="auto"/>
              <w:jc w:val="both"/>
            </w:pPr>
          </w:p>
          <w:p w14:paraId="2F9A03F3" w14:textId="77777777" w:rsidR="00CC204F" w:rsidRDefault="0018240C" w:rsidP="00D94C7A">
            <w:pPr>
              <w:spacing w:line="288" w:lineRule="auto"/>
              <w:jc w:val="both"/>
            </w:pPr>
            <w:r w:rsidRPr="00A5043B">
              <w:t>PREJMEJO:</w:t>
            </w:r>
          </w:p>
          <w:p w14:paraId="42963DF8" w14:textId="77777777" w:rsidR="00CC204F" w:rsidRPr="00A5043B" w:rsidRDefault="00CC204F" w:rsidP="00CC204F">
            <w:pPr>
              <w:numPr>
                <w:ilvl w:val="0"/>
                <w:numId w:val="7"/>
              </w:numPr>
              <w:spacing w:after="0" w:line="288" w:lineRule="auto"/>
              <w:jc w:val="both"/>
            </w:pPr>
            <w:r>
              <w:t>Ministrstvo za gospodarski razvoj in tehnologijo,</w:t>
            </w:r>
          </w:p>
          <w:p w14:paraId="18D431E1" w14:textId="77777777" w:rsidR="00CC204F" w:rsidRPr="00A5043B" w:rsidRDefault="00CC204F" w:rsidP="00CC204F">
            <w:pPr>
              <w:numPr>
                <w:ilvl w:val="0"/>
                <w:numId w:val="7"/>
              </w:numPr>
              <w:spacing w:after="0" w:line="288" w:lineRule="auto"/>
              <w:jc w:val="both"/>
            </w:pPr>
            <w:r>
              <w:t>Ministrstvo za finance,</w:t>
            </w:r>
          </w:p>
          <w:p w14:paraId="1F8A55F6" w14:textId="77777777" w:rsidR="00CC204F" w:rsidRDefault="00CC204F" w:rsidP="00CC204F">
            <w:pPr>
              <w:numPr>
                <w:ilvl w:val="0"/>
                <w:numId w:val="7"/>
              </w:numPr>
              <w:spacing w:after="0" w:line="288" w:lineRule="auto"/>
              <w:jc w:val="both"/>
            </w:pPr>
            <w:r>
              <w:lastRenderedPageBreak/>
              <w:t>Ministrstvo za kmetijstvo, gozdarstvo in prehrano,</w:t>
            </w:r>
          </w:p>
          <w:p w14:paraId="19109450" w14:textId="77777777" w:rsidR="00CC204F" w:rsidRDefault="00CC204F" w:rsidP="00CC204F">
            <w:pPr>
              <w:numPr>
                <w:ilvl w:val="0"/>
                <w:numId w:val="7"/>
              </w:numPr>
              <w:spacing w:after="0" w:line="288" w:lineRule="auto"/>
              <w:jc w:val="both"/>
            </w:pPr>
            <w:r>
              <w:t>Ministrstvo za javno upravo,</w:t>
            </w:r>
          </w:p>
          <w:p w14:paraId="2C1681A7" w14:textId="77777777" w:rsidR="00CC204F" w:rsidRDefault="00CC204F" w:rsidP="00CC204F">
            <w:pPr>
              <w:numPr>
                <w:ilvl w:val="0"/>
                <w:numId w:val="7"/>
              </w:numPr>
              <w:spacing w:after="0" w:line="288" w:lineRule="auto"/>
              <w:jc w:val="both"/>
            </w:pPr>
            <w:r>
              <w:t>Ministrstvo za kulturo,</w:t>
            </w:r>
          </w:p>
          <w:p w14:paraId="7678AD2B" w14:textId="77777777" w:rsidR="0018240C" w:rsidRPr="00A5043B" w:rsidRDefault="00CC204F" w:rsidP="00CC204F">
            <w:pPr>
              <w:numPr>
                <w:ilvl w:val="0"/>
                <w:numId w:val="7"/>
              </w:numPr>
              <w:spacing w:after="0" w:line="288" w:lineRule="auto"/>
              <w:jc w:val="both"/>
            </w:pPr>
            <w:r>
              <w:t>Služba Vlade RS za zakonodajo.</w:t>
            </w:r>
          </w:p>
        </w:tc>
      </w:tr>
      <w:tr w:rsidR="0018240C" w:rsidRPr="00A5043B" w14:paraId="75C032EF" w14:textId="77777777" w:rsidTr="00B52DB8">
        <w:tc>
          <w:tcPr>
            <w:tcW w:w="9163" w:type="dxa"/>
            <w:gridSpan w:val="13"/>
          </w:tcPr>
          <w:p w14:paraId="049225C9" w14:textId="77777777" w:rsidR="0018240C" w:rsidRPr="00A5043B" w:rsidRDefault="0018240C" w:rsidP="00D94C7A">
            <w:pPr>
              <w:overflowPunct w:val="0"/>
              <w:autoSpaceDE w:val="0"/>
              <w:autoSpaceDN w:val="0"/>
              <w:adjustRightInd w:val="0"/>
              <w:spacing w:line="260" w:lineRule="exact"/>
              <w:jc w:val="both"/>
              <w:textAlignment w:val="baseline"/>
              <w:rPr>
                <w:b/>
                <w:iCs/>
              </w:rPr>
            </w:pPr>
            <w:r w:rsidRPr="00A5043B">
              <w:rPr>
                <w:b/>
              </w:rPr>
              <w:lastRenderedPageBreak/>
              <w:t>2. Predlog za obravnavo predloga zakona po nujnem ali skrajšanem postopku v državnem zboru z obrazložitvijo razlogov:</w:t>
            </w:r>
          </w:p>
        </w:tc>
      </w:tr>
      <w:tr w:rsidR="0018240C" w:rsidRPr="00A5043B" w14:paraId="5F95E4D3" w14:textId="77777777" w:rsidTr="00B52DB8">
        <w:tc>
          <w:tcPr>
            <w:tcW w:w="9163" w:type="dxa"/>
            <w:gridSpan w:val="13"/>
          </w:tcPr>
          <w:p w14:paraId="696EED63" w14:textId="77777777" w:rsidR="0018240C" w:rsidRPr="00A5043B" w:rsidRDefault="0018240C" w:rsidP="00D94C7A">
            <w:pPr>
              <w:overflowPunct w:val="0"/>
              <w:autoSpaceDE w:val="0"/>
              <w:autoSpaceDN w:val="0"/>
              <w:adjustRightInd w:val="0"/>
              <w:spacing w:line="260" w:lineRule="exact"/>
              <w:jc w:val="both"/>
              <w:textAlignment w:val="baseline"/>
              <w:rPr>
                <w:iCs/>
              </w:rPr>
            </w:pPr>
          </w:p>
        </w:tc>
      </w:tr>
      <w:tr w:rsidR="0018240C" w:rsidRPr="00A5043B" w14:paraId="6A3FFFB9" w14:textId="77777777" w:rsidTr="00B52DB8">
        <w:tc>
          <w:tcPr>
            <w:tcW w:w="9163" w:type="dxa"/>
            <w:gridSpan w:val="13"/>
          </w:tcPr>
          <w:p w14:paraId="14786825" w14:textId="77777777" w:rsidR="0018240C" w:rsidRPr="00A5043B" w:rsidRDefault="0018240C" w:rsidP="00D94C7A">
            <w:pPr>
              <w:overflowPunct w:val="0"/>
              <w:autoSpaceDE w:val="0"/>
              <w:autoSpaceDN w:val="0"/>
              <w:adjustRightInd w:val="0"/>
              <w:spacing w:line="260" w:lineRule="exact"/>
              <w:jc w:val="both"/>
              <w:textAlignment w:val="baseline"/>
              <w:rPr>
                <w:b/>
                <w:iCs/>
              </w:rPr>
            </w:pPr>
            <w:r w:rsidRPr="00A5043B">
              <w:rPr>
                <w:b/>
              </w:rPr>
              <w:t>3.a Osebe, odgovorne za strokovno pripravo in usklajenost gradiva:</w:t>
            </w:r>
          </w:p>
        </w:tc>
      </w:tr>
      <w:tr w:rsidR="0018240C" w:rsidRPr="00A5043B" w14:paraId="7FF1BE20" w14:textId="77777777" w:rsidTr="00B52DB8">
        <w:tc>
          <w:tcPr>
            <w:tcW w:w="9163" w:type="dxa"/>
            <w:gridSpan w:val="13"/>
          </w:tcPr>
          <w:p w14:paraId="34424376" w14:textId="77777777" w:rsidR="0018240C" w:rsidRPr="00A5043B" w:rsidRDefault="0018240C" w:rsidP="00D94C7A">
            <w:pPr>
              <w:numPr>
                <w:ilvl w:val="0"/>
                <w:numId w:val="7"/>
              </w:numPr>
              <w:spacing w:after="0" w:line="288" w:lineRule="auto"/>
              <w:jc w:val="both"/>
            </w:pPr>
            <w:r w:rsidRPr="00A5043B">
              <w:t>Zdravko Počivalšek, minister</w:t>
            </w:r>
          </w:p>
          <w:p w14:paraId="6D22C4E1" w14:textId="77777777" w:rsidR="0018240C" w:rsidRPr="00A5043B" w:rsidRDefault="002E0EED" w:rsidP="00D94C7A">
            <w:pPr>
              <w:numPr>
                <w:ilvl w:val="0"/>
                <w:numId w:val="7"/>
              </w:numPr>
              <w:spacing w:after="0" w:line="288" w:lineRule="auto"/>
              <w:jc w:val="both"/>
            </w:pPr>
            <w:r>
              <w:t>mag. Polona Rifelj</w:t>
            </w:r>
            <w:r w:rsidR="0018240C" w:rsidRPr="00A5043B">
              <w:t>, državn</w:t>
            </w:r>
            <w:r>
              <w:t>a</w:t>
            </w:r>
            <w:r w:rsidR="003B565D">
              <w:t xml:space="preserve"> sekretar</w:t>
            </w:r>
            <w:r>
              <w:t>ka</w:t>
            </w:r>
          </w:p>
          <w:p w14:paraId="69E7E2B9" w14:textId="77777777" w:rsidR="0018240C" w:rsidRPr="00A5043B" w:rsidRDefault="00B0213E" w:rsidP="002E0EED">
            <w:pPr>
              <w:numPr>
                <w:ilvl w:val="0"/>
                <w:numId w:val="7"/>
              </w:numPr>
              <w:spacing w:after="0" w:line="288" w:lineRule="auto"/>
              <w:jc w:val="both"/>
            </w:pPr>
            <w:r>
              <w:t>Ksenija Flegar</w:t>
            </w:r>
            <w:r w:rsidR="002E0EED">
              <w:t xml:space="preserve">, </w:t>
            </w:r>
            <w:r w:rsidR="0018240C" w:rsidRPr="00A5043B">
              <w:t>generaln</w:t>
            </w:r>
            <w:r w:rsidR="002E0EED">
              <w:t>a</w:t>
            </w:r>
            <w:r w:rsidR="0018240C" w:rsidRPr="00A5043B">
              <w:t xml:space="preserve"> </w:t>
            </w:r>
            <w:r w:rsidR="009D5B98" w:rsidRPr="00A5043B">
              <w:t>direktoric</w:t>
            </w:r>
            <w:r w:rsidR="002E0EED">
              <w:t>a</w:t>
            </w:r>
            <w:r w:rsidR="009D5B98" w:rsidRPr="00A5043B">
              <w:t xml:space="preserve"> </w:t>
            </w:r>
            <w:r w:rsidR="00EA28AF">
              <w:t>Direktorata za turizem</w:t>
            </w:r>
          </w:p>
        </w:tc>
      </w:tr>
      <w:tr w:rsidR="0018240C" w:rsidRPr="00A5043B" w14:paraId="46019684" w14:textId="77777777" w:rsidTr="00B52DB8">
        <w:tc>
          <w:tcPr>
            <w:tcW w:w="9163" w:type="dxa"/>
            <w:gridSpan w:val="13"/>
          </w:tcPr>
          <w:p w14:paraId="7817D98B" w14:textId="77777777" w:rsidR="0018240C" w:rsidRPr="00A5043B" w:rsidRDefault="0018240C" w:rsidP="00D94C7A">
            <w:pPr>
              <w:overflowPunct w:val="0"/>
              <w:autoSpaceDE w:val="0"/>
              <w:autoSpaceDN w:val="0"/>
              <w:adjustRightInd w:val="0"/>
              <w:spacing w:line="260" w:lineRule="exact"/>
              <w:jc w:val="both"/>
              <w:textAlignment w:val="baseline"/>
              <w:rPr>
                <w:b/>
                <w:iCs/>
              </w:rPr>
            </w:pPr>
            <w:r w:rsidRPr="00A5043B">
              <w:rPr>
                <w:b/>
                <w:iCs/>
              </w:rPr>
              <w:t xml:space="preserve">3.b Zunanji strokovnjaki, ki so </w:t>
            </w:r>
            <w:r w:rsidRPr="00A5043B">
              <w:rPr>
                <w:b/>
              </w:rPr>
              <w:t>sodelovali pri pripravi dela ali celotnega gradiva:</w:t>
            </w:r>
          </w:p>
        </w:tc>
      </w:tr>
      <w:tr w:rsidR="0018240C" w:rsidRPr="00A5043B" w14:paraId="5C91ED47" w14:textId="77777777" w:rsidTr="00B52DB8">
        <w:tc>
          <w:tcPr>
            <w:tcW w:w="9163" w:type="dxa"/>
            <w:gridSpan w:val="13"/>
          </w:tcPr>
          <w:p w14:paraId="45F82AE2" w14:textId="77777777" w:rsidR="0018240C" w:rsidRPr="00A5043B" w:rsidRDefault="0018240C" w:rsidP="00D94C7A">
            <w:pPr>
              <w:overflowPunct w:val="0"/>
              <w:autoSpaceDE w:val="0"/>
              <w:autoSpaceDN w:val="0"/>
              <w:adjustRightInd w:val="0"/>
              <w:spacing w:line="260" w:lineRule="exact"/>
              <w:jc w:val="both"/>
              <w:textAlignment w:val="baseline"/>
              <w:rPr>
                <w:iCs/>
              </w:rPr>
            </w:pPr>
          </w:p>
        </w:tc>
      </w:tr>
      <w:tr w:rsidR="0018240C" w:rsidRPr="00A5043B" w14:paraId="2D4BD093" w14:textId="77777777" w:rsidTr="00B52DB8">
        <w:tc>
          <w:tcPr>
            <w:tcW w:w="9163" w:type="dxa"/>
            <w:gridSpan w:val="13"/>
          </w:tcPr>
          <w:p w14:paraId="65489A14" w14:textId="77777777" w:rsidR="0018240C" w:rsidRPr="00A5043B" w:rsidRDefault="0018240C" w:rsidP="00D94C7A">
            <w:pPr>
              <w:overflowPunct w:val="0"/>
              <w:autoSpaceDE w:val="0"/>
              <w:autoSpaceDN w:val="0"/>
              <w:adjustRightInd w:val="0"/>
              <w:spacing w:line="260" w:lineRule="exact"/>
              <w:jc w:val="both"/>
              <w:textAlignment w:val="baseline"/>
              <w:rPr>
                <w:b/>
                <w:iCs/>
              </w:rPr>
            </w:pPr>
            <w:r w:rsidRPr="00A5043B">
              <w:rPr>
                <w:b/>
              </w:rPr>
              <w:t>4. Predstavniki vlade, ki bodo sodelovali pri delu državnega zbora:</w:t>
            </w:r>
          </w:p>
        </w:tc>
      </w:tr>
      <w:tr w:rsidR="0018240C" w:rsidRPr="00A5043B" w14:paraId="5D832617" w14:textId="77777777" w:rsidTr="00B52DB8">
        <w:tc>
          <w:tcPr>
            <w:tcW w:w="9163" w:type="dxa"/>
            <w:gridSpan w:val="13"/>
          </w:tcPr>
          <w:p w14:paraId="508D730A" w14:textId="77777777" w:rsidR="0018240C" w:rsidRPr="00A5043B" w:rsidRDefault="0018240C" w:rsidP="00D94C7A">
            <w:pPr>
              <w:spacing w:after="0" w:line="288" w:lineRule="auto"/>
              <w:ind w:left="720"/>
              <w:jc w:val="both"/>
            </w:pPr>
          </w:p>
        </w:tc>
      </w:tr>
      <w:tr w:rsidR="0018240C" w:rsidRPr="00A5043B" w14:paraId="76AA66AD" w14:textId="77777777" w:rsidTr="00B52DB8">
        <w:tc>
          <w:tcPr>
            <w:tcW w:w="9163" w:type="dxa"/>
            <w:gridSpan w:val="13"/>
          </w:tcPr>
          <w:p w14:paraId="0B5929EF" w14:textId="77777777" w:rsidR="0018240C" w:rsidRPr="00A5043B" w:rsidRDefault="0018240C" w:rsidP="00D94C7A">
            <w:pPr>
              <w:suppressAutoHyphens/>
              <w:overflowPunct w:val="0"/>
              <w:autoSpaceDE w:val="0"/>
              <w:autoSpaceDN w:val="0"/>
              <w:adjustRightInd w:val="0"/>
              <w:spacing w:line="260" w:lineRule="exact"/>
              <w:jc w:val="both"/>
              <w:textAlignment w:val="baseline"/>
              <w:outlineLvl w:val="3"/>
              <w:rPr>
                <w:b/>
              </w:rPr>
            </w:pPr>
            <w:r w:rsidRPr="00A5043B">
              <w:rPr>
                <w:b/>
              </w:rPr>
              <w:t>5. Kratek povzetek gradiva:</w:t>
            </w:r>
          </w:p>
        </w:tc>
      </w:tr>
      <w:tr w:rsidR="0018240C" w:rsidRPr="00A5043B" w14:paraId="3A426F2A" w14:textId="77777777" w:rsidTr="00B52DB8">
        <w:tc>
          <w:tcPr>
            <w:tcW w:w="9163" w:type="dxa"/>
            <w:gridSpan w:val="13"/>
          </w:tcPr>
          <w:p w14:paraId="0231E52D" w14:textId="77777777" w:rsidR="002D0749" w:rsidRPr="00C90073" w:rsidRDefault="00092FC2" w:rsidP="00D94C7A">
            <w:pPr>
              <w:pStyle w:val="Odstavekseznama"/>
              <w:suppressAutoHyphens w:val="0"/>
              <w:overflowPunct/>
              <w:autoSpaceDE/>
              <w:autoSpaceDN/>
              <w:adjustRightInd/>
              <w:spacing w:line="276" w:lineRule="auto"/>
              <w:ind w:left="0"/>
              <w:contextualSpacing/>
              <w:jc w:val="both"/>
              <w:rPr>
                <w:rFonts w:ascii="Arial" w:hAnsi="Arial" w:cs="Arial"/>
                <w:sz w:val="20"/>
              </w:rPr>
            </w:pPr>
            <w:r w:rsidRPr="00C90073">
              <w:rPr>
                <w:rFonts w:ascii="Arial" w:hAnsi="Arial" w:cs="Arial"/>
                <w:sz w:val="20"/>
              </w:rPr>
              <w:t xml:space="preserve">Koncesionar je </w:t>
            </w:r>
            <w:r w:rsidR="004B29FD" w:rsidRPr="00C90073">
              <w:rPr>
                <w:rFonts w:ascii="Arial" w:hAnsi="Arial" w:cs="Arial"/>
                <w:sz w:val="20"/>
              </w:rPr>
              <w:t>v skladu z Zakonom o Kobilarni Lipica (Uradni list RS št. 6/18</w:t>
            </w:r>
            <w:r w:rsidR="001D2204" w:rsidRPr="00C90073">
              <w:rPr>
                <w:rFonts w:ascii="Arial" w:hAnsi="Arial" w:cs="Arial"/>
                <w:sz w:val="20"/>
              </w:rPr>
              <w:t>)</w:t>
            </w:r>
            <w:r w:rsidR="00FC27DA" w:rsidRPr="00C90073">
              <w:rPr>
                <w:rFonts w:ascii="Arial" w:hAnsi="Arial" w:cs="Arial"/>
                <w:sz w:val="20"/>
              </w:rPr>
              <w:t xml:space="preserve"> pripravil </w:t>
            </w:r>
            <w:r w:rsidRPr="00C90073">
              <w:rPr>
                <w:rFonts w:ascii="Arial" w:hAnsi="Arial" w:cs="Arial"/>
                <w:sz w:val="20"/>
              </w:rPr>
              <w:t>Letni načrt razpolaganja z lipicanskimi konji</w:t>
            </w:r>
            <w:r w:rsidR="00B52DB8" w:rsidRPr="00C90073">
              <w:rPr>
                <w:rFonts w:ascii="Arial" w:hAnsi="Arial" w:cs="Arial"/>
                <w:sz w:val="20"/>
              </w:rPr>
              <w:t xml:space="preserve"> za leto 202</w:t>
            </w:r>
            <w:r w:rsidR="00CD564B">
              <w:rPr>
                <w:rFonts w:ascii="Arial" w:hAnsi="Arial" w:cs="Arial"/>
                <w:sz w:val="20"/>
              </w:rPr>
              <w:t>2</w:t>
            </w:r>
            <w:r w:rsidR="001E4A03" w:rsidRPr="00C90073">
              <w:rPr>
                <w:rFonts w:ascii="Arial" w:hAnsi="Arial" w:cs="Arial"/>
                <w:sz w:val="20"/>
              </w:rPr>
              <w:t>,</w:t>
            </w:r>
            <w:r w:rsidR="00094BDE" w:rsidRPr="00C90073">
              <w:rPr>
                <w:rFonts w:ascii="Arial" w:hAnsi="Arial" w:cs="Arial"/>
                <w:sz w:val="20"/>
              </w:rPr>
              <w:t xml:space="preserve"> iz katerega izhaja, da je v lasti Republike Slovenije </w:t>
            </w:r>
            <w:r w:rsidR="00CD564B">
              <w:rPr>
                <w:rFonts w:ascii="Arial" w:hAnsi="Arial" w:cs="Arial"/>
                <w:sz w:val="20"/>
              </w:rPr>
              <w:t>376</w:t>
            </w:r>
            <w:r w:rsidR="00094BDE" w:rsidRPr="00C90073">
              <w:rPr>
                <w:rFonts w:ascii="Arial" w:hAnsi="Arial" w:cs="Arial"/>
                <w:sz w:val="20"/>
              </w:rPr>
              <w:t xml:space="preserve"> konj</w:t>
            </w:r>
            <w:r w:rsidR="002D0749" w:rsidRPr="00C90073">
              <w:rPr>
                <w:rFonts w:ascii="Arial" w:hAnsi="Arial" w:cs="Arial"/>
                <w:sz w:val="20"/>
              </w:rPr>
              <w:t xml:space="preserve"> iz Kobilarne Lipica</w:t>
            </w:r>
            <w:r w:rsidR="00094BDE" w:rsidRPr="00C90073">
              <w:rPr>
                <w:rFonts w:ascii="Arial" w:hAnsi="Arial" w:cs="Arial"/>
                <w:sz w:val="20"/>
              </w:rPr>
              <w:t xml:space="preserve">, od katerih skrbi koncesionar neposredno za </w:t>
            </w:r>
            <w:r w:rsidR="00CD564B">
              <w:rPr>
                <w:rFonts w:ascii="Arial" w:hAnsi="Arial" w:cs="Arial"/>
                <w:sz w:val="20"/>
              </w:rPr>
              <w:t>369</w:t>
            </w:r>
            <w:r w:rsidR="006B6EC4">
              <w:rPr>
                <w:rFonts w:ascii="Arial" w:hAnsi="Arial" w:cs="Arial"/>
                <w:sz w:val="20"/>
              </w:rPr>
              <w:t xml:space="preserve"> konj, ki se delijo v kategorije </w:t>
            </w:r>
            <w:r w:rsidR="00BE5B00" w:rsidRPr="00C90073">
              <w:rPr>
                <w:rFonts w:ascii="Arial" w:hAnsi="Arial" w:cs="Arial"/>
                <w:sz w:val="20"/>
              </w:rPr>
              <w:t xml:space="preserve">plemenskih žrebcev, plemenskih kobil, konj </w:t>
            </w:r>
            <w:r w:rsidR="006B6EC4">
              <w:rPr>
                <w:rFonts w:ascii="Arial" w:hAnsi="Arial" w:cs="Arial"/>
                <w:sz w:val="20"/>
              </w:rPr>
              <w:t xml:space="preserve">naraščaja do 4. leta starosti, </w:t>
            </w:r>
            <w:r w:rsidR="00CC6944" w:rsidRPr="00C90073">
              <w:rPr>
                <w:rFonts w:ascii="Arial" w:hAnsi="Arial" w:cs="Arial"/>
                <w:sz w:val="20"/>
              </w:rPr>
              <w:t>žrebet letnika 202</w:t>
            </w:r>
            <w:r w:rsidR="00CD564B">
              <w:rPr>
                <w:rFonts w:ascii="Arial" w:hAnsi="Arial" w:cs="Arial"/>
                <w:sz w:val="20"/>
              </w:rPr>
              <w:t>1</w:t>
            </w:r>
            <w:r w:rsidR="00BB5477">
              <w:rPr>
                <w:rFonts w:ascii="Arial" w:hAnsi="Arial" w:cs="Arial"/>
                <w:sz w:val="20"/>
              </w:rPr>
              <w:t xml:space="preserve"> in </w:t>
            </w:r>
            <w:r w:rsidR="00E41DE2" w:rsidRPr="00C90073">
              <w:rPr>
                <w:rFonts w:ascii="Arial" w:hAnsi="Arial" w:cs="Arial"/>
                <w:sz w:val="20"/>
              </w:rPr>
              <w:t>drugih</w:t>
            </w:r>
            <w:r w:rsidR="00CC6944" w:rsidRPr="00C90073">
              <w:rPr>
                <w:rFonts w:ascii="Arial" w:hAnsi="Arial" w:cs="Arial"/>
                <w:sz w:val="20"/>
              </w:rPr>
              <w:t xml:space="preserve"> konj.</w:t>
            </w:r>
            <w:r w:rsidR="00B87AD7">
              <w:rPr>
                <w:rFonts w:ascii="Arial" w:hAnsi="Arial" w:cs="Arial"/>
                <w:sz w:val="20"/>
              </w:rPr>
              <w:t xml:space="preserve"> </w:t>
            </w:r>
            <w:r w:rsidR="00FC6FD8" w:rsidRPr="00C90073">
              <w:rPr>
                <w:rFonts w:ascii="Arial" w:hAnsi="Arial" w:cs="Arial"/>
                <w:sz w:val="20"/>
              </w:rPr>
              <w:t>Iz Letnega načrta razpolaganja z lipicanskimi konji za leto 20</w:t>
            </w:r>
            <w:r w:rsidR="00CC6944" w:rsidRPr="00C90073">
              <w:rPr>
                <w:rFonts w:ascii="Arial" w:hAnsi="Arial" w:cs="Arial"/>
                <w:sz w:val="20"/>
              </w:rPr>
              <w:t>2</w:t>
            </w:r>
            <w:r w:rsidR="00CD564B">
              <w:rPr>
                <w:rFonts w:ascii="Arial" w:hAnsi="Arial" w:cs="Arial"/>
                <w:sz w:val="20"/>
              </w:rPr>
              <w:t>2</w:t>
            </w:r>
            <w:r w:rsidR="00B52DB8" w:rsidRPr="00C90073">
              <w:rPr>
                <w:rFonts w:ascii="Arial" w:hAnsi="Arial" w:cs="Arial"/>
                <w:sz w:val="20"/>
              </w:rPr>
              <w:t xml:space="preserve"> </w:t>
            </w:r>
            <w:r w:rsidR="00FC6FD8" w:rsidRPr="00C90073">
              <w:rPr>
                <w:rFonts w:ascii="Arial" w:hAnsi="Arial" w:cs="Arial"/>
                <w:sz w:val="20"/>
              </w:rPr>
              <w:t xml:space="preserve">je razvidno, da se predvideva </w:t>
            </w:r>
            <w:r w:rsidR="001E4A03" w:rsidRPr="00C90073">
              <w:rPr>
                <w:rFonts w:ascii="Arial" w:hAnsi="Arial" w:cs="Arial"/>
                <w:sz w:val="20"/>
              </w:rPr>
              <w:t>izved</w:t>
            </w:r>
            <w:r w:rsidR="00FC6FD8" w:rsidRPr="00C90073">
              <w:rPr>
                <w:rFonts w:ascii="Arial" w:hAnsi="Arial" w:cs="Arial"/>
                <w:sz w:val="20"/>
              </w:rPr>
              <w:t>ba</w:t>
            </w:r>
            <w:r w:rsidR="001E4A03" w:rsidRPr="00C90073">
              <w:rPr>
                <w:rFonts w:ascii="Arial" w:hAnsi="Arial" w:cs="Arial"/>
                <w:sz w:val="20"/>
              </w:rPr>
              <w:t xml:space="preserve"> prenos</w:t>
            </w:r>
            <w:r w:rsidR="00FC6FD8" w:rsidRPr="00C90073">
              <w:rPr>
                <w:rFonts w:ascii="Arial" w:hAnsi="Arial" w:cs="Arial"/>
                <w:sz w:val="20"/>
              </w:rPr>
              <w:t>a</w:t>
            </w:r>
            <w:r w:rsidR="001E4A03" w:rsidRPr="00C90073">
              <w:rPr>
                <w:rFonts w:ascii="Arial" w:hAnsi="Arial" w:cs="Arial"/>
                <w:sz w:val="20"/>
              </w:rPr>
              <w:t xml:space="preserve"> lastninske pravice iz Republike Slovenije na drugo pravno osebo</w:t>
            </w:r>
            <w:r w:rsidR="00FC6FD8" w:rsidRPr="00C90073">
              <w:rPr>
                <w:rFonts w:ascii="Arial" w:hAnsi="Arial" w:cs="Arial"/>
                <w:sz w:val="20"/>
              </w:rPr>
              <w:t xml:space="preserve"> za </w:t>
            </w:r>
            <w:r w:rsidR="00CD564B">
              <w:rPr>
                <w:rFonts w:ascii="Arial" w:hAnsi="Arial" w:cs="Arial"/>
                <w:sz w:val="20"/>
              </w:rPr>
              <w:t>62</w:t>
            </w:r>
            <w:r w:rsidR="005F2D27" w:rsidRPr="00C90073">
              <w:rPr>
                <w:rFonts w:ascii="Arial" w:hAnsi="Arial" w:cs="Arial"/>
                <w:sz w:val="20"/>
              </w:rPr>
              <w:t xml:space="preserve"> konj</w:t>
            </w:r>
            <w:r w:rsidR="00F36BE4" w:rsidRPr="00C90073">
              <w:rPr>
                <w:rFonts w:ascii="Arial" w:hAnsi="Arial" w:cs="Arial"/>
                <w:sz w:val="20"/>
              </w:rPr>
              <w:t xml:space="preserve"> in sicer po štirih sklopih.</w:t>
            </w:r>
            <w:r w:rsidR="00EE7BB0" w:rsidRPr="00C90073">
              <w:rPr>
                <w:rFonts w:ascii="Arial" w:hAnsi="Arial" w:cs="Arial"/>
                <w:sz w:val="20"/>
              </w:rPr>
              <w:t xml:space="preserve"> </w:t>
            </w:r>
            <w:r w:rsidR="006113D0" w:rsidRPr="00C90073">
              <w:rPr>
                <w:rFonts w:ascii="Arial" w:hAnsi="Arial" w:cs="Arial"/>
                <w:sz w:val="20"/>
              </w:rPr>
              <w:t xml:space="preserve">Za </w:t>
            </w:r>
            <w:r w:rsidR="00CC6944" w:rsidRPr="00C90073">
              <w:rPr>
                <w:rFonts w:ascii="Arial" w:hAnsi="Arial" w:cs="Arial"/>
                <w:sz w:val="20"/>
              </w:rPr>
              <w:t>19</w:t>
            </w:r>
            <w:r w:rsidR="006113D0" w:rsidRPr="00C90073">
              <w:rPr>
                <w:rFonts w:ascii="Arial" w:hAnsi="Arial" w:cs="Arial"/>
                <w:sz w:val="20"/>
              </w:rPr>
              <w:t xml:space="preserve"> konjev je ocenjena prodajna vrednost na </w:t>
            </w:r>
            <w:r w:rsidR="00CD564B">
              <w:rPr>
                <w:rFonts w:ascii="Arial" w:hAnsi="Arial" w:cs="Arial"/>
                <w:sz w:val="20"/>
              </w:rPr>
              <w:t>250 EUR</w:t>
            </w:r>
            <w:r w:rsidR="002E0EED">
              <w:rPr>
                <w:rFonts w:ascii="Arial" w:hAnsi="Arial" w:cs="Arial"/>
                <w:sz w:val="20"/>
              </w:rPr>
              <w:t>,</w:t>
            </w:r>
            <w:r w:rsidR="006113D0" w:rsidRPr="00C90073">
              <w:rPr>
                <w:rFonts w:ascii="Arial" w:hAnsi="Arial" w:cs="Arial"/>
                <w:sz w:val="20"/>
              </w:rPr>
              <w:t xml:space="preserve"> </w:t>
            </w:r>
            <w:r w:rsidR="00CD564B">
              <w:rPr>
                <w:rFonts w:ascii="Arial" w:hAnsi="Arial" w:cs="Arial"/>
                <w:sz w:val="20"/>
              </w:rPr>
              <w:t xml:space="preserve">ker </w:t>
            </w:r>
            <w:r w:rsidR="006113D0" w:rsidRPr="00C90073">
              <w:rPr>
                <w:rFonts w:ascii="Arial" w:hAnsi="Arial" w:cs="Arial"/>
                <w:sz w:val="20"/>
              </w:rPr>
              <w:t>zaradi starosti, traj</w:t>
            </w:r>
            <w:r w:rsidR="006A1372">
              <w:rPr>
                <w:rFonts w:ascii="Arial" w:hAnsi="Arial" w:cs="Arial"/>
                <w:sz w:val="20"/>
              </w:rPr>
              <w:t>nih poškodb, bolezni in ostalega</w:t>
            </w:r>
            <w:r w:rsidR="002E0EED">
              <w:rPr>
                <w:rFonts w:ascii="Arial" w:hAnsi="Arial" w:cs="Arial"/>
                <w:sz w:val="20"/>
              </w:rPr>
              <w:t xml:space="preserve"> </w:t>
            </w:r>
            <w:r w:rsidR="006113D0" w:rsidRPr="00C90073">
              <w:rPr>
                <w:rFonts w:ascii="Arial" w:hAnsi="Arial" w:cs="Arial"/>
                <w:sz w:val="20"/>
              </w:rPr>
              <w:t>n</w:t>
            </w:r>
            <w:r w:rsidR="002E0EED">
              <w:rPr>
                <w:rFonts w:ascii="Arial" w:hAnsi="Arial" w:cs="Arial"/>
                <w:sz w:val="20"/>
              </w:rPr>
              <w:t>iso primerni za uporabo in rejo;</w:t>
            </w:r>
            <w:r w:rsidR="00B87AD7">
              <w:rPr>
                <w:rFonts w:ascii="Arial" w:hAnsi="Arial" w:cs="Arial"/>
                <w:sz w:val="20"/>
              </w:rPr>
              <w:t xml:space="preserve"> med</w:t>
            </w:r>
            <w:r w:rsidR="006113D0" w:rsidRPr="00C90073">
              <w:rPr>
                <w:rFonts w:ascii="Arial" w:hAnsi="Arial" w:cs="Arial"/>
                <w:sz w:val="20"/>
              </w:rPr>
              <w:t xml:space="preserve">tem ko je za </w:t>
            </w:r>
            <w:r w:rsidR="00CD564B">
              <w:rPr>
                <w:rFonts w:ascii="Arial" w:hAnsi="Arial" w:cs="Arial"/>
                <w:sz w:val="20"/>
              </w:rPr>
              <w:t>43</w:t>
            </w:r>
            <w:r w:rsidR="00CD564B" w:rsidRPr="00C90073">
              <w:rPr>
                <w:rFonts w:ascii="Arial" w:hAnsi="Arial" w:cs="Arial"/>
                <w:sz w:val="20"/>
              </w:rPr>
              <w:t xml:space="preserve"> </w:t>
            </w:r>
            <w:r w:rsidR="006113D0" w:rsidRPr="00C90073">
              <w:rPr>
                <w:rFonts w:ascii="Arial" w:hAnsi="Arial" w:cs="Arial"/>
                <w:sz w:val="20"/>
              </w:rPr>
              <w:t xml:space="preserve">konj, ki imajo določeno prodajno vrednost, predvidena prodaja. </w:t>
            </w:r>
          </w:p>
          <w:p w14:paraId="4F31993B" w14:textId="77777777" w:rsidR="00D909AA" w:rsidRPr="00C90073" w:rsidRDefault="00D909AA" w:rsidP="00D94C7A">
            <w:pPr>
              <w:pStyle w:val="Odstavekseznama"/>
              <w:suppressAutoHyphens w:val="0"/>
              <w:overflowPunct/>
              <w:autoSpaceDE/>
              <w:autoSpaceDN/>
              <w:adjustRightInd/>
              <w:spacing w:line="276" w:lineRule="auto"/>
              <w:contextualSpacing/>
              <w:jc w:val="both"/>
              <w:rPr>
                <w:rFonts w:ascii="Arial" w:hAnsi="Arial" w:cs="Arial"/>
                <w:sz w:val="20"/>
              </w:rPr>
            </w:pPr>
          </w:p>
          <w:p w14:paraId="3CD05AE1" w14:textId="77777777" w:rsidR="00A02554" w:rsidRDefault="00F06BB4" w:rsidP="00D94C7A">
            <w:pPr>
              <w:pStyle w:val="Odstavekseznama"/>
              <w:suppressAutoHyphens w:val="0"/>
              <w:overflowPunct/>
              <w:autoSpaceDE/>
              <w:autoSpaceDN/>
              <w:adjustRightInd/>
              <w:spacing w:line="276" w:lineRule="auto"/>
              <w:ind w:left="34"/>
              <w:contextualSpacing/>
              <w:jc w:val="both"/>
              <w:rPr>
                <w:rFonts w:ascii="Arial" w:hAnsi="Arial" w:cs="Arial"/>
                <w:sz w:val="20"/>
              </w:rPr>
            </w:pPr>
            <w:r w:rsidRPr="00C90073">
              <w:rPr>
                <w:rFonts w:ascii="Arial" w:hAnsi="Arial" w:cs="Arial"/>
                <w:sz w:val="20"/>
              </w:rPr>
              <w:t>Predvideno odtujitev oz. prodajo izvede koncesionar v imenu in za račun Republike Slovenije, pri čemer predstavljajo prihodki iz tega naslova prihodke lastnika.</w:t>
            </w:r>
            <w:r>
              <w:rPr>
                <w:rFonts w:ascii="Arial" w:hAnsi="Arial" w:cs="Arial"/>
                <w:sz w:val="20"/>
              </w:rPr>
              <w:t xml:space="preserve"> </w:t>
            </w:r>
          </w:p>
          <w:p w14:paraId="203B508B" w14:textId="77777777" w:rsidR="006832E8" w:rsidRDefault="006832E8" w:rsidP="00D94C7A">
            <w:pPr>
              <w:pStyle w:val="Odstavekseznama"/>
              <w:suppressAutoHyphens w:val="0"/>
              <w:overflowPunct/>
              <w:autoSpaceDE/>
              <w:autoSpaceDN/>
              <w:adjustRightInd/>
              <w:spacing w:line="276" w:lineRule="auto"/>
              <w:ind w:left="34"/>
              <w:contextualSpacing/>
              <w:jc w:val="both"/>
              <w:rPr>
                <w:rFonts w:ascii="Arial" w:hAnsi="Arial" w:cs="Arial"/>
                <w:sz w:val="20"/>
              </w:rPr>
            </w:pPr>
          </w:p>
          <w:p w14:paraId="1E8DA011" w14:textId="77777777" w:rsidR="006832E8" w:rsidRPr="00EE7BB0" w:rsidRDefault="006832E8" w:rsidP="00D94C7A">
            <w:pPr>
              <w:pStyle w:val="Odstavekseznama"/>
              <w:suppressAutoHyphens w:val="0"/>
              <w:overflowPunct/>
              <w:autoSpaceDE/>
              <w:autoSpaceDN/>
              <w:adjustRightInd/>
              <w:spacing w:line="276" w:lineRule="auto"/>
              <w:ind w:left="34"/>
              <w:contextualSpacing/>
              <w:jc w:val="both"/>
              <w:rPr>
                <w:rFonts w:ascii="Arial" w:hAnsi="Arial" w:cs="Arial"/>
                <w:sz w:val="20"/>
              </w:rPr>
            </w:pPr>
            <w:r>
              <w:rPr>
                <w:rFonts w:ascii="Arial" w:hAnsi="Arial" w:cs="Arial"/>
                <w:sz w:val="20"/>
              </w:rPr>
              <w:t>Po ponovnem pregledu in popravku v LDN je sedaj gradivo tudi usklajeno z MJU.</w:t>
            </w:r>
          </w:p>
        </w:tc>
      </w:tr>
      <w:tr w:rsidR="0018240C" w:rsidRPr="00A5043B" w14:paraId="6018915C" w14:textId="77777777" w:rsidTr="00B52DB8">
        <w:tc>
          <w:tcPr>
            <w:tcW w:w="9163" w:type="dxa"/>
            <w:gridSpan w:val="13"/>
          </w:tcPr>
          <w:p w14:paraId="21AF6092" w14:textId="77777777" w:rsidR="0018240C" w:rsidRPr="00A5043B" w:rsidRDefault="0018240C" w:rsidP="00D94C7A">
            <w:pPr>
              <w:suppressAutoHyphens/>
              <w:overflowPunct w:val="0"/>
              <w:autoSpaceDE w:val="0"/>
              <w:autoSpaceDN w:val="0"/>
              <w:adjustRightInd w:val="0"/>
              <w:spacing w:line="260" w:lineRule="exact"/>
              <w:jc w:val="both"/>
              <w:textAlignment w:val="baseline"/>
              <w:outlineLvl w:val="3"/>
              <w:rPr>
                <w:b/>
              </w:rPr>
            </w:pPr>
            <w:r w:rsidRPr="00A5043B">
              <w:rPr>
                <w:b/>
              </w:rPr>
              <w:t>6. Presoja posledic za:</w:t>
            </w:r>
          </w:p>
        </w:tc>
      </w:tr>
      <w:tr w:rsidR="0018240C" w:rsidRPr="00A5043B" w14:paraId="15906F88" w14:textId="77777777" w:rsidTr="00B52DB8">
        <w:tc>
          <w:tcPr>
            <w:tcW w:w="1412" w:type="dxa"/>
          </w:tcPr>
          <w:p w14:paraId="298D6BD6" w14:textId="77777777" w:rsidR="0018240C" w:rsidRPr="00A5043B" w:rsidRDefault="0018240C" w:rsidP="00D94C7A">
            <w:pPr>
              <w:overflowPunct w:val="0"/>
              <w:autoSpaceDE w:val="0"/>
              <w:autoSpaceDN w:val="0"/>
              <w:adjustRightInd w:val="0"/>
              <w:spacing w:line="260" w:lineRule="exact"/>
              <w:ind w:left="360"/>
              <w:jc w:val="both"/>
              <w:textAlignment w:val="baseline"/>
              <w:rPr>
                <w:iCs/>
              </w:rPr>
            </w:pPr>
            <w:r w:rsidRPr="00A5043B">
              <w:rPr>
                <w:iCs/>
              </w:rPr>
              <w:t>a)</w:t>
            </w:r>
          </w:p>
        </w:tc>
        <w:tc>
          <w:tcPr>
            <w:tcW w:w="5375" w:type="dxa"/>
            <w:gridSpan w:val="8"/>
          </w:tcPr>
          <w:p w14:paraId="316EBC6C" w14:textId="77777777" w:rsidR="0018240C" w:rsidRPr="00A5043B" w:rsidRDefault="0018240C" w:rsidP="00D94C7A">
            <w:pPr>
              <w:overflowPunct w:val="0"/>
              <w:autoSpaceDE w:val="0"/>
              <w:autoSpaceDN w:val="0"/>
              <w:adjustRightInd w:val="0"/>
              <w:spacing w:line="260" w:lineRule="exact"/>
              <w:jc w:val="both"/>
              <w:textAlignment w:val="baseline"/>
            </w:pPr>
            <w:r w:rsidRPr="00A5043B">
              <w:t>javnofinančna sredstva nad 40.000 EUR v tekočem in naslednjih treh letih</w:t>
            </w:r>
          </w:p>
        </w:tc>
        <w:tc>
          <w:tcPr>
            <w:tcW w:w="2376" w:type="dxa"/>
            <w:gridSpan w:val="4"/>
            <w:vAlign w:val="center"/>
          </w:tcPr>
          <w:p w14:paraId="003F403F"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rPr>
                <w:b/>
              </w:rPr>
              <w:t>DA</w:t>
            </w:r>
            <w:r w:rsidRPr="00A5043B">
              <w:t>/NE</w:t>
            </w:r>
          </w:p>
        </w:tc>
      </w:tr>
      <w:tr w:rsidR="0018240C" w:rsidRPr="00A5043B" w14:paraId="3A938C1B" w14:textId="77777777" w:rsidTr="00B52DB8">
        <w:tc>
          <w:tcPr>
            <w:tcW w:w="1412" w:type="dxa"/>
          </w:tcPr>
          <w:p w14:paraId="61136230" w14:textId="77777777" w:rsidR="0018240C" w:rsidRPr="00A5043B" w:rsidRDefault="0018240C" w:rsidP="00D94C7A">
            <w:pPr>
              <w:overflowPunct w:val="0"/>
              <w:autoSpaceDE w:val="0"/>
              <w:autoSpaceDN w:val="0"/>
              <w:adjustRightInd w:val="0"/>
              <w:spacing w:line="260" w:lineRule="exact"/>
              <w:ind w:left="360"/>
              <w:jc w:val="both"/>
              <w:textAlignment w:val="baseline"/>
              <w:rPr>
                <w:iCs/>
              </w:rPr>
            </w:pPr>
            <w:r w:rsidRPr="00A5043B">
              <w:rPr>
                <w:iCs/>
              </w:rPr>
              <w:t>b)</w:t>
            </w:r>
          </w:p>
        </w:tc>
        <w:tc>
          <w:tcPr>
            <w:tcW w:w="5375" w:type="dxa"/>
            <w:gridSpan w:val="8"/>
          </w:tcPr>
          <w:p w14:paraId="3FAAB2F8"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rPr>
                <w:bCs/>
              </w:rPr>
              <w:t>usklajenost slovenskega pravnega reda s pravnim redom Evropske unije</w:t>
            </w:r>
          </w:p>
        </w:tc>
        <w:tc>
          <w:tcPr>
            <w:tcW w:w="2376" w:type="dxa"/>
            <w:gridSpan w:val="4"/>
            <w:vAlign w:val="center"/>
          </w:tcPr>
          <w:p w14:paraId="12A0B6DA"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t>DA/</w:t>
            </w:r>
            <w:r w:rsidRPr="00A5043B">
              <w:rPr>
                <w:b/>
              </w:rPr>
              <w:t>NE</w:t>
            </w:r>
          </w:p>
        </w:tc>
      </w:tr>
      <w:tr w:rsidR="0018240C" w:rsidRPr="00A5043B" w14:paraId="2AD39922" w14:textId="77777777" w:rsidTr="00B52DB8">
        <w:tc>
          <w:tcPr>
            <w:tcW w:w="1412" w:type="dxa"/>
          </w:tcPr>
          <w:p w14:paraId="4972C984" w14:textId="77777777" w:rsidR="0018240C" w:rsidRPr="00A5043B" w:rsidRDefault="0018240C" w:rsidP="00D94C7A">
            <w:pPr>
              <w:overflowPunct w:val="0"/>
              <w:autoSpaceDE w:val="0"/>
              <w:autoSpaceDN w:val="0"/>
              <w:adjustRightInd w:val="0"/>
              <w:spacing w:line="260" w:lineRule="exact"/>
              <w:ind w:left="360"/>
              <w:jc w:val="both"/>
              <w:textAlignment w:val="baseline"/>
              <w:rPr>
                <w:iCs/>
              </w:rPr>
            </w:pPr>
            <w:r w:rsidRPr="00A5043B">
              <w:rPr>
                <w:iCs/>
              </w:rPr>
              <w:t>c)</w:t>
            </w:r>
          </w:p>
        </w:tc>
        <w:tc>
          <w:tcPr>
            <w:tcW w:w="5375" w:type="dxa"/>
            <w:gridSpan w:val="8"/>
          </w:tcPr>
          <w:p w14:paraId="53A9A165"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t>administrativne posledice</w:t>
            </w:r>
          </w:p>
        </w:tc>
        <w:tc>
          <w:tcPr>
            <w:tcW w:w="2376" w:type="dxa"/>
            <w:gridSpan w:val="4"/>
            <w:vAlign w:val="center"/>
          </w:tcPr>
          <w:p w14:paraId="2DA194BB" w14:textId="77777777" w:rsidR="0018240C" w:rsidRPr="00A5043B" w:rsidRDefault="0018240C" w:rsidP="00D94C7A">
            <w:pPr>
              <w:overflowPunct w:val="0"/>
              <w:autoSpaceDE w:val="0"/>
              <w:autoSpaceDN w:val="0"/>
              <w:adjustRightInd w:val="0"/>
              <w:spacing w:line="260" w:lineRule="exact"/>
              <w:jc w:val="both"/>
              <w:textAlignment w:val="baseline"/>
            </w:pPr>
            <w:r w:rsidRPr="00A5043B">
              <w:t>DA/</w:t>
            </w:r>
            <w:r w:rsidRPr="00A5043B">
              <w:rPr>
                <w:b/>
              </w:rPr>
              <w:t>NE</w:t>
            </w:r>
          </w:p>
        </w:tc>
      </w:tr>
      <w:tr w:rsidR="0018240C" w:rsidRPr="00A5043B" w14:paraId="7C8A36F2" w14:textId="77777777" w:rsidTr="00B52DB8">
        <w:tc>
          <w:tcPr>
            <w:tcW w:w="1412" w:type="dxa"/>
          </w:tcPr>
          <w:p w14:paraId="12A686F8" w14:textId="77777777" w:rsidR="0018240C" w:rsidRPr="00A5043B" w:rsidRDefault="0018240C" w:rsidP="00D94C7A">
            <w:pPr>
              <w:overflowPunct w:val="0"/>
              <w:autoSpaceDE w:val="0"/>
              <w:autoSpaceDN w:val="0"/>
              <w:adjustRightInd w:val="0"/>
              <w:spacing w:line="260" w:lineRule="exact"/>
              <w:ind w:left="360"/>
              <w:jc w:val="both"/>
              <w:textAlignment w:val="baseline"/>
              <w:rPr>
                <w:iCs/>
              </w:rPr>
            </w:pPr>
            <w:r w:rsidRPr="00A5043B">
              <w:rPr>
                <w:iCs/>
              </w:rPr>
              <w:t>č)</w:t>
            </w:r>
          </w:p>
        </w:tc>
        <w:tc>
          <w:tcPr>
            <w:tcW w:w="5375" w:type="dxa"/>
            <w:gridSpan w:val="8"/>
          </w:tcPr>
          <w:p w14:paraId="199494DD" w14:textId="77777777" w:rsidR="0018240C" w:rsidRPr="00A5043B" w:rsidRDefault="0018240C" w:rsidP="00D94C7A">
            <w:pPr>
              <w:overflowPunct w:val="0"/>
              <w:autoSpaceDE w:val="0"/>
              <w:autoSpaceDN w:val="0"/>
              <w:adjustRightInd w:val="0"/>
              <w:spacing w:line="260" w:lineRule="exact"/>
              <w:jc w:val="both"/>
              <w:textAlignment w:val="baseline"/>
              <w:rPr>
                <w:bCs/>
              </w:rPr>
            </w:pPr>
            <w:r w:rsidRPr="00A5043B">
              <w:t>gospodarstvo, zlasti</w:t>
            </w:r>
            <w:r w:rsidRPr="00A5043B">
              <w:rPr>
                <w:bCs/>
              </w:rPr>
              <w:t xml:space="preserve"> mala in srednja podjetja ter konkurenčnost podjetij</w:t>
            </w:r>
          </w:p>
        </w:tc>
        <w:tc>
          <w:tcPr>
            <w:tcW w:w="2376" w:type="dxa"/>
            <w:gridSpan w:val="4"/>
            <w:vAlign w:val="center"/>
          </w:tcPr>
          <w:p w14:paraId="741FA1AC"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t>DA/</w:t>
            </w:r>
            <w:r w:rsidRPr="00A5043B">
              <w:rPr>
                <w:b/>
              </w:rPr>
              <w:t>NE</w:t>
            </w:r>
          </w:p>
        </w:tc>
      </w:tr>
      <w:tr w:rsidR="0018240C" w:rsidRPr="00A5043B" w14:paraId="473516C0" w14:textId="77777777" w:rsidTr="00B52DB8">
        <w:tc>
          <w:tcPr>
            <w:tcW w:w="1412" w:type="dxa"/>
          </w:tcPr>
          <w:p w14:paraId="5D6ADEAB" w14:textId="77777777" w:rsidR="0018240C" w:rsidRPr="00A5043B" w:rsidRDefault="0018240C" w:rsidP="00D94C7A">
            <w:pPr>
              <w:overflowPunct w:val="0"/>
              <w:autoSpaceDE w:val="0"/>
              <w:autoSpaceDN w:val="0"/>
              <w:adjustRightInd w:val="0"/>
              <w:spacing w:line="260" w:lineRule="exact"/>
              <w:ind w:left="360"/>
              <w:jc w:val="both"/>
              <w:textAlignment w:val="baseline"/>
              <w:rPr>
                <w:iCs/>
              </w:rPr>
            </w:pPr>
            <w:r w:rsidRPr="00A5043B">
              <w:rPr>
                <w:iCs/>
              </w:rPr>
              <w:lastRenderedPageBreak/>
              <w:t>d)</w:t>
            </w:r>
          </w:p>
        </w:tc>
        <w:tc>
          <w:tcPr>
            <w:tcW w:w="5375" w:type="dxa"/>
            <w:gridSpan w:val="8"/>
          </w:tcPr>
          <w:p w14:paraId="67ED3098" w14:textId="77777777" w:rsidR="0018240C" w:rsidRPr="00A5043B" w:rsidRDefault="0018240C" w:rsidP="00D94C7A">
            <w:pPr>
              <w:overflowPunct w:val="0"/>
              <w:autoSpaceDE w:val="0"/>
              <w:autoSpaceDN w:val="0"/>
              <w:adjustRightInd w:val="0"/>
              <w:spacing w:line="260" w:lineRule="exact"/>
              <w:jc w:val="both"/>
              <w:textAlignment w:val="baseline"/>
              <w:rPr>
                <w:bCs/>
              </w:rPr>
            </w:pPr>
            <w:r w:rsidRPr="00A5043B">
              <w:rPr>
                <w:bCs/>
              </w:rPr>
              <w:t>okolje, vključno s prostorskimi in varstvenimi vidiki</w:t>
            </w:r>
          </w:p>
        </w:tc>
        <w:tc>
          <w:tcPr>
            <w:tcW w:w="2376" w:type="dxa"/>
            <w:gridSpan w:val="4"/>
            <w:vAlign w:val="center"/>
          </w:tcPr>
          <w:p w14:paraId="116E1555"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t>DA/</w:t>
            </w:r>
            <w:r w:rsidRPr="00A5043B">
              <w:rPr>
                <w:b/>
              </w:rPr>
              <w:t>NE</w:t>
            </w:r>
          </w:p>
        </w:tc>
      </w:tr>
      <w:tr w:rsidR="0018240C" w:rsidRPr="00A5043B" w14:paraId="5ABFA98F" w14:textId="77777777" w:rsidTr="00B52DB8">
        <w:tc>
          <w:tcPr>
            <w:tcW w:w="1412" w:type="dxa"/>
          </w:tcPr>
          <w:p w14:paraId="5AB6986B" w14:textId="77777777" w:rsidR="0018240C" w:rsidRPr="00A5043B" w:rsidRDefault="0018240C" w:rsidP="00D94C7A">
            <w:pPr>
              <w:overflowPunct w:val="0"/>
              <w:autoSpaceDE w:val="0"/>
              <w:autoSpaceDN w:val="0"/>
              <w:adjustRightInd w:val="0"/>
              <w:spacing w:line="260" w:lineRule="exact"/>
              <w:ind w:left="360"/>
              <w:jc w:val="both"/>
              <w:textAlignment w:val="baseline"/>
              <w:rPr>
                <w:iCs/>
              </w:rPr>
            </w:pPr>
            <w:r w:rsidRPr="00A5043B">
              <w:rPr>
                <w:iCs/>
              </w:rPr>
              <w:t>e)</w:t>
            </w:r>
          </w:p>
        </w:tc>
        <w:tc>
          <w:tcPr>
            <w:tcW w:w="5375" w:type="dxa"/>
            <w:gridSpan w:val="8"/>
          </w:tcPr>
          <w:p w14:paraId="2A022474" w14:textId="77777777" w:rsidR="0018240C" w:rsidRPr="00A5043B" w:rsidRDefault="0018240C" w:rsidP="00D94C7A">
            <w:pPr>
              <w:overflowPunct w:val="0"/>
              <w:autoSpaceDE w:val="0"/>
              <w:autoSpaceDN w:val="0"/>
              <w:adjustRightInd w:val="0"/>
              <w:spacing w:line="260" w:lineRule="exact"/>
              <w:jc w:val="both"/>
              <w:textAlignment w:val="baseline"/>
              <w:rPr>
                <w:bCs/>
              </w:rPr>
            </w:pPr>
            <w:r w:rsidRPr="00A5043B">
              <w:rPr>
                <w:bCs/>
              </w:rPr>
              <w:t>socialno področje</w:t>
            </w:r>
          </w:p>
        </w:tc>
        <w:tc>
          <w:tcPr>
            <w:tcW w:w="2376" w:type="dxa"/>
            <w:gridSpan w:val="4"/>
            <w:vAlign w:val="center"/>
          </w:tcPr>
          <w:p w14:paraId="2F3D38FA"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t>DA/</w:t>
            </w:r>
            <w:r w:rsidRPr="00A5043B">
              <w:rPr>
                <w:b/>
              </w:rPr>
              <w:t>NE</w:t>
            </w:r>
          </w:p>
        </w:tc>
      </w:tr>
      <w:tr w:rsidR="0018240C" w:rsidRPr="00A5043B" w14:paraId="4937AF3D" w14:textId="77777777" w:rsidTr="00B52DB8">
        <w:tc>
          <w:tcPr>
            <w:tcW w:w="1412" w:type="dxa"/>
            <w:tcBorders>
              <w:bottom w:val="single" w:sz="4" w:space="0" w:color="auto"/>
            </w:tcBorders>
          </w:tcPr>
          <w:p w14:paraId="05D8AB85" w14:textId="77777777" w:rsidR="0018240C" w:rsidRPr="00A5043B" w:rsidRDefault="0018240C" w:rsidP="00D94C7A">
            <w:pPr>
              <w:overflowPunct w:val="0"/>
              <w:autoSpaceDE w:val="0"/>
              <w:autoSpaceDN w:val="0"/>
              <w:adjustRightInd w:val="0"/>
              <w:spacing w:line="260" w:lineRule="exact"/>
              <w:ind w:left="360"/>
              <w:jc w:val="both"/>
              <w:textAlignment w:val="baseline"/>
              <w:rPr>
                <w:iCs/>
              </w:rPr>
            </w:pPr>
            <w:r w:rsidRPr="00A5043B">
              <w:rPr>
                <w:iCs/>
              </w:rPr>
              <w:t>f)</w:t>
            </w:r>
          </w:p>
        </w:tc>
        <w:tc>
          <w:tcPr>
            <w:tcW w:w="5375" w:type="dxa"/>
            <w:gridSpan w:val="8"/>
            <w:tcBorders>
              <w:bottom w:val="single" w:sz="4" w:space="0" w:color="auto"/>
            </w:tcBorders>
          </w:tcPr>
          <w:p w14:paraId="6438B540" w14:textId="77777777" w:rsidR="0018240C" w:rsidRPr="00A5043B" w:rsidRDefault="0018240C" w:rsidP="00D94C7A">
            <w:pPr>
              <w:overflowPunct w:val="0"/>
              <w:autoSpaceDE w:val="0"/>
              <w:autoSpaceDN w:val="0"/>
              <w:adjustRightInd w:val="0"/>
              <w:spacing w:line="260" w:lineRule="exact"/>
              <w:jc w:val="both"/>
              <w:textAlignment w:val="baseline"/>
              <w:rPr>
                <w:bCs/>
              </w:rPr>
            </w:pPr>
            <w:r w:rsidRPr="00A5043B">
              <w:rPr>
                <w:bCs/>
              </w:rPr>
              <w:t>dokumente razvojnega načrtovanja:</w:t>
            </w:r>
          </w:p>
          <w:p w14:paraId="6E8E5155" w14:textId="77777777" w:rsidR="0018240C" w:rsidRPr="00A5043B" w:rsidRDefault="0018240C" w:rsidP="00D94C7A">
            <w:pPr>
              <w:numPr>
                <w:ilvl w:val="0"/>
                <w:numId w:val="6"/>
              </w:numPr>
              <w:overflowPunct w:val="0"/>
              <w:autoSpaceDE w:val="0"/>
              <w:autoSpaceDN w:val="0"/>
              <w:adjustRightInd w:val="0"/>
              <w:spacing w:after="0" w:line="260" w:lineRule="exact"/>
              <w:jc w:val="both"/>
              <w:textAlignment w:val="baseline"/>
              <w:rPr>
                <w:bCs/>
              </w:rPr>
            </w:pPr>
            <w:r w:rsidRPr="00A5043B">
              <w:rPr>
                <w:bCs/>
              </w:rPr>
              <w:t>nacionalne dokumente razvojnega načrtovanja</w:t>
            </w:r>
          </w:p>
          <w:p w14:paraId="64D31819" w14:textId="77777777" w:rsidR="0018240C" w:rsidRPr="00A5043B" w:rsidRDefault="0018240C" w:rsidP="00D94C7A">
            <w:pPr>
              <w:numPr>
                <w:ilvl w:val="0"/>
                <w:numId w:val="6"/>
              </w:numPr>
              <w:overflowPunct w:val="0"/>
              <w:autoSpaceDE w:val="0"/>
              <w:autoSpaceDN w:val="0"/>
              <w:adjustRightInd w:val="0"/>
              <w:spacing w:after="0" w:line="260" w:lineRule="exact"/>
              <w:jc w:val="both"/>
              <w:textAlignment w:val="baseline"/>
              <w:rPr>
                <w:bCs/>
              </w:rPr>
            </w:pPr>
            <w:r w:rsidRPr="00A5043B">
              <w:rPr>
                <w:bCs/>
              </w:rPr>
              <w:t>razvojne politike na ravni programov po strukturi razvojne klasifikacije programskega proračuna</w:t>
            </w:r>
          </w:p>
          <w:p w14:paraId="1150586B" w14:textId="77777777" w:rsidR="0018240C" w:rsidRPr="00A5043B" w:rsidRDefault="0018240C" w:rsidP="00D94C7A">
            <w:pPr>
              <w:numPr>
                <w:ilvl w:val="0"/>
                <w:numId w:val="6"/>
              </w:numPr>
              <w:overflowPunct w:val="0"/>
              <w:autoSpaceDE w:val="0"/>
              <w:autoSpaceDN w:val="0"/>
              <w:adjustRightInd w:val="0"/>
              <w:spacing w:after="0" w:line="260" w:lineRule="exact"/>
              <w:jc w:val="both"/>
              <w:textAlignment w:val="baseline"/>
              <w:rPr>
                <w:bCs/>
              </w:rPr>
            </w:pPr>
            <w:r w:rsidRPr="00A5043B">
              <w:rPr>
                <w:bCs/>
              </w:rPr>
              <w:t>razvojne dokumente Evropske unije in mednarodnih organizacij</w:t>
            </w:r>
          </w:p>
        </w:tc>
        <w:tc>
          <w:tcPr>
            <w:tcW w:w="2376" w:type="dxa"/>
            <w:gridSpan w:val="4"/>
            <w:tcBorders>
              <w:bottom w:val="single" w:sz="4" w:space="0" w:color="auto"/>
            </w:tcBorders>
            <w:vAlign w:val="center"/>
          </w:tcPr>
          <w:p w14:paraId="525CB279" w14:textId="77777777" w:rsidR="0018240C" w:rsidRPr="00A5043B" w:rsidRDefault="0018240C" w:rsidP="00D94C7A">
            <w:pPr>
              <w:overflowPunct w:val="0"/>
              <w:autoSpaceDE w:val="0"/>
              <w:autoSpaceDN w:val="0"/>
              <w:adjustRightInd w:val="0"/>
              <w:spacing w:line="260" w:lineRule="exact"/>
              <w:jc w:val="both"/>
              <w:textAlignment w:val="baseline"/>
              <w:rPr>
                <w:iCs/>
              </w:rPr>
            </w:pPr>
            <w:r w:rsidRPr="00A5043B">
              <w:t>DA/</w:t>
            </w:r>
            <w:r w:rsidRPr="00A5043B">
              <w:rPr>
                <w:b/>
              </w:rPr>
              <w:t>NE</w:t>
            </w:r>
          </w:p>
        </w:tc>
      </w:tr>
      <w:tr w:rsidR="0018240C" w:rsidRPr="00A5043B" w14:paraId="147E5236" w14:textId="77777777" w:rsidTr="00B52DB8">
        <w:tc>
          <w:tcPr>
            <w:tcW w:w="9163" w:type="dxa"/>
            <w:gridSpan w:val="13"/>
            <w:tcBorders>
              <w:top w:val="single" w:sz="4" w:space="0" w:color="auto"/>
              <w:left w:val="single" w:sz="4" w:space="0" w:color="auto"/>
              <w:bottom w:val="single" w:sz="4" w:space="0" w:color="auto"/>
              <w:right w:val="single" w:sz="4" w:space="0" w:color="auto"/>
            </w:tcBorders>
          </w:tcPr>
          <w:p w14:paraId="784A847C" w14:textId="77777777" w:rsidR="0018240C" w:rsidRPr="00A5043B" w:rsidRDefault="0018240C" w:rsidP="00D94C7A">
            <w:pPr>
              <w:widowControl w:val="0"/>
              <w:suppressAutoHyphens/>
              <w:overflowPunct w:val="0"/>
              <w:autoSpaceDE w:val="0"/>
              <w:autoSpaceDN w:val="0"/>
              <w:adjustRightInd w:val="0"/>
              <w:spacing w:line="260" w:lineRule="exact"/>
              <w:jc w:val="both"/>
              <w:textAlignment w:val="baseline"/>
              <w:outlineLvl w:val="3"/>
              <w:rPr>
                <w:b/>
              </w:rPr>
            </w:pPr>
            <w:r w:rsidRPr="00A5043B">
              <w:rPr>
                <w:b/>
              </w:rPr>
              <w:t>7.a Predstavitev ocene finančnih posledic nad 40.000 EUR:</w:t>
            </w:r>
          </w:p>
          <w:p w14:paraId="5DC97445" w14:textId="77777777" w:rsidR="0018240C" w:rsidRPr="00A5043B" w:rsidRDefault="00080C57" w:rsidP="003F439D">
            <w:pPr>
              <w:widowControl w:val="0"/>
              <w:suppressAutoHyphens/>
              <w:overflowPunct w:val="0"/>
              <w:autoSpaceDE w:val="0"/>
              <w:autoSpaceDN w:val="0"/>
              <w:adjustRightInd w:val="0"/>
              <w:spacing w:line="260" w:lineRule="exact"/>
              <w:jc w:val="both"/>
              <w:textAlignment w:val="baseline"/>
              <w:outlineLvl w:val="3"/>
            </w:pPr>
            <w:r w:rsidRPr="003F439D">
              <w:t xml:space="preserve">Finančne posledice </w:t>
            </w:r>
            <w:r w:rsidR="003B5EAB" w:rsidRPr="003F439D">
              <w:t xml:space="preserve">se kažejo v prilivih iz naslova </w:t>
            </w:r>
            <w:r w:rsidR="002826B2" w:rsidRPr="003F439D">
              <w:t xml:space="preserve">prodaje </w:t>
            </w:r>
            <w:r w:rsidR="00621E01">
              <w:t>62</w:t>
            </w:r>
            <w:r w:rsidR="003B72BA" w:rsidRPr="003F439D">
              <w:t xml:space="preserve"> </w:t>
            </w:r>
            <w:r w:rsidR="002826B2" w:rsidRPr="003F439D">
              <w:t>lipicanskih konj</w:t>
            </w:r>
            <w:r w:rsidR="003B72BA" w:rsidRPr="003F439D">
              <w:t xml:space="preserve"> v skupni višini ocenjene tržne vrednosti </w:t>
            </w:r>
            <w:r w:rsidR="006A1372">
              <w:t>183.250</w:t>
            </w:r>
            <w:r w:rsidR="003B72BA" w:rsidRPr="003F439D">
              <w:t xml:space="preserve"> EUR. Pri določanj</w:t>
            </w:r>
            <w:r w:rsidR="00260906" w:rsidRPr="003F439D">
              <w:t>u</w:t>
            </w:r>
            <w:r w:rsidR="003B72BA" w:rsidRPr="003F439D">
              <w:t xml:space="preserve"> tržne vrednosti posameznega konja se je upoštevala njegova starost, njegovo zdravstveno stanje, nivo znanja, delovno sposobnost in uporabnost. Prav tako pa se je upoštevalo ali je konj plemenski ali ne</w:t>
            </w:r>
            <w:r w:rsidR="003B5EAB" w:rsidRPr="003F439D">
              <w:t>.</w:t>
            </w:r>
            <w:r w:rsidR="003B5EAB">
              <w:t xml:space="preserve"> </w:t>
            </w:r>
          </w:p>
        </w:tc>
      </w:tr>
      <w:tr w:rsidR="0018240C" w:rsidRPr="00A5043B" w14:paraId="10E59AF8" w14:textId="77777777" w:rsidTr="00B52DB8">
        <w:tc>
          <w:tcPr>
            <w:tcW w:w="9163" w:type="dxa"/>
            <w:gridSpan w:val="13"/>
            <w:tcBorders>
              <w:top w:val="single" w:sz="4" w:space="0" w:color="auto"/>
              <w:left w:val="single" w:sz="4" w:space="0" w:color="auto"/>
              <w:bottom w:val="single" w:sz="4" w:space="0" w:color="auto"/>
              <w:right w:val="single" w:sz="4" w:space="0" w:color="auto"/>
            </w:tcBorders>
            <w:shd w:val="clear" w:color="auto" w:fill="D9D9D9"/>
          </w:tcPr>
          <w:p w14:paraId="4D249E9C" w14:textId="77777777" w:rsidR="0018240C" w:rsidRPr="00A5043B" w:rsidRDefault="0018240C" w:rsidP="00D94C7A">
            <w:pPr>
              <w:suppressAutoHyphens/>
              <w:overflowPunct w:val="0"/>
              <w:autoSpaceDE w:val="0"/>
              <w:autoSpaceDN w:val="0"/>
              <w:adjustRightInd w:val="0"/>
              <w:spacing w:before="280" w:after="60" w:line="260" w:lineRule="exact"/>
              <w:jc w:val="both"/>
              <w:textAlignment w:val="baseline"/>
              <w:outlineLvl w:val="3"/>
              <w:rPr>
                <w:b/>
              </w:rPr>
            </w:pPr>
            <w:r w:rsidRPr="00A5043B">
              <w:rPr>
                <w:b/>
              </w:rPr>
              <w:t>I. Ocena finančnih posledic, ki niso načrtovane v sprejetem proračunu</w:t>
            </w:r>
          </w:p>
        </w:tc>
      </w:tr>
      <w:tr w:rsidR="0018240C" w:rsidRPr="00A5043B" w14:paraId="18B9999D" w14:textId="77777777" w:rsidTr="0057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276"/>
        </w:trPr>
        <w:tc>
          <w:tcPr>
            <w:tcW w:w="2734" w:type="dxa"/>
            <w:gridSpan w:val="3"/>
            <w:tcBorders>
              <w:top w:val="single" w:sz="4" w:space="0" w:color="auto"/>
              <w:left w:val="single" w:sz="4" w:space="0" w:color="auto"/>
              <w:bottom w:val="single" w:sz="4" w:space="0" w:color="auto"/>
              <w:right w:val="single" w:sz="4" w:space="0" w:color="auto"/>
            </w:tcBorders>
            <w:vAlign w:val="center"/>
          </w:tcPr>
          <w:p w14:paraId="5376DCD5" w14:textId="77777777" w:rsidR="0018240C" w:rsidRPr="00A5043B" w:rsidRDefault="0018240C" w:rsidP="00D94C7A">
            <w:pPr>
              <w:widowControl w:val="0"/>
              <w:spacing w:line="260" w:lineRule="exact"/>
              <w:ind w:left="-122" w:right="-112"/>
              <w:jc w:val="both"/>
            </w:pP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1202AED3" w14:textId="77777777" w:rsidR="0018240C" w:rsidRPr="00A5043B" w:rsidRDefault="0018240C" w:rsidP="00D94C7A">
            <w:pPr>
              <w:widowControl w:val="0"/>
              <w:spacing w:line="260" w:lineRule="exact"/>
              <w:jc w:val="both"/>
            </w:pPr>
            <w:r w:rsidRPr="00A5043B">
              <w:t>Tekoče leto (t)</w:t>
            </w: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0BF98728" w14:textId="77777777" w:rsidR="0018240C" w:rsidRPr="00A5043B" w:rsidRDefault="0018240C" w:rsidP="00D94C7A">
            <w:pPr>
              <w:widowControl w:val="0"/>
              <w:spacing w:line="260" w:lineRule="exact"/>
              <w:jc w:val="both"/>
            </w:pPr>
            <w:r w:rsidRPr="00A5043B">
              <w:t>t + 1</w:t>
            </w: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7EC2CD56" w14:textId="77777777" w:rsidR="0018240C" w:rsidRPr="00A5043B" w:rsidRDefault="0018240C" w:rsidP="00D94C7A">
            <w:pPr>
              <w:widowControl w:val="0"/>
              <w:spacing w:line="260" w:lineRule="exact"/>
              <w:jc w:val="both"/>
            </w:pPr>
            <w:r w:rsidRPr="00A5043B">
              <w:t>t + 2</w:t>
            </w:r>
          </w:p>
        </w:tc>
        <w:tc>
          <w:tcPr>
            <w:tcW w:w="1736" w:type="dxa"/>
            <w:tcBorders>
              <w:top w:val="single" w:sz="4" w:space="0" w:color="auto"/>
              <w:left w:val="single" w:sz="4" w:space="0" w:color="auto"/>
              <w:bottom w:val="single" w:sz="4" w:space="0" w:color="auto"/>
              <w:right w:val="single" w:sz="4" w:space="0" w:color="auto"/>
            </w:tcBorders>
            <w:vAlign w:val="center"/>
          </w:tcPr>
          <w:p w14:paraId="124C6B35" w14:textId="77777777" w:rsidR="0018240C" w:rsidRPr="00A5043B" w:rsidRDefault="0018240C" w:rsidP="00D94C7A">
            <w:pPr>
              <w:widowControl w:val="0"/>
              <w:spacing w:line="260" w:lineRule="exact"/>
              <w:jc w:val="both"/>
            </w:pPr>
            <w:r w:rsidRPr="00A5043B">
              <w:t>t + 3</w:t>
            </w:r>
          </w:p>
        </w:tc>
      </w:tr>
      <w:tr w:rsidR="0018240C" w:rsidRPr="00A5043B" w14:paraId="28CB029C" w14:textId="77777777" w:rsidTr="0057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2346C8D8" w14:textId="77777777" w:rsidR="0018240C" w:rsidRPr="003F439D" w:rsidRDefault="0018240C" w:rsidP="00D94C7A">
            <w:pPr>
              <w:widowControl w:val="0"/>
              <w:spacing w:line="260" w:lineRule="exact"/>
              <w:jc w:val="both"/>
              <w:rPr>
                <w:bCs/>
              </w:rPr>
            </w:pPr>
            <w:r w:rsidRPr="003F439D">
              <w:rPr>
                <w:bCs/>
              </w:rPr>
              <w:t>Predvideno povečanje (+) ali zmanjšanje (</w:t>
            </w:r>
            <w:r w:rsidRPr="003F439D">
              <w:rPr>
                <w:b/>
              </w:rPr>
              <w:t>–</w:t>
            </w:r>
            <w:r w:rsidRPr="003F439D">
              <w:rPr>
                <w:bCs/>
              </w:rPr>
              <w:t xml:space="preserve">) prihodkov državnega proračuna </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6D93D1C5" w14:textId="77777777" w:rsidR="0018240C" w:rsidRPr="003F439D" w:rsidRDefault="003B5EAB" w:rsidP="00D94C7A">
            <w:pPr>
              <w:widowControl w:val="0"/>
              <w:tabs>
                <w:tab w:val="left" w:pos="360"/>
              </w:tabs>
              <w:spacing w:line="260" w:lineRule="atLeast"/>
              <w:jc w:val="both"/>
              <w:outlineLvl w:val="0"/>
              <w:rPr>
                <w:bCs/>
                <w:kern w:val="32"/>
              </w:rPr>
            </w:pPr>
            <w:r w:rsidRPr="003F439D">
              <w:t>+</w:t>
            </w:r>
            <w:r w:rsidR="006A1372">
              <w:t xml:space="preserve">183.250 </w:t>
            </w:r>
            <w:r w:rsidR="00216A30" w:rsidRPr="003F439D">
              <w:t>EUR</w:t>
            </w: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5AE36175" w14:textId="77777777" w:rsidR="0018240C" w:rsidRPr="00A5043B" w:rsidRDefault="0018240C" w:rsidP="00D94C7A">
            <w:pPr>
              <w:widowControl w:val="0"/>
              <w:tabs>
                <w:tab w:val="left" w:pos="360"/>
              </w:tabs>
              <w:spacing w:line="260" w:lineRule="atLeast"/>
              <w:jc w:val="both"/>
              <w:outlineLvl w:val="0"/>
              <w:rPr>
                <w:bCs/>
                <w:kern w:val="32"/>
              </w:rPr>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601EBF1C" w14:textId="77777777" w:rsidR="0018240C" w:rsidRPr="00A5043B" w:rsidRDefault="0018240C" w:rsidP="00D94C7A">
            <w:pPr>
              <w:widowControl w:val="0"/>
              <w:tabs>
                <w:tab w:val="left" w:pos="360"/>
              </w:tabs>
              <w:spacing w:line="260" w:lineRule="atLeast"/>
              <w:jc w:val="both"/>
              <w:outlineLvl w:val="0"/>
              <w:rPr>
                <w:kern w:val="32"/>
              </w:rPr>
            </w:pPr>
          </w:p>
        </w:tc>
        <w:tc>
          <w:tcPr>
            <w:tcW w:w="1736" w:type="dxa"/>
            <w:tcBorders>
              <w:top w:val="single" w:sz="4" w:space="0" w:color="auto"/>
              <w:left w:val="single" w:sz="4" w:space="0" w:color="auto"/>
              <w:bottom w:val="single" w:sz="4" w:space="0" w:color="auto"/>
              <w:right w:val="single" w:sz="4" w:space="0" w:color="auto"/>
            </w:tcBorders>
            <w:vAlign w:val="center"/>
          </w:tcPr>
          <w:p w14:paraId="16968DCF" w14:textId="77777777" w:rsidR="0018240C" w:rsidRPr="00A5043B" w:rsidRDefault="0018240C" w:rsidP="00D94C7A">
            <w:pPr>
              <w:widowControl w:val="0"/>
              <w:tabs>
                <w:tab w:val="left" w:pos="360"/>
              </w:tabs>
              <w:spacing w:line="260" w:lineRule="atLeast"/>
              <w:jc w:val="both"/>
              <w:outlineLvl w:val="0"/>
              <w:rPr>
                <w:kern w:val="32"/>
              </w:rPr>
            </w:pPr>
          </w:p>
        </w:tc>
      </w:tr>
      <w:tr w:rsidR="0018240C" w:rsidRPr="00A5043B" w14:paraId="1F33D50D" w14:textId="77777777" w:rsidTr="0057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0F2FEE4C" w14:textId="77777777" w:rsidR="0018240C" w:rsidRPr="00A5043B" w:rsidRDefault="0018240C" w:rsidP="00D94C7A">
            <w:pPr>
              <w:widowControl w:val="0"/>
              <w:spacing w:line="260" w:lineRule="exact"/>
              <w:jc w:val="both"/>
              <w:rPr>
                <w:bCs/>
              </w:rPr>
            </w:pPr>
            <w:r w:rsidRPr="00A5043B">
              <w:rPr>
                <w:bCs/>
              </w:rPr>
              <w:t>Predvideno povečanje (+) ali zmanjšanje (</w:t>
            </w:r>
            <w:r w:rsidRPr="00A5043B">
              <w:rPr>
                <w:b/>
              </w:rPr>
              <w:t>–</w:t>
            </w:r>
            <w:r w:rsidRPr="00A5043B">
              <w:rPr>
                <w:bCs/>
              </w:rPr>
              <w:t xml:space="preserve">) prihodkov občinskih proračunov </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3CD581FF" w14:textId="77777777" w:rsidR="0018240C" w:rsidRPr="00A5043B" w:rsidRDefault="0018240C" w:rsidP="00D94C7A">
            <w:pPr>
              <w:widowControl w:val="0"/>
              <w:tabs>
                <w:tab w:val="left" w:pos="360"/>
              </w:tabs>
              <w:spacing w:line="260" w:lineRule="atLeast"/>
              <w:jc w:val="both"/>
              <w:outlineLvl w:val="0"/>
              <w:rPr>
                <w:bCs/>
                <w:kern w:val="32"/>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65E8E9CD" w14:textId="77777777" w:rsidR="0018240C" w:rsidRPr="00A5043B" w:rsidRDefault="0018240C" w:rsidP="00D94C7A">
            <w:pPr>
              <w:widowControl w:val="0"/>
              <w:tabs>
                <w:tab w:val="left" w:pos="360"/>
              </w:tabs>
              <w:spacing w:line="260" w:lineRule="atLeast"/>
              <w:jc w:val="both"/>
              <w:outlineLvl w:val="0"/>
              <w:rPr>
                <w:bCs/>
                <w:kern w:val="32"/>
              </w:rPr>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335E5955" w14:textId="77777777" w:rsidR="0018240C" w:rsidRPr="00A5043B" w:rsidRDefault="0018240C" w:rsidP="00D94C7A">
            <w:pPr>
              <w:widowControl w:val="0"/>
              <w:tabs>
                <w:tab w:val="left" w:pos="360"/>
              </w:tabs>
              <w:spacing w:line="260" w:lineRule="atLeast"/>
              <w:jc w:val="both"/>
              <w:outlineLvl w:val="0"/>
              <w:rPr>
                <w:kern w:val="32"/>
              </w:rPr>
            </w:pPr>
          </w:p>
        </w:tc>
        <w:tc>
          <w:tcPr>
            <w:tcW w:w="1736" w:type="dxa"/>
            <w:tcBorders>
              <w:top w:val="single" w:sz="4" w:space="0" w:color="auto"/>
              <w:left w:val="single" w:sz="4" w:space="0" w:color="auto"/>
              <w:bottom w:val="single" w:sz="4" w:space="0" w:color="auto"/>
              <w:right w:val="single" w:sz="4" w:space="0" w:color="auto"/>
            </w:tcBorders>
            <w:vAlign w:val="center"/>
          </w:tcPr>
          <w:p w14:paraId="4595CF05" w14:textId="77777777" w:rsidR="0018240C" w:rsidRPr="00A5043B" w:rsidRDefault="0018240C" w:rsidP="00D94C7A">
            <w:pPr>
              <w:widowControl w:val="0"/>
              <w:tabs>
                <w:tab w:val="left" w:pos="360"/>
              </w:tabs>
              <w:spacing w:line="260" w:lineRule="atLeast"/>
              <w:jc w:val="both"/>
              <w:outlineLvl w:val="0"/>
              <w:rPr>
                <w:kern w:val="32"/>
              </w:rPr>
            </w:pPr>
          </w:p>
        </w:tc>
      </w:tr>
      <w:tr w:rsidR="0018240C" w:rsidRPr="00A5043B" w14:paraId="5A8695F4" w14:textId="77777777" w:rsidTr="0057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22810C39" w14:textId="77777777" w:rsidR="0018240C" w:rsidRPr="00A5043B" w:rsidRDefault="0018240C" w:rsidP="00D94C7A">
            <w:pPr>
              <w:widowControl w:val="0"/>
              <w:spacing w:line="260" w:lineRule="exact"/>
              <w:jc w:val="both"/>
              <w:rPr>
                <w:bCs/>
              </w:rPr>
            </w:pPr>
            <w:r w:rsidRPr="00A5043B">
              <w:rPr>
                <w:bCs/>
              </w:rPr>
              <w:t>Predvideno povečanje (+) ali zmanjšanje (</w:t>
            </w:r>
            <w:r w:rsidRPr="00A5043B">
              <w:rPr>
                <w:b/>
              </w:rPr>
              <w:t>–</w:t>
            </w:r>
            <w:r w:rsidRPr="00A5043B">
              <w:rPr>
                <w:bCs/>
              </w:rPr>
              <w:t xml:space="preserve">) odhodkov državnega proračuna </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4BBE9889" w14:textId="77777777" w:rsidR="0018240C" w:rsidRPr="00A5043B" w:rsidRDefault="0018240C" w:rsidP="00D94C7A">
            <w:pPr>
              <w:widowControl w:val="0"/>
              <w:spacing w:line="260" w:lineRule="exact"/>
              <w:jc w:val="both"/>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69EE9197" w14:textId="77777777" w:rsidR="0018240C" w:rsidRPr="00A5043B" w:rsidRDefault="0018240C" w:rsidP="00D94C7A">
            <w:pPr>
              <w:widowControl w:val="0"/>
              <w:spacing w:line="260" w:lineRule="exact"/>
              <w:jc w:val="both"/>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00543530" w14:textId="77777777" w:rsidR="0018240C" w:rsidRPr="00A5043B" w:rsidRDefault="0018240C" w:rsidP="00D94C7A">
            <w:pPr>
              <w:widowControl w:val="0"/>
              <w:spacing w:line="260" w:lineRule="exact"/>
              <w:jc w:val="both"/>
            </w:pPr>
          </w:p>
        </w:tc>
        <w:tc>
          <w:tcPr>
            <w:tcW w:w="1736" w:type="dxa"/>
            <w:tcBorders>
              <w:top w:val="single" w:sz="4" w:space="0" w:color="auto"/>
              <w:left w:val="single" w:sz="4" w:space="0" w:color="auto"/>
              <w:bottom w:val="single" w:sz="4" w:space="0" w:color="auto"/>
              <w:right w:val="single" w:sz="4" w:space="0" w:color="auto"/>
            </w:tcBorders>
            <w:vAlign w:val="center"/>
          </w:tcPr>
          <w:p w14:paraId="3989120F" w14:textId="77777777" w:rsidR="0018240C" w:rsidRPr="00A5043B" w:rsidRDefault="0018240C" w:rsidP="00D94C7A">
            <w:pPr>
              <w:widowControl w:val="0"/>
              <w:spacing w:line="260" w:lineRule="exact"/>
              <w:jc w:val="both"/>
            </w:pPr>
          </w:p>
        </w:tc>
      </w:tr>
      <w:tr w:rsidR="0018240C" w:rsidRPr="00A5043B" w14:paraId="5EEE671B" w14:textId="77777777" w:rsidTr="0057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6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783384F5" w14:textId="77777777" w:rsidR="0018240C" w:rsidRPr="00A5043B" w:rsidRDefault="0018240C" w:rsidP="00D94C7A">
            <w:pPr>
              <w:widowControl w:val="0"/>
              <w:spacing w:line="260" w:lineRule="exact"/>
              <w:jc w:val="both"/>
              <w:rPr>
                <w:bCs/>
              </w:rPr>
            </w:pPr>
            <w:r w:rsidRPr="00A5043B">
              <w:rPr>
                <w:bCs/>
              </w:rPr>
              <w:t>Predvideno povečanje (+) ali zmanjšanje (</w:t>
            </w:r>
            <w:r w:rsidRPr="00A5043B">
              <w:rPr>
                <w:b/>
              </w:rPr>
              <w:t>–</w:t>
            </w:r>
            <w:r w:rsidRPr="00A5043B">
              <w:rPr>
                <w:bCs/>
              </w:rPr>
              <w:t>) odhodkov občinskih proračunov</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6B80AA9B" w14:textId="77777777" w:rsidR="0018240C" w:rsidRPr="00A5043B" w:rsidRDefault="0018240C" w:rsidP="00D94C7A">
            <w:pPr>
              <w:widowControl w:val="0"/>
              <w:spacing w:line="260" w:lineRule="exact"/>
              <w:jc w:val="both"/>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421DE309" w14:textId="77777777" w:rsidR="0018240C" w:rsidRPr="00A5043B" w:rsidRDefault="0018240C" w:rsidP="00D94C7A">
            <w:pPr>
              <w:widowControl w:val="0"/>
              <w:spacing w:line="260" w:lineRule="exact"/>
              <w:jc w:val="both"/>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0F9BAB50" w14:textId="77777777" w:rsidR="0018240C" w:rsidRPr="00A5043B" w:rsidRDefault="0018240C" w:rsidP="00D94C7A">
            <w:pPr>
              <w:widowControl w:val="0"/>
              <w:spacing w:line="260" w:lineRule="exact"/>
              <w:jc w:val="both"/>
            </w:pPr>
          </w:p>
        </w:tc>
        <w:tc>
          <w:tcPr>
            <w:tcW w:w="1736" w:type="dxa"/>
            <w:tcBorders>
              <w:top w:val="single" w:sz="4" w:space="0" w:color="auto"/>
              <w:left w:val="single" w:sz="4" w:space="0" w:color="auto"/>
              <w:bottom w:val="single" w:sz="4" w:space="0" w:color="auto"/>
              <w:right w:val="single" w:sz="4" w:space="0" w:color="auto"/>
            </w:tcBorders>
            <w:vAlign w:val="center"/>
          </w:tcPr>
          <w:p w14:paraId="6207C3C6" w14:textId="77777777" w:rsidR="0018240C" w:rsidRPr="00A5043B" w:rsidRDefault="0018240C" w:rsidP="00D94C7A">
            <w:pPr>
              <w:widowControl w:val="0"/>
              <w:spacing w:line="260" w:lineRule="exact"/>
              <w:jc w:val="both"/>
            </w:pPr>
          </w:p>
        </w:tc>
      </w:tr>
      <w:tr w:rsidR="0018240C" w:rsidRPr="00A5043B" w14:paraId="274F0D01" w14:textId="77777777" w:rsidTr="0057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7AF67163" w14:textId="77777777" w:rsidR="0018240C" w:rsidRPr="00A5043B" w:rsidRDefault="0018240C" w:rsidP="00D94C7A">
            <w:pPr>
              <w:widowControl w:val="0"/>
              <w:spacing w:line="260" w:lineRule="exact"/>
              <w:jc w:val="both"/>
              <w:rPr>
                <w:bCs/>
              </w:rPr>
            </w:pPr>
            <w:r w:rsidRPr="00A5043B">
              <w:rPr>
                <w:bCs/>
              </w:rPr>
              <w:t>Predvideno povečanje (+) ali zmanjšanje (</w:t>
            </w:r>
            <w:r w:rsidRPr="00A5043B">
              <w:rPr>
                <w:b/>
              </w:rPr>
              <w:t>–</w:t>
            </w:r>
            <w:r w:rsidRPr="00A5043B">
              <w:rPr>
                <w:bCs/>
              </w:rPr>
              <w:t>) obveznosti za druga javnofinančna sredstva</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5B68E976" w14:textId="77777777" w:rsidR="0018240C" w:rsidRPr="00A5043B" w:rsidRDefault="0018240C" w:rsidP="00D94C7A">
            <w:pPr>
              <w:widowControl w:val="0"/>
              <w:tabs>
                <w:tab w:val="left" w:pos="360"/>
              </w:tabs>
              <w:spacing w:line="260" w:lineRule="atLeast"/>
              <w:jc w:val="both"/>
              <w:outlineLvl w:val="0"/>
              <w:rPr>
                <w:bCs/>
                <w:kern w:val="32"/>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62D12F81" w14:textId="77777777" w:rsidR="0018240C" w:rsidRPr="00A5043B" w:rsidRDefault="0018240C" w:rsidP="00D94C7A">
            <w:pPr>
              <w:widowControl w:val="0"/>
              <w:tabs>
                <w:tab w:val="left" w:pos="360"/>
              </w:tabs>
              <w:spacing w:line="260" w:lineRule="atLeast"/>
              <w:jc w:val="both"/>
              <w:outlineLvl w:val="0"/>
              <w:rPr>
                <w:bCs/>
                <w:kern w:val="32"/>
              </w:rPr>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0E184753" w14:textId="77777777" w:rsidR="0018240C" w:rsidRPr="00A5043B" w:rsidRDefault="0018240C" w:rsidP="00D94C7A">
            <w:pPr>
              <w:widowControl w:val="0"/>
              <w:tabs>
                <w:tab w:val="left" w:pos="360"/>
              </w:tabs>
              <w:spacing w:line="260" w:lineRule="atLeast"/>
              <w:jc w:val="both"/>
              <w:outlineLvl w:val="0"/>
              <w:rPr>
                <w:kern w:val="32"/>
              </w:rPr>
            </w:pPr>
          </w:p>
        </w:tc>
        <w:tc>
          <w:tcPr>
            <w:tcW w:w="1736" w:type="dxa"/>
            <w:tcBorders>
              <w:top w:val="single" w:sz="4" w:space="0" w:color="auto"/>
              <w:left w:val="single" w:sz="4" w:space="0" w:color="auto"/>
              <w:bottom w:val="single" w:sz="4" w:space="0" w:color="auto"/>
              <w:right w:val="single" w:sz="4" w:space="0" w:color="auto"/>
            </w:tcBorders>
            <w:vAlign w:val="center"/>
          </w:tcPr>
          <w:p w14:paraId="5474FE5D" w14:textId="77777777" w:rsidR="0018240C" w:rsidRPr="00A5043B" w:rsidRDefault="0018240C" w:rsidP="00D94C7A">
            <w:pPr>
              <w:widowControl w:val="0"/>
              <w:tabs>
                <w:tab w:val="left" w:pos="360"/>
              </w:tabs>
              <w:spacing w:line="260" w:lineRule="atLeast"/>
              <w:jc w:val="both"/>
              <w:outlineLvl w:val="0"/>
              <w:rPr>
                <w:kern w:val="32"/>
              </w:rPr>
            </w:pPr>
          </w:p>
        </w:tc>
      </w:tr>
      <w:tr w:rsidR="0018240C" w:rsidRPr="00A5043B" w14:paraId="46307753"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257"/>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B2A353" w14:textId="77777777" w:rsidR="0018240C" w:rsidRPr="00A5043B" w:rsidRDefault="0018240C" w:rsidP="00D94C7A">
            <w:pPr>
              <w:widowControl w:val="0"/>
              <w:tabs>
                <w:tab w:val="left" w:pos="2340"/>
              </w:tabs>
              <w:spacing w:line="260" w:lineRule="atLeast"/>
              <w:ind w:left="142" w:hanging="142"/>
              <w:jc w:val="both"/>
              <w:outlineLvl w:val="0"/>
              <w:rPr>
                <w:b/>
                <w:kern w:val="32"/>
              </w:rPr>
            </w:pPr>
            <w:r w:rsidRPr="00A5043B">
              <w:rPr>
                <w:b/>
                <w:kern w:val="32"/>
              </w:rPr>
              <w:t>II. Finančne posledice za državni proračun</w:t>
            </w:r>
          </w:p>
        </w:tc>
      </w:tr>
      <w:tr w:rsidR="0018240C" w:rsidRPr="00A5043B" w14:paraId="632BFE68"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257"/>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5E92A1" w14:textId="77777777" w:rsidR="0018240C" w:rsidRPr="00A5043B" w:rsidRDefault="0018240C" w:rsidP="00D94C7A">
            <w:pPr>
              <w:widowControl w:val="0"/>
              <w:tabs>
                <w:tab w:val="left" w:pos="2340"/>
              </w:tabs>
              <w:spacing w:line="260" w:lineRule="atLeast"/>
              <w:ind w:left="142" w:hanging="142"/>
              <w:jc w:val="both"/>
              <w:outlineLvl w:val="0"/>
              <w:rPr>
                <w:b/>
                <w:kern w:val="32"/>
              </w:rPr>
            </w:pPr>
            <w:proofErr w:type="spellStart"/>
            <w:r w:rsidRPr="00A5043B">
              <w:rPr>
                <w:b/>
                <w:kern w:val="32"/>
              </w:rPr>
              <w:t>II.a</w:t>
            </w:r>
            <w:proofErr w:type="spellEnd"/>
            <w:r w:rsidRPr="00A5043B">
              <w:rPr>
                <w:b/>
                <w:kern w:val="32"/>
              </w:rPr>
              <w:t xml:space="preserve"> Pravice porabe za izvedbo predlaganih rešitev so zagotovljene:</w:t>
            </w:r>
          </w:p>
        </w:tc>
      </w:tr>
      <w:tr w:rsidR="0018240C" w:rsidRPr="00A5043B" w14:paraId="52E0683F"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100"/>
        </w:trPr>
        <w:tc>
          <w:tcPr>
            <w:tcW w:w="1909" w:type="dxa"/>
            <w:gridSpan w:val="2"/>
            <w:tcBorders>
              <w:top w:val="single" w:sz="4" w:space="0" w:color="auto"/>
              <w:left w:val="single" w:sz="4" w:space="0" w:color="auto"/>
              <w:bottom w:val="single" w:sz="4" w:space="0" w:color="auto"/>
              <w:right w:val="single" w:sz="4" w:space="0" w:color="auto"/>
            </w:tcBorders>
            <w:vAlign w:val="center"/>
          </w:tcPr>
          <w:p w14:paraId="29CBC668" w14:textId="77777777" w:rsidR="0018240C" w:rsidRPr="00A5043B" w:rsidRDefault="0018240C" w:rsidP="00D94C7A">
            <w:pPr>
              <w:widowControl w:val="0"/>
              <w:spacing w:line="260" w:lineRule="exact"/>
              <w:jc w:val="both"/>
            </w:pPr>
            <w:r w:rsidRPr="00A5043B">
              <w:t xml:space="preserve">Ime proračunskega uporabnika </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09874978" w14:textId="77777777" w:rsidR="0018240C" w:rsidRPr="00A5043B" w:rsidRDefault="0018240C" w:rsidP="00D94C7A">
            <w:pPr>
              <w:widowControl w:val="0"/>
              <w:spacing w:line="260" w:lineRule="exact"/>
              <w:jc w:val="both"/>
            </w:pPr>
            <w:r w:rsidRPr="00A5043B">
              <w:t>Šifra in naziv ukrepa, projekta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61A3139" w14:textId="77777777" w:rsidR="0018240C" w:rsidRPr="00A5043B" w:rsidRDefault="0018240C" w:rsidP="00D94C7A">
            <w:pPr>
              <w:widowControl w:val="0"/>
              <w:spacing w:line="260" w:lineRule="exact"/>
              <w:jc w:val="both"/>
            </w:pPr>
            <w:r w:rsidRPr="00A5043B">
              <w:t>Šifra in naziv proračunske postavke</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55DF2D20" w14:textId="77777777" w:rsidR="0018240C" w:rsidRPr="00A5043B" w:rsidRDefault="0018240C" w:rsidP="00D94C7A">
            <w:pPr>
              <w:widowControl w:val="0"/>
              <w:spacing w:line="260" w:lineRule="exact"/>
              <w:jc w:val="both"/>
            </w:pPr>
            <w:r w:rsidRPr="00A5043B">
              <w:t>Znesek za tekoče leto (t)</w:t>
            </w: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6DD30129" w14:textId="77777777" w:rsidR="0018240C" w:rsidRPr="00A5043B" w:rsidRDefault="0018240C" w:rsidP="00D94C7A">
            <w:pPr>
              <w:widowControl w:val="0"/>
              <w:spacing w:line="260" w:lineRule="exact"/>
              <w:jc w:val="both"/>
            </w:pPr>
            <w:r w:rsidRPr="00A5043B">
              <w:t>Znesek za t + 1</w:t>
            </w:r>
          </w:p>
        </w:tc>
      </w:tr>
      <w:tr w:rsidR="009A7108" w:rsidRPr="00A5043B" w14:paraId="62469D36"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328"/>
        </w:trPr>
        <w:tc>
          <w:tcPr>
            <w:tcW w:w="1909" w:type="dxa"/>
            <w:gridSpan w:val="2"/>
            <w:tcBorders>
              <w:top w:val="single" w:sz="4" w:space="0" w:color="auto"/>
              <w:left w:val="single" w:sz="4" w:space="0" w:color="auto"/>
              <w:bottom w:val="single" w:sz="4" w:space="0" w:color="auto"/>
              <w:right w:val="single" w:sz="4" w:space="0" w:color="auto"/>
            </w:tcBorders>
            <w:vAlign w:val="center"/>
          </w:tcPr>
          <w:p w14:paraId="060C1786" w14:textId="77777777" w:rsidR="009A7108" w:rsidRPr="00A5043B" w:rsidRDefault="009A7108" w:rsidP="00D94C7A">
            <w:pPr>
              <w:widowControl w:val="0"/>
              <w:tabs>
                <w:tab w:val="left" w:pos="360"/>
              </w:tabs>
              <w:spacing w:line="260" w:lineRule="atLeast"/>
              <w:jc w:val="both"/>
              <w:outlineLvl w:val="0"/>
              <w:rPr>
                <w:bCs/>
                <w:kern w:val="32"/>
              </w:rPr>
            </w:pP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18EF32F8" w14:textId="77777777" w:rsidR="009A7108" w:rsidRPr="00A5043B" w:rsidRDefault="009A7108" w:rsidP="00D94C7A">
            <w:pPr>
              <w:widowControl w:val="0"/>
              <w:tabs>
                <w:tab w:val="left" w:pos="360"/>
              </w:tabs>
              <w:spacing w:after="0" w:line="260" w:lineRule="atLeast"/>
              <w:jc w:val="both"/>
              <w:outlineLvl w:val="0"/>
              <w:rPr>
                <w:bCs/>
                <w:kern w:val="3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B830BEB" w14:textId="77777777" w:rsidR="009A7108" w:rsidRPr="00A5043B" w:rsidRDefault="009A7108" w:rsidP="00D94C7A">
            <w:pPr>
              <w:widowControl w:val="0"/>
              <w:tabs>
                <w:tab w:val="left" w:pos="360"/>
              </w:tabs>
              <w:spacing w:line="260" w:lineRule="atLeast"/>
              <w:jc w:val="both"/>
              <w:outlineLvl w:val="0"/>
              <w:rPr>
                <w:bCs/>
                <w:kern w:val="32"/>
              </w:rPr>
            </w:pP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5D6CF635" w14:textId="77777777" w:rsidR="009A7108" w:rsidRPr="00A5043B" w:rsidRDefault="009A7108" w:rsidP="00D94C7A">
            <w:pPr>
              <w:widowControl w:val="0"/>
              <w:tabs>
                <w:tab w:val="left" w:pos="360"/>
              </w:tabs>
              <w:spacing w:line="260" w:lineRule="atLeast"/>
              <w:jc w:val="both"/>
              <w:outlineLvl w:val="0"/>
              <w:rPr>
                <w:bCs/>
                <w:kern w:val="32"/>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382E462A" w14:textId="77777777" w:rsidR="009A7108" w:rsidRPr="00A5043B" w:rsidRDefault="009A7108" w:rsidP="00D94C7A">
            <w:pPr>
              <w:widowControl w:val="0"/>
              <w:tabs>
                <w:tab w:val="left" w:pos="360"/>
              </w:tabs>
              <w:spacing w:line="260" w:lineRule="atLeast"/>
              <w:jc w:val="both"/>
              <w:outlineLvl w:val="0"/>
              <w:rPr>
                <w:bCs/>
                <w:kern w:val="32"/>
              </w:rPr>
            </w:pPr>
          </w:p>
        </w:tc>
      </w:tr>
      <w:tr w:rsidR="009A7108" w:rsidRPr="00A5043B" w14:paraId="07930800"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95"/>
        </w:trPr>
        <w:tc>
          <w:tcPr>
            <w:tcW w:w="5467" w:type="dxa"/>
            <w:gridSpan w:val="6"/>
            <w:tcBorders>
              <w:top w:val="single" w:sz="4" w:space="0" w:color="auto"/>
              <w:left w:val="single" w:sz="4" w:space="0" w:color="auto"/>
              <w:bottom w:val="single" w:sz="4" w:space="0" w:color="auto"/>
              <w:right w:val="single" w:sz="4" w:space="0" w:color="auto"/>
            </w:tcBorders>
            <w:vAlign w:val="center"/>
          </w:tcPr>
          <w:p w14:paraId="4A0A064B" w14:textId="77777777" w:rsidR="009A7108" w:rsidRPr="00A5043B" w:rsidRDefault="009A7108" w:rsidP="00D94C7A">
            <w:pPr>
              <w:widowControl w:val="0"/>
              <w:tabs>
                <w:tab w:val="left" w:pos="360"/>
              </w:tabs>
              <w:spacing w:line="260" w:lineRule="atLeast"/>
              <w:jc w:val="both"/>
              <w:outlineLvl w:val="0"/>
              <w:rPr>
                <w:b/>
                <w:kern w:val="32"/>
              </w:rPr>
            </w:pPr>
            <w:r w:rsidRPr="00A5043B">
              <w:rPr>
                <w:b/>
                <w:kern w:val="32"/>
              </w:rPr>
              <w:t>SKUPAJ</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7DA057BD" w14:textId="77777777" w:rsidR="009A7108" w:rsidRPr="00A5043B" w:rsidRDefault="009A7108" w:rsidP="00D94C7A">
            <w:pPr>
              <w:widowControl w:val="0"/>
              <w:spacing w:line="260" w:lineRule="exact"/>
              <w:jc w:val="both"/>
              <w:rPr>
                <w:b/>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0B52EE77" w14:textId="77777777" w:rsidR="009A7108" w:rsidRPr="00A5043B" w:rsidRDefault="009A7108" w:rsidP="00D94C7A">
            <w:pPr>
              <w:widowControl w:val="0"/>
              <w:tabs>
                <w:tab w:val="left" w:pos="360"/>
              </w:tabs>
              <w:spacing w:line="260" w:lineRule="atLeast"/>
              <w:jc w:val="both"/>
              <w:outlineLvl w:val="0"/>
              <w:rPr>
                <w:b/>
                <w:kern w:val="32"/>
              </w:rPr>
            </w:pPr>
          </w:p>
        </w:tc>
      </w:tr>
      <w:tr w:rsidR="009A7108" w:rsidRPr="00A5043B" w14:paraId="4A70746E"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294"/>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EA6A764" w14:textId="77777777" w:rsidR="009A7108" w:rsidRPr="00A5043B" w:rsidRDefault="009A7108" w:rsidP="00D94C7A">
            <w:pPr>
              <w:widowControl w:val="0"/>
              <w:tabs>
                <w:tab w:val="left" w:pos="2340"/>
              </w:tabs>
              <w:spacing w:line="260" w:lineRule="atLeast"/>
              <w:jc w:val="both"/>
              <w:outlineLvl w:val="0"/>
              <w:rPr>
                <w:b/>
                <w:kern w:val="32"/>
              </w:rPr>
            </w:pPr>
            <w:proofErr w:type="spellStart"/>
            <w:r w:rsidRPr="00A5043B">
              <w:rPr>
                <w:b/>
                <w:kern w:val="32"/>
              </w:rPr>
              <w:t>II.b</w:t>
            </w:r>
            <w:proofErr w:type="spellEnd"/>
            <w:r w:rsidRPr="00A5043B">
              <w:rPr>
                <w:b/>
                <w:kern w:val="32"/>
              </w:rPr>
              <w:t xml:space="preserve"> Manjkajoče pravice porabe bodo zagotovljene s prerazporeditvijo:</w:t>
            </w:r>
          </w:p>
        </w:tc>
      </w:tr>
      <w:tr w:rsidR="009A7108" w:rsidRPr="00A5043B" w14:paraId="7D54DB0E"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100"/>
        </w:trPr>
        <w:tc>
          <w:tcPr>
            <w:tcW w:w="1909" w:type="dxa"/>
            <w:gridSpan w:val="2"/>
            <w:tcBorders>
              <w:top w:val="single" w:sz="4" w:space="0" w:color="auto"/>
              <w:left w:val="single" w:sz="4" w:space="0" w:color="auto"/>
              <w:bottom w:val="single" w:sz="4" w:space="0" w:color="auto"/>
              <w:right w:val="single" w:sz="4" w:space="0" w:color="auto"/>
            </w:tcBorders>
            <w:vAlign w:val="center"/>
          </w:tcPr>
          <w:p w14:paraId="572F7647" w14:textId="77777777" w:rsidR="009A7108" w:rsidRPr="00A5043B" w:rsidRDefault="009A7108" w:rsidP="00D94C7A">
            <w:pPr>
              <w:widowControl w:val="0"/>
              <w:spacing w:line="260" w:lineRule="exact"/>
              <w:jc w:val="both"/>
            </w:pPr>
            <w:r w:rsidRPr="00A5043B">
              <w:t xml:space="preserve">Ime proračunskega uporabnika </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52D96539" w14:textId="77777777" w:rsidR="009A7108" w:rsidRPr="00A5043B" w:rsidRDefault="009A7108" w:rsidP="00D94C7A">
            <w:pPr>
              <w:widowControl w:val="0"/>
              <w:spacing w:line="260" w:lineRule="exact"/>
              <w:jc w:val="both"/>
            </w:pPr>
            <w:r w:rsidRPr="00A5043B">
              <w:t>Šifra in naziv ukrepa, projekta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90D16F7" w14:textId="77777777" w:rsidR="009A7108" w:rsidRPr="00A5043B" w:rsidRDefault="009A7108" w:rsidP="00D94C7A">
            <w:pPr>
              <w:widowControl w:val="0"/>
              <w:spacing w:line="260" w:lineRule="exact"/>
              <w:jc w:val="both"/>
            </w:pPr>
            <w:r w:rsidRPr="00A5043B">
              <w:t xml:space="preserve">Šifra in naziv proračunske postavke </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06370B14" w14:textId="77777777" w:rsidR="009A7108" w:rsidRPr="00A5043B" w:rsidRDefault="009A7108" w:rsidP="00D94C7A">
            <w:pPr>
              <w:widowControl w:val="0"/>
              <w:spacing w:line="260" w:lineRule="exact"/>
              <w:jc w:val="both"/>
            </w:pPr>
            <w:r w:rsidRPr="00A5043B">
              <w:t>Znesek za tekoče leto (t)</w:t>
            </w: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08B0AFCC" w14:textId="77777777" w:rsidR="009A7108" w:rsidRPr="00A5043B" w:rsidRDefault="009A7108" w:rsidP="00D94C7A">
            <w:pPr>
              <w:widowControl w:val="0"/>
              <w:spacing w:line="260" w:lineRule="exact"/>
              <w:jc w:val="both"/>
            </w:pPr>
            <w:r w:rsidRPr="00A5043B">
              <w:t xml:space="preserve">Znesek za t + 1 </w:t>
            </w:r>
          </w:p>
        </w:tc>
      </w:tr>
      <w:tr w:rsidR="009A7108" w:rsidRPr="00A5043B" w14:paraId="4B51AB5C"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95"/>
        </w:trPr>
        <w:tc>
          <w:tcPr>
            <w:tcW w:w="1909" w:type="dxa"/>
            <w:gridSpan w:val="2"/>
            <w:tcBorders>
              <w:top w:val="single" w:sz="4" w:space="0" w:color="auto"/>
              <w:left w:val="single" w:sz="4" w:space="0" w:color="auto"/>
              <w:bottom w:val="single" w:sz="4" w:space="0" w:color="auto"/>
              <w:right w:val="single" w:sz="4" w:space="0" w:color="auto"/>
            </w:tcBorders>
            <w:vAlign w:val="center"/>
          </w:tcPr>
          <w:p w14:paraId="3B649FE6" w14:textId="77777777" w:rsidR="009A7108" w:rsidRPr="00A5043B" w:rsidRDefault="009A7108" w:rsidP="00D94C7A">
            <w:pPr>
              <w:widowControl w:val="0"/>
              <w:tabs>
                <w:tab w:val="left" w:pos="360"/>
              </w:tabs>
              <w:spacing w:line="260" w:lineRule="atLeast"/>
              <w:jc w:val="both"/>
              <w:outlineLvl w:val="0"/>
              <w:rPr>
                <w:bCs/>
                <w:kern w:val="32"/>
              </w:rPr>
            </w:pP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1E56FF1E" w14:textId="77777777" w:rsidR="009A7108" w:rsidRPr="00A5043B" w:rsidRDefault="009A7108" w:rsidP="00D94C7A">
            <w:pPr>
              <w:widowControl w:val="0"/>
              <w:tabs>
                <w:tab w:val="left" w:pos="360"/>
              </w:tabs>
              <w:spacing w:line="260" w:lineRule="atLeast"/>
              <w:jc w:val="both"/>
              <w:outlineLvl w:val="0"/>
              <w:rPr>
                <w:bCs/>
                <w:kern w:val="3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85DD18" w14:textId="77777777" w:rsidR="009A7108" w:rsidRPr="00A5043B" w:rsidRDefault="009A7108" w:rsidP="00D94C7A">
            <w:pPr>
              <w:widowControl w:val="0"/>
              <w:tabs>
                <w:tab w:val="left" w:pos="360"/>
              </w:tabs>
              <w:spacing w:line="260" w:lineRule="atLeast"/>
              <w:jc w:val="both"/>
              <w:outlineLvl w:val="0"/>
              <w:rPr>
                <w:bCs/>
                <w:kern w:val="32"/>
              </w:rPr>
            </w:pP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4C7FA83A" w14:textId="77777777" w:rsidR="009A7108" w:rsidRPr="00A5043B" w:rsidRDefault="009A7108" w:rsidP="00D94C7A">
            <w:pPr>
              <w:widowControl w:val="0"/>
              <w:tabs>
                <w:tab w:val="left" w:pos="360"/>
              </w:tabs>
              <w:spacing w:line="260" w:lineRule="atLeast"/>
              <w:jc w:val="both"/>
              <w:outlineLvl w:val="0"/>
              <w:rPr>
                <w:bCs/>
                <w:kern w:val="32"/>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58658FFC" w14:textId="77777777" w:rsidR="009A7108" w:rsidRPr="00A5043B" w:rsidRDefault="009A7108" w:rsidP="00D94C7A">
            <w:pPr>
              <w:widowControl w:val="0"/>
              <w:tabs>
                <w:tab w:val="left" w:pos="360"/>
              </w:tabs>
              <w:spacing w:line="260" w:lineRule="atLeast"/>
              <w:jc w:val="both"/>
              <w:outlineLvl w:val="0"/>
              <w:rPr>
                <w:bCs/>
                <w:kern w:val="32"/>
              </w:rPr>
            </w:pPr>
          </w:p>
        </w:tc>
      </w:tr>
      <w:tr w:rsidR="009A7108" w:rsidRPr="00A5043B" w14:paraId="4711E15C"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95"/>
        </w:trPr>
        <w:tc>
          <w:tcPr>
            <w:tcW w:w="5467" w:type="dxa"/>
            <w:gridSpan w:val="6"/>
            <w:tcBorders>
              <w:top w:val="single" w:sz="4" w:space="0" w:color="auto"/>
              <w:left w:val="single" w:sz="4" w:space="0" w:color="auto"/>
              <w:bottom w:val="single" w:sz="4" w:space="0" w:color="auto"/>
              <w:right w:val="single" w:sz="4" w:space="0" w:color="auto"/>
            </w:tcBorders>
            <w:vAlign w:val="center"/>
          </w:tcPr>
          <w:p w14:paraId="1727C915" w14:textId="77777777" w:rsidR="009A7108" w:rsidRPr="00A5043B" w:rsidRDefault="009A7108" w:rsidP="00D94C7A">
            <w:pPr>
              <w:widowControl w:val="0"/>
              <w:tabs>
                <w:tab w:val="left" w:pos="360"/>
              </w:tabs>
              <w:spacing w:line="260" w:lineRule="atLeast"/>
              <w:jc w:val="both"/>
              <w:outlineLvl w:val="0"/>
              <w:rPr>
                <w:b/>
                <w:kern w:val="32"/>
              </w:rPr>
            </w:pPr>
            <w:r w:rsidRPr="00A5043B">
              <w:rPr>
                <w:b/>
                <w:kern w:val="32"/>
              </w:rPr>
              <w:t>SKUPAJ</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6C59EA3E" w14:textId="77777777" w:rsidR="009A7108" w:rsidRPr="00A5043B" w:rsidRDefault="009A7108" w:rsidP="00D94C7A">
            <w:pPr>
              <w:widowControl w:val="0"/>
              <w:tabs>
                <w:tab w:val="left" w:pos="360"/>
              </w:tabs>
              <w:spacing w:line="260" w:lineRule="atLeast"/>
              <w:jc w:val="both"/>
              <w:outlineLvl w:val="0"/>
              <w:rPr>
                <w:b/>
                <w:kern w:val="32"/>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507C2E87" w14:textId="77777777" w:rsidR="009A7108" w:rsidRPr="00A5043B" w:rsidRDefault="009A7108" w:rsidP="00D94C7A">
            <w:pPr>
              <w:widowControl w:val="0"/>
              <w:tabs>
                <w:tab w:val="left" w:pos="360"/>
              </w:tabs>
              <w:spacing w:line="260" w:lineRule="atLeast"/>
              <w:jc w:val="both"/>
              <w:outlineLvl w:val="0"/>
              <w:rPr>
                <w:b/>
                <w:kern w:val="32"/>
              </w:rPr>
            </w:pPr>
          </w:p>
        </w:tc>
      </w:tr>
      <w:tr w:rsidR="009A7108" w:rsidRPr="00A5043B" w14:paraId="48B7C985"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207"/>
        </w:trPr>
        <w:tc>
          <w:tcPr>
            <w:tcW w:w="9107"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3FF6AFB" w14:textId="77777777" w:rsidR="009A7108" w:rsidRPr="00A5043B" w:rsidRDefault="009A7108" w:rsidP="00D94C7A">
            <w:pPr>
              <w:widowControl w:val="0"/>
              <w:tabs>
                <w:tab w:val="left" w:pos="2340"/>
              </w:tabs>
              <w:spacing w:line="260" w:lineRule="atLeast"/>
              <w:jc w:val="both"/>
              <w:outlineLvl w:val="0"/>
              <w:rPr>
                <w:b/>
                <w:kern w:val="32"/>
              </w:rPr>
            </w:pPr>
            <w:proofErr w:type="spellStart"/>
            <w:r w:rsidRPr="00A5043B">
              <w:rPr>
                <w:b/>
                <w:kern w:val="32"/>
              </w:rPr>
              <w:t>II.c</w:t>
            </w:r>
            <w:proofErr w:type="spellEnd"/>
            <w:r w:rsidRPr="00A5043B">
              <w:rPr>
                <w:b/>
                <w:kern w:val="32"/>
              </w:rPr>
              <w:t xml:space="preserve"> Načrtovana nadomestitev zmanjšanih prihodkov in povečanih odhodkov proračuna:</w:t>
            </w:r>
          </w:p>
        </w:tc>
      </w:tr>
      <w:tr w:rsidR="009A7108" w:rsidRPr="00A5043B" w14:paraId="4D22A6A7"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100"/>
        </w:trPr>
        <w:tc>
          <w:tcPr>
            <w:tcW w:w="4050" w:type="dxa"/>
            <w:gridSpan w:val="4"/>
            <w:tcBorders>
              <w:top w:val="single" w:sz="4" w:space="0" w:color="auto"/>
              <w:left w:val="single" w:sz="4" w:space="0" w:color="auto"/>
              <w:bottom w:val="single" w:sz="4" w:space="0" w:color="auto"/>
              <w:right w:val="single" w:sz="4" w:space="0" w:color="auto"/>
            </w:tcBorders>
            <w:vAlign w:val="center"/>
          </w:tcPr>
          <w:p w14:paraId="4DBABED8" w14:textId="77777777" w:rsidR="009A7108" w:rsidRPr="00A5043B" w:rsidRDefault="009A7108" w:rsidP="00D94C7A">
            <w:pPr>
              <w:widowControl w:val="0"/>
              <w:spacing w:line="260" w:lineRule="exact"/>
              <w:ind w:left="-122" w:right="-112"/>
              <w:jc w:val="both"/>
            </w:pPr>
            <w:r w:rsidRPr="00A5043B">
              <w:t>Novi prihodki</w:t>
            </w: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103841E8" w14:textId="77777777" w:rsidR="009A7108" w:rsidRPr="00A5043B" w:rsidRDefault="009A7108" w:rsidP="00D94C7A">
            <w:pPr>
              <w:widowControl w:val="0"/>
              <w:spacing w:line="260" w:lineRule="exact"/>
              <w:ind w:left="-122" w:right="-112"/>
              <w:jc w:val="both"/>
            </w:pPr>
            <w:r w:rsidRPr="00A5043B">
              <w:t>Znesek za tekoče leto (t)</w:t>
            </w:r>
          </w:p>
        </w:tc>
        <w:tc>
          <w:tcPr>
            <w:tcW w:w="2795" w:type="dxa"/>
            <w:gridSpan w:val="4"/>
            <w:tcBorders>
              <w:top w:val="single" w:sz="4" w:space="0" w:color="auto"/>
              <w:left w:val="single" w:sz="4" w:space="0" w:color="auto"/>
              <w:bottom w:val="single" w:sz="4" w:space="0" w:color="auto"/>
              <w:right w:val="single" w:sz="4" w:space="0" w:color="auto"/>
            </w:tcBorders>
            <w:vAlign w:val="center"/>
          </w:tcPr>
          <w:p w14:paraId="5945282A" w14:textId="77777777" w:rsidR="009A7108" w:rsidRPr="00A5043B" w:rsidRDefault="009A7108" w:rsidP="00D94C7A">
            <w:pPr>
              <w:widowControl w:val="0"/>
              <w:spacing w:line="260" w:lineRule="exact"/>
              <w:ind w:left="-122" w:right="-112"/>
              <w:jc w:val="both"/>
            </w:pPr>
            <w:r w:rsidRPr="00A5043B">
              <w:t>Znesek za t + 1</w:t>
            </w:r>
          </w:p>
        </w:tc>
      </w:tr>
      <w:tr w:rsidR="009A7108" w:rsidRPr="00A5043B" w14:paraId="5AE0555F"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95"/>
        </w:trPr>
        <w:tc>
          <w:tcPr>
            <w:tcW w:w="4050" w:type="dxa"/>
            <w:gridSpan w:val="4"/>
            <w:tcBorders>
              <w:top w:val="single" w:sz="4" w:space="0" w:color="auto"/>
              <w:left w:val="single" w:sz="4" w:space="0" w:color="auto"/>
              <w:bottom w:val="single" w:sz="4" w:space="0" w:color="auto"/>
              <w:right w:val="single" w:sz="4" w:space="0" w:color="auto"/>
            </w:tcBorders>
            <w:vAlign w:val="center"/>
          </w:tcPr>
          <w:p w14:paraId="456034E0" w14:textId="77777777" w:rsidR="009A7108" w:rsidRPr="00A5043B" w:rsidRDefault="009A7108" w:rsidP="00D94C7A">
            <w:pPr>
              <w:widowControl w:val="0"/>
              <w:tabs>
                <w:tab w:val="left" w:pos="360"/>
              </w:tabs>
              <w:spacing w:line="260" w:lineRule="atLeast"/>
              <w:jc w:val="both"/>
              <w:outlineLvl w:val="0"/>
              <w:rPr>
                <w:bCs/>
                <w:kern w:val="32"/>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16D957E9" w14:textId="77777777" w:rsidR="009A7108" w:rsidRPr="00A5043B" w:rsidRDefault="009A7108" w:rsidP="00D94C7A">
            <w:pPr>
              <w:widowControl w:val="0"/>
              <w:tabs>
                <w:tab w:val="left" w:pos="360"/>
              </w:tabs>
              <w:spacing w:line="260" w:lineRule="atLeast"/>
              <w:jc w:val="both"/>
              <w:outlineLvl w:val="0"/>
              <w:rPr>
                <w:bCs/>
                <w:kern w:val="32"/>
              </w:rPr>
            </w:pPr>
          </w:p>
        </w:tc>
        <w:tc>
          <w:tcPr>
            <w:tcW w:w="2795" w:type="dxa"/>
            <w:gridSpan w:val="4"/>
            <w:tcBorders>
              <w:top w:val="single" w:sz="4" w:space="0" w:color="auto"/>
              <w:left w:val="single" w:sz="4" w:space="0" w:color="auto"/>
              <w:bottom w:val="single" w:sz="4" w:space="0" w:color="auto"/>
              <w:right w:val="single" w:sz="4" w:space="0" w:color="auto"/>
            </w:tcBorders>
            <w:vAlign w:val="center"/>
          </w:tcPr>
          <w:p w14:paraId="2B0E33A7" w14:textId="77777777" w:rsidR="009A7108" w:rsidRPr="00A5043B" w:rsidRDefault="009A7108" w:rsidP="00D94C7A">
            <w:pPr>
              <w:widowControl w:val="0"/>
              <w:tabs>
                <w:tab w:val="left" w:pos="360"/>
              </w:tabs>
              <w:spacing w:line="260" w:lineRule="atLeast"/>
              <w:jc w:val="both"/>
              <w:outlineLvl w:val="0"/>
              <w:rPr>
                <w:bCs/>
                <w:kern w:val="32"/>
              </w:rPr>
            </w:pPr>
          </w:p>
        </w:tc>
      </w:tr>
      <w:tr w:rsidR="009A7108" w:rsidRPr="00A5043B" w14:paraId="38656668" w14:textId="77777777" w:rsidTr="00B52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cantSplit/>
          <w:trHeight w:val="95"/>
        </w:trPr>
        <w:tc>
          <w:tcPr>
            <w:tcW w:w="4050" w:type="dxa"/>
            <w:gridSpan w:val="4"/>
            <w:tcBorders>
              <w:top w:val="single" w:sz="4" w:space="0" w:color="auto"/>
              <w:left w:val="single" w:sz="4" w:space="0" w:color="auto"/>
              <w:bottom w:val="single" w:sz="4" w:space="0" w:color="auto"/>
              <w:right w:val="single" w:sz="4" w:space="0" w:color="auto"/>
            </w:tcBorders>
            <w:vAlign w:val="center"/>
          </w:tcPr>
          <w:p w14:paraId="6B381731" w14:textId="77777777" w:rsidR="009A7108" w:rsidRPr="00A5043B" w:rsidRDefault="009A7108" w:rsidP="00D94C7A">
            <w:pPr>
              <w:widowControl w:val="0"/>
              <w:tabs>
                <w:tab w:val="left" w:pos="360"/>
              </w:tabs>
              <w:spacing w:line="260" w:lineRule="atLeast"/>
              <w:jc w:val="both"/>
              <w:outlineLvl w:val="0"/>
              <w:rPr>
                <w:b/>
                <w:kern w:val="32"/>
              </w:rPr>
            </w:pPr>
            <w:r w:rsidRPr="00A5043B">
              <w:rPr>
                <w:b/>
                <w:kern w:val="32"/>
              </w:rPr>
              <w:t>SKUPAJ</w:t>
            </w: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61DEB267" w14:textId="77777777" w:rsidR="009A7108" w:rsidRPr="00A5043B" w:rsidRDefault="009A7108" w:rsidP="00D94C7A">
            <w:pPr>
              <w:widowControl w:val="0"/>
              <w:tabs>
                <w:tab w:val="left" w:pos="360"/>
              </w:tabs>
              <w:spacing w:line="260" w:lineRule="atLeast"/>
              <w:jc w:val="both"/>
              <w:outlineLvl w:val="0"/>
              <w:rPr>
                <w:b/>
                <w:kern w:val="32"/>
              </w:rPr>
            </w:pPr>
          </w:p>
        </w:tc>
        <w:tc>
          <w:tcPr>
            <w:tcW w:w="2795" w:type="dxa"/>
            <w:gridSpan w:val="4"/>
            <w:tcBorders>
              <w:top w:val="single" w:sz="4" w:space="0" w:color="auto"/>
              <w:left w:val="single" w:sz="4" w:space="0" w:color="auto"/>
              <w:bottom w:val="single" w:sz="4" w:space="0" w:color="auto"/>
              <w:right w:val="single" w:sz="4" w:space="0" w:color="auto"/>
            </w:tcBorders>
            <w:vAlign w:val="center"/>
          </w:tcPr>
          <w:p w14:paraId="376F0025" w14:textId="77777777" w:rsidR="009A7108" w:rsidRPr="00A5043B" w:rsidRDefault="009A7108" w:rsidP="00D94C7A">
            <w:pPr>
              <w:widowControl w:val="0"/>
              <w:tabs>
                <w:tab w:val="left" w:pos="360"/>
              </w:tabs>
              <w:spacing w:line="260" w:lineRule="atLeast"/>
              <w:jc w:val="both"/>
              <w:outlineLvl w:val="0"/>
              <w:rPr>
                <w:b/>
                <w:kern w:val="32"/>
              </w:rPr>
            </w:pPr>
          </w:p>
        </w:tc>
      </w:tr>
      <w:tr w:rsidR="009A7108" w:rsidRPr="00A5043B" w14:paraId="680F6EC3" w14:textId="77777777" w:rsidTr="00B52DB8">
        <w:trPr>
          <w:gridAfter w:val="1"/>
          <w:wAfter w:w="56" w:type="dxa"/>
          <w:trHeight w:val="383"/>
        </w:trPr>
        <w:tc>
          <w:tcPr>
            <w:tcW w:w="9107" w:type="dxa"/>
            <w:gridSpan w:val="12"/>
          </w:tcPr>
          <w:p w14:paraId="25166AE4" w14:textId="77777777" w:rsidR="009A7108" w:rsidRPr="00A5043B" w:rsidRDefault="009A7108" w:rsidP="00D94C7A">
            <w:pPr>
              <w:widowControl w:val="0"/>
              <w:spacing w:line="260" w:lineRule="exact"/>
              <w:ind w:left="284"/>
              <w:jc w:val="both"/>
            </w:pPr>
          </w:p>
        </w:tc>
      </w:tr>
      <w:tr w:rsidR="009A7108" w:rsidRPr="00A5043B" w14:paraId="67489503" w14:textId="77777777" w:rsidTr="00B52DB8">
        <w:trPr>
          <w:gridAfter w:val="1"/>
          <w:wAfter w:w="56" w:type="dxa"/>
        </w:trPr>
        <w:tc>
          <w:tcPr>
            <w:tcW w:w="9107" w:type="dxa"/>
            <w:gridSpan w:val="12"/>
          </w:tcPr>
          <w:p w14:paraId="3319290D" w14:textId="77777777" w:rsidR="009A7108" w:rsidRPr="00A5043B" w:rsidRDefault="009A7108" w:rsidP="00D94C7A">
            <w:pPr>
              <w:widowControl w:val="0"/>
              <w:suppressAutoHyphens/>
              <w:overflowPunct w:val="0"/>
              <w:autoSpaceDE w:val="0"/>
              <w:autoSpaceDN w:val="0"/>
              <w:adjustRightInd w:val="0"/>
              <w:spacing w:line="260" w:lineRule="exact"/>
              <w:jc w:val="both"/>
              <w:textAlignment w:val="baseline"/>
              <w:outlineLvl w:val="3"/>
              <w:rPr>
                <w:b/>
              </w:rPr>
            </w:pPr>
            <w:r w:rsidRPr="00A5043B">
              <w:rPr>
                <w:b/>
              </w:rPr>
              <w:t>7.b Predstavitev ocene fin</w:t>
            </w:r>
            <w:r w:rsidR="00415FE6" w:rsidRPr="00A5043B">
              <w:rPr>
                <w:b/>
              </w:rPr>
              <w:t>ančnih posledic pod 40.000 EUR:</w:t>
            </w:r>
          </w:p>
        </w:tc>
      </w:tr>
      <w:tr w:rsidR="009A7108" w:rsidRPr="00A5043B" w14:paraId="44A3AE98" w14:textId="77777777" w:rsidTr="00B5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56" w:type="dxa"/>
          <w:trHeight w:val="371"/>
        </w:trPr>
        <w:tc>
          <w:tcPr>
            <w:tcW w:w="9107"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98441" w14:textId="77777777" w:rsidR="009A7108" w:rsidRPr="00A96611" w:rsidRDefault="009A7108" w:rsidP="00D94C7A">
            <w:pPr>
              <w:spacing w:line="260" w:lineRule="atLeast"/>
              <w:jc w:val="both"/>
              <w:rPr>
                <w:b/>
                <w:bCs/>
                <w:lang w:eastAsia="ar-SA"/>
              </w:rPr>
            </w:pPr>
            <w:r w:rsidRPr="00A96611">
              <w:rPr>
                <w:b/>
                <w:bCs/>
              </w:rPr>
              <w:t>8. Predstavitev sodelovanja z združenji občin:</w:t>
            </w:r>
          </w:p>
        </w:tc>
      </w:tr>
      <w:tr w:rsidR="009A7108" w:rsidRPr="00A5043B" w14:paraId="2161EF04" w14:textId="77777777" w:rsidTr="00B5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56" w:type="dxa"/>
        </w:trPr>
        <w:tc>
          <w:tcPr>
            <w:tcW w:w="6312"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6DD628" w14:textId="77777777" w:rsidR="009A7108" w:rsidRPr="00A5043B" w:rsidRDefault="009A7108" w:rsidP="00D94C7A">
            <w:pPr>
              <w:overflowPunct w:val="0"/>
              <w:autoSpaceDE w:val="0"/>
              <w:autoSpaceDN w:val="0"/>
              <w:adjustRightInd w:val="0"/>
              <w:spacing w:line="260" w:lineRule="exact"/>
              <w:jc w:val="both"/>
              <w:textAlignment w:val="baseline"/>
            </w:pPr>
            <w:r w:rsidRPr="00A5043B">
              <w:t>Vsebina predloženega gradiva (predpisa) vpliva na:</w:t>
            </w:r>
          </w:p>
          <w:p w14:paraId="4EBDADAC" w14:textId="77777777" w:rsidR="009A7108" w:rsidRPr="00A5043B" w:rsidRDefault="009A7108" w:rsidP="00D94C7A">
            <w:pPr>
              <w:numPr>
                <w:ilvl w:val="1"/>
                <w:numId w:val="8"/>
              </w:numPr>
              <w:overflowPunct w:val="0"/>
              <w:autoSpaceDE w:val="0"/>
              <w:autoSpaceDN w:val="0"/>
              <w:spacing w:after="0" w:line="260" w:lineRule="exact"/>
              <w:jc w:val="both"/>
            </w:pPr>
            <w:r w:rsidRPr="00A5043B">
              <w:t>pristojnosti občin,</w:t>
            </w:r>
          </w:p>
          <w:p w14:paraId="5DBC83F6" w14:textId="77777777" w:rsidR="009A7108" w:rsidRPr="00A5043B" w:rsidRDefault="009A7108" w:rsidP="00D94C7A">
            <w:pPr>
              <w:numPr>
                <w:ilvl w:val="1"/>
                <w:numId w:val="8"/>
              </w:numPr>
              <w:overflowPunct w:val="0"/>
              <w:autoSpaceDE w:val="0"/>
              <w:autoSpaceDN w:val="0"/>
              <w:spacing w:after="0" w:line="260" w:lineRule="exact"/>
              <w:jc w:val="both"/>
            </w:pPr>
            <w:r w:rsidRPr="00A5043B">
              <w:t>delovanje občin,</w:t>
            </w:r>
          </w:p>
          <w:p w14:paraId="241F6476" w14:textId="77777777" w:rsidR="009A7108" w:rsidRPr="00A5043B" w:rsidRDefault="009A7108" w:rsidP="00D94C7A">
            <w:pPr>
              <w:numPr>
                <w:ilvl w:val="1"/>
                <w:numId w:val="8"/>
              </w:numPr>
              <w:overflowPunct w:val="0"/>
              <w:autoSpaceDE w:val="0"/>
              <w:autoSpaceDN w:val="0"/>
              <w:spacing w:after="0" w:line="260" w:lineRule="exact"/>
              <w:jc w:val="both"/>
            </w:pPr>
            <w:r w:rsidRPr="00A5043B">
              <w:t>financiranje občin.</w:t>
            </w:r>
          </w:p>
        </w:tc>
        <w:tc>
          <w:tcPr>
            <w:tcW w:w="2795"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14:paraId="635DD284" w14:textId="77777777" w:rsidR="009A7108" w:rsidRPr="00A5043B" w:rsidRDefault="009A7108" w:rsidP="00D94C7A">
            <w:pPr>
              <w:overflowPunct w:val="0"/>
              <w:autoSpaceDE w:val="0"/>
              <w:autoSpaceDN w:val="0"/>
              <w:adjustRightInd w:val="0"/>
              <w:spacing w:line="260" w:lineRule="exact"/>
              <w:jc w:val="both"/>
              <w:textAlignment w:val="baseline"/>
            </w:pPr>
            <w:r w:rsidRPr="00A5043B">
              <w:t>DA/</w:t>
            </w:r>
            <w:r w:rsidRPr="00A5043B">
              <w:rPr>
                <w:b/>
                <w:bCs/>
              </w:rPr>
              <w:t>NE</w:t>
            </w:r>
          </w:p>
        </w:tc>
      </w:tr>
      <w:tr w:rsidR="009A7108" w:rsidRPr="00A5043B" w14:paraId="5CBAC533" w14:textId="77777777" w:rsidTr="00B5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56" w:type="dxa"/>
          <w:trHeight w:val="274"/>
        </w:trPr>
        <w:tc>
          <w:tcPr>
            <w:tcW w:w="9107"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1B36DB" w14:textId="77777777" w:rsidR="009A7108" w:rsidRPr="00A5043B" w:rsidRDefault="009A7108" w:rsidP="00D94C7A">
            <w:pPr>
              <w:overflowPunct w:val="0"/>
              <w:autoSpaceDE w:val="0"/>
              <w:autoSpaceDN w:val="0"/>
              <w:adjustRightInd w:val="0"/>
              <w:spacing w:after="0" w:line="260" w:lineRule="exact"/>
              <w:jc w:val="both"/>
              <w:textAlignment w:val="baseline"/>
            </w:pPr>
            <w:r w:rsidRPr="00A5043B">
              <w:t xml:space="preserve">Gradivo (predpis) je bilo poslano v mnenje: </w:t>
            </w:r>
          </w:p>
          <w:p w14:paraId="4014578F" w14:textId="77777777" w:rsidR="009A7108" w:rsidRPr="00A5043B" w:rsidRDefault="009A7108" w:rsidP="00D94C7A">
            <w:pPr>
              <w:numPr>
                <w:ilvl w:val="0"/>
                <w:numId w:val="9"/>
              </w:numPr>
              <w:overflowPunct w:val="0"/>
              <w:autoSpaceDE w:val="0"/>
              <w:autoSpaceDN w:val="0"/>
              <w:spacing w:after="0" w:line="260" w:lineRule="exact"/>
              <w:jc w:val="both"/>
            </w:pPr>
            <w:r w:rsidRPr="00A5043B">
              <w:t>Skupnosti občin Slovenije SOS: DA/</w:t>
            </w:r>
            <w:r w:rsidRPr="00A5043B">
              <w:rPr>
                <w:b/>
                <w:bCs/>
              </w:rPr>
              <w:t>NE</w:t>
            </w:r>
          </w:p>
          <w:p w14:paraId="676FE748" w14:textId="77777777" w:rsidR="009A7108" w:rsidRPr="00A5043B" w:rsidRDefault="009A7108" w:rsidP="00D94C7A">
            <w:pPr>
              <w:numPr>
                <w:ilvl w:val="0"/>
                <w:numId w:val="9"/>
              </w:numPr>
              <w:overflowPunct w:val="0"/>
              <w:autoSpaceDE w:val="0"/>
              <w:autoSpaceDN w:val="0"/>
              <w:spacing w:after="0" w:line="260" w:lineRule="exact"/>
              <w:jc w:val="both"/>
            </w:pPr>
            <w:r w:rsidRPr="00A5043B">
              <w:t>Združenju občin Slovenije ZOS: DA/</w:t>
            </w:r>
            <w:r w:rsidRPr="00A5043B">
              <w:rPr>
                <w:b/>
                <w:bCs/>
              </w:rPr>
              <w:t>NE</w:t>
            </w:r>
          </w:p>
          <w:p w14:paraId="4B08A94B" w14:textId="77777777" w:rsidR="009A7108" w:rsidRPr="00A5043B" w:rsidRDefault="009A7108" w:rsidP="00D94C7A">
            <w:pPr>
              <w:numPr>
                <w:ilvl w:val="0"/>
                <w:numId w:val="9"/>
              </w:numPr>
              <w:overflowPunct w:val="0"/>
              <w:autoSpaceDE w:val="0"/>
              <w:autoSpaceDN w:val="0"/>
              <w:spacing w:after="0" w:line="260" w:lineRule="exact"/>
              <w:jc w:val="both"/>
            </w:pPr>
            <w:r w:rsidRPr="00A5043B">
              <w:t>Združenju mestnih občin Slovenije ZMOS: DA/</w:t>
            </w:r>
            <w:r w:rsidRPr="00A5043B">
              <w:rPr>
                <w:b/>
                <w:bCs/>
              </w:rPr>
              <w:t>NE</w:t>
            </w:r>
          </w:p>
          <w:p w14:paraId="265390EB" w14:textId="77777777" w:rsidR="009A7108" w:rsidRPr="00A5043B" w:rsidRDefault="009A7108" w:rsidP="00D94C7A">
            <w:pPr>
              <w:overflowPunct w:val="0"/>
              <w:autoSpaceDE w:val="0"/>
              <w:autoSpaceDN w:val="0"/>
              <w:adjustRightInd w:val="0"/>
              <w:spacing w:after="0" w:line="260" w:lineRule="exact"/>
              <w:jc w:val="both"/>
              <w:textAlignment w:val="baseline"/>
            </w:pPr>
          </w:p>
          <w:p w14:paraId="6EEB45B5" w14:textId="77777777" w:rsidR="009A7108" w:rsidRPr="00A5043B" w:rsidRDefault="009A7108" w:rsidP="00D94C7A">
            <w:pPr>
              <w:overflowPunct w:val="0"/>
              <w:autoSpaceDE w:val="0"/>
              <w:autoSpaceDN w:val="0"/>
              <w:adjustRightInd w:val="0"/>
              <w:spacing w:after="0" w:line="260" w:lineRule="exact"/>
              <w:jc w:val="both"/>
              <w:textAlignment w:val="baseline"/>
            </w:pPr>
            <w:r w:rsidRPr="00A5043B">
              <w:t>Predlogi in pripombe združenj so bili upoštevani:</w:t>
            </w:r>
          </w:p>
          <w:p w14:paraId="52DE35C0" w14:textId="77777777" w:rsidR="009A7108" w:rsidRPr="00A5043B" w:rsidRDefault="009A7108" w:rsidP="00D94C7A">
            <w:pPr>
              <w:numPr>
                <w:ilvl w:val="0"/>
                <w:numId w:val="10"/>
              </w:numPr>
              <w:overflowPunct w:val="0"/>
              <w:autoSpaceDE w:val="0"/>
              <w:autoSpaceDN w:val="0"/>
              <w:spacing w:after="0" w:line="260" w:lineRule="exact"/>
              <w:jc w:val="both"/>
            </w:pPr>
            <w:r w:rsidRPr="00A5043B">
              <w:t>v celoti,</w:t>
            </w:r>
          </w:p>
          <w:p w14:paraId="31C0F07A" w14:textId="77777777" w:rsidR="009A7108" w:rsidRPr="00A5043B" w:rsidRDefault="009A7108" w:rsidP="00D94C7A">
            <w:pPr>
              <w:numPr>
                <w:ilvl w:val="0"/>
                <w:numId w:val="10"/>
              </w:numPr>
              <w:overflowPunct w:val="0"/>
              <w:autoSpaceDE w:val="0"/>
              <w:autoSpaceDN w:val="0"/>
              <w:spacing w:after="0" w:line="260" w:lineRule="exact"/>
              <w:jc w:val="both"/>
            </w:pPr>
            <w:r w:rsidRPr="00A5043B">
              <w:t>večinoma,</w:t>
            </w:r>
          </w:p>
          <w:p w14:paraId="51D6371C" w14:textId="77777777" w:rsidR="009A7108" w:rsidRPr="00A5043B" w:rsidRDefault="009A7108" w:rsidP="00D94C7A">
            <w:pPr>
              <w:numPr>
                <w:ilvl w:val="0"/>
                <w:numId w:val="10"/>
              </w:numPr>
              <w:overflowPunct w:val="0"/>
              <w:autoSpaceDE w:val="0"/>
              <w:autoSpaceDN w:val="0"/>
              <w:spacing w:after="0" w:line="260" w:lineRule="exact"/>
              <w:jc w:val="both"/>
            </w:pPr>
            <w:r w:rsidRPr="00A5043B">
              <w:t>delno,</w:t>
            </w:r>
          </w:p>
          <w:p w14:paraId="220D0F41" w14:textId="77777777" w:rsidR="009A7108" w:rsidRPr="00A5043B" w:rsidRDefault="009A7108" w:rsidP="00D94C7A">
            <w:pPr>
              <w:numPr>
                <w:ilvl w:val="0"/>
                <w:numId w:val="10"/>
              </w:numPr>
              <w:overflowPunct w:val="0"/>
              <w:autoSpaceDE w:val="0"/>
              <w:autoSpaceDN w:val="0"/>
              <w:spacing w:after="0" w:line="260" w:lineRule="exact"/>
              <w:jc w:val="both"/>
            </w:pPr>
            <w:r w:rsidRPr="00A5043B">
              <w:t>niso bili upoštevani.</w:t>
            </w:r>
          </w:p>
          <w:p w14:paraId="6A0F0189" w14:textId="77777777" w:rsidR="009A7108" w:rsidRPr="00A5043B" w:rsidRDefault="009A7108" w:rsidP="00D94C7A">
            <w:pPr>
              <w:overflowPunct w:val="0"/>
              <w:autoSpaceDE w:val="0"/>
              <w:autoSpaceDN w:val="0"/>
              <w:adjustRightInd w:val="0"/>
              <w:spacing w:after="0" w:line="260" w:lineRule="exact"/>
              <w:jc w:val="both"/>
              <w:textAlignment w:val="baseline"/>
            </w:pPr>
            <w:r w:rsidRPr="00A5043B">
              <w:t>Bistveni predlogi in pripombe, ki niso bili upoštevani.</w:t>
            </w:r>
          </w:p>
        </w:tc>
      </w:tr>
      <w:tr w:rsidR="009A7108" w:rsidRPr="00A5043B" w14:paraId="2DC5C7BD" w14:textId="77777777" w:rsidTr="00B5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56" w:type="dxa"/>
        </w:trPr>
        <w:tc>
          <w:tcPr>
            <w:tcW w:w="9107"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2C2CF8" w14:textId="77777777" w:rsidR="009A7108" w:rsidRPr="00A5043B" w:rsidRDefault="009A7108" w:rsidP="00D94C7A">
            <w:pPr>
              <w:overflowPunct w:val="0"/>
              <w:autoSpaceDE w:val="0"/>
              <w:autoSpaceDN w:val="0"/>
              <w:adjustRightInd w:val="0"/>
              <w:spacing w:line="260" w:lineRule="exact"/>
              <w:jc w:val="both"/>
              <w:textAlignment w:val="baseline"/>
              <w:rPr>
                <w:b/>
                <w:bCs/>
              </w:rPr>
            </w:pPr>
            <w:r w:rsidRPr="00A5043B">
              <w:rPr>
                <w:b/>
                <w:bCs/>
              </w:rPr>
              <w:t>9. Predstavitev sodelovanja javnosti:</w:t>
            </w:r>
          </w:p>
        </w:tc>
      </w:tr>
      <w:tr w:rsidR="009A7108" w:rsidRPr="00A5043B" w14:paraId="6767FB31" w14:textId="77777777" w:rsidTr="00B5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56" w:type="dxa"/>
        </w:trPr>
        <w:tc>
          <w:tcPr>
            <w:tcW w:w="6312"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8C667E" w14:textId="77777777" w:rsidR="009A7108" w:rsidRPr="00A5043B" w:rsidRDefault="009A7108" w:rsidP="00D94C7A">
            <w:pPr>
              <w:overflowPunct w:val="0"/>
              <w:autoSpaceDE w:val="0"/>
              <w:autoSpaceDN w:val="0"/>
              <w:adjustRightInd w:val="0"/>
              <w:spacing w:line="260" w:lineRule="exact"/>
              <w:jc w:val="both"/>
              <w:textAlignment w:val="baseline"/>
            </w:pPr>
            <w:r w:rsidRPr="00A5043B">
              <w:t>Gradivo je bilo predhodno objavljeno na spletni strani predlagatelja:</w:t>
            </w:r>
          </w:p>
        </w:tc>
        <w:tc>
          <w:tcPr>
            <w:tcW w:w="2795"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14:paraId="0044B888" w14:textId="77777777" w:rsidR="009A7108" w:rsidRPr="00A5043B" w:rsidRDefault="009A7108" w:rsidP="00D94C7A">
            <w:pPr>
              <w:overflowPunct w:val="0"/>
              <w:autoSpaceDE w:val="0"/>
              <w:autoSpaceDN w:val="0"/>
              <w:adjustRightInd w:val="0"/>
              <w:spacing w:line="260" w:lineRule="exact"/>
              <w:jc w:val="both"/>
              <w:textAlignment w:val="baseline"/>
            </w:pPr>
            <w:r w:rsidRPr="00A5043B">
              <w:t>DA/</w:t>
            </w:r>
            <w:r w:rsidRPr="00A5043B">
              <w:rPr>
                <w:b/>
                <w:bCs/>
              </w:rPr>
              <w:t>NE</w:t>
            </w:r>
          </w:p>
        </w:tc>
      </w:tr>
      <w:tr w:rsidR="009A7108" w:rsidRPr="00A5043B" w14:paraId="2D7773D3" w14:textId="77777777" w:rsidTr="00B5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56" w:type="dxa"/>
        </w:trPr>
        <w:tc>
          <w:tcPr>
            <w:tcW w:w="9107"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1C7314" w14:textId="77777777" w:rsidR="009A7108" w:rsidRPr="00A5043B" w:rsidRDefault="009A7108" w:rsidP="00D94C7A">
            <w:pPr>
              <w:overflowPunct w:val="0"/>
              <w:autoSpaceDE w:val="0"/>
              <w:autoSpaceDN w:val="0"/>
              <w:adjustRightInd w:val="0"/>
              <w:spacing w:line="260" w:lineRule="exact"/>
              <w:jc w:val="both"/>
              <w:textAlignment w:val="baseline"/>
            </w:pPr>
          </w:p>
        </w:tc>
      </w:tr>
      <w:tr w:rsidR="009A7108" w:rsidRPr="00A5043B" w14:paraId="18937CE5" w14:textId="77777777" w:rsidTr="00B5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56" w:type="dxa"/>
        </w:trPr>
        <w:tc>
          <w:tcPr>
            <w:tcW w:w="9107"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A329E9" w14:textId="77777777" w:rsidR="009A7108" w:rsidRPr="00A5043B" w:rsidRDefault="009A7108" w:rsidP="00D94C7A">
            <w:pPr>
              <w:overflowPunct w:val="0"/>
              <w:autoSpaceDE w:val="0"/>
              <w:autoSpaceDN w:val="0"/>
              <w:adjustRightInd w:val="0"/>
              <w:spacing w:after="120" w:line="260" w:lineRule="exact"/>
              <w:jc w:val="both"/>
              <w:textAlignment w:val="baseline"/>
            </w:pPr>
            <w:r w:rsidRPr="00A5043B">
              <w:t>(Če je odgovor DA, navedite:</w:t>
            </w:r>
          </w:p>
          <w:p w14:paraId="408BBBB1" w14:textId="77777777" w:rsidR="009A7108" w:rsidRPr="00A5043B" w:rsidRDefault="009A7108" w:rsidP="00D94C7A">
            <w:pPr>
              <w:overflowPunct w:val="0"/>
              <w:autoSpaceDE w:val="0"/>
              <w:autoSpaceDN w:val="0"/>
              <w:adjustRightInd w:val="0"/>
              <w:spacing w:after="120" w:line="260" w:lineRule="exact"/>
              <w:jc w:val="both"/>
              <w:textAlignment w:val="baseline"/>
            </w:pPr>
            <w:r w:rsidRPr="00A5043B">
              <w:t xml:space="preserve">Datum objave:  </w:t>
            </w:r>
          </w:p>
          <w:p w14:paraId="4BAC4C4B" w14:textId="77777777" w:rsidR="009A7108" w:rsidRPr="00A5043B" w:rsidRDefault="009A7108" w:rsidP="00D94C7A">
            <w:pPr>
              <w:overflowPunct w:val="0"/>
              <w:autoSpaceDE w:val="0"/>
              <w:autoSpaceDN w:val="0"/>
              <w:adjustRightInd w:val="0"/>
              <w:spacing w:after="120" w:line="260" w:lineRule="exact"/>
              <w:jc w:val="both"/>
              <w:textAlignment w:val="baseline"/>
            </w:pPr>
            <w:r w:rsidRPr="00A5043B">
              <w:lastRenderedPageBreak/>
              <w:t xml:space="preserve">V razpravo so bili vključeni: </w:t>
            </w:r>
          </w:p>
          <w:p w14:paraId="2BF7AEAA" w14:textId="77777777" w:rsidR="009A7108" w:rsidRPr="00A5043B" w:rsidRDefault="009A7108" w:rsidP="00D94C7A">
            <w:pPr>
              <w:overflowPunct w:val="0"/>
              <w:autoSpaceDE w:val="0"/>
              <w:autoSpaceDN w:val="0"/>
              <w:adjustRightInd w:val="0"/>
              <w:spacing w:after="120" w:line="260" w:lineRule="exact"/>
              <w:jc w:val="both"/>
              <w:textAlignment w:val="baseline"/>
            </w:pPr>
            <w:r w:rsidRPr="00A5043B">
              <w:t>Upoštevani so bili:</w:t>
            </w:r>
          </w:p>
          <w:p w14:paraId="57F48C4B" w14:textId="77777777" w:rsidR="009A7108" w:rsidRPr="00A5043B" w:rsidRDefault="009A7108" w:rsidP="00D94C7A">
            <w:pPr>
              <w:numPr>
                <w:ilvl w:val="0"/>
                <w:numId w:val="10"/>
              </w:numPr>
              <w:overflowPunct w:val="0"/>
              <w:autoSpaceDE w:val="0"/>
              <w:autoSpaceDN w:val="0"/>
              <w:spacing w:after="0" w:line="260" w:lineRule="exact"/>
              <w:jc w:val="both"/>
            </w:pPr>
            <w:r w:rsidRPr="00A5043B">
              <w:t>v celoti,</w:t>
            </w:r>
          </w:p>
          <w:p w14:paraId="5BB6FF99" w14:textId="77777777" w:rsidR="009A7108" w:rsidRPr="00A5043B" w:rsidRDefault="009A7108" w:rsidP="00D94C7A">
            <w:pPr>
              <w:numPr>
                <w:ilvl w:val="0"/>
                <w:numId w:val="10"/>
              </w:numPr>
              <w:overflowPunct w:val="0"/>
              <w:autoSpaceDE w:val="0"/>
              <w:autoSpaceDN w:val="0"/>
              <w:spacing w:after="0" w:line="260" w:lineRule="exact"/>
              <w:jc w:val="both"/>
            </w:pPr>
            <w:r w:rsidRPr="00A5043B">
              <w:t>večinoma,</w:t>
            </w:r>
          </w:p>
          <w:p w14:paraId="16786F12" w14:textId="77777777" w:rsidR="009A7108" w:rsidRPr="00A5043B" w:rsidRDefault="009A7108" w:rsidP="00D94C7A">
            <w:pPr>
              <w:numPr>
                <w:ilvl w:val="0"/>
                <w:numId w:val="10"/>
              </w:numPr>
              <w:overflowPunct w:val="0"/>
              <w:autoSpaceDE w:val="0"/>
              <w:autoSpaceDN w:val="0"/>
              <w:spacing w:after="0" w:line="260" w:lineRule="exact"/>
              <w:jc w:val="both"/>
            </w:pPr>
            <w:r w:rsidRPr="00A5043B">
              <w:t>delno,</w:t>
            </w:r>
          </w:p>
          <w:p w14:paraId="2549BAE4" w14:textId="77777777" w:rsidR="009A7108" w:rsidRPr="00A5043B" w:rsidRDefault="009A7108" w:rsidP="00D94C7A">
            <w:pPr>
              <w:numPr>
                <w:ilvl w:val="0"/>
                <w:numId w:val="10"/>
              </w:numPr>
              <w:overflowPunct w:val="0"/>
              <w:autoSpaceDE w:val="0"/>
              <w:autoSpaceDN w:val="0"/>
              <w:spacing w:after="0" w:line="260" w:lineRule="exact"/>
              <w:jc w:val="both"/>
            </w:pPr>
            <w:r w:rsidRPr="00A5043B">
              <w:t>niso bili upoštevani.</w:t>
            </w:r>
          </w:p>
        </w:tc>
      </w:tr>
      <w:tr w:rsidR="009A7108" w:rsidRPr="00A5043B" w14:paraId="6329FF43" w14:textId="77777777" w:rsidTr="00B52DB8">
        <w:trPr>
          <w:gridAfter w:val="1"/>
          <w:wAfter w:w="56" w:type="dxa"/>
        </w:trPr>
        <w:tc>
          <w:tcPr>
            <w:tcW w:w="6312" w:type="dxa"/>
            <w:gridSpan w:val="8"/>
            <w:vAlign w:val="center"/>
          </w:tcPr>
          <w:p w14:paraId="6D2B1C47" w14:textId="77777777" w:rsidR="009A7108" w:rsidRPr="00A5043B" w:rsidRDefault="009A7108" w:rsidP="00D94C7A">
            <w:pPr>
              <w:widowControl w:val="0"/>
              <w:overflowPunct w:val="0"/>
              <w:autoSpaceDE w:val="0"/>
              <w:autoSpaceDN w:val="0"/>
              <w:adjustRightInd w:val="0"/>
              <w:spacing w:line="260" w:lineRule="exact"/>
              <w:jc w:val="both"/>
              <w:textAlignment w:val="baseline"/>
            </w:pPr>
            <w:r w:rsidRPr="00A5043B">
              <w:rPr>
                <w:b/>
              </w:rPr>
              <w:lastRenderedPageBreak/>
              <w:t>10. Pri pripravi gradiva so bile upoštevane zahteve iz Resolucije o normativni dejavnosti:</w:t>
            </w:r>
          </w:p>
        </w:tc>
        <w:tc>
          <w:tcPr>
            <w:tcW w:w="2795" w:type="dxa"/>
            <w:gridSpan w:val="4"/>
            <w:vAlign w:val="center"/>
          </w:tcPr>
          <w:p w14:paraId="29E8CDC0" w14:textId="77777777" w:rsidR="009A7108" w:rsidRPr="00A5043B" w:rsidRDefault="009A7108" w:rsidP="00D94C7A">
            <w:pPr>
              <w:widowControl w:val="0"/>
              <w:overflowPunct w:val="0"/>
              <w:autoSpaceDE w:val="0"/>
              <w:autoSpaceDN w:val="0"/>
              <w:adjustRightInd w:val="0"/>
              <w:spacing w:line="260" w:lineRule="exact"/>
              <w:jc w:val="both"/>
              <w:textAlignment w:val="baseline"/>
              <w:rPr>
                <w:iCs/>
              </w:rPr>
            </w:pPr>
            <w:r w:rsidRPr="00A5043B">
              <w:t>DA/</w:t>
            </w:r>
            <w:r w:rsidRPr="00A5043B">
              <w:rPr>
                <w:b/>
              </w:rPr>
              <w:t>NE</w:t>
            </w:r>
          </w:p>
        </w:tc>
      </w:tr>
      <w:tr w:rsidR="009A7108" w:rsidRPr="00A5043B" w14:paraId="26E8CA04" w14:textId="77777777" w:rsidTr="00B52DB8">
        <w:trPr>
          <w:gridAfter w:val="1"/>
          <w:wAfter w:w="56" w:type="dxa"/>
        </w:trPr>
        <w:tc>
          <w:tcPr>
            <w:tcW w:w="6312" w:type="dxa"/>
            <w:gridSpan w:val="8"/>
            <w:vAlign w:val="center"/>
          </w:tcPr>
          <w:p w14:paraId="5D32963D" w14:textId="77777777" w:rsidR="009A7108" w:rsidRPr="00A5043B" w:rsidRDefault="009A7108" w:rsidP="00D94C7A">
            <w:pPr>
              <w:widowControl w:val="0"/>
              <w:overflowPunct w:val="0"/>
              <w:autoSpaceDE w:val="0"/>
              <w:autoSpaceDN w:val="0"/>
              <w:adjustRightInd w:val="0"/>
              <w:spacing w:line="260" w:lineRule="exact"/>
              <w:jc w:val="both"/>
              <w:textAlignment w:val="baseline"/>
              <w:rPr>
                <w:b/>
              </w:rPr>
            </w:pPr>
            <w:r w:rsidRPr="00A5043B">
              <w:rPr>
                <w:b/>
              </w:rPr>
              <w:t>11. Gradivo je uvrščeno v delovni program vlade:</w:t>
            </w:r>
          </w:p>
        </w:tc>
        <w:tc>
          <w:tcPr>
            <w:tcW w:w="2795" w:type="dxa"/>
            <w:gridSpan w:val="4"/>
            <w:vAlign w:val="center"/>
          </w:tcPr>
          <w:p w14:paraId="78BA8763" w14:textId="77777777" w:rsidR="009A7108" w:rsidRPr="00A5043B" w:rsidRDefault="009A7108" w:rsidP="00D94C7A">
            <w:pPr>
              <w:widowControl w:val="0"/>
              <w:overflowPunct w:val="0"/>
              <w:autoSpaceDE w:val="0"/>
              <w:autoSpaceDN w:val="0"/>
              <w:adjustRightInd w:val="0"/>
              <w:spacing w:line="260" w:lineRule="exact"/>
              <w:jc w:val="both"/>
              <w:textAlignment w:val="baseline"/>
            </w:pPr>
            <w:r w:rsidRPr="00A5043B">
              <w:t>DA/</w:t>
            </w:r>
            <w:r w:rsidRPr="00A5043B">
              <w:rPr>
                <w:b/>
              </w:rPr>
              <w:t>NE</w:t>
            </w:r>
          </w:p>
        </w:tc>
      </w:tr>
      <w:tr w:rsidR="009A7108" w:rsidRPr="00A5043B" w14:paraId="60611B30" w14:textId="77777777" w:rsidTr="00B52DB8">
        <w:trPr>
          <w:gridAfter w:val="1"/>
          <w:wAfter w:w="56" w:type="dxa"/>
          <w:trHeight w:val="1202"/>
        </w:trPr>
        <w:tc>
          <w:tcPr>
            <w:tcW w:w="9107" w:type="dxa"/>
            <w:gridSpan w:val="12"/>
            <w:tcBorders>
              <w:top w:val="single" w:sz="4" w:space="0" w:color="000000"/>
              <w:left w:val="single" w:sz="4" w:space="0" w:color="000000"/>
              <w:bottom w:val="single" w:sz="4" w:space="0" w:color="000000"/>
              <w:right w:val="single" w:sz="4" w:space="0" w:color="000000"/>
            </w:tcBorders>
          </w:tcPr>
          <w:p w14:paraId="4B9AC867" w14:textId="77777777" w:rsidR="009A7108" w:rsidRPr="00A5043B" w:rsidRDefault="009A7108" w:rsidP="00D94C7A">
            <w:pPr>
              <w:widowControl w:val="0"/>
              <w:suppressAutoHyphens/>
              <w:overflowPunct w:val="0"/>
              <w:autoSpaceDE w:val="0"/>
              <w:autoSpaceDN w:val="0"/>
              <w:adjustRightInd w:val="0"/>
              <w:spacing w:before="360" w:after="60" w:line="260" w:lineRule="exact"/>
              <w:ind w:left="3400" w:firstLine="1312"/>
              <w:jc w:val="both"/>
              <w:textAlignment w:val="baseline"/>
              <w:outlineLvl w:val="3"/>
              <w:rPr>
                <w:b/>
              </w:rPr>
            </w:pPr>
            <w:r w:rsidRPr="00A5043B">
              <w:rPr>
                <w:b/>
              </w:rPr>
              <w:t xml:space="preserve">    Zdravko Počivalšek</w:t>
            </w:r>
          </w:p>
          <w:p w14:paraId="0C07062A" w14:textId="77777777" w:rsidR="009A7108" w:rsidRPr="00A5043B" w:rsidRDefault="009A7108" w:rsidP="00D94C7A">
            <w:pPr>
              <w:widowControl w:val="0"/>
              <w:suppressAutoHyphens/>
              <w:overflowPunct w:val="0"/>
              <w:autoSpaceDE w:val="0"/>
              <w:autoSpaceDN w:val="0"/>
              <w:adjustRightInd w:val="0"/>
              <w:spacing w:after="60" w:line="260" w:lineRule="exact"/>
              <w:ind w:left="3400" w:firstLine="1312"/>
              <w:jc w:val="both"/>
              <w:textAlignment w:val="baseline"/>
              <w:outlineLvl w:val="3"/>
              <w:rPr>
                <w:b/>
              </w:rPr>
            </w:pPr>
            <w:r w:rsidRPr="00A5043B">
              <w:rPr>
                <w:b/>
              </w:rPr>
              <w:t xml:space="preserve">               minister</w:t>
            </w:r>
          </w:p>
          <w:p w14:paraId="04843E92" w14:textId="77777777" w:rsidR="009A7108" w:rsidRPr="00A5043B" w:rsidRDefault="009A7108" w:rsidP="00D94C7A">
            <w:pPr>
              <w:widowControl w:val="0"/>
              <w:suppressAutoHyphens/>
              <w:overflowPunct w:val="0"/>
              <w:autoSpaceDE w:val="0"/>
              <w:autoSpaceDN w:val="0"/>
              <w:adjustRightInd w:val="0"/>
              <w:spacing w:line="260" w:lineRule="exact"/>
              <w:ind w:left="3400" w:firstLine="1312"/>
              <w:jc w:val="both"/>
              <w:textAlignment w:val="baseline"/>
              <w:outlineLvl w:val="3"/>
              <w:rPr>
                <w:b/>
              </w:rPr>
            </w:pPr>
          </w:p>
        </w:tc>
      </w:tr>
    </w:tbl>
    <w:p w14:paraId="085CEA77" w14:textId="77777777" w:rsidR="00A51DD7" w:rsidRPr="00A5043B" w:rsidRDefault="005738A8" w:rsidP="00D94C7A">
      <w:pPr>
        <w:widowControl w:val="0"/>
        <w:suppressAutoHyphens/>
        <w:overflowPunct w:val="0"/>
        <w:autoSpaceDE w:val="0"/>
        <w:autoSpaceDN w:val="0"/>
        <w:adjustRightInd w:val="0"/>
        <w:spacing w:after="0" w:line="240" w:lineRule="auto"/>
        <w:jc w:val="both"/>
        <w:textAlignment w:val="baseline"/>
      </w:pPr>
      <w:r w:rsidRPr="00A5043B">
        <w:t xml:space="preserve"> </w:t>
      </w:r>
    </w:p>
    <w:p w14:paraId="6F9B8B87" w14:textId="77777777" w:rsidR="000F7EE4" w:rsidRDefault="000F7EE4" w:rsidP="00D94C7A">
      <w:pPr>
        <w:jc w:val="both"/>
      </w:pPr>
    </w:p>
    <w:p w14:paraId="3D44B201" w14:textId="77777777" w:rsidR="000F7EE4" w:rsidRDefault="000F7EE4" w:rsidP="00D94C7A">
      <w:pPr>
        <w:jc w:val="both"/>
      </w:pPr>
    </w:p>
    <w:p w14:paraId="0F6DA2DD" w14:textId="77777777" w:rsidR="000F7EE4" w:rsidRDefault="000F7EE4" w:rsidP="00D94C7A">
      <w:pPr>
        <w:jc w:val="both"/>
      </w:pPr>
    </w:p>
    <w:p w14:paraId="7C0DAB3C" w14:textId="77777777" w:rsidR="000F7EE4" w:rsidRDefault="000F7EE4" w:rsidP="00D94C7A">
      <w:pPr>
        <w:jc w:val="both"/>
      </w:pPr>
    </w:p>
    <w:p w14:paraId="336F0A6B" w14:textId="77777777" w:rsidR="000F7EE4" w:rsidRDefault="000F7EE4" w:rsidP="00D94C7A">
      <w:pPr>
        <w:jc w:val="both"/>
      </w:pPr>
    </w:p>
    <w:p w14:paraId="45EF7AD2" w14:textId="77777777" w:rsidR="000F7EE4" w:rsidRDefault="000F7EE4" w:rsidP="00D94C7A">
      <w:pPr>
        <w:jc w:val="both"/>
      </w:pPr>
    </w:p>
    <w:p w14:paraId="0F479CDD" w14:textId="77777777" w:rsidR="000F7EE4" w:rsidRDefault="000F7EE4" w:rsidP="00D94C7A">
      <w:pPr>
        <w:jc w:val="both"/>
      </w:pPr>
    </w:p>
    <w:p w14:paraId="49598434" w14:textId="77777777" w:rsidR="000F7EE4" w:rsidRDefault="000F7EE4" w:rsidP="00D94C7A">
      <w:pPr>
        <w:jc w:val="both"/>
      </w:pPr>
    </w:p>
    <w:p w14:paraId="0A31A865" w14:textId="77777777" w:rsidR="000F7EE4" w:rsidRDefault="000F7EE4" w:rsidP="00D94C7A">
      <w:pPr>
        <w:jc w:val="both"/>
      </w:pPr>
    </w:p>
    <w:p w14:paraId="2E15D494" w14:textId="77777777" w:rsidR="000F7EE4" w:rsidRDefault="000F7EE4" w:rsidP="00D94C7A">
      <w:pPr>
        <w:jc w:val="both"/>
      </w:pPr>
    </w:p>
    <w:p w14:paraId="1688F9D9" w14:textId="77777777" w:rsidR="000F7EE4" w:rsidRDefault="000F7EE4" w:rsidP="00D94C7A">
      <w:pPr>
        <w:jc w:val="both"/>
      </w:pPr>
    </w:p>
    <w:p w14:paraId="1FE5C9A2" w14:textId="77777777" w:rsidR="000F7EE4" w:rsidRDefault="000F7EE4" w:rsidP="00D94C7A">
      <w:pPr>
        <w:jc w:val="both"/>
      </w:pPr>
    </w:p>
    <w:p w14:paraId="4D75107C" w14:textId="77777777" w:rsidR="000F7EE4" w:rsidRDefault="000F7EE4" w:rsidP="00D94C7A">
      <w:pPr>
        <w:jc w:val="both"/>
      </w:pPr>
    </w:p>
    <w:p w14:paraId="1F064D93" w14:textId="77777777" w:rsidR="000F7EE4" w:rsidRDefault="000F7EE4" w:rsidP="00D94C7A">
      <w:pPr>
        <w:jc w:val="both"/>
      </w:pPr>
    </w:p>
    <w:p w14:paraId="4FDAC2CA" w14:textId="77777777" w:rsidR="000F7EE4" w:rsidRDefault="000F7EE4" w:rsidP="00D94C7A">
      <w:pPr>
        <w:jc w:val="both"/>
      </w:pPr>
    </w:p>
    <w:p w14:paraId="166F96AD" w14:textId="77777777" w:rsidR="000F7EE4" w:rsidRDefault="000F7EE4" w:rsidP="00D94C7A">
      <w:pPr>
        <w:jc w:val="both"/>
      </w:pPr>
    </w:p>
    <w:p w14:paraId="51F435C6" w14:textId="77777777" w:rsidR="000F7EE4" w:rsidRDefault="000F7EE4" w:rsidP="00D94C7A">
      <w:pPr>
        <w:jc w:val="both"/>
      </w:pPr>
    </w:p>
    <w:p w14:paraId="20BFDF59" w14:textId="77777777" w:rsidR="000F7EE4" w:rsidRDefault="000F7EE4" w:rsidP="00D94C7A">
      <w:pPr>
        <w:spacing w:line="288" w:lineRule="auto"/>
        <w:jc w:val="both"/>
      </w:pPr>
      <w:r w:rsidRPr="00A5043B">
        <w:lastRenderedPageBreak/>
        <w:t xml:space="preserve">Na podlagi </w:t>
      </w:r>
      <w:r>
        <w:t>šestega</w:t>
      </w:r>
      <w:r w:rsidRPr="00A5043B">
        <w:t xml:space="preserve"> odstavka 2</w:t>
      </w:r>
      <w:r>
        <w:t>1</w:t>
      </w:r>
      <w:r w:rsidRPr="00A5043B">
        <w:t>. člena Zakona o Vladi Republike Slovenije (Uradni list RS, št. 24/05 – uradno prečiščeno besedilo, 109/08, 38/10-ZUKN, 8/12, 21/13, 47/13 - ZDU-1G, 65/14 in 55/17)</w:t>
      </w:r>
      <w:r>
        <w:t xml:space="preserve"> in</w:t>
      </w:r>
      <w:r w:rsidRPr="00A5043B">
        <w:t xml:space="preserve"> </w:t>
      </w:r>
      <w:r>
        <w:t xml:space="preserve">šestega odstavka 30. člena </w:t>
      </w:r>
      <w:r w:rsidRPr="00A5043B">
        <w:t>Zakona o Kobilarni Lipica (Uradni list RS, št. 6/18)</w:t>
      </w:r>
      <w:r>
        <w:t xml:space="preserve"> </w:t>
      </w:r>
      <w:r w:rsidRPr="00A5043B">
        <w:t xml:space="preserve"> </w:t>
      </w:r>
      <w:r>
        <w:t>je Vlada Republike S</w:t>
      </w:r>
      <w:r w:rsidRPr="00A5043B">
        <w:t xml:space="preserve">lovenije na ....seji dne....sprejela naslednji </w:t>
      </w:r>
    </w:p>
    <w:p w14:paraId="7BE81AD1" w14:textId="77777777" w:rsidR="000F7EE4" w:rsidRDefault="000F7EE4" w:rsidP="00D94C7A">
      <w:pPr>
        <w:spacing w:line="288" w:lineRule="auto"/>
        <w:ind w:left="284"/>
        <w:jc w:val="both"/>
      </w:pPr>
    </w:p>
    <w:p w14:paraId="1259BAB1" w14:textId="77777777" w:rsidR="000F7EE4" w:rsidRDefault="000F7EE4" w:rsidP="00D94C7A">
      <w:pPr>
        <w:spacing w:line="288" w:lineRule="auto"/>
        <w:ind w:left="284"/>
        <w:jc w:val="both"/>
      </w:pPr>
    </w:p>
    <w:p w14:paraId="175BC808" w14:textId="77777777" w:rsidR="000F7EE4" w:rsidRPr="00A5043B" w:rsidRDefault="000F7EE4" w:rsidP="00D94C7A">
      <w:pPr>
        <w:spacing w:line="288" w:lineRule="auto"/>
        <w:ind w:left="284"/>
        <w:jc w:val="both"/>
      </w:pPr>
    </w:p>
    <w:p w14:paraId="3715A96F" w14:textId="77777777" w:rsidR="000F7EE4" w:rsidRPr="00A5043B" w:rsidRDefault="000F7EE4" w:rsidP="002B4A2B">
      <w:pPr>
        <w:tabs>
          <w:tab w:val="center" w:pos="4845"/>
        </w:tabs>
        <w:spacing w:line="288" w:lineRule="auto"/>
        <w:ind w:left="284"/>
        <w:jc w:val="center"/>
      </w:pPr>
      <w:r w:rsidRPr="00A5043B">
        <w:t>S K L E P</w:t>
      </w:r>
    </w:p>
    <w:p w14:paraId="5511C896" w14:textId="77777777" w:rsidR="000F7EE4" w:rsidRDefault="000F7EE4" w:rsidP="00D94C7A">
      <w:pPr>
        <w:spacing w:after="0" w:line="288" w:lineRule="auto"/>
        <w:jc w:val="both"/>
      </w:pPr>
    </w:p>
    <w:p w14:paraId="2649045A" w14:textId="77777777" w:rsidR="000F7EE4" w:rsidRDefault="000F7EE4" w:rsidP="00D94C7A">
      <w:pPr>
        <w:spacing w:after="0" w:line="288" w:lineRule="auto"/>
        <w:jc w:val="both"/>
      </w:pPr>
    </w:p>
    <w:p w14:paraId="5A38ACB6" w14:textId="77777777" w:rsidR="000F7EE4" w:rsidRDefault="000F7EE4" w:rsidP="00D94C7A">
      <w:pPr>
        <w:spacing w:after="0" w:line="288" w:lineRule="auto"/>
        <w:jc w:val="both"/>
      </w:pPr>
    </w:p>
    <w:p w14:paraId="4B46AEEA" w14:textId="010841BD" w:rsidR="000F7EE4" w:rsidRDefault="000F7EE4" w:rsidP="00D94C7A">
      <w:pPr>
        <w:spacing w:after="0" w:line="288" w:lineRule="auto"/>
        <w:jc w:val="both"/>
      </w:pPr>
      <w:r>
        <w:t xml:space="preserve">Vlada Republike Slovenije </w:t>
      </w:r>
      <w:r w:rsidR="00453A65">
        <w:t xml:space="preserve">je </w:t>
      </w:r>
      <w:r>
        <w:t>spreje</w:t>
      </w:r>
      <w:r w:rsidR="00453A65">
        <w:t>la</w:t>
      </w:r>
      <w:r>
        <w:t xml:space="preserve"> Letni načrt razpolaganja z lipicanskimi konji za leto 202</w:t>
      </w:r>
      <w:r w:rsidR="00621E01">
        <w:t>2</w:t>
      </w:r>
      <w:r>
        <w:t>.</w:t>
      </w:r>
    </w:p>
    <w:p w14:paraId="71B116F4" w14:textId="77777777" w:rsidR="000F7EE4" w:rsidRDefault="000F7EE4" w:rsidP="00D94C7A">
      <w:pPr>
        <w:overflowPunct w:val="0"/>
        <w:autoSpaceDE w:val="0"/>
        <w:autoSpaceDN w:val="0"/>
        <w:adjustRightInd w:val="0"/>
        <w:spacing w:after="0" w:line="260" w:lineRule="exact"/>
        <w:ind w:left="284"/>
        <w:jc w:val="both"/>
        <w:textAlignment w:val="baseline"/>
      </w:pPr>
      <w:r w:rsidRPr="00A5043B">
        <w:t xml:space="preserve">                                                                                 </w:t>
      </w:r>
    </w:p>
    <w:p w14:paraId="31CA8793" w14:textId="77777777" w:rsidR="000F7EE4" w:rsidRDefault="000F7EE4" w:rsidP="00D94C7A">
      <w:pPr>
        <w:overflowPunct w:val="0"/>
        <w:autoSpaceDE w:val="0"/>
        <w:autoSpaceDN w:val="0"/>
        <w:adjustRightInd w:val="0"/>
        <w:spacing w:after="0" w:line="260" w:lineRule="exact"/>
        <w:ind w:left="284"/>
        <w:jc w:val="both"/>
        <w:textAlignment w:val="baseline"/>
      </w:pPr>
    </w:p>
    <w:p w14:paraId="41BFF2D6" w14:textId="77777777" w:rsidR="000F7EE4" w:rsidRDefault="000F7EE4" w:rsidP="00D94C7A">
      <w:pPr>
        <w:overflowPunct w:val="0"/>
        <w:autoSpaceDE w:val="0"/>
        <w:autoSpaceDN w:val="0"/>
        <w:adjustRightInd w:val="0"/>
        <w:spacing w:after="0" w:line="260" w:lineRule="exact"/>
        <w:ind w:left="284"/>
        <w:jc w:val="both"/>
        <w:textAlignment w:val="baseline"/>
      </w:pPr>
    </w:p>
    <w:p w14:paraId="7BD3CCD0" w14:textId="77777777" w:rsidR="000F7EE4" w:rsidRDefault="000F7EE4" w:rsidP="00D94C7A">
      <w:pPr>
        <w:overflowPunct w:val="0"/>
        <w:autoSpaceDE w:val="0"/>
        <w:autoSpaceDN w:val="0"/>
        <w:adjustRightInd w:val="0"/>
        <w:spacing w:after="0" w:line="260" w:lineRule="exact"/>
        <w:ind w:left="284"/>
        <w:jc w:val="both"/>
        <w:textAlignment w:val="baseline"/>
      </w:pPr>
    </w:p>
    <w:p w14:paraId="076535F0" w14:textId="77777777" w:rsidR="000F7EE4" w:rsidRDefault="000F7EE4" w:rsidP="00D94C7A">
      <w:pPr>
        <w:overflowPunct w:val="0"/>
        <w:autoSpaceDE w:val="0"/>
        <w:autoSpaceDN w:val="0"/>
        <w:adjustRightInd w:val="0"/>
        <w:spacing w:after="0" w:line="260" w:lineRule="exact"/>
        <w:ind w:left="284"/>
        <w:jc w:val="both"/>
        <w:textAlignment w:val="baseline"/>
      </w:pPr>
    </w:p>
    <w:p w14:paraId="50D2DABB" w14:textId="77777777" w:rsidR="000F7EE4" w:rsidRDefault="00CE1FF9" w:rsidP="00D94C7A">
      <w:pPr>
        <w:overflowPunct w:val="0"/>
        <w:autoSpaceDE w:val="0"/>
        <w:autoSpaceDN w:val="0"/>
        <w:adjustRightInd w:val="0"/>
        <w:spacing w:after="0" w:line="260" w:lineRule="exact"/>
        <w:ind w:left="4604" w:firstLine="436"/>
        <w:jc w:val="both"/>
        <w:textAlignment w:val="baseline"/>
      </w:pPr>
      <w:r>
        <w:t xml:space="preserve">mag. Janja </w:t>
      </w:r>
      <w:proofErr w:type="spellStart"/>
      <w:r>
        <w:t>Garvas</w:t>
      </w:r>
      <w:proofErr w:type="spellEnd"/>
      <w:r>
        <w:t xml:space="preserve"> Hočevar</w:t>
      </w:r>
    </w:p>
    <w:p w14:paraId="441E07A8" w14:textId="77777777" w:rsidR="000F7EE4" w:rsidRPr="00A5043B" w:rsidRDefault="000F7EE4" w:rsidP="00D94C7A">
      <w:pPr>
        <w:framePr w:hSpace="141" w:wrap="around" w:vAnchor="text" w:hAnchor="text" w:y="985"/>
        <w:overflowPunct w:val="0"/>
        <w:autoSpaceDE w:val="0"/>
        <w:autoSpaceDN w:val="0"/>
        <w:adjustRightInd w:val="0"/>
        <w:spacing w:after="0" w:line="260" w:lineRule="exact"/>
        <w:ind w:left="284"/>
        <w:suppressOverlap/>
        <w:jc w:val="both"/>
        <w:textAlignment w:val="baseline"/>
      </w:pPr>
      <w:r>
        <w:t xml:space="preserve">                                                                                 </w:t>
      </w:r>
    </w:p>
    <w:p w14:paraId="4F189C0F" w14:textId="77777777" w:rsidR="000F7EE4" w:rsidRPr="00A5043B" w:rsidRDefault="000F7EE4" w:rsidP="00D94C7A">
      <w:pPr>
        <w:framePr w:hSpace="141" w:wrap="around" w:vAnchor="text" w:hAnchor="text" w:y="985"/>
        <w:overflowPunct w:val="0"/>
        <w:autoSpaceDE w:val="0"/>
        <w:autoSpaceDN w:val="0"/>
        <w:adjustRightInd w:val="0"/>
        <w:spacing w:after="0" w:line="260" w:lineRule="exact"/>
        <w:ind w:left="284"/>
        <w:suppressOverlap/>
        <w:jc w:val="both"/>
        <w:textAlignment w:val="baseline"/>
      </w:pPr>
    </w:p>
    <w:p w14:paraId="7E27D817" w14:textId="77777777" w:rsidR="000F7EE4" w:rsidRDefault="000F7EE4" w:rsidP="00D94C7A">
      <w:pPr>
        <w:framePr w:hSpace="141" w:wrap="around" w:vAnchor="text" w:hAnchor="text" w:y="985"/>
        <w:spacing w:line="288" w:lineRule="auto"/>
        <w:suppressOverlap/>
        <w:jc w:val="both"/>
      </w:pPr>
    </w:p>
    <w:p w14:paraId="5999F918" w14:textId="77777777" w:rsidR="000F7EE4" w:rsidRDefault="000F7EE4" w:rsidP="00D94C7A">
      <w:pPr>
        <w:jc w:val="both"/>
      </w:pPr>
      <w:r>
        <w:tab/>
      </w:r>
      <w:r>
        <w:tab/>
      </w:r>
      <w:r>
        <w:tab/>
      </w:r>
      <w:r>
        <w:tab/>
      </w:r>
      <w:r>
        <w:tab/>
      </w:r>
      <w:r>
        <w:tab/>
        <w:t xml:space="preserve">         </w:t>
      </w:r>
      <w:r w:rsidR="00CE1FF9">
        <w:t>vršilka dolžnosti generalnega</w:t>
      </w:r>
      <w:r>
        <w:t xml:space="preserve"> sekretar</w:t>
      </w:r>
      <w:r w:rsidR="00CE1FF9">
        <w:t>ja</w:t>
      </w:r>
    </w:p>
    <w:p w14:paraId="02F5E89C" w14:textId="77777777" w:rsidR="000F7EE4" w:rsidRDefault="000F7EE4" w:rsidP="00D94C7A">
      <w:pPr>
        <w:jc w:val="both"/>
      </w:pPr>
    </w:p>
    <w:p w14:paraId="2EE968D0" w14:textId="77777777" w:rsidR="000F7EE4" w:rsidRDefault="000F7EE4" w:rsidP="00D94C7A">
      <w:pPr>
        <w:jc w:val="both"/>
      </w:pPr>
    </w:p>
    <w:p w14:paraId="4B66B99F" w14:textId="77777777" w:rsidR="000F7EE4" w:rsidRDefault="000F7EE4" w:rsidP="00D94C7A">
      <w:pPr>
        <w:jc w:val="both"/>
      </w:pPr>
    </w:p>
    <w:p w14:paraId="3EEBF33C" w14:textId="77777777" w:rsidR="000F7EE4" w:rsidRPr="00A5043B" w:rsidRDefault="000F7EE4" w:rsidP="00D94C7A">
      <w:pPr>
        <w:spacing w:line="288" w:lineRule="auto"/>
        <w:jc w:val="both"/>
      </w:pPr>
      <w:r w:rsidRPr="00A5043B">
        <w:t>PREJMEJO:</w:t>
      </w:r>
    </w:p>
    <w:p w14:paraId="7CDF22E7" w14:textId="77777777" w:rsidR="000F7EE4" w:rsidRDefault="000F7EE4" w:rsidP="00D94C7A">
      <w:pPr>
        <w:numPr>
          <w:ilvl w:val="1"/>
          <w:numId w:val="11"/>
        </w:numPr>
        <w:spacing w:after="0" w:line="288" w:lineRule="auto"/>
        <w:jc w:val="both"/>
      </w:pPr>
      <w:r>
        <w:t xml:space="preserve"> Ministrstvo za gospodarski razvoj in tehnologijo,</w:t>
      </w:r>
    </w:p>
    <w:p w14:paraId="174AFD85" w14:textId="77777777" w:rsidR="000F7EE4" w:rsidRDefault="000F7EE4" w:rsidP="00D94C7A">
      <w:pPr>
        <w:numPr>
          <w:ilvl w:val="1"/>
          <w:numId w:val="11"/>
        </w:numPr>
        <w:spacing w:after="0" w:line="288" w:lineRule="auto"/>
        <w:jc w:val="both"/>
      </w:pPr>
      <w:r>
        <w:t xml:space="preserve"> Ministrstvo za finance,</w:t>
      </w:r>
    </w:p>
    <w:p w14:paraId="32EC85B3" w14:textId="77777777" w:rsidR="000F7EE4" w:rsidRDefault="000F7EE4" w:rsidP="00D94C7A">
      <w:pPr>
        <w:numPr>
          <w:ilvl w:val="1"/>
          <w:numId w:val="11"/>
        </w:numPr>
        <w:spacing w:after="0" w:line="288" w:lineRule="auto"/>
        <w:jc w:val="both"/>
      </w:pPr>
      <w:r>
        <w:t xml:space="preserve"> Ministrstvo za kmetijstvo, gozdarstvo in prehrano,</w:t>
      </w:r>
    </w:p>
    <w:p w14:paraId="36D1E837" w14:textId="77777777" w:rsidR="000F7EE4" w:rsidRDefault="000F7EE4" w:rsidP="00D94C7A">
      <w:pPr>
        <w:numPr>
          <w:ilvl w:val="1"/>
          <w:numId w:val="11"/>
        </w:numPr>
        <w:spacing w:after="0" w:line="288" w:lineRule="auto"/>
        <w:jc w:val="both"/>
      </w:pPr>
      <w:r>
        <w:t xml:space="preserve"> Ministrstvo za javno upravo,</w:t>
      </w:r>
    </w:p>
    <w:p w14:paraId="2DC644B2" w14:textId="77777777" w:rsidR="000F7EE4" w:rsidRDefault="000F7EE4" w:rsidP="00D94C7A">
      <w:pPr>
        <w:numPr>
          <w:ilvl w:val="1"/>
          <w:numId w:val="11"/>
        </w:numPr>
        <w:spacing w:after="0" w:line="288" w:lineRule="auto"/>
        <w:jc w:val="both"/>
      </w:pPr>
      <w:r>
        <w:t xml:space="preserve"> Ministrstvo za kulturo,</w:t>
      </w:r>
    </w:p>
    <w:p w14:paraId="2A463BC7" w14:textId="77777777" w:rsidR="000F7EE4" w:rsidRDefault="000F7EE4" w:rsidP="00D94C7A">
      <w:pPr>
        <w:numPr>
          <w:ilvl w:val="1"/>
          <w:numId w:val="11"/>
        </w:numPr>
        <w:spacing w:after="0" w:line="288" w:lineRule="auto"/>
        <w:jc w:val="both"/>
      </w:pPr>
      <w:r>
        <w:t xml:space="preserve"> Služba Vlade RS za zakonodajo.</w:t>
      </w:r>
    </w:p>
    <w:p w14:paraId="63701656" w14:textId="77777777" w:rsidR="000F7EE4" w:rsidRDefault="000F7EE4" w:rsidP="00D94C7A">
      <w:pPr>
        <w:jc w:val="both"/>
      </w:pPr>
    </w:p>
    <w:p w14:paraId="5E15C14C" w14:textId="77777777" w:rsidR="000F7EE4" w:rsidRDefault="000F7EE4" w:rsidP="00D94C7A">
      <w:pPr>
        <w:jc w:val="both"/>
      </w:pPr>
    </w:p>
    <w:p w14:paraId="03A57B92" w14:textId="77777777" w:rsidR="00446ECC" w:rsidRPr="00393709" w:rsidRDefault="007D4B70" w:rsidP="00D94C7A">
      <w:pPr>
        <w:jc w:val="both"/>
        <w:rPr>
          <w:b/>
          <w:sz w:val="24"/>
          <w:highlight w:val="yellow"/>
        </w:rPr>
      </w:pPr>
      <w:r w:rsidRPr="000F7EE4">
        <w:br w:type="page"/>
      </w:r>
      <w:r w:rsidR="00446ECC" w:rsidRPr="00CC6944">
        <w:rPr>
          <w:b/>
          <w:sz w:val="24"/>
        </w:rPr>
        <w:lastRenderedPageBreak/>
        <w:t>Obrazložitev</w:t>
      </w:r>
    </w:p>
    <w:tbl>
      <w:tblPr>
        <w:tblpPr w:leftFromText="141" w:rightFromText="141" w:vertAnchor="text" w:tblpY="1"/>
        <w:tblOverlap w:val="never"/>
        <w:tblW w:w="9163" w:type="dxa"/>
        <w:tblLook w:val="04A0" w:firstRow="1" w:lastRow="0" w:firstColumn="1" w:lastColumn="0" w:noHBand="0" w:noVBand="1"/>
      </w:tblPr>
      <w:tblGrid>
        <w:gridCol w:w="9163"/>
      </w:tblGrid>
      <w:tr w:rsidR="00446ECC" w:rsidRPr="00A5043B" w14:paraId="399D518B" w14:textId="77777777" w:rsidTr="00C24483">
        <w:tc>
          <w:tcPr>
            <w:tcW w:w="9163" w:type="dxa"/>
          </w:tcPr>
          <w:p w14:paraId="7E824649" w14:textId="77777777" w:rsidR="00D937D1" w:rsidRPr="00393709" w:rsidRDefault="00D937D1" w:rsidP="00D94C7A">
            <w:pPr>
              <w:pStyle w:val="Odstavekseznama"/>
              <w:suppressAutoHyphens w:val="0"/>
              <w:overflowPunct/>
              <w:autoSpaceDE/>
              <w:autoSpaceDN/>
              <w:adjustRightInd/>
              <w:spacing w:line="276" w:lineRule="auto"/>
              <w:ind w:left="0"/>
              <w:contextualSpacing/>
              <w:jc w:val="both"/>
              <w:rPr>
                <w:rFonts w:ascii="Arial" w:hAnsi="Arial" w:cs="Arial"/>
                <w:sz w:val="20"/>
                <w:highlight w:val="yellow"/>
              </w:rPr>
            </w:pPr>
          </w:p>
          <w:p w14:paraId="66CF4BD6" w14:textId="77777777" w:rsidR="00446ECC" w:rsidRPr="00A5043B" w:rsidRDefault="00446ECC" w:rsidP="00D94C7A">
            <w:pPr>
              <w:pStyle w:val="Odstavekseznama"/>
              <w:suppressAutoHyphens w:val="0"/>
              <w:overflowPunct/>
              <w:autoSpaceDE/>
              <w:autoSpaceDN/>
              <w:adjustRightInd/>
              <w:spacing w:line="276" w:lineRule="auto"/>
              <w:ind w:left="0"/>
              <w:contextualSpacing/>
              <w:jc w:val="both"/>
              <w:rPr>
                <w:rFonts w:ascii="Arial" w:hAnsi="Arial" w:cs="Arial"/>
              </w:rPr>
            </w:pPr>
          </w:p>
        </w:tc>
      </w:tr>
    </w:tbl>
    <w:p w14:paraId="634E248D" w14:textId="77777777" w:rsidR="004304BE" w:rsidRDefault="004304BE" w:rsidP="00D94C7A">
      <w:pPr>
        <w:jc w:val="both"/>
      </w:pPr>
    </w:p>
    <w:p w14:paraId="47DD1402" w14:textId="626B0839" w:rsidR="00E65F2A" w:rsidRPr="00BA1B2C" w:rsidRDefault="00E65F2A" w:rsidP="00E65F2A">
      <w:pPr>
        <w:pStyle w:val="Odstavekseznama"/>
        <w:suppressAutoHyphens w:val="0"/>
        <w:overflowPunct/>
        <w:autoSpaceDE/>
        <w:autoSpaceDN/>
        <w:adjustRightInd/>
        <w:spacing w:line="276" w:lineRule="auto"/>
        <w:ind w:left="0"/>
        <w:contextualSpacing/>
        <w:jc w:val="both"/>
        <w:rPr>
          <w:rFonts w:ascii="Arial" w:hAnsi="Arial" w:cs="Arial"/>
          <w:sz w:val="20"/>
        </w:rPr>
      </w:pPr>
      <w:r w:rsidRPr="00BA1B2C">
        <w:rPr>
          <w:rFonts w:ascii="Arial" w:hAnsi="Arial" w:cs="Arial"/>
          <w:sz w:val="20"/>
        </w:rPr>
        <w:t>Zakon o Kobilarni Lipica (Uradni list RS, št. 6/18, v nadaljevanju: ZKL-1) v drugem odstavku 23. člena določa, da je čreda lipicanskih konj v Kobilarni Lipica (kot avtohtona pasma izjemnega pomena) last Republike Slovenije. V ZKL-1 so podane tudi osnovne informacije o čredi ter usmeritve glede ureditve njihove reje in vzreje. ZKL-1 opredeljuje tudi način upravljanja s premoženjem v Kobilarni Lipica. Sama skrb za vzrejo in rejo lipicanskih konj spada med naloge javne službe, za izvaja</w:t>
      </w:r>
      <w:r>
        <w:rPr>
          <w:rFonts w:ascii="Arial" w:hAnsi="Arial" w:cs="Arial"/>
          <w:sz w:val="20"/>
        </w:rPr>
        <w:t xml:space="preserve">nje katerih je bila v skladu z </w:t>
      </w:r>
      <w:r w:rsidRPr="00BA1B2C">
        <w:rPr>
          <w:rFonts w:ascii="Arial" w:hAnsi="Arial" w:cs="Arial"/>
          <w:sz w:val="20"/>
        </w:rPr>
        <w:t xml:space="preserve">ZKL-1 ustanovljena posebna družba, to je Kobilarna Lipica </w:t>
      </w:r>
      <w:proofErr w:type="spellStart"/>
      <w:r w:rsidRPr="00BA1B2C">
        <w:rPr>
          <w:rFonts w:ascii="Arial" w:hAnsi="Arial" w:cs="Arial"/>
          <w:sz w:val="20"/>
        </w:rPr>
        <w:t>d.o.o</w:t>
      </w:r>
      <w:proofErr w:type="spellEnd"/>
      <w:r w:rsidRPr="00BA1B2C">
        <w:rPr>
          <w:rFonts w:ascii="Arial" w:hAnsi="Arial" w:cs="Arial"/>
          <w:sz w:val="20"/>
        </w:rPr>
        <w:t>. (v nadaljevanju: koncesionar). Koncesionar ima čredo lipicanskih konj v brezplačni uporabi</w:t>
      </w:r>
      <w:r w:rsidR="00EA7E37">
        <w:rPr>
          <w:rFonts w:ascii="Arial" w:hAnsi="Arial" w:cs="Arial"/>
          <w:sz w:val="20"/>
        </w:rPr>
        <w:t>,</w:t>
      </w:r>
      <w:r w:rsidRPr="00BA1B2C">
        <w:rPr>
          <w:rFonts w:ascii="Arial" w:hAnsi="Arial" w:cs="Arial"/>
          <w:sz w:val="20"/>
        </w:rPr>
        <w:t xml:space="preserve"> in sicer kot javno korist, pri čemer pa mora z njo ravnati s skrbnostjo dobrega gospodarja. Koncesionar je v skladu s šestim odstavkom 30. člena ZKL-1 dolžan tud</w:t>
      </w:r>
      <w:r>
        <w:rPr>
          <w:rFonts w:ascii="Arial" w:hAnsi="Arial" w:cs="Arial"/>
          <w:sz w:val="20"/>
        </w:rPr>
        <w:t xml:space="preserve">i vsako leto pripraviti </w:t>
      </w:r>
      <w:r w:rsidR="00D6343F">
        <w:rPr>
          <w:rFonts w:ascii="Arial" w:hAnsi="Arial" w:cs="Arial"/>
          <w:sz w:val="20"/>
        </w:rPr>
        <w:t>l</w:t>
      </w:r>
      <w:r w:rsidR="00D6343F" w:rsidRPr="00BA1B2C">
        <w:rPr>
          <w:rFonts w:ascii="Arial" w:hAnsi="Arial" w:cs="Arial"/>
          <w:sz w:val="20"/>
        </w:rPr>
        <w:t xml:space="preserve">etni </w:t>
      </w:r>
      <w:r w:rsidRPr="00BA1B2C">
        <w:rPr>
          <w:rFonts w:ascii="Arial" w:hAnsi="Arial" w:cs="Arial"/>
          <w:sz w:val="20"/>
        </w:rPr>
        <w:t xml:space="preserve">načrt razpolaganja z lipicanskimi konji, ki se ga posreduje v sprejem vladi in ki vsebuje podatke o konjih, ocenjeni tržni vrednosti in predlog razpolaganja s konji. </w:t>
      </w:r>
    </w:p>
    <w:p w14:paraId="075561F4" w14:textId="77777777" w:rsidR="00E65F2A" w:rsidRPr="00BA1B2C" w:rsidRDefault="00E65F2A" w:rsidP="00E65F2A">
      <w:pPr>
        <w:pStyle w:val="Odstavekseznama"/>
        <w:suppressAutoHyphens w:val="0"/>
        <w:overflowPunct/>
        <w:autoSpaceDE/>
        <w:autoSpaceDN/>
        <w:adjustRightInd/>
        <w:spacing w:line="276" w:lineRule="auto"/>
        <w:ind w:left="0"/>
        <w:contextualSpacing/>
        <w:jc w:val="both"/>
        <w:rPr>
          <w:rFonts w:ascii="Arial" w:eastAsia="Calibri" w:hAnsi="Arial" w:cs="Arial"/>
          <w:sz w:val="20"/>
        </w:rPr>
      </w:pPr>
    </w:p>
    <w:p w14:paraId="719B7D38" w14:textId="77777777" w:rsidR="00E65F2A" w:rsidRPr="00BA1B2C" w:rsidRDefault="00E65F2A" w:rsidP="00E65F2A">
      <w:pPr>
        <w:pStyle w:val="Odstavekseznama"/>
        <w:suppressAutoHyphens w:val="0"/>
        <w:overflowPunct/>
        <w:autoSpaceDE/>
        <w:autoSpaceDN/>
        <w:adjustRightInd/>
        <w:spacing w:line="276" w:lineRule="auto"/>
        <w:ind w:left="0"/>
        <w:contextualSpacing/>
        <w:jc w:val="both"/>
        <w:rPr>
          <w:rFonts w:ascii="Arial" w:hAnsi="Arial" w:cs="Arial"/>
          <w:sz w:val="20"/>
          <w:highlight w:val="yellow"/>
        </w:rPr>
      </w:pPr>
      <w:r w:rsidRPr="00BA1B2C">
        <w:rPr>
          <w:rFonts w:ascii="Arial" w:hAnsi="Arial" w:cs="Arial"/>
          <w:sz w:val="20"/>
        </w:rPr>
        <w:t>Koncesionar je pripravil Letni načrt razpolaganja z lipicanskimi konji za leto 202</w:t>
      </w:r>
      <w:r>
        <w:rPr>
          <w:rFonts w:ascii="Arial" w:hAnsi="Arial" w:cs="Arial"/>
          <w:sz w:val="20"/>
        </w:rPr>
        <w:t>2</w:t>
      </w:r>
      <w:r w:rsidRPr="00BA1B2C">
        <w:rPr>
          <w:rFonts w:ascii="Arial" w:hAnsi="Arial" w:cs="Arial"/>
          <w:sz w:val="20"/>
        </w:rPr>
        <w:t xml:space="preserve">, iz katerega izhaja, da je </w:t>
      </w:r>
      <w:r w:rsidRPr="00BA1B2C">
        <w:rPr>
          <w:rFonts w:ascii="Arial" w:hAnsi="Arial" w:cs="Arial"/>
          <w:bCs/>
          <w:sz w:val="20"/>
        </w:rPr>
        <w:t>na dan 31. 12. 202</w:t>
      </w:r>
      <w:r>
        <w:rPr>
          <w:rFonts w:ascii="Arial" w:hAnsi="Arial" w:cs="Arial"/>
          <w:bCs/>
          <w:sz w:val="20"/>
        </w:rPr>
        <w:t>1</w:t>
      </w:r>
      <w:r w:rsidRPr="00BA1B2C">
        <w:rPr>
          <w:rFonts w:ascii="Arial" w:hAnsi="Arial" w:cs="Arial"/>
          <w:bCs/>
          <w:sz w:val="20"/>
        </w:rPr>
        <w:t xml:space="preserve"> </w:t>
      </w:r>
      <w:r>
        <w:rPr>
          <w:rFonts w:ascii="Arial" w:hAnsi="Arial" w:cs="Arial"/>
          <w:bCs/>
          <w:sz w:val="20"/>
        </w:rPr>
        <w:t>376</w:t>
      </w:r>
      <w:r w:rsidRPr="00BA1B2C">
        <w:rPr>
          <w:rFonts w:ascii="Arial" w:hAnsi="Arial" w:cs="Arial"/>
          <w:bCs/>
          <w:sz w:val="20"/>
        </w:rPr>
        <w:t xml:space="preserve"> konj v lasti Republike Slovenije, ki se delijo </w:t>
      </w:r>
      <w:r w:rsidRPr="00BA1B2C">
        <w:rPr>
          <w:rFonts w:ascii="Arial" w:hAnsi="Arial" w:cs="Arial"/>
          <w:sz w:val="20"/>
        </w:rPr>
        <w:t xml:space="preserve">v kategorije </w:t>
      </w:r>
      <w:r w:rsidRPr="00BA1B2C">
        <w:rPr>
          <w:rFonts w:ascii="Arial" w:hAnsi="Arial" w:cs="Arial"/>
          <w:bCs/>
          <w:sz w:val="20"/>
        </w:rPr>
        <w:t>plemenskih žrebcev</w:t>
      </w:r>
      <w:r>
        <w:rPr>
          <w:rFonts w:ascii="Arial" w:hAnsi="Arial" w:cs="Arial"/>
          <w:bCs/>
          <w:sz w:val="20"/>
        </w:rPr>
        <w:t xml:space="preserve"> (30)</w:t>
      </w:r>
      <w:r w:rsidRPr="00BA1B2C">
        <w:rPr>
          <w:rFonts w:ascii="Arial" w:hAnsi="Arial" w:cs="Arial"/>
          <w:bCs/>
          <w:sz w:val="20"/>
        </w:rPr>
        <w:t>,</w:t>
      </w:r>
      <w:r w:rsidRPr="00BA1B2C">
        <w:rPr>
          <w:rFonts w:ascii="Arial" w:hAnsi="Arial" w:cs="Arial"/>
          <w:sz w:val="20"/>
        </w:rPr>
        <w:t xml:space="preserve"> </w:t>
      </w:r>
      <w:r w:rsidRPr="00BA1B2C">
        <w:rPr>
          <w:rFonts w:ascii="Arial" w:hAnsi="Arial" w:cs="Arial"/>
          <w:bCs/>
          <w:sz w:val="20"/>
        </w:rPr>
        <w:t>plemenskih kobil</w:t>
      </w:r>
      <w:r>
        <w:rPr>
          <w:rFonts w:ascii="Arial" w:hAnsi="Arial" w:cs="Arial"/>
          <w:bCs/>
          <w:sz w:val="20"/>
        </w:rPr>
        <w:t xml:space="preserve"> (84)</w:t>
      </w:r>
      <w:r w:rsidRPr="00BA1B2C">
        <w:rPr>
          <w:rFonts w:ascii="Arial" w:hAnsi="Arial" w:cs="Arial"/>
          <w:bCs/>
          <w:sz w:val="20"/>
        </w:rPr>
        <w:t>,</w:t>
      </w:r>
      <w:r w:rsidRPr="00BA1B2C">
        <w:rPr>
          <w:rFonts w:ascii="Arial" w:hAnsi="Arial" w:cs="Arial"/>
          <w:sz w:val="20"/>
        </w:rPr>
        <w:t xml:space="preserve"> konj </w:t>
      </w:r>
      <w:r w:rsidRPr="00BA1B2C">
        <w:rPr>
          <w:rFonts w:ascii="Arial" w:hAnsi="Arial" w:cs="Arial"/>
          <w:bCs/>
          <w:sz w:val="20"/>
        </w:rPr>
        <w:t>naraščaja do četrtega leta starosti</w:t>
      </w:r>
      <w:r>
        <w:rPr>
          <w:rFonts w:ascii="Arial" w:hAnsi="Arial" w:cs="Arial"/>
          <w:bCs/>
          <w:sz w:val="20"/>
        </w:rPr>
        <w:t xml:space="preserve"> (89)</w:t>
      </w:r>
      <w:r w:rsidRPr="00BA1B2C">
        <w:rPr>
          <w:rFonts w:ascii="Arial" w:hAnsi="Arial" w:cs="Arial"/>
          <w:bCs/>
          <w:sz w:val="20"/>
        </w:rPr>
        <w:t>,</w:t>
      </w:r>
      <w:r w:rsidRPr="00BA1B2C">
        <w:rPr>
          <w:rFonts w:ascii="Arial" w:hAnsi="Arial" w:cs="Arial"/>
          <w:sz w:val="20"/>
        </w:rPr>
        <w:t xml:space="preserve"> </w:t>
      </w:r>
      <w:r w:rsidRPr="00BA1B2C">
        <w:rPr>
          <w:rFonts w:ascii="Arial" w:hAnsi="Arial" w:cs="Arial"/>
          <w:bCs/>
          <w:sz w:val="20"/>
        </w:rPr>
        <w:t>žrebet letnika 202</w:t>
      </w:r>
      <w:r>
        <w:rPr>
          <w:rFonts w:ascii="Arial" w:hAnsi="Arial" w:cs="Arial"/>
          <w:bCs/>
          <w:sz w:val="20"/>
        </w:rPr>
        <w:t>1</w:t>
      </w:r>
      <w:r w:rsidRPr="00BA1B2C">
        <w:rPr>
          <w:rFonts w:ascii="Arial" w:hAnsi="Arial" w:cs="Arial"/>
          <w:bCs/>
          <w:sz w:val="20"/>
        </w:rPr>
        <w:t xml:space="preserve"> </w:t>
      </w:r>
      <w:r>
        <w:rPr>
          <w:rFonts w:ascii="Arial" w:hAnsi="Arial" w:cs="Arial"/>
          <w:bCs/>
          <w:sz w:val="20"/>
        </w:rPr>
        <w:t xml:space="preserve">(24) </w:t>
      </w:r>
      <w:r w:rsidRPr="00BA1B2C">
        <w:rPr>
          <w:rFonts w:ascii="Arial" w:hAnsi="Arial" w:cs="Arial"/>
          <w:bCs/>
          <w:sz w:val="20"/>
        </w:rPr>
        <w:t>in drugih konj</w:t>
      </w:r>
      <w:r>
        <w:rPr>
          <w:rFonts w:ascii="Arial" w:hAnsi="Arial" w:cs="Arial"/>
          <w:bCs/>
          <w:sz w:val="20"/>
        </w:rPr>
        <w:t xml:space="preserve"> (142</w:t>
      </w:r>
      <w:r w:rsidR="00EA7E37">
        <w:rPr>
          <w:rFonts w:ascii="Arial" w:hAnsi="Arial" w:cs="Arial"/>
          <w:bCs/>
          <w:sz w:val="20"/>
        </w:rPr>
        <w:t>)</w:t>
      </w:r>
      <w:r w:rsidRPr="00BA1B2C">
        <w:rPr>
          <w:rFonts w:ascii="Arial" w:hAnsi="Arial" w:cs="Arial"/>
          <w:bCs/>
          <w:sz w:val="20"/>
        </w:rPr>
        <w:t>.</w:t>
      </w:r>
    </w:p>
    <w:p w14:paraId="751FB44B" w14:textId="77777777" w:rsidR="00E65F2A" w:rsidRPr="00BA1B2C" w:rsidRDefault="00E65F2A" w:rsidP="00E65F2A">
      <w:pPr>
        <w:pStyle w:val="Odstavekseznam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autoSpaceDE/>
        <w:autoSpaceDN/>
        <w:adjustRightInd/>
        <w:spacing w:after="140" w:line="276" w:lineRule="auto"/>
        <w:ind w:left="0"/>
        <w:contextualSpacing/>
        <w:jc w:val="both"/>
        <w:rPr>
          <w:rFonts w:ascii="Arial" w:hAnsi="Arial" w:cs="Arial"/>
          <w:bCs/>
          <w:sz w:val="20"/>
        </w:rPr>
      </w:pPr>
    </w:p>
    <w:p w14:paraId="5C549143" w14:textId="77777777" w:rsidR="00E65F2A" w:rsidRPr="00BA1B2C" w:rsidRDefault="00E65F2A" w:rsidP="00E65F2A">
      <w:pPr>
        <w:pStyle w:val="Odstavekseznam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autoSpaceDE/>
        <w:autoSpaceDN/>
        <w:adjustRightInd/>
        <w:spacing w:after="140" w:line="276" w:lineRule="auto"/>
        <w:ind w:left="0"/>
        <w:contextualSpacing/>
        <w:jc w:val="both"/>
        <w:rPr>
          <w:rFonts w:ascii="Arial" w:hAnsi="Arial" w:cs="Arial"/>
          <w:bCs/>
          <w:sz w:val="20"/>
        </w:rPr>
      </w:pPr>
      <w:r w:rsidRPr="00BA1B2C">
        <w:rPr>
          <w:rFonts w:ascii="Arial" w:hAnsi="Arial" w:cs="Arial"/>
          <w:bCs/>
          <w:sz w:val="20"/>
        </w:rPr>
        <w:t>Načrt razpolaganja z lipicanskimi konji za leto 202</w:t>
      </w:r>
      <w:r>
        <w:rPr>
          <w:rFonts w:ascii="Arial" w:hAnsi="Arial" w:cs="Arial"/>
          <w:bCs/>
          <w:sz w:val="20"/>
        </w:rPr>
        <w:t>2</w:t>
      </w:r>
      <w:r w:rsidRPr="00BA1B2C">
        <w:rPr>
          <w:rFonts w:ascii="Arial" w:hAnsi="Arial" w:cs="Arial"/>
          <w:bCs/>
          <w:sz w:val="20"/>
        </w:rPr>
        <w:t xml:space="preserve"> deli konje v dve skupini. </w:t>
      </w:r>
    </w:p>
    <w:p w14:paraId="3355A676" w14:textId="3F275D7B" w:rsidR="00E65F2A" w:rsidRPr="00BA1B2C" w:rsidRDefault="00E65F2A" w:rsidP="00E65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jc w:val="both"/>
      </w:pPr>
      <w:r w:rsidRPr="00BA1B2C">
        <w:t>V prvi skupini so konji, ki zaradi starosti, poškodb ali trajnih bolezenskih stanj niso več primerni za delo ali plemensko rabo ter so izločeni iz uporabe</w:t>
      </w:r>
      <w:r>
        <w:t xml:space="preserve">, zato je njihova prodajna vrednost nižja, v višini 250 </w:t>
      </w:r>
      <w:r w:rsidR="00D6343F">
        <w:t>EUR</w:t>
      </w:r>
      <w:r w:rsidRPr="00BA1B2C">
        <w:t>. Teh konjev je 19.</w:t>
      </w:r>
    </w:p>
    <w:p w14:paraId="77DFBEA7" w14:textId="495F349B" w:rsidR="00E65F2A" w:rsidRPr="00BA1B2C" w:rsidRDefault="00E65F2A" w:rsidP="00E65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jc w:val="both"/>
      </w:pPr>
      <w:r w:rsidRPr="00BA1B2C">
        <w:t>V drugi skupini so konji</w:t>
      </w:r>
      <w:r w:rsidR="00D6343F">
        <w:t>,</w:t>
      </w:r>
      <w:r w:rsidRPr="00BA1B2C">
        <w:t xml:space="preserve"> namenjeni prodaji. Ti konji so primerni bodisi za delovno ali plemensko rabo, pa jih Kobilarna Lipica ne potrebuje za izvajanje rejskega programa in ne za programe jahalne šole oziroma za vprege. Teh konj</w:t>
      </w:r>
      <w:r w:rsidR="00D6343F">
        <w:t>ev</w:t>
      </w:r>
      <w:r w:rsidRPr="00BA1B2C">
        <w:t xml:space="preserve"> pa je </w:t>
      </w:r>
      <w:r>
        <w:t>43</w:t>
      </w:r>
      <w:r w:rsidRPr="00BA1B2C">
        <w:t>.</w:t>
      </w:r>
    </w:p>
    <w:p w14:paraId="5DA1F8F0" w14:textId="77777777" w:rsidR="00E65F2A" w:rsidRPr="00BA1B2C" w:rsidRDefault="00E65F2A" w:rsidP="00E65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jc w:val="both"/>
      </w:pPr>
      <w:r w:rsidRPr="00BA1B2C">
        <w:t>Vrednotenje konj</w:t>
      </w:r>
      <w:r w:rsidR="00D6343F">
        <w:t>,</w:t>
      </w:r>
      <w:r w:rsidRPr="00BA1B2C">
        <w:t xml:space="preserve"> namenjenih prodaji</w:t>
      </w:r>
      <w:r w:rsidR="00D6343F">
        <w:t>,</w:t>
      </w:r>
      <w:r w:rsidRPr="00BA1B2C">
        <w:t xml:space="preserve"> je opravila strokovna komisija koncesionarja, imenovana s sklepom direktorja o imenovanju komisije za ovrednotenje konj št. </w:t>
      </w:r>
      <w:r>
        <w:t>13-1/22KL z dne 14. 1. 2022</w:t>
      </w:r>
      <w:r w:rsidRPr="00BA1B2C">
        <w:t>.</w:t>
      </w:r>
    </w:p>
    <w:p w14:paraId="29D7FB29" w14:textId="77777777" w:rsidR="00E65F2A" w:rsidRPr="00BA1B2C" w:rsidRDefault="00E65F2A" w:rsidP="00E65F2A">
      <w:pPr>
        <w:pStyle w:val="Odstavekseznama"/>
        <w:suppressAutoHyphens w:val="0"/>
        <w:overflowPunct/>
        <w:autoSpaceDE/>
        <w:autoSpaceDN/>
        <w:adjustRightInd/>
        <w:spacing w:line="276" w:lineRule="auto"/>
        <w:ind w:left="0"/>
        <w:contextualSpacing/>
        <w:jc w:val="both"/>
        <w:rPr>
          <w:rFonts w:ascii="Arial" w:hAnsi="Arial" w:cs="Arial"/>
          <w:sz w:val="20"/>
        </w:rPr>
      </w:pPr>
      <w:r w:rsidRPr="00BA1B2C">
        <w:rPr>
          <w:rFonts w:ascii="Arial" w:hAnsi="Arial" w:cs="Arial"/>
          <w:sz w:val="20"/>
        </w:rPr>
        <w:t xml:space="preserve">Strokovna komisija v sestavi (Ladislav </w:t>
      </w:r>
      <w:proofErr w:type="spellStart"/>
      <w:r w:rsidRPr="00BA1B2C">
        <w:rPr>
          <w:rFonts w:ascii="Arial" w:hAnsi="Arial" w:cs="Arial"/>
          <w:sz w:val="20"/>
        </w:rPr>
        <w:t>Fabris</w:t>
      </w:r>
      <w:proofErr w:type="spellEnd"/>
      <w:r w:rsidRPr="00BA1B2C">
        <w:rPr>
          <w:rFonts w:ascii="Arial" w:hAnsi="Arial" w:cs="Arial"/>
          <w:sz w:val="20"/>
        </w:rPr>
        <w:t xml:space="preserve">, </w:t>
      </w:r>
      <w:r>
        <w:rPr>
          <w:rFonts w:ascii="Arial" w:hAnsi="Arial" w:cs="Arial"/>
          <w:sz w:val="20"/>
        </w:rPr>
        <w:t>Franc Slavič</w:t>
      </w:r>
      <w:r w:rsidRPr="00BA1B2C">
        <w:rPr>
          <w:rFonts w:ascii="Arial" w:hAnsi="Arial" w:cs="Arial"/>
          <w:sz w:val="20"/>
        </w:rPr>
        <w:t xml:space="preserve"> in Irena Drobnič) je pri določanju prodajne vrednosti upoštevala različne kriterije, kot so starost konja, </w:t>
      </w:r>
      <w:r>
        <w:rPr>
          <w:rFonts w:ascii="Arial" w:hAnsi="Arial" w:cs="Arial"/>
          <w:sz w:val="20"/>
        </w:rPr>
        <w:t xml:space="preserve">konstitucija in lastnosti zunanjosti, </w:t>
      </w:r>
      <w:r w:rsidRPr="00BA1B2C">
        <w:rPr>
          <w:rFonts w:ascii="Arial" w:hAnsi="Arial" w:cs="Arial"/>
          <w:sz w:val="20"/>
        </w:rPr>
        <w:t xml:space="preserve">njegovo zdravstveno stanje, nivo znanja, delovna sposobnost in uporabnost ter </w:t>
      </w:r>
      <w:r>
        <w:rPr>
          <w:rFonts w:ascii="Arial" w:hAnsi="Arial" w:cs="Arial"/>
          <w:sz w:val="20"/>
        </w:rPr>
        <w:t>rejski plemenski potencial.</w:t>
      </w:r>
      <w:r w:rsidRPr="00BA1B2C">
        <w:rPr>
          <w:rFonts w:ascii="Arial" w:hAnsi="Arial" w:cs="Arial"/>
          <w:sz w:val="20"/>
        </w:rPr>
        <w:t xml:space="preserve"> </w:t>
      </w:r>
    </w:p>
    <w:p w14:paraId="5DCB23EB" w14:textId="77777777" w:rsidR="00E65F2A" w:rsidRPr="00BA1B2C" w:rsidRDefault="00E65F2A" w:rsidP="00E65F2A">
      <w:pPr>
        <w:pStyle w:val="Odstavekseznama"/>
        <w:suppressAutoHyphens w:val="0"/>
        <w:overflowPunct/>
        <w:autoSpaceDE/>
        <w:autoSpaceDN/>
        <w:adjustRightInd/>
        <w:spacing w:line="276" w:lineRule="auto"/>
        <w:ind w:left="0"/>
        <w:contextualSpacing/>
        <w:jc w:val="both"/>
        <w:rPr>
          <w:rFonts w:ascii="Arial" w:hAnsi="Arial" w:cs="Arial"/>
          <w:sz w:val="20"/>
        </w:rPr>
      </w:pPr>
    </w:p>
    <w:p w14:paraId="552DC7E9" w14:textId="77777777" w:rsidR="00E65F2A" w:rsidRPr="00BA1B2C" w:rsidRDefault="00E65F2A" w:rsidP="00E65F2A">
      <w:pPr>
        <w:pStyle w:val="Odstavekseznama"/>
        <w:framePr w:hSpace="141" w:wrap="around" w:vAnchor="text" w:hAnchor="text" w:y="1"/>
        <w:suppressAutoHyphens w:val="0"/>
        <w:overflowPunct/>
        <w:autoSpaceDE/>
        <w:autoSpaceDN/>
        <w:adjustRightInd/>
        <w:spacing w:line="276" w:lineRule="auto"/>
        <w:ind w:left="0"/>
        <w:contextualSpacing/>
        <w:suppressOverlap/>
        <w:jc w:val="both"/>
        <w:rPr>
          <w:rFonts w:ascii="Arial" w:hAnsi="Arial" w:cs="Arial"/>
          <w:sz w:val="20"/>
        </w:rPr>
      </w:pPr>
      <w:r w:rsidRPr="00BA1B2C">
        <w:rPr>
          <w:rFonts w:ascii="Arial" w:hAnsi="Arial" w:cs="Arial"/>
          <w:sz w:val="20"/>
        </w:rPr>
        <w:t>Glede na zgoraj navedeno je bilo ugotovljeno, da konji iz predstavljenih sklopov niso primerni         oziroma potrebni za izvajanje nalog javne službe, zato se predlaga njihova odtujitev oziroma prodaja. S predvidenimi odtujitvami oz. prodajami se ne bo posegalo v zakonsko določeno dolgoročno zagotavljanje števila plemenskega jedra črede konj lipicancev.</w:t>
      </w:r>
    </w:p>
    <w:p w14:paraId="585B11CE" w14:textId="77777777" w:rsidR="00E65F2A" w:rsidRPr="00BA1B2C" w:rsidRDefault="00E65F2A" w:rsidP="00E65F2A">
      <w:pPr>
        <w:pStyle w:val="Odstavekseznama"/>
        <w:framePr w:hSpace="141" w:wrap="around" w:vAnchor="text" w:hAnchor="text" w:y="1"/>
        <w:suppressAutoHyphens w:val="0"/>
        <w:overflowPunct/>
        <w:autoSpaceDE/>
        <w:autoSpaceDN/>
        <w:adjustRightInd/>
        <w:spacing w:line="276" w:lineRule="auto"/>
        <w:ind w:left="0"/>
        <w:contextualSpacing/>
        <w:suppressOverlap/>
        <w:jc w:val="both"/>
        <w:rPr>
          <w:rFonts w:ascii="Arial" w:hAnsi="Arial" w:cs="Arial"/>
          <w:sz w:val="20"/>
        </w:rPr>
      </w:pPr>
    </w:p>
    <w:p w14:paraId="38C6F5B6" w14:textId="77777777" w:rsidR="00E65F2A" w:rsidRPr="00BA1B2C" w:rsidRDefault="00E65F2A" w:rsidP="00E65F2A">
      <w:pPr>
        <w:pStyle w:val="Odstavekseznama"/>
        <w:framePr w:hSpace="141" w:wrap="around" w:vAnchor="text" w:hAnchor="text" w:y="1"/>
        <w:suppressAutoHyphens w:val="0"/>
        <w:overflowPunct/>
        <w:autoSpaceDE/>
        <w:autoSpaceDN/>
        <w:adjustRightInd/>
        <w:spacing w:line="276" w:lineRule="auto"/>
        <w:ind w:left="0"/>
        <w:contextualSpacing/>
        <w:suppressOverlap/>
        <w:jc w:val="both"/>
        <w:rPr>
          <w:rFonts w:ascii="Arial" w:hAnsi="Arial" w:cs="Arial"/>
          <w:sz w:val="20"/>
        </w:rPr>
      </w:pPr>
      <w:r w:rsidRPr="00BA1B2C">
        <w:rPr>
          <w:rFonts w:ascii="Arial" w:hAnsi="Arial" w:cs="Arial"/>
          <w:sz w:val="20"/>
        </w:rPr>
        <w:t>Predvideno odtujitev oz. prodajo konj bo izvedel koncesionar v imenu in za račun Republike Slovenije, pri čemer predstavljajo prihodki iz tega naslova prihodke lastnika.</w:t>
      </w:r>
    </w:p>
    <w:p w14:paraId="43CD13D8" w14:textId="77777777" w:rsidR="004304BE" w:rsidRPr="00BA1B2C" w:rsidRDefault="004304BE" w:rsidP="00CC6944">
      <w:pPr>
        <w:pStyle w:val="Odstavekseznama"/>
        <w:spacing w:line="276" w:lineRule="auto"/>
        <w:ind w:left="0" w:right="535"/>
        <w:jc w:val="both"/>
        <w:rPr>
          <w:rFonts w:ascii="Arial" w:hAnsi="Arial" w:cs="Arial"/>
          <w:sz w:val="20"/>
        </w:rPr>
      </w:pPr>
    </w:p>
    <w:sectPr w:rsidR="004304BE" w:rsidRPr="00BA1B2C" w:rsidSect="006139A4">
      <w:footerReference w:type="default" r:id="rId9"/>
      <w:headerReference w:type="first" r:id="rId10"/>
      <w:pgSz w:w="12240" w:h="15840"/>
      <w:pgMar w:top="1417" w:right="1417" w:bottom="1417" w:left="1417" w:header="708"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E3B" w14:textId="77777777" w:rsidR="00143458" w:rsidRDefault="00143458" w:rsidP="00A51DD7">
      <w:pPr>
        <w:spacing w:after="0" w:line="240" w:lineRule="auto"/>
      </w:pPr>
      <w:r>
        <w:separator/>
      </w:r>
    </w:p>
  </w:endnote>
  <w:endnote w:type="continuationSeparator" w:id="0">
    <w:p w14:paraId="0DF32E2C" w14:textId="77777777" w:rsidR="00143458" w:rsidRDefault="00143458" w:rsidP="00A5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F6DF" w14:textId="69718390" w:rsidR="004304BE" w:rsidRDefault="00F33DDC" w:rsidP="00B17C2D">
    <w:pPr>
      <w:pStyle w:val="Noga"/>
    </w:pPr>
    <w:r>
      <w:fldChar w:fldCharType="begin"/>
    </w:r>
    <w:r>
      <w:instrText>PAGE   \* MERGEFORMAT</w:instrText>
    </w:r>
    <w:r>
      <w:fldChar w:fldCharType="separate"/>
    </w:r>
    <w:r w:rsidR="00540419">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B572" w14:textId="77777777" w:rsidR="00143458" w:rsidRDefault="00143458" w:rsidP="00A51DD7">
      <w:pPr>
        <w:spacing w:after="0" w:line="240" w:lineRule="auto"/>
      </w:pPr>
      <w:r>
        <w:separator/>
      </w:r>
    </w:p>
  </w:footnote>
  <w:footnote w:type="continuationSeparator" w:id="0">
    <w:p w14:paraId="0949E4E8" w14:textId="77777777" w:rsidR="00143458" w:rsidRDefault="00143458" w:rsidP="00A5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B1BC9" w14:textId="77777777" w:rsidR="004304BE" w:rsidRPr="00060760" w:rsidRDefault="004304BE" w:rsidP="00B52DB8">
    <w:pPr>
      <w:pStyle w:val="Odstavekseznama1"/>
      <w:spacing w:line="260" w:lineRule="exact"/>
      <w:ind w:left="0"/>
      <w:rPr>
        <w:rFonts w:ascii="Arial" w:hAnsi="Arial" w:cs="Arial"/>
        <w:b/>
        <w:sz w:val="16"/>
        <w:szCs w:val="16"/>
      </w:rPr>
    </w:pPr>
  </w:p>
  <w:p w14:paraId="5165A431" w14:textId="77777777" w:rsidR="004304BE" w:rsidRPr="00060760" w:rsidRDefault="00453A65" w:rsidP="00B52DB8">
    <w:pPr>
      <w:pStyle w:val="Odstavekseznama1"/>
      <w:spacing w:line="260" w:lineRule="exact"/>
      <w:ind w:left="0"/>
      <w:rPr>
        <w:rFonts w:ascii="Arial" w:hAnsi="Arial" w:cs="Arial"/>
        <w:b/>
        <w:sz w:val="16"/>
        <w:szCs w:val="16"/>
      </w:rPr>
    </w:pPr>
    <w:r>
      <w:rPr>
        <w:rFonts w:ascii="Arial" w:hAnsi="Arial" w:cs="Arial"/>
        <w:noProof/>
        <w:sz w:val="16"/>
        <w:szCs w:val="16"/>
      </w:rPr>
      <w:drawing>
        <wp:anchor distT="0" distB="0" distL="114300" distR="114300" simplePos="0" relativeHeight="251657728" behindDoc="0" locked="0" layoutInCell="1" allowOverlap="1" wp14:anchorId="526FCE04" wp14:editId="263F58CE">
          <wp:simplePos x="0" y="0"/>
          <wp:positionH relativeFrom="column">
            <wp:posOffset>-548640</wp:posOffset>
          </wp:positionH>
          <wp:positionV relativeFrom="paragraph">
            <wp:posOffset>-168275</wp:posOffset>
          </wp:positionV>
          <wp:extent cx="4039235" cy="458470"/>
          <wp:effectExtent l="1905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4039235" cy="458470"/>
                  </a:xfrm>
                  <a:prstGeom prst="rect">
                    <a:avLst/>
                  </a:prstGeom>
                  <a:noFill/>
                  <a:ln w="9525">
                    <a:noFill/>
                    <a:miter lim="800000"/>
                    <a:headEnd/>
                    <a:tailEnd/>
                  </a:ln>
                </pic:spPr>
              </pic:pic>
            </a:graphicData>
          </a:graphic>
        </wp:anchor>
      </w:drawing>
    </w:r>
  </w:p>
  <w:p w14:paraId="4358D227" w14:textId="77777777" w:rsidR="004304BE" w:rsidRPr="00060760" w:rsidRDefault="004304BE" w:rsidP="00B52DB8">
    <w:pPr>
      <w:pStyle w:val="Odstavekseznama1"/>
      <w:spacing w:line="260" w:lineRule="exact"/>
      <w:ind w:left="0"/>
      <w:rPr>
        <w:rFonts w:ascii="Arial" w:hAnsi="Arial" w:cs="Arial"/>
        <w:b/>
        <w:sz w:val="16"/>
        <w:szCs w:val="16"/>
      </w:rPr>
    </w:pPr>
  </w:p>
  <w:p w14:paraId="418300A7" w14:textId="77777777" w:rsidR="004304BE" w:rsidRPr="00060760" w:rsidRDefault="004304BE" w:rsidP="00B52DB8">
    <w:pPr>
      <w:tabs>
        <w:tab w:val="left" w:pos="5112"/>
      </w:tabs>
      <w:spacing w:before="240" w:after="0" w:line="240" w:lineRule="auto"/>
      <w:rPr>
        <w:noProof/>
        <w:sz w:val="16"/>
        <w:szCs w:val="16"/>
      </w:rPr>
    </w:pPr>
    <w:r w:rsidRPr="00060760">
      <w:rPr>
        <w:noProof/>
        <w:sz w:val="16"/>
        <w:szCs w:val="16"/>
      </w:rPr>
      <w:t>Kotnikova 5, 1000 Ljubljana</w:t>
    </w:r>
    <w:r w:rsidRPr="00060760">
      <w:rPr>
        <w:noProof/>
        <w:sz w:val="16"/>
        <w:szCs w:val="16"/>
      </w:rPr>
      <w:tab/>
      <w:t>T: 01 400 35 64, 01 400 35 24</w:t>
    </w:r>
  </w:p>
  <w:p w14:paraId="59BCE261" w14:textId="77777777" w:rsidR="004304BE" w:rsidRPr="00060760" w:rsidRDefault="004304BE" w:rsidP="00B52DB8">
    <w:pPr>
      <w:tabs>
        <w:tab w:val="left" w:pos="5112"/>
      </w:tabs>
      <w:spacing w:after="0" w:line="240" w:lineRule="auto"/>
      <w:rPr>
        <w:noProof/>
        <w:sz w:val="16"/>
        <w:szCs w:val="16"/>
      </w:rPr>
    </w:pPr>
    <w:r w:rsidRPr="00060760">
      <w:rPr>
        <w:noProof/>
        <w:sz w:val="16"/>
        <w:szCs w:val="16"/>
      </w:rPr>
      <w:tab/>
      <w:t>E: gp.mgrt@gov.si</w:t>
    </w:r>
  </w:p>
  <w:p w14:paraId="3E4589AA" w14:textId="77777777" w:rsidR="004304BE" w:rsidRPr="00060760" w:rsidRDefault="004304BE" w:rsidP="00B52DB8">
    <w:pPr>
      <w:tabs>
        <w:tab w:val="left" w:pos="5112"/>
      </w:tabs>
      <w:spacing w:after="0" w:line="240" w:lineRule="auto"/>
      <w:rPr>
        <w:noProof/>
        <w:sz w:val="16"/>
        <w:szCs w:val="16"/>
      </w:rPr>
    </w:pPr>
    <w:r w:rsidRPr="00060760">
      <w:rPr>
        <w:noProof/>
        <w:sz w:val="16"/>
        <w:szCs w:val="16"/>
      </w:rPr>
      <w:tab/>
    </w:r>
    <w:hyperlink r:id="rId2" w:history="1">
      <w:r w:rsidRPr="00060760">
        <w:rPr>
          <w:rStyle w:val="Hiperpovezava"/>
          <w:noProof/>
          <w:sz w:val="16"/>
          <w:szCs w:val="16"/>
        </w:rPr>
        <w:t>www.</w:t>
      </w:r>
      <w:r w:rsidRPr="00060760" w:rsidDel="007C71BA">
        <w:rPr>
          <w:rStyle w:val="Hiperpovezava"/>
          <w:noProof/>
          <w:sz w:val="16"/>
          <w:szCs w:val="16"/>
        </w:rPr>
        <w:t xml:space="preserve"> </w:t>
      </w:r>
      <w:r w:rsidRPr="00060760">
        <w:rPr>
          <w:rStyle w:val="Hiperpovezava"/>
          <w:noProof/>
          <w:sz w:val="16"/>
          <w:szCs w:val="16"/>
        </w:rPr>
        <w:t>gov.si</w:t>
      </w:r>
    </w:hyperlink>
  </w:p>
  <w:p w14:paraId="0CBF2437" w14:textId="77777777" w:rsidR="004304BE" w:rsidRPr="00060760" w:rsidRDefault="004304BE" w:rsidP="00B52DB8">
    <w:pPr>
      <w:tabs>
        <w:tab w:val="left" w:pos="5112"/>
      </w:tabs>
      <w:spacing w:after="0" w:line="240" w:lineRule="auto"/>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3.6.1"/>
      <w:lvlJc w:val="left"/>
      <w:pPr>
        <w:tabs>
          <w:tab w:val="num" w:pos="0"/>
        </w:tabs>
        <w:ind w:left="720" w:hanging="720"/>
      </w:pPr>
      <w:rPr>
        <w:rFonts w:cs="Times New Roman"/>
      </w:rPr>
    </w:lvl>
    <w:lvl w:ilvl="3">
      <w:start w:val="1"/>
      <w:numFmt w:val="decimal"/>
      <w:lvlText w:val="%2.%3.%4.1"/>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CBB15A3"/>
    <w:multiLevelType w:val="hybridMultilevel"/>
    <w:tmpl w:val="E6FAA3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A406A1"/>
    <w:multiLevelType w:val="hybridMultilevel"/>
    <w:tmpl w:val="83A00490"/>
    <w:lvl w:ilvl="0" w:tplc="04240001">
      <w:start w:val="1"/>
      <w:numFmt w:val="bullet"/>
      <w:pStyle w:val="Odsek"/>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77910"/>
    <w:multiLevelType w:val="hybridMultilevel"/>
    <w:tmpl w:val="58BCB334"/>
    <w:lvl w:ilvl="0" w:tplc="5BC633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BD4703"/>
    <w:multiLevelType w:val="hybridMultilevel"/>
    <w:tmpl w:val="0B38AC32"/>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BD11E3A"/>
    <w:multiLevelType w:val="hybridMultilevel"/>
    <w:tmpl w:val="8646C134"/>
    <w:lvl w:ilvl="0" w:tplc="3CD651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EAE676C"/>
    <w:multiLevelType w:val="hybridMultilevel"/>
    <w:tmpl w:val="25A20304"/>
    <w:lvl w:ilvl="0" w:tplc="3356B1C6">
      <w:start w:val="1"/>
      <w:numFmt w:val="upperRoman"/>
      <w:lvlText w:val="%1."/>
      <w:lvlJc w:val="left"/>
      <w:pPr>
        <w:ind w:left="1080" w:hanging="72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1DD4B46"/>
    <w:multiLevelType w:val="hybridMultilevel"/>
    <w:tmpl w:val="DC207A80"/>
    <w:lvl w:ilvl="0" w:tplc="5BC633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444425"/>
    <w:multiLevelType w:val="hybridMultilevel"/>
    <w:tmpl w:val="8B5A842E"/>
    <w:lvl w:ilvl="0" w:tplc="BC6C014A">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5D63933"/>
    <w:multiLevelType w:val="hybridMultilevel"/>
    <w:tmpl w:val="1B7E0AFA"/>
    <w:lvl w:ilvl="0" w:tplc="FBF2384C">
      <w:start w:val="2"/>
      <w:numFmt w:val="bullet"/>
      <w:lvlText w:val="-"/>
      <w:lvlJc w:val="left"/>
      <w:pPr>
        <w:ind w:left="928" w:hanging="360"/>
      </w:pPr>
      <w:rPr>
        <w:rFonts w:ascii="Arial Narrow" w:eastAsia="Calibri" w:hAnsi="Arial Narrow" w:cs="Times New Roman" w:hint="default"/>
      </w:rPr>
    </w:lvl>
    <w:lvl w:ilvl="1" w:tplc="3A8C6F8A">
      <w:numFmt w:val="bullet"/>
      <w:lvlText w:val="-"/>
      <w:lvlJc w:val="left"/>
      <w:pPr>
        <w:ind w:left="1724" w:hanging="360"/>
      </w:pPr>
      <w:rPr>
        <w:rFonts w:ascii="Arial" w:eastAsia="Calibri" w:hAnsi="Arial" w:cs="Arial" w:hint="default"/>
      </w:r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4" w15:restartNumberingAfterBreak="0">
    <w:nsid w:val="57C72843"/>
    <w:multiLevelType w:val="hybridMultilevel"/>
    <w:tmpl w:val="34B0AD9A"/>
    <w:lvl w:ilvl="0" w:tplc="F198DE8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592351AA"/>
    <w:multiLevelType w:val="hybridMultilevel"/>
    <w:tmpl w:val="7F8236F4"/>
    <w:lvl w:ilvl="0" w:tplc="871CAD22">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8B0B6C"/>
    <w:multiLevelType w:val="hybridMultilevel"/>
    <w:tmpl w:val="9D8A4290"/>
    <w:lvl w:ilvl="0" w:tplc="5BC633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B9492A"/>
    <w:multiLevelType w:val="hybridMultilevel"/>
    <w:tmpl w:val="14846A5C"/>
    <w:lvl w:ilvl="0" w:tplc="5BC633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6209BE"/>
    <w:multiLevelType w:val="hybridMultilevel"/>
    <w:tmpl w:val="9B988806"/>
    <w:lvl w:ilvl="0" w:tplc="E690AC78">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CA7ACD"/>
    <w:multiLevelType w:val="multilevel"/>
    <w:tmpl w:val="BDBA27E2"/>
    <w:styleLink w:val="WWOutlineListStyl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64C9389B"/>
    <w:multiLevelType w:val="hybridMultilevel"/>
    <w:tmpl w:val="80B89730"/>
    <w:lvl w:ilvl="0" w:tplc="3CD651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CD42CF"/>
    <w:multiLevelType w:val="hybridMultilevel"/>
    <w:tmpl w:val="A4C226C6"/>
    <w:lvl w:ilvl="0" w:tplc="5BC633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2D1DB0"/>
    <w:multiLevelType w:val="hybridMultilevel"/>
    <w:tmpl w:val="2DF21634"/>
    <w:lvl w:ilvl="0" w:tplc="3CD651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BD549D"/>
    <w:multiLevelType w:val="hybridMultilevel"/>
    <w:tmpl w:val="AF70C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B88016B"/>
    <w:multiLevelType w:val="hybridMultilevel"/>
    <w:tmpl w:val="22E88602"/>
    <w:lvl w:ilvl="0" w:tplc="5BC6335C">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7" w15:restartNumberingAfterBreak="0">
    <w:nsid w:val="6D080AC0"/>
    <w:multiLevelType w:val="hybridMultilevel"/>
    <w:tmpl w:val="36DC027C"/>
    <w:lvl w:ilvl="0" w:tplc="3CD651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D6333BC"/>
    <w:multiLevelType w:val="hybridMultilevel"/>
    <w:tmpl w:val="E4A8B2F8"/>
    <w:lvl w:ilvl="0" w:tplc="5BC633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C15F8A"/>
    <w:multiLevelType w:val="multilevel"/>
    <w:tmpl w:val="0B12220C"/>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A573750"/>
    <w:multiLevelType w:val="hybridMultilevel"/>
    <w:tmpl w:val="9104DF3C"/>
    <w:lvl w:ilvl="0" w:tplc="5BC633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405AEE"/>
    <w:multiLevelType w:val="hybridMultilevel"/>
    <w:tmpl w:val="ECF63B38"/>
    <w:lvl w:ilvl="0" w:tplc="A3125228">
      <w:start w:val="1"/>
      <w:numFmt w:val="decimal"/>
      <w:lvlText w:val="%1."/>
      <w:lvlJc w:val="left"/>
      <w:pPr>
        <w:ind w:left="928" w:hanging="360"/>
      </w:pPr>
      <w:rPr>
        <w:rFonts w:hint="default"/>
      </w:rPr>
    </w:lvl>
    <w:lvl w:ilvl="1" w:tplc="3A8C6F8A">
      <w:numFmt w:val="bullet"/>
      <w:lvlText w:val="-"/>
      <w:lvlJc w:val="left"/>
      <w:pPr>
        <w:ind w:left="1724" w:hanging="360"/>
      </w:pPr>
      <w:rPr>
        <w:rFonts w:ascii="Arial" w:eastAsia="Calibri" w:hAnsi="Arial" w:cs="Arial" w:hint="default"/>
      </w:r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2" w15:restartNumberingAfterBreak="0">
    <w:nsid w:val="7EAC5060"/>
    <w:multiLevelType w:val="multilevel"/>
    <w:tmpl w:val="021676A0"/>
    <w:lvl w:ilvl="0">
      <w:start w:val="1"/>
      <w:numFmt w:val="decimal"/>
      <w:pStyle w:val="Alineazaodstavkom"/>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2"/>
  </w:num>
  <w:num w:numId="2">
    <w:abstractNumId w:val="7"/>
  </w:num>
  <w:num w:numId="3">
    <w:abstractNumId w:val="8"/>
    <w:lvlOverride w:ilvl="0">
      <w:startOverride w:val="1"/>
    </w:lvlOverride>
  </w:num>
  <w:num w:numId="4">
    <w:abstractNumId w:val="29"/>
  </w:num>
  <w:num w:numId="5">
    <w:abstractNumId w:val="32"/>
  </w:num>
  <w:num w:numId="6">
    <w:abstractNumId w:val="16"/>
  </w:num>
  <w:num w:numId="7">
    <w:abstractNumId w:val="4"/>
  </w:num>
  <w:num w:numId="8">
    <w:abstractNumId w:val="24"/>
  </w:num>
  <w:num w:numId="9">
    <w:abstractNumId w:val="10"/>
  </w:num>
  <w:num w:numId="10">
    <w:abstractNumId w:val="5"/>
  </w:num>
  <w:num w:numId="11">
    <w:abstractNumId w:val="31"/>
  </w:num>
  <w:num w:numId="12">
    <w:abstractNumId w:val="9"/>
  </w:num>
  <w:num w:numId="13">
    <w:abstractNumId w:val="19"/>
  </w:num>
  <w:num w:numId="14">
    <w:abstractNumId w:val="17"/>
  </w:num>
  <w:num w:numId="15">
    <w:abstractNumId w:val="30"/>
  </w:num>
  <w:num w:numId="16">
    <w:abstractNumId w:val="22"/>
  </w:num>
  <w:num w:numId="17">
    <w:abstractNumId w:val="18"/>
  </w:num>
  <w:num w:numId="18">
    <w:abstractNumId w:val="3"/>
  </w:num>
  <w:num w:numId="19">
    <w:abstractNumId w:val="11"/>
  </w:num>
  <w:num w:numId="20">
    <w:abstractNumId w:val="26"/>
  </w:num>
  <w:num w:numId="21">
    <w:abstractNumId w:val="28"/>
  </w:num>
  <w:num w:numId="22">
    <w:abstractNumId w:val="20"/>
  </w:num>
  <w:num w:numId="23">
    <w:abstractNumId w:val="13"/>
  </w:num>
  <w:num w:numId="24">
    <w:abstractNumId w:val="1"/>
  </w:num>
  <w:num w:numId="25">
    <w:abstractNumId w:val="25"/>
  </w:num>
  <w:num w:numId="26">
    <w:abstractNumId w:val="12"/>
  </w:num>
  <w:num w:numId="27">
    <w:abstractNumId w:val="27"/>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131078" w:nlCheck="1" w:checkStyle="0"/>
  <w:activeWritingStyle w:appName="MSWord" w:lang="it-IT" w:vendorID="64" w:dllVersion="131078" w:nlCheck="1" w:checkStyle="0"/>
  <w:activeWritingStyle w:appName="MSWord" w:lang="en-GB"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D7"/>
    <w:rsid w:val="00003146"/>
    <w:rsid w:val="0000381B"/>
    <w:rsid w:val="0000409C"/>
    <w:rsid w:val="00004775"/>
    <w:rsid w:val="00005128"/>
    <w:rsid w:val="000056C5"/>
    <w:rsid w:val="00005D12"/>
    <w:rsid w:val="00006976"/>
    <w:rsid w:val="00007CAB"/>
    <w:rsid w:val="00007FE6"/>
    <w:rsid w:val="00016236"/>
    <w:rsid w:val="00020ED2"/>
    <w:rsid w:val="00021923"/>
    <w:rsid w:val="00022190"/>
    <w:rsid w:val="0002326B"/>
    <w:rsid w:val="00023301"/>
    <w:rsid w:val="00024CCD"/>
    <w:rsid w:val="00026DBA"/>
    <w:rsid w:val="00033D2D"/>
    <w:rsid w:val="000370C1"/>
    <w:rsid w:val="0004036A"/>
    <w:rsid w:val="000403F2"/>
    <w:rsid w:val="00040F9A"/>
    <w:rsid w:val="00041AB9"/>
    <w:rsid w:val="000449CF"/>
    <w:rsid w:val="00050F78"/>
    <w:rsid w:val="000517A0"/>
    <w:rsid w:val="000532EE"/>
    <w:rsid w:val="00062146"/>
    <w:rsid w:val="000627D8"/>
    <w:rsid w:val="00062DFB"/>
    <w:rsid w:val="000631B9"/>
    <w:rsid w:val="000636EA"/>
    <w:rsid w:val="00064AFA"/>
    <w:rsid w:val="00064B9E"/>
    <w:rsid w:val="00065190"/>
    <w:rsid w:val="00065558"/>
    <w:rsid w:val="000700FC"/>
    <w:rsid w:val="00072644"/>
    <w:rsid w:val="00073CFC"/>
    <w:rsid w:val="0008005F"/>
    <w:rsid w:val="0008050A"/>
    <w:rsid w:val="00080C57"/>
    <w:rsid w:val="000835CB"/>
    <w:rsid w:val="00084065"/>
    <w:rsid w:val="000847BC"/>
    <w:rsid w:val="000862C9"/>
    <w:rsid w:val="00087508"/>
    <w:rsid w:val="00092FC2"/>
    <w:rsid w:val="00094BDE"/>
    <w:rsid w:val="000A0C83"/>
    <w:rsid w:val="000A1F7D"/>
    <w:rsid w:val="000A6C62"/>
    <w:rsid w:val="000B283B"/>
    <w:rsid w:val="000C0446"/>
    <w:rsid w:val="000C0492"/>
    <w:rsid w:val="000C0971"/>
    <w:rsid w:val="000C36D8"/>
    <w:rsid w:val="000C4205"/>
    <w:rsid w:val="000C452A"/>
    <w:rsid w:val="000D01C4"/>
    <w:rsid w:val="000D12CB"/>
    <w:rsid w:val="000D1ADB"/>
    <w:rsid w:val="000D35C7"/>
    <w:rsid w:val="000D3DAF"/>
    <w:rsid w:val="000D4F4B"/>
    <w:rsid w:val="000D7119"/>
    <w:rsid w:val="000D7944"/>
    <w:rsid w:val="000E16B3"/>
    <w:rsid w:val="000E211C"/>
    <w:rsid w:val="000E2259"/>
    <w:rsid w:val="000F1ACB"/>
    <w:rsid w:val="000F2C94"/>
    <w:rsid w:val="000F30CF"/>
    <w:rsid w:val="000F3EFD"/>
    <w:rsid w:val="000F7EE4"/>
    <w:rsid w:val="00101F25"/>
    <w:rsid w:val="001026BB"/>
    <w:rsid w:val="001043D5"/>
    <w:rsid w:val="001066E6"/>
    <w:rsid w:val="001070E6"/>
    <w:rsid w:val="00107FA8"/>
    <w:rsid w:val="00111A62"/>
    <w:rsid w:val="0011373F"/>
    <w:rsid w:val="00113AAC"/>
    <w:rsid w:val="00113AD6"/>
    <w:rsid w:val="00114818"/>
    <w:rsid w:val="0012263F"/>
    <w:rsid w:val="00130067"/>
    <w:rsid w:val="00135F8B"/>
    <w:rsid w:val="00136D57"/>
    <w:rsid w:val="00141444"/>
    <w:rsid w:val="0014221D"/>
    <w:rsid w:val="00143458"/>
    <w:rsid w:val="00143C02"/>
    <w:rsid w:val="00157652"/>
    <w:rsid w:val="00157E5F"/>
    <w:rsid w:val="00160270"/>
    <w:rsid w:val="001604AA"/>
    <w:rsid w:val="001645BD"/>
    <w:rsid w:val="0016612B"/>
    <w:rsid w:val="0016724B"/>
    <w:rsid w:val="00171426"/>
    <w:rsid w:val="00173AF8"/>
    <w:rsid w:val="0018240C"/>
    <w:rsid w:val="00184952"/>
    <w:rsid w:val="00190934"/>
    <w:rsid w:val="00191622"/>
    <w:rsid w:val="00195126"/>
    <w:rsid w:val="0019679A"/>
    <w:rsid w:val="001A36BC"/>
    <w:rsid w:val="001A3D56"/>
    <w:rsid w:val="001A3F2C"/>
    <w:rsid w:val="001A44E6"/>
    <w:rsid w:val="001A5073"/>
    <w:rsid w:val="001A5204"/>
    <w:rsid w:val="001A66CC"/>
    <w:rsid w:val="001A67F8"/>
    <w:rsid w:val="001A7334"/>
    <w:rsid w:val="001A7E8E"/>
    <w:rsid w:val="001B1E04"/>
    <w:rsid w:val="001B3E89"/>
    <w:rsid w:val="001C4294"/>
    <w:rsid w:val="001C4C0A"/>
    <w:rsid w:val="001D057E"/>
    <w:rsid w:val="001D2204"/>
    <w:rsid w:val="001D2CAC"/>
    <w:rsid w:val="001D486E"/>
    <w:rsid w:val="001D52E8"/>
    <w:rsid w:val="001E07D9"/>
    <w:rsid w:val="001E1D47"/>
    <w:rsid w:val="001E3549"/>
    <w:rsid w:val="001E3B63"/>
    <w:rsid w:val="001E4A03"/>
    <w:rsid w:val="001E5D2D"/>
    <w:rsid w:val="001E6642"/>
    <w:rsid w:val="001F00DC"/>
    <w:rsid w:val="001F01CD"/>
    <w:rsid w:val="001F1C33"/>
    <w:rsid w:val="001F2CA4"/>
    <w:rsid w:val="001F2DA8"/>
    <w:rsid w:val="001F58DF"/>
    <w:rsid w:val="001F7CC8"/>
    <w:rsid w:val="002008CE"/>
    <w:rsid w:val="00200A36"/>
    <w:rsid w:val="00202C73"/>
    <w:rsid w:val="00203002"/>
    <w:rsid w:val="0020334D"/>
    <w:rsid w:val="0020477E"/>
    <w:rsid w:val="0020588E"/>
    <w:rsid w:val="002060CE"/>
    <w:rsid w:val="002073CF"/>
    <w:rsid w:val="00207B97"/>
    <w:rsid w:val="00210576"/>
    <w:rsid w:val="002122C2"/>
    <w:rsid w:val="00213556"/>
    <w:rsid w:val="00213979"/>
    <w:rsid w:val="00214852"/>
    <w:rsid w:val="00214A00"/>
    <w:rsid w:val="00215E57"/>
    <w:rsid w:val="00216A30"/>
    <w:rsid w:val="00220D0D"/>
    <w:rsid w:val="00222FFE"/>
    <w:rsid w:val="002234ED"/>
    <w:rsid w:val="0022456D"/>
    <w:rsid w:val="00224A82"/>
    <w:rsid w:val="00224DB1"/>
    <w:rsid w:val="002262AD"/>
    <w:rsid w:val="00231C9A"/>
    <w:rsid w:val="00234755"/>
    <w:rsid w:val="00236553"/>
    <w:rsid w:val="00236CBB"/>
    <w:rsid w:val="002400FE"/>
    <w:rsid w:val="00240598"/>
    <w:rsid w:val="00241D56"/>
    <w:rsid w:val="002437BF"/>
    <w:rsid w:val="00244D99"/>
    <w:rsid w:val="00250FB7"/>
    <w:rsid w:val="00253D2A"/>
    <w:rsid w:val="00254CA6"/>
    <w:rsid w:val="00257F67"/>
    <w:rsid w:val="0026028D"/>
    <w:rsid w:val="00260906"/>
    <w:rsid w:val="0026115D"/>
    <w:rsid w:val="002636D7"/>
    <w:rsid w:val="00263FC8"/>
    <w:rsid w:val="00266947"/>
    <w:rsid w:val="002711D6"/>
    <w:rsid w:val="00271B61"/>
    <w:rsid w:val="00273A61"/>
    <w:rsid w:val="0027434D"/>
    <w:rsid w:val="00276FAB"/>
    <w:rsid w:val="00276FF3"/>
    <w:rsid w:val="002826B2"/>
    <w:rsid w:val="00282B89"/>
    <w:rsid w:val="00285C57"/>
    <w:rsid w:val="00290867"/>
    <w:rsid w:val="00291554"/>
    <w:rsid w:val="002923BE"/>
    <w:rsid w:val="002A135E"/>
    <w:rsid w:val="002A1ABE"/>
    <w:rsid w:val="002B28D2"/>
    <w:rsid w:val="002B3C81"/>
    <w:rsid w:val="002B49C9"/>
    <w:rsid w:val="002B4A2B"/>
    <w:rsid w:val="002B6E5F"/>
    <w:rsid w:val="002B7ADF"/>
    <w:rsid w:val="002C563E"/>
    <w:rsid w:val="002C78EC"/>
    <w:rsid w:val="002D0749"/>
    <w:rsid w:val="002D09F4"/>
    <w:rsid w:val="002D3D23"/>
    <w:rsid w:val="002D5E1F"/>
    <w:rsid w:val="002E0EED"/>
    <w:rsid w:val="002E3111"/>
    <w:rsid w:val="002E45D8"/>
    <w:rsid w:val="002E5744"/>
    <w:rsid w:val="002E6DBE"/>
    <w:rsid w:val="002F036E"/>
    <w:rsid w:val="002F182C"/>
    <w:rsid w:val="003007DF"/>
    <w:rsid w:val="003025A8"/>
    <w:rsid w:val="003028AC"/>
    <w:rsid w:val="00304B0A"/>
    <w:rsid w:val="00306286"/>
    <w:rsid w:val="00306D13"/>
    <w:rsid w:val="00310654"/>
    <w:rsid w:val="003108C9"/>
    <w:rsid w:val="00312E81"/>
    <w:rsid w:val="003138CD"/>
    <w:rsid w:val="00314F2C"/>
    <w:rsid w:val="00315D3D"/>
    <w:rsid w:val="0031660F"/>
    <w:rsid w:val="00322A65"/>
    <w:rsid w:val="00324EF7"/>
    <w:rsid w:val="003267D4"/>
    <w:rsid w:val="00330DF4"/>
    <w:rsid w:val="003346B7"/>
    <w:rsid w:val="003374E8"/>
    <w:rsid w:val="003413E9"/>
    <w:rsid w:val="00344B2E"/>
    <w:rsid w:val="00346DAD"/>
    <w:rsid w:val="00352665"/>
    <w:rsid w:val="003526AB"/>
    <w:rsid w:val="00352CA6"/>
    <w:rsid w:val="00352EDF"/>
    <w:rsid w:val="00353464"/>
    <w:rsid w:val="003564EF"/>
    <w:rsid w:val="0035662E"/>
    <w:rsid w:val="003571CC"/>
    <w:rsid w:val="00357CC6"/>
    <w:rsid w:val="00361444"/>
    <w:rsid w:val="003641BC"/>
    <w:rsid w:val="00364DDA"/>
    <w:rsid w:val="0036583A"/>
    <w:rsid w:val="00365F04"/>
    <w:rsid w:val="00367999"/>
    <w:rsid w:val="00367E44"/>
    <w:rsid w:val="00370F27"/>
    <w:rsid w:val="0037457D"/>
    <w:rsid w:val="003751B6"/>
    <w:rsid w:val="003804BF"/>
    <w:rsid w:val="0038055D"/>
    <w:rsid w:val="003811B2"/>
    <w:rsid w:val="00381FD1"/>
    <w:rsid w:val="003828D7"/>
    <w:rsid w:val="00384841"/>
    <w:rsid w:val="003851BA"/>
    <w:rsid w:val="00387946"/>
    <w:rsid w:val="003906B6"/>
    <w:rsid w:val="00393709"/>
    <w:rsid w:val="00393CB5"/>
    <w:rsid w:val="00394BD2"/>
    <w:rsid w:val="00397384"/>
    <w:rsid w:val="003A3BB8"/>
    <w:rsid w:val="003A3E22"/>
    <w:rsid w:val="003A4218"/>
    <w:rsid w:val="003A5E69"/>
    <w:rsid w:val="003B2B8A"/>
    <w:rsid w:val="003B36AB"/>
    <w:rsid w:val="003B565D"/>
    <w:rsid w:val="003B5EAB"/>
    <w:rsid w:val="003B6122"/>
    <w:rsid w:val="003B6E38"/>
    <w:rsid w:val="003B72BA"/>
    <w:rsid w:val="003B7E72"/>
    <w:rsid w:val="003C3D0C"/>
    <w:rsid w:val="003C42D1"/>
    <w:rsid w:val="003C4E6D"/>
    <w:rsid w:val="003D0A12"/>
    <w:rsid w:val="003D75A2"/>
    <w:rsid w:val="003E0510"/>
    <w:rsid w:val="003E1F16"/>
    <w:rsid w:val="003E2DF7"/>
    <w:rsid w:val="003E4A29"/>
    <w:rsid w:val="003E6745"/>
    <w:rsid w:val="003E739A"/>
    <w:rsid w:val="003F0706"/>
    <w:rsid w:val="003F4114"/>
    <w:rsid w:val="003F439D"/>
    <w:rsid w:val="003F452F"/>
    <w:rsid w:val="003F4C93"/>
    <w:rsid w:val="00402901"/>
    <w:rsid w:val="00404810"/>
    <w:rsid w:val="00407B41"/>
    <w:rsid w:val="00414BAD"/>
    <w:rsid w:val="00415563"/>
    <w:rsid w:val="00415FE6"/>
    <w:rsid w:val="00416124"/>
    <w:rsid w:val="004162B5"/>
    <w:rsid w:val="004171FB"/>
    <w:rsid w:val="00422056"/>
    <w:rsid w:val="00422152"/>
    <w:rsid w:val="00422817"/>
    <w:rsid w:val="0042511F"/>
    <w:rsid w:val="00425A9F"/>
    <w:rsid w:val="004260DC"/>
    <w:rsid w:val="00426418"/>
    <w:rsid w:val="00426B31"/>
    <w:rsid w:val="00427C06"/>
    <w:rsid w:val="004304BE"/>
    <w:rsid w:val="00432B0A"/>
    <w:rsid w:val="0043332E"/>
    <w:rsid w:val="00433B6E"/>
    <w:rsid w:val="00435577"/>
    <w:rsid w:val="00440676"/>
    <w:rsid w:val="00441DA1"/>
    <w:rsid w:val="00441DE4"/>
    <w:rsid w:val="00443C42"/>
    <w:rsid w:val="00444E2B"/>
    <w:rsid w:val="004465D4"/>
    <w:rsid w:val="00446ECC"/>
    <w:rsid w:val="0044712B"/>
    <w:rsid w:val="00450618"/>
    <w:rsid w:val="004514F7"/>
    <w:rsid w:val="004529F9"/>
    <w:rsid w:val="00453A65"/>
    <w:rsid w:val="00455113"/>
    <w:rsid w:val="00456B73"/>
    <w:rsid w:val="00462B91"/>
    <w:rsid w:val="00463A70"/>
    <w:rsid w:val="00474594"/>
    <w:rsid w:val="00476E37"/>
    <w:rsid w:val="00485EB0"/>
    <w:rsid w:val="0048741D"/>
    <w:rsid w:val="00487B39"/>
    <w:rsid w:val="00487C66"/>
    <w:rsid w:val="00494B54"/>
    <w:rsid w:val="0049777B"/>
    <w:rsid w:val="00497B99"/>
    <w:rsid w:val="004A072B"/>
    <w:rsid w:val="004A1392"/>
    <w:rsid w:val="004A49AE"/>
    <w:rsid w:val="004A74A4"/>
    <w:rsid w:val="004B055A"/>
    <w:rsid w:val="004B07DC"/>
    <w:rsid w:val="004B08D6"/>
    <w:rsid w:val="004B29FD"/>
    <w:rsid w:val="004B55B6"/>
    <w:rsid w:val="004C0ED3"/>
    <w:rsid w:val="004C1A16"/>
    <w:rsid w:val="004C22D3"/>
    <w:rsid w:val="004C3488"/>
    <w:rsid w:val="004C377D"/>
    <w:rsid w:val="004C39ED"/>
    <w:rsid w:val="004C533B"/>
    <w:rsid w:val="004C56CF"/>
    <w:rsid w:val="004C7053"/>
    <w:rsid w:val="004C75E8"/>
    <w:rsid w:val="004D2841"/>
    <w:rsid w:val="004E09DD"/>
    <w:rsid w:val="004E0DDB"/>
    <w:rsid w:val="004E2E4C"/>
    <w:rsid w:val="004E6847"/>
    <w:rsid w:val="004E7DA7"/>
    <w:rsid w:val="004F0930"/>
    <w:rsid w:val="004F0972"/>
    <w:rsid w:val="004F2ADA"/>
    <w:rsid w:val="00503205"/>
    <w:rsid w:val="0050351D"/>
    <w:rsid w:val="00507B56"/>
    <w:rsid w:val="0051017E"/>
    <w:rsid w:val="00515F96"/>
    <w:rsid w:val="0051684A"/>
    <w:rsid w:val="00520782"/>
    <w:rsid w:val="00524579"/>
    <w:rsid w:val="00526235"/>
    <w:rsid w:val="0053081E"/>
    <w:rsid w:val="00531253"/>
    <w:rsid w:val="00531CC7"/>
    <w:rsid w:val="00531FD2"/>
    <w:rsid w:val="005326F0"/>
    <w:rsid w:val="00533191"/>
    <w:rsid w:val="00533A6D"/>
    <w:rsid w:val="00537F9F"/>
    <w:rsid w:val="00540225"/>
    <w:rsid w:val="00540419"/>
    <w:rsid w:val="005446FC"/>
    <w:rsid w:val="005453DD"/>
    <w:rsid w:val="0054630A"/>
    <w:rsid w:val="005501EB"/>
    <w:rsid w:val="00554BE7"/>
    <w:rsid w:val="005569F2"/>
    <w:rsid w:val="00556BA6"/>
    <w:rsid w:val="00557A81"/>
    <w:rsid w:val="00560AC8"/>
    <w:rsid w:val="00560B1E"/>
    <w:rsid w:val="0056193A"/>
    <w:rsid w:val="00563051"/>
    <w:rsid w:val="00563E1C"/>
    <w:rsid w:val="005641BB"/>
    <w:rsid w:val="00564877"/>
    <w:rsid w:val="005663D7"/>
    <w:rsid w:val="00567552"/>
    <w:rsid w:val="00570277"/>
    <w:rsid w:val="00572286"/>
    <w:rsid w:val="005723B2"/>
    <w:rsid w:val="00572DFF"/>
    <w:rsid w:val="00573104"/>
    <w:rsid w:val="005738A8"/>
    <w:rsid w:val="00573988"/>
    <w:rsid w:val="00575D4B"/>
    <w:rsid w:val="00575F14"/>
    <w:rsid w:val="00576E0B"/>
    <w:rsid w:val="00582722"/>
    <w:rsid w:val="0058294D"/>
    <w:rsid w:val="00583691"/>
    <w:rsid w:val="00586D87"/>
    <w:rsid w:val="005877A6"/>
    <w:rsid w:val="00593935"/>
    <w:rsid w:val="005959D3"/>
    <w:rsid w:val="0059751F"/>
    <w:rsid w:val="00597AF2"/>
    <w:rsid w:val="005A23B2"/>
    <w:rsid w:val="005A6794"/>
    <w:rsid w:val="005A6E83"/>
    <w:rsid w:val="005B090A"/>
    <w:rsid w:val="005B096C"/>
    <w:rsid w:val="005B29FF"/>
    <w:rsid w:val="005B5B0B"/>
    <w:rsid w:val="005B5B90"/>
    <w:rsid w:val="005B7C94"/>
    <w:rsid w:val="005C0F7D"/>
    <w:rsid w:val="005C1910"/>
    <w:rsid w:val="005C5FA6"/>
    <w:rsid w:val="005C6868"/>
    <w:rsid w:val="005D374A"/>
    <w:rsid w:val="005D4322"/>
    <w:rsid w:val="005D7289"/>
    <w:rsid w:val="005D7408"/>
    <w:rsid w:val="005D7D8C"/>
    <w:rsid w:val="005E3FC1"/>
    <w:rsid w:val="005E510E"/>
    <w:rsid w:val="005E6194"/>
    <w:rsid w:val="005E6FCD"/>
    <w:rsid w:val="005E7C10"/>
    <w:rsid w:val="005E7E55"/>
    <w:rsid w:val="005F1F3A"/>
    <w:rsid w:val="005F2D27"/>
    <w:rsid w:val="005F2E71"/>
    <w:rsid w:val="005F3F8B"/>
    <w:rsid w:val="005F4EA9"/>
    <w:rsid w:val="005F6CBC"/>
    <w:rsid w:val="00604AA4"/>
    <w:rsid w:val="006067F7"/>
    <w:rsid w:val="00606BAB"/>
    <w:rsid w:val="006113D0"/>
    <w:rsid w:val="006139A4"/>
    <w:rsid w:val="00613D87"/>
    <w:rsid w:val="00614D66"/>
    <w:rsid w:val="00615E26"/>
    <w:rsid w:val="00615FCC"/>
    <w:rsid w:val="006167D6"/>
    <w:rsid w:val="00617CF5"/>
    <w:rsid w:val="00621A30"/>
    <w:rsid w:val="00621B19"/>
    <w:rsid w:val="00621E01"/>
    <w:rsid w:val="00622E20"/>
    <w:rsid w:val="006240B3"/>
    <w:rsid w:val="00624BE9"/>
    <w:rsid w:val="00625067"/>
    <w:rsid w:val="006309E9"/>
    <w:rsid w:val="00637E8B"/>
    <w:rsid w:val="00640D94"/>
    <w:rsid w:val="00644F57"/>
    <w:rsid w:val="00645D56"/>
    <w:rsid w:val="00646B65"/>
    <w:rsid w:val="00652666"/>
    <w:rsid w:val="00654DD1"/>
    <w:rsid w:val="0065654A"/>
    <w:rsid w:val="00660236"/>
    <w:rsid w:val="00663205"/>
    <w:rsid w:val="006641C9"/>
    <w:rsid w:val="006651C6"/>
    <w:rsid w:val="00665F05"/>
    <w:rsid w:val="00667A92"/>
    <w:rsid w:val="00670A7C"/>
    <w:rsid w:val="00670E8B"/>
    <w:rsid w:val="00681A84"/>
    <w:rsid w:val="006832E8"/>
    <w:rsid w:val="006832F0"/>
    <w:rsid w:val="00685B5F"/>
    <w:rsid w:val="0069067B"/>
    <w:rsid w:val="006918DE"/>
    <w:rsid w:val="00694092"/>
    <w:rsid w:val="0069524E"/>
    <w:rsid w:val="006A1372"/>
    <w:rsid w:val="006A2E35"/>
    <w:rsid w:val="006A5237"/>
    <w:rsid w:val="006B028E"/>
    <w:rsid w:val="006B03C5"/>
    <w:rsid w:val="006B40A0"/>
    <w:rsid w:val="006B4212"/>
    <w:rsid w:val="006B5AE7"/>
    <w:rsid w:val="006B6EC4"/>
    <w:rsid w:val="006B7793"/>
    <w:rsid w:val="006C078D"/>
    <w:rsid w:val="006D27EF"/>
    <w:rsid w:val="006D2C06"/>
    <w:rsid w:val="006D4DE0"/>
    <w:rsid w:val="006E15A6"/>
    <w:rsid w:val="006E3414"/>
    <w:rsid w:val="006E405D"/>
    <w:rsid w:val="006E459F"/>
    <w:rsid w:val="006E56BD"/>
    <w:rsid w:val="006E6231"/>
    <w:rsid w:val="006F219E"/>
    <w:rsid w:val="006F2F78"/>
    <w:rsid w:val="006F5C79"/>
    <w:rsid w:val="006F678C"/>
    <w:rsid w:val="006F7A92"/>
    <w:rsid w:val="006F7BF1"/>
    <w:rsid w:val="006F7C96"/>
    <w:rsid w:val="006F7F75"/>
    <w:rsid w:val="00703E16"/>
    <w:rsid w:val="007109D1"/>
    <w:rsid w:val="00710E0B"/>
    <w:rsid w:val="0071190A"/>
    <w:rsid w:val="0071286A"/>
    <w:rsid w:val="007212B4"/>
    <w:rsid w:val="00726B11"/>
    <w:rsid w:val="0073195A"/>
    <w:rsid w:val="007325C3"/>
    <w:rsid w:val="00732BC7"/>
    <w:rsid w:val="00734B95"/>
    <w:rsid w:val="007356DE"/>
    <w:rsid w:val="00737A3E"/>
    <w:rsid w:val="0074056B"/>
    <w:rsid w:val="00741351"/>
    <w:rsid w:val="007431C9"/>
    <w:rsid w:val="0074329F"/>
    <w:rsid w:val="00747D57"/>
    <w:rsid w:val="00752184"/>
    <w:rsid w:val="00754B99"/>
    <w:rsid w:val="00755310"/>
    <w:rsid w:val="00755F58"/>
    <w:rsid w:val="00756808"/>
    <w:rsid w:val="007571FA"/>
    <w:rsid w:val="00760714"/>
    <w:rsid w:val="00764456"/>
    <w:rsid w:val="00764C23"/>
    <w:rsid w:val="00770A43"/>
    <w:rsid w:val="0077223A"/>
    <w:rsid w:val="00773B7D"/>
    <w:rsid w:val="00780916"/>
    <w:rsid w:val="00781651"/>
    <w:rsid w:val="00782E0C"/>
    <w:rsid w:val="007859AA"/>
    <w:rsid w:val="00785A87"/>
    <w:rsid w:val="00786184"/>
    <w:rsid w:val="00787345"/>
    <w:rsid w:val="00790199"/>
    <w:rsid w:val="007944D1"/>
    <w:rsid w:val="007A003E"/>
    <w:rsid w:val="007A64A3"/>
    <w:rsid w:val="007A6BBF"/>
    <w:rsid w:val="007A6D1B"/>
    <w:rsid w:val="007B02BB"/>
    <w:rsid w:val="007B19C1"/>
    <w:rsid w:val="007B2FBB"/>
    <w:rsid w:val="007B3254"/>
    <w:rsid w:val="007B37B9"/>
    <w:rsid w:val="007B4C9F"/>
    <w:rsid w:val="007D0E44"/>
    <w:rsid w:val="007D1707"/>
    <w:rsid w:val="007D33AA"/>
    <w:rsid w:val="007D370C"/>
    <w:rsid w:val="007D379E"/>
    <w:rsid w:val="007D3CF3"/>
    <w:rsid w:val="007D41CE"/>
    <w:rsid w:val="007D4B70"/>
    <w:rsid w:val="007D66FC"/>
    <w:rsid w:val="007D71DE"/>
    <w:rsid w:val="007E1129"/>
    <w:rsid w:val="007E31FC"/>
    <w:rsid w:val="007E4C0C"/>
    <w:rsid w:val="007F149C"/>
    <w:rsid w:val="007F1B0E"/>
    <w:rsid w:val="007F1E8A"/>
    <w:rsid w:val="007F3849"/>
    <w:rsid w:val="007F3C7F"/>
    <w:rsid w:val="007F4C07"/>
    <w:rsid w:val="007F59E8"/>
    <w:rsid w:val="0080151F"/>
    <w:rsid w:val="00802B3B"/>
    <w:rsid w:val="00803464"/>
    <w:rsid w:val="0080535B"/>
    <w:rsid w:val="00806CBB"/>
    <w:rsid w:val="00806E00"/>
    <w:rsid w:val="0080718D"/>
    <w:rsid w:val="00807C33"/>
    <w:rsid w:val="00812113"/>
    <w:rsid w:val="00814E82"/>
    <w:rsid w:val="008163CE"/>
    <w:rsid w:val="00816A28"/>
    <w:rsid w:val="0081731E"/>
    <w:rsid w:val="00817807"/>
    <w:rsid w:val="00817D82"/>
    <w:rsid w:val="008241B5"/>
    <w:rsid w:val="00824AB3"/>
    <w:rsid w:val="00825197"/>
    <w:rsid w:val="00832718"/>
    <w:rsid w:val="0083314E"/>
    <w:rsid w:val="008331EC"/>
    <w:rsid w:val="00835403"/>
    <w:rsid w:val="00837229"/>
    <w:rsid w:val="008378AB"/>
    <w:rsid w:val="00837EF0"/>
    <w:rsid w:val="00846E5C"/>
    <w:rsid w:val="00853621"/>
    <w:rsid w:val="0085458E"/>
    <w:rsid w:val="0085460C"/>
    <w:rsid w:val="00854BC5"/>
    <w:rsid w:val="0085755A"/>
    <w:rsid w:val="0085766E"/>
    <w:rsid w:val="008606D1"/>
    <w:rsid w:val="008610A1"/>
    <w:rsid w:val="0086127C"/>
    <w:rsid w:val="00861FB6"/>
    <w:rsid w:val="008631CA"/>
    <w:rsid w:val="0086651E"/>
    <w:rsid w:val="00870924"/>
    <w:rsid w:val="00871A0D"/>
    <w:rsid w:val="0087540A"/>
    <w:rsid w:val="008756C1"/>
    <w:rsid w:val="0087571F"/>
    <w:rsid w:val="0088095A"/>
    <w:rsid w:val="00883DCD"/>
    <w:rsid w:val="008854BA"/>
    <w:rsid w:val="00885CA2"/>
    <w:rsid w:val="00885DA3"/>
    <w:rsid w:val="00887E97"/>
    <w:rsid w:val="008920BA"/>
    <w:rsid w:val="00897993"/>
    <w:rsid w:val="008A10E1"/>
    <w:rsid w:val="008A2671"/>
    <w:rsid w:val="008A31E0"/>
    <w:rsid w:val="008A4201"/>
    <w:rsid w:val="008A42A8"/>
    <w:rsid w:val="008A4730"/>
    <w:rsid w:val="008A5FC3"/>
    <w:rsid w:val="008A60A4"/>
    <w:rsid w:val="008A6C51"/>
    <w:rsid w:val="008B02FF"/>
    <w:rsid w:val="008B0593"/>
    <w:rsid w:val="008B2318"/>
    <w:rsid w:val="008B2859"/>
    <w:rsid w:val="008B2B53"/>
    <w:rsid w:val="008B676D"/>
    <w:rsid w:val="008B6924"/>
    <w:rsid w:val="008B6C71"/>
    <w:rsid w:val="008B7591"/>
    <w:rsid w:val="008C15E8"/>
    <w:rsid w:val="008C304A"/>
    <w:rsid w:val="008C36B2"/>
    <w:rsid w:val="008C45C4"/>
    <w:rsid w:val="008C4C80"/>
    <w:rsid w:val="008C5CF4"/>
    <w:rsid w:val="008C609E"/>
    <w:rsid w:val="008C6DC8"/>
    <w:rsid w:val="008C7F66"/>
    <w:rsid w:val="008D4B8B"/>
    <w:rsid w:val="008D70A0"/>
    <w:rsid w:val="008D70A4"/>
    <w:rsid w:val="008E4D94"/>
    <w:rsid w:val="008E523E"/>
    <w:rsid w:val="008E57D5"/>
    <w:rsid w:val="008E69E6"/>
    <w:rsid w:val="008F0902"/>
    <w:rsid w:val="008F17BB"/>
    <w:rsid w:val="008F35B4"/>
    <w:rsid w:val="008F38D7"/>
    <w:rsid w:val="008F38E8"/>
    <w:rsid w:val="008F5FD8"/>
    <w:rsid w:val="008F7A05"/>
    <w:rsid w:val="009002B6"/>
    <w:rsid w:val="009005EC"/>
    <w:rsid w:val="0090279F"/>
    <w:rsid w:val="00903997"/>
    <w:rsid w:val="00903B0B"/>
    <w:rsid w:val="00904646"/>
    <w:rsid w:val="0090586C"/>
    <w:rsid w:val="0090633A"/>
    <w:rsid w:val="009108A4"/>
    <w:rsid w:val="00912145"/>
    <w:rsid w:val="009130F4"/>
    <w:rsid w:val="009143C1"/>
    <w:rsid w:val="00916CB6"/>
    <w:rsid w:val="009216A9"/>
    <w:rsid w:val="00921CA7"/>
    <w:rsid w:val="00927889"/>
    <w:rsid w:val="00931501"/>
    <w:rsid w:val="00933470"/>
    <w:rsid w:val="009344BA"/>
    <w:rsid w:val="00934574"/>
    <w:rsid w:val="00934AA5"/>
    <w:rsid w:val="009355FE"/>
    <w:rsid w:val="009419E5"/>
    <w:rsid w:val="00943A64"/>
    <w:rsid w:val="00943F8A"/>
    <w:rsid w:val="00944736"/>
    <w:rsid w:val="00945C66"/>
    <w:rsid w:val="00946F76"/>
    <w:rsid w:val="00950AF4"/>
    <w:rsid w:val="0095320E"/>
    <w:rsid w:val="00962B7A"/>
    <w:rsid w:val="00963DEE"/>
    <w:rsid w:val="009661FA"/>
    <w:rsid w:val="009667C3"/>
    <w:rsid w:val="00971BAC"/>
    <w:rsid w:val="0097335D"/>
    <w:rsid w:val="00981091"/>
    <w:rsid w:val="0098301D"/>
    <w:rsid w:val="00985F0B"/>
    <w:rsid w:val="009913F3"/>
    <w:rsid w:val="009A3B06"/>
    <w:rsid w:val="009A5B44"/>
    <w:rsid w:val="009A6589"/>
    <w:rsid w:val="009A699B"/>
    <w:rsid w:val="009A7108"/>
    <w:rsid w:val="009A7ABB"/>
    <w:rsid w:val="009A7D13"/>
    <w:rsid w:val="009B0660"/>
    <w:rsid w:val="009B06CB"/>
    <w:rsid w:val="009B1ACB"/>
    <w:rsid w:val="009B53ED"/>
    <w:rsid w:val="009B7F8C"/>
    <w:rsid w:val="009C060F"/>
    <w:rsid w:val="009C070B"/>
    <w:rsid w:val="009C0BB3"/>
    <w:rsid w:val="009C3F12"/>
    <w:rsid w:val="009C4E40"/>
    <w:rsid w:val="009C5AE0"/>
    <w:rsid w:val="009D3028"/>
    <w:rsid w:val="009D342D"/>
    <w:rsid w:val="009D369E"/>
    <w:rsid w:val="009D5AEF"/>
    <w:rsid w:val="009D5B98"/>
    <w:rsid w:val="009E0A90"/>
    <w:rsid w:val="009E17F3"/>
    <w:rsid w:val="009E2C03"/>
    <w:rsid w:val="009E3BA8"/>
    <w:rsid w:val="009E492C"/>
    <w:rsid w:val="009F0E50"/>
    <w:rsid w:val="009F4F74"/>
    <w:rsid w:val="00A00A34"/>
    <w:rsid w:val="00A01409"/>
    <w:rsid w:val="00A02493"/>
    <w:rsid w:val="00A02554"/>
    <w:rsid w:val="00A02BA5"/>
    <w:rsid w:val="00A04561"/>
    <w:rsid w:val="00A0602E"/>
    <w:rsid w:val="00A06B1D"/>
    <w:rsid w:val="00A07815"/>
    <w:rsid w:val="00A1441B"/>
    <w:rsid w:val="00A15175"/>
    <w:rsid w:val="00A22107"/>
    <w:rsid w:val="00A2285C"/>
    <w:rsid w:val="00A23CEA"/>
    <w:rsid w:val="00A23EA5"/>
    <w:rsid w:val="00A2426C"/>
    <w:rsid w:val="00A24F66"/>
    <w:rsid w:val="00A261A5"/>
    <w:rsid w:val="00A26693"/>
    <w:rsid w:val="00A26DD4"/>
    <w:rsid w:val="00A33FD2"/>
    <w:rsid w:val="00A345F9"/>
    <w:rsid w:val="00A35826"/>
    <w:rsid w:val="00A35BD9"/>
    <w:rsid w:val="00A37CEC"/>
    <w:rsid w:val="00A40094"/>
    <w:rsid w:val="00A40635"/>
    <w:rsid w:val="00A415C9"/>
    <w:rsid w:val="00A41DB7"/>
    <w:rsid w:val="00A42FB8"/>
    <w:rsid w:val="00A46B37"/>
    <w:rsid w:val="00A5043B"/>
    <w:rsid w:val="00A51DD7"/>
    <w:rsid w:val="00A548BF"/>
    <w:rsid w:val="00A54D0B"/>
    <w:rsid w:val="00A56954"/>
    <w:rsid w:val="00A5745C"/>
    <w:rsid w:val="00A6042B"/>
    <w:rsid w:val="00A608CD"/>
    <w:rsid w:val="00A6123A"/>
    <w:rsid w:val="00A6300C"/>
    <w:rsid w:val="00A671F9"/>
    <w:rsid w:val="00A73120"/>
    <w:rsid w:val="00A73644"/>
    <w:rsid w:val="00A7439E"/>
    <w:rsid w:val="00A7670D"/>
    <w:rsid w:val="00A76FA0"/>
    <w:rsid w:val="00A83D65"/>
    <w:rsid w:val="00A85522"/>
    <w:rsid w:val="00A910D0"/>
    <w:rsid w:val="00A93A73"/>
    <w:rsid w:val="00A93B7B"/>
    <w:rsid w:val="00A96611"/>
    <w:rsid w:val="00AA46C4"/>
    <w:rsid w:val="00AA472D"/>
    <w:rsid w:val="00AA5426"/>
    <w:rsid w:val="00AA6782"/>
    <w:rsid w:val="00AA6C84"/>
    <w:rsid w:val="00AA775D"/>
    <w:rsid w:val="00AB0DCC"/>
    <w:rsid w:val="00AB26DE"/>
    <w:rsid w:val="00AB29B9"/>
    <w:rsid w:val="00AB3126"/>
    <w:rsid w:val="00AB3B3E"/>
    <w:rsid w:val="00AB73D8"/>
    <w:rsid w:val="00AC0562"/>
    <w:rsid w:val="00AC3BEC"/>
    <w:rsid w:val="00AC3F13"/>
    <w:rsid w:val="00AC4861"/>
    <w:rsid w:val="00AC561D"/>
    <w:rsid w:val="00AC5E5F"/>
    <w:rsid w:val="00AC6C63"/>
    <w:rsid w:val="00AC6DA4"/>
    <w:rsid w:val="00AD05C2"/>
    <w:rsid w:val="00AD0B0F"/>
    <w:rsid w:val="00AD17D8"/>
    <w:rsid w:val="00AD3334"/>
    <w:rsid w:val="00AD7768"/>
    <w:rsid w:val="00AD7EBF"/>
    <w:rsid w:val="00AE02A9"/>
    <w:rsid w:val="00AE28D3"/>
    <w:rsid w:val="00AE3D1F"/>
    <w:rsid w:val="00AE46EC"/>
    <w:rsid w:val="00AE5B63"/>
    <w:rsid w:val="00AE76DD"/>
    <w:rsid w:val="00AE7F90"/>
    <w:rsid w:val="00AF0AC5"/>
    <w:rsid w:val="00AF0ACC"/>
    <w:rsid w:val="00AF4F8D"/>
    <w:rsid w:val="00AF63AA"/>
    <w:rsid w:val="00AF64A0"/>
    <w:rsid w:val="00AF75DA"/>
    <w:rsid w:val="00AF7BF7"/>
    <w:rsid w:val="00B015D7"/>
    <w:rsid w:val="00B0213E"/>
    <w:rsid w:val="00B04164"/>
    <w:rsid w:val="00B05216"/>
    <w:rsid w:val="00B0653E"/>
    <w:rsid w:val="00B07B88"/>
    <w:rsid w:val="00B11AA8"/>
    <w:rsid w:val="00B13632"/>
    <w:rsid w:val="00B14FC9"/>
    <w:rsid w:val="00B156FC"/>
    <w:rsid w:val="00B15FAF"/>
    <w:rsid w:val="00B1747A"/>
    <w:rsid w:val="00B17C2D"/>
    <w:rsid w:val="00B21756"/>
    <w:rsid w:val="00B22C9C"/>
    <w:rsid w:val="00B2443F"/>
    <w:rsid w:val="00B25110"/>
    <w:rsid w:val="00B25258"/>
    <w:rsid w:val="00B25CB1"/>
    <w:rsid w:val="00B2655F"/>
    <w:rsid w:val="00B268AD"/>
    <w:rsid w:val="00B269A2"/>
    <w:rsid w:val="00B275D7"/>
    <w:rsid w:val="00B31203"/>
    <w:rsid w:val="00B33639"/>
    <w:rsid w:val="00B3530D"/>
    <w:rsid w:val="00B361E9"/>
    <w:rsid w:val="00B36ED5"/>
    <w:rsid w:val="00B37BC1"/>
    <w:rsid w:val="00B40D2D"/>
    <w:rsid w:val="00B4103A"/>
    <w:rsid w:val="00B42A45"/>
    <w:rsid w:val="00B42B15"/>
    <w:rsid w:val="00B437D8"/>
    <w:rsid w:val="00B44F31"/>
    <w:rsid w:val="00B45E29"/>
    <w:rsid w:val="00B52748"/>
    <w:rsid w:val="00B52DB8"/>
    <w:rsid w:val="00B53D05"/>
    <w:rsid w:val="00B56141"/>
    <w:rsid w:val="00B5727F"/>
    <w:rsid w:val="00B617A5"/>
    <w:rsid w:val="00B62267"/>
    <w:rsid w:val="00B62AED"/>
    <w:rsid w:val="00B65623"/>
    <w:rsid w:val="00B65BEE"/>
    <w:rsid w:val="00B665FB"/>
    <w:rsid w:val="00B713C9"/>
    <w:rsid w:val="00B71884"/>
    <w:rsid w:val="00B74D04"/>
    <w:rsid w:val="00B75FB2"/>
    <w:rsid w:val="00B81EAB"/>
    <w:rsid w:val="00B838F1"/>
    <w:rsid w:val="00B8590B"/>
    <w:rsid w:val="00B860F0"/>
    <w:rsid w:val="00B872BE"/>
    <w:rsid w:val="00B87AD7"/>
    <w:rsid w:val="00B94493"/>
    <w:rsid w:val="00B94F93"/>
    <w:rsid w:val="00B97519"/>
    <w:rsid w:val="00B97E82"/>
    <w:rsid w:val="00BA1B2C"/>
    <w:rsid w:val="00BA21D5"/>
    <w:rsid w:val="00BA6555"/>
    <w:rsid w:val="00BB1ED0"/>
    <w:rsid w:val="00BB23F7"/>
    <w:rsid w:val="00BB2851"/>
    <w:rsid w:val="00BB435B"/>
    <w:rsid w:val="00BB5477"/>
    <w:rsid w:val="00BB6FC3"/>
    <w:rsid w:val="00BB75CC"/>
    <w:rsid w:val="00BB7A2E"/>
    <w:rsid w:val="00BC06BA"/>
    <w:rsid w:val="00BC1264"/>
    <w:rsid w:val="00BC3EE6"/>
    <w:rsid w:val="00BC46BD"/>
    <w:rsid w:val="00BC4C70"/>
    <w:rsid w:val="00BC6B6B"/>
    <w:rsid w:val="00BC6D32"/>
    <w:rsid w:val="00BD1C5B"/>
    <w:rsid w:val="00BD2274"/>
    <w:rsid w:val="00BD23DD"/>
    <w:rsid w:val="00BD3246"/>
    <w:rsid w:val="00BD3556"/>
    <w:rsid w:val="00BD3EDE"/>
    <w:rsid w:val="00BD5ECD"/>
    <w:rsid w:val="00BD7E2B"/>
    <w:rsid w:val="00BE4342"/>
    <w:rsid w:val="00BE5B00"/>
    <w:rsid w:val="00BF4155"/>
    <w:rsid w:val="00BF442B"/>
    <w:rsid w:val="00BF7A76"/>
    <w:rsid w:val="00BF7F29"/>
    <w:rsid w:val="00C00399"/>
    <w:rsid w:val="00C00BCA"/>
    <w:rsid w:val="00C01D55"/>
    <w:rsid w:val="00C031C0"/>
    <w:rsid w:val="00C04887"/>
    <w:rsid w:val="00C06CE0"/>
    <w:rsid w:val="00C07FDE"/>
    <w:rsid w:val="00C11AA3"/>
    <w:rsid w:val="00C15047"/>
    <w:rsid w:val="00C16035"/>
    <w:rsid w:val="00C168E6"/>
    <w:rsid w:val="00C17069"/>
    <w:rsid w:val="00C21E5F"/>
    <w:rsid w:val="00C227C2"/>
    <w:rsid w:val="00C22FFF"/>
    <w:rsid w:val="00C24483"/>
    <w:rsid w:val="00C269F8"/>
    <w:rsid w:val="00C34170"/>
    <w:rsid w:val="00C34EC2"/>
    <w:rsid w:val="00C36556"/>
    <w:rsid w:val="00C36773"/>
    <w:rsid w:val="00C377E2"/>
    <w:rsid w:val="00C4124A"/>
    <w:rsid w:val="00C4752C"/>
    <w:rsid w:val="00C52DAF"/>
    <w:rsid w:val="00C550C7"/>
    <w:rsid w:val="00C562BB"/>
    <w:rsid w:val="00C562D2"/>
    <w:rsid w:val="00C57818"/>
    <w:rsid w:val="00C64082"/>
    <w:rsid w:val="00C64558"/>
    <w:rsid w:val="00C66071"/>
    <w:rsid w:val="00C66379"/>
    <w:rsid w:val="00C73C29"/>
    <w:rsid w:val="00C740B7"/>
    <w:rsid w:val="00C762B2"/>
    <w:rsid w:val="00C77A93"/>
    <w:rsid w:val="00C82359"/>
    <w:rsid w:val="00C83F07"/>
    <w:rsid w:val="00C846F6"/>
    <w:rsid w:val="00C8622D"/>
    <w:rsid w:val="00C86FEB"/>
    <w:rsid w:val="00C90073"/>
    <w:rsid w:val="00C9140F"/>
    <w:rsid w:val="00C96F11"/>
    <w:rsid w:val="00C97B8C"/>
    <w:rsid w:val="00CA61BE"/>
    <w:rsid w:val="00CA6E03"/>
    <w:rsid w:val="00CA7A79"/>
    <w:rsid w:val="00CB03F9"/>
    <w:rsid w:val="00CB2123"/>
    <w:rsid w:val="00CB37F6"/>
    <w:rsid w:val="00CC204F"/>
    <w:rsid w:val="00CC28A2"/>
    <w:rsid w:val="00CC2C99"/>
    <w:rsid w:val="00CC64E5"/>
    <w:rsid w:val="00CC6944"/>
    <w:rsid w:val="00CC77A8"/>
    <w:rsid w:val="00CD2C21"/>
    <w:rsid w:val="00CD3BD4"/>
    <w:rsid w:val="00CD513F"/>
    <w:rsid w:val="00CD55D5"/>
    <w:rsid w:val="00CD564B"/>
    <w:rsid w:val="00CD786F"/>
    <w:rsid w:val="00CE0851"/>
    <w:rsid w:val="00CE1FF9"/>
    <w:rsid w:val="00CE2568"/>
    <w:rsid w:val="00CE483B"/>
    <w:rsid w:val="00CF2939"/>
    <w:rsid w:val="00CF53CD"/>
    <w:rsid w:val="00CF55BD"/>
    <w:rsid w:val="00CF7155"/>
    <w:rsid w:val="00D007AF"/>
    <w:rsid w:val="00D0357B"/>
    <w:rsid w:val="00D059EC"/>
    <w:rsid w:val="00D06874"/>
    <w:rsid w:val="00D10D74"/>
    <w:rsid w:val="00D126A5"/>
    <w:rsid w:val="00D17764"/>
    <w:rsid w:val="00D17E7F"/>
    <w:rsid w:val="00D20F2A"/>
    <w:rsid w:val="00D21081"/>
    <w:rsid w:val="00D21CBF"/>
    <w:rsid w:val="00D22D31"/>
    <w:rsid w:val="00D304AA"/>
    <w:rsid w:val="00D3059C"/>
    <w:rsid w:val="00D311C9"/>
    <w:rsid w:val="00D31672"/>
    <w:rsid w:val="00D32792"/>
    <w:rsid w:val="00D32905"/>
    <w:rsid w:val="00D33827"/>
    <w:rsid w:val="00D41964"/>
    <w:rsid w:val="00D41FF6"/>
    <w:rsid w:val="00D423FB"/>
    <w:rsid w:val="00D43ECC"/>
    <w:rsid w:val="00D4415C"/>
    <w:rsid w:val="00D4433A"/>
    <w:rsid w:val="00D453B7"/>
    <w:rsid w:val="00D455B7"/>
    <w:rsid w:val="00D4649D"/>
    <w:rsid w:val="00D4740F"/>
    <w:rsid w:val="00D47E3B"/>
    <w:rsid w:val="00D52737"/>
    <w:rsid w:val="00D54978"/>
    <w:rsid w:val="00D5594A"/>
    <w:rsid w:val="00D626B9"/>
    <w:rsid w:val="00D63109"/>
    <w:rsid w:val="00D6343F"/>
    <w:rsid w:val="00D64C48"/>
    <w:rsid w:val="00D65D57"/>
    <w:rsid w:val="00D70B54"/>
    <w:rsid w:val="00D721B8"/>
    <w:rsid w:val="00D7298B"/>
    <w:rsid w:val="00D72D91"/>
    <w:rsid w:val="00D7481D"/>
    <w:rsid w:val="00D758B0"/>
    <w:rsid w:val="00D765FB"/>
    <w:rsid w:val="00D8077E"/>
    <w:rsid w:val="00D80CFC"/>
    <w:rsid w:val="00D81D4F"/>
    <w:rsid w:val="00D848C9"/>
    <w:rsid w:val="00D84938"/>
    <w:rsid w:val="00D85F55"/>
    <w:rsid w:val="00D87030"/>
    <w:rsid w:val="00D909AA"/>
    <w:rsid w:val="00D90AB8"/>
    <w:rsid w:val="00D90CCC"/>
    <w:rsid w:val="00D91BFC"/>
    <w:rsid w:val="00D928F2"/>
    <w:rsid w:val="00D937D1"/>
    <w:rsid w:val="00D94C7A"/>
    <w:rsid w:val="00DA2A28"/>
    <w:rsid w:val="00DA34E6"/>
    <w:rsid w:val="00DA3749"/>
    <w:rsid w:val="00DA55F2"/>
    <w:rsid w:val="00DB0160"/>
    <w:rsid w:val="00DB0542"/>
    <w:rsid w:val="00DB1D52"/>
    <w:rsid w:val="00DB25F5"/>
    <w:rsid w:val="00DB31D9"/>
    <w:rsid w:val="00DB4985"/>
    <w:rsid w:val="00DB5BCF"/>
    <w:rsid w:val="00DC1424"/>
    <w:rsid w:val="00DC25B6"/>
    <w:rsid w:val="00DC42CB"/>
    <w:rsid w:val="00DD096D"/>
    <w:rsid w:val="00DD1698"/>
    <w:rsid w:val="00DD2395"/>
    <w:rsid w:val="00DD31AD"/>
    <w:rsid w:val="00DD4D5A"/>
    <w:rsid w:val="00DD5B79"/>
    <w:rsid w:val="00DD7130"/>
    <w:rsid w:val="00DE0D11"/>
    <w:rsid w:val="00DE2238"/>
    <w:rsid w:val="00DE3D51"/>
    <w:rsid w:val="00DE5086"/>
    <w:rsid w:val="00DE768A"/>
    <w:rsid w:val="00DF09E1"/>
    <w:rsid w:val="00DF4815"/>
    <w:rsid w:val="00DF54ED"/>
    <w:rsid w:val="00DF63D3"/>
    <w:rsid w:val="00E101FA"/>
    <w:rsid w:val="00E117E0"/>
    <w:rsid w:val="00E1736E"/>
    <w:rsid w:val="00E17935"/>
    <w:rsid w:val="00E200BB"/>
    <w:rsid w:val="00E20B56"/>
    <w:rsid w:val="00E22978"/>
    <w:rsid w:val="00E23895"/>
    <w:rsid w:val="00E24350"/>
    <w:rsid w:val="00E26EA3"/>
    <w:rsid w:val="00E3011F"/>
    <w:rsid w:val="00E3124D"/>
    <w:rsid w:val="00E31840"/>
    <w:rsid w:val="00E348BB"/>
    <w:rsid w:val="00E35069"/>
    <w:rsid w:val="00E37FBE"/>
    <w:rsid w:val="00E4035C"/>
    <w:rsid w:val="00E4082D"/>
    <w:rsid w:val="00E41DE2"/>
    <w:rsid w:val="00E427B6"/>
    <w:rsid w:val="00E42D79"/>
    <w:rsid w:val="00E44639"/>
    <w:rsid w:val="00E4578E"/>
    <w:rsid w:val="00E47E0E"/>
    <w:rsid w:val="00E50832"/>
    <w:rsid w:val="00E54929"/>
    <w:rsid w:val="00E54C7A"/>
    <w:rsid w:val="00E569FE"/>
    <w:rsid w:val="00E570E1"/>
    <w:rsid w:val="00E601FF"/>
    <w:rsid w:val="00E609EF"/>
    <w:rsid w:val="00E626AC"/>
    <w:rsid w:val="00E628A9"/>
    <w:rsid w:val="00E63473"/>
    <w:rsid w:val="00E63FDE"/>
    <w:rsid w:val="00E65F2A"/>
    <w:rsid w:val="00E7038E"/>
    <w:rsid w:val="00E703A5"/>
    <w:rsid w:val="00E7055A"/>
    <w:rsid w:val="00E71434"/>
    <w:rsid w:val="00E77FF6"/>
    <w:rsid w:val="00E81B06"/>
    <w:rsid w:val="00E82B7D"/>
    <w:rsid w:val="00E83645"/>
    <w:rsid w:val="00E85BA1"/>
    <w:rsid w:val="00E865BC"/>
    <w:rsid w:val="00E86CC0"/>
    <w:rsid w:val="00E876B1"/>
    <w:rsid w:val="00E913CD"/>
    <w:rsid w:val="00E923BD"/>
    <w:rsid w:val="00E96DC7"/>
    <w:rsid w:val="00EA0AE1"/>
    <w:rsid w:val="00EA28AF"/>
    <w:rsid w:val="00EA30E2"/>
    <w:rsid w:val="00EA4DAC"/>
    <w:rsid w:val="00EA5373"/>
    <w:rsid w:val="00EA6F0B"/>
    <w:rsid w:val="00EA7699"/>
    <w:rsid w:val="00EA7E37"/>
    <w:rsid w:val="00EB1243"/>
    <w:rsid w:val="00EB1F3F"/>
    <w:rsid w:val="00EB23D0"/>
    <w:rsid w:val="00EB3A49"/>
    <w:rsid w:val="00EB6D01"/>
    <w:rsid w:val="00EC0065"/>
    <w:rsid w:val="00EC3E47"/>
    <w:rsid w:val="00EC4564"/>
    <w:rsid w:val="00EC76E5"/>
    <w:rsid w:val="00ED2622"/>
    <w:rsid w:val="00ED3841"/>
    <w:rsid w:val="00ED3D44"/>
    <w:rsid w:val="00ED7BF3"/>
    <w:rsid w:val="00EE0599"/>
    <w:rsid w:val="00EE12AB"/>
    <w:rsid w:val="00EE18AA"/>
    <w:rsid w:val="00EE3BA8"/>
    <w:rsid w:val="00EE7BB0"/>
    <w:rsid w:val="00EF1974"/>
    <w:rsid w:val="00EF1A2A"/>
    <w:rsid w:val="00EF5423"/>
    <w:rsid w:val="00EF54BA"/>
    <w:rsid w:val="00EF57B8"/>
    <w:rsid w:val="00EF7C96"/>
    <w:rsid w:val="00F000C5"/>
    <w:rsid w:val="00F0161B"/>
    <w:rsid w:val="00F02679"/>
    <w:rsid w:val="00F0277F"/>
    <w:rsid w:val="00F035D8"/>
    <w:rsid w:val="00F05C96"/>
    <w:rsid w:val="00F060B4"/>
    <w:rsid w:val="00F06BB4"/>
    <w:rsid w:val="00F07430"/>
    <w:rsid w:val="00F13600"/>
    <w:rsid w:val="00F151BA"/>
    <w:rsid w:val="00F166E4"/>
    <w:rsid w:val="00F1742D"/>
    <w:rsid w:val="00F17465"/>
    <w:rsid w:val="00F17CF3"/>
    <w:rsid w:val="00F200C4"/>
    <w:rsid w:val="00F21D31"/>
    <w:rsid w:val="00F22CED"/>
    <w:rsid w:val="00F25365"/>
    <w:rsid w:val="00F26F53"/>
    <w:rsid w:val="00F2766B"/>
    <w:rsid w:val="00F27AE7"/>
    <w:rsid w:val="00F31430"/>
    <w:rsid w:val="00F31F5A"/>
    <w:rsid w:val="00F33DDC"/>
    <w:rsid w:val="00F34617"/>
    <w:rsid w:val="00F35212"/>
    <w:rsid w:val="00F36073"/>
    <w:rsid w:val="00F366D4"/>
    <w:rsid w:val="00F36BE4"/>
    <w:rsid w:val="00F42228"/>
    <w:rsid w:val="00F42BD8"/>
    <w:rsid w:val="00F4710B"/>
    <w:rsid w:val="00F47174"/>
    <w:rsid w:val="00F51EB6"/>
    <w:rsid w:val="00F529E1"/>
    <w:rsid w:val="00F53AC7"/>
    <w:rsid w:val="00F70323"/>
    <w:rsid w:val="00F72A58"/>
    <w:rsid w:val="00F73D33"/>
    <w:rsid w:val="00F773B2"/>
    <w:rsid w:val="00F77C37"/>
    <w:rsid w:val="00F77C82"/>
    <w:rsid w:val="00F81B89"/>
    <w:rsid w:val="00F831D4"/>
    <w:rsid w:val="00F85BD4"/>
    <w:rsid w:val="00F873B8"/>
    <w:rsid w:val="00F9164D"/>
    <w:rsid w:val="00F91EB0"/>
    <w:rsid w:val="00F95152"/>
    <w:rsid w:val="00F96C14"/>
    <w:rsid w:val="00F96DBE"/>
    <w:rsid w:val="00FA5037"/>
    <w:rsid w:val="00FA7CB3"/>
    <w:rsid w:val="00FB1A04"/>
    <w:rsid w:val="00FB23BA"/>
    <w:rsid w:val="00FB2ECB"/>
    <w:rsid w:val="00FB3763"/>
    <w:rsid w:val="00FB59D9"/>
    <w:rsid w:val="00FC04C5"/>
    <w:rsid w:val="00FC17B2"/>
    <w:rsid w:val="00FC1968"/>
    <w:rsid w:val="00FC1A9E"/>
    <w:rsid w:val="00FC27DA"/>
    <w:rsid w:val="00FC47C3"/>
    <w:rsid w:val="00FC47E1"/>
    <w:rsid w:val="00FC58F1"/>
    <w:rsid w:val="00FC5CB8"/>
    <w:rsid w:val="00FC6FD8"/>
    <w:rsid w:val="00FC7E25"/>
    <w:rsid w:val="00FD201B"/>
    <w:rsid w:val="00FD5149"/>
    <w:rsid w:val="00FD5264"/>
    <w:rsid w:val="00FD69A7"/>
    <w:rsid w:val="00FD6F6E"/>
    <w:rsid w:val="00FE0B57"/>
    <w:rsid w:val="00FE4F67"/>
    <w:rsid w:val="00FE50EE"/>
    <w:rsid w:val="00FF27DA"/>
    <w:rsid w:val="00FF29CC"/>
    <w:rsid w:val="00FF2A16"/>
    <w:rsid w:val="00FF6742"/>
    <w:rsid w:val="00FF69AE"/>
    <w:rsid w:val="00FF7C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61720"/>
  <w15:docId w15:val="{13F6B731-FD5A-4131-BB19-8E234D5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1DD7"/>
    <w:pPr>
      <w:spacing w:after="200" w:line="276" w:lineRule="auto"/>
    </w:pPr>
    <w:rPr>
      <w:rFonts w:ascii="Arial" w:hAnsi="Arial" w:cs="Arial"/>
    </w:rPr>
  </w:style>
  <w:style w:type="paragraph" w:styleId="Naslov1">
    <w:name w:val="heading 1"/>
    <w:aliases w:val="Lipica Heading 1"/>
    <w:basedOn w:val="Navaden"/>
    <w:next w:val="Navaden"/>
    <w:link w:val="Naslov1Znak"/>
    <w:uiPriority w:val="99"/>
    <w:qFormat/>
    <w:rsid w:val="00A51DD7"/>
    <w:pPr>
      <w:keepNext/>
      <w:numPr>
        <w:numId w:val="4"/>
      </w:numPr>
      <w:spacing w:before="240" w:after="60"/>
      <w:jc w:val="both"/>
      <w:outlineLvl w:val="0"/>
    </w:pPr>
    <w:rPr>
      <w:rFonts w:ascii="Cambria" w:eastAsia="Times New Roman" w:hAnsi="Cambria" w:cs="Times New Roman"/>
      <w:b/>
      <w:bCs/>
      <w:kern w:val="32"/>
      <w:sz w:val="22"/>
      <w:szCs w:val="22"/>
    </w:rPr>
  </w:style>
  <w:style w:type="paragraph" w:styleId="Naslov2">
    <w:name w:val="heading 2"/>
    <w:aliases w:val="Lipica Heading 2"/>
    <w:basedOn w:val="Navaden"/>
    <w:next w:val="Navaden"/>
    <w:link w:val="Naslov2Znak"/>
    <w:uiPriority w:val="99"/>
    <w:unhideWhenUsed/>
    <w:qFormat/>
    <w:rsid w:val="00A51DD7"/>
    <w:pPr>
      <w:keepNext/>
      <w:numPr>
        <w:ilvl w:val="1"/>
        <w:numId w:val="5"/>
      </w:numPr>
      <w:spacing w:before="240" w:after="60"/>
      <w:outlineLvl w:val="1"/>
    </w:pPr>
    <w:rPr>
      <w:rFonts w:ascii="Cambria" w:eastAsia="Times New Roman" w:hAnsi="Cambria" w:cs="Times New Roman"/>
      <w:b/>
      <w:bCs/>
      <w:i/>
      <w:iCs/>
      <w:sz w:val="22"/>
      <w:szCs w:val="22"/>
    </w:rPr>
  </w:style>
  <w:style w:type="paragraph" w:styleId="Naslov3">
    <w:name w:val="heading 3"/>
    <w:aliases w:val="Lipica Heading 3"/>
    <w:basedOn w:val="Navaden"/>
    <w:next w:val="Navaden"/>
    <w:link w:val="Naslov3Znak"/>
    <w:uiPriority w:val="99"/>
    <w:unhideWhenUsed/>
    <w:qFormat/>
    <w:rsid w:val="00A51DD7"/>
    <w:pPr>
      <w:keepNext/>
      <w:numPr>
        <w:ilvl w:val="2"/>
        <w:numId w:val="5"/>
      </w:numPr>
      <w:spacing w:before="240" w:after="60"/>
      <w:outlineLvl w:val="2"/>
    </w:pPr>
    <w:rPr>
      <w:rFonts w:eastAsia="Times New Roman"/>
      <w:b/>
      <w:bCs/>
    </w:rPr>
  </w:style>
  <w:style w:type="paragraph" w:styleId="Naslov4">
    <w:name w:val="heading 4"/>
    <w:basedOn w:val="Navaden"/>
    <w:next w:val="Navaden"/>
    <w:link w:val="Naslov4Znak"/>
    <w:uiPriority w:val="99"/>
    <w:unhideWhenUsed/>
    <w:qFormat/>
    <w:rsid w:val="00A51DD7"/>
    <w:pPr>
      <w:keepNext/>
      <w:numPr>
        <w:ilvl w:val="3"/>
        <w:numId w:val="5"/>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9"/>
    <w:unhideWhenUsed/>
    <w:qFormat/>
    <w:rsid w:val="00A51DD7"/>
    <w:pPr>
      <w:numPr>
        <w:ilvl w:val="4"/>
        <w:numId w:val="5"/>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9"/>
    <w:unhideWhenUsed/>
    <w:qFormat/>
    <w:rsid w:val="00A51DD7"/>
    <w:pPr>
      <w:numPr>
        <w:ilvl w:val="5"/>
        <w:numId w:val="5"/>
      </w:numPr>
      <w:spacing w:before="240" w:after="60"/>
      <w:outlineLvl w:val="5"/>
    </w:pPr>
    <w:rPr>
      <w:rFonts w:ascii="Calibri" w:eastAsia="Times New Roman" w:hAnsi="Calibri" w:cs="Times New Roman"/>
      <w:b/>
      <w:bCs/>
      <w:sz w:val="22"/>
      <w:szCs w:val="22"/>
    </w:rPr>
  </w:style>
  <w:style w:type="paragraph" w:styleId="Naslov7">
    <w:name w:val="heading 7"/>
    <w:basedOn w:val="Navaden"/>
    <w:next w:val="Navaden"/>
    <w:link w:val="Naslov7Znak"/>
    <w:uiPriority w:val="99"/>
    <w:unhideWhenUsed/>
    <w:qFormat/>
    <w:rsid w:val="00A51DD7"/>
    <w:pPr>
      <w:numPr>
        <w:ilvl w:val="6"/>
        <w:numId w:val="5"/>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9"/>
    <w:unhideWhenUsed/>
    <w:qFormat/>
    <w:rsid w:val="00A51DD7"/>
    <w:pPr>
      <w:numPr>
        <w:ilvl w:val="7"/>
        <w:numId w:val="5"/>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9"/>
    <w:unhideWhenUsed/>
    <w:qFormat/>
    <w:rsid w:val="00A51DD7"/>
    <w:pPr>
      <w:numPr>
        <w:ilvl w:val="8"/>
        <w:numId w:val="5"/>
      </w:numPr>
      <w:spacing w:before="240" w:after="60"/>
      <w:outlineLvl w:val="8"/>
    </w:pPr>
    <w:rPr>
      <w:rFonts w:ascii="Cambria" w:eastAsia="Times New Roman" w:hAnsi="Cambria"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Lipica Heading 1 Znak"/>
    <w:link w:val="Naslov1"/>
    <w:uiPriority w:val="99"/>
    <w:rsid w:val="00A51DD7"/>
    <w:rPr>
      <w:rFonts w:ascii="Cambria" w:eastAsia="Times New Roman" w:hAnsi="Cambria"/>
      <w:b/>
      <w:bCs/>
      <w:kern w:val="32"/>
      <w:sz w:val="22"/>
      <w:szCs w:val="22"/>
    </w:rPr>
  </w:style>
  <w:style w:type="character" w:customStyle="1" w:styleId="Naslov2Znak">
    <w:name w:val="Naslov 2 Znak"/>
    <w:aliases w:val="Lipica Heading 2 Znak"/>
    <w:link w:val="Naslov2"/>
    <w:uiPriority w:val="99"/>
    <w:rsid w:val="00A51DD7"/>
    <w:rPr>
      <w:rFonts w:ascii="Cambria" w:eastAsia="Times New Roman" w:hAnsi="Cambria"/>
      <w:b/>
      <w:bCs/>
      <w:i/>
      <w:iCs/>
      <w:sz w:val="22"/>
      <w:szCs w:val="22"/>
    </w:rPr>
  </w:style>
  <w:style w:type="character" w:customStyle="1" w:styleId="Naslov3Znak">
    <w:name w:val="Naslov 3 Znak"/>
    <w:aliases w:val="Lipica Heading 3 Znak"/>
    <w:link w:val="Naslov3"/>
    <w:uiPriority w:val="99"/>
    <w:rsid w:val="00A51DD7"/>
    <w:rPr>
      <w:rFonts w:ascii="Arial" w:eastAsia="Times New Roman" w:hAnsi="Arial" w:cs="Arial"/>
      <w:b/>
      <w:bCs/>
    </w:rPr>
  </w:style>
  <w:style w:type="character" w:customStyle="1" w:styleId="Naslov4Znak">
    <w:name w:val="Naslov 4 Znak"/>
    <w:link w:val="Naslov4"/>
    <w:uiPriority w:val="99"/>
    <w:rsid w:val="00A51DD7"/>
    <w:rPr>
      <w:rFonts w:eastAsia="Times New Roman"/>
      <w:b/>
      <w:bCs/>
      <w:sz w:val="28"/>
      <w:szCs w:val="28"/>
    </w:rPr>
  </w:style>
  <w:style w:type="character" w:customStyle="1" w:styleId="Naslov5Znak">
    <w:name w:val="Naslov 5 Znak"/>
    <w:link w:val="Naslov5"/>
    <w:uiPriority w:val="99"/>
    <w:rsid w:val="00A51DD7"/>
    <w:rPr>
      <w:rFonts w:eastAsia="Times New Roman"/>
      <w:b/>
      <w:bCs/>
      <w:i/>
      <w:iCs/>
      <w:sz w:val="26"/>
      <w:szCs w:val="26"/>
    </w:rPr>
  </w:style>
  <w:style w:type="character" w:customStyle="1" w:styleId="Naslov6Znak">
    <w:name w:val="Naslov 6 Znak"/>
    <w:link w:val="Naslov6"/>
    <w:uiPriority w:val="99"/>
    <w:rsid w:val="00A51DD7"/>
    <w:rPr>
      <w:rFonts w:eastAsia="Times New Roman"/>
      <w:b/>
      <w:bCs/>
      <w:sz w:val="22"/>
      <w:szCs w:val="22"/>
    </w:rPr>
  </w:style>
  <w:style w:type="character" w:customStyle="1" w:styleId="Naslov7Znak">
    <w:name w:val="Naslov 7 Znak"/>
    <w:link w:val="Naslov7"/>
    <w:uiPriority w:val="99"/>
    <w:rsid w:val="00A51DD7"/>
    <w:rPr>
      <w:rFonts w:eastAsia="Times New Roman"/>
      <w:sz w:val="24"/>
      <w:szCs w:val="24"/>
    </w:rPr>
  </w:style>
  <w:style w:type="character" w:customStyle="1" w:styleId="Naslov8Znak">
    <w:name w:val="Naslov 8 Znak"/>
    <w:link w:val="Naslov8"/>
    <w:uiPriority w:val="99"/>
    <w:rsid w:val="00A51DD7"/>
    <w:rPr>
      <w:rFonts w:eastAsia="Times New Roman"/>
      <w:i/>
      <w:iCs/>
      <w:sz w:val="24"/>
      <w:szCs w:val="24"/>
    </w:rPr>
  </w:style>
  <w:style w:type="character" w:customStyle="1" w:styleId="Naslov9Znak">
    <w:name w:val="Naslov 9 Znak"/>
    <w:link w:val="Naslov9"/>
    <w:uiPriority w:val="99"/>
    <w:rsid w:val="00A51DD7"/>
    <w:rPr>
      <w:rFonts w:ascii="Cambria" w:eastAsia="Times New Roman" w:hAnsi="Cambria"/>
      <w:sz w:val="22"/>
      <w:szCs w:val="22"/>
    </w:rPr>
  </w:style>
  <w:style w:type="paragraph" w:styleId="Odstavekseznama">
    <w:name w:val="List Paragraph"/>
    <w:basedOn w:val="Navaden"/>
    <w:link w:val="OdstavekseznamaZnak"/>
    <w:uiPriority w:val="34"/>
    <w:qFormat/>
    <w:rsid w:val="00A51DD7"/>
    <w:pPr>
      <w:suppressAutoHyphens/>
      <w:overflowPunct w:val="0"/>
      <w:autoSpaceDE w:val="0"/>
      <w:autoSpaceDN w:val="0"/>
      <w:adjustRightInd w:val="0"/>
      <w:spacing w:after="0" w:line="240" w:lineRule="auto"/>
      <w:ind w:left="708"/>
    </w:pPr>
    <w:rPr>
      <w:rFonts w:ascii="Calibri" w:eastAsia="Times New Roman" w:hAnsi="Calibri" w:cs="Times New Roman"/>
      <w:sz w:val="22"/>
    </w:rPr>
  </w:style>
  <w:style w:type="paragraph" w:styleId="Noga">
    <w:name w:val="footer"/>
    <w:basedOn w:val="Navaden"/>
    <w:link w:val="NogaZnak"/>
    <w:uiPriority w:val="99"/>
    <w:unhideWhenUsed/>
    <w:rsid w:val="00A51DD7"/>
    <w:pPr>
      <w:tabs>
        <w:tab w:val="center" w:pos="4703"/>
        <w:tab w:val="right" w:pos="9406"/>
      </w:tabs>
    </w:pPr>
  </w:style>
  <w:style w:type="character" w:customStyle="1" w:styleId="NogaZnak">
    <w:name w:val="Noga Znak"/>
    <w:link w:val="Noga"/>
    <w:uiPriority w:val="99"/>
    <w:rsid w:val="00A51DD7"/>
    <w:rPr>
      <w:rFonts w:ascii="Arial" w:hAnsi="Arial" w:cs="Arial"/>
    </w:rPr>
  </w:style>
  <w:style w:type="paragraph" w:customStyle="1" w:styleId="Oddelek">
    <w:name w:val="Oddelek"/>
    <w:basedOn w:val="Navaden"/>
    <w:link w:val="OddelekZnak1"/>
    <w:qFormat/>
    <w:rsid w:val="00A51DD7"/>
    <w:pPr>
      <w:numPr>
        <w:numId w:val="2"/>
      </w:numPr>
      <w:suppressAutoHyphens/>
      <w:overflowPunct w:val="0"/>
      <w:autoSpaceDE w:val="0"/>
      <w:autoSpaceDN w:val="0"/>
      <w:adjustRightInd w:val="0"/>
      <w:spacing w:before="280" w:after="60" w:line="200" w:lineRule="exact"/>
      <w:jc w:val="center"/>
      <w:textAlignment w:val="baseline"/>
      <w:outlineLvl w:val="3"/>
    </w:pPr>
    <w:rPr>
      <w:rFonts w:eastAsia="Times New Roman"/>
      <w:b/>
      <w:sz w:val="22"/>
      <w:szCs w:val="22"/>
    </w:rPr>
  </w:style>
  <w:style w:type="character" w:customStyle="1" w:styleId="OddelekZnak1">
    <w:name w:val="Oddelek Znak1"/>
    <w:link w:val="Oddelek"/>
    <w:rsid w:val="00A51DD7"/>
    <w:rPr>
      <w:rFonts w:ascii="Arial" w:eastAsia="Times New Roman" w:hAnsi="Arial" w:cs="Arial"/>
      <w:b/>
      <w:sz w:val="22"/>
      <w:szCs w:val="22"/>
    </w:rPr>
  </w:style>
  <w:style w:type="paragraph" w:customStyle="1" w:styleId="Odsek">
    <w:name w:val="Odsek"/>
    <w:basedOn w:val="Oddelek"/>
    <w:link w:val="OdsekZnak"/>
    <w:qFormat/>
    <w:rsid w:val="00A51DD7"/>
    <w:pPr>
      <w:numPr>
        <w:numId w:val="1"/>
      </w:numPr>
    </w:pPr>
  </w:style>
  <w:style w:type="character" w:customStyle="1" w:styleId="OdsekZnak">
    <w:name w:val="Odsek Znak"/>
    <w:link w:val="Odsek"/>
    <w:rsid w:val="00A51DD7"/>
    <w:rPr>
      <w:rFonts w:ascii="Arial" w:eastAsia="Times New Roman" w:hAnsi="Arial" w:cs="Arial"/>
      <w:b/>
      <w:sz w:val="22"/>
      <w:szCs w:val="22"/>
    </w:rPr>
  </w:style>
  <w:style w:type="paragraph" w:customStyle="1" w:styleId="Alineazaodstavkom">
    <w:name w:val="Alinea za odstavkom"/>
    <w:basedOn w:val="Navaden"/>
    <w:link w:val="AlineazaodstavkomZnak"/>
    <w:qFormat/>
    <w:rsid w:val="00A51DD7"/>
    <w:pPr>
      <w:numPr>
        <w:numId w:val="5"/>
      </w:numPr>
      <w:overflowPunct w:val="0"/>
      <w:autoSpaceDE w:val="0"/>
      <w:autoSpaceDN w:val="0"/>
      <w:adjustRightInd w:val="0"/>
      <w:spacing w:after="0" w:line="200" w:lineRule="exact"/>
      <w:ind w:left="709" w:hanging="284"/>
      <w:jc w:val="both"/>
      <w:textAlignment w:val="baseline"/>
    </w:pPr>
    <w:rPr>
      <w:rFonts w:eastAsia="Times New Roman"/>
      <w:sz w:val="22"/>
      <w:szCs w:val="22"/>
    </w:rPr>
  </w:style>
  <w:style w:type="character" w:customStyle="1" w:styleId="AlineazaodstavkomZnak">
    <w:name w:val="Alinea za odstavkom Znak"/>
    <w:link w:val="Alineazaodstavkom"/>
    <w:rsid w:val="00A51DD7"/>
    <w:rPr>
      <w:rFonts w:ascii="Arial" w:eastAsia="Times New Roman" w:hAnsi="Arial" w:cs="Arial"/>
      <w:sz w:val="22"/>
      <w:szCs w:val="22"/>
    </w:rPr>
  </w:style>
  <w:style w:type="character" w:customStyle="1" w:styleId="rkovnatokazaodstavkomZnak">
    <w:name w:val="Črkovna točka_za odstavkom Znak"/>
    <w:link w:val="rkovnatokazaodstavkom"/>
    <w:rsid w:val="00A51DD7"/>
  </w:style>
  <w:style w:type="paragraph" w:customStyle="1" w:styleId="rkovnatokazaodstavkom">
    <w:name w:val="Črkovna točka_za odstavkom"/>
    <w:basedOn w:val="Navaden"/>
    <w:link w:val="rkovnatokazaodstavkomZnak"/>
    <w:qFormat/>
    <w:rsid w:val="00A51DD7"/>
    <w:pPr>
      <w:numPr>
        <w:numId w:val="3"/>
      </w:numPr>
      <w:overflowPunct w:val="0"/>
      <w:autoSpaceDE w:val="0"/>
      <w:autoSpaceDN w:val="0"/>
      <w:adjustRightInd w:val="0"/>
      <w:spacing w:after="0" w:line="200" w:lineRule="exact"/>
      <w:jc w:val="both"/>
      <w:textAlignment w:val="baseline"/>
    </w:pPr>
    <w:rPr>
      <w:rFonts w:ascii="Calibri" w:hAnsi="Calibri" w:cs="Times New Roman"/>
    </w:rPr>
  </w:style>
  <w:style w:type="paragraph" w:customStyle="1" w:styleId="Alineazatoko">
    <w:name w:val="Alinea za točko"/>
    <w:basedOn w:val="Navaden"/>
    <w:link w:val="AlineazatokoZnak"/>
    <w:qFormat/>
    <w:rsid w:val="00A51DD7"/>
    <w:pPr>
      <w:overflowPunct w:val="0"/>
      <w:autoSpaceDE w:val="0"/>
      <w:autoSpaceDN w:val="0"/>
      <w:adjustRightInd w:val="0"/>
      <w:spacing w:after="0" w:line="200" w:lineRule="exact"/>
      <w:ind w:left="432" w:hanging="432"/>
      <w:jc w:val="both"/>
      <w:textAlignment w:val="baseline"/>
    </w:pPr>
    <w:rPr>
      <w:rFonts w:eastAsia="Times New Roman"/>
      <w:sz w:val="22"/>
      <w:szCs w:val="22"/>
    </w:rPr>
  </w:style>
  <w:style w:type="character" w:customStyle="1" w:styleId="AlineazatokoZnak">
    <w:name w:val="Alinea za točko Znak"/>
    <w:link w:val="Alineazatoko"/>
    <w:rsid w:val="00A51DD7"/>
    <w:rPr>
      <w:rFonts w:ascii="Arial" w:eastAsia="Times New Roman" w:hAnsi="Arial" w:cs="Arial"/>
      <w:sz w:val="22"/>
      <w:szCs w:val="22"/>
    </w:rPr>
  </w:style>
  <w:style w:type="character" w:styleId="Pripombasklic">
    <w:name w:val="annotation reference"/>
    <w:aliases w:val="annotation reference"/>
    <w:uiPriority w:val="99"/>
    <w:semiHidden/>
    <w:unhideWhenUsed/>
    <w:rsid w:val="00A51DD7"/>
    <w:rPr>
      <w:sz w:val="16"/>
      <w:szCs w:val="16"/>
    </w:rPr>
  </w:style>
  <w:style w:type="paragraph" w:styleId="Pripombabesedilo">
    <w:name w:val="annotation text"/>
    <w:aliases w:val="annotation text"/>
    <w:basedOn w:val="Navaden"/>
    <w:link w:val="PripombabesediloZnak"/>
    <w:uiPriority w:val="99"/>
    <w:unhideWhenUsed/>
    <w:rsid w:val="00A51DD7"/>
    <w:rPr>
      <w:rFonts w:ascii="Calibri" w:hAnsi="Calibri" w:cs="Times New Roman"/>
      <w:lang w:eastAsia="en-US"/>
    </w:rPr>
  </w:style>
  <w:style w:type="character" w:customStyle="1" w:styleId="PripombabesediloZnak">
    <w:name w:val="Pripomba – besedilo Znak"/>
    <w:aliases w:val="annotation text Znak"/>
    <w:link w:val="Pripombabesedilo"/>
    <w:uiPriority w:val="99"/>
    <w:rsid w:val="00A51DD7"/>
    <w:rPr>
      <w:lang w:eastAsia="en-US"/>
    </w:rPr>
  </w:style>
  <w:style w:type="paragraph" w:customStyle="1" w:styleId="Default">
    <w:name w:val="Default"/>
    <w:uiPriority w:val="99"/>
    <w:rsid w:val="00A51DD7"/>
    <w:pPr>
      <w:autoSpaceDE w:val="0"/>
      <w:autoSpaceDN w:val="0"/>
      <w:adjustRightInd w:val="0"/>
    </w:pPr>
    <w:rPr>
      <w:rFonts w:ascii="Arial" w:hAnsi="Arial" w:cs="Arial"/>
      <w:color w:val="000000"/>
      <w:sz w:val="24"/>
      <w:szCs w:val="24"/>
      <w:lang w:val="en-US" w:eastAsia="en-US"/>
    </w:rPr>
  </w:style>
  <w:style w:type="paragraph" w:styleId="Besedilooblaka">
    <w:name w:val="Balloon Text"/>
    <w:basedOn w:val="Navaden"/>
    <w:link w:val="BesedilooblakaZnak"/>
    <w:uiPriority w:val="99"/>
    <w:unhideWhenUsed/>
    <w:rsid w:val="00A51DD7"/>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A51DD7"/>
    <w:rPr>
      <w:rFonts w:ascii="Tahoma" w:hAnsi="Tahoma" w:cs="Tahoma"/>
      <w:sz w:val="16"/>
      <w:szCs w:val="16"/>
    </w:rPr>
  </w:style>
  <w:style w:type="paragraph" w:customStyle="1" w:styleId="odstavek1">
    <w:name w:val="odstavek1"/>
    <w:basedOn w:val="Navaden"/>
    <w:rsid w:val="00A51DD7"/>
    <w:pPr>
      <w:spacing w:before="240" w:after="0" w:line="240" w:lineRule="auto"/>
      <w:ind w:firstLine="1021"/>
      <w:jc w:val="both"/>
    </w:pPr>
    <w:rPr>
      <w:rFonts w:eastAsia="Times New Roman"/>
      <w:sz w:val="22"/>
      <w:szCs w:val="22"/>
    </w:rPr>
  </w:style>
  <w:style w:type="paragraph" w:customStyle="1" w:styleId="alineazaodstavkom1">
    <w:name w:val="alineazaodstavkom1"/>
    <w:basedOn w:val="Navaden"/>
    <w:rsid w:val="00A51DD7"/>
    <w:pPr>
      <w:spacing w:after="0" w:line="240" w:lineRule="auto"/>
      <w:ind w:left="425" w:hanging="425"/>
      <w:jc w:val="both"/>
    </w:pPr>
    <w:rPr>
      <w:rFonts w:eastAsia="Times New Roman"/>
      <w:sz w:val="22"/>
      <w:szCs w:val="22"/>
    </w:rPr>
  </w:style>
  <w:style w:type="paragraph" w:styleId="Telobesedila">
    <w:name w:val="Body Text"/>
    <w:basedOn w:val="Navaden"/>
    <w:link w:val="TelobesedilaZnak"/>
    <w:uiPriority w:val="99"/>
    <w:unhideWhenUsed/>
    <w:rsid w:val="00A51DD7"/>
    <w:pPr>
      <w:spacing w:after="0" w:line="240" w:lineRule="auto"/>
      <w:jc w:val="both"/>
    </w:pPr>
    <w:rPr>
      <w:lang w:eastAsia="en-US"/>
    </w:rPr>
  </w:style>
  <w:style w:type="character" w:customStyle="1" w:styleId="TelobesedilaZnak">
    <w:name w:val="Telo besedila Znak"/>
    <w:link w:val="Telobesedila"/>
    <w:uiPriority w:val="99"/>
    <w:rsid w:val="00A51DD7"/>
    <w:rPr>
      <w:rFonts w:ascii="Arial" w:hAnsi="Arial" w:cs="Arial"/>
      <w:lang w:eastAsia="en-US"/>
    </w:rPr>
  </w:style>
  <w:style w:type="paragraph" w:styleId="Glava">
    <w:name w:val="header"/>
    <w:basedOn w:val="Navaden"/>
    <w:link w:val="GlavaZnak"/>
    <w:uiPriority w:val="99"/>
    <w:unhideWhenUsed/>
    <w:rsid w:val="00A51DD7"/>
    <w:pPr>
      <w:tabs>
        <w:tab w:val="center" w:pos="4703"/>
        <w:tab w:val="right" w:pos="9406"/>
      </w:tabs>
    </w:pPr>
  </w:style>
  <w:style w:type="character" w:customStyle="1" w:styleId="GlavaZnak">
    <w:name w:val="Glava Znak"/>
    <w:link w:val="Glava"/>
    <w:uiPriority w:val="99"/>
    <w:rsid w:val="00A51DD7"/>
    <w:rPr>
      <w:rFonts w:ascii="Arial" w:hAnsi="Arial" w:cs="Arial"/>
    </w:rPr>
  </w:style>
  <w:style w:type="paragraph" w:styleId="Brezrazmikov">
    <w:name w:val="No Spacing"/>
    <w:link w:val="BrezrazmikovZnak"/>
    <w:uiPriority w:val="99"/>
    <w:qFormat/>
    <w:rsid w:val="00644F57"/>
    <w:rPr>
      <w:rFonts w:ascii="Arial" w:hAnsi="Arial"/>
      <w:szCs w:val="22"/>
      <w:lang w:eastAsia="en-US"/>
    </w:rPr>
  </w:style>
  <w:style w:type="paragraph" w:styleId="Zadevapripombe">
    <w:name w:val="annotation subject"/>
    <w:aliases w:val="annotation subject"/>
    <w:basedOn w:val="Pripombabesedilo"/>
    <w:next w:val="Pripombabesedilo"/>
    <w:link w:val="ZadevapripombeZnak"/>
    <w:uiPriority w:val="99"/>
    <w:unhideWhenUsed/>
    <w:rsid w:val="002C78EC"/>
    <w:rPr>
      <w:rFonts w:ascii="Arial" w:hAnsi="Arial" w:cs="Arial"/>
      <w:b/>
      <w:bCs/>
      <w:lang w:eastAsia="sl-SI"/>
    </w:rPr>
  </w:style>
  <w:style w:type="character" w:customStyle="1" w:styleId="ZadevapripombeZnak">
    <w:name w:val="Zadeva pripombe Znak"/>
    <w:aliases w:val="annotation subject Znak"/>
    <w:link w:val="Zadevapripombe"/>
    <w:uiPriority w:val="99"/>
    <w:rsid w:val="002C78EC"/>
    <w:rPr>
      <w:rFonts w:ascii="Arial" w:hAnsi="Arial" w:cs="Arial"/>
      <w:b/>
      <w:bCs/>
      <w:lang w:eastAsia="en-US"/>
    </w:rPr>
  </w:style>
  <w:style w:type="paragraph" w:styleId="Revizija">
    <w:name w:val="Revision"/>
    <w:hidden/>
    <w:uiPriority w:val="99"/>
    <w:semiHidden/>
    <w:rsid w:val="0056193A"/>
    <w:rPr>
      <w:rFonts w:ascii="Arial" w:hAnsi="Arial" w:cs="Arial"/>
    </w:rPr>
  </w:style>
  <w:style w:type="paragraph" w:styleId="Telobesedila-zamik2">
    <w:name w:val="Body Text Indent 2"/>
    <w:basedOn w:val="Navaden"/>
    <w:link w:val="Telobesedila-zamik2Znak"/>
    <w:uiPriority w:val="99"/>
    <w:semiHidden/>
    <w:unhideWhenUsed/>
    <w:rsid w:val="00652666"/>
    <w:pPr>
      <w:spacing w:after="120" w:line="480" w:lineRule="auto"/>
      <w:ind w:left="283"/>
    </w:pPr>
  </w:style>
  <w:style w:type="character" w:customStyle="1" w:styleId="Telobesedila-zamik2Znak">
    <w:name w:val="Telo besedila - zamik 2 Znak"/>
    <w:link w:val="Telobesedila-zamik2"/>
    <w:uiPriority w:val="99"/>
    <w:semiHidden/>
    <w:rsid w:val="00652666"/>
    <w:rPr>
      <w:rFonts w:ascii="Arial" w:hAnsi="Arial" w:cs="Arial"/>
    </w:rPr>
  </w:style>
  <w:style w:type="character" w:styleId="Sprotnaopomba-sklic">
    <w:name w:val="footnote reference"/>
    <w:uiPriority w:val="99"/>
    <w:rsid w:val="006B5AE7"/>
    <w:rPr>
      <w:vertAlign w:val="superscript"/>
    </w:rPr>
  </w:style>
  <w:style w:type="paragraph" w:customStyle="1" w:styleId="len1">
    <w:name w:val="len1"/>
    <w:basedOn w:val="Navaden"/>
    <w:rsid w:val="008E523E"/>
    <w:pPr>
      <w:spacing w:before="480" w:after="0" w:line="240" w:lineRule="auto"/>
      <w:jc w:val="center"/>
    </w:pPr>
    <w:rPr>
      <w:rFonts w:eastAsia="Times New Roman"/>
      <w:b/>
      <w:bCs/>
      <w:sz w:val="22"/>
      <w:szCs w:val="22"/>
    </w:rPr>
  </w:style>
  <w:style w:type="paragraph" w:customStyle="1" w:styleId="lennaslov1">
    <w:name w:val="lennaslov1"/>
    <w:basedOn w:val="Navaden"/>
    <w:rsid w:val="008E523E"/>
    <w:pPr>
      <w:spacing w:after="0" w:line="240" w:lineRule="auto"/>
      <w:jc w:val="center"/>
    </w:pPr>
    <w:rPr>
      <w:rFonts w:eastAsia="Times New Roman"/>
      <w:b/>
      <w:bCs/>
      <w:sz w:val="22"/>
      <w:szCs w:val="22"/>
    </w:rPr>
  </w:style>
  <w:style w:type="paragraph" w:customStyle="1" w:styleId="zamakanjenadolobatretjinivo1">
    <w:name w:val="zamakanjenadolobatretjinivo1"/>
    <w:basedOn w:val="Navaden"/>
    <w:rsid w:val="008E523E"/>
    <w:pPr>
      <w:spacing w:after="0" w:line="240" w:lineRule="auto"/>
      <w:ind w:left="993"/>
      <w:jc w:val="both"/>
    </w:pPr>
    <w:rPr>
      <w:rFonts w:eastAsia="Times New Roman"/>
      <w:sz w:val="22"/>
      <w:szCs w:val="22"/>
    </w:rPr>
  </w:style>
  <w:style w:type="paragraph" w:customStyle="1" w:styleId="WW-Telobesedila2">
    <w:name w:val="WW-Telo besedila 2"/>
    <w:basedOn w:val="Navaden"/>
    <w:rsid w:val="00415FE6"/>
    <w:pPr>
      <w:suppressAutoHyphens/>
      <w:spacing w:after="0" w:line="240" w:lineRule="auto"/>
      <w:jc w:val="both"/>
    </w:pPr>
    <w:rPr>
      <w:rFonts w:ascii="Courier New" w:eastAsia="Times New Roman" w:hAnsi="Courier New" w:cs="Courier New"/>
      <w:sz w:val="24"/>
      <w:szCs w:val="24"/>
      <w:lang w:eastAsia="ar-SA"/>
    </w:rPr>
  </w:style>
  <w:style w:type="character" w:styleId="Hiperpovezava">
    <w:name w:val="Hyperlink"/>
    <w:uiPriority w:val="99"/>
    <w:unhideWhenUsed/>
    <w:rsid w:val="00B17C2D"/>
    <w:rPr>
      <w:color w:val="0563C1"/>
      <w:u w:val="single"/>
    </w:rPr>
  </w:style>
  <w:style w:type="character" w:styleId="SledenaHiperpovezava">
    <w:name w:val="FollowedHyperlink"/>
    <w:uiPriority w:val="99"/>
    <w:unhideWhenUsed/>
    <w:rsid w:val="00B17C2D"/>
    <w:rPr>
      <w:color w:val="954F72"/>
      <w:u w:val="single"/>
    </w:rPr>
  </w:style>
  <w:style w:type="paragraph" w:customStyle="1" w:styleId="xl63">
    <w:name w:val="xl63"/>
    <w:basedOn w:val="Navaden"/>
    <w:rsid w:val="00130067"/>
    <w:pPr>
      <w:spacing w:before="100" w:beforeAutospacing="1" w:after="100" w:afterAutospacing="1" w:line="240" w:lineRule="auto"/>
    </w:pPr>
    <w:rPr>
      <w:rFonts w:eastAsia="Times New Roman"/>
      <w:b/>
      <w:bCs/>
      <w:sz w:val="24"/>
      <w:szCs w:val="24"/>
    </w:rPr>
  </w:style>
  <w:style w:type="paragraph" w:customStyle="1" w:styleId="xl64">
    <w:name w:val="xl64"/>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65">
    <w:name w:val="xl65"/>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6">
    <w:name w:val="xl66"/>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7">
    <w:name w:val="xl67"/>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69">
    <w:name w:val="xl69"/>
    <w:basedOn w:val="Navaden"/>
    <w:rsid w:val="00130067"/>
    <w:pPr>
      <w:spacing w:before="100" w:beforeAutospacing="1" w:after="100" w:afterAutospacing="1" w:line="240" w:lineRule="auto"/>
    </w:pPr>
    <w:rPr>
      <w:rFonts w:eastAsia="Times New Roman"/>
      <w:b/>
      <w:bCs/>
      <w:sz w:val="24"/>
      <w:szCs w:val="24"/>
    </w:rPr>
  </w:style>
  <w:style w:type="paragraph" w:customStyle="1" w:styleId="xl70">
    <w:name w:val="xl70"/>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1">
    <w:name w:val="xl71"/>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character" w:customStyle="1" w:styleId="Naslov1Znak1">
    <w:name w:val="Naslov 1 Znak1"/>
    <w:aliases w:val="Lipica Heading 1 Znak1"/>
    <w:uiPriority w:val="99"/>
    <w:locked/>
    <w:rsid w:val="007F59E8"/>
    <w:rPr>
      <w:rFonts w:ascii="Arial Narrow" w:hAnsi="Arial Narrow"/>
      <w:b/>
      <w:color w:val="00B050"/>
      <w:kern w:val="1"/>
      <w:sz w:val="28"/>
      <w:lang w:eastAsia="zh-CN"/>
    </w:rPr>
  </w:style>
  <w:style w:type="character" w:customStyle="1" w:styleId="Naslov2Znak1">
    <w:name w:val="Naslov 2 Znak1"/>
    <w:aliases w:val="Lipica Heading 2 Znak1"/>
    <w:uiPriority w:val="99"/>
    <w:locked/>
    <w:rsid w:val="007F59E8"/>
    <w:rPr>
      <w:rFonts w:ascii="Arial Narrow" w:hAnsi="Arial Narrow"/>
      <w:b/>
      <w:color w:val="00B050"/>
      <w:sz w:val="28"/>
      <w:lang w:eastAsia="zh-CN"/>
    </w:rPr>
  </w:style>
  <w:style w:type="character" w:customStyle="1" w:styleId="Naslov3Znak1">
    <w:name w:val="Naslov 3 Znak1"/>
    <w:aliases w:val="Lipica Heading 3 Znak1"/>
    <w:uiPriority w:val="99"/>
    <w:locked/>
    <w:rsid w:val="007F59E8"/>
    <w:rPr>
      <w:rFonts w:ascii="Arial Narrow" w:hAnsi="Arial Narrow"/>
      <w:b/>
      <w:color w:val="00B050"/>
      <w:sz w:val="24"/>
      <w:lang w:eastAsia="zh-CN"/>
    </w:rPr>
  </w:style>
  <w:style w:type="character" w:customStyle="1" w:styleId="Naslov4Znak1">
    <w:name w:val="Naslov 4 Znak1"/>
    <w:uiPriority w:val="99"/>
    <w:locked/>
    <w:rsid w:val="007F59E8"/>
    <w:rPr>
      <w:b/>
      <w:color w:val="000000"/>
      <w:sz w:val="24"/>
      <w:lang w:eastAsia="zh-CN"/>
    </w:rPr>
  </w:style>
  <w:style w:type="character" w:customStyle="1" w:styleId="Naslov5Znak1">
    <w:name w:val="Naslov 5 Znak1"/>
    <w:uiPriority w:val="99"/>
    <w:locked/>
    <w:rsid w:val="007F59E8"/>
    <w:rPr>
      <w:rFonts w:ascii="Cambria" w:hAnsi="Cambria"/>
      <w:b/>
      <w:i/>
      <w:sz w:val="26"/>
      <w:lang w:eastAsia="zh-CN"/>
    </w:rPr>
  </w:style>
  <w:style w:type="character" w:customStyle="1" w:styleId="Naslov6Znak1">
    <w:name w:val="Naslov 6 Znak1"/>
    <w:uiPriority w:val="99"/>
    <w:locked/>
    <w:rsid w:val="007F59E8"/>
    <w:rPr>
      <w:rFonts w:ascii="Cambria" w:hAnsi="Cambria"/>
      <w:b/>
      <w:sz w:val="22"/>
      <w:lang w:eastAsia="zh-CN"/>
    </w:rPr>
  </w:style>
  <w:style w:type="character" w:customStyle="1" w:styleId="Naslov7Znak1">
    <w:name w:val="Naslov 7 Znak1"/>
    <w:uiPriority w:val="99"/>
    <w:locked/>
    <w:rsid w:val="007F59E8"/>
    <w:rPr>
      <w:rFonts w:ascii="Cambria" w:hAnsi="Cambria"/>
      <w:sz w:val="24"/>
      <w:lang w:eastAsia="zh-CN"/>
    </w:rPr>
  </w:style>
  <w:style w:type="character" w:customStyle="1" w:styleId="Naslov8Znak1">
    <w:name w:val="Naslov 8 Znak1"/>
    <w:uiPriority w:val="99"/>
    <w:locked/>
    <w:rsid w:val="007F59E8"/>
    <w:rPr>
      <w:rFonts w:ascii="Cambria" w:hAnsi="Cambria"/>
      <w:i/>
      <w:sz w:val="24"/>
      <w:lang w:eastAsia="zh-CN"/>
    </w:rPr>
  </w:style>
  <w:style w:type="character" w:customStyle="1" w:styleId="Naslov9Znak1">
    <w:name w:val="Naslov 9 Znak1"/>
    <w:uiPriority w:val="99"/>
    <w:locked/>
    <w:rsid w:val="007F59E8"/>
    <w:rPr>
      <w:rFonts w:ascii="Cambria" w:hAnsi="Cambria"/>
      <w:sz w:val="22"/>
      <w:lang w:eastAsia="zh-CN"/>
    </w:rPr>
  </w:style>
  <w:style w:type="paragraph" w:customStyle="1" w:styleId="Naslov10">
    <w:name w:val="Naslov1"/>
    <w:basedOn w:val="Navaden"/>
    <w:next w:val="Navaden"/>
    <w:uiPriority w:val="99"/>
    <w:rsid w:val="007F59E8"/>
    <w:pPr>
      <w:pBdr>
        <w:bottom w:val="single" w:sz="8" w:space="4" w:color="808080"/>
      </w:pBdr>
      <w:suppressAutoHyphens/>
      <w:spacing w:after="300" w:line="240" w:lineRule="auto"/>
      <w:contextualSpacing/>
      <w:jc w:val="both"/>
    </w:pPr>
    <w:rPr>
      <w:rFonts w:ascii="Times New Roman" w:eastAsia="Times New Roman" w:hAnsi="Times New Roman" w:cs="Cambria"/>
      <w:color w:val="17365D"/>
      <w:spacing w:val="5"/>
      <w:kern w:val="1"/>
      <w:sz w:val="52"/>
      <w:szCs w:val="52"/>
      <w:lang w:eastAsia="zh-CN"/>
    </w:rPr>
  </w:style>
  <w:style w:type="character" w:customStyle="1" w:styleId="WW8Num2z0">
    <w:name w:val="WW8Num2z0"/>
    <w:uiPriority w:val="99"/>
    <w:rsid w:val="007F59E8"/>
    <w:rPr>
      <w:rFonts w:ascii="Calibri" w:eastAsia="Times New Roman" w:hAnsi="Calibri"/>
    </w:rPr>
  </w:style>
  <w:style w:type="character" w:customStyle="1" w:styleId="WW8Num3z0">
    <w:name w:val="WW8Num3z0"/>
    <w:uiPriority w:val="99"/>
    <w:rsid w:val="007F59E8"/>
    <w:rPr>
      <w:rFonts w:ascii="Calibri" w:eastAsia="Times New Roman" w:hAnsi="Calibri"/>
    </w:rPr>
  </w:style>
  <w:style w:type="character" w:customStyle="1" w:styleId="WW8Num4z0">
    <w:name w:val="WW8Num4z0"/>
    <w:uiPriority w:val="99"/>
    <w:rsid w:val="007F59E8"/>
    <w:rPr>
      <w:rFonts w:ascii="Arial Narrow" w:eastAsia="Times New Roman" w:hAnsi="Arial Narrow"/>
    </w:rPr>
  </w:style>
  <w:style w:type="character" w:customStyle="1" w:styleId="WW8Num5z0">
    <w:name w:val="WW8Num5z0"/>
    <w:uiPriority w:val="99"/>
    <w:rsid w:val="007F59E8"/>
    <w:rPr>
      <w:rFonts w:ascii="Arial Narrow" w:hAnsi="Arial Narrow"/>
    </w:rPr>
  </w:style>
  <w:style w:type="character" w:customStyle="1" w:styleId="WW8Num8z0">
    <w:name w:val="WW8Num8z0"/>
    <w:uiPriority w:val="99"/>
    <w:rsid w:val="007F59E8"/>
    <w:rPr>
      <w:rFonts w:ascii="Garamond" w:eastAsia="Times New Roman" w:hAnsi="Garamond"/>
    </w:rPr>
  </w:style>
  <w:style w:type="character" w:customStyle="1" w:styleId="WW8Num9z0">
    <w:name w:val="WW8Num9z0"/>
    <w:uiPriority w:val="99"/>
    <w:rsid w:val="007F59E8"/>
    <w:rPr>
      <w:rFonts w:ascii="Symbol" w:hAnsi="Symbol"/>
    </w:rPr>
  </w:style>
  <w:style w:type="character" w:customStyle="1" w:styleId="WW8Num10z0">
    <w:name w:val="WW8Num10z0"/>
    <w:uiPriority w:val="99"/>
    <w:rsid w:val="007F59E8"/>
    <w:rPr>
      <w:rFonts w:ascii="Arial Narrow" w:eastAsia="Times New Roman" w:hAnsi="Arial Narrow"/>
    </w:rPr>
  </w:style>
  <w:style w:type="character" w:customStyle="1" w:styleId="WW8Num11z0">
    <w:name w:val="WW8Num11z0"/>
    <w:uiPriority w:val="99"/>
    <w:rsid w:val="007F59E8"/>
    <w:rPr>
      <w:rFonts w:ascii="Wingdings" w:hAnsi="Wingdings"/>
    </w:rPr>
  </w:style>
  <w:style w:type="character" w:customStyle="1" w:styleId="WW8Num12z0">
    <w:name w:val="WW8Num12z0"/>
    <w:uiPriority w:val="99"/>
    <w:rsid w:val="007F59E8"/>
    <w:rPr>
      <w:rFonts w:ascii="Symbol" w:hAnsi="Symbol"/>
    </w:rPr>
  </w:style>
  <w:style w:type="character" w:customStyle="1" w:styleId="WW8Num13z0">
    <w:name w:val="WW8Num13z0"/>
    <w:uiPriority w:val="99"/>
    <w:rsid w:val="007F59E8"/>
    <w:rPr>
      <w:rFonts w:ascii="Times New Roman" w:eastAsia="Times New Roman" w:hAnsi="Times New Roman"/>
    </w:rPr>
  </w:style>
  <w:style w:type="character" w:customStyle="1" w:styleId="WW8Num15z0">
    <w:name w:val="WW8Num15z0"/>
    <w:uiPriority w:val="99"/>
    <w:rsid w:val="007F59E8"/>
    <w:rPr>
      <w:rFonts w:ascii="Symbol" w:hAnsi="Symbol"/>
    </w:rPr>
  </w:style>
  <w:style w:type="character" w:customStyle="1" w:styleId="WW8Num16z0">
    <w:name w:val="WW8Num16z0"/>
    <w:uiPriority w:val="99"/>
    <w:rsid w:val="007F59E8"/>
    <w:rPr>
      <w:rFonts w:ascii="Symbol" w:hAnsi="Symbol"/>
    </w:rPr>
  </w:style>
  <w:style w:type="character" w:customStyle="1" w:styleId="WW8Num17z0">
    <w:name w:val="WW8Num17z0"/>
    <w:uiPriority w:val="99"/>
    <w:rsid w:val="007F59E8"/>
    <w:rPr>
      <w:rFonts w:ascii="Symbol" w:hAnsi="Symbol"/>
    </w:rPr>
  </w:style>
  <w:style w:type="character" w:customStyle="1" w:styleId="WW8Num17z1">
    <w:name w:val="WW8Num17z1"/>
    <w:uiPriority w:val="99"/>
    <w:rsid w:val="007F59E8"/>
    <w:rPr>
      <w:rFonts w:ascii="Courier New" w:hAnsi="Courier New"/>
    </w:rPr>
  </w:style>
  <w:style w:type="character" w:customStyle="1" w:styleId="WW8Num17z2">
    <w:name w:val="WW8Num17z2"/>
    <w:uiPriority w:val="99"/>
    <w:rsid w:val="007F59E8"/>
    <w:rPr>
      <w:rFonts w:ascii="Wingdings" w:hAnsi="Wingdings"/>
    </w:rPr>
  </w:style>
  <w:style w:type="character" w:customStyle="1" w:styleId="WW8Num17z3">
    <w:name w:val="WW8Num17z3"/>
    <w:uiPriority w:val="99"/>
    <w:rsid w:val="007F59E8"/>
    <w:rPr>
      <w:rFonts w:ascii="Garamond" w:eastAsia="Times New Roman" w:hAnsi="Garamond"/>
    </w:rPr>
  </w:style>
  <w:style w:type="character" w:customStyle="1" w:styleId="WW8Num18z0">
    <w:name w:val="WW8Num18z0"/>
    <w:uiPriority w:val="99"/>
    <w:rsid w:val="007F59E8"/>
    <w:rPr>
      <w:rFonts w:ascii="Symbol" w:eastAsia="Times New Roman" w:hAnsi="Symbol"/>
    </w:rPr>
  </w:style>
  <w:style w:type="character" w:customStyle="1" w:styleId="WW8Num19z0">
    <w:name w:val="WW8Num19z0"/>
    <w:uiPriority w:val="99"/>
    <w:rsid w:val="007F59E8"/>
    <w:rPr>
      <w:rFonts w:ascii="Garamond" w:eastAsia="Times New Roman" w:hAnsi="Garamond"/>
    </w:rPr>
  </w:style>
  <w:style w:type="character" w:customStyle="1" w:styleId="WW8Num20z0">
    <w:name w:val="WW8Num20z0"/>
    <w:uiPriority w:val="99"/>
    <w:rsid w:val="007F59E8"/>
    <w:rPr>
      <w:rFonts w:ascii="Symbol" w:hAnsi="Symbol"/>
    </w:rPr>
  </w:style>
  <w:style w:type="character" w:customStyle="1" w:styleId="WW8Num21z0">
    <w:name w:val="WW8Num21z0"/>
    <w:uiPriority w:val="99"/>
    <w:rsid w:val="007F59E8"/>
    <w:rPr>
      <w:rFonts w:ascii="Wingdings 3" w:hAnsi="Wingdings 3"/>
      <w:color w:val="008000"/>
    </w:rPr>
  </w:style>
  <w:style w:type="character" w:customStyle="1" w:styleId="WW8Num22z0">
    <w:name w:val="WW8Num22z0"/>
    <w:uiPriority w:val="99"/>
    <w:rsid w:val="007F59E8"/>
    <w:rPr>
      <w:rFonts w:ascii="Symbol" w:hAnsi="Symbol"/>
    </w:rPr>
  </w:style>
  <w:style w:type="character" w:customStyle="1" w:styleId="WW8Num24z0">
    <w:name w:val="WW8Num24z0"/>
    <w:uiPriority w:val="99"/>
    <w:rsid w:val="007F59E8"/>
    <w:rPr>
      <w:rFonts w:ascii="Times New Roman" w:hAnsi="Times New Roman"/>
    </w:rPr>
  </w:style>
  <w:style w:type="character" w:customStyle="1" w:styleId="WW8Num25z0">
    <w:name w:val="WW8Num25z0"/>
    <w:uiPriority w:val="99"/>
    <w:rsid w:val="007F59E8"/>
    <w:rPr>
      <w:rFonts w:ascii="Times New Roman" w:eastAsia="Times New Roman" w:hAnsi="Times New Roman"/>
    </w:rPr>
  </w:style>
  <w:style w:type="character" w:customStyle="1" w:styleId="WW8Num26z0">
    <w:name w:val="WW8Num26z0"/>
    <w:uiPriority w:val="99"/>
    <w:rsid w:val="007F59E8"/>
    <w:rPr>
      <w:rFonts w:ascii="Symbol" w:hAnsi="Symbol"/>
    </w:rPr>
  </w:style>
  <w:style w:type="character" w:customStyle="1" w:styleId="WW8Num27z0">
    <w:name w:val="WW8Num27z0"/>
    <w:uiPriority w:val="99"/>
    <w:rsid w:val="007F59E8"/>
    <w:rPr>
      <w:rFonts w:ascii="Arial Narrow" w:hAnsi="Arial Narrow"/>
    </w:rPr>
  </w:style>
  <w:style w:type="character" w:customStyle="1" w:styleId="WW8Num28z0">
    <w:name w:val="WW8Num28z0"/>
    <w:uiPriority w:val="99"/>
    <w:rsid w:val="007F59E8"/>
    <w:rPr>
      <w:rFonts w:ascii="Arial Narrow" w:hAnsi="Arial Narrow"/>
    </w:rPr>
  </w:style>
  <w:style w:type="character" w:customStyle="1" w:styleId="Absatz-Standardschriftart">
    <w:name w:val="Absatz-Standardschriftart"/>
    <w:uiPriority w:val="99"/>
    <w:rsid w:val="007F59E8"/>
  </w:style>
  <w:style w:type="character" w:customStyle="1" w:styleId="WW8Num1z0">
    <w:name w:val="WW8Num1z0"/>
    <w:uiPriority w:val="99"/>
    <w:rsid w:val="007F59E8"/>
    <w:rPr>
      <w:rFonts w:ascii="Symbol" w:hAnsi="Symbol"/>
    </w:rPr>
  </w:style>
  <w:style w:type="character" w:customStyle="1" w:styleId="WW8Num1z1">
    <w:name w:val="WW8Num1z1"/>
    <w:uiPriority w:val="99"/>
    <w:rsid w:val="007F59E8"/>
    <w:rPr>
      <w:rFonts w:ascii="Courier New" w:hAnsi="Courier New"/>
    </w:rPr>
  </w:style>
  <w:style w:type="character" w:customStyle="1" w:styleId="WW8Num1z2">
    <w:name w:val="WW8Num1z2"/>
    <w:uiPriority w:val="99"/>
    <w:rsid w:val="007F59E8"/>
    <w:rPr>
      <w:rFonts w:ascii="Wingdings" w:hAnsi="Wingdings"/>
    </w:rPr>
  </w:style>
  <w:style w:type="character" w:customStyle="1" w:styleId="WW8Num2z1">
    <w:name w:val="WW8Num2z1"/>
    <w:uiPriority w:val="99"/>
    <w:rsid w:val="007F59E8"/>
    <w:rPr>
      <w:rFonts w:ascii="Courier New" w:hAnsi="Courier New"/>
    </w:rPr>
  </w:style>
  <w:style w:type="character" w:customStyle="1" w:styleId="WW8Num2z2">
    <w:name w:val="WW8Num2z2"/>
    <w:uiPriority w:val="99"/>
    <w:rsid w:val="007F59E8"/>
    <w:rPr>
      <w:rFonts w:ascii="Wingdings" w:hAnsi="Wingdings"/>
    </w:rPr>
  </w:style>
  <w:style w:type="character" w:customStyle="1" w:styleId="WW8Num2z3">
    <w:name w:val="WW8Num2z3"/>
    <w:uiPriority w:val="99"/>
    <w:rsid w:val="007F59E8"/>
    <w:rPr>
      <w:rFonts w:ascii="Symbol" w:hAnsi="Symbol"/>
    </w:rPr>
  </w:style>
  <w:style w:type="character" w:customStyle="1" w:styleId="WW8Num3z1">
    <w:name w:val="WW8Num3z1"/>
    <w:uiPriority w:val="99"/>
    <w:rsid w:val="007F59E8"/>
    <w:rPr>
      <w:rFonts w:ascii="Courier New" w:hAnsi="Courier New"/>
    </w:rPr>
  </w:style>
  <w:style w:type="character" w:customStyle="1" w:styleId="WW8Num4z1">
    <w:name w:val="WW8Num4z1"/>
    <w:uiPriority w:val="99"/>
    <w:rsid w:val="007F59E8"/>
    <w:rPr>
      <w:rFonts w:ascii="Courier New" w:hAnsi="Courier New"/>
    </w:rPr>
  </w:style>
  <w:style w:type="character" w:customStyle="1" w:styleId="WW8Num4z2">
    <w:name w:val="WW8Num4z2"/>
    <w:uiPriority w:val="99"/>
    <w:rsid w:val="007F59E8"/>
    <w:rPr>
      <w:rFonts w:ascii="Wingdings" w:hAnsi="Wingdings"/>
    </w:rPr>
  </w:style>
  <w:style w:type="character" w:customStyle="1" w:styleId="WW8Num4z3">
    <w:name w:val="WW8Num4z3"/>
    <w:uiPriority w:val="99"/>
    <w:rsid w:val="007F59E8"/>
    <w:rPr>
      <w:rFonts w:ascii="Symbol" w:hAnsi="Symbol"/>
    </w:rPr>
  </w:style>
  <w:style w:type="character" w:customStyle="1" w:styleId="WW8Num7z0">
    <w:name w:val="WW8Num7z0"/>
    <w:uiPriority w:val="99"/>
    <w:rsid w:val="007F59E8"/>
    <w:rPr>
      <w:rFonts w:ascii="Wingdings" w:hAnsi="Wingdings"/>
    </w:rPr>
  </w:style>
  <w:style w:type="character" w:customStyle="1" w:styleId="WW8Num7z4">
    <w:name w:val="WW8Num7z4"/>
    <w:uiPriority w:val="99"/>
    <w:rsid w:val="007F59E8"/>
    <w:rPr>
      <w:rFonts w:ascii="Courier New" w:hAnsi="Courier New"/>
    </w:rPr>
  </w:style>
  <w:style w:type="character" w:customStyle="1" w:styleId="WW8Num7z6">
    <w:name w:val="WW8Num7z6"/>
    <w:uiPriority w:val="99"/>
    <w:rsid w:val="007F59E8"/>
    <w:rPr>
      <w:rFonts w:ascii="Symbol" w:hAnsi="Symbol"/>
    </w:rPr>
  </w:style>
  <w:style w:type="character" w:customStyle="1" w:styleId="WW8Num8z1">
    <w:name w:val="WW8Num8z1"/>
    <w:uiPriority w:val="99"/>
    <w:rsid w:val="007F59E8"/>
    <w:rPr>
      <w:rFonts w:ascii="Courier New" w:hAnsi="Courier New"/>
    </w:rPr>
  </w:style>
  <w:style w:type="character" w:customStyle="1" w:styleId="WW8Num8z2">
    <w:name w:val="WW8Num8z2"/>
    <w:uiPriority w:val="99"/>
    <w:rsid w:val="007F59E8"/>
    <w:rPr>
      <w:rFonts w:ascii="Wingdings" w:hAnsi="Wingdings"/>
    </w:rPr>
  </w:style>
  <w:style w:type="character" w:customStyle="1" w:styleId="WW8Num8z3">
    <w:name w:val="WW8Num8z3"/>
    <w:uiPriority w:val="99"/>
    <w:rsid w:val="007F59E8"/>
    <w:rPr>
      <w:rFonts w:ascii="Symbol" w:hAnsi="Symbol"/>
    </w:rPr>
  </w:style>
  <w:style w:type="character" w:customStyle="1" w:styleId="WW8Num9z1">
    <w:name w:val="WW8Num9z1"/>
    <w:uiPriority w:val="99"/>
    <w:rsid w:val="007F59E8"/>
    <w:rPr>
      <w:rFonts w:ascii="Courier New" w:hAnsi="Courier New"/>
    </w:rPr>
  </w:style>
  <w:style w:type="character" w:customStyle="1" w:styleId="WW8Num9z2">
    <w:name w:val="WW8Num9z2"/>
    <w:uiPriority w:val="99"/>
    <w:rsid w:val="007F59E8"/>
    <w:rPr>
      <w:rFonts w:ascii="Wingdings" w:hAnsi="Wingdings"/>
    </w:rPr>
  </w:style>
  <w:style w:type="character" w:customStyle="1" w:styleId="WW8Num10z1">
    <w:name w:val="WW8Num10z1"/>
    <w:uiPriority w:val="99"/>
    <w:rsid w:val="007F59E8"/>
    <w:rPr>
      <w:rFonts w:ascii="Courier New" w:hAnsi="Courier New"/>
    </w:rPr>
  </w:style>
  <w:style w:type="character" w:customStyle="1" w:styleId="WW8Num10z2">
    <w:name w:val="WW8Num10z2"/>
    <w:uiPriority w:val="99"/>
    <w:rsid w:val="007F59E8"/>
    <w:rPr>
      <w:rFonts w:ascii="Wingdings" w:hAnsi="Wingdings"/>
    </w:rPr>
  </w:style>
  <w:style w:type="character" w:customStyle="1" w:styleId="WW8Num10z3">
    <w:name w:val="WW8Num10z3"/>
    <w:uiPriority w:val="99"/>
    <w:rsid w:val="007F59E8"/>
    <w:rPr>
      <w:rFonts w:ascii="Symbol" w:hAnsi="Symbol"/>
    </w:rPr>
  </w:style>
  <w:style w:type="character" w:customStyle="1" w:styleId="WW8Num11z1">
    <w:name w:val="WW8Num11z1"/>
    <w:uiPriority w:val="99"/>
    <w:rsid w:val="007F59E8"/>
    <w:rPr>
      <w:rFonts w:ascii="Courier New" w:hAnsi="Courier New"/>
    </w:rPr>
  </w:style>
  <w:style w:type="character" w:customStyle="1" w:styleId="WW8Num11z3">
    <w:name w:val="WW8Num11z3"/>
    <w:uiPriority w:val="99"/>
    <w:rsid w:val="007F59E8"/>
    <w:rPr>
      <w:rFonts w:ascii="Symbol" w:hAnsi="Symbol"/>
    </w:rPr>
  </w:style>
  <w:style w:type="character" w:customStyle="1" w:styleId="WW8Num12z1">
    <w:name w:val="WW8Num12z1"/>
    <w:uiPriority w:val="99"/>
    <w:rsid w:val="007F59E8"/>
    <w:rPr>
      <w:rFonts w:ascii="Courier New" w:hAnsi="Courier New"/>
    </w:rPr>
  </w:style>
  <w:style w:type="character" w:customStyle="1" w:styleId="WW8Num12z2">
    <w:name w:val="WW8Num12z2"/>
    <w:uiPriority w:val="99"/>
    <w:rsid w:val="007F59E8"/>
    <w:rPr>
      <w:rFonts w:ascii="Wingdings" w:hAnsi="Wingdings"/>
    </w:rPr>
  </w:style>
  <w:style w:type="character" w:customStyle="1" w:styleId="WW8Num13z1">
    <w:name w:val="WW8Num13z1"/>
    <w:uiPriority w:val="99"/>
    <w:rsid w:val="007F59E8"/>
    <w:rPr>
      <w:rFonts w:ascii="Courier New" w:hAnsi="Courier New"/>
    </w:rPr>
  </w:style>
  <w:style w:type="character" w:customStyle="1" w:styleId="WW8Num13z2">
    <w:name w:val="WW8Num13z2"/>
    <w:uiPriority w:val="99"/>
    <w:rsid w:val="007F59E8"/>
    <w:rPr>
      <w:rFonts w:ascii="Wingdings" w:hAnsi="Wingdings"/>
    </w:rPr>
  </w:style>
  <w:style w:type="character" w:customStyle="1" w:styleId="WW8Num13z3">
    <w:name w:val="WW8Num13z3"/>
    <w:uiPriority w:val="99"/>
    <w:rsid w:val="007F59E8"/>
    <w:rPr>
      <w:rFonts w:ascii="Symbol" w:hAnsi="Symbol"/>
    </w:rPr>
  </w:style>
  <w:style w:type="character" w:customStyle="1" w:styleId="WW8Num15z1">
    <w:name w:val="WW8Num15z1"/>
    <w:uiPriority w:val="99"/>
    <w:rsid w:val="007F59E8"/>
    <w:rPr>
      <w:rFonts w:ascii="Courier New" w:hAnsi="Courier New"/>
    </w:rPr>
  </w:style>
  <w:style w:type="character" w:customStyle="1" w:styleId="WW8Num15z2">
    <w:name w:val="WW8Num15z2"/>
    <w:uiPriority w:val="99"/>
    <w:rsid w:val="007F59E8"/>
    <w:rPr>
      <w:rFonts w:ascii="Wingdings" w:hAnsi="Wingdings"/>
    </w:rPr>
  </w:style>
  <w:style w:type="character" w:customStyle="1" w:styleId="WW8Num16z1">
    <w:name w:val="WW8Num16z1"/>
    <w:uiPriority w:val="99"/>
    <w:rsid w:val="007F59E8"/>
    <w:rPr>
      <w:rFonts w:ascii="Courier New" w:hAnsi="Courier New"/>
    </w:rPr>
  </w:style>
  <w:style w:type="character" w:customStyle="1" w:styleId="WW8Num16z2">
    <w:name w:val="WW8Num16z2"/>
    <w:uiPriority w:val="99"/>
    <w:rsid w:val="007F59E8"/>
    <w:rPr>
      <w:rFonts w:ascii="Wingdings" w:hAnsi="Wingdings"/>
    </w:rPr>
  </w:style>
  <w:style w:type="character" w:customStyle="1" w:styleId="WW8Num18z1">
    <w:name w:val="WW8Num18z1"/>
    <w:uiPriority w:val="99"/>
    <w:rsid w:val="007F59E8"/>
    <w:rPr>
      <w:rFonts w:ascii="Courier New" w:hAnsi="Courier New"/>
    </w:rPr>
  </w:style>
  <w:style w:type="character" w:customStyle="1" w:styleId="WW8Num18z2">
    <w:name w:val="WW8Num18z2"/>
    <w:uiPriority w:val="99"/>
    <w:rsid w:val="007F59E8"/>
    <w:rPr>
      <w:rFonts w:ascii="Wingdings" w:hAnsi="Wingdings"/>
    </w:rPr>
  </w:style>
  <w:style w:type="character" w:customStyle="1" w:styleId="WW8Num18z3">
    <w:name w:val="WW8Num18z3"/>
    <w:uiPriority w:val="99"/>
    <w:rsid w:val="007F59E8"/>
    <w:rPr>
      <w:rFonts w:ascii="Symbol" w:hAnsi="Symbol"/>
    </w:rPr>
  </w:style>
  <w:style w:type="character" w:customStyle="1" w:styleId="WW8Num19z1">
    <w:name w:val="WW8Num19z1"/>
    <w:uiPriority w:val="99"/>
    <w:rsid w:val="007F59E8"/>
    <w:rPr>
      <w:rFonts w:ascii="Courier New" w:hAnsi="Courier New"/>
    </w:rPr>
  </w:style>
  <w:style w:type="character" w:customStyle="1" w:styleId="WW8Num19z2">
    <w:name w:val="WW8Num19z2"/>
    <w:uiPriority w:val="99"/>
    <w:rsid w:val="007F59E8"/>
    <w:rPr>
      <w:rFonts w:ascii="Wingdings" w:hAnsi="Wingdings"/>
    </w:rPr>
  </w:style>
  <w:style w:type="character" w:customStyle="1" w:styleId="WW8Num19z3">
    <w:name w:val="WW8Num19z3"/>
    <w:uiPriority w:val="99"/>
    <w:rsid w:val="007F59E8"/>
    <w:rPr>
      <w:rFonts w:ascii="Symbol" w:hAnsi="Symbol"/>
    </w:rPr>
  </w:style>
  <w:style w:type="character" w:customStyle="1" w:styleId="WW8Num20z1">
    <w:name w:val="WW8Num20z1"/>
    <w:uiPriority w:val="99"/>
    <w:rsid w:val="007F59E8"/>
    <w:rPr>
      <w:rFonts w:ascii="Courier New" w:hAnsi="Courier New"/>
    </w:rPr>
  </w:style>
  <w:style w:type="character" w:customStyle="1" w:styleId="WW8Num20z2">
    <w:name w:val="WW8Num20z2"/>
    <w:uiPriority w:val="99"/>
    <w:rsid w:val="007F59E8"/>
    <w:rPr>
      <w:rFonts w:ascii="Wingdings" w:hAnsi="Wingdings"/>
    </w:rPr>
  </w:style>
  <w:style w:type="character" w:customStyle="1" w:styleId="WW8Num21z1">
    <w:name w:val="WW8Num21z1"/>
    <w:uiPriority w:val="99"/>
    <w:rsid w:val="007F59E8"/>
    <w:rPr>
      <w:rFonts w:ascii="Courier New" w:hAnsi="Courier New"/>
    </w:rPr>
  </w:style>
  <w:style w:type="character" w:customStyle="1" w:styleId="WW8Num21z2">
    <w:name w:val="WW8Num21z2"/>
    <w:uiPriority w:val="99"/>
    <w:rsid w:val="007F59E8"/>
    <w:rPr>
      <w:rFonts w:ascii="Wingdings" w:hAnsi="Wingdings"/>
    </w:rPr>
  </w:style>
  <w:style w:type="character" w:customStyle="1" w:styleId="WW8Num21z3">
    <w:name w:val="WW8Num21z3"/>
    <w:uiPriority w:val="99"/>
    <w:rsid w:val="007F59E8"/>
    <w:rPr>
      <w:rFonts w:ascii="Symbol" w:hAnsi="Symbol"/>
    </w:rPr>
  </w:style>
  <w:style w:type="character" w:customStyle="1" w:styleId="WW8Num23z0">
    <w:name w:val="WW8Num23z0"/>
    <w:uiPriority w:val="99"/>
    <w:rsid w:val="007F59E8"/>
    <w:rPr>
      <w:rFonts w:ascii="Symbol" w:hAnsi="Symbol"/>
    </w:rPr>
  </w:style>
  <w:style w:type="character" w:customStyle="1" w:styleId="WW8Num23z1">
    <w:name w:val="WW8Num23z1"/>
    <w:uiPriority w:val="99"/>
    <w:rsid w:val="007F59E8"/>
    <w:rPr>
      <w:rFonts w:ascii="Courier New" w:hAnsi="Courier New"/>
    </w:rPr>
  </w:style>
  <w:style w:type="character" w:customStyle="1" w:styleId="WW8Num23z2">
    <w:name w:val="WW8Num23z2"/>
    <w:uiPriority w:val="99"/>
    <w:rsid w:val="007F59E8"/>
    <w:rPr>
      <w:rFonts w:ascii="Wingdings" w:hAnsi="Wingdings"/>
    </w:rPr>
  </w:style>
  <w:style w:type="character" w:customStyle="1" w:styleId="WW8Num25z1">
    <w:name w:val="WW8Num25z1"/>
    <w:uiPriority w:val="99"/>
    <w:rsid w:val="007F59E8"/>
    <w:rPr>
      <w:rFonts w:ascii="Courier New" w:hAnsi="Courier New"/>
    </w:rPr>
  </w:style>
  <w:style w:type="character" w:customStyle="1" w:styleId="WW8Num25z2">
    <w:name w:val="WW8Num25z2"/>
    <w:uiPriority w:val="99"/>
    <w:rsid w:val="007F59E8"/>
    <w:rPr>
      <w:rFonts w:ascii="Wingdings" w:hAnsi="Wingdings"/>
    </w:rPr>
  </w:style>
  <w:style w:type="character" w:customStyle="1" w:styleId="WW8Num25z3">
    <w:name w:val="WW8Num25z3"/>
    <w:uiPriority w:val="99"/>
    <w:rsid w:val="007F59E8"/>
    <w:rPr>
      <w:rFonts w:ascii="Symbol" w:hAnsi="Symbol"/>
    </w:rPr>
  </w:style>
  <w:style w:type="character" w:customStyle="1" w:styleId="WW8Num26z1">
    <w:name w:val="WW8Num26z1"/>
    <w:uiPriority w:val="99"/>
    <w:rsid w:val="007F59E8"/>
    <w:rPr>
      <w:rFonts w:ascii="Courier New" w:hAnsi="Courier New"/>
    </w:rPr>
  </w:style>
  <w:style w:type="character" w:customStyle="1" w:styleId="WW8Num26z2">
    <w:name w:val="WW8Num26z2"/>
    <w:uiPriority w:val="99"/>
    <w:rsid w:val="007F59E8"/>
    <w:rPr>
      <w:rFonts w:ascii="Wingdings" w:hAnsi="Wingdings"/>
    </w:rPr>
  </w:style>
  <w:style w:type="character" w:customStyle="1" w:styleId="WW8Num28z1">
    <w:name w:val="WW8Num28z1"/>
    <w:uiPriority w:val="99"/>
    <w:rsid w:val="007F59E8"/>
    <w:rPr>
      <w:rFonts w:ascii="Courier New" w:hAnsi="Courier New"/>
    </w:rPr>
  </w:style>
  <w:style w:type="character" w:customStyle="1" w:styleId="WW8Num28z2">
    <w:name w:val="WW8Num28z2"/>
    <w:uiPriority w:val="99"/>
    <w:rsid w:val="007F59E8"/>
    <w:rPr>
      <w:rFonts w:ascii="Wingdings" w:hAnsi="Wingdings"/>
    </w:rPr>
  </w:style>
  <w:style w:type="character" w:customStyle="1" w:styleId="WW8Num28z3">
    <w:name w:val="WW8Num28z3"/>
    <w:uiPriority w:val="99"/>
    <w:rsid w:val="007F59E8"/>
    <w:rPr>
      <w:rFonts w:ascii="Symbol" w:hAnsi="Symbol"/>
    </w:rPr>
  </w:style>
  <w:style w:type="character" w:customStyle="1" w:styleId="WW8Num29z0">
    <w:name w:val="WW8Num29z0"/>
    <w:uiPriority w:val="99"/>
    <w:rsid w:val="007F59E8"/>
    <w:rPr>
      <w:rFonts w:ascii="Arial Narrow" w:hAnsi="Arial Narrow"/>
    </w:rPr>
  </w:style>
  <w:style w:type="character" w:customStyle="1" w:styleId="WW8Num29z1">
    <w:name w:val="WW8Num29z1"/>
    <w:uiPriority w:val="99"/>
    <w:rsid w:val="007F59E8"/>
    <w:rPr>
      <w:rFonts w:ascii="Courier New" w:hAnsi="Courier New"/>
    </w:rPr>
  </w:style>
  <w:style w:type="character" w:customStyle="1" w:styleId="WW8Num29z2">
    <w:name w:val="WW8Num29z2"/>
    <w:uiPriority w:val="99"/>
    <w:rsid w:val="007F59E8"/>
    <w:rPr>
      <w:rFonts w:ascii="Wingdings" w:hAnsi="Wingdings"/>
    </w:rPr>
  </w:style>
  <w:style w:type="character" w:customStyle="1" w:styleId="WW8Num29z3">
    <w:name w:val="WW8Num29z3"/>
    <w:uiPriority w:val="99"/>
    <w:rsid w:val="007F59E8"/>
    <w:rPr>
      <w:rFonts w:ascii="Symbol" w:hAnsi="Symbol"/>
    </w:rPr>
  </w:style>
  <w:style w:type="character" w:customStyle="1" w:styleId="Privzetapisavaodstavka1">
    <w:name w:val="Privzeta pisava odstavka1"/>
    <w:uiPriority w:val="99"/>
    <w:rsid w:val="007F59E8"/>
  </w:style>
  <w:style w:type="character" w:customStyle="1" w:styleId="NaslovZnak">
    <w:name w:val="Naslov Znak"/>
    <w:link w:val="Naslov"/>
    <w:uiPriority w:val="99"/>
    <w:locked/>
    <w:rsid w:val="007F59E8"/>
    <w:rPr>
      <w:rFonts w:ascii="Cambria" w:hAnsi="Cambria"/>
      <w:color w:val="17365D"/>
      <w:spacing w:val="5"/>
      <w:kern w:val="1"/>
      <w:sz w:val="52"/>
    </w:rPr>
  </w:style>
  <w:style w:type="paragraph" w:styleId="Naslov">
    <w:name w:val="Title"/>
    <w:basedOn w:val="Navaden"/>
    <w:next w:val="Navaden"/>
    <w:link w:val="NaslovZnak"/>
    <w:uiPriority w:val="99"/>
    <w:qFormat/>
    <w:rsid w:val="007F59E8"/>
    <w:pPr>
      <w:pBdr>
        <w:bottom w:val="single" w:sz="8" w:space="4" w:color="4F81BD"/>
      </w:pBdr>
      <w:spacing w:after="300" w:line="240" w:lineRule="auto"/>
      <w:contextualSpacing/>
      <w:jc w:val="both"/>
    </w:pPr>
    <w:rPr>
      <w:rFonts w:ascii="Cambria" w:hAnsi="Cambria" w:cs="Times New Roman"/>
      <w:color w:val="17365D"/>
      <w:spacing w:val="5"/>
      <w:kern w:val="1"/>
      <w:sz w:val="52"/>
    </w:rPr>
  </w:style>
  <w:style w:type="character" w:customStyle="1" w:styleId="NaslovZnak1">
    <w:name w:val="Naslov Znak1"/>
    <w:uiPriority w:val="99"/>
    <w:rsid w:val="007F59E8"/>
    <w:rPr>
      <w:rFonts w:ascii="Cambria" w:eastAsia="Times New Roman" w:hAnsi="Cambria" w:cs="Times New Roman"/>
      <w:b/>
      <w:bCs/>
      <w:kern w:val="28"/>
      <w:sz w:val="32"/>
      <w:szCs w:val="32"/>
    </w:rPr>
  </w:style>
  <w:style w:type="character" w:customStyle="1" w:styleId="TitleChar">
    <w:name w:val="Title Char"/>
    <w:uiPriority w:val="99"/>
    <w:rsid w:val="007F59E8"/>
    <w:rPr>
      <w:rFonts w:ascii="Cambria" w:hAnsi="Cambria"/>
      <w:color w:val="17365D"/>
      <w:spacing w:val="5"/>
      <w:kern w:val="1"/>
      <w:sz w:val="52"/>
    </w:rPr>
  </w:style>
  <w:style w:type="character" w:customStyle="1" w:styleId="HTML-oblikovanoZnak">
    <w:name w:val="HTML-oblikovano Znak"/>
    <w:uiPriority w:val="99"/>
    <w:rsid w:val="007F59E8"/>
    <w:rPr>
      <w:rFonts w:ascii="Courier New" w:eastAsia="Times New Roman" w:hAnsi="Courier New"/>
      <w:color w:val="000000"/>
      <w:sz w:val="18"/>
    </w:rPr>
  </w:style>
  <w:style w:type="character" w:customStyle="1" w:styleId="ZgradbadokumentaZnak">
    <w:name w:val="Zgradba dokumenta Znak"/>
    <w:link w:val="Zgradbadokumenta"/>
    <w:uiPriority w:val="99"/>
    <w:semiHidden/>
    <w:locked/>
    <w:rsid w:val="007F59E8"/>
    <w:rPr>
      <w:rFonts w:ascii="Tahoma" w:eastAsia="Times New Roman" w:hAnsi="Tahoma"/>
      <w:shd w:val="clear" w:color="auto" w:fill="000080"/>
    </w:rPr>
  </w:style>
  <w:style w:type="character" w:customStyle="1" w:styleId="Komentar-sklic1">
    <w:name w:val="Komentar - sklic1"/>
    <w:uiPriority w:val="99"/>
    <w:rsid w:val="007F59E8"/>
    <w:rPr>
      <w:sz w:val="16"/>
    </w:rPr>
  </w:style>
  <w:style w:type="character" w:customStyle="1" w:styleId="ZadevakomentarjaZnak">
    <w:name w:val="Zadeva komentarja Znak"/>
    <w:uiPriority w:val="99"/>
    <w:rsid w:val="007F59E8"/>
    <w:rPr>
      <w:rFonts w:ascii="Calibri" w:eastAsia="Times New Roman" w:hAnsi="Calibri"/>
      <w:b/>
    </w:rPr>
  </w:style>
  <w:style w:type="character" w:customStyle="1" w:styleId="GolobesediloZnak">
    <w:name w:val="Golo besedilo Znak"/>
    <w:link w:val="Golobesedilo"/>
    <w:uiPriority w:val="99"/>
    <w:locked/>
    <w:rsid w:val="007F59E8"/>
    <w:rPr>
      <w:rFonts w:eastAsia="Times New Roman"/>
      <w:sz w:val="21"/>
    </w:rPr>
  </w:style>
  <w:style w:type="character" w:customStyle="1" w:styleId="Slog1Znak">
    <w:name w:val="Slog1 Znak"/>
    <w:uiPriority w:val="99"/>
    <w:rsid w:val="007F59E8"/>
    <w:rPr>
      <w:rFonts w:ascii="Arial Narrow" w:hAnsi="Arial Narrow"/>
      <w:b/>
      <w:color w:val="00B050"/>
      <w:kern w:val="1"/>
      <w:sz w:val="28"/>
    </w:rPr>
  </w:style>
  <w:style w:type="character" w:customStyle="1" w:styleId="Slog2Znak">
    <w:name w:val="Slog2 Znak"/>
    <w:uiPriority w:val="99"/>
    <w:rsid w:val="007F59E8"/>
    <w:rPr>
      <w:rFonts w:ascii="Arial Narrow" w:hAnsi="Arial Narrow"/>
      <w:b/>
      <w:color w:val="00B050"/>
      <w:sz w:val="24"/>
    </w:rPr>
  </w:style>
  <w:style w:type="character" w:customStyle="1" w:styleId="Slog3Znak">
    <w:name w:val="Slog3 Znak"/>
    <w:uiPriority w:val="99"/>
    <w:rsid w:val="007F59E8"/>
    <w:rPr>
      <w:rFonts w:ascii="Arial Narrow" w:hAnsi="Arial Narrow"/>
      <w:b/>
      <w:sz w:val="24"/>
    </w:rPr>
  </w:style>
  <w:style w:type="character" w:customStyle="1" w:styleId="Povezavakazala">
    <w:name w:val="Povezava kazala"/>
    <w:uiPriority w:val="99"/>
    <w:rsid w:val="007F59E8"/>
  </w:style>
  <w:style w:type="character" w:customStyle="1" w:styleId="TelobesedilaZnak1">
    <w:name w:val="Telo besedila Znak1"/>
    <w:uiPriority w:val="99"/>
    <w:locked/>
    <w:rsid w:val="007F59E8"/>
    <w:rPr>
      <w:sz w:val="19"/>
      <w:lang w:eastAsia="zh-CN"/>
    </w:rPr>
  </w:style>
  <w:style w:type="paragraph" w:styleId="Seznam">
    <w:name w:val="List"/>
    <w:basedOn w:val="Telobesedila"/>
    <w:uiPriority w:val="99"/>
    <w:rsid w:val="007F59E8"/>
    <w:pPr>
      <w:suppressAutoHyphens/>
    </w:pPr>
    <w:rPr>
      <w:rFonts w:ascii="Times New Roman" w:eastAsia="Times New Roman" w:hAnsi="Times New Roman" w:cs="Mangal"/>
      <w:sz w:val="19"/>
      <w:lang w:eastAsia="zh-CN"/>
    </w:rPr>
  </w:style>
  <w:style w:type="paragraph" w:styleId="Napis">
    <w:name w:val="caption"/>
    <w:basedOn w:val="Navaden"/>
    <w:uiPriority w:val="99"/>
    <w:qFormat/>
    <w:rsid w:val="007F59E8"/>
    <w:pPr>
      <w:suppressLineNumbers/>
      <w:suppressAutoHyphens/>
      <w:spacing w:before="120" w:after="120"/>
      <w:jc w:val="both"/>
    </w:pPr>
    <w:rPr>
      <w:rFonts w:ascii="Times New Roman" w:eastAsia="Times New Roman" w:hAnsi="Times New Roman" w:cs="Mangal"/>
      <w:i/>
      <w:iCs/>
      <w:sz w:val="24"/>
      <w:szCs w:val="24"/>
      <w:lang w:eastAsia="zh-CN"/>
    </w:rPr>
  </w:style>
  <w:style w:type="paragraph" w:customStyle="1" w:styleId="Kazalo">
    <w:name w:val="Kazalo"/>
    <w:basedOn w:val="Navaden"/>
    <w:uiPriority w:val="99"/>
    <w:rsid w:val="007F59E8"/>
    <w:pPr>
      <w:suppressLineNumbers/>
      <w:suppressAutoHyphens/>
      <w:jc w:val="both"/>
    </w:pPr>
    <w:rPr>
      <w:rFonts w:ascii="Times New Roman" w:eastAsia="Times New Roman" w:hAnsi="Times New Roman" w:cs="Mangal"/>
      <w:sz w:val="24"/>
      <w:szCs w:val="22"/>
      <w:lang w:eastAsia="zh-CN"/>
    </w:rPr>
  </w:style>
  <w:style w:type="paragraph" w:styleId="Navadensplet">
    <w:name w:val="Normal (Web)"/>
    <w:basedOn w:val="Navaden"/>
    <w:uiPriority w:val="99"/>
    <w:rsid w:val="007F59E8"/>
    <w:pPr>
      <w:suppressAutoHyphens/>
      <w:spacing w:after="262" w:line="240" w:lineRule="auto"/>
      <w:jc w:val="both"/>
    </w:pPr>
    <w:rPr>
      <w:rFonts w:ascii="Times New Roman" w:eastAsia="Times New Roman" w:hAnsi="Times New Roman" w:cs="Times New Roman"/>
      <w:color w:val="333333"/>
      <w:sz w:val="24"/>
      <w:szCs w:val="22"/>
      <w:lang w:eastAsia="zh-CN"/>
    </w:rPr>
  </w:style>
  <w:style w:type="character" w:customStyle="1" w:styleId="BrezrazmikovZnak">
    <w:name w:val="Brez razmikov Znak"/>
    <w:link w:val="Brezrazmikov"/>
    <w:uiPriority w:val="99"/>
    <w:locked/>
    <w:rsid w:val="007F59E8"/>
    <w:rPr>
      <w:rFonts w:ascii="Arial" w:hAnsi="Arial"/>
      <w:szCs w:val="22"/>
      <w:lang w:eastAsia="en-US"/>
    </w:rPr>
  </w:style>
  <w:style w:type="character" w:customStyle="1" w:styleId="BesedilooblakaZnak1">
    <w:name w:val="Besedilo oblačka Znak1"/>
    <w:uiPriority w:val="99"/>
    <w:locked/>
    <w:rsid w:val="007F59E8"/>
    <w:rPr>
      <w:rFonts w:ascii="Tahoma" w:eastAsia="Times New Roman" w:hAnsi="Tahoma"/>
      <w:sz w:val="16"/>
      <w:lang w:eastAsia="zh-CN"/>
    </w:rPr>
  </w:style>
  <w:style w:type="character" w:customStyle="1" w:styleId="GlavaZnak1">
    <w:name w:val="Glava Znak1"/>
    <w:uiPriority w:val="99"/>
    <w:locked/>
    <w:rsid w:val="007F59E8"/>
    <w:rPr>
      <w:rFonts w:ascii="Cambria" w:eastAsia="Times New Roman" w:hAnsi="Cambria"/>
      <w:sz w:val="22"/>
      <w:lang w:eastAsia="zh-CN"/>
    </w:rPr>
  </w:style>
  <w:style w:type="character" w:customStyle="1" w:styleId="NogaZnak1">
    <w:name w:val="Noga Znak1"/>
    <w:uiPriority w:val="99"/>
    <w:locked/>
    <w:rsid w:val="007F59E8"/>
    <w:rPr>
      <w:rFonts w:ascii="Cambria" w:eastAsia="Times New Roman" w:hAnsi="Cambria"/>
      <w:sz w:val="22"/>
      <w:lang w:eastAsia="zh-CN"/>
    </w:rPr>
  </w:style>
  <w:style w:type="paragraph" w:customStyle="1" w:styleId="ListParagraph1">
    <w:name w:val="List Paragraph1"/>
    <w:basedOn w:val="Navaden"/>
    <w:uiPriority w:val="99"/>
    <w:rsid w:val="007F59E8"/>
    <w:pPr>
      <w:suppressAutoHyphens/>
      <w:ind w:left="720"/>
      <w:contextualSpacing/>
      <w:jc w:val="both"/>
    </w:pPr>
    <w:rPr>
      <w:rFonts w:ascii="Times New Roman" w:eastAsia="Times New Roman" w:hAnsi="Times New Roman" w:cs="Calibri"/>
      <w:sz w:val="24"/>
      <w:szCs w:val="22"/>
      <w:lang w:eastAsia="zh-CN"/>
    </w:rPr>
  </w:style>
  <w:style w:type="paragraph" w:customStyle="1" w:styleId="Znak1">
    <w:name w:val="Znak1"/>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ZnakZnak">
    <w:name w:val="Znak Znak Znak Znak"/>
    <w:basedOn w:val="Navaden"/>
    <w:uiPriority w:val="99"/>
    <w:rsid w:val="007F59E8"/>
    <w:pPr>
      <w:suppressAutoHyphens/>
      <w:spacing w:after="160" w:line="240" w:lineRule="exact"/>
      <w:jc w:val="both"/>
    </w:pPr>
    <w:rPr>
      <w:rFonts w:ascii="Tahoma" w:eastAsia="Times New Roman" w:hAnsi="Tahoma" w:cs="Tahoma"/>
      <w:lang w:val="en-US" w:eastAsia="zh-CN"/>
    </w:rPr>
  </w:style>
  <w:style w:type="paragraph" w:styleId="HTML-oblikovano">
    <w:name w:val="HTML Preformatted"/>
    <w:basedOn w:val="Navaden"/>
    <w:link w:val="HTML-oblikovanoZnak1"/>
    <w:uiPriority w:val="99"/>
    <w:rsid w:val="007F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Times New Roman"/>
      <w:color w:val="000000"/>
      <w:sz w:val="18"/>
      <w:lang w:eastAsia="zh-CN"/>
    </w:rPr>
  </w:style>
  <w:style w:type="character" w:customStyle="1" w:styleId="HTML-oblikovanoZnak1">
    <w:name w:val="HTML-oblikovano Znak1"/>
    <w:link w:val="HTML-oblikovano"/>
    <w:uiPriority w:val="99"/>
    <w:rsid w:val="007F59E8"/>
    <w:rPr>
      <w:rFonts w:ascii="Courier New" w:eastAsia="Times New Roman" w:hAnsi="Courier New"/>
      <w:color w:val="000000"/>
      <w:sz w:val="18"/>
      <w:lang w:eastAsia="zh-CN"/>
    </w:rPr>
  </w:style>
  <w:style w:type="paragraph" w:customStyle="1" w:styleId="WW-Golobesedilo">
    <w:name w:val="WW-Golo besedilo"/>
    <w:basedOn w:val="Navaden"/>
    <w:uiPriority w:val="99"/>
    <w:rsid w:val="007F59E8"/>
    <w:pPr>
      <w:suppressAutoHyphens/>
      <w:spacing w:after="0" w:line="240" w:lineRule="auto"/>
      <w:jc w:val="both"/>
    </w:pPr>
    <w:rPr>
      <w:rFonts w:ascii="Courier New" w:eastAsia="Times New Roman" w:hAnsi="Courier New" w:cs="Courier New"/>
      <w:lang w:eastAsia="zh-CN"/>
    </w:rPr>
  </w:style>
  <w:style w:type="paragraph" w:customStyle="1" w:styleId="TOCHeading1">
    <w:name w:val="TOC Heading1"/>
    <w:aliases w:val="Lipica,Naslov TOC1"/>
    <w:next w:val="Navaden"/>
    <w:uiPriority w:val="99"/>
    <w:rsid w:val="007F59E8"/>
    <w:pPr>
      <w:keepLines/>
      <w:spacing w:after="200" w:line="276" w:lineRule="auto"/>
      <w:contextualSpacing/>
    </w:pPr>
    <w:rPr>
      <w:rFonts w:ascii="Cambria" w:eastAsia="Times New Roman" w:hAnsi="Cambria" w:cs="Cambria"/>
      <w:bCs/>
      <w:kern w:val="1"/>
      <w:sz w:val="24"/>
      <w:szCs w:val="22"/>
      <w:lang w:eastAsia="zh-CN"/>
    </w:rPr>
  </w:style>
  <w:style w:type="paragraph" w:styleId="Kazalovsebine2">
    <w:name w:val="toc 2"/>
    <w:basedOn w:val="Navaden"/>
    <w:next w:val="Navaden"/>
    <w:uiPriority w:val="39"/>
    <w:rsid w:val="007F59E8"/>
    <w:pPr>
      <w:suppressAutoHyphens/>
      <w:spacing w:before="120" w:after="0"/>
      <w:ind w:left="240"/>
    </w:pPr>
    <w:rPr>
      <w:rFonts w:ascii="Calibri" w:eastAsia="Times New Roman" w:hAnsi="Calibri" w:cs="Calibri"/>
      <w:b/>
      <w:bCs/>
      <w:sz w:val="22"/>
      <w:szCs w:val="22"/>
      <w:lang w:eastAsia="zh-CN"/>
    </w:rPr>
  </w:style>
  <w:style w:type="paragraph" w:styleId="Kazalovsebine1">
    <w:name w:val="toc 1"/>
    <w:basedOn w:val="Navaden"/>
    <w:next w:val="Navaden"/>
    <w:uiPriority w:val="39"/>
    <w:rsid w:val="007F59E8"/>
    <w:pPr>
      <w:suppressAutoHyphens/>
      <w:spacing w:before="120" w:after="0"/>
    </w:pPr>
    <w:rPr>
      <w:rFonts w:ascii="Calibri" w:eastAsia="Times New Roman" w:hAnsi="Calibri" w:cs="Calibri"/>
      <w:b/>
      <w:bCs/>
      <w:i/>
      <w:iCs/>
      <w:sz w:val="24"/>
      <w:szCs w:val="24"/>
      <w:lang w:eastAsia="zh-CN"/>
    </w:rPr>
  </w:style>
  <w:style w:type="paragraph" w:styleId="Kazalovsebine3">
    <w:name w:val="toc 3"/>
    <w:basedOn w:val="Navaden"/>
    <w:next w:val="Navaden"/>
    <w:uiPriority w:val="39"/>
    <w:rsid w:val="007F59E8"/>
    <w:pPr>
      <w:suppressAutoHyphens/>
      <w:spacing w:after="0"/>
      <w:ind w:left="480"/>
    </w:pPr>
    <w:rPr>
      <w:rFonts w:ascii="Calibri" w:eastAsia="Times New Roman" w:hAnsi="Calibri" w:cs="Calibri"/>
      <w:lang w:eastAsia="zh-CN"/>
    </w:rPr>
  </w:style>
  <w:style w:type="paragraph" w:styleId="Kazalovsebine4">
    <w:name w:val="toc 4"/>
    <w:basedOn w:val="Navaden"/>
    <w:next w:val="Navaden"/>
    <w:uiPriority w:val="99"/>
    <w:rsid w:val="007F59E8"/>
    <w:pPr>
      <w:suppressAutoHyphens/>
      <w:spacing w:after="0"/>
      <w:ind w:left="720"/>
    </w:pPr>
    <w:rPr>
      <w:rFonts w:ascii="Calibri" w:eastAsia="Times New Roman" w:hAnsi="Calibri" w:cs="Calibri"/>
      <w:lang w:eastAsia="zh-CN"/>
    </w:rPr>
  </w:style>
  <w:style w:type="paragraph" w:styleId="Kazalovsebine5">
    <w:name w:val="toc 5"/>
    <w:basedOn w:val="Navaden"/>
    <w:next w:val="Navaden"/>
    <w:uiPriority w:val="99"/>
    <w:rsid w:val="007F59E8"/>
    <w:pPr>
      <w:suppressAutoHyphens/>
      <w:spacing w:after="0"/>
      <w:ind w:left="960"/>
    </w:pPr>
    <w:rPr>
      <w:rFonts w:ascii="Calibri" w:eastAsia="Times New Roman" w:hAnsi="Calibri" w:cs="Calibri"/>
      <w:lang w:eastAsia="zh-CN"/>
    </w:rPr>
  </w:style>
  <w:style w:type="paragraph" w:styleId="Kazalovsebine6">
    <w:name w:val="toc 6"/>
    <w:basedOn w:val="Navaden"/>
    <w:next w:val="Navaden"/>
    <w:uiPriority w:val="99"/>
    <w:rsid w:val="007F59E8"/>
    <w:pPr>
      <w:suppressAutoHyphens/>
      <w:spacing w:after="0"/>
      <w:ind w:left="1200"/>
    </w:pPr>
    <w:rPr>
      <w:rFonts w:ascii="Calibri" w:eastAsia="Times New Roman" w:hAnsi="Calibri" w:cs="Calibri"/>
      <w:lang w:eastAsia="zh-CN"/>
    </w:rPr>
  </w:style>
  <w:style w:type="paragraph" w:styleId="Kazalovsebine7">
    <w:name w:val="toc 7"/>
    <w:basedOn w:val="Navaden"/>
    <w:next w:val="Navaden"/>
    <w:uiPriority w:val="99"/>
    <w:rsid w:val="007F59E8"/>
    <w:pPr>
      <w:suppressAutoHyphens/>
      <w:spacing w:after="0"/>
      <w:ind w:left="1440"/>
    </w:pPr>
    <w:rPr>
      <w:rFonts w:ascii="Calibri" w:eastAsia="Times New Roman" w:hAnsi="Calibri" w:cs="Calibri"/>
      <w:lang w:eastAsia="zh-CN"/>
    </w:rPr>
  </w:style>
  <w:style w:type="paragraph" w:styleId="Kazalovsebine8">
    <w:name w:val="toc 8"/>
    <w:basedOn w:val="Navaden"/>
    <w:next w:val="Navaden"/>
    <w:uiPriority w:val="99"/>
    <w:rsid w:val="007F59E8"/>
    <w:pPr>
      <w:suppressAutoHyphens/>
      <w:spacing w:after="0"/>
      <w:ind w:left="1680"/>
    </w:pPr>
    <w:rPr>
      <w:rFonts w:ascii="Calibri" w:eastAsia="Times New Roman" w:hAnsi="Calibri" w:cs="Calibri"/>
      <w:lang w:eastAsia="zh-CN"/>
    </w:rPr>
  </w:style>
  <w:style w:type="paragraph" w:styleId="Kazalovsebine9">
    <w:name w:val="toc 9"/>
    <w:basedOn w:val="Navaden"/>
    <w:next w:val="Navaden"/>
    <w:uiPriority w:val="99"/>
    <w:rsid w:val="007F59E8"/>
    <w:pPr>
      <w:suppressAutoHyphens/>
      <w:spacing w:after="0"/>
      <w:ind w:left="1920"/>
    </w:pPr>
    <w:rPr>
      <w:rFonts w:ascii="Calibri" w:eastAsia="Times New Roman" w:hAnsi="Calibri" w:cs="Calibri"/>
      <w:lang w:eastAsia="zh-CN"/>
    </w:rPr>
  </w:style>
  <w:style w:type="paragraph" w:customStyle="1" w:styleId="Zgradbadokumenta1">
    <w:name w:val="Zgradba dokumenta1"/>
    <w:basedOn w:val="Navaden"/>
    <w:uiPriority w:val="99"/>
    <w:rsid w:val="007F59E8"/>
    <w:pPr>
      <w:shd w:val="clear" w:color="auto" w:fill="000080"/>
      <w:suppressAutoHyphens/>
      <w:jc w:val="both"/>
    </w:pPr>
    <w:rPr>
      <w:rFonts w:ascii="Tahoma" w:eastAsia="Times New Roman" w:hAnsi="Tahoma" w:cs="Tahoma"/>
      <w:lang w:eastAsia="zh-CN"/>
    </w:rPr>
  </w:style>
  <w:style w:type="paragraph" w:customStyle="1" w:styleId="Znak">
    <w:name w:val="Znak"/>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Komentar-besedilo1">
    <w:name w:val="Komentar - besedilo1"/>
    <w:basedOn w:val="Navaden"/>
    <w:uiPriority w:val="99"/>
    <w:rsid w:val="007F59E8"/>
    <w:pPr>
      <w:suppressAutoHyphens/>
      <w:jc w:val="both"/>
    </w:pPr>
    <w:rPr>
      <w:rFonts w:ascii="Times New Roman" w:eastAsia="Times New Roman" w:hAnsi="Times New Roman" w:cs="Calibri"/>
      <w:lang w:eastAsia="zh-CN"/>
    </w:rPr>
  </w:style>
  <w:style w:type="character" w:customStyle="1" w:styleId="PripombabesediloZnak1">
    <w:name w:val="Pripomba – besedilo Znak1"/>
    <w:aliases w:val="Komentar - besedilo Znak3"/>
    <w:uiPriority w:val="99"/>
    <w:semiHidden/>
    <w:locked/>
    <w:rsid w:val="007F59E8"/>
    <w:rPr>
      <w:rFonts w:ascii="Cambria" w:eastAsia="Times New Roman" w:hAnsi="Cambria"/>
      <w:lang w:eastAsia="zh-CN"/>
    </w:rPr>
  </w:style>
  <w:style w:type="character" w:customStyle="1" w:styleId="ZadevapripombeZnak2">
    <w:name w:val="Zadeva pripombe Znak2"/>
    <w:uiPriority w:val="99"/>
    <w:locked/>
    <w:rsid w:val="007F59E8"/>
    <w:rPr>
      <w:rFonts w:ascii="Cambria" w:eastAsia="Times New Roman" w:hAnsi="Cambria"/>
      <w:b/>
      <w:lang w:eastAsia="zh-CN"/>
    </w:rPr>
  </w:style>
  <w:style w:type="paragraph" w:customStyle="1" w:styleId="Golobesedilo1">
    <w:name w:val="Golo besedilo1"/>
    <w:basedOn w:val="Navaden"/>
    <w:uiPriority w:val="99"/>
    <w:rsid w:val="007F59E8"/>
    <w:pPr>
      <w:suppressAutoHyphens/>
      <w:spacing w:after="0" w:line="240" w:lineRule="auto"/>
      <w:jc w:val="both"/>
    </w:pPr>
    <w:rPr>
      <w:rFonts w:ascii="Times New Roman" w:eastAsia="Times New Roman" w:hAnsi="Times New Roman" w:cs="Calibri"/>
      <w:sz w:val="24"/>
      <w:szCs w:val="21"/>
      <w:lang w:eastAsia="zh-CN"/>
    </w:rPr>
  </w:style>
  <w:style w:type="paragraph" w:customStyle="1" w:styleId="Slog1">
    <w:name w:val="Slog1"/>
    <w:basedOn w:val="Naslov1"/>
    <w:uiPriority w:val="99"/>
    <w:rsid w:val="007F59E8"/>
    <w:pPr>
      <w:numPr>
        <w:numId w:val="0"/>
      </w:numPr>
      <w:suppressAutoHyphens/>
      <w:spacing w:line="240" w:lineRule="auto"/>
      <w:ind w:left="360" w:hanging="360"/>
      <w:contextualSpacing/>
    </w:pPr>
    <w:rPr>
      <w:rFonts w:ascii="Arial Narrow" w:hAnsi="Arial Narrow"/>
      <w:bCs w:val="0"/>
      <w:color w:val="00B050"/>
      <w:kern w:val="1"/>
      <w:sz w:val="28"/>
      <w:szCs w:val="20"/>
      <w:lang w:eastAsia="zh-CN"/>
    </w:rPr>
  </w:style>
  <w:style w:type="paragraph" w:customStyle="1" w:styleId="Slog2">
    <w:name w:val="Slog2"/>
    <w:basedOn w:val="Naslov3"/>
    <w:uiPriority w:val="99"/>
    <w:rsid w:val="007F59E8"/>
    <w:pPr>
      <w:keepLines/>
      <w:numPr>
        <w:ilvl w:val="0"/>
        <w:numId w:val="0"/>
      </w:numPr>
      <w:tabs>
        <w:tab w:val="num" w:pos="0"/>
      </w:tabs>
      <w:suppressAutoHyphens/>
      <w:spacing w:before="200" w:after="0"/>
      <w:ind w:left="432" w:hanging="432"/>
      <w:jc w:val="both"/>
    </w:pPr>
    <w:rPr>
      <w:rFonts w:ascii="Arial Narrow" w:hAnsi="Arial Narrow" w:cs="Times New Roman"/>
      <w:bCs w:val="0"/>
      <w:color w:val="00B050"/>
      <w:sz w:val="24"/>
      <w:lang w:eastAsia="zh-CN"/>
    </w:rPr>
  </w:style>
  <w:style w:type="paragraph" w:customStyle="1" w:styleId="Slog3">
    <w:name w:val="Slog3"/>
    <w:basedOn w:val="Naslov4"/>
    <w:uiPriority w:val="99"/>
    <w:rsid w:val="007F59E8"/>
    <w:pPr>
      <w:numPr>
        <w:ilvl w:val="0"/>
        <w:numId w:val="0"/>
      </w:numPr>
      <w:suppressAutoHyphens/>
      <w:spacing w:line="240" w:lineRule="auto"/>
      <w:jc w:val="both"/>
    </w:pPr>
    <w:rPr>
      <w:rFonts w:ascii="Times New Roman" w:hAnsi="Times New Roman"/>
      <w:bCs w:val="0"/>
      <w:color w:val="000000"/>
      <w:sz w:val="24"/>
      <w:szCs w:val="20"/>
      <w:lang w:eastAsia="zh-CN"/>
    </w:rPr>
  </w:style>
  <w:style w:type="paragraph" w:customStyle="1" w:styleId="Vsebina10">
    <w:name w:val="Vsebina 10"/>
    <w:basedOn w:val="Kazalo"/>
    <w:uiPriority w:val="99"/>
    <w:rsid w:val="007F59E8"/>
    <w:pPr>
      <w:tabs>
        <w:tab w:val="right" w:leader="dot" w:pos="7091"/>
      </w:tabs>
      <w:ind w:left="2547"/>
    </w:pPr>
  </w:style>
  <w:style w:type="paragraph" w:customStyle="1" w:styleId="Vsebinatabele">
    <w:name w:val="Vsebina tabele"/>
    <w:basedOn w:val="Navaden"/>
    <w:uiPriority w:val="99"/>
    <w:rsid w:val="007F59E8"/>
    <w:pPr>
      <w:suppressLineNumbers/>
      <w:suppressAutoHyphens/>
      <w:jc w:val="both"/>
    </w:pPr>
    <w:rPr>
      <w:rFonts w:ascii="Times New Roman" w:eastAsia="Times New Roman" w:hAnsi="Times New Roman" w:cs="Calibri"/>
      <w:sz w:val="24"/>
      <w:szCs w:val="22"/>
      <w:lang w:eastAsia="zh-CN"/>
    </w:rPr>
  </w:style>
  <w:style w:type="paragraph" w:customStyle="1" w:styleId="Naslovtabele">
    <w:name w:val="Naslov tabele"/>
    <w:basedOn w:val="Vsebinatabele"/>
    <w:uiPriority w:val="99"/>
    <w:rsid w:val="007F59E8"/>
    <w:pPr>
      <w:jc w:val="center"/>
    </w:pPr>
    <w:rPr>
      <w:b/>
      <w:bCs/>
    </w:rPr>
  </w:style>
  <w:style w:type="paragraph" w:customStyle="1" w:styleId="LIPICA1">
    <w:name w:val="LIPICA 1"/>
    <w:basedOn w:val="Navaden"/>
    <w:link w:val="LIPICA1Znak"/>
    <w:uiPriority w:val="99"/>
    <w:qFormat/>
    <w:rsid w:val="007F59E8"/>
    <w:pPr>
      <w:suppressAutoHyphens/>
      <w:spacing w:after="120" w:line="360" w:lineRule="auto"/>
      <w:jc w:val="both"/>
    </w:pPr>
    <w:rPr>
      <w:rFonts w:ascii="Times New Roman" w:eastAsia="Times New Roman" w:hAnsi="Times New Roman" w:cs="Times New Roman"/>
      <w:b/>
      <w:caps/>
      <w:color w:val="000000"/>
      <w:sz w:val="28"/>
      <w:lang w:eastAsia="zh-CN"/>
    </w:rPr>
  </w:style>
  <w:style w:type="character" w:customStyle="1" w:styleId="LIPICA1Znak">
    <w:name w:val="LIPICA 1 Znak"/>
    <w:link w:val="LIPICA1"/>
    <w:uiPriority w:val="99"/>
    <w:locked/>
    <w:rsid w:val="007F59E8"/>
    <w:rPr>
      <w:rFonts w:ascii="Times New Roman" w:eastAsia="Times New Roman" w:hAnsi="Times New Roman"/>
      <w:b/>
      <w:caps/>
      <w:color w:val="000000"/>
      <w:sz w:val="28"/>
      <w:lang w:eastAsia="zh-CN"/>
    </w:rPr>
  </w:style>
  <w:style w:type="paragraph" w:customStyle="1" w:styleId="Lipica2">
    <w:name w:val="Lipica 2"/>
    <w:basedOn w:val="LIPICA1"/>
    <w:link w:val="Lipica2Znak"/>
    <w:uiPriority w:val="99"/>
    <w:qFormat/>
    <w:rsid w:val="007F59E8"/>
    <w:pPr>
      <w:spacing w:after="60"/>
    </w:pPr>
    <w:rPr>
      <w:caps w:val="0"/>
      <w:sz w:val="26"/>
    </w:rPr>
  </w:style>
  <w:style w:type="character" w:customStyle="1" w:styleId="Lipica2Znak">
    <w:name w:val="Lipica 2 Znak"/>
    <w:link w:val="Lipica2"/>
    <w:uiPriority w:val="99"/>
    <w:locked/>
    <w:rsid w:val="007F59E8"/>
    <w:rPr>
      <w:rFonts w:ascii="Times New Roman" w:eastAsia="Times New Roman" w:hAnsi="Times New Roman"/>
      <w:b/>
      <w:color w:val="000000"/>
      <w:sz w:val="26"/>
      <w:lang w:eastAsia="zh-CN"/>
    </w:rPr>
  </w:style>
  <w:style w:type="paragraph" w:customStyle="1" w:styleId="Lipica3">
    <w:name w:val="Lipica 3"/>
    <w:basedOn w:val="Lipica2"/>
    <w:link w:val="Lipica3Znak"/>
    <w:uiPriority w:val="99"/>
    <w:qFormat/>
    <w:rsid w:val="007F59E8"/>
    <w:rPr>
      <w:sz w:val="24"/>
    </w:rPr>
  </w:style>
  <w:style w:type="character" w:customStyle="1" w:styleId="Lipica3Znak">
    <w:name w:val="Lipica 3 Znak"/>
    <w:link w:val="Lipica3"/>
    <w:uiPriority w:val="99"/>
    <w:locked/>
    <w:rsid w:val="007F59E8"/>
    <w:rPr>
      <w:rFonts w:ascii="Times New Roman" w:eastAsia="Times New Roman" w:hAnsi="Times New Roman"/>
      <w:b/>
      <w:color w:val="000000"/>
      <w:sz w:val="24"/>
      <w:lang w:eastAsia="zh-CN"/>
    </w:rPr>
  </w:style>
  <w:style w:type="paragraph" w:styleId="Podnaslov">
    <w:name w:val="Subtitle"/>
    <w:basedOn w:val="Navaden"/>
    <w:next w:val="Navaden"/>
    <w:link w:val="PodnaslovZnak"/>
    <w:uiPriority w:val="99"/>
    <w:qFormat/>
    <w:rsid w:val="007F59E8"/>
    <w:pPr>
      <w:numPr>
        <w:ilvl w:val="1"/>
      </w:numPr>
      <w:jc w:val="both"/>
    </w:pPr>
    <w:rPr>
      <w:rFonts w:ascii="Cambria" w:eastAsia="Times New Roman" w:hAnsi="Cambria" w:cs="Times New Roman"/>
      <w:i/>
      <w:color w:val="4F81BD"/>
      <w:spacing w:val="15"/>
      <w:sz w:val="24"/>
      <w:lang w:eastAsia="en-US"/>
    </w:rPr>
  </w:style>
  <w:style w:type="character" w:customStyle="1" w:styleId="PodnaslovZnak">
    <w:name w:val="Podnaslov Znak"/>
    <w:link w:val="Podnaslov"/>
    <w:uiPriority w:val="99"/>
    <w:rsid w:val="007F59E8"/>
    <w:rPr>
      <w:rFonts w:ascii="Cambria" w:eastAsia="Times New Roman" w:hAnsi="Cambria"/>
      <w:i/>
      <w:color w:val="4F81BD"/>
      <w:spacing w:val="15"/>
      <w:sz w:val="24"/>
      <w:lang w:eastAsia="en-US"/>
    </w:rPr>
  </w:style>
  <w:style w:type="character" w:styleId="Krepko">
    <w:name w:val="Strong"/>
    <w:uiPriority w:val="99"/>
    <w:qFormat/>
    <w:rsid w:val="007F59E8"/>
    <w:rPr>
      <w:rFonts w:cs="Times New Roman"/>
      <w:b/>
    </w:rPr>
  </w:style>
  <w:style w:type="character" w:styleId="Poudarek">
    <w:name w:val="Emphasis"/>
    <w:uiPriority w:val="99"/>
    <w:qFormat/>
    <w:rsid w:val="007F59E8"/>
    <w:rPr>
      <w:rFonts w:cs="Times New Roman"/>
      <w:i/>
    </w:rPr>
  </w:style>
  <w:style w:type="paragraph" w:styleId="Citat">
    <w:name w:val="Quote"/>
    <w:basedOn w:val="Navaden"/>
    <w:next w:val="Navaden"/>
    <w:link w:val="CitatZnak"/>
    <w:uiPriority w:val="99"/>
    <w:qFormat/>
    <w:rsid w:val="007F59E8"/>
    <w:pPr>
      <w:jc w:val="both"/>
    </w:pPr>
    <w:rPr>
      <w:rFonts w:ascii="Cambria" w:eastAsia="Times New Roman" w:hAnsi="Cambria" w:cs="Times New Roman"/>
      <w:i/>
      <w:color w:val="000000"/>
      <w:sz w:val="22"/>
      <w:lang w:eastAsia="en-US"/>
    </w:rPr>
  </w:style>
  <w:style w:type="character" w:customStyle="1" w:styleId="CitatZnak">
    <w:name w:val="Citat Znak"/>
    <w:link w:val="Citat"/>
    <w:uiPriority w:val="99"/>
    <w:rsid w:val="007F59E8"/>
    <w:rPr>
      <w:rFonts w:ascii="Cambria" w:eastAsia="Times New Roman" w:hAnsi="Cambria"/>
      <w:i/>
      <w:color w:val="000000"/>
      <w:sz w:val="22"/>
      <w:lang w:eastAsia="en-US"/>
    </w:rPr>
  </w:style>
  <w:style w:type="paragraph" w:styleId="Intenzivencitat">
    <w:name w:val="Intense Quote"/>
    <w:basedOn w:val="Navaden"/>
    <w:next w:val="Navaden"/>
    <w:link w:val="IntenzivencitatZnak"/>
    <w:uiPriority w:val="99"/>
    <w:qFormat/>
    <w:rsid w:val="007F59E8"/>
    <w:pPr>
      <w:pBdr>
        <w:bottom w:val="single" w:sz="4" w:space="4" w:color="4F81BD"/>
      </w:pBdr>
      <w:spacing w:before="200" w:after="280"/>
      <w:ind w:left="936" w:right="936"/>
      <w:jc w:val="both"/>
    </w:pPr>
    <w:rPr>
      <w:rFonts w:ascii="Cambria" w:eastAsia="Times New Roman" w:hAnsi="Cambria" w:cs="Times New Roman"/>
      <w:b/>
      <w:i/>
      <w:color w:val="4F81BD"/>
      <w:sz w:val="22"/>
      <w:lang w:eastAsia="en-US"/>
    </w:rPr>
  </w:style>
  <w:style w:type="character" w:customStyle="1" w:styleId="IntenzivencitatZnak">
    <w:name w:val="Intenziven citat Znak"/>
    <w:link w:val="Intenzivencitat"/>
    <w:uiPriority w:val="99"/>
    <w:rsid w:val="007F59E8"/>
    <w:rPr>
      <w:rFonts w:ascii="Cambria" w:eastAsia="Times New Roman" w:hAnsi="Cambria"/>
      <w:b/>
      <w:i/>
      <w:color w:val="4F81BD"/>
      <w:sz w:val="22"/>
      <w:lang w:eastAsia="en-US"/>
    </w:rPr>
  </w:style>
  <w:style w:type="character" w:styleId="Neenpoudarek">
    <w:name w:val="Subtle Emphasis"/>
    <w:uiPriority w:val="99"/>
    <w:qFormat/>
    <w:rsid w:val="007F59E8"/>
    <w:rPr>
      <w:i/>
      <w:color w:val="808080"/>
    </w:rPr>
  </w:style>
  <w:style w:type="character" w:styleId="Intenzivenpoudarek">
    <w:name w:val="Intense Emphasis"/>
    <w:uiPriority w:val="99"/>
    <w:qFormat/>
    <w:rsid w:val="007F59E8"/>
    <w:rPr>
      <w:b/>
      <w:i/>
      <w:color w:val="4F81BD"/>
    </w:rPr>
  </w:style>
  <w:style w:type="character" w:styleId="Neensklic">
    <w:name w:val="Subtle Reference"/>
    <w:uiPriority w:val="99"/>
    <w:qFormat/>
    <w:rsid w:val="007F59E8"/>
    <w:rPr>
      <w:smallCaps/>
      <w:color w:val="C0504D"/>
      <w:u w:val="single"/>
    </w:rPr>
  </w:style>
  <w:style w:type="character" w:styleId="Intenzivensklic">
    <w:name w:val="Intense Reference"/>
    <w:uiPriority w:val="99"/>
    <w:qFormat/>
    <w:rsid w:val="007F59E8"/>
    <w:rPr>
      <w:b/>
      <w:smallCaps/>
      <w:color w:val="C0504D"/>
      <w:spacing w:val="5"/>
      <w:u w:val="single"/>
    </w:rPr>
  </w:style>
  <w:style w:type="character" w:styleId="Naslovknjige">
    <w:name w:val="Book Title"/>
    <w:uiPriority w:val="99"/>
    <w:qFormat/>
    <w:rsid w:val="007F59E8"/>
    <w:rPr>
      <w:b/>
      <w:smallCaps/>
      <w:spacing w:val="5"/>
    </w:rPr>
  </w:style>
  <w:style w:type="paragraph" w:customStyle="1" w:styleId="1">
    <w:name w:val="1"/>
    <w:basedOn w:val="Navaden"/>
    <w:uiPriority w:val="99"/>
    <w:rsid w:val="007F59E8"/>
    <w:pPr>
      <w:suppressAutoHyphens/>
      <w:jc w:val="both"/>
    </w:pPr>
    <w:rPr>
      <w:rFonts w:ascii="Calibri" w:eastAsia="Times New Roman" w:hAnsi="Calibri" w:cs="Calibri"/>
      <w:sz w:val="24"/>
      <w:szCs w:val="22"/>
      <w:lang w:eastAsia="zh-CN"/>
    </w:rPr>
  </w:style>
  <w:style w:type="table" w:styleId="Tabelamrea">
    <w:name w:val="Table Grid"/>
    <w:aliases w:val="Table Grid"/>
    <w:basedOn w:val="Navadnatabela"/>
    <w:uiPriority w:val="99"/>
    <w:rsid w:val="007F59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avaden"/>
    <w:link w:val="TabelaZnak"/>
    <w:uiPriority w:val="99"/>
    <w:qFormat/>
    <w:rsid w:val="007F59E8"/>
    <w:pPr>
      <w:suppressAutoHyphens/>
      <w:spacing w:after="60" w:line="240" w:lineRule="auto"/>
      <w:jc w:val="both"/>
    </w:pPr>
    <w:rPr>
      <w:rFonts w:ascii="Times New Roman" w:eastAsia="Times New Roman" w:hAnsi="Times New Roman" w:cs="Times New Roman"/>
      <w:sz w:val="22"/>
      <w:lang w:eastAsia="zh-CN"/>
    </w:rPr>
  </w:style>
  <w:style w:type="character" w:customStyle="1" w:styleId="TabelaZnak">
    <w:name w:val="Tabela Znak"/>
    <w:link w:val="Tabela"/>
    <w:uiPriority w:val="99"/>
    <w:locked/>
    <w:rsid w:val="007F59E8"/>
    <w:rPr>
      <w:rFonts w:ascii="Times New Roman" w:eastAsia="Times New Roman" w:hAnsi="Times New Roman"/>
      <w:sz w:val="22"/>
      <w:lang w:eastAsia="zh-CN"/>
    </w:rPr>
  </w:style>
  <w:style w:type="paragraph" w:customStyle="1" w:styleId="Lipicabesedilo">
    <w:name w:val="Lipica besedilo"/>
    <w:basedOn w:val="Brezrazmikov"/>
    <w:link w:val="LipicabesediloZnak"/>
    <w:uiPriority w:val="99"/>
    <w:qFormat/>
    <w:rsid w:val="007F59E8"/>
    <w:pPr>
      <w:suppressAutoHyphens/>
      <w:spacing w:after="60" w:line="276" w:lineRule="auto"/>
      <w:jc w:val="both"/>
    </w:pPr>
    <w:rPr>
      <w:rFonts w:ascii="Times New Roman" w:eastAsia="Times New Roman" w:hAnsi="Times New Roman"/>
      <w:sz w:val="22"/>
      <w:szCs w:val="20"/>
      <w:lang w:eastAsia="zh-CN"/>
    </w:rPr>
  </w:style>
  <w:style w:type="character" w:customStyle="1" w:styleId="LipicabesediloZnak">
    <w:name w:val="Lipica besedilo Znak"/>
    <w:link w:val="Lipicabesedilo"/>
    <w:uiPriority w:val="99"/>
    <w:locked/>
    <w:rsid w:val="007F59E8"/>
    <w:rPr>
      <w:rFonts w:ascii="Times New Roman" w:eastAsia="Times New Roman" w:hAnsi="Times New Roman"/>
      <w:sz w:val="22"/>
      <w:lang w:eastAsia="zh-CN"/>
    </w:rPr>
  </w:style>
  <w:style w:type="paragraph" w:customStyle="1" w:styleId="Znak15">
    <w:name w:val="Znak15"/>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ZnakZnak5">
    <w:name w:val="Znak Znak Znak Znak5"/>
    <w:basedOn w:val="Navaden"/>
    <w:uiPriority w:val="99"/>
    <w:rsid w:val="007F59E8"/>
    <w:pPr>
      <w:suppressAutoHyphens/>
      <w:spacing w:after="160" w:line="240" w:lineRule="exact"/>
      <w:jc w:val="both"/>
    </w:pPr>
    <w:rPr>
      <w:rFonts w:ascii="Tahoma" w:eastAsia="Times New Roman" w:hAnsi="Tahoma" w:cs="Tahoma"/>
      <w:lang w:val="en-US" w:eastAsia="zh-CN"/>
    </w:rPr>
  </w:style>
  <w:style w:type="paragraph" w:customStyle="1" w:styleId="Znak6">
    <w:name w:val="Znak6"/>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2">
    <w:name w:val="2"/>
    <w:uiPriority w:val="59"/>
    <w:rsid w:val="007F59E8"/>
    <w:pPr>
      <w:suppressAutoHyphens/>
      <w:spacing w:after="200" w:line="276" w:lineRule="auto"/>
      <w:jc w:val="both"/>
    </w:pPr>
    <w:rPr>
      <w:rFonts w:ascii="Cambria" w:eastAsia="Times New Roman" w:hAnsi="Cambria" w:cs="Calibri"/>
      <w:b/>
      <w:bCs/>
      <w:lang w:eastAsia="zh-CN"/>
    </w:rPr>
  </w:style>
  <w:style w:type="paragraph" w:customStyle="1" w:styleId="Znak11">
    <w:name w:val="Znak11"/>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ZnakZnak1">
    <w:name w:val="Znak Znak Znak Znak1"/>
    <w:basedOn w:val="Navaden"/>
    <w:uiPriority w:val="99"/>
    <w:rsid w:val="007F59E8"/>
    <w:pPr>
      <w:suppressAutoHyphens/>
      <w:spacing w:after="160" w:line="240" w:lineRule="exact"/>
      <w:jc w:val="both"/>
    </w:pPr>
    <w:rPr>
      <w:rFonts w:ascii="Tahoma" w:eastAsia="Times New Roman" w:hAnsi="Tahoma" w:cs="Tahoma"/>
      <w:lang w:val="en-US" w:eastAsia="zh-CN"/>
    </w:rPr>
  </w:style>
  <w:style w:type="paragraph" w:customStyle="1" w:styleId="Znak2">
    <w:name w:val="Znak2"/>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CharZnakCharCharZnakCharChar">
    <w:name w:val="Znak Znak Char Znak Char Char Znak Char Char"/>
    <w:basedOn w:val="Navaden"/>
    <w:uiPriority w:val="99"/>
    <w:rsid w:val="007F59E8"/>
    <w:pPr>
      <w:spacing w:after="0" w:line="240" w:lineRule="auto"/>
    </w:pPr>
    <w:rPr>
      <w:rFonts w:ascii="Times New Roman" w:eastAsia="Times New Roman" w:hAnsi="Times New Roman" w:cs="Times New Roman"/>
      <w:sz w:val="24"/>
      <w:szCs w:val="24"/>
      <w:lang w:val="pl-PL" w:eastAsia="pl-PL"/>
    </w:rPr>
  </w:style>
  <w:style w:type="table" w:customStyle="1" w:styleId="Tabelasvetlamrea1">
    <w:name w:val="Tabela – svetla mreža1"/>
    <w:uiPriority w:val="99"/>
    <w:rsid w:val="007F59E8"/>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xl72">
    <w:name w:val="xl72"/>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Navaden"/>
    <w:rsid w:val="007F59E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4">
    <w:name w:val="xl74"/>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avaden"/>
    <w:rsid w:val="007F59E8"/>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7">
    <w:name w:val="xl77"/>
    <w:basedOn w:val="Navaden"/>
    <w:rsid w:val="007F59E8"/>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8">
    <w:name w:val="xl78"/>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9">
    <w:name w:val="xl79"/>
    <w:basedOn w:val="Navaden"/>
    <w:rsid w:val="007F59E8"/>
    <w:pPr>
      <w:pBdr>
        <w:top w:val="single" w:sz="8" w:space="0" w:color="auto"/>
        <w:left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0">
    <w:name w:val="xl80"/>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1">
    <w:name w:val="xl81"/>
    <w:basedOn w:val="Navaden"/>
    <w:rsid w:val="007F59E8"/>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82">
    <w:name w:val="xl82"/>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83">
    <w:name w:val="xl83"/>
    <w:basedOn w:val="Navaden"/>
    <w:rsid w:val="007F59E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Navaden"/>
    <w:rsid w:val="007F59E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5">
    <w:name w:val="xl85"/>
    <w:basedOn w:val="Navaden"/>
    <w:rsid w:val="007F59E8"/>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avaden"/>
    <w:rsid w:val="007F59E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8">
    <w:name w:val="xl88"/>
    <w:basedOn w:val="Navaden"/>
    <w:rsid w:val="007F59E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9">
    <w:name w:val="xl89"/>
    <w:basedOn w:val="Navaden"/>
    <w:rsid w:val="007F59E8"/>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0">
    <w:name w:val="xl90"/>
    <w:basedOn w:val="Navaden"/>
    <w:rsid w:val="007F59E8"/>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1">
    <w:name w:val="xl91"/>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2">
    <w:name w:val="xl92"/>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3">
    <w:name w:val="xl93"/>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4">
    <w:name w:val="xl94"/>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5">
    <w:name w:val="xl95"/>
    <w:basedOn w:val="Navaden"/>
    <w:rsid w:val="007F59E8"/>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avaden"/>
    <w:rsid w:val="007F59E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8">
    <w:name w:val="xl98"/>
    <w:basedOn w:val="Navaden"/>
    <w:rsid w:val="007F59E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9">
    <w:name w:val="xl99"/>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0">
    <w:name w:val="xl100"/>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DocumentMapChar">
    <w:name w:val="Document Map Char"/>
    <w:uiPriority w:val="99"/>
    <w:rsid w:val="007F59E8"/>
    <w:rPr>
      <w:rFonts w:ascii="Tahoma" w:hAnsi="Tahoma"/>
    </w:rPr>
  </w:style>
  <w:style w:type="character" w:customStyle="1" w:styleId="PlainTextChar">
    <w:name w:val="Plain Text Char"/>
    <w:uiPriority w:val="99"/>
    <w:rsid w:val="007F59E8"/>
    <w:rPr>
      <w:rFonts w:ascii="Calibri" w:hAnsi="Calibri"/>
      <w:sz w:val="21"/>
    </w:rPr>
  </w:style>
  <w:style w:type="character" w:customStyle="1" w:styleId="ZadevapripombeZnak1">
    <w:name w:val="Zadeva pripombe Znak1"/>
    <w:uiPriority w:val="99"/>
    <w:rsid w:val="007F59E8"/>
    <w:rPr>
      <w:rFonts w:ascii="Calibri" w:eastAsia="Times New Roman" w:hAnsi="Calibri"/>
      <w:b/>
      <w:lang w:eastAsia="zh-CN"/>
    </w:rPr>
  </w:style>
  <w:style w:type="paragraph" w:customStyle="1" w:styleId="Znak14">
    <w:name w:val="Znak14"/>
    <w:basedOn w:val="Navaden"/>
    <w:uiPriority w:val="99"/>
    <w:rsid w:val="007F59E8"/>
    <w:pPr>
      <w:suppressAutoHyphens/>
      <w:spacing w:after="160" w:line="288" w:lineRule="auto"/>
    </w:pPr>
    <w:rPr>
      <w:rFonts w:ascii="Tahoma" w:eastAsia="Times New Roman" w:hAnsi="Tahoma" w:cs="Tahoma"/>
      <w:lang w:val="en-US" w:eastAsia="zh-CN"/>
    </w:rPr>
  </w:style>
  <w:style w:type="paragraph" w:customStyle="1" w:styleId="ZnakZnakZnakZnak4">
    <w:name w:val="Znak Znak Znak Znak4"/>
    <w:basedOn w:val="Navaden"/>
    <w:uiPriority w:val="99"/>
    <w:rsid w:val="007F59E8"/>
    <w:pPr>
      <w:suppressAutoHyphens/>
      <w:spacing w:after="160" w:line="240" w:lineRule="exact"/>
    </w:pPr>
    <w:rPr>
      <w:rFonts w:ascii="Tahoma" w:eastAsia="Times New Roman" w:hAnsi="Tahoma" w:cs="Tahoma"/>
      <w:lang w:val="en-US" w:eastAsia="zh-CN"/>
    </w:rPr>
  </w:style>
  <w:style w:type="paragraph" w:customStyle="1" w:styleId="Znak5">
    <w:name w:val="Znak5"/>
    <w:basedOn w:val="Navaden"/>
    <w:uiPriority w:val="99"/>
    <w:rsid w:val="007F59E8"/>
    <w:pPr>
      <w:suppressAutoHyphens/>
      <w:spacing w:after="160" w:line="288" w:lineRule="auto"/>
    </w:pPr>
    <w:rPr>
      <w:rFonts w:ascii="Tahoma" w:eastAsia="Times New Roman" w:hAnsi="Tahoma" w:cs="Tahoma"/>
      <w:lang w:val="en-US" w:eastAsia="zh-CN"/>
    </w:rPr>
  </w:style>
  <w:style w:type="paragraph" w:customStyle="1" w:styleId="Slog">
    <w:name w:val="Slog"/>
    <w:uiPriority w:val="99"/>
    <w:rsid w:val="007F59E8"/>
    <w:pPr>
      <w:suppressAutoHyphens/>
      <w:spacing w:after="200" w:line="276" w:lineRule="auto"/>
      <w:jc w:val="both"/>
    </w:pPr>
    <w:rPr>
      <w:rFonts w:ascii="Cambria" w:eastAsia="Times New Roman" w:hAnsi="Cambria" w:cs="Cambria"/>
      <w:b/>
      <w:bCs/>
      <w:lang w:eastAsia="zh-CN"/>
    </w:rPr>
  </w:style>
  <w:style w:type="paragraph" w:customStyle="1" w:styleId="Slog4">
    <w:name w:val="Slog4"/>
    <w:link w:val="Komentar-besediloZnak1"/>
    <w:uiPriority w:val="99"/>
    <w:rsid w:val="007F59E8"/>
    <w:rPr>
      <w:rFonts w:eastAsia="Times New Roman"/>
      <w:sz w:val="22"/>
      <w:szCs w:val="22"/>
      <w:lang w:eastAsia="zh-CN"/>
    </w:rPr>
  </w:style>
  <w:style w:type="character" w:customStyle="1" w:styleId="Komentar-besediloZnak1">
    <w:name w:val="Komentar - besedilo Znak1"/>
    <w:link w:val="Slog4"/>
    <w:uiPriority w:val="99"/>
    <w:locked/>
    <w:rsid w:val="007F59E8"/>
    <w:rPr>
      <w:rFonts w:eastAsia="Times New Roman"/>
      <w:sz w:val="22"/>
      <w:szCs w:val="22"/>
      <w:lang w:eastAsia="zh-CN"/>
    </w:rPr>
  </w:style>
  <w:style w:type="paragraph" w:customStyle="1" w:styleId="listparagraph">
    <w:name w:val="listparagraph"/>
    <w:basedOn w:val="Navaden"/>
    <w:uiPriority w:val="99"/>
    <w:rsid w:val="007F59E8"/>
    <w:pPr>
      <w:spacing w:after="0" w:line="240" w:lineRule="auto"/>
      <w:ind w:left="720"/>
    </w:pPr>
    <w:rPr>
      <w:rFonts w:ascii="Calibri" w:eastAsia="Times New Roman" w:hAnsi="Calibri" w:cs="Calibri"/>
      <w:sz w:val="24"/>
      <w:szCs w:val="24"/>
    </w:rPr>
  </w:style>
  <w:style w:type="paragraph" w:customStyle="1" w:styleId="Znak13">
    <w:name w:val="Znak13"/>
    <w:basedOn w:val="Navaden"/>
    <w:uiPriority w:val="99"/>
    <w:rsid w:val="007F59E8"/>
    <w:pPr>
      <w:spacing w:after="160" w:line="288" w:lineRule="auto"/>
      <w:jc w:val="both"/>
    </w:pPr>
    <w:rPr>
      <w:rFonts w:ascii="Tahoma" w:eastAsia="Times New Roman" w:hAnsi="Tahoma" w:cs="Tahoma"/>
      <w:lang w:val="en-US" w:eastAsia="en-US"/>
    </w:rPr>
  </w:style>
  <w:style w:type="paragraph" w:customStyle="1" w:styleId="ZnakZnakZnakZnak3">
    <w:name w:val="Znak Znak Znak Znak3"/>
    <w:basedOn w:val="Navaden"/>
    <w:uiPriority w:val="99"/>
    <w:rsid w:val="007F59E8"/>
    <w:pPr>
      <w:spacing w:after="160" w:line="240" w:lineRule="exact"/>
    </w:pPr>
    <w:rPr>
      <w:rFonts w:ascii="Tahoma" w:eastAsia="Times New Roman" w:hAnsi="Tahoma" w:cs="Tahoma"/>
      <w:lang w:val="en-US" w:eastAsia="en-US"/>
    </w:rPr>
  </w:style>
  <w:style w:type="paragraph" w:styleId="Zgradbadokumenta">
    <w:name w:val="Document Map"/>
    <w:basedOn w:val="Navaden"/>
    <w:link w:val="ZgradbadokumentaZnak"/>
    <w:uiPriority w:val="99"/>
    <w:semiHidden/>
    <w:rsid w:val="007F59E8"/>
    <w:pPr>
      <w:shd w:val="clear" w:color="auto" w:fill="000080"/>
    </w:pPr>
    <w:rPr>
      <w:rFonts w:ascii="Tahoma" w:eastAsia="Times New Roman" w:hAnsi="Tahoma" w:cs="Times New Roman"/>
    </w:rPr>
  </w:style>
  <w:style w:type="character" w:customStyle="1" w:styleId="ZgradbadokumentaZnak1">
    <w:name w:val="Zgradba dokumenta Znak1"/>
    <w:uiPriority w:val="99"/>
    <w:semiHidden/>
    <w:rsid w:val="007F59E8"/>
    <w:rPr>
      <w:rFonts w:ascii="Tahoma" w:hAnsi="Tahoma" w:cs="Tahoma"/>
      <w:sz w:val="16"/>
      <w:szCs w:val="16"/>
    </w:rPr>
  </w:style>
  <w:style w:type="character" w:customStyle="1" w:styleId="DocumentMapChar2">
    <w:name w:val="Document Map Char2"/>
    <w:uiPriority w:val="99"/>
    <w:semiHidden/>
    <w:rsid w:val="007F59E8"/>
    <w:rPr>
      <w:rFonts w:cs="Calibri"/>
      <w:sz w:val="0"/>
      <w:szCs w:val="0"/>
      <w:lang w:eastAsia="zh-CN"/>
    </w:rPr>
  </w:style>
  <w:style w:type="paragraph" w:customStyle="1" w:styleId="Znak4">
    <w:name w:val="Znak4"/>
    <w:basedOn w:val="Navaden"/>
    <w:uiPriority w:val="99"/>
    <w:rsid w:val="007F59E8"/>
    <w:pPr>
      <w:spacing w:after="160" w:line="288" w:lineRule="auto"/>
      <w:jc w:val="both"/>
    </w:pPr>
    <w:rPr>
      <w:rFonts w:ascii="Tahoma" w:eastAsia="Times New Roman" w:hAnsi="Tahoma" w:cs="Tahoma"/>
      <w:lang w:val="en-US" w:eastAsia="en-US"/>
    </w:rPr>
  </w:style>
  <w:style w:type="paragraph" w:styleId="Golobesedilo">
    <w:name w:val="Plain Text"/>
    <w:basedOn w:val="Navaden"/>
    <w:link w:val="GolobesediloZnak"/>
    <w:uiPriority w:val="99"/>
    <w:rsid w:val="007F59E8"/>
    <w:pPr>
      <w:autoSpaceDN w:val="0"/>
      <w:spacing w:after="0" w:line="240" w:lineRule="auto"/>
    </w:pPr>
    <w:rPr>
      <w:rFonts w:ascii="Calibri" w:eastAsia="Times New Roman" w:hAnsi="Calibri" w:cs="Times New Roman"/>
      <w:sz w:val="21"/>
    </w:rPr>
  </w:style>
  <w:style w:type="character" w:customStyle="1" w:styleId="GolobesediloZnak1">
    <w:name w:val="Golo besedilo Znak1"/>
    <w:uiPriority w:val="99"/>
    <w:semiHidden/>
    <w:rsid w:val="007F59E8"/>
    <w:rPr>
      <w:rFonts w:ascii="Courier New" w:hAnsi="Courier New" w:cs="Courier New"/>
    </w:rPr>
  </w:style>
  <w:style w:type="character" w:customStyle="1" w:styleId="PlainTextChar2">
    <w:name w:val="Plain Text Char2"/>
    <w:uiPriority w:val="99"/>
    <w:semiHidden/>
    <w:rsid w:val="007F59E8"/>
    <w:rPr>
      <w:rFonts w:ascii="Courier New" w:hAnsi="Courier New" w:cs="Courier New"/>
      <w:sz w:val="20"/>
      <w:szCs w:val="20"/>
      <w:lang w:eastAsia="zh-CN"/>
    </w:rPr>
  </w:style>
  <w:style w:type="character" w:customStyle="1" w:styleId="ZnakZnak8">
    <w:name w:val="Znak Znak8"/>
    <w:uiPriority w:val="99"/>
    <w:rsid w:val="007F59E8"/>
    <w:rPr>
      <w:rFonts w:ascii="Cambria" w:hAnsi="Cambria"/>
      <w:color w:val="17365D"/>
      <w:spacing w:val="5"/>
      <w:kern w:val="28"/>
      <w:sz w:val="52"/>
    </w:rPr>
  </w:style>
  <w:style w:type="paragraph" w:customStyle="1" w:styleId="Znak12">
    <w:name w:val="Znak12"/>
    <w:basedOn w:val="Navaden"/>
    <w:uiPriority w:val="99"/>
    <w:rsid w:val="007F59E8"/>
    <w:pPr>
      <w:spacing w:after="160" w:line="288" w:lineRule="auto"/>
      <w:jc w:val="both"/>
    </w:pPr>
    <w:rPr>
      <w:rFonts w:ascii="Tahoma" w:eastAsia="Times New Roman" w:hAnsi="Tahoma" w:cs="Tahoma"/>
      <w:lang w:val="en-US" w:eastAsia="en-US"/>
    </w:rPr>
  </w:style>
  <w:style w:type="paragraph" w:customStyle="1" w:styleId="ZnakZnakZnakZnak2">
    <w:name w:val="Znak Znak Znak Znak2"/>
    <w:basedOn w:val="Navaden"/>
    <w:uiPriority w:val="99"/>
    <w:rsid w:val="007F59E8"/>
    <w:pPr>
      <w:spacing w:after="160" w:line="240" w:lineRule="exact"/>
    </w:pPr>
    <w:rPr>
      <w:rFonts w:ascii="Tahoma" w:eastAsia="Times New Roman" w:hAnsi="Tahoma" w:cs="Tahoma"/>
      <w:lang w:val="en-US" w:eastAsia="en-US"/>
    </w:rPr>
  </w:style>
  <w:style w:type="paragraph" w:customStyle="1" w:styleId="Znak3">
    <w:name w:val="Znak3"/>
    <w:basedOn w:val="Navaden"/>
    <w:uiPriority w:val="99"/>
    <w:rsid w:val="007F59E8"/>
    <w:pPr>
      <w:spacing w:after="160" w:line="288" w:lineRule="auto"/>
      <w:jc w:val="both"/>
    </w:pPr>
    <w:rPr>
      <w:rFonts w:ascii="Tahoma" w:eastAsia="Times New Roman" w:hAnsi="Tahoma" w:cs="Tahoma"/>
      <w:lang w:val="en-US" w:eastAsia="en-US"/>
    </w:rPr>
  </w:style>
  <w:style w:type="numbering" w:customStyle="1" w:styleId="WWOutlineListStyle">
    <w:name w:val="WW_OutlineListStyle"/>
    <w:rsid w:val="007F59E8"/>
    <w:pPr>
      <w:numPr>
        <w:numId w:val="22"/>
      </w:numPr>
    </w:pPr>
  </w:style>
  <w:style w:type="paragraph" w:customStyle="1" w:styleId="msonormalcxspsrednji">
    <w:name w:val="msonormalcxspsrednji"/>
    <w:basedOn w:val="Navaden"/>
    <w:rsid w:val="007F59E8"/>
    <w:pPr>
      <w:spacing w:before="100" w:beforeAutospacing="1" w:after="100" w:afterAutospacing="1" w:line="240" w:lineRule="auto"/>
    </w:pPr>
    <w:rPr>
      <w:rFonts w:ascii="Times New Roman" w:hAnsi="Times New Roman" w:cs="Times New Roman"/>
      <w:sz w:val="24"/>
      <w:szCs w:val="24"/>
    </w:rPr>
  </w:style>
  <w:style w:type="paragraph" w:styleId="Telobesedila2">
    <w:name w:val="Body Text 2"/>
    <w:basedOn w:val="Navaden"/>
    <w:link w:val="Telobesedila2Znak"/>
    <w:uiPriority w:val="99"/>
    <w:semiHidden/>
    <w:unhideWhenUsed/>
    <w:rsid w:val="007F59E8"/>
    <w:pPr>
      <w:suppressAutoHyphens/>
      <w:spacing w:after="120" w:line="480" w:lineRule="auto"/>
      <w:jc w:val="both"/>
    </w:pPr>
    <w:rPr>
      <w:rFonts w:ascii="Cambria" w:eastAsia="Times New Roman" w:hAnsi="Cambria" w:cs="Times New Roman"/>
      <w:sz w:val="24"/>
      <w:szCs w:val="22"/>
      <w:lang w:eastAsia="zh-CN"/>
    </w:rPr>
  </w:style>
  <w:style w:type="character" w:customStyle="1" w:styleId="Telobesedila2Znak">
    <w:name w:val="Telo besedila 2 Znak"/>
    <w:link w:val="Telobesedila2"/>
    <w:uiPriority w:val="99"/>
    <w:semiHidden/>
    <w:rsid w:val="007F59E8"/>
    <w:rPr>
      <w:rFonts w:ascii="Cambria" w:eastAsia="Times New Roman" w:hAnsi="Cambria"/>
      <w:sz w:val="24"/>
      <w:szCs w:val="22"/>
      <w:lang w:eastAsia="zh-CN"/>
    </w:rPr>
  </w:style>
  <w:style w:type="numbering" w:customStyle="1" w:styleId="Brezseznama1">
    <w:name w:val="Brez seznama1"/>
    <w:next w:val="Brezseznama"/>
    <w:uiPriority w:val="99"/>
    <w:semiHidden/>
    <w:unhideWhenUsed/>
    <w:rsid w:val="007F59E8"/>
  </w:style>
  <w:style w:type="paragraph" w:styleId="NaslovTOC">
    <w:name w:val="TOC Heading"/>
    <w:basedOn w:val="Naslov1"/>
    <w:next w:val="Navaden"/>
    <w:uiPriority w:val="39"/>
    <w:unhideWhenUsed/>
    <w:qFormat/>
    <w:rsid w:val="007F59E8"/>
    <w:pPr>
      <w:numPr>
        <w:numId w:val="0"/>
      </w:numPr>
      <w:suppressAutoHyphens/>
      <w:jc w:val="left"/>
      <w:outlineLvl w:val="9"/>
    </w:pPr>
    <w:rPr>
      <w:sz w:val="32"/>
      <w:szCs w:val="32"/>
      <w:lang w:eastAsia="zh-CN"/>
    </w:rPr>
  </w:style>
  <w:style w:type="paragraph" w:customStyle="1" w:styleId="38">
    <w:name w:val="38"/>
    <w:uiPriority w:val="99"/>
    <w:rsid w:val="007F59E8"/>
    <w:rPr>
      <w:rFonts w:ascii="Cambria" w:eastAsia="Times New Roman" w:hAnsi="Cambria"/>
      <w:b/>
      <w:sz w:val="22"/>
      <w:szCs w:val="22"/>
      <w:lang w:eastAsia="zh-CN"/>
    </w:rPr>
  </w:style>
  <w:style w:type="paragraph" w:customStyle="1" w:styleId="37">
    <w:name w:val="37"/>
    <w:uiPriority w:val="99"/>
    <w:rsid w:val="007F59E8"/>
    <w:rPr>
      <w:rFonts w:ascii="Cambria" w:eastAsia="Times New Roman" w:hAnsi="Cambria"/>
      <w:b/>
      <w:sz w:val="22"/>
      <w:szCs w:val="22"/>
      <w:lang w:eastAsia="zh-CN"/>
    </w:rPr>
  </w:style>
  <w:style w:type="paragraph" w:customStyle="1" w:styleId="Normal1">
    <w:name w:val="Normal1"/>
    <w:rsid w:val="007F59E8"/>
    <w:pPr>
      <w:spacing w:after="200" w:line="276" w:lineRule="auto"/>
      <w:jc w:val="both"/>
    </w:pPr>
    <w:rPr>
      <w:rFonts w:ascii="Times New Roman" w:eastAsia="Times New Roman" w:hAnsi="Times New Roman"/>
      <w:color w:val="000000"/>
      <w:sz w:val="24"/>
      <w:szCs w:val="24"/>
    </w:rPr>
  </w:style>
  <w:style w:type="paragraph" w:customStyle="1" w:styleId="yiv9588952559normal1">
    <w:name w:val="yiv9588952559normal1"/>
    <w:basedOn w:val="Navaden"/>
    <w:rsid w:val="007F5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F59E8"/>
  </w:style>
  <w:style w:type="table" w:customStyle="1" w:styleId="TableNormal1">
    <w:name w:val="Table Normal1"/>
    <w:rsid w:val="007F59E8"/>
    <w:pPr>
      <w:spacing w:after="200" w:line="276" w:lineRule="auto"/>
      <w:jc w:val="both"/>
    </w:pPr>
    <w:rPr>
      <w:rFonts w:ascii="Times New Roman" w:eastAsia="Times New Roman" w:hAnsi="Times New Roman"/>
      <w:color w:val="000000"/>
      <w:sz w:val="24"/>
      <w:szCs w:val="24"/>
      <w:lang w:eastAsia="en-US"/>
    </w:rPr>
    <w:tblPr>
      <w:tblCellMar>
        <w:top w:w="0" w:type="dxa"/>
        <w:left w:w="0" w:type="dxa"/>
        <w:bottom w:w="0" w:type="dxa"/>
        <w:right w:w="0" w:type="dxa"/>
      </w:tblCellMar>
    </w:tblPr>
  </w:style>
  <w:style w:type="table" w:customStyle="1" w:styleId="36">
    <w:name w:val="36"/>
    <w:basedOn w:val="TableNormal1"/>
    <w:rsid w:val="007F59E8"/>
    <w:tblPr>
      <w:tblStyleRowBandSize w:val="1"/>
      <w:tblStyleColBandSize w:val="1"/>
      <w:tblCellMar>
        <w:left w:w="115" w:type="dxa"/>
        <w:right w:w="115" w:type="dxa"/>
      </w:tblCellMar>
    </w:tblPr>
  </w:style>
  <w:style w:type="table" w:customStyle="1" w:styleId="35">
    <w:name w:val="35"/>
    <w:basedOn w:val="TableNormal1"/>
    <w:rsid w:val="007F59E8"/>
    <w:tblPr>
      <w:tblStyleRowBandSize w:val="1"/>
      <w:tblStyleColBandSize w:val="1"/>
      <w:tblCellMar>
        <w:left w:w="115" w:type="dxa"/>
        <w:right w:w="115" w:type="dxa"/>
      </w:tblCellMar>
    </w:tblPr>
  </w:style>
  <w:style w:type="table" w:customStyle="1" w:styleId="34">
    <w:name w:val="34"/>
    <w:basedOn w:val="TableNormal1"/>
    <w:rsid w:val="007F59E8"/>
    <w:tblPr>
      <w:tblStyleRowBandSize w:val="1"/>
      <w:tblStyleColBandSize w:val="1"/>
      <w:tblCellMar>
        <w:left w:w="115" w:type="dxa"/>
        <w:right w:w="115" w:type="dxa"/>
      </w:tblCellMar>
    </w:tblPr>
  </w:style>
  <w:style w:type="table" w:customStyle="1" w:styleId="33">
    <w:name w:val="33"/>
    <w:basedOn w:val="TableNormal1"/>
    <w:rsid w:val="007F59E8"/>
    <w:tblPr>
      <w:tblStyleRowBandSize w:val="1"/>
      <w:tblStyleColBandSize w:val="1"/>
      <w:tblCellMar>
        <w:left w:w="115" w:type="dxa"/>
        <w:right w:w="115" w:type="dxa"/>
      </w:tblCellMar>
    </w:tblPr>
  </w:style>
  <w:style w:type="table" w:customStyle="1" w:styleId="32">
    <w:name w:val="32"/>
    <w:basedOn w:val="TableNormal1"/>
    <w:rsid w:val="007F59E8"/>
    <w:tblPr>
      <w:tblStyleRowBandSize w:val="1"/>
      <w:tblStyleColBandSize w:val="1"/>
      <w:tblCellMar>
        <w:left w:w="115" w:type="dxa"/>
        <w:right w:w="115" w:type="dxa"/>
      </w:tblCellMar>
    </w:tblPr>
  </w:style>
  <w:style w:type="table" w:customStyle="1" w:styleId="31">
    <w:name w:val="31"/>
    <w:basedOn w:val="TableNormal1"/>
    <w:rsid w:val="007F59E8"/>
    <w:tblPr>
      <w:tblStyleRowBandSize w:val="1"/>
      <w:tblStyleColBandSize w:val="1"/>
      <w:tblCellMar>
        <w:left w:w="115" w:type="dxa"/>
        <w:right w:w="115" w:type="dxa"/>
      </w:tblCellMar>
    </w:tblPr>
  </w:style>
  <w:style w:type="table" w:customStyle="1" w:styleId="30">
    <w:name w:val="30"/>
    <w:basedOn w:val="TableNormal1"/>
    <w:rsid w:val="007F59E8"/>
    <w:tblPr>
      <w:tblStyleRowBandSize w:val="1"/>
      <w:tblStyleColBandSize w:val="1"/>
      <w:tblCellMar>
        <w:left w:w="115" w:type="dxa"/>
        <w:right w:w="115" w:type="dxa"/>
      </w:tblCellMar>
    </w:tblPr>
  </w:style>
  <w:style w:type="table" w:customStyle="1" w:styleId="29">
    <w:name w:val="29"/>
    <w:basedOn w:val="TableNormal1"/>
    <w:rsid w:val="007F59E8"/>
    <w:tblPr>
      <w:tblStyleRowBandSize w:val="1"/>
      <w:tblStyleColBandSize w:val="1"/>
      <w:tblCellMar>
        <w:left w:w="70" w:type="dxa"/>
        <w:right w:w="70" w:type="dxa"/>
      </w:tblCellMar>
    </w:tblPr>
  </w:style>
  <w:style w:type="table" w:customStyle="1" w:styleId="28">
    <w:name w:val="28"/>
    <w:basedOn w:val="TableNormal1"/>
    <w:rsid w:val="007F59E8"/>
    <w:tblPr>
      <w:tblStyleRowBandSize w:val="1"/>
      <w:tblStyleColBandSize w:val="1"/>
      <w:tblCellMar>
        <w:left w:w="115" w:type="dxa"/>
        <w:right w:w="115" w:type="dxa"/>
      </w:tblCellMar>
    </w:tblPr>
  </w:style>
  <w:style w:type="table" w:customStyle="1" w:styleId="27">
    <w:name w:val="27"/>
    <w:basedOn w:val="TableNormal1"/>
    <w:rsid w:val="007F59E8"/>
    <w:tblPr>
      <w:tblStyleRowBandSize w:val="1"/>
      <w:tblStyleColBandSize w:val="1"/>
      <w:tblCellMar>
        <w:left w:w="115" w:type="dxa"/>
        <w:right w:w="115" w:type="dxa"/>
      </w:tblCellMar>
    </w:tblPr>
  </w:style>
  <w:style w:type="table" w:customStyle="1" w:styleId="26">
    <w:name w:val="26"/>
    <w:basedOn w:val="TableNormal1"/>
    <w:rsid w:val="007F59E8"/>
    <w:tblPr>
      <w:tblStyleRowBandSize w:val="1"/>
      <w:tblStyleColBandSize w:val="1"/>
      <w:tblCellMar>
        <w:left w:w="70" w:type="dxa"/>
        <w:right w:w="70" w:type="dxa"/>
      </w:tblCellMar>
    </w:tblPr>
  </w:style>
  <w:style w:type="table" w:customStyle="1" w:styleId="25">
    <w:name w:val="25"/>
    <w:basedOn w:val="TableNormal1"/>
    <w:rsid w:val="007F59E8"/>
    <w:tblPr>
      <w:tblStyleRowBandSize w:val="1"/>
      <w:tblStyleColBandSize w:val="1"/>
      <w:tblCellMar>
        <w:left w:w="115" w:type="dxa"/>
        <w:right w:w="115" w:type="dxa"/>
      </w:tblCellMar>
    </w:tblPr>
  </w:style>
  <w:style w:type="table" w:customStyle="1" w:styleId="24">
    <w:name w:val="24"/>
    <w:basedOn w:val="TableNormal1"/>
    <w:rsid w:val="007F59E8"/>
    <w:tblPr>
      <w:tblStyleRowBandSize w:val="1"/>
      <w:tblStyleColBandSize w:val="1"/>
      <w:tblCellMar>
        <w:left w:w="70" w:type="dxa"/>
        <w:right w:w="70" w:type="dxa"/>
      </w:tblCellMar>
    </w:tblPr>
  </w:style>
  <w:style w:type="table" w:customStyle="1" w:styleId="23">
    <w:name w:val="23"/>
    <w:basedOn w:val="TableNormal1"/>
    <w:rsid w:val="007F59E8"/>
    <w:tblPr>
      <w:tblStyleRowBandSize w:val="1"/>
      <w:tblStyleColBandSize w:val="1"/>
      <w:tblCellMar>
        <w:left w:w="115" w:type="dxa"/>
        <w:right w:w="115" w:type="dxa"/>
      </w:tblCellMar>
    </w:tblPr>
  </w:style>
  <w:style w:type="table" w:customStyle="1" w:styleId="22">
    <w:name w:val="22"/>
    <w:basedOn w:val="TableNormal1"/>
    <w:rsid w:val="007F59E8"/>
    <w:tblPr>
      <w:tblStyleRowBandSize w:val="1"/>
      <w:tblStyleColBandSize w:val="1"/>
    </w:tblPr>
  </w:style>
  <w:style w:type="table" w:customStyle="1" w:styleId="21">
    <w:name w:val="21"/>
    <w:basedOn w:val="TableNormal1"/>
    <w:rsid w:val="007F59E8"/>
    <w:tblPr>
      <w:tblStyleRowBandSize w:val="1"/>
      <w:tblStyleColBandSize w:val="1"/>
    </w:tblPr>
  </w:style>
  <w:style w:type="table" w:customStyle="1" w:styleId="20">
    <w:name w:val="20"/>
    <w:basedOn w:val="TableNormal1"/>
    <w:rsid w:val="007F59E8"/>
    <w:tblPr>
      <w:tblStyleRowBandSize w:val="1"/>
      <w:tblStyleColBandSize w:val="1"/>
    </w:tblPr>
  </w:style>
  <w:style w:type="table" w:customStyle="1" w:styleId="19">
    <w:name w:val="19"/>
    <w:basedOn w:val="TableNormal1"/>
    <w:rsid w:val="007F59E8"/>
    <w:tblPr>
      <w:tblStyleRowBandSize w:val="1"/>
      <w:tblStyleColBandSize w:val="1"/>
      <w:tblCellMar>
        <w:left w:w="70" w:type="dxa"/>
        <w:right w:w="70" w:type="dxa"/>
      </w:tblCellMar>
    </w:tblPr>
  </w:style>
  <w:style w:type="table" w:customStyle="1" w:styleId="18">
    <w:name w:val="18"/>
    <w:basedOn w:val="TableNormal1"/>
    <w:rsid w:val="007F59E8"/>
    <w:tblPr>
      <w:tblStyleRowBandSize w:val="1"/>
      <w:tblStyleColBandSize w:val="1"/>
      <w:tblCellMar>
        <w:left w:w="115" w:type="dxa"/>
        <w:right w:w="115" w:type="dxa"/>
      </w:tblCellMar>
    </w:tblPr>
  </w:style>
  <w:style w:type="table" w:customStyle="1" w:styleId="17">
    <w:name w:val="17"/>
    <w:basedOn w:val="TableNormal1"/>
    <w:rsid w:val="007F59E8"/>
    <w:tblPr>
      <w:tblStyleRowBandSize w:val="1"/>
      <w:tblStyleColBandSize w:val="1"/>
      <w:tblCellMar>
        <w:left w:w="70" w:type="dxa"/>
        <w:right w:w="70" w:type="dxa"/>
      </w:tblCellMar>
    </w:tblPr>
  </w:style>
  <w:style w:type="table" w:customStyle="1" w:styleId="16">
    <w:name w:val="16"/>
    <w:basedOn w:val="TableNormal1"/>
    <w:rsid w:val="007F59E8"/>
    <w:tblPr>
      <w:tblStyleRowBandSize w:val="1"/>
      <w:tblStyleColBandSize w:val="1"/>
      <w:tblCellMar>
        <w:left w:w="70" w:type="dxa"/>
        <w:right w:w="70" w:type="dxa"/>
      </w:tblCellMar>
    </w:tblPr>
  </w:style>
  <w:style w:type="table" w:customStyle="1" w:styleId="15">
    <w:name w:val="15"/>
    <w:basedOn w:val="TableNormal1"/>
    <w:rsid w:val="007F59E8"/>
    <w:tblPr>
      <w:tblStyleRowBandSize w:val="1"/>
      <w:tblStyleColBandSize w:val="1"/>
      <w:tblCellMar>
        <w:left w:w="70" w:type="dxa"/>
        <w:right w:w="70" w:type="dxa"/>
      </w:tblCellMar>
    </w:tblPr>
  </w:style>
  <w:style w:type="table" w:customStyle="1" w:styleId="14">
    <w:name w:val="14"/>
    <w:basedOn w:val="TableNormal1"/>
    <w:rsid w:val="007F59E8"/>
    <w:tblPr>
      <w:tblStyleRowBandSize w:val="1"/>
      <w:tblStyleColBandSize w:val="1"/>
      <w:tblCellMar>
        <w:left w:w="70" w:type="dxa"/>
        <w:right w:w="70" w:type="dxa"/>
      </w:tblCellMar>
    </w:tblPr>
  </w:style>
  <w:style w:type="table" w:customStyle="1" w:styleId="13">
    <w:name w:val="13"/>
    <w:basedOn w:val="TableNormal1"/>
    <w:rsid w:val="007F59E8"/>
    <w:tblPr>
      <w:tblStyleRowBandSize w:val="1"/>
      <w:tblStyleColBandSize w:val="1"/>
      <w:tblCellMar>
        <w:left w:w="70" w:type="dxa"/>
        <w:right w:w="70" w:type="dxa"/>
      </w:tblCellMar>
    </w:tblPr>
  </w:style>
  <w:style w:type="table" w:customStyle="1" w:styleId="12">
    <w:name w:val="12"/>
    <w:basedOn w:val="TableNormal1"/>
    <w:rsid w:val="007F59E8"/>
    <w:tblPr>
      <w:tblStyleRowBandSize w:val="1"/>
      <w:tblStyleColBandSize w:val="1"/>
      <w:tblCellMar>
        <w:left w:w="70" w:type="dxa"/>
        <w:right w:w="70" w:type="dxa"/>
      </w:tblCellMar>
    </w:tblPr>
  </w:style>
  <w:style w:type="table" w:customStyle="1" w:styleId="11">
    <w:name w:val="11"/>
    <w:basedOn w:val="TableNormal1"/>
    <w:rsid w:val="007F59E8"/>
    <w:tblPr>
      <w:tblStyleRowBandSize w:val="1"/>
      <w:tblStyleColBandSize w:val="1"/>
      <w:tblCellMar>
        <w:left w:w="70" w:type="dxa"/>
        <w:right w:w="70" w:type="dxa"/>
      </w:tblCellMar>
    </w:tblPr>
  </w:style>
  <w:style w:type="table" w:customStyle="1" w:styleId="10">
    <w:name w:val="10"/>
    <w:basedOn w:val="TableNormal1"/>
    <w:rsid w:val="007F59E8"/>
    <w:tblPr>
      <w:tblStyleRowBandSize w:val="1"/>
      <w:tblStyleColBandSize w:val="1"/>
      <w:tblCellMar>
        <w:left w:w="70" w:type="dxa"/>
        <w:right w:w="70" w:type="dxa"/>
      </w:tblCellMar>
    </w:tblPr>
  </w:style>
  <w:style w:type="table" w:customStyle="1" w:styleId="9">
    <w:name w:val="9"/>
    <w:basedOn w:val="TableNormal1"/>
    <w:rsid w:val="007F59E8"/>
    <w:tblPr>
      <w:tblStyleRowBandSize w:val="1"/>
      <w:tblStyleColBandSize w:val="1"/>
      <w:tblCellMar>
        <w:left w:w="70" w:type="dxa"/>
        <w:right w:w="70" w:type="dxa"/>
      </w:tblCellMar>
    </w:tblPr>
  </w:style>
  <w:style w:type="table" w:customStyle="1" w:styleId="8">
    <w:name w:val="8"/>
    <w:basedOn w:val="TableNormal1"/>
    <w:rsid w:val="007F59E8"/>
    <w:tblPr>
      <w:tblStyleRowBandSize w:val="1"/>
      <w:tblStyleColBandSize w:val="1"/>
      <w:tblCellMar>
        <w:left w:w="70" w:type="dxa"/>
        <w:right w:w="70" w:type="dxa"/>
      </w:tblCellMar>
    </w:tblPr>
  </w:style>
  <w:style w:type="table" w:customStyle="1" w:styleId="7">
    <w:name w:val="7"/>
    <w:basedOn w:val="TableNormal1"/>
    <w:rsid w:val="007F59E8"/>
    <w:tblPr>
      <w:tblStyleRowBandSize w:val="1"/>
      <w:tblStyleColBandSize w:val="1"/>
      <w:tblCellMar>
        <w:left w:w="70" w:type="dxa"/>
        <w:right w:w="70" w:type="dxa"/>
      </w:tblCellMar>
    </w:tblPr>
  </w:style>
  <w:style w:type="table" w:customStyle="1" w:styleId="6">
    <w:name w:val="6"/>
    <w:basedOn w:val="TableNormal1"/>
    <w:rsid w:val="007F59E8"/>
    <w:tblPr>
      <w:tblStyleRowBandSize w:val="1"/>
      <w:tblStyleColBandSize w:val="1"/>
      <w:tblCellMar>
        <w:left w:w="70" w:type="dxa"/>
        <w:right w:w="70" w:type="dxa"/>
      </w:tblCellMar>
    </w:tblPr>
  </w:style>
  <w:style w:type="table" w:customStyle="1" w:styleId="5">
    <w:name w:val="5"/>
    <w:basedOn w:val="TableNormal1"/>
    <w:rsid w:val="007F59E8"/>
    <w:tblPr>
      <w:tblStyleRowBandSize w:val="1"/>
      <w:tblStyleColBandSize w:val="1"/>
      <w:tblCellMar>
        <w:left w:w="70" w:type="dxa"/>
        <w:right w:w="70" w:type="dxa"/>
      </w:tblCellMar>
    </w:tblPr>
  </w:style>
  <w:style w:type="table" w:customStyle="1" w:styleId="4">
    <w:name w:val="4"/>
    <w:basedOn w:val="TableNormal1"/>
    <w:rsid w:val="007F59E8"/>
    <w:tblPr>
      <w:tblStyleRowBandSize w:val="1"/>
      <w:tblStyleColBandSize w:val="1"/>
      <w:tblCellMar>
        <w:left w:w="70" w:type="dxa"/>
        <w:right w:w="70" w:type="dxa"/>
      </w:tblCellMar>
    </w:tblPr>
  </w:style>
  <w:style w:type="table" w:customStyle="1" w:styleId="3">
    <w:name w:val="3"/>
    <w:basedOn w:val="TableNormal1"/>
    <w:rsid w:val="007F59E8"/>
    <w:tblPr>
      <w:tblStyleRowBandSize w:val="1"/>
      <w:tblStyleColBandSize w:val="1"/>
      <w:tblCellMar>
        <w:left w:w="70" w:type="dxa"/>
        <w:right w:w="70" w:type="dxa"/>
      </w:tblCellMar>
    </w:tblPr>
  </w:style>
  <w:style w:type="paragraph" w:customStyle="1" w:styleId="msonormal0">
    <w:name w:val="msonormal"/>
    <w:basedOn w:val="Navaden"/>
    <w:rsid w:val="007F5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devakomentarjaZnak1">
    <w:name w:val="Zadeva komentarja Znak1"/>
    <w:uiPriority w:val="99"/>
    <w:rsid w:val="007F59E8"/>
    <w:rPr>
      <w:rFonts w:ascii="Cambria" w:eastAsia="Calibri" w:hAnsi="Cambria" w:cs="Calibri"/>
      <w:b/>
      <w:bCs/>
      <w:lang w:eastAsia="zh-CN"/>
    </w:rPr>
  </w:style>
  <w:style w:type="paragraph" w:customStyle="1" w:styleId="font5">
    <w:name w:val="font5"/>
    <w:basedOn w:val="Navaden"/>
    <w:rsid w:val="007F59E8"/>
    <w:pPr>
      <w:spacing w:before="100" w:beforeAutospacing="1" w:after="100" w:afterAutospacing="1" w:line="240" w:lineRule="auto"/>
    </w:pPr>
    <w:rPr>
      <w:rFonts w:ascii="Segoe UI" w:eastAsia="Times New Roman" w:hAnsi="Segoe UI" w:cs="Segoe UI"/>
      <w:b/>
      <w:bCs/>
      <w:color w:val="000000"/>
      <w:sz w:val="18"/>
      <w:szCs w:val="18"/>
    </w:rPr>
  </w:style>
  <w:style w:type="paragraph" w:customStyle="1" w:styleId="font6">
    <w:name w:val="font6"/>
    <w:basedOn w:val="Navaden"/>
    <w:rsid w:val="007F59E8"/>
    <w:pPr>
      <w:spacing w:before="100" w:beforeAutospacing="1" w:after="100" w:afterAutospacing="1" w:line="240" w:lineRule="auto"/>
    </w:pPr>
    <w:rPr>
      <w:rFonts w:ascii="Segoe UI" w:eastAsia="Times New Roman" w:hAnsi="Segoe UI" w:cs="Segoe UI"/>
      <w:color w:val="000000"/>
      <w:sz w:val="18"/>
      <w:szCs w:val="18"/>
    </w:rPr>
  </w:style>
  <w:style w:type="paragraph" w:customStyle="1" w:styleId="font7">
    <w:name w:val="font7"/>
    <w:basedOn w:val="Navaden"/>
    <w:rsid w:val="007F59E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avaden"/>
    <w:rsid w:val="007F59E8"/>
    <w:pPr>
      <w:spacing w:before="100" w:beforeAutospacing="1" w:after="100" w:afterAutospacing="1" w:line="240" w:lineRule="auto"/>
    </w:pPr>
    <w:rPr>
      <w:rFonts w:ascii="Tahoma" w:eastAsia="Times New Roman" w:hAnsi="Tahoma" w:cs="Tahoma"/>
      <w:color w:val="000000"/>
      <w:sz w:val="18"/>
      <w:szCs w:val="18"/>
    </w:rPr>
  </w:style>
  <w:style w:type="paragraph" w:styleId="Sprotnaopomba-besedilo">
    <w:name w:val="footnote text"/>
    <w:basedOn w:val="Navaden"/>
    <w:link w:val="Sprotnaopomba-besediloZnak"/>
    <w:uiPriority w:val="99"/>
    <w:semiHidden/>
    <w:unhideWhenUsed/>
    <w:rsid w:val="007F59E8"/>
    <w:pPr>
      <w:suppressAutoHyphens/>
      <w:jc w:val="both"/>
    </w:pPr>
    <w:rPr>
      <w:rFonts w:ascii="Cambria" w:hAnsi="Cambria" w:cs="Times New Roman"/>
      <w:lang w:eastAsia="zh-CN"/>
    </w:rPr>
  </w:style>
  <w:style w:type="character" w:customStyle="1" w:styleId="Sprotnaopomba-besediloZnak">
    <w:name w:val="Sprotna opomba - besedilo Znak"/>
    <w:link w:val="Sprotnaopomba-besedilo"/>
    <w:uiPriority w:val="99"/>
    <w:semiHidden/>
    <w:rsid w:val="007F59E8"/>
    <w:rPr>
      <w:rFonts w:ascii="Cambria" w:hAnsi="Cambria"/>
      <w:lang w:eastAsia="zh-CN"/>
    </w:rPr>
  </w:style>
  <w:style w:type="paragraph" w:customStyle="1" w:styleId="xl101">
    <w:name w:val="xl101"/>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02">
    <w:name w:val="xl102"/>
    <w:basedOn w:val="Navaden"/>
    <w:rsid w:val="007F59E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03">
    <w:name w:val="xl103"/>
    <w:basedOn w:val="Navaden"/>
    <w:rsid w:val="007F59E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4">
    <w:name w:val="xl104"/>
    <w:basedOn w:val="Navaden"/>
    <w:rsid w:val="007F59E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5">
    <w:name w:val="xl105"/>
    <w:basedOn w:val="Navaden"/>
    <w:rsid w:val="007F59E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06">
    <w:name w:val="xl106"/>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07">
    <w:name w:val="xl107"/>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8">
    <w:name w:val="xl108"/>
    <w:basedOn w:val="Navaden"/>
    <w:rsid w:val="007F59E8"/>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9">
    <w:name w:val="xl109"/>
    <w:basedOn w:val="Navaden"/>
    <w:rsid w:val="007F59E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0">
    <w:name w:val="xl110"/>
    <w:basedOn w:val="Navaden"/>
    <w:rsid w:val="007F59E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Navaden"/>
    <w:rsid w:val="007F59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112">
    <w:name w:val="xl112"/>
    <w:basedOn w:val="Navaden"/>
    <w:rsid w:val="007F59E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3">
    <w:name w:val="xl113"/>
    <w:basedOn w:val="Navaden"/>
    <w:rsid w:val="007F59E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4">
    <w:name w:val="xl114"/>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5">
    <w:name w:val="xl115"/>
    <w:basedOn w:val="Navaden"/>
    <w:rsid w:val="007F59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6">
    <w:name w:val="xl116"/>
    <w:basedOn w:val="Navaden"/>
    <w:rsid w:val="007F59E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avaden"/>
    <w:rsid w:val="007F59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ListParagraph2">
    <w:name w:val="List Paragraph2"/>
    <w:basedOn w:val="Navaden"/>
    <w:uiPriority w:val="34"/>
    <w:qFormat/>
    <w:rsid w:val="007F59E8"/>
    <w:pPr>
      <w:ind w:left="720"/>
      <w:contextualSpacing/>
    </w:pPr>
    <w:rPr>
      <w:rFonts w:ascii="Calibri" w:hAnsi="Calibri" w:cs="Times New Roman"/>
      <w:sz w:val="22"/>
      <w:szCs w:val="22"/>
      <w:lang w:eastAsia="en-US"/>
    </w:rPr>
  </w:style>
  <w:style w:type="paragraph" w:styleId="Kazaloslik">
    <w:name w:val="table of figures"/>
    <w:basedOn w:val="Navaden"/>
    <w:next w:val="Navaden"/>
    <w:uiPriority w:val="99"/>
    <w:unhideWhenUsed/>
    <w:rsid w:val="007F59E8"/>
    <w:pPr>
      <w:suppressAutoHyphens/>
      <w:spacing w:after="0"/>
      <w:ind w:left="480" w:hanging="480"/>
    </w:pPr>
    <w:rPr>
      <w:rFonts w:ascii="Calibri" w:hAnsi="Calibri" w:cs="Calibri"/>
      <w:caps/>
      <w:lang w:eastAsia="zh-CN"/>
    </w:rPr>
  </w:style>
  <w:style w:type="paragraph" w:customStyle="1" w:styleId="bodypriloga">
    <w:name w:val="body priloga"/>
    <w:basedOn w:val="Navaden"/>
    <w:rsid w:val="007F59E8"/>
    <w:pPr>
      <w:spacing w:before="120" w:after="0" w:line="240" w:lineRule="auto"/>
      <w:jc w:val="both"/>
    </w:pPr>
    <w:rPr>
      <w:rFonts w:ascii="Times New Roman" w:eastAsia="Times New Roman" w:hAnsi="Times New Roman" w:cs="Times New Roman"/>
      <w:sz w:val="24"/>
    </w:rPr>
  </w:style>
  <w:style w:type="character" w:customStyle="1" w:styleId="OdstavekseznamaZnak">
    <w:name w:val="Odstavek seznama Znak"/>
    <w:link w:val="Odstavekseznama"/>
    <w:uiPriority w:val="34"/>
    <w:locked/>
    <w:rsid w:val="007F59E8"/>
    <w:rPr>
      <w:rFonts w:eastAsia="Times New Roman"/>
      <w:sz w:val="22"/>
    </w:rPr>
  </w:style>
  <w:style w:type="paragraph" w:customStyle="1" w:styleId="xl118">
    <w:name w:val="xl118"/>
    <w:basedOn w:val="Navaden"/>
    <w:rsid w:val="007F59E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9">
    <w:name w:val="xl119"/>
    <w:basedOn w:val="Navaden"/>
    <w:rsid w:val="007F59E8"/>
    <w:pPr>
      <w:pBdr>
        <w:top w:val="single" w:sz="4" w:space="0" w:color="auto"/>
        <w:left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0">
    <w:name w:val="xl120"/>
    <w:basedOn w:val="Navaden"/>
    <w:rsid w:val="007F59E8"/>
    <w:pPr>
      <w:pBdr>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1">
    <w:name w:val="xl121"/>
    <w:basedOn w:val="Navaden"/>
    <w:rsid w:val="007F59E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595959"/>
    </w:rPr>
  </w:style>
  <w:style w:type="paragraph" w:customStyle="1" w:styleId="xl122">
    <w:name w:val="xl122"/>
    <w:basedOn w:val="Navaden"/>
    <w:rsid w:val="007F59E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595959"/>
    </w:rPr>
  </w:style>
  <w:style w:type="paragraph" w:customStyle="1" w:styleId="xl123">
    <w:name w:val="xl123"/>
    <w:basedOn w:val="Navaden"/>
    <w:rsid w:val="007F59E8"/>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595959"/>
    </w:rPr>
  </w:style>
  <w:style w:type="paragraph" w:customStyle="1" w:styleId="xl124">
    <w:name w:val="xl124"/>
    <w:basedOn w:val="Navaden"/>
    <w:rsid w:val="007F59E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595959"/>
    </w:rPr>
  </w:style>
  <w:style w:type="paragraph" w:customStyle="1" w:styleId="xl125">
    <w:name w:val="xl125"/>
    <w:basedOn w:val="Navaden"/>
    <w:rsid w:val="007F59E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126">
    <w:name w:val="xl126"/>
    <w:basedOn w:val="Navaden"/>
    <w:rsid w:val="007F59E8"/>
    <w:pPr>
      <w:pBdr>
        <w:top w:val="single" w:sz="4"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7">
    <w:name w:val="xl127"/>
    <w:basedOn w:val="Navaden"/>
    <w:rsid w:val="007F59E8"/>
    <w:pPr>
      <w:pBdr>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8">
    <w:name w:val="xl128"/>
    <w:basedOn w:val="Navaden"/>
    <w:rsid w:val="007F59E8"/>
    <w:pPr>
      <w:pBdr>
        <w:top w:val="single" w:sz="4" w:space="0" w:color="auto"/>
        <w:left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29">
    <w:name w:val="xl129"/>
    <w:basedOn w:val="Navaden"/>
    <w:rsid w:val="007F59E8"/>
    <w:pPr>
      <w:pBdr>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doc">
    <w:name w:val="doc"/>
    <w:basedOn w:val="Navaden"/>
    <w:rsid w:val="007F59E8"/>
    <w:pPr>
      <w:spacing w:after="75" w:line="300" w:lineRule="atLeast"/>
      <w:jc w:val="both"/>
    </w:pPr>
    <w:rPr>
      <w:rFonts w:eastAsia="Times New Roman"/>
    </w:rPr>
  </w:style>
  <w:style w:type="paragraph" w:customStyle="1" w:styleId="Odstavekseznama1">
    <w:name w:val="Odstavek seznama1"/>
    <w:basedOn w:val="Navaden"/>
    <w:qFormat/>
    <w:rsid w:val="00B52DB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473">
      <w:bodyDiv w:val="1"/>
      <w:marLeft w:val="0"/>
      <w:marRight w:val="0"/>
      <w:marTop w:val="0"/>
      <w:marBottom w:val="0"/>
      <w:divBdr>
        <w:top w:val="none" w:sz="0" w:space="0" w:color="auto"/>
        <w:left w:val="none" w:sz="0" w:space="0" w:color="auto"/>
        <w:bottom w:val="none" w:sz="0" w:space="0" w:color="auto"/>
        <w:right w:val="none" w:sz="0" w:space="0" w:color="auto"/>
      </w:divBdr>
    </w:div>
    <w:div w:id="161700361">
      <w:bodyDiv w:val="1"/>
      <w:marLeft w:val="0"/>
      <w:marRight w:val="0"/>
      <w:marTop w:val="0"/>
      <w:marBottom w:val="0"/>
      <w:divBdr>
        <w:top w:val="none" w:sz="0" w:space="0" w:color="auto"/>
        <w:left w:val="none" w:sz="0" w:space="0" w:color="auto"/>
        <w:bottom w:val="none" w:sz="0" w:space="0" w:color="auto"/>
        <w:right w:val="none" w:sz="0" w:space="0" w:color="auto"/>
      </w:divBdr>
    </w:div>
    <w:div w:id="162013215">
      <w:bodyDiv w:val="1"/>
      <w:marLeft w:val="0"/>
      <w:marRight w:val="0"/>
      <w:marTop w:val="0"/>
      <w:marBottom w:val="0"/>
      <w:divBdr>
        <w:top w:val="none" w:sz="0" w:space="0" w:color="auto"/>
        <w:left w:val="none" w:sz="0" w:space="0" w:color="auto"/>
        <w:bottom w:val="none" w:sz="0" w:space="0" w:color="auto"/>
        <w:right w:val="none" w:sz="0" w:space="0" w:color="auto"/>
      </w:divBdr>
    </w:div>
    <w:div w:id="191648449">
      <w:bodyDiv w:val="1"/>
      <w:marLeft w:val="0"/>
      <w:marRight w:val="0"/>
      <w:marTop w:val="0"/>
      <w:marBottom w:val="0"/>
      <w:divBdr>
        <w:top w:val="none" w:sz="0" w:space="0" w:color="auto"/>
        <w:left w:val="none" w:sz="0" w:space="0" w:color="auto"/>
        <w:bottom w:val="none" w:sz="0" w:space="0" w:color="auto"/>
        <w:right w:val="none" w:sz="0" w:space="0" w:color="auto"/>
      </w:divBdr>
    </w:div>
    <w:div w:id="337466418">
      <w:bodyDiv w:val="1"/>
      <w:marLeft w:val="0"/>
      <w:marRight w:val="0"/>
      <w:marTop w:val="0"/>
      <w:marBottom w:val="0"/>
      <w:divBdr>
        <w:top w:val="none" w:sz="0" w:space="0" w:color="auto"/>
        <w:left w:val="none" w:sz="0" w:space="0" w:color="auto"/>
        <w:bottom w:val="none" w:sz="0" w:space="0" w:color="auto"/>
        <w:right w:val="none" w:sz="0" w:space="0" w:color="auto"/>
      </w:divBdr>
    </w:div>
    <w:div w:id="374237662">
      <w:bodyDiv w:val="1"/>
      <w:marLeft w:val="0"/>
      <w:marRight w:val="0"/>
      <w:marTop w:val="0"/>
      <w:marBottom w:val="0"/>
      <w:divBdr>
        <w:top w:val="none" w:sz="0" w:space="0" w:color="auto"/>
        <w:left w:val="none" w:sz="0" w:space="0" w:color="auto"/>
        <w:bottom w:val="none" w:sz="0" w:space="0" w:color="auto"/>
        <w:right w:val="none" w:sz="0" w:space="0" w:color="auto"/>
      </w:divBdr>
    </w:div>
    <w:div w:id="690381181">
      <w:bodyDiv w:val="1"/>
      <w:marLeft w:val="0"/>
      <w:marRight w:val="0"/>
      <w:marTop w:val="0"/>
      <w:marBottom w:val="0"/>
      <w:divBdr>
        <w:top w:val="none" w:sz="0" w:space="0" w:color="auto"/>
        <w:left w:val="none" w:sz="0" w:space="0" w:color="auto"/>
        <w:bottom w:val="none" w:sz="0" w:space="0" w:color="auto"/>
        <w:right w:val="none" w:sz="0" w:space="0" w:color="auto"/>
      </w:divBdr>
    </w:div>
    <w:div w:id="833647634">
      <w:bodyDiv w:val="1"/>
      <w:marLeft w:val="0"/>
      <w:marRight w:val="0"/>
      <w:marTop w:val="0"/>
      <w:marBottom w:val="0"/>
      <w:divBdr>
        <w:top w:val="none" w:sz="0" w:space="0" w:color="auto"/>
        <w:left w:val="none" w:sz="0" w:space="0" w:color="auto"/>
        <w:bottom w:val="none" w:sz="0" w:space="0" w:color="auto"/>
        <w:right w:val="none" w:sz="0" w:space="0" w:color="auto"/>
      </w:divBdr>
    </w:div>
    <w:div w:id="851723441">
      <w:bodyDiv w:val="1"/>
      <w:marLeft w:val="0"/>
      <w:marRight w:val="0"/>
      <w:marTop w:val="0"/>
      <w:marBottom w:val="0"/>
      <w:divBdr>
        <w:top w:val="none" w:sz="0" w:space="0" w:color="auto"/>
        <w:left w:val="none" w:sz="0" w:space="0" w:color="auto"/>
        <w:bottom w:val="none" w:sz="0" w:space="0" w:color="auto"/>
        <w:right w:val="none" w:sz="0" w:space="0" w:color="auto"/>
      </w:divBdr>
    </w:div>
    <w:div w:id="976028157">
      <w:bodyDiv w:val="1"/>
      <w:marLeft w:val="0"/>
      <w:marRight w:val="0"/>
      <w:marTop w:val="0"/>
      <w:marBottom w:val="0"/>
      <w:divBdr>
        <w:top w:val="none" w:sz="0" w:space="0" w:color="auto"/>
        <w:left w:val="none" w:sz="0" w:space="0" w:color="auto"/>
        <w:bottom w:val="none" w:sz="0" w:space="0" w:color="auto"/>
        <w:right w:val="none" w:sz="0" w:space="0" w:color="auto"/>
      </w:divBdr>
    </w:div>
    <w:div w:id="999231125">
      <w:bodyDiv w:val="1"/>
      <w:marLeft w:val="0"/>
      <w:marRight w:val="0"/>
      <w:marTop w:val="0"/>
      <w:marBottom w:val="0"/>
      <w:divBdr>
        <w:top w:val="none" w:sz="0" w:space="0" w:color="auto"/>
        <w:left w:val="none" w:sz="0" w:space="0" w:color="auto"/>
        <w:bottom w:val="none" w:sz="0" w:space="0" w:color="auto"/>
        <w:right w:val="none" w:sz="0" w:space="0" w:color="auto"/>
      </w:divBdr>
    </w:div>
    <w:div w:id="1233006915">
      <w:bodyDiv w:val="1"/>
      <w:marLeft w:val="0"/>
      <w:marRight w:val="0"/>
      <w:marTop w:val="0"/>
      <w:marBottom w:val="0"/>
      <w:divBdr>
        <w:top w:val="none" w:sz="0" w:space="0" w:color="auto"/>
        <w:left w:val="none" w:sz="0" w:space="0" w:color="auto"/>
        <w:bottom w:val="none" w:sz="0" w:space="0" w:color="auto"/>
        <w:right w:val="none" w:sz="0" w:space="0" w:color="auto"/>
      </w:divBdr>
    </w:div>
    <w:div w:id="1494102750">
      <w:bodyDiv w:val="1"/>
      <w:marLeft w:val="0"/>
      <w:marRight w:val="0"/>
      <w:marTop w:val="0"/>
      <w:marBottom w:val="0"/>
      <w:divBdr>
        <w:top w:val="none" w:sz="0" w:space="0" w:color="auto"/>
        <w:left w:val="none" w:sz="0" w:space="0" w:color="auto"/>
        <w:bottom w:val="none" w:sz="0" w:space="0" w:color="auto"/>
        <w:right w:val="none" w:sz="0" w:space="0" w:color="auto"/>
      </w:divBdr>
    </w:div>
    <w:div w:id="1532257000">
      <w:bodyDiv w:val="1"/>
      <w:marLeft w:val="0"/>
      <w:marRight w:val="0"/>
      <w:marTop w:val="0"/>
      <w:marBottom w:val="0"/>
      <w:divBdr>
        <w:top w:val="none" w:sz="0" w:space="0" w:color="auto"/>
        <w:left w:val="none" w:sz="0" w:space="0" w:color="auto"/>
        <w:bottom w:val="none" w:sz="0" w:space="0" w:color="auto"/>
        <w:right w:val="none" w:sz="0" w:space="0" w:color="auto"/>
      </w:divBdr>
      <w:divsChild>
        <w:div w:id="726607046">
          <w:marLeft w:val="0"/>
          <w:marRight w:val="0"/>
          <w:marTop w:val="0"/>
          <w:marBottom w:val="0"/>
          <w:divBdr>
            <w:top w:val="none" w:sz="0" w:space="0" w:color="auto"/>
            <w:left w:val="none" w:sz="0" w:space="0" w:color="auto"/>
            <w:bottom w:val="none" w:sz="0" w:space="0" w:color="auto"/>
            <w:right w:val="none" w:sz="0" w:space="0" w:color="auto"/>
          </w:divBdr>
        </w:div>
      </w:divsChild>
    </w:div>
    <w:div w:id="17892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64D2-F82B-46B3-9194-74DADC11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1515</Words>
  <Characters>8636</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10131</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PATERNOSTER</dc:creator>
  <cp:lastModifiedBy>Petra Branc</cp:lastModifiedBy>
  <cp:revision>6</cp:revision>
  <cp:lastPrinted>2022-03-16T13:02:00Z</cp:lastPrinted>
  <dcterms:created xsi:type="dcterms:W3CDTF">2022-04-13T10:30:00Z</dcterms:created>
  <dcterms:modified xsi:type="dcterms:W3CDTF">2022-04-19T06:07:00Z</dcterms:modified>
</cp:coreProperties>
</file>