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9604FE">
      <w:pPr>
        <w:pStyle w:val="datumtevilka"/>
        <w:rPr>
          <w:rFonts w:cs="Arial"/>
          <w:color w:val="000000"/>
        </w:rPr>
      </w:pPr>
    </w:p>
    <w:p w:rsidR="003636EA" w:rsidRDefault="003636EA" w:rsidP="009604FE">
      <w:pPr>
        <w:pStyle w:val="datumtevilka"/>
        <w:rPr>
          <w:rFonts w:cs="Arial"/>
          <w:color w:val="000000"/>
        </w:rPr>
      </w:pPr>
    </w:p>
    <w:p w:rsidR="003636EA" w:rsidRPr="002760DC" w:rsidRDefault="003636EA" w:rsidP="009604FE">
      <w:pPr>
        <w:pStyle w:val="datumtevilka"/>
      </w:pPr>
      <w:r w:rsidRPr="002760DC">
        <w:t xml:space="preserve">Številka: </w:t>
      </w:r>
      <w:r w:rsidRPr="002760DC">
        <w:tab/>
      </w:r>
      <w:r w:rsidR="00E202A0">
        <w:rPr>
          <w:rFonts w:cs="Arial"/>
          <w:color w:val="000000"/>
        </w:rPr>
        <w:t>33001-2/2021/4</w:t>
      </w:r>
    </w:p>
    <w:p w:rsidR="003636EA" w:rsidRPr="002760DC" w:rsidRDefault="003636EA" w:rsidP="009604FE">
      <w:pPr>
        <w:pStyle w:val="datumtevilka"/>
      </w:pPr>
      <w:r>
        <w:t>Datum:</w:t>
      </w:r>
      <w:r w:rsidRPr="002760DC">
        <w:t xml:space="preserve"> </w:t>
      </w:r>
      <w:r w:rsidRPr="002760DC">
        <w:tab/>
      </w:r>
      <w:r w:rsidR="00AA6F96">
        <w:rPr>
          <w:rFonts w:cs="Arial"/>
          <w:color w:val="000000"/>
        </w:rPr>
        <w:t>27. 5. </w:t>
      </w:r>
      <w:r w:rsidR="00E202A0">
        <w:rPr>
          <w:rFonts w:cs="Arial"/>
          <w:color w:val="000000"/>
        </w:rPr>
        <w:t>2021</w:t>
      </w:r>
      <w:r w:rsidRPr="002760DC">
        <w:t xml:space="preserve"> </w:t>
      </w:r>
    </w:p>
    <w:p w:rsidR="003636EA" w:rsidRPr="002760DC" w:rsidRDefault="003636EA" w:rsidP="009604FE"/>
    <w:p w:rsidR="003636EA" w:rsidRDefault="003636EA" w:rsidP="009604FE">
      <w:pPr>
        <w:autoSpaceDE w:val="0"/>
        <w:autoSpaceDN w:val="0"/>
        <w:adjustRightInd w:val="0"/>
        <w:rPr>
          <w:rFonts w:cs="Arial"/>
          <w:color w:val="000000"/>
          <w:szCs w:val="20"/>
        </w:rPr>
      </w:pPr>
    </w:p>
    <w:p w:rsidR="003636EA" w:rsidRPr="002760DC" w:rsidRDefault="00AA6F96" w:rsidP="009604FE">
      <w:pPr>
        <w:autoSpaceDE w:val="0"/>
        <w:autoSpaceDN w:val="0"/>
        <w:adjustRightInd w:val="0"/>
        <w:jc w:val="both"/>
        <w:rPr>
          <w:rFonts w:cs="Arial"/>
          <w:color w:val="000000"/>
          <w:szCs w:val="20"/>
        </w:rPr>
      </w:pPr>
      <w:r w:rsidRPr="004C328F">
        <w:rPr>
          <w:rFonts w:cs="Arial"/>
          <w:lang w:val="x-none"/>
        </w:rPr>
        <w:t xml:space="preserve">Na podlagi </w:t>
      </w:r>
      <w:r w:rsidRPr="004C328F">
        <w:rPr>
          <w:rFonts w:cs="Arial"/>
          <w:iCs/>
          <w:lang w:val="x-none"/>
        </w:rPr>
        <w:t xml:space="preserve">21. člena Zakona o Vladi Republike Slovenije (Uradni list RS, št. 24/05 – uradno prečiščeno besedilo, 109/08, 38/10 – ZUKN, 21/13, 47/13 – ZDU-1G, 65/14 in 55/17), </w:t>
      </w:r>
      <w:r w:rsidRPr="004C328F">
        <w:rPr>
          <w:rFonts w:cs="Arial"/>
          <w:lang w:val="x-none"/>
        </w:rPr>
        <w:t>93. člena Zakona o varstvu pred naravnimi in drugimi nesrečami (Uradni list RS, št. 51/06 – uradno prečiščeno besedilo, 97/10 in 21/18 – ZNOrg)</w:t>
      </w:r>
      <w:r w:rsidRPr="004C328F">
        <w:rPr>
          <w:rFonts w:cs="Arial"/>
        </w:rPr>
        <w:t xml:space="preserve"> in 7. člena Uredbe o metodologiji za ocenjevanje škode (Uradni list RS, št. 67/03, 79/04, 81/06 in 68/08)</w:t>
      </w:r>
      <w:r>
        <w:rPr>
          <w:rFonts w:cs="Arial"/>
        </w:rPr>
        <w:t xml:space="preserve"> je</w:t>
      </w:r>
      <w:r w:rsidRPr="004C328F">
        <w:rPr>
          <w:rFonts w:cs="Arial"/>
        </w:rPr>
        <w:t xml:space="preserve"> </w:t>
      </w:r>
      <w:r>
        <w:rPr>
          <w:rFonts w:cs="Arial"/>
          <w:color w:val="000000"/>
          <w:szCs w:val="20"/>
        </w:rPr>
        <w:t xml:space="preserve">Vlada Republike Slovenije </w:t>
      </w:r>
      <w:r w:rsidR="003636EA" w:rsidRPr="002760DC">
        <w:rPr>
          <w:rFonts w:cs="Arial"/>
          <w:color w:val="000000"/>
          <w:szCs w:val="20"/>
        </w:rPr>
        <w:t xml:space="preserve">na </w:t>
      </w:r>
      <w:r w:rsidR="00E202A0">
        <w:rPr>
          <w:rFonts w:cs="Arial"/>
          <w:color w:val="000000"/>
          <w:szCs w:val="20"/>
        </w:rPr>
        <w:t>78. redni seji</w:t>
      </w:r>
      <w:r w:rsidR="003636EA" w:rsidRPr="002760DC">
        <w:rPr>
          <w:rFonts w:cs="Arial"/>
          <w:color w:val="000000"/>
          <w:szCs w:val="20"/>
        </w:rPr>
        <w:t xml:space="preserve"> dne </w:t>
      </w:r>
      <w:r>
        <w:rPr>
          <w:rFonts w:cs="Arial"/>
          <w:color w:val="000000"/>
          <w:szCs w:val="20"/>
        </w:rPr>
        <w:t>27. </w:t>
      </w:r>
      <w:r w:rsidR="00E202A0">
        <w:rPr>
          <w:rFonts w:cs="Arial"/>
          <w:color w:val="000000"/>
          <w:szCs w:val="20"/>
        </w:rPr>
        <w:t>5.</w:t>
      </w:r>
      <w:r w:rsidR="009604FE">
        <w:rPr>
          <w:rFonts w:cs="Arial"/>
          <w:color w:val="000000"/>
          <w:szCs w:val="20"/>
        </w:rPr>
        <w:t> </w:t>
      </w:r>
      <w:r w:rsidR="00E202A0">
        <w:rPr>
          <w:rFonts w:cs="Arial"/>
          <w:color w:val="000000"/>
          <w:szCs w:val="20"/>
        </w:rPr>
        <w:t>2021</w:t>
      </w:r>
      <w:r w:rsidR="003636EA" w:rsidRPr="002760DC">
        <w:rPr>
          <w:rFonts w:cs="Arial"/>
          <w:color w:val="000000"/>
          <w:szCs w:val="20"/>
        </w:rPr>
        <w:t xml:space="preserve"> pod točko </w:t>
      </w:r>
      <w:r w:rsidR="00E202A0">
        <w:rPr>
          <w:rFonts w:cs="Arial"/>
          <w:color w:val="000000"/>
          <w:szCs w:val="20"/>
        </w:rPr>
        <w:t>1.12</w:t>
      </w:r>
      <w:r w:rsidR="003636EA" w:rsidRPr="002760DC">
        <w:rPr>
          <w:rFonts w:cs="Arial"/>
          <w:color w:val="000000"/>
          <w:szCs w:val="20"/>
        </w:rPr>
        <w:t xml:space="preserve"> sprejela naslednji</w:t>
      </w:r>
    </w:p>
    <w:p w:rsidR="003636EA" w:rsidRPr="002760DC" w:rsidRDefault="003636EA" w:rsidP="009604FE">
      <w:pPr>
        <w:autoSpaceDE w:val="0"/>
        <w:autoSpaceDN w:val="0"/>
        <w:adjustRightInd w:val="0"/>
        <w:jc w:val="both"/>
        <w:rPr>
          <w:rFonts w:cs="Arial"/>
          <w:color w:val="000000"/>
          <w:szCs w:val="20"/>
        </w:rPr>
      </w:pPr>
    </w:p>
    <w:p w:rsidR="003636EA" w:rsidRPr="002760DC" w:rsidRDefault="003636EA" w:rsidP="009604FE">
      <w:pPr>
        <w:autoSpaceDE w:val="0"/>
        <w:autoSpaceDN w:val="0"/>
        <w:adjustRightInd w:val="0"/>
        <w:jc w:val="both"/>
        <w:rPr>
          <w:rFonts w:cs="Arial"/>
          <w:color w:val="000000"/>
          <w:szCs w:val="20"/>
        </w:rPr>
      </w:pPr>
    </w:p>
    <w:p w:rsidR="003636EA" w:rsidRPr="002760DC" w:rsidRDefault="003636EA" w:rsidP="009604FE">
      <w:pPr>
        <w:autoSpaceDE w:val="0"/>
        <w:autoSpaceDN w:val="0"/>
        <w:adjustRightInd w:val="0"/>
        <w:jc w:val="center"/>
        <w:rPr>
          <w:rFonts w:cs="Arial"/>
          <w:color w:val="000000"/>
          <w:szCs w:val="20"/>
        </w:rPr>
      </w:pPr>
      <w:r w:rsidRPr="002760DC">
        <w:rPr>
          <w:rFonts w:cs="Arial"/>
          <w:color w:val="000000"/>
          <w:szCs w:val="20"/>
        </w:rPr>
        <w:t>S K L E P :</w:t>
      </w:r>
    </w:p>
    <w:p w:rsidR="003636EA" w:rsidRPr="002760DC" w:rsidRDefault="003636EA" w:rsidP="009604FE">
      <w:pPr>
        <w:autoSpaceDE w:val="0"/>
        <w:autoSpaceDN w:val="0"/>
        <w:adjustRightInd w:val="0"/>
        <w:jc w:val="both"/>
        <w:rPr>
          <w:rFonts w:cs="Arial"/>
          <w:color w:val="000000"/>
          <w:szCs w:val="20"/>
        </w:rPr>
      </w:pPr>
    </w:p>
    <w:p w:rsidR="003636EA" w:rsidRPr="002760DC" w:rsidRDefault="003636EA" w:rsidP="009604FE">
      <w:pPr>
        <w:autoSpaceDE w:val="0"/>
        <w:autoSpaceDN w:val="0"/>
        <w:adjustRightInd w:val="0"/>
        <w:jc w:val="both"/>
        <w:rPr>
          <w:rFonts w:cs="Arial"/>
          <w:color w:val="000000"/>
          <w:szCs w:val="20"/>
        </w:rPr>
      </w:pPr>
    </w:p>
    <w:p w:rsidR="009604FE" w:rsidRPr="004C328F" w:rsidRDefault="009604FE" w:rsidP="009604FE">
      <w:pPr>
        <w:numPr>
          <w:ilvl w:val="0"/>
          <w:numId w:val="4"/>
        </w:numPr>
        <w:autoSpaceDE w:val="0"/>
        <w:autoSpaceDN w:val="0"/>
        <w:adjustRightInd w:val="0"/>
        <w:ind w:left="709" w:hanging="709"/>
        <w:jc w:val="both"/>
        <w:rPr>
          <w:rFonts w:cs="Arial"/>
          <w:bCs/>
          <w:color w:val="000000"/>
        </w:rPr>
      </w:pPr>
      <w:r>
        <w:rPr>
          <w:rFonts w:cs="Arial"/>
        </w:rPr>
        <w:t>Vlada Republike Slovenije</w:t>
      </w:r>
      <w:r>
        <w:rPr>
          <w:rFonts w:cs="Arial"/>
          <w:iCs/>
        </w:rPr>
        <w:t xml:space="preserve"> je sprejela</w:t>
      </w:r>
      <w:r w:rsidRPr="004C328F">
        <w:rPr>
          <w:rFonts w:cs="Arial"/>
          <w:iCs/>
        </w:rPr>
        <w:t xml:space="preserve"> </w:t>
      </w:r>
      <w:r w:rsidRPr="004C328F">
        <w:rPr>
          <w:rFonts w:cs="Arial"/>
        </w:rPr>
        <w:t>Informacijo o izdelavi predhodne (izračunane) ocene škode na kmetijskih pridelkih zaradi posledic pozebe od 5. do 9. aprila 2021 na prizadetih območjih Slovenije.</w:t>
      </w:r>
    </w:p>
    <w:p w:rsidR="009604FE" w:rsidRPr="004C328F" w:rsidRDefault="009604FE" w:rsidP="009604FE">
      <w:pPr>
        <w:autoSpaceDE w:val="0"/>
        <w:autoSpaceDN w:val="0"/>
        <w:adjustRightInd w:val="0"/>
        <w:ind w:left="321" w:hanging="321"/>
        <w:jc w:val="both"/>
        <w:rPr>
          <w:rFonts w:cs="Arial"/>
          <w:lang w:eastAsia="sl-SI"/>
        </w:rPr>
      </w:pPr>
    </w:p>
    <w:p w:rsidR="009604FE" w:rsidRPr="004C328F" w:rsidRDefault="009604FE" w:rsidP="009604FE">
      <w:pPr>
        <w:numPr>
          <w:ilvl w:val="0"/>
          <w:numId w:val="4"/>
        </w:numPr>
        <w:autoSpaceDE w:val="0"/>
        <w:autoSpaceDN w:val="0"/>
        <w:adjustRightInd w:val="0"/>
        <w:ind w:left="709" w:hanging="709"/>
        <w:jc w:val="both"/>
        <w:rPr>
          <w:rFonts w:cs="Arial"/>
          <w:lang w:eastAsia="sl-SI"/>
        </w:rPr>
      </w:pPr>
      <w:r w:rsidRPr="004C328F">
        <w:rPr>
          <w:rFonts w:cs="Arial"/>
          <w:lang w:eastAsia="sl-SI"/>
        </w:rPr>
        <w:t xml:space="preserve">Pri izdelavi predhodne (izračunane) ocene škode se upoštevajo podatki o prizadetih območjih in poškodovanosti kmetijskih kultur, ki jih je ugotovila Javna služba kmetijskega svetovanja pri Kmetijsko gozdarski zbornici Slovenije, Gospodarska zbornica Slovenije, Zadružna zveza Slovenije, Slovensko </w:t>
      </w:r>
      <w:r w:rsidR="00EB4AEE">
        <w:rPr>
          <w:rFonts w:cs="Arial"/>
          <w:lang w:eastAsia="sl-SI"/>
        </w:rPr>
        <w:t xml:space="preserve">zavarovalno </w:t>
      </w:r>
      <w:r w:rsidRPr="004C328F">
        <w:rPr>
          <w:rFonts w:cs="Arial"/>
          <w:lang w:eastAsia="sl-SI"/>
        </w:rPr>
        <w:t>združenj</w:t>
      </w:r>
      <w:bookmarkStart w:id="0" w:name="_GoBack"/>
      <w:bookmarkEnd w:id="0"/>
      <w:r w:rsidRPr="004C328F">
        <w:rPr>
          <w:rFonts w:cs="Arial"/>
          <w:lang w:eastAsia="sl-SI"/>
        </w:rPr>
        <w:t>e ter podatki o kulturah in površinah iz podatkov Ministrstva za kmetijstvo, gozdarstvo in prehrano ter zbirnih vlog Agencije Republike Slovenije za kmetijske trge in razvoj podeželja za leto 2021 ter karte dnevnih minimalnih temperatur zraka za celotno območje Slovenije Agencije Republike Slovenije za okolje.</w:t>
      </w:r>
    </w:p>
    <w:p w:rsidR="009604FE" w:rsidRPr="004C328F" w:rsidRDefault="009604FE" w:rsidP="009604FE">
      <w:pPr>
        <w:autoSpaceDE w:val="0"/>
        <w:autoSpaceDN w:val="0"/>
        <w:adjustRightInd w:val="0"/>
        <w:ind w:left="321" w:hanging="321"/>
        <w:jc w:val="both"/>
        <w:rPr>
          <w:rFonts w:cs="Arial"/>
          <w:lang w:eastAsia="sl-SI"/>
        </w:rPr>
      </w:pPr>
    </w:p>
    <w:p w:rsidR="009604FE" w:rsidRPr="009604FE" w:rsidRDefault="009604FE" w:rsidP="009604FE">
      <w:pPr>
        <w:numPr>
          <w:ilvl w:val="0"/>
          <w:numId w:val="4"/>
        </w:numPr>
        <w:autoSpaceDE w:val="0"/>
        <w:autoSpaceDN w:val="0"/>
        <w:adjustRightInd w:val="0"/>
        <w:ind w:left="709" w:hanging="709"/>
        <w:jc w:val="both"/>
        <w:rPr>
          <w:rFonts w:cs="Arial"/>
          <w:lang w:eastAsia="sl-SI"/>
        </w:rPr>
      </w:pPr>
      <w:r w:rsidRPr="004C328F">
        <w:rPr>
          <w:rFonts w:cs="Arial"/>
          <w:lang w:eastAsia="sl-SI"/>
        </w:rPr>
        <w:t xml:space="preserve">Izvedbo tega sklepa zagotovi Uprava Republike Slovenije za zaščito in reševanje v sodelovanju s Kmetijsko gozdarsko zbornico Slovenije, Gospodarsko zbornico Slovenije, Zadružno zvezo Slovenije, Agencijo Republike Slovenije za okolje, Slovenskim </w:t>
      </w:r>
      <w:r w:rsidR="00EB4AEE">
        <w:rPr>
          <w:rFonts w:cs="Arial"/>
          <w:lang w:eastAsia="sl-SI"/>
        </w:rPr>
        <w:t xml:space="preserve">zavarovalnim </w:t>
      </w:r>
      <w:r w:rsidRPr="004C328F">
        <w:rPr>
          <w:rFonts w:cs="Arial"/>
          <w:lang w:eastAsia="sl-SI"/>
        </w:rPr>
        <w:t xml:space="preserve">združenjem, Ministrstvom za kmetijstvo, gozdarstvo in prehrano in </w:t>
      </w:r>
      <w:r w:rsidRPr="009604FE">
        <w:rPr>
          <w:rFonts w:cs="Arial"/>
          <w:lang w:eastAsia="sl-SI"/>
        </w:rPr>
        <w:t>Agencijo Republike Slovenije za kmeti</w:t>
      </w:r>
      <w:r>
        <w:rPr>
          <w:rFonts w:cs="Arial"/>
          <w:lang w:eastAsia="sl-SI"/>
        </w:rPr>
        <w:t xml:space="preserve">jske trge in razvoj podeželja. </w:t>
      </w:r>
      <w:r w:rsidRPr="009604FE">
        <w:rPr>
          <w:rFonts w:cs="Arial"/>
          <w:lang w:eastAsia="sl-SI"/>
        </w:rPr>
        <w:t>Predhodno (izračunano) oceno škode na kmetijskih pridelkih pošlje Uprava Republike Slovenije za zaščito in reševanje Ministrstvu za kmetijstvo, gozdarstvo in prehrano v 60 dneh po sprejemu tega sklepa.</w:t>
      </w:r>
    </w:p>
    <w:p w:rsidR="003636EA" w:rsidRDefault="003636EA" w:rsidP="009604FE">
      <w:pPr>
        <w:tabs>
          <w:tab w:val="left" w:pos="7920"/>
        </w:tabs>
        <w:autoSpaceDE w:val="0"/>
        <w:autoSpaceDN w:val="0"/>
        <w:adjustRightInd w:val="0"/>
        <w:jc w:val="both"/>
        <w:rPr>
          <w:rFonts w:cs="Arial"/>
          <w:color w:val="000000"/>
          <w:szCs w:val="20"/>
        </w:rPr>
      </w:pPr>
    </w:p>
    <w:p w:rsidR="003636EA" w:rsidRPr="002760DC" w:rsidRDefault="003636EA" w:rsidP="009604FE">
      <w:pPr>
        <w:tabs>
          <w:tab w:val="left" w:pos="7920"/>
        </w:tabs>
        <w:autoSpaceDE w:val="0"/>
        <w:autoSpaceDN w:val="0"/>
        <w:adjustRightInd w:val="0"/>
        <w:jc w:val="both"/>
        <w:rPr>
          <w:rFonts w:cs="Arial"/>
          <w:color w:val="000000"/>
          <w:szCs w:val="20"/>
        </w:rPr>
      </w:pPr>
    </w:p>
    <w:p w:rsidR="003636EA" w:rsidRPr="002760DC" w:rsidRDefault="003636EA" w:rsidP="009604FE">
      <w:pPr>
        <w:tabs>
          <w:tab w:val="left" w:pos="7920"/>
        </w:tabs>
        <w:autoSpaceDE w:val="0"/>
        <w:autoSpaceDN w:val="0"/>
        <w:adjustRightInd w:val="0"/>
        <w:jc w:val="both"/>
        <w:rPr>
          <w:rFonts w:cs="Arial"/>
          <w:color w:val="000000"/>
          <w:szCs w:val="20"/>
        </w:rPr>
      </w:pPr>
    </w:p>
    <w:p w:rsidR="003636EA" w:rsidRDefault="003636EA" w:rsidP="009604FE">
      <w:pPr>
        <w:tabs>
          <w:tab w:val="left" w:pos="7920"/>
        </w:tabs>
        <w:autoSpaceDE w:val="0"/>
        <w:autoSpaceDN w:val="0"/>
        <w:adjustRightInd w:val="0"/>
        <w:ind w:left="3400"/>
        <w:rPr>
          <w:rFonts w:cs="Arial"/>
          <w:color w:val="000000"/>
          <w:szCs w:val="20"/>
        </w:rPr>
      </w:pPr>
    </w:p>
    <w:p w:rsidR="003636EA" w:rsidRDefault="00E202A0" w:rsidP="009604FE">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E202A0" w:rsidP="009604FE">
      <w:pPr>
        <w:autoSpaceDE w:val="0"/>
        <w:autoSpaceDN w:val="0"/>
        <w:adjustRightInd w:val="0"/>
        <w:ind w:left="3402"/>
        <w:rPr>
          <w:rFonts w:cs="Arial"/>
          <w:color w:val="000000"/>
          <w:szCs w:val="20"/>
        </w:rPr>
      </w:pPr>
      <w:r>
        <w:rPr>
          <w:rFonts w:cs="Arial"/>
          <w:color w:val="000000"/>
          <w:szCs w:val="20"/>
        </w:rPr>
        <w:t>vršilka dolžnosti generalnega sekretarja</w:t>
      </w:r>
    </w:p>
    <w:p w:rsidR="003636EA" w:rsidRPr="002760DC" w:rsidRDefault="003636EA" w:rsidP="009604FE">
      <w:pPr>
        <w:tabs>
          <w:tab w:val="left" w:pos="7920"/>
        </w:tabs>
        <w:autoSpaceDE w:val="0"/>
        <w:autoSpaceDN w:val="0"/>
        <w:adjustRightInd w:val="0"/>
        <w:jc w:val="both"/>
        <w:rPr>
          <w:rFonts w:cs="Arial"/>
          <w:color w:val="000000"/>
          <w:szCs w:val="20"/>
        </w:rPr>
      </w:pPr>
    </w:p>
    <w:p w:rsidR="009604FE" w:rsidRDefault="009604FE" w:rsidP="009604FE">
      <w:pPr>
        <w:tabs>
          <w:tab w:val="left" w:pos="7920"/>
        </w:tabs>
        <w:autoSpaceDE w:val="0"/>
        <w:autoSpaceDN w:val="0"/>
        <w:adjustRightInd w:val="0"/>
        <w:jc w:val="both"/>
        <w:rPr>
          <w:rFonts w:cs="Arial"/>
          <w:color w:val="000000"/>
          <w:szCs w:val="20"/>
        </w:rPr>
      </w:pPr>
    </w:p>
    <w:p w:rsidR="009604FE" w:rsidRDefault="009604FE" w:rsidP="009604FE">
      <w:pPr>
        <w:tabs>
          <w:tab w:val="left" w:pos="7920"/>
        </w:tabs>
        <w:autoSpaceDE w:val="0"/>
        <w:autoSpaceDN w:val="0"/>
        <w:adjustRightInd w:val="0"/>
        <w:jc w:val="both"/>
        <w:rPr>
          <w:rFonts w:cs="Arial"/>
          <w:color w:val="000000"/>
          <w:szCs w:val="20"/>
        </w:rPr>
      </w:pPr>
    </w:p>
    <w:p w:rsidR="003636EA" w:rsidRDefault="009604FE" w:rsidP="009604FE">
      <w:pPr>
        <w:tabs>
          <w:tab w:val="left" w:pos="7920"/>
        </w:tabs>
        <w:autoSpaceDE w:val="0"/>
        <w:autoSpaceDN w:val="0"/>
        <w:adjustRightInd w:val="0"/>
        <w:jc w:val="both"/>
        <w:rPr>
          <w:rFonts w:cs="Arial"/>
          <w:color w:val="000000"/>
          <w:szCs w:val="20"/>
        </w:rPr>
      </w:pPr>
      <w:r>
        <w:rPr>
          <w:rFonts w:cs="Arial"/>
          <w:color w:val="000000"/>
          <w:szCs w:val="20"/>
        </w:rPr>
        <w:t>Priloga:</w:t>
      </w:r>
    </w:p>
    <w:p w:rsidR="009604FE" w:rsidRPr="009604FE" w:rsidRDefault="009604FE" w:rsidP="009604FE">
      <w:pPr>
        <w:pStyle w:val="Odstavekseznama"/>
        <w:numPr>
          <w:ilvl w:val="0"/>
          <w:numId w:val="6"/>
        </w:numPr>
        <w:autoSpaceDE w:val="0"/>
        <w:autoSpaceDN w:val="0"/>
        <w:adjustRightInd w:val="0"/>
        <w:spacing w:line="276" w:lineRule="auto"/>
        <w:ind w:left="709" w:hanging="709"/>
        <w:jc w:val="both"/>
        <w:rPr>
          <w:rFonts w:cs="Arial"/>
          <w:lang w:eastAsia="sl-SI"/>
        </w:rPr>
      </w:pPr>
      <w:r w:rsidRPr="009604FE">
        <w:rPr>
          <w:rFonts w:cs="Arial"/>
          <w:lang w:eastAsia="sl-SI"/>
        </w:rPr>
        <w:t>Informacija o izdelavi predhodne (izračunane) ocene škode na kmetijskih pridelkih zaradi posledic pozebe od 5. do 9. aprila 2021 na prizadetih območjih Slovenije</w:t>
      </w:r>
    </w:p>
    <w:p w:rsidR="009604FE" w:rsidRPr="002760DC" w:rsidRDefault="009604FE" w:rsidP="009604FE">
      <w:pPr>
        <w:tabs>
          <w:tab w:val="left" w:pos="7920"/>
        </w:tabs>
        <w:autoSpaceDE w:val="0"/>
        <w:autoSpaceDN w:val="0"/>
        <w:adjustRightInd w:val="0"/>
        <w:jc w:val="both"/>
        <w:rPr>
          <w:rFonts w:cs="Arial"/>
          <w:color w:val="000000"/>
          <w:szCs w:val="20"/>
        </w:rPr>
      </w:pPr>
    </w:p>
    <w:p w:rsidR="003636EA" w:rsidRPr="002760DC" w:rsidRDefault="003636EA" w:rsidP="009604FE">
      <w:pPr>
        <w:tabs>
          <w:tab w:val="left" w:pos="5570"/>
        </w:tabs>
        <w:autoSpaceDE w:val="0"/>
        <w:autoSpaceDN w:val="0"/>
        <w:adjustRightInd w:val="0"/>
        <w:jc w:val="both"/>
        <w:rPr>
          <w:rFonts w:cs="Arial"/>
          <w:color w:val="000000"/>
          <w:szCs w:val="20"/>
        </w:rPr>
      </w:pPr>
    </w:p>
    <w:p w:rsidR="003636EA" w:rsidRPr="002760DC" w:rsidRDefault="003636EA" w:rsidP="009604FE">
      <w:pPr>
        <w:autoSpaceDE w:val="0"/>
        <w:autoSpaceDN w:val="0"/>
        <w:adjustRightInd w:val="0"/>
        <w:jc w:val="both"/>
        <w:rPr>
          <w:rFonts w:cs="Arial"/>
          <w:color w:val="000000"/>
          <w:szCs w:val="20"/>
        </w:rPr>
      </w:pPr>
      <w:r w:rsidRPr="002760DC">
        <w:rPr>
          <w:rFonts w:cs="Arial"/>
          <w:color w:val="000000"/>
          <w:szCs w:val="20"/>
        </w:rPr>
        <w:t>Prejmejo:</w:t>
      </w:r>
    </w:p>
    <w:p w:rsidR="009604FE" w:rsidRDefault="00E202A0" w:rsidP="00486D1F">
      <w:pPr>
        <w:numPr>
          <w:ilvl w:val="0"/>
          <w:numId w:val="1"/>
        </w:numPr>
        <w:autoSpaceDE w:val="0"/>
        <w:autoSpaceDN w:val="0"/>
        <w:adjustRightInd w:val="0"/>
        <w:ind w:hanging="697"/>
        <w:jc w:val="both"/>
        <w:rPr>
          <w:rFonts w:cs="Arial"/>
          <w:color w:val="000000"/>
          <w:szCs w:val="20"/>
        </w:rPr>
      </w:pPr>
      <w:r w:rsidRPr="009604FE">
        <w:rPr>
          <w:rFonts w:cs="Arial"/>
          <w:color w:val="000000"/>
          <w:szCs w:val="20"/>
        </w:rPr>
        <w:t xml:space="preserve">Ministrstvo za </w:t>
      </w:r>
      <w:r w:rsidR="00486D1F" w:rsidRPr="00486D1F">
        <w:rPr>
          <w:rFonts w:cs="Arial"/>
          <w:color w:val="000000"/>
          <w:szCs w:val="20"/>
        </w:rPr>
        <w:t>obrambo</w:t>
      </w:r>
    </w:p>
    <w:p w:rsidR="00486D1F" w:rsidRDefault="00486D1F" w:rsidP="009604FE">
      <w:pPr>
        <w:numPr>
          <w:ilvl w:val="0"/>
          <w:numId w:val="1"/>
        </w:numPr>
        <w:autoSpaceDE w:val="0"/>
        <w:autoSpaceDN w:val="0"/>
        <w:adjustRightInd w:val="0"/>
        <w:ind w:left="0" w:firstLine="0"/>
        <w:jc w:val="both"/>
        <w:rPr>
          <w:rFonts w:cs="Arial"/>
          <w:color w:val="000000"/>
          <w:szCs w:val="20"/>
        </w:rPr>
      </w:pPr>
      <w:r w:rsidRPr="00486D1F">
        <w:rPr>
          <w:rFonts w:cs="Arial"/>
          <w:color w:val="000000"/>
          <w:szCs w:val="20"/>
        </w:rPr>
        <w:t>Ministrstvo za</w:t>
      </w:r>
      <w:r>
        <w:rPr>
          <w:rFonts w:cs="Arial"/>
          <w:color w:val="000000"/>
          <w:szCs w:val="20"/>
        </w:rPr>
        <w:t xml:space="preserve"> kmetijstvo, gozdarstvo in prehrano</w:t>
      </w:r>
    </w:p>
    <w:p w:rsidR="00E202A0" w:rsidRPr="009604FE" w:rsidRDefault="00E202A0" w:rsidP="00486D1F">
      <w:pPr>
        <w:numPr>
          <w:ilvl w:val="0"/>
          <w:numId w:val="1"/>
        </w:numPr>
        <w:autoSpaceDE w:val="0"/>
        <w:autoSpaceDN w:val="0"/>
        <w:adjustRightInd w:val="0"/>
        <w:ind w:hanging="697"/>
        <w:jc w:val="both"/>
        <w:rPr>
          <w:rFonts w:cs="Arial"/>
          <w:color w:val="000000"/>
          <w:szCs w:val="20"/>
        </w:rPr>
      </w:pPr>
      <w:r w:rsidRPr="009604FE">
        <w:rPr>
          <w:rFonts w:cs="Arial"/>
          <w:color w:val="000000"/>
          <w:szCs w:val="20"/>
        </w:rPr>
        <w:t xml:space="preserve">Ministrstvo za </w:t>
      </w:r>
      <w:r w:rsidR="00486D1F" w:rsidRPr="00486D1F">
        <w:rPr>
          <w:rFonts w:cs="Arial"/>
          <w:color w:val="000000"/>
          <w:szCs w:val="20"/>
        </w:rPr>
        <w:t>finance</w:t>
      </w:r>
    </w:p>
    <w:p w:rsidR="009604FE" w:rsidRDefault="00E202A0" w:rsidP="009604FE">
      <w:pPr>
        <w:numPr>
          <w:ilvl w:val="0"/>
          <w:numId w:val="1"/>
        </w:numPr>
        <w:autoSpaceDE w:val="0"/>
        <w:autoSpaceDN w:val="0"/>
        <w:adjustRightInd w:val="0"/>
        <w:ind w:left="0" w:firstLine="0"/>
        <w:jc w:val="both"/>
        <w:rPr>
          <w:rFonts w:cs="Arial"/>
          <w:color w:val="000000"/>
          <w:szCs w:val="20"/>
        </w:rPr>
      </w:pPr>
      <w:r w:rsidRPr="009604FE">
        <w:rPr>
          <w:rFonts w:cs="Arial"/>
          <w:color w:val="000000"/>
          <w:szCs w:val="20"/>
        </w:rPr>
        <w:t>Ministrstvo za okolje in prostor</w:t>
      </w:r>
    </w:p>
    <w:p w:rsidR="00E202A0" w:rsidRPr="009604FE" w:rsidRDefault="00E202A0" w:rsidP="009604FE">
      <w:pPr>
        <w:numPr>
          <w:ilvl w:val="0"/>
          <w:numId w:val="1"/>
        </w:numPr>
        <w:autoSpaceDE w:val="0"/>
        <w:autoSpaceDN w:val="0"/>
        <w:adjustRightInd w:val="0"/>
        <w:ind w:left="0" w:firstLine="0"/>
        <w:jc w:val="both"/>
        <w:rPr>
          <w:rFonts w:cs="Arial"/>
          <w:color w:val="000000"/>
          <w:szCs w:val="20"/>
        </w:rPr>
      </w:pPr>
      <w:r w:rsidRPr="009604FE">
        <w:rPr>
          <w:rFonts w:cs="Arial"/>
          <w:color w:val="000000"/>
          <w:szCs w:val="20"/>
        </w:rPr>
        <w:t>Ministrstvo za javno upravo</w:t>
      </w:r>
    </w:p>
    <w:p w:rsidR="009604FE" w:rsidRDefault="00E202A0" w:rsidP="009604FE">
      <w:pPr>
        <w:numPr>
          <w:ilvl w:val="0"/>
          <w:numId w:val="1"/>
        </w:numPr>
        <w:autoSpaceDE w:val="0"/>
        <w:autoSpaceDN w:val="0"/>
        <w:adjustRightInd w:val="0"/>
        <w:ind w:left="0" w:firstLine="0"/>
        <w:jc w:val="both"/>
        <w:rPr>
          <w:rFonts w:cs="Arial"/>
          <w:color w:val="000000"/>
          <w:szCs w:val="20"/>
        </w:rPr>
      </w:pPr>
      <w:r w:rsidRPr="009604FE">
        <w:rPr>
          <w:rFonts w:cs="Arial"/>
          <w:color w:val="000000"/>
          <w:szCs w:val="20"/>
        </w:rPr>
        <w:t>Uprava Republike Slovenije za zaščito in reše</w:t>
      </w:r>
      <w:r w:rsidR="009604FE">
        <w:rPr>
          <w:rFonts w:cs="Arial"/>
          <w:color w:val="000000"/>
          <w:szCs w:val="20"/>
        </w:rPr>
        <w:t>vanje</w:t>
      </w:r>
    </w:p>
    <w:p w:rsidR="009604FE" w:rsidRPr="009604FE" w:rsidRDefault="00E202A0" w:rsidP="009604FE">
      <w:pPr>
        <w:numPr>
          <w:ilvl w:val="0"/>
          <w:numId w:val="1"/>
        </w:numPr>
        <w:autoSpaceDE w:val="0"/>
        <w:autoSpaceDN w:val="0"/>
        <w:adjustRightInd w:val="0"/>
        <w:ind w:left="0" w:firstLine="0"/>
        <w:jc w:val="both"/>
        <w:rPr>
          <w:rFonts w:cs="Arial"/>
          <w:color w:val="000000"/>
          <w:szCs w:val="20"/>
        </w:rPr>
      </w:pPr>
      <w:r w:rsidRPr="009604FE">
        <w:rPr>
          <w:rFonts w:cs="Arial"/>
          <w:color w:val="000000"/>
          <w:szCs w:val="20"/>
        </w:rPr>
        <w:t>Agencija R</w:t>
      </w:r>
      <w:r w:rsidR="00E07FDE">
        <w:rPr>
          <w:rFonts w:cs="Arial"/>
          <w:color w:val="000000"/>
          <w:szCs w:val="20"/>
        </w:rPr>
        <w:t xml:space="preserve">epublike </w:t>
      </w:r>
      <w:r w:rsidRPr="009604FE">
        <w:rPr>
          <w:rFonts w:cs="Arial"/>
          <w:color w:val="000000"/>
          <w:szCs w:val="20"/>
        </w:rPr>
        <w:t>S</w:t>
      </w:r>
      <w:r w:rsidR="00E07FDE">
        <w:rPr>
          <w:rFonts w:cs="Arial"/>
          <w:color w:val="000000"/>
          <w:szCs w:val="20"/>
        </w:rPr>
        <w:t>lovenije</w:t>
      </w:r>
      <w:r w:rsidRPr="009604FE">
        <w:rPr>
          <w:rFonts w:cs="Arial"/>
          <w:color w:val="000000"/>
          <w:szCs w:val="20"/>
        </w:rPr>
        <w:t xml:space="preserve"> za kmetijske trge in razvoj podeželja</w:t>
      </w:r>
    </w:p>
    <w:p w:rsidR="00E202A0" w:rsidRPr="009604FE" w:rsidRDefault="00E202A0" w:rsidP="009604FE">
      <w:pPr>
        <w:numPr>
          <w:ilvl w:val="0"/>
          <w:numId w:val="1"/>
        </w:numPr>
        <w:autoSpaceDE w:val="0"/>
        <w:autoSpaceDN w:val="0"/>
        <w:adjustRightInd w:val="0"/>
        <w:ind w:left="0" w:firstLine="0"/>
        <w:jc w:val="both"/>
        <w:rPr>
          <w:rFonts w:cs="Arial"/>
          <w:color w:val="000000"/>
          <w:szCs w:val="20"/>
        </w:rPr>
      </w:pPr>
      <w:r w:rsidRPr="009604FE">
        <w:rPr>
          <w:rFonts w:cs="Arial"/>
          <w:color w:val="000000"/>
          <w:szCs w:val="20"/>
        </w:rPr>
        <w:t>Agencija</w:t>
      </w:r>
      <w:r w:rsidR="009604FE" w:rsidRPr="009604FE">
        <w:rPr>
          <w:rFonts w:cs="Arial"/>
          <w:color w:val="000000"/>
          <w:szCs w:val="20"/>
        </w:rPr>
        <w:t xml:space="preserve"> Republike Slovenije za okolje</w:t>
      </w:r>
    </w:p>
    <w:p w:rsidR="00E202A0" w:rsidRDefault="00E202A0" w:rsidP="009604FE">
      <w:pPr>
        <w:numPr>
          <w:ilvl w:val="0"/>
          <w:numId w:val="1"/>
        </w:numPr>
        <w:autoSpaceDE w:val="0"/>
        <w:autoSpaceDN w:val="0"/>
        <w:adjustRightInd w:val="0"/>
        <w:ind w:left="0" w:firstLine="0"/>
        <w:jc w:val="both"/>
        <w:rPr>
          <w:rFonts w:cs="Arial"/>
          <w:color w:val="000000"/>
          <w:szCs w:val="20"/>
        </w:rPr>
      </w:pPr>
      <w:r>
        <w:rPr>
          <w:rFonts w:cs="Arial"/>
          <w:color w:val="000000"/>
          <w:szCs w:val="20"/>
        </w:rPr>
        <w:t>Služba Vlade Rep</w:t>
      </w:r>
      <w:r w:rsidR="009604FE">
        <w:rPr>
          <w:rFonts w:cs="Arial"/>
          <w:color w:val="000000"/>
          <w:szCs w:val="20"/>
        </w:rPr>
        <w:t>ublike Slovenije za zakonodajo</w:t>
      </w:r>
    </w:p>
    <w:p w:rsidR="00E202A0" w:rsidRDefault="00E202A0" w:rsidP="009604FE">
      <w:pPr>
        <w:numPr>
          <w:ilvl w:val="0"/>
          <w:numId w:val="1"/>
        </w:numPr>
        <w:autoSpaceDE w:val="0"/>
        <w:autoSpaceDN w:val="0"/>
        <w:adjustRightInd w:val="0"/>
        <w:ind w:left="0" w:firstLine="0"/>
        <w:jc w:val="both"/>
        <w:rPr>
          <w:rFonts w:cs="Arial"/>
          <w:color w:val="000000"/>
          <w:szCs w:val="20"/>
        </w:rPr>
      </w:pPr>
      <w:r>
        <w:rPr>
          <w:rFonts w:cs="Arial"/>
          <w:color w:val="000000"/>
          <w:szCs w:val="20"/>
        </w:rPr>
        <w:t>Urad Vlade Republ</w:t>
      </w:r>
      <w:r w:rsidR="009604FE">
        <w:rPr>
          <w:rFonts w:cs="Arial"/>
          <w:color w:val="000000"/>
          <w:szCs w:val="20"/>
        </w:rPr>
        <w:t>ike Slovenije za komuniciranje</w:t>
      </w:r>
    </w:p>
    <w:p w:rsidR="009604FE" w:rsidRDefault="00E202A0" w:rsidP="009604FE">
      <w:pPr>
        <w:numPr>
          <w:ilvl w:val="0"/>
          <w:numId w:val="1"/>
        </w:numPr>
        <w:autoSpaceDE w:val="0"/>
        <w:autoSpaceDN w:val="0"/>
        <w:adjustRightInd w:val="0"/>
        <w:ind w:left="0" w:firstLine="0"/>
        <w:jc w:val="both"/>
        <w:rPr>
          <w:rFonts w:cs="Arial"/>
          <w:color w:val="000000"/>
          <w:szCs w:val="20"/>
        </w:rPr>
      </w:pPr>
      <w:r w:rsidRPr="009604FE">
        <w:rPr>
          <w:rFonts w:cs="Arial"/>
          <w:color w:val="000000"/>
          <w:szCs w:val="20"/>
        </w:rPr>
        <w:t>Kmetijsk</w:t>
      </w:r>
      <w:r w:rsidR="005A628C">
        <w:rPr>
          <w:rFonts w:cs="Arial"/>
          <w:color w:val="000000"/>
          <w:szCs w:val="20"/>
        </w:rPr>
        <w:t xml:space="preserve">o </w:t>
      </w:r>
      <w:r w:rsidR="009604FE">
        <w:rPr>
          <w:rFonts w:cs="Arial"/>
          <w:color w:val="000000"/>
          <w:szCs w:val="20"/>
        </w:rPr>
        <w:t>gozdarska zbornica Slovenije</w:t>
      </w:r>
    </w:p>
    <w:p w:rsidR="00E202A0" w:rsidRPr="009604FE" w:rsidRDefault="00E202A0" w:rsidP="009604FE">
      <w:pPr>
        <w:numPr>
          <w:ilvl w:val="0"/>
          <w:numId w:val="1"/>
        </w:numPr>
        <w:autoSpaceDE w:val="0"/>
        <w:autoSpaceDN w:val="0"/>
        <w:adjustRightInd w:val="0"/>
        <w:ind w:left="0" w:firstLine="0"/>
        <w:jc w:val="both"/>
        <w:rPr>
          <w:rFonts w:cs="Arial"/>
          <w:color w:val="000000"/>
          <w:szCs w:val="20"/>
        </w:rPr>
      </w:pPr>
      <w:r w:rsidRPr="009604FE">
        <w:rPr>
          <w:rFonts w:cs="Arial"/>
          <w:color w:val="000000"/>
          <w:szCs w:val="20"/>
        </w:rPr>
        <w:t>Gospodarska zbornica Sloveni</w:t>
      </w:r>
      <w:r w:rsidR="009604FE" w:rsidRPr="009604FE">
        <w:rPr>
          <w:rFonts w:cs="Arial"/>
          <w:color w:val="000000"/>
          <w:szCs w:val="20"/>
        </w:rPr>
        <w:t>je</w:t>
      </w:r>
    </w:p>
    <w:p w:rsidR="00E202A0" w:rsidRDefault="00E202A0" w:rsidP="009604FE">
      <w:pPr>
        <w:numPr>
          <w:ilvl w:val="0"/>
          <w:numId w:val="1"/>
        </w:numPr>
        <w:autoSpaceDE w:val="0"/>
        <w:autoSpaceDN w:val="0"/>
        <w:adjustRightInd w:val="0"/>
        <w:ind w:left="0" w:firstLine="0"/>
        <w:jc w:val="both"/>
        <w:rPr>
          <w:rFonts w:cs="Arial"/>
          <w:color w:val="000000"/>
          <w:szCs w:val="20"/>
        </w:rPr>
      </w:pPr>
      <w:r>
        <w:rPr>
          <w:rFonts w:cs="Arial"/>
          <w:color w:val="000000"/>
          <w:szCs w:val="20"/>
        </w:rPr>
        <w:t>Z</w:t>
      </w:r>
      <w:r w:rsidR="009604FE">
        <w:rPr>
          <w:rFonts w:cs="Arial"/>
          <w:color w:val="000000"/>
          <w:szCs w:val="20"/>
        </w:rPr>
        <w:t>adružna zveza Slovenije</w:t>
      </w:r>
      <w:r w:rsidR="005A628C">
        <w:rPr>
          <w:rFonts w:cs="Arial"/>
          <w:color w:val="000000"/>
          <w:szCs w:val="20"/>
        </w:rPr>
        <w:t>,</w:t>
      </w:r>
      <w:r w:rsidR="009604FE">
        <w:rPr>
          <w:rFonts w:cs="Arial"/>
          <w:color w:val="000000"/>
          <w:szCs w:val="20"/>
        </w:rPr>
        <w:t xml:space="preserve"> z.</w:t>
      </w:r>
      <w:r w:rsidR="00301367">
        <w:rPr>
          <w:rFonts w:cs="Arial"/>
          <w:color w:val="000000"/>
          <w:szCs w:val="20"/>
        </w:rPr>
        <w:t xml:space="preserve"> </w:t>
      </w:r>
      <w:r w:rsidR="009604FE">
        <w:rPr>
          <w:rFonts w:cs="Arial"/>
          <w:color w:val="000000"/>
          <w:szCs w:val="20"/>
        </w:rPr>
        <w:t>o.</w:t>
      </w:r>
      <w:r w:rsidR="00301367">
        <w:rPr>
          <w:rFonts w:cs="Arial"/>
          <w:color w:val="000000"/>
          <w:szCs w:val="20"/>
        </w:rPr>
        <w:t xml:space="preserve"> </w:t>
      </w:r>
      <w:r w:rsidR="009604FE">
        <w:rPr>
          <w:rFonts w:cs="Arial"/>
          <w:color w:val="000000"/>
          <w:szCs w:val="20"/>
        </w:rPr>
        <w:t>o.</w:t>
      </w:r>
    </w:p>
    <w:p w:rsidR="003636EA" w:rsidRPr="002760DC" w:rsidRDefault="00E202A0" w:rsidP="009604FE">
      <w:pPr>
        <w:numPr>
          <w:ilvl w:val="0"/>
          <w:numId w:val="1"/>
        </w:numPr>
        <w:autoSpaceDE w:val="0"/>
        <w:autoSpaceDN w:val="0"/>
        <w:adjustRightInd w:val="0"/>
        <w:ind w:left="0" w:firstLine="0"/>
        <w:jc w:val="both"/>
        <w:rPr>
          <w:rFonts w:cs="Arial"/>
          <w:color w:val="000000"/>
          <w:szCs w:val="20"/>
        </w:rPr>
      </w:pPr>
      <w:r>
        <w:rPr>
          <w:rFonts w:cs="Arial"/>
          <w:color w:val="000000"/>
          <w:szCs w:val="20"/>
        </w:rPr>
        <w:t>Slovensko zavarovalno združenje</w:t>
      </w:r>
      <w:r w:rsidR="005A628C">
        <w:rPr>
          <w:rFonts w:cs="Arial"/>
          <w:color w:val="000000"/>
          <w:szCs w:val="20"/>
        </w:rPr>
        <w:t>, GIZ</w:t>
      </w:r>
    </w:p>
    <w:p w:rsidR="003636EA" w:rsidRDefault="003636EA" w:rsidP="009604FE">
      <w:pPr>
        <w:autoSpaceDE w:val="0"/>
        <w:autoSpaceDN w:val="0"/>
        <w:adjustRightInd w:val="0"/>
        <w:rPr>
          <w:rFonts w:cs="Arial"/>
          <w:color w:val="000000"/>
          <w:szCs w:val="20"/>
        </w:rPr>
      </w:pPr>
    </w:p>
    <w:p w:rsidR="00E37094" w:rsidRDefault="00E37094" w:rsidP="009604FE">
      <w:pPr>
        <w:autoSpaceDE w:val="0"/>
        <w:autoSpaceDN w:val="0"/>
        <w:adjustRightInd w:val="0"/>
        <w:rPr>
          <w:rFonts w:cs="Arial"/>
          <w:color w:val="000000"/>
          <w:szCs w:val="20"/>
        </w:rPr>
      </w:pPr>
    </w:p>
    <w:p w:rsidR="00E37094" w:rsidRDefault="00E37094" w:rsidP="009604FE">
      <w:pPr>
        <w:autoSpaceDE w:val="0"/>
        <w:autoSpaceDN w:val="0"/>
        <w:adjustRightInd w:val="0"/>
        <w:rPr>
          <w:rFonts w:cs="Arial"/>
          <w:color w:val="000000"/>
          <w:szCs w:val="20"/>
        </w:rPr>
      </w:pPr>
    </w:p>
    <w:p w:rsidR="009E0C40" w:rsidRPr="002760DC" w:rsidRDefault="009E0C40" w:rsidP="009604FE">
      <w:pPr>
        <w:autoSpaceDE w:val="0"/>
        <w:autoSpaceDN w:val="0"/>
        <w:adjustRightInd w:val="0"/>
        <w:rPr>
          <w:rFonts w:cs="Arial"/>
          <w:color w:val="000000"/>
          <w:szCs w:val="20"/>
        </w:rPr>
      </w:pPr>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EE" w:rsidRDefault="00EA70EE" w:rsidP="00767987">
      <w:pPr>
        <w:spacing w:line="240" w:lineRule="auto"/>
      </w:pPr>
      <w:r>
        <w:separator/>
      </w:r>
    </w:p>
  </w:endnote>
  <w:endnote w:type="continuationSeparator" w:id="0">
    <w:p w:rsidR="00EA70EE" w:rsidRDefault="00EA70EE"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BE" w:rsidRDefault="00C73AB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CC7485">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EE" w:rsidRDefault="00EA70EE" w:rsidP="00767987">
      <w:pPr>
        <w:spacing w:line="240" w:lineRule="auto"/>
      </w:pPr>
      <w:r>
        <w:separator/>
      </w:r>
    </w:p>
  </w:footnote>
  <w:footnote w:type="continuationSeparator" w:id="0">
    <w:p w:rsidR="00EA70EE" w:rsidRDefault="00EA70EE"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BE" w:rsidRDefault="00C73AB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BE" w:rsidRDefault="00C73AB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7B3"/>
    <w:multiLevelType w:val="hybridMultilevel"/>
    <w:tmpl w:val="89667386"/>
    <w:lvl w:ilvl="0" w:tplc="2BF60A90">
      <w:numFmt w:val="bullet"/>
      <w:lvlText w:val="−"/>
      <w:lvlJc w:val="left"/>
      <w:pPr>
        <w:ind w:left="1080" w:hanging="360"/>
      </w:pPr>
      <w:rPr>
        <w:rFonts w:ascii="Arial" w:eastAsia="Calibri"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66B66BB"/>
    <w:multiLevelType w:val="hybridMultilevel"/>
    <w:tmpl w:val="8B1294C2"/>
    <w:lvl w:ilvl="0" w:tplc="2EA6E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7F693B69"/>
    <w:multiLevelType w:val="hybridMultilevel"/>
    <w:tmpl w:val="6C04452E"/>
    <w:lvl w:ilvl="0" w:tplc="FFFFFFFF">
      <w:start w:val="1"/>
      <w:numFmt w:val="decimal"/>
      <w:lvlText w:val="%1."/>
      <w:lvlJc w:val="left"/>
      <w:pPr>
        <w:ind w:left="1041" w:hanging="360"/>
      </w:pPr>
      <w:rPr>
        <w:rFonts w:ascii="Arial" w:eastAsia="Times New Roman" w:hAnsi="Arial" w:cs="Times New Roman" w:hint="default"/>
        <w:b w:val="0"/>
        <w:color w:val="auto"/>
        <w:sz w:val="20"/>
      </w:rPr>
    </w:lvl>
    <w:lvl w:ilvl="1" w:tplc="FFFFFFFF">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160FEB"/>
    <w:rsid w:val="001E6651"/>
    <w:rsid w:val="00204177"/>
    <w:rsid w:val="002F7C0C"/>
    <w:rsid w:val="00301367"/>
    <w:rsid w:val="003636EA"/>
    <w:rsid w:val="00366636"/>
    <w:rsid w:val="00367DE6"/>
    <w:rsid w:val="003B3E19"/>
    <w:rsid w:val="004076C6"/>
    <w:rsid w:val="00486D1F"/>
    <w:rsid w:val="004914E2"/>
    <w:rsid w:val="004B7F76"/>
    <w:rsid w:val="004E1BCE"/>
    <w:rsid w:val="00552E5C"/>
    <w:rsid w:val="005729C6"/>
    <w:rsid w:val="00592079"/>
    <w:rsid w:val="005A628C"/>
    <w:rsid w:val="005C3E50"/>
    <w:rsid w:val="00682FFE"/>
    <w:rsid w:val="00692EB6"/>
    <w:rsid w:val="006C69EC"/>
    <w:rsid w:val="006D17B5"/>
    <w:rsid w:val="007039D0"/>
    <w:rsid w:val="00710C90"/>
    <w:rsid w:val="00717DDF"/>
    <w:rsid w:val="00765F9A"/>
    <w:rsid w:val="00767987"/>
    <w:rsid w:val="00782FD4"/>
    <w:rsid w:val="007D04F3"/>
    <w:rsid w:val="00811140"/>
    <w:rsid w:val="00834401"/>
    <w:rsid w:val="008A27E1"/>
    <w:rsid w:val="008A3F94"/>
    <w:rsid w:val="008D30A8"/>
    <w:rsid w:val="00904A48"/>
    <w:rsid w:val="009604FE"/>
    <w:rsid w:val="00980294"/>
    <w:rsid w:val="009C5392"/>
    <w:rsid w:val="009E0C40"/>
    <w:rsid w:val="00A50E4B"/>
    <w:rsid w:val="00A715DC"/>
    <w:rsid w:val="00A9231D"/>
    <w:rsid w:val="00AA6F96"/>
    <w:rsid w:val="00B01357"/>
    <w:rsid w:val="00B40287"/>
    <w:rsid w:val="00C0216A"/>
    <w:rsid w:val="00C73ABE"/>
    <w:rsid w:val="00CA1460"/>
    <w:rsid w:val="00CC6C23"/>
    <w:rsid w:val="00CC7485"/>
    <w:rsid w:val="00CD6077"/>
    <w:rsid w:val="00CE234E"/>
    <w:rsid w:val="00D02973"/>
    <w:rsid w:val="00DA09BE"/>
    <w:rsid w:val="00DE3553"/>
    <w:rsid w:val="00E07FDE"/>
    <w:rsid w:val="00E202A0"/>
    <w:rsid w:val="00E30579"/>
    <w:rsid w:val="00E37094"/>
    <w:rsid w:val="00EA70EE"/>
    <w:rsid w:val="00EB4AEE"/>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Barbara Kunavar</cp:lastModifiedBy>
  <cp:revision>9</cp:revision>
  <dcterms:created xsi:type="dcterms:W3CDTF">2021-05-25T22:01:00Z</dcterms:created>
  <dcterms:modified xsi:type="dcterms:W3CDTF">2021-05-26T09:57:00Z</dcterms:modified>
</cp:coreProperties>
</file>