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D0E58">
      <w:pPr>
        <w:pStyle w:val="datumtevilka"/>
        <w:rPr>
          <w:rFonts w:cs="Arial"/>
          <w:color w:val="000000"/>
        </w:rPr>
      </w:pPr>
    </w:p>
    <w:p w:rsidR="003636EA" w:rsidRDefault="003636EA" w:rsidP="00CD0E58">
      <w:pPr>
        <w:pStyle w:val="datumtevilka"/>
        <w:rPr>
          <w:rFonts w:cs="Arial"/>
          <w:color w:val="000000"/>
        </w:rPr>
      </w:pPr>
    </w:p>
    <w:p w:rsidR="003636EA" w:rsidRPr="002760DC" w:rsidRDefault="003636EA" w:rsidP="00CD0E58">
      <w:pPr>
        <w:pStyle w:val="datumtevilka"/>
      </w:pPr>
      <w:r w:rsidRPr="002760DC">
        <w:t xml:space="preserve">Številka: </w:t>
      </w:r>
      <w:r w:rsidRPr="002760DC">
        <w:tab/>
      </w:r>
      <w:r w:rsidR="00C43229">
        <w:rPr>
          <w:rFonts w:cs="Arial"/>
          <w:color w:val="000000"/>
        </w:rPr>
        <w:t>41013-83/2021/3</w:t>
      </w:r>
    </w:p>
    <w:p w:rsidR="003636EA" w:rsidRPr="002760DC" w:rsidRDefault="003636EA" w:rsidP="00CD0E58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D0E58">
        <w:rPr>
          <w:rFonts w:cs="Arial"/>
          <w:color w:val="000000"/>
        </w:rPr>
        <w:t>29. 9. </w:t>
      </w:r>
      <w:r w:rsidR="00C43229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CD0E58"/>
    <w:p w:rsidR="003636EA" w:rsidRDefault="003636EA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CD0E58" w:rsidRDefault="00CD0E58" w:rsidP="00CD0E58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0E58">
        <w:rPr>
          <w:rFonts w:cs="Arial"/>
          <w:szCs w:val="20"/>
        </w:rPr>
        <w:t>Na podlagi petega odstavka 31. člena Zakona o izvrševanju proračunov Republike Slovenije za leti 2021 in 2022 (</w:t>
      </w:r>
      <w:r w:rsidRPr="00CD0E58">
        <w:rPr>
          <w:rFonts w:cs="Arial"/>
          <w:bCs/>
          <w:szCs w:val="20"/>
          <w:shd w:val="clear" w:color="auto" w:fill="FFFFFF"/>
        </w:rPr>
        <w:t>Uradni list RS, št. </w:t>
      </w:r>
      <w:hyperlink r:id="rId7" w:tgtFrame="_blank" w:tooltip="Zakon o izvrševanju proračunov Republike Slovenije za leti 2021 in 2022 (ZIPRS2122)" w:history="1">
        <w:r w:rsidRPr="00CD0E58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174/20</w:t>
        </w:r>
      </w:hyperlink>
      <w:r w:rsidRPr="00CD0E58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dodatnih ukrepih za omilitev posledic COVID-19 " w:history="1">
        <w:r w:rsidRPr="00CD0E58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15/21</w:t>
        </w:r>
      </w:hyperlink>
      <w:r w:rsidRPr="00CD0E58">
        <w:rPr>
          <w:rFonts w:cs="Arial"/>
          <w:bCs/>
          <w:szCs w:val="20"/>
          <w:shd w:val="clear" w:color="auto" w:fill="FFFFFF"/>
        </w:rPr>
        <w:t> – ZDUOP in </w:t>
      </w:r>
      <w:hyperlink r:id="rId9" w:tgtFrame="_blank" w:tooltip="Zakon o spremembah in dopolnitvi Zakona o izvrševanju proračuna Republike Slovenije za leti 2021 in 2022" w:history="1">
        <w:r w:rsidRPr="00CD0E58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74/21</w:t>
        </w:r>
      </w:hyperlink>
      <w:r w:rsidRPr="00CD0E58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je Vlada Republike Slovenije </w:t>
      </w:r>
      <w:r w:rsidR="003636EA" w:rsidRPr="00CD0E58">
        <w:rPr>
          <w:rFonts w:cs="Arial"/>
          <w:szCs w:val="20"/>
        </w:rPr>
        <w:t xml:space="preserve">na </w:t>
      </w:r>
      <w:r w:rsidR="00C43229" w:rsidRPr="00CD0E58">
        <w:rPr>
          <w:rFonts w:cs="Arial"/>
          <w:szCs w:val="20"/>
        </w:rPr>
        <w:t>95. redni seji</w:t>
      </w:r>
      <w:r w:rsidR="003636EA" w:rsidRPr="00CD0E58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29. 9. </w:t>
      </w:r>
      <w:r w:rsidR="00C43229" w:rsidRPr="00CD0E58">
        <w:rPr>
          <w:rFonts w:cs="Arial"/>
          <w:szCs w:val="20"/>
        </w:rPr>
        <w:t>2021</w:t>
      </w:r>
      <w:r w:rsidR="003636EA" w:rsidRPr="00CD0E58">
        <w:rPr>
          <w:rFonts w:cs="Arial"/>
          <w:szCs w:val="20"/>
        </w:rPr>
        <w:t xml:space="preserve"> pod točko </w:t>
      </w:r>
      <w:r w:rsidR="00C43229" w:rsidRPr="00CD0E58">
        <w:rPr>
          <w:rFonts w:cs="Arial"/>
          <w:szCs w:val="20"/>
        </w:rPr>
        <w:t>1.8</w:t>
      </w:r>
      <w:r w:rsidR="003636EA" w:rsidRPr="00CD0E58">
        <w:rPr>
          <w:rFonts w:cs="Arial"/>
          <w:szCs w:val="20"/>
        </w:rPr>
        <w:t xml:space="preserve"> sprejela naslednji</w:t>
      </w:r>
    </w:p>
    <w:p w:rsidR="003636EA" w:rsidRPr="00CD0E58" w:rsidRDefault="003636EA" w:rsidP="00CD0E58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2760DC" w:rsidRDefault="003636EA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43229" w:rsidRDefault="00C43229" w:rsidP="00CD0E58"/>
    <w:p w:rsidR="00CD0E58" w:rsidRPr="00DF5B12" w:rsidRDefault="00CD0E58" w:rsidP="00CD0E58">
      <w:pPr>
        <w:jc w:val="both"/>
        <w:rPr>
          <w:rFonts w:ascii="Helv" w:hAnsi="Helv" w:cs="Helv"/>
          <w:color w:val="000000"/>
          <w:szCs w:val="20"/>
          <w:lang w:eastAsia="sl-SI"/>
        </w:rPr>
      </w:pPr>
      <w:r w:rsidRPr="003D676C">
        <w:rPr>
          <w:rFonts w:cs="Arial"/>
          <w:szCs w:val="20"/>
        </w:rPr>
        <w:t>V veljavni Načrt razvojnih programov 20</w:t>
      </w:r>
      <w:r>
        <w:rPr>
          <w:rFonts w:cs="Arial"/>
          <w:szCs w:val="20"/>
        </w:rPr>
        <w:t>21–</w:t>
      </w:r>
      <w:r w:rsidRPr="003D676C">
        <w:rPr>
          <w:rFonts w:cs="Arial"/>
          <w:szCs w:val="20"/>
        </w:rPr>
        <w:t>202</w:t>
      </w:r>
      <w:r>
        <w:rPr>
          <w:rFonts w:cs="Arial"/>
          <w:szCs w:val="20"/>
        </w:rPr>
        <w:t xml:space="preserve">4 </w:t>
      </w:r>
      <w:r w:rsidRPr="003D676C">
        <w:rPr>
          <w:rFonts w:cs="Arial"/>
          <w:szCs w:val="20"/>
        </w:rPr>
        <w:t>se</w:t>
      </w:r>
      <w:r w:rsidR="00DF5B12">
        <w:rPr>
          <w:rFonts w:cs="Arial"/>
          <w:szCs w:val="20"/>
        </w:rPr>
        <w:t>,</w:t>
      </w:r>
      <w:r w:rsidRPr="003D676C">
        <w:rPr>
          <w:rFonts w:cs="Arial"/>
          <w:szCs w:val="20"/>
        </w:rPr>
        <w:t xml:space="preserve"> skladno s </w:t>
      </w:r>
      <w:r>
        <w:rPr>
          <w:rFonts w:cs="Arial"/>
          <w:szCs w:val="20"/>
        </w:rPr>
        <w:t>prilogo</w:t>
      </w:r>
      <w:r w:rsidR="00DF5B12">
        <w:rPr>
          <w:rFonts w:cs="Arial"/>
          <w:szCs w:val="20"/>
        </w:rPr>
        <w:t>,</w:t>
      </w:r>
      <w:r w:rsidRPr="003D67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uvrsti projekt </w:t>
      </w:r>
      <w:r w:rsidRPr="00CD0E58">
        <w:rPr>
          <w:rFonts w:ascii="Helv" w:hAnsi="Helv" w:cs="Helv"/>
          <w:color w:val="000000"/>
          <w:szCs w:val="20"/>
          <w:lang w:eastAsia="sl-SI"/>
        </w:rPr>
        <w:t>2555-21-0019</w:t>
      </w:r>
      <w:r w:rsidR="00DF5B12">
        <w:rPr>
          <w:rFonts w:ascii="Helv" w:hAnsi="Helv" w:cs="Helv"/>
          <w:color w:val="000000"/>
          <w:szCs w:val="20"/>
          <w:lang w:eastAsia="sl-SI"/>
        </w:rPr>
        <w:t xml:space="preserve"> </w:t>
      </w:r>
      <w:r w:rsidRPr="00CD0E58">
        <w:rPr>
          <w:rFonts w:ascii="Helv" w:hAnsi="Helv" w:cs="Helv"/>
          <w:color w:val="000000"/>
          <w:szCs w:val="20"/>
          <w:lang w:eastAsia="sl-SI"/>
        </w:rPr>
        <w:t xml:space="preserve">Protipoplavna varnost </w:t>
      </w:r>
      <w:r w:rsidR="002970BD">
        <w:rPr>
          <w:rFonts w:cs="Arial"/>
          <w:szCs w:val="20"/>
          <w:lang w:eastAsia="sl-SI"/>
        </w:rPr>
        <w:t>od Ločice do Letuša-</w:t>
      </w:r>
      <w:r w:rsidRPr="00CD0E58">
        <w:rPr>
          <w:rFonts w:cs="Arial"/>
          <w:szCs w:val="20"/>
          <w:lang w:eastAsia="sl-SI"/>
        </w:rPr>
        <w:t>Polzela</w:t>
      </w:r>
      <w:r>
        <w:rPr>
          <w:rFonts w:cs="Arial"/>
          <w:szCs w:val="20"/>
          <w:lang w:eastAsia="sl-SI"/>
        </w:rPr>
        <w:t>.</w:t>
      </w:r>
      <w:bookmarkStart w:id="0" w:name="_GoBack"/>
      <w:bookmarkEnd w:id="0"/>
    </w:p>
    <w:p w:rsidR="003636EA" w:rsidRPr="00CD0E58" w:rsidRDefault="003636EA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D0E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D0E5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43229" w:rsidP="00CD0E5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43229" w:rsidP="00CD0E5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D0E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D0E58" w:rsidRDefault="00CD0E58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D0E58" w:rsidRPr="00CD0E58" w:rsidRDefault="00CD0E58" w:rsidP="00CD0E58">
      <w:pPr>
        <w:pStyle w:val="Odstavekseznama"/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tabela</w:t>
      </w:r>
    </w:p>
    <w:p w:rsidR="00CD0E58" w:rsidRDefault="00CD0E58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D0E58" w:rsidRDefault="00CD0E58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0E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43229" w:rsidRDefault="00C43229" w:rsidP="00CD0E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</w:t>
      </w:r>
      <w:r w:rsidR="00CD0E58">
        <w:rPr>
          <w:rFonts w:cs="Arial"/>
          <w:color w:val="000000"/>
          <w:szCs w:val="20"/>
        </w:rPr>
        <w:t xml:space="preserve"> za okolje in prostor</w:t>
      </w:r>
    </w:p>
    <w:p w:rsidR="00CD0E58" w:rsidRDefault="00CD0E58" w:rsidP="00CD0E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Direkcija Republike Slovenije za vode</w:t>
      </w:r>
    </w:p>
    <w:p w:rsidR="00C43229" w:rsidRDefault="00CD0E58" w:rsidP="00CD0E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C43229" w:rsidP="00CD0E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CD0E58">
        <w:rPr>
          <w:rFonts w:cs="Arial"/>
          <w:color w:val="000000"/>
          <w:szCs w:val="20"/>
        </w:rPr>
        <w:t>ike Slovenije za komuniciranje</w:t>
      </w:r>
    </w:p>
    <w:p w:rsidR="003636EA" w:rsidRDefault="003636EA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D0E58" w:rsidRPr="002760DC" w:rsidRDefault="00CD0E58" w:rsidP="00CD0E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CD0E58" w:rsidRPr="002760DC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61" w:rsidRDefault="00373E61" w:rsidP="00767987">
      <w:pPr>
        <w:spacing w:line="240" w:lineRule="auto"/>
      </w:pPr>
      <w:r>
        <w:separator/>
      </w:r>
    </w:p>
  </w:endnote>
  <w:endnote w:type="continuationSeparator" w:id="0">
    <w:p w:rsidR="00373E61" w:rsidRDefault="00373E6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1" w:rsidRDefault="003B6D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61" w:rsidRDefault="00373E61" w:rsidP="00767987">
      <w:pPr>
        <w:spacing w:line="240" w:lineRule="auto"/>
      </w:pPr>
      <w:r>
        <w:separator/>
      </w:r>
    </w:p>
  </w:footnote>
  <w:footnote w:type="continuationSeparator" w:id="0">
    <w:p w:rsidR="00373E61" w:rsidRDefault="00373E6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1" w:rsidRDefault="003B6D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1" w:rsidRDefault="003B6DF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145"/>
    <w:multiLevelType w:val="hybridMultilevel"/>
    <w:tmpl w:val="5CD609B2"/>
    <w:lvl w:ilvl="0" w:tplc="5ADAD5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8B03E47"/>
    <w:multiLevelType w:val="hybridMultilevel"/>
    <w:tmpl w:val="06DEB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05EA"/>
    <w:rsid w:val="000718ED"/>
    <w:rsid w:val="000B3FE6"/>
    <w:rsid w:val="000E21B2"/>
    <w:rsid w:val="00204177"/>
    <w:rsid w:val="002970BD"/>
    <w:rsid w:val="003636EA"/>
    <w:rsid w:val="00366636"/>
    <w:rsid w:val="00367DE6"/>
    <w:rsid w:val="00373E61"/>
    <w:rsid w:val="003B3E19"/>
    <w:rsid w:val="003B6DF1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D20FF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43229"/>
    <w:rsid w:val="00CA1460"/>
    <w:rsid w:val="00CC6C23"/>
    <w:rsid w:val="00CD0E58"/>
    <w:rsid w:val="00CD6077"/>
    <w:rsid w:val="00CE234E"/>
    <w:rsid w:val="00D02973"/>
    <w:rsid w:val="00DA09BE"/>
    <w:rsid w:val="00DE3553"/>
    <w:rsid w:val="00DF5B12"/>
    <w:rsid w:val="00E30579"/>
    <w:rsid w:val="00E37094"/>
    <w:rsid w:val="00F46C2D"/>
    <w:rsid w:val="00FB00DD"/>
    <w:rsid w:val="00FD283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rsid w:val="00CD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03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08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155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5</cp:revision>
  <dcterms:created xsi:type="dcterms:W3CDTF">2021-09-28T10:38:00Z</dcterms:created>
  <dcterms:modified xsi:type="dcterms:W3CDTF">2021-09-29T07:15:00Z</dcterms:modified>
</cp:coreProperties>
</file>