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85D4" w14:textId="77777777" w:rsidR="006A072F" w:rsidRPr="000D4E03" w:rsidRDefault="00CC6045" w:rsidP="006A072F">
      <w:pPr>
        <w:pStyle w:val="Glava"/>
        <w:tabs>
          <w:tab w:val="clear" w:pos="4320"/>
          <w:tab w:val="clear" w:pos="8640"/>
          <w:tab w:val="left" w:pos="5112"/>
        </w:tabs>
        <w:spacing w:before="120" w:line="240" w:lineRule="exact"/>
        <w:rPr>
          <w:rFonts w:cs="Arial"/>
          <w:szCs w:val="20"/>
        </w:rPr>
      </w:pPr>
      <w:r>
        <w:rPr>
          <w:rFonts w:cs="Arial"/>
          <w:noProof/>
          <w:szCs w:val="20"/>
          <w:lang w:eastAsia="sl-SI"/>
        </w:rPr>
        <w:drawing>
          <wp:anchor distT="0" distB="0" distL="114300" distR="114300" simplePos="0" relativeHeight="251658240" behindDoc="1" locked="0" layoutInCell="1" allowOverlap="1" wp14:anchorId="26B82DB5" wp14:editId="02BE3FB7">
            <wp:simplePos x="0" y="0"/>
            <wp:positionH relativeFrom="page">
              <wp:posOffset>612140</wp:posOffset>
            </wp:positionH>
            <wp:positionV relativeFrom="page">
              <wp:posOffset>851535</wp:posOffset>
            </wp:positionV>
            <wp:extent cx="2372360" cy="313055"/>
            <wp:effectExtent l="1905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sidR="000E2117">
        <w:rPr>
          <w:rFonts w:cs="Arial"/>
          <w:noProof/>
          <w:szCs w:val="20"/>
          <w:lang w:eastAsia="sl-SI"/>
        </w:rPr>
        <mc:AlternateContent>
          <mc:Choice Requires="wps">
            <w:drawing>
              <wp:anchor distT="0" distB="0" distL="114300" distR="114300" simplePos="0" relativeHeight="251657216" behindDoc="0" locked="0" layoutInCell="0" allowOverlap="1" wp14:anchorId="579F037B" wp14:editId="0A5561C7">
                <wp:simplePos x="0" y="0"/>
                <wp:positionH relativeFrom="column">
                  <wp:posOffset>-463550</wp:posOffset>
                </wp:positionH>
                <wp:positionV relativeFrom="page">
                  <wp:posOffset>3600450</wp:posOffset>
                </wp:positionV>
                <wp:extent cx="215900" cy="0"/>
                <wp:effectExtent l="6985" t="9525"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F46FE"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U0zQEAAHs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iV5x5mFkSy630XM&#10;lVmd5JlcaChrZTc+DSgO9sk9ovgZmMXVALZXOfn56AhbJUTxByQdgqMi2+kbSsoB4s9aHTo/JkpS&#10;gR2yJcerJeoQmaDLuprflmScuIQKaC4450P8qnBkadPyED3ofogrtJZ8R1/lKrB/DDF1Bc0FkIpa&#10;fNDGZPuNZVPLbz7OywwIaLRMwZQWfL9dGc/2QA9oXt+uP9/nESnyOs3jzspMNiiQX877CNqc9lTc&#10;2LMySYyTrFuUx42/KEYO5y7PrzE9odfnjP79Z5a/AA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KJ/JTT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6A072F" w:rsidRPr="000D4E03">
        <w:rPr>
          <w:rFonts w:cs="Arial"/>
          <w:szCs w:val="20"/>
        </w:rPr>
        <w:t>Tržaška cesta 21, 1000 Ljubljana</w:t>
      </w:r>
      <w:r w:rsidR="006A072F" w:rsidRPr="000D4E03">
        <w:rPr>
          <w:rFonts w:cs="Arial"/>
          <w:szCs w:val="20"/>
        </w:rPr>
        <w:tab/>
        <w:t>T: 01 478 83 30</w:t>
      </w:r>
    </w:p>
    <w:p w14:paraId="2804E42B" w14:textId="77777777"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F: 01 478 83 31</w:t>
      </w:r>
    </w:p>
    <w:p w14:paraId="5EB20A67" w14:textId="77777777"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E: gp.mju@gov.si</w:t>
      </w:r>
    </w:p>
    <w:p w14:paraId="6F4607E1" w14:textId="77777777"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www.mju.gov.si</w:t>
      </w:r>
    </w:p>
    <w:p w14:paraId="6CA9233E" w14:textId="77777777" w:rsidR="003A5BB5" w:rsidRPr="000D4E03" w:rsidRDefault="003A5BB5" w:rsidP="003A5BB5">
      <w:pPr>
        <w:tabs>
          <w:tab w:val="left" w:pos="3402"/>
        </w:tabs>
        <w:spacing w:line="260" w:lineRule="exact"/>
        <w:rPr>
          <w:rFonts w:ascii="Arial" w:hAnsi="Arial" w:cs="Arial"/>
          <w:sz w:val="20"/>
          <w:szCs w:val="20"/>
          <w:lang w:eastAsia="en-US"/>
        </w:rPr>
      </w:pPr>
      <w:bookmarkStart w:id="0" w:name="_Toc363632299"/>
      <w:bookmarkStart w:id="1" w:name="_Toc363632518"/>
      <w:bookmarkStart w:id="2" w:name="_Toc363632301"/>
      <w:bookmarkStart w:id="3" w:name="_Toc363632520"/>
      <w:bookmarkStart w:id="4" w:name="_Toc363632325"/>
      <w:bookmarkStart w:id="5" w:name="_Toc363632326"/>
      <w:bookmarkStart w:id="6" w:name="_Toc363632327"/>
      <w:bookmarkStart w:id="7" w:name="_Toc363632328"/>
      <w:bookmarkStart w:id="8" w:name="_Toc363632329"/>
      <w:bookmarkStart w:id="9" w:name="_Toc363632330"/>
      <w:bookmarkStart w:id="10" w:name="_Toc363632331"/>
      <w:bookmarkStart w:id="11" w:name="_Toc363632332"/>
      <w:bookmarkStart w:id="12" w:name="_Toc363632333"/>
      <w:bookmarkStart w:id="13" w:name="_Toc363632334"/>
      <w:bookmarkStart w:id="14" w:name="_Toc363632335"/>
      <w:bookmarkStart w:id="15" w:name="_Toc363632336"/>
      <w:bookmarkStart w:id="16" w:name="_Toc363632337"/>
      <w:bookmarkStart w:id="17" w:name="_Toc363632338"/>
      <w:bookmarkStart w:id="18" w:name="_Toc363632340"/>
      <w:bookmarkStart w:id="19" w:name="_Toc363632341"/>
      <w:bookmarkStart w:id="20" w:name="_Toc363632342"/>
      <w:bookmarkStart w:id="21" w:name="_Toc363632343"/>
      <w:bookmarkStart w:id="22" w:name="_Toc363632344"/>
      <w:bookmarkStart w:id="23" w:name="_Toc363632345"/>
      <w:bookmarkStart w:id="24" w:name="_Toc363632346"/>
      <w:bookmarkStart w:id="25" w:name="_Toc363632347"/>
      <w:bookmarkStart w:id="26" w:name="_Toc363632348"/>
      <w:bookmarkStart w:id="27" w:name="_Toc363632349"/>
      <w:bookmarkStart w:id="28" w:name="_Toc363632350"/>
      <w:bookmarkStart w:id="29" w:name="_Toc363632351"/>
      <w:bookmarkStart w:id="30" w:name="_Toc363632352"/>
      <w:bookmarkStart w:id="31" w:name="_Toc363632353"/>
      <w:bookmarkStart w:id="32" w:name="_Toc363632354"/>
      <w:bookmarkStart w:id="33" w:name="_Toc363632355"/>
      <w:bookmarkStart w:id="34" w:name="_Toc363632356"/>
      <w:bookmarkStart w:id="35" w:name="_Toc363632357"/>
      <w:bookmarkStart w:id="36" w:name="_Toc363632358"/>
      <w:bookmarkStart w:id="37" w:name="_Toc363632359"/>
      <w:bookmarkStart w:id="38" w:name="_Toc363632360"/>
      <w:bookmarkStart w:id="39" w:name="_Toc363632361"/>
      <w:bookmarkStart w:id="40" w:name="_Toc363632362"/>
      <w:bookmarkStart w:id="41" w:name="_Toc363632363"/>
      <w:bookmarkStart w:id="42" w:name="_Toc363632364"/>
      <w:bookmarkStart w:id="43" w:name="_Toc363632365"/>
      <w:bookmarkStart w:id="44" w:name="_Toc363632366"/>
      <w:bookmarkStart w:id="45" w:name="_Toc363632367"/>
      <w:bookmarkStart w:id="46" w:name="_Toc363632368"/>
      <w:bookmarkStart w:id="47" w:name="_Toc363632369"/>
      <w:bookmarkStart w:id="48" w:name="_Toc363632370"/>
      <w:bookmarkStart w:id="49" w:name="_Toc363632371"/>
      <w:bookmarkStart w:id="50" w:name="_Toc363632372"/>
      <w:bookmarkStart w:id="51" w:name="_Toc363632373"/>
      <w:bookmarkStart w:id="52" w:name="_Toc363632374"/>
      <w:bookmarkStart w:id="53" w:name="_Toc363632375"/>
      <w:bookmarkStart w:id="54" w:name="_Toc363632376"/>
      <w:bookmarkStart w:id="55" w:name="_Toc363632377"/>
      <w:bookmarkStart w:id="56" w:name="_Toc363632378"/>
      <w:bookmarkStart w:id="57" w:name="_Toc363632379"/>
      <w:bookmarkStart w:id="58" w:name="_Toc363632380"/>
      <w:bookmarkStart w:id="59" w:name="_Toc363632382"/>
      <w:bookmarkStart w:id="60" w:name="_Toc363632383"/>
      <w:bookmarkStart w:id="61" w:name="_Toc363632384"/>
      <w:bookmarkStart w:id="62" w:name="_Toc363632386"/>
      <w:bookmarkStart w:id="63" w:name="_Toc363632388"/>
      <w:bookmarkStart w:id="64" w:name="_Toc363632390"/>
      <w:bookmarkStart w:id="65" w:name="_Toc363632391"/>
      <w:bookmarkStart w:id="66" w:name="_Toc363632392"/>
      <w:bookmarkStart w:id="67" w:name="_Toc363632393"/>
      <w:bookmarkStart w:id="68" w:name="_Toc363632394"/>
      <w:bookmarkStart w:id="69" w:name="_Toc363632395"/>
      <w:bookmarkStart w:id="70" w:name="_Toc363632396"/>
      <w:bookmarkStart w:id="71" w:name="_Toc363632397"/>
      <w:bookmarkStart w:id="72" w:name="_Toc363632398"/>
      <w:bookmarkStart w:id="73" w:name="_Toc363632399"/>
      <w:bookmarkStart w:id="74" w:name="_Toc363632401"/>
      <w:bookmarkStart w:id="75" w:name="_Toc363632403"/>
      <w:bookmarkStart w:id="76" w:name="_Toc363632406"/>
      <w:bookmarkStart w:id="77" w:name="_Toc363632414"/>
      <w:bookmarkStart w:id="78" w:name="_Toc363632416"/>
      <w:bookmarkStart w:id="79" w:name="_Toc363632417"/>
      <w:bookmarkStart w:id="80" w:name="_Toc363632418"/>
      <w:bookmarkStart w:id="81" w:name="_Toc363632419"/>
      <w:bookmarkStart w:id="82" w:name="_Toc363632420"/>
      <w:bookmarkStart w:id="83" w:name="_Toc363632421"/>
      <w:bookmarkStart w:id="84" w:name="_Toc363632423"/>
      <w:bookmarkStart w:id="85" w:name="_Toc363632425"/>
      <w:bookmarkStart w:id="86" w:name="_Toc363632427"/>
      <w:bookmarkStart w:id="87" w:name="_Toc363632429"/>
      <w:bookmarkStart w:id="88" w:name="_Toc363632431"/>
      <w:bookmarkStart w:id="89" w:name="_Toc363632433"/>
      <w:bookmarkStart w:id="90" w:name="_Toc363632437"/>
      <w:bookmarkStart w:id="91" w:name="_Toc363632438"/>
      <w:bookmarkStart w:id="92" w:name="_Toc363632439"/>
      <w:bookmarkStart w:id="93" w:name="_Toc363632440"/>
      <w:bookmarkStart w:id="94" w:name="_Toc363632441"/>
      <w:bookmarkStart w:id="95" w:name="_Toc363632443"/>
      <w:bookmarkStart w:id="96" w:name="_Toc363632446"/>
      <w:bookmarkStart w:id="97" w:name="_Toc363632450"/>
      <w:bookmarkStart w:id="98" w:name="_Toc363632451"/>
      <w:bookmarkStart w:id="99" w:name="_Toc363632452"/>
      <w:bookmarkStart w:id="100" w:name="_Toc363632454"/>
      <w:bookmarkStart w:id="101" w:name="_Toc363632455"/>
      <w:bookmarkStart w:id="102" w:name="_Toc363632457"/>
      <w:bookmarkStart w:id="103" w:name="_Toc363632458"/>
      <w:bookmarkStart w:id="104" w:name="_Toc363632460"/>
      <w:bookmarkStart w:id="105" w:name="_Toc363632461"/>
      <w:bookmarkStart w:id="106" w:name="_Toc363632463"/>
      <w:bookmarkStart w:id="107" w:name="_Toc363632464"/>
      <w:bookmarkStart w:id="108" w:name="_Toc363632465"/>
      <w:bookmarkStart w:id="109" w:name="_Toc363632467"/>
      <w:bookmarkStart w:id="110" w:name="_Toc363632469"/>
      <w:bookmarkStart w:id="111" w:name="_Toc363632472"/>
      <w:bookmarkStart w:id="112" w:name="_Toc363632475"/>
      <w:bookmarkStart w:id="113" w:name="_Toc363632478"/>
      <w:bookmarkStart w:id="114" w:name="_Toc363632481"/>
      <w:bookmarkStart w:id="115" w:name="_Toc363632484"/>
      <w:bookmarkStart w:id="116" w:name="_Toc363632487"/>
      <w:bookmarkStart w:id="117" w:name="_Toc363632490"/>
      <w:bookmarkStart w:id="118" w:name="_Toc363632493"/>
      <w:bookmarkStart w:id="119" w:name="_Toc363632496"/>
      <w:bookmarkStart w:id="120" w:name="_Toc363632499"/>
      <w:bookmarkStart w:id="121" w:name="_Toc363632502"/>
      <w:bookmarkStart w:id="122" w:name="_Toc363632505"/>
      <w:bookmarkStart w:id="123" w:name="_Toc367972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FB9FFEE" w14:textId="77777777" w:rsidR="000C177D" w:rsidRPr="000D4E03" w:rsidRDefault="000C177D" w:rsidP="003A5BB5">
      <w:pPr>
        <w:tabs>
          <w:tab w:val="left" w:pos="3402"/>
        </w:tabs>
        <w:spacing w:line="260" w:lineRule="exact"/>
        <w:rPr>
          <w:rFonts w:ascii="Arial" w:hAnsi="Arial" w:cs="Arial"/>
          <w:sz w:val="20"/>
          <w:szCs w:val="20"/>
          <w:lang w:eastAsia="en-US"/>
        </w:rPr>
      </w:pPr>
    </w:p>
    <w:p w14:paraId="0D9C116D" w14:textId="77777777" w:rsidR="000C177D" w:rsidRPr="000D4E03" w:rsidRDefault="000C177D" w:rsidP="003A5BB5">
      <w:pPr>
        <w:tabs>
          <w:tab w:val="left" w:pos="3402"/>
        </w:tabs>
        <w:spacing w:line="260" w:lineRule="exact"/>
        <w:rPr>
          <w:rFonts w:ascii="Arial" w:hAnsi="Arial" w:cs="Arial"/>
          <w:sz w:val="20"/>
          <w:szCs w:val="20"/>
          <w:lang w:eastAsia="en-US"/>
        </w:rPr>
      </w:pPr>
    </w:p>
    <w:p w14:paraId="37552C69" w14:textId="77777777" w:rsidR="000C177D" w:rsidRPr="000D4E03" w:rsidRDefault="000C177D" w:rsidP="003A5BB5">
      <w:pPr>
        <w:tabs>
          <w:tab w:val="left" w:pos="3402"/>
        </w:tabs>
        <w:spacing w:line="260" w:lineRule="exact"/>
        <w:rPr>
          <w:rFonts w:ascii="Arial" w:hAnsi="Arial" w:cs="Arial"/>
          <w:sz w:val="20"/>
          <w:szCs w:val="20"/>
          <w:lang w:eastAsia="en-US"/>
        </w:rPr>
      </w:pPr>
    </w:p>
    <w:p w14:paraId="59957942" w14:textId="77777777" w:rsidR="000C177D" w:rsidRPr="000D4E03" w:rsidRDefault="000C177D" w:rsidP="003A5BB5">
      <w:pPr>
        <w:tabs>
          <w:tab w:val="left" w:pos="3402"/>
        </w:tabs>
        <w:spacing w:line="260" w:lineRule="exact"/>
        <w:rPr>
          <w:rFonts w:ascii="Arial" w:hAnsi="Arial" w:cs="Arial"/>
          <w:sz w:val="20"/>
          <w:szCs w:val="20"/>
          <w:lang w:eastAsia="en-US"/>
        </w:rPr>
      </w:pPr>
    </w:p>
    <w:p w14:paraId="5659ACE5" w14:textId="77777777" w:rsidR="000C177D" w:rsidRPr="000D4E03" w:rsidRDefault="000C177D" w:rsidP="003A5BB5">
      <w:pPr>
        <w:tabs>
          <w:tab w:val="left" w:pos="3402"/>
        </w:tabs>
        <w:spacing w:line="260" w:lineRule="exact"/>
        <w:rPr>
          <w:rFonts w:ascii="Arial" w:hAnsi="Arial" w:cs="Arial"/>
          <w:sz w:val="20"/>
          <w:szCs w:val="20"/>
          <w:lang w:eastAsia="en-US"/>
        </w:rPr>
      </w:pPr>
    </w:p>
    <w:p w14:paraId="494AB7D0" w14:textId="77777777" w:rsidR="000C177D" w:rsidRPr="000D4E03" w:rsidRDefault="000C177D" w:rsidP="003A5BB5">
      <w:pPr>
        <w:tabs>
          <w:tab w:val="left" w:pos="3402"/>
        </w:tabs>
        <w:spacing w:line="260" w:lineRule="exact"/>
        <w:rPr>
          <w:rFonts w:ascii="Arial" w:hAnsi="Arial" w:cs="Arial"/>
          <w:sz w:val="20"/>
          <w:szCs w:val="20"/>
          <w:lang w:eastAsia="en-US"/>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60"/>
        <w:gridCol w:w="484"/>
        <w:gridCol w:w="2271"/>
      </w:tblGrid>
      <w:tr w:rsidR="00E90F0D" w:rsidRPr="000D4E03" w14:paraId="435741AA" w14:textId="77777777" w:rsidTr="00E97435">
        <w:trPr>
          <w:gridAfter w:val="2"/>
          <w:wAfter w:w="2755" w:type="dxa"/>
        </w:trPr>
        <w:tc>
          <w:tcPr>
            <w:tcW w:w="6408" w:type="dxa"/>
            <w:gridSpan w:val="2"/>
          </w:tcPr>
          <w:p w14:paraId="527A929C" w14:textId="60F96770" w:rsidR="003A5BB5" w:rsidRPr="000D4E03" w:rsidRDefault="006C31E4"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sz w:val="20"/>
                <w:szCs w:val="20"/>
              </w:rPr>
              <w:t xml:space="preserve">Številka: </w:t>
            </w:r>
            <w:r w:rsidR="00F512A8" w:rsidRPr="000D4E03">
              <w:rPr>
                <w:rFonts w:ascii="Arial" w:hAnsi="Arial" w:cs="Arial"/>
                <w:sz w:val="20"/>
                <w:szCs w:val="20"/>
              </w:rPr>
              <w:t>070-5/2020/</w:t>
            </w:r>
            <w:r w:rsidR="00E97435">
              <w:rPr>
                <w:rFonts w:ascii="Arial" w:hAnsi="Arial" w:cs="Arial"/>
                <w:sz w:val="20"/>
                <w:szCs w:val="20"/>
              </w:rPr>
              <w:t>2</w:t>
            </w:r>
            <w:r w:rsidR="00AA7F2A">
              <w:rPr>
                <w:rFonts w:ascii="Arial" w:hAnsi="Arial" w:cs="Arial"/>
                <w:sz w:val="20"/>
                <w:szCs w:val="20"/>
              </w:rPr>
              <w:t>8</w:t>
            </w:r>
          </w:p>
        </w:tc>
      </w:tr>
      <w:tr w:rsidR="00E90F0D" w:rsidRPr="000D4E03" w14:paraId="713756E2" w14:textId="77777777" w:rsidTr="00E97435">
        <w:trPr>
          <w:gridAfter w:val="2"/>
          <w:wAfter w:w="2755" w:type="dxa"/>
        </w:trPr>
        <w:tc>
          <w:tcPr>
            <w:tcW w:w="6408" w:type="dxa"/>
            <w:gridSpan w:val="2"/>
          </w:tcPr>
          <w:p w14:paraId="057EEC2E" w14:textId="2B889C68" w:rsidR="003A5BB5" w:rsidRPr="000D4E03" w:rsidRDefault="006C31E4"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sz w:val="20"/>
                <w:szCs w:val="20"/>
              </w:rPr>
              <w:t xml:space="preserve">Ljubljana, </w:t>
            </w:r>
            <w:r w:rsidR="00392379">
              <w:rPr>
                <w:rFonts w:ascii="Arial" w:hAnsi="Arial" w:cs="Arial"/>
                <w:sz w:val="20"/>
                <w:szCs w:val="20"/>
              </w:rPr>
              <w:t>30</w:t>
            </w:r>
            <w:r w:rsidR="007D1827" w:rsidRPr="000D4E03">
              <w:rPr>
                <w:rFonts w:ascii="Arial" w:hAnsi="Arial" w:cs="Arial"/>
                <w:sz w:val="20"/>
                <w:szCs w:val="20"/>
              </w:rPr>
              <w:t xml:space="preserve">. </w:t>
            </w:r>
            <w:r w:rsidR="00E97435">
              <w:rPr>
                <w:rFonts w:ascii="Arial" w:hAnsi="Arial" w:cs="Arial"/>
                <w:sz w:val="20"/>
                <w:szCs w:val="20"/>
              </w:rPr>
              <w:t>11</w:t>
            </w:r>
            <w:r w:rsidR="007D1827" w:rsidRPr="000D4E03">
              <w:rPr>
                <w:rFonts w:ascii="Arial" w:hAnsi="Arial" w:cs="Arial"/>
                <w:sz w:val="20"/>
                <w:szCs w:val="20"/>
              </w:rPr>
              <w:t>. 202</w:t>
            </w:r>
            <w:r w:rsidR="00517E3F" w:rsidRPr="000D4E03">
              <w:rPr>
                <w:rFonts w:ascii="Arial" w:hAnsi="Arial" w:cs="Arial"/>
                <w:sz w:val="20"/>
                <w:szCs w:val="20"/>
              </w:rPr>
              <w:t>1</w:t>
            </w:r>
          </w:p>
        </w:tc>
      </w:tr>
      <w:tr w:rsidR="00E90F0D" w:rsidRPr="000D4E03" w14:paraId="5523FAC6" w14:textId="77777777" w:rsidTr="00E97435">
        <w:trPr>
          <w:gridAfter w:val="2"/>
          <w:wAfter w:w="2755" w:type="dxa"/>
        </w:trPr>
        <w:tc>
          <w:tcPr>
            <w:tcW w:w="6408" w:type="dxa"/>
            <w:gridSpan w:val="2"/>
          </w:tcPr>
          <w:p w14:paraId="730D0273" w14:textId="0122EDEC" w:rsidR="003A5BB5" w:rsidRPr="000D4E03" w:rsidRDefault="003A5BB5"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iCs/>
                <w:sz w:val="20"/>
                <w:szCs w:val="20"/>
              </w:rPr>
              <w:t xml:space="preserve">EVA: </w:t>
            </w:r>
          </w:p>
        </w:tc>
      </w:tr>
      <w:tr w:rsidR="00E90F0D" w:rsidRPr="000D4E03" w14:paraId="241693C2" w14:textId="77777777" w:rsidTr="00E97435">
        <w:trPr>
          <w:gridAfter w:val="2"/>
          <w:wAfter w:w="2755" w:type="dxa"/>
        </w:trPr>
        <w:tc>
          <w:tcPr>
            <w:tcW w:w="6408" w:type="dxa"/>
            <w:gridSpan w:val="2"/>
          </w:tcPr>
          <w:p w14:paraId="605867A7" w14:textId="77777777" w:rsidR="003A5BB5" w:rsidRPr="000D4E03" w:rsidRDefault="003A5BB5" w:rsidP="003A5BB5">
            <w:pPr>
              <w:spacing w:line="260" w:lineRule="exact"/>
              <w:rPr>
                <w:rFonts w:ascii="Arial" w:hAnsi="Arial" w:cs="Arial"/>
                <w:sz w:val="20"/>
                <w:szCs w:val="20"/>
                <w:lang w:val="nn-NO" w:eastAsia="en-US"/>
              </w:rPr>
            </w:pPr>
          </w:p>
          <w:p w14:paraId="3A8D56D2" w14:textId="77777777" w:rsidR="003A5BB5" w:rsidRPr="000D4E03" w:rsidRDefault="003A5BB5" w:rsidP="003A5BB5">
            <w:pPr>
              <w:spacing w:line="260" w:lineRule="exact"/>
              <w:rPr>
                <w:rFonts w:ascii="Arial" w:hAnsi="Arial" w:cs="Arial"/>
                <w:sz w:val="20"/>
                <w:szCs w:val="20"/>
                <w:lang w:val="nn-NO" w:eastAsia="en-US"/>
              </w:rPr>
            </w:pPr>
            <w:r w:rsidRPr="000D4E03">
              <w:rPr>
                <w:rFonts w:ascii="Arial" w:hAnsi="Arial" w:cs="Arial"/>
                <w:sz w:val="20"/>
                <w:szCs w:val="20"/>
                <w:lang w:val="nn-NO" w:eastAsia="en-US"/>
              </w:rPr>
              <w:t>GENERALNI SEKRETARIAT VLADE REPUBLIKE SLOVENIJE</w:t>
            </w:r>
          </w:p>
          <w:p w14:paraId="5B48985E" w14:textId="77777777" w:rsidR="003A5BB5" w:rsidRPr="000D4E03" w:rsidRDefault="00871285" w:rsidP="003A5BB5">
            <w:pPr>
              <w:spacing w:line="260" w:lineRule="exact"/>
              <w:rPr>
                <w:rFonts w:ascii="Arial" w:hAnsi="Arial" w:cs="Arial"/>
                <w:sz w:val="20"/>
                <w:szCs w:val="20"/>
                <w:lang w:val="nn-NO" w:eastAsia="en-US"/>
              </w:rPr>
            </w:pPr>
            <w:hyperlink r:id="rId9" w:history="1">
              <w:r w:rsidR="003A5BB5" w:rsidRPr="000D4E03">
                <w:rPr>
                  <w:rFonts w:ascii="Arial" w:hAnsi="Arial" w:cs="Arial"/>
                  <w:sz w:val="20"/>
                  <w:szCs w:val="20"/>
                  <w:u w:val="single"/>
                  <w:lang w:val="nn-NO" w:eastAsia="en-US"/>
                </w:rPr>
                <w:t>Gp.gs@gov.si</w:t>
              </w:r>
            </w:hyperlink>
          </w:p>
          <w:p w14:paraId="0B0A4570" w14:textId="77777777" w:rsidR="003A5BB5" w:rsidRPr="000D4E03" w:rsidRDefault="003A5BB5" w:rsidP="003A5BB5">
            <w:pPr>
              <w:spacing w:line="260" w:lineRule="exact"/>
              <w:rPr>
                <w:rFonts w:ascii="Arial" w:hAnsi="Arial" w:cs="Arial"/>
                <w:sz w:val="20"/>
                <w:szCs w:val="20"/>
                <w:lang w:val="nn-NO" w:eastAsia="en-US"/>
              </w:rPr>
            </w:pPr>
          </w:p>
        </w:tc>
      </w:tr>
      <w:tr w:rsidR="00E90F0D" w:rsidRPr="000D4E03" w14:paraId="5E4BCB3A" w14:textId="77777777" w:rsidTr="00E90F0D">
        <w:tc>
          <w:tcPr>
            <w:tcW w:w="9163" w:type="dxa"/>
            <w:gridSpan w:val="4"/>
          </w:tcPr>
          <w:p w14:paraId="112F4A8D" w14:textId="4B589238" w:rsidR="003A5BB5" w:rsidRPr="000D4E03" w:rsidRDefault="003A5BB5" w:rsidP="00DD127C">
            <w:pPr>
              <w:suppressAutoHyphens/>
              <w:overflowPunct w:val="0"/>
              <w:autoSpaceDE w:val="0"/>
              <w:autoSpaceDN w:val="0"/>
              <w:adjustRightInd w:val="0"/>
              <w:spacing w:line="260" w:lineRule="exact"/>
              <w:jc w:val="both"/>
              <w:textAlignment w:val="baseline"/>
              <w:rPr>
                <w:rFonts w:ascii="Arial" w:hAnsi="Arial" w:cs="Arial"/>
                <w:b/>
                <w:sz w:val="20"/>
                <w:szCs w:val="20"/>
              </w:rPr>
            </w:pPr>
            <w:r w:rsidRPr="000D4E03">
              <w:rPr>
                <w:rFonts w:ascii="Arial" w:hAnsi="Arial" w:cs="Arial"/>
                <w:b/>
                <w:sz w:val="20"/>
                <w:szCs w:val="20"/>
              </w:rPr>
              <w:t xml:space="preserve">ZADEVA:  </w:t>
            </w:r>
            <w:r w:rsidR="00DD127C" w:rsidRPr="009473BD">
              <w:rPr>
                <w:rFonts w:ascii="Arial" w:hAnsi="Arial" w:cs="Arial"/>
                <w:b/>
                <w:sz w:val="20"/>
                <w:szCs w:val="20"/>
              </w:rPr>
              <w:t>O</w:t>
            </w:r>
            <w:r w:rsidR="009E6C7A" w:rsidRPr="009473BD">
              <w:rPr>
                <w:rFonts w:ascii="Arial" w:hAnsi="Arial" w:cs="Arial"/>
                <w:b/>
                <w:sz w:val="20"/>
                <w:szCs w:val="20"/>
              </w:rPr>
              <w:t xml:space="preserve">dgovor Vlade Republike Slovenije na </w:t>
            </w:r>
            <w:r w:rsidR="00E97435" w:rsidRPr="009473BD">
              <w:rPr>
                <w:rFonts w:ascii="Arial" w:hAnsi="Arial" w:cs="Arial"/>
                <w:b/>
                <w:sz w:val="20"/>
                <w:szCs w:val="20"/>
              </w:rPr>
              <w:t>pobudo</w:t>
            </w:r>
            <w:r w:rsidR="009E6C7A" w:rsidRPr="009473BD">
              <w:rPr>
                <w:rFonts w:ascii="Arial" w:hAnsi="Arial" w:cs="Arial"/>
                <w:b/>
                <w:sz w:val="20"/>
                <w:szCs w:val="20"/>
              </w:rPr>
              <w:t xml:space="preserve"> </w:t>
            </w:r>
            <w:r w:rsidR="009473BD" w:rsidRPr="009473BD">
              <w:rPr>
                <w:rFonts w:ascii="Arial" w:hAnsi="Arial" w:cs="Arial"/>
                <w:b/>
                <w:color w:val="000000"/>
                <w:sz w:val="2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r w:rsidR="001D300D" w:rsidRPr="009473BD">
              <w:rPr>
                <w:rFonts w:ascii="Arial" w:hAnsi="Arial" w:cs="Arial"/>
                <w:b/>
                <w:sz w:val="20"/>
                <w:szCs w:val="20"/>
              </w:rPr>
              <w:t xml:space="preserve"> – </w:t>
            </w:r>
            <w:r w:rsidR="007D1827" w:rsidRPr="009473BD">
              <w:rPr>
                <w:rFonts w:ascii="Arial" w:hAnsi="Arial" w:cs="Arial"/>
                <w:b/>
                <w:sz w:val="20"/>
                <w:szCs w:val="20"/>
              </w:rPr>
              <w:t>predlog za obravnavo</w:t>
            </w:r>
          </w:p>
        </w:tc>
      </w:tr>
      <w:tr w:rsidR="00E90F0D" w:rsidRPr="000D4E03" w14:paraId="1B137C76" w14:textId="77777777" w:rsidTr="00E90F0D">
        <w:tc>
          <w:tcPr>
            <w:tcW w:w="9163" w:type="dxa"/>
            <w:gridSpan w:val="4"/>
          </w:tcPr>
          <w:p w14:paraId="1CC05F44" w14:textId="77777777"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1. Predlog sklepov vlade:</w:t>
            </w:r>
          </w:p>
        </w:tc>
      </w:tr>
      <w:tr w:rsidR="00E90F0D" w:rsidRPr="000D4E03" w14:paraId="322C7EE2" w14:textId="77777777" w:rsidTr="00E90F0D">
        <w:tc>
          <w:tcPr>
            <w:tcW w:w="9163" w:type="dxa"/>
            <w:gridSpan w:val="4"/>
          </w:tcPr>
          <w:p w14:paraId="559A7CA7" w14:textId="77777777" w:rsidR="003A5BB5" w:rsidRPr="000D4E03" w:rsidRDefault="003A5BB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 xml:space="preserve">Na podlagi </w:t>
            </w:r>
            <w:r w:rsidR="00410697" w:rsidRPr="000D4E03">
              <w:rPr>
                <w:rFonts w:ascii="Arial" w:hAnsi="Arial" w:cs="Arial"/>
                <w:iCs/>
                <w:sz w:val="20"/>
                <w:szCs w:val="20"/>
              </w:rPr>
              <w:t xml:space="preserve">šestega odstavka </w:t>
            </w:r>
            <w:r w:rsidRPr="000D4E03">
              <w:rPr>
                <w:rFonts w:ascii="Arial" w:hAnsi="Arial" w:cs="Arial"/>
                <w:iCs/>
                <w:sz w:val="20"/>
                <w:szCs w:val="20"/>
              </w:rPr>
              <w:t>2</w:t>
            </w:r>
            <w:r w:rsidR="00410697" w:rsidRPr="000D4E03">
              <w:rPr>
                <w:rFonts w:ascii="Arial" w:hAnsi="Arial" w:cs="Arial"/>
                <w:iCs/>
                <w:sz w:val="20"/>
                <w:szCs w:val="20"/>
              </w:rPr>
              <w:t>1</w:t>
            </w:r>
            <w:r w:rsidRPr="000D4E03">
              <w:rPr>
                <w:rFonts w:ascii="Arial" w:hAnsi="Arial" w:cs="Arial"/>
                <w:iCs/>
                <w:sz w:val="20"/>
                <w:szCs w:val="20"/>
              </w:rPr>
              <w:t>. člena Zakona o Vladi Republike Slovenije (Uradni list RS, št. 24/05 – uradno prečiščeno besedilo, 109/08, 38/10-ZUKN, 8/12, 21/13, 47/13</w:t>
            </w:r>
            <w:r w:rsidR="00400377">
              <w:rPr>
                <w:rFonts w:ascii="Arial" w:hAnsi="Arial" w:cs="Arial"/>
                <w:iCs/>
                <w:sz w:val="20"/>
                <w:szCs w:val="20"/>
              </w:rPr>
              <w:t xml:space="preserve"> </w:t>
            </w:r>
            <w:r w:rsidRPr="000D4E03">
              <w:rPr>
                <w:rFonts w:ascii="Arial" w:hAnsi="Arial" w:cs="Arial"/>
                <w:iCs/>
                <w:sz w:val="20"/>
                <w:szCs w:val="20"/>
              </w:rPr>
              <w:t>-</w:t>
            </w:r>
            <w:r w:rsidR="00400377">
              <w:rPr>
                <w:rFonts w:ascii="Arial" w:hAnsi="Arial" w:cs="Arial"/>
                <w:iCs/>
                <w:sz w:val="20"/>
                <w:szCs w:val="20"/>
              </w:rPr>
              <w:t xml:space="preserve"> </w:t>
            </w:r>
            <w:r w:rsidRPr="000D4E03">
              <w:rPr>
                <w:rFonts w:ascii="Arial" w:hAnsi="Arial" w:cs="Arial"/>
                <w:iCs/>
                <w:sz w:val="20"/>
                <w:szCs w:val="20"/>
              </w:rPr>
              <w:t>ZDU-1G in 65/14</w:t>
            </w:r>
            <w:r w:rsidR="006430B8">
              <w:rPr>
                <w:rFonts w:ascii="Arial" w:hAnsi="Arial" w:cs="Arial"/>
                <w:iCs/>
                <w:sz w:val="20"/>
                <w:szCs w:val="20"/>
              </w:rPr>
              <w:t xml:space="preserve"> </w:t>
            </w:r>
            <w:r w:rsidR="006430B8">
              <w:rPr>
                <w:rFonts w:ascii="Arial" w:hAnsi="Arial" w:cs="Arial"/>
                <w:sz w:val="20"/>
                <w:szCs w:val="20"/>
              </w:rPr>
              <w:t>in 55/17</w:t>
            </w:r>
            <w:r w:rsidRPr="000D4E03">
              <w:rPr>
                <w:rFonts w:ascii="Arial" w:hAnsi="Arial" w:cs="Arial"/>
                <w:iCs/>
                <w:sz w:val="20"/>
                <w:szCs w:val="20"/>
              </w:rPr>
              <w:t>) je Vlada Republike Slovenije na……… seji dne …………. sprejela naslednji sklep:</w:t>
            </w:r>
          </w:p>
          <w:p w14:paraId="22ACFEF1" w14:textId="77777777"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61BD2915" w14:textId="77777777" w:rsidR="000C177D" w:rsidRPr="000D4E03" w:rsidRDefault="000C177D"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30DDFA0C" w14:textId="5868659F" w:rsidR="000C0930" w:rsidRDefault="003A5BB5" w:rsidP="000C0930">
            <w:pPr>
              <w:jc w:val="both"/>
              <w:rPr>
                <w:sz w:val="20"/>
              </w:rPr>
            </w:pPr>
            <w:r w:rsidRPr="000D4E03">
              <w:rPr>
                <w:rFonts w:ascii="Arial" w:hAnsi="Arial" w:cs="Arial"/>
                <w:iCs/>
                <w:sz w:val="20"/>
                <w:szCs w:val="20"/>
              </w:rPr>
              <w:t>V</w:t>
            </w:r>
            <w:r w:rsidR="006705AC" w:rsidRPr="000D4E03">
              <w:rPr>
                <w:rFonts w:ascii="Arial" w:hAnsi="Arial" w:cs="Arial"/>
                <w:iCs/>
                <w:sz w:val="20"/>
                <w:szCs w:val="20"/>
              </w:rPr>
              <w:t>lada R</w:t>
            </w:r>
            <w:r w:rsidR="006430B8">
              <w:rPr>
                <w:rFonts w:ascii="Arial" w:hAnsi="Arial" w:cs="Arial"/>
                <w:iCs/>
                <w:sz w:val="20"/>
                <w:szCs w:val="20"/>
              </w:rPr>
              <w:t xml:space="preserve">epublike </w:t>
            </w:r>
            <w:r w:rsidR="006705AC" w:rsidRPr="000D4E03">
              <w:rPr>
                <w:rFonts w:ascii="Arial" w:hAnsi="Arial" w:cs="Arial"/>
                <w:iCs/>
                <w:sz w:val="20"/>
                <w:szCs w:val="20"/>
              </w:rPr>
              <w:t>S</w:t>
            </w:r>
            <w:r w:rsidR="006430B8">
              <w:rPr>
                <w:rFonts w:ascii="Arial" w:hAnsi="Arial" w:cs="Arial"/>
                <w:iCs/>
                <w:sz w:val="20"/>
                <w:szCs w:val="20"/>
              </w:rPr>
              <w:t>lovenije</w:t>
            </w:r>
            <w:r w:rsidR="006705AC" w:rsidRPr="000D4E03">
              <w:rPr>
                <w:rFonts w:ascii="Arial" w:hAnsi="Arial" w:cs="Arial"/>
                <w:iCs/>
                <w:sz w:val="20"/>
                <w:szCs w:val="20"/>
              </w:rPr>
              <w:t xml:space="preserve"> </w:t>
            </w:r>
            <w:r w:rsidR="00410697" w:rsidRPr="000D4E03">
              <w:rPr>
                <w:rFonts w:ascii="Arial" w:hAnsi="Arial" w:cs="Arial"/>
                <w:iCs/>
                <w:sz w:val="20"/>
                <w:szCs w:val="20"/>
              </w:rPr>
              <w:t xml:space="preserve">je sprejela </w:t>
            </w:r>
            <w:r w:rsidR="00DD127C">
              <w:rPr>
                <w:rFonts w:ascii="Arial" w:hAnsi="Arial" w:cs="Arial"/>
                <w:iCs/>
                <w:sz w:val="20"/>
                <w:szCs w:val="20"/>
              </w:rPr>
              <w:t>O</w:t>
            </w:r>
            <w:r w:rsidR="00CA286C" w:rsidRPr="000D4E03">
              <w:rPr>
                <w:rFonts w:ascii="Arial" w:hAnsi="Arial" w:cs="Arial"/>
                <w:iCs/>
                <w:sz w:val="20"/>
                <w:szCs w:val="20"/>
              </w:rPr>
              <w:t xml:space="preserve">dgovor </w:t>
            </w:r>
            <w:r w:rsidR="009473BD" w:rsidRPr="009473BD">
              <w:rPr>
                <w:rFonts w:ascii="Arial" w:hAnsi="Arial" w:cs="Arial"/>
                <w:bCs/>
                <w:sz w:val="20"/>
                <w:szCs w:val="20"/>
              </w:rPr>
              <w:t xml:space="preserve">na pobudo </w:t>
            </w:r>
            <w:r w:rsidR="009473BD" w:rsidRPr="009473BD">
              <w:rPr>
                <w:rFonts w:ascii="Arial" w:hAnsi="Arial" w:cs="Arial"/>
                <w:bCs/>
                <w:color w:val="000000"/>
                <w:sz w:val="2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r w:rsidR="000C0930">
              <w:rPr>
                <w:rFonts w:ascii="Arial" w:hAnsi="Arial" w:cs="Arial"/>
                <w:sz w:val="20"/>
                <w:szCs w:val="20"/>
              </w:rPr>
              <w:t>.</w:t>
            </w:r>
            <w:r w:rsidR="000C0930">
              <w:t xml:space="preserve"> </w:t>
            </w:r>
          </w:p>
          <w:p w14:paraId="4ECE7C05" w14:textId="77777777" w:rsidR="003A5BB5" w:rsidRPr="000D4E03" w:rsidRDefault="003A5BB5" w:rsidP="00D02DCC">
            <w:pPr>
              <w:autoSpaceDE w:val="0"/>
              <w:autoSpaceDN w:val="0"/>
              <w:adjustRightInd w:val="0"/>
              <w:jc w:val="both"/>
              <w:rPr>
                <w:rFonts w:ascii="Arial" w:hAnsi="Arial" w:cs="Arial"/>
                <w:sz w:val="20"/>
                <w:szCs w:val="20"/>
              </w:rPr>
            </w:pPr>
          </w:p>
          <w:p w14:paraId="6278A79A" w14:textId="77777777"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271C95D6" w14:textId="77777777" w:rsidR="00E97435" w:rsidRPr="00E97435" w:rsidRDefault="003A5BB5" w:rsidP="00E97435">
            <w:pPr>
              <w:spacing w:line="260" w:lineRule="exact"/>
              <w:rPr>
                <w:rFonts w:ascii="Arial" w:hAnsi="Arial" w:cs="Arial"/>
                <w:iCs/>
                <w:sz w:val="20"/>
                <w:szCs w:val="20"/>
              </w:rPr>
            </w:pPr>
            <w:r w:rsidRPr="000D4E03">
              <w:rPr>
                <w:rFonts w:ascii="Arial" w:hAnsi="Arial" w:cs="Arial"/>
                <w:iCs/>
                <w:sz w:val="20"/>
                <w:szCs w:val="20"/>
              </w:rPr>
              <w:t xml:space="preserve">                                                                  </w:t>
            </w:r>
            <w:r w:rsidR="00E97435" w:rsidRPr="00E97435">
              <w:rPr>
                <w:rFonts w:ascii="Arial" w:hAnsi="Arial" w:cs="Arial"/>
                <w:iCs/>
                <w:sz w:val="20"/>
                <w:szCs w:val="20"/>
              </w:rPr>
              <w:t xml:space="preserve">mag. Janja </w:t>
            </w:r>
            <w:proofErr w:type="spellStart"/>
            <w:r w:rsidR="00E97435" w:rsidRPr="00E97435">
              <w:rPr>
                <w:rFonts w:ascii="Arial" w:hAnsi="Arial" w:cs="Arial"/>
                <w:iCs/>
                <w:sz w:val="20"/>
                <w:szCs w:val="20"/>
              </w:rPr>
              <w:t>Garvas</w:t>
            </w:r>
            <w:proofErr w:type="spellEnd"/>
            <w:r w:rsidR="00E97435" w:rsidRPr="00E97435">
              <w:rPr>
                <w:rFonts w:ascii="Arial" w:hAnsi="Arial" w:cs="Arial"/>
                <w:iCs/>
                <w:sz w:val="20"/>
                <w:szCs w:val="20"/>
              </w:rPr>
              <w:t xml:space="preserve"> Hočevar</w:t>
            </w:r>
          </w:p>
          <w:p w14:paraId="0EACEEB0" w14:textId="2B837FDD" w:rsidR="00E97435" w:rsidRPr="00E97435" w:rsidRDefault="00E97435" w:rsidP="00E97435">
            <w:pPr>
              <w:spacing w:line="260" w:lineRule="exact"/>
              <w:ind w:left="17"/>
              <w:rPr>
                <w:rFonts w:ascii="Arial" w:hAnsi="Arial" w:cs="Arial"/>
                <w:iCs/>
                <w:sz w:val="20"/>
                <w:szCs w:val="20"/>
              </w:rPr>
            </w:pPr>
            <w:r w:rsidRPr="00E97435">
              <w:rPr>
                <w:rFonts w:ascii="Arial" w:hAnsi="Arial" w:cs="Arial"/>
                <w:iCs/>
                <w:sz w:val="20"/>
                <w:szCs w:val="20"/>
              </w:rPr>
              <w:t xml:space="preserve">                                                            </w:t>
            </w:r>
            <w:r>
              <w:rPr>
                <w:rFonts w:ascii="Arial" w:hAnsi="Arial" w:cs="Arial"/>
                <w:iCs/>
                <w:sz w:val="20"/>
                <w:szCs w:val="20"/>
              </w:rPr>
              <w:t xml:space="preserve">      v</w:t>
            </w:r>
            <w:r w:rsidRPr="00E97435">
              <w:rPr>
                <w:rFonts w:ascii="Arial" w:hAnsi="Arial" w:cs="Arial"/>
                <w:iCs/>
                <w:sz w:val="20"/>
                <w:szCs w:val="20"/>
              </w:rPr>
              <w:t xml:space="preserve">. </w:t>
            </w:r>
            <w:r>
              <w:rPr>
                <w:rFonts w:ascii="Arial" w:hAnsi="Arial" w:cs="Arial"/>
                <w:iCs/>
                <w:sz w:val="20"/>
                <w:szCs w:val="20"/>
              </w:rPr>
              <w:t>d</w:t>
            </w:r>
            <w:r w:rsidRPr="00E97435">
              <w:rPr>
                <w:rFonts w:ascii="Arial" w:hAnsi="Arial" w:cs="Arial"/>
                <w:iCs/>
                <w:sz w:val="20"/>
                <w:szCs w:val="20"/>
              </w:rPr>
              <w:t xml:space="preserve">. GENERALNEGA SEKRETARJA </w:t>
            </w:r>
          </w:p>
          <w:p w14:paraId="49C2AC57" w14:textId="1B4D9568"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4C5A66F0" w14:textId="32F61F54" w:rsidR="000C177D" w:rsidRPr="000D4E03" w:rsidRDefault="003A5BB5" w:rsidP="000C177D">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r w:rsidRPr="000D4E03">
              <w:rPr>
                <w:rFonts w:ascii="Arial" w:hAnsi="Arial" w:cs="Arial"/>
                <w:iCs/>
                <w:sz w:val="20"/>
                <w:szCs w:val="20"/>
              </w:rPr>
              <w:tab/>
              <w:t xml:space="preserve">                                                     </w:t>
            </w:r>
          </w:p>
          <w:p w14:paraId="432BDD27" w14:textId="77777777" w:rsidR="000C177D" w:rsidRPr="000D4E03" w:rsidRDefault="000C177D"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04D00474" w14:textId="77777777" w:rsidR="00CA286C" w:rsidRPr="000D4E03" w:rsidRDefault="00311D9C" w:rsidP="00CA286C">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Prilog</w:t>
            </w:r>
            <w:r w:rsidR="00400377">
              <w:rPr>
                <w:rFonts w:ascii="Arial" w:hAnsi="Arial" w:cs="Arial"/>
                <w:iCs/>
                <w:sz w:val="20"/>
                <w:szCs w:val="20"/>
              </w:rPr>
              <w:t>a</w:t>
            </w:r>
            <w:r w:rsidR="00CA286C" w:rsidRPr="000D4E03">
              <w:rPr>
                <w:rFonts w:ascii="Arial" w:hAnsi="Arial" w:cs="Arial"/>
                <w:iCs/>
                <w:sz w:val="20"/>
                <w:szCs w:val="20"/>
              </w:rPr>
              <w:t xml:space="preserve">: </w:t>
            </w:r>
          </w:p>
          <w:p w14:paraId="409739AB" w14:textId="52FE35AA" w:rsidR="00CA286C" w:rsidRPr="00DC7553" w:rsidRDefault="00CA286C" w:rsidP="00FD194B">
            <w:pPr>
              <w:pStyle w:val="Odstavekseznama"/>
              <w:numPr>
                <w:ilvl w:val="0"/>
                <w:numId w:val="44"/>
              </w:numPr>
              <w:overflowPunct w:val="0"/>
              <w:autoSpaceDE w:val="0"/>
              <w:autoSpaceDN w:val="0"/>
              <w:adjustRightInd w:val="0"/>
              <w:spacing w:before="60" w:after="60" w:line="200" w:lineRule="exact"/>
              <w:ind w:hanging="683"/>
              <w:contextualSpacing/>
              <w:jc w:val="both"/>
              <w:textAlignment w:val="baseline"/>
              <w:rPr>
                <w:rFonts w:cs="Arial"/>
                <w:iCs/>
                <w:szCs w:val="20"/>
              </w:rPr>
            </w:pPr>
            <w:r w:rsidRPr="009473BD">
              <w:rPr>
                <w:rFonts w:cs="Arial"/>
                <w:iCs/>
                <w:szCs w:val="20"/>
              </w:rPr>
              <w:t xml:space="preserve">Odgovor </w:t>
            </w:r>
            <w:r w:rsidR="00DD127C" w:rsidRPr="009473BD">
              <w:rPr>
                <w:rFonts w:cs="Arial"/>
                <w:iCs/>
                <w:szCs w:val="20"/>
              </w:rPr>
              <w:t xml:space="preserve">Vlade Republike Slovenije </w:t>
            </w:r>
            <w:r w:rsidR="009473BD" w:rsidRPr="009473BD">
              <w:rPr>
                <w:rFonts w:cs="Arial"/>
                <w:bCs/>
                <w:szCs w:val="20"/>
              </w:rPr>
              <w:t xml:space="preserve">na pobudo </w:t>
            </w:r>
            <w:r w:rsidR="009473BD" w:rsidRPr="009473BD">
              <w:rPr>
                <w:rFonts w:cs="Arial"/>
                <w:bCs/>
                <w:color w:val="00000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p>
          <w:p w14:paraId="7D5DA394" w14:textId="77777777" w:rsidR="00DC7553" w:rsidRPr="009473BD" w:rsidRDefault="00DC7553" w:rsidP="00DC7553">
            <w:pPr>
              <w:pStyle w:val="Odstavekseznama"/>
              <w:overflowPunct w:val="0"/>
              <w:autoSpaceDE w:val="0"/>
              <w:autoSpaceDN w:val="0"/>
              <w:adjustRightInd w:val="0"/>
              <w:spacing w:before="60" w:after="60" w:line="200" w:lineRule="exact"/>
              <w:ind w:left="720"/>
              <w:contextualSpacing/>
              <w:jc w:val="both"/>
              <w:textAlignment w:val="baseline"/>
              <w:rPr>
                <w:rFonts w:cs="Arial"/>
                <w:iCs/>
                <w:szCs w:val="20"/>
              </w:rPr>
            </w:pPr>
          </w:p>
          <w:p w14:paraId="048C2C31" w14:textId="77777777" w:rsidR="00CA286C" w:rsidRPr="000D4E03" w:rsidRDefault="00400377" w:rsidP="00CA286C">
            <w:pPr>
              <w:overflowPunct w:val="0"/>
              <w:autoSpaceDE w:val="0"/>
              <w:autoSpaceDN w:val="0"/>
              <w:adjustRightInd w:val="0"/>
              <w:spacing w:before="60" w:after="60" w:line="200" w:lineRule="exact"/>
              <w:jc w:val="both"/>
              <w:textAlignment w:val="baseline"/>
              <w:rPr>
                <w:rFonts w:ascii="Arial" w:hAnsi="Arial" w:cs="Arial"/>
                <w:iCs/>
                <w:sz w:val="20"/>
                <w:szCs w:val="20"/>
              </w:rPr>
            </w:pPr>
            <w:r>
              <w:rPr>
                <w:rFonts w:ascii="Arial" w:hAnsi="Arial" w:cs="Arial"/>
                <w:iCs/>
                <w:sz w:val="20"/>
                <w:szCs w:val="20"/>
              </w:rPr>
              <w:t>P</w:t>
            </w:r>
            <w:r w:rsidR="00CA286C" w:rsidRPr="000D4E03">
              <w:rPr>
                <w:rFonts w:ascii="Arial" w:hAnsi="Arial" w:cs="Arial"/>
                <w:iCs/>
                <w:sz w:val="20"/>
                <w:szCs w:val="20"/>
              </w:rPr>
              <w:t>rejmejo:</w:t>
            </w:r>
          </w:p>
          <w:p w14:paraId="108809D4" w14:textId="0EB411B7" w:rsidR="000D4E03" w:rsidRDefault="000D4E03" w:rsidP="00D02DCC">
            <w:pPr>
              <w:numPr>
                <w:ilvl w:val="0"/>
                <w:numId w:val="43"/>
              </w:numPr>
              <w:overflowPunct w:val="0"/>
              <w:autoSpaceDE w:val="0"/>
              <w:autoSpaceDN w:val="0"/>
              <w:adjustRightInd w:val="0"/>
              <w:spacing w:before="60" w:after="60" w:line="200" w:lineRule="exact"/>
              <w:ind w:hanging="720"/>
              <w:jc w:val="both"/>
              <w:textAlignment w:val="baseline"/>
              <w:rPr>
                <w:rFonts w:ascii="Arial" w:hAnsi="Arial" w:cs="Arial"/>
                <w:iCs/>
                <w:sz w:val="20"/>
                <w:szCs w:val="20"/>
              </w:rPr>
            </w:pPr>
            <w:r w:rsidRPr="000D4E03">
              <w:rPr>
                <w:rFonts w:ascii="Arial" w:hAnsi="Arial" w:cs="Arial"/>
                <w:iCs/>
                <w:sz w:val="20"/>
                <w:szCs w:val="20"/>
              </w:rPr>
              <w:t>Varuh človekovih pravic</w:t>
            </w:r>
            <w:r w:rsidR="00871285">
              <w:rPr>
                <w:rFonts w:ascii="Arial" w:hAnsi="Arial" w:cs="Arial"/>
                <w:iCs/>
                <w:sz w:val="20"/>
                <w:szCs w:val="20"/>
              </w:rPr>
              <w:t>,</w:t>
            </w:r>
          </w:p>
          <w:p w14:paraId="4DEDBC11" w14:textId="2D184EAE" w:rsidR="00CA286C" w:rsidRDefault="00CA286C" w:rsidP="00D02DCC">
            <w:pPr>
              <w:numPr>
                <w:ilvl w:val="0"/>
                <w:numId w:val="43"/>
              </w:numPr>
              <w:overflowPunct w:val="0"/>
              <w:autoSpaceDE w:val="0"/>
              <w:autoSpaceDN w:val="0"/>
              <w:adjustRightInd w:val="0"/>
              <w:spacing w:before="60" w:after="60" w:line="200" w:lineRule="exact"/>
              <w:ind w:hanging="720"/>
              <w:jc w:val="both"/>
              <w:textAlignment w:val="baseline"/>
              <w:rPr>
                <w:rFonts w:ascii="Arial" w:hAnsi="Arial" w:cs="Arial"/>
                <w:iCs/>
                <w:sz w:val="20"/>
                <w:szCs w:val="20"/>
              </w:rPr>
            </w:pPr>
            <w:r w:rsidRPr="000D4E03">
              <w:rPr>
                <w:rFonts w:ascii="Arial" w:hAnsi="Arial" w:cs="Arial"/>
                <w:iCs/>
                <w:sz w:val="20"/>
                <w:szCs w:val="20"/>
              </w:rPr>
              <w:t>Služba Vlade Republike Slovenije za zakonodajo</w:t>
            </w:r>
            <w:r w:rsidR="00871285">
              <w:rPr>
                <w:rFonts w:ascii="Arial" w:hAnsi="Arial" w:cs="Arial"/>
                <w:iCs/>
                <w:sz w:val="20"/>
                <w:szCs w:val="20"/>
              </w:rPr>
              <w:t>,</w:t>
            </w:r>
          </w:p>
          <w:p w14:paraId="1FBDDC8D" w14:textId="188F41B4" w:rsidR="00871285" w:rsidRPr="000D4E03" w:rsidRDefault="00871285" w:rsidP="00D02DCC">
            <w:pPr>
              <w:numPr>
                <w:ilvl w:val="0"/>
                <w:numId w:val="43"/>
              </w:numPr>
              <w:overflowPunct w:val="0"/>
              <w:autoSpaceDE w:val="0"/>
              <w:autoSpaceDN w:val="0"/>
              <w:adjustRightInd w:val="0"/>
              <w:spacing w:before="60" w:after="60" w:line="200" w:lineRule="exact"/>
              <w:ind w:hanging="720"/>
              <w:jc w:val="both"/>
              <w:textAlignment w:val="baseline"/>
              <w:rPr>
                <w:rFonts w:ascii="Arial" w:hAnsi="Arial" w:cs="Arial"/>
                <w:iCs/>
                <w:sz w:val="20"/>
                <w:szCs w:val="20"/>
              </w:rPr>
            </w:pPr>
            <w:r>
              <w:rPr>
                <w:rFonts w:ascii="Arial" w:hAnsi="Arial" w:cs="Arial"/>
                <w:iCs/>
                <w:sz w:val="20"/>
                <w:szCs w:val="20"/>
              </w:rPr>
              <w:t>Ministrstvo za javno upravo.</w:t>
            </w:r>
          </w:p>
          <w:p w14:paraId="3454BEE7" w14:textId="484E14D0" w:rsidR="003A5BB5" w:rsidRPr="000D4E03" w:rsidRDefault="003A5BB5" w:rsidP="00B941FB">
            <w:pPr>
              <w:autoSpaceDE w:val="0"/>
              <w:autoSpaceDN w:val="0"/>
              <w:adjustRightInd w:val="0"/>
              <w:spacing w:after="200" w:line="276" w:lineRule="auto"/>
              <w:ind w:left="720"/>
              <w:rPr>
                <w:rFonts w:ascii="Arial" w:eastAsia="Calibri" w:hAnsi="Arial" w:cs="Arial"/>
                <w:color w:val="000000"/>
                <w:sz w:val="20"/>
                <w:szCs w:val="20"/>
                <w:lang w:eastAsia="en-US"/>
              </w:rPr>
            </w:pPr>
          </w:p>
        </w:tc>
      </w:tr>
      <w:tr w:rsidR="00E90F0D" w:rsidRPr="000D4E03" w14:paraId="2779B88E" w14:textId="77777777" w:rsidTr="00E90F0D">
        <w:tc>
          <w:tcPr>
            <w:tcW w:w="9163" w:type="dxa"/>
            <w:gridSpan w:val="4"/>
          </w:tcPr>
          <w:p w14:paraId="700C6B35"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t>2. Predlog za obravnavo predloga zakona po nujnem ali skrajšanem postopku v državnem zboru z obrazložitvijo razlogov:</w:t>
            </w:r>
          </w:p>
        </w:tc>
      </w:tr>
      <w:tr w:rsidR="00E90F0D" w:rsidRPr="000D4E03" w14:paraId="29ECA69E" w14:textId="77777777" w:rsidTr="00E90F0D">
        <w:tc>
          <w:tcPr>
            <w:tcW w:w="9163" w:type="dxa"/>
            <w:gridSpan w:val="4"/>
          </w:tcPr>
          <w:p w14:paraId="763FD811" w14:textId="77777777" w:rsidR="003A5BB5"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p w14:paraId="03A9F36F" w14:textId="47FDFF81" w:rsidR="00DC7553" w:rsidRPr="000D4E03" w:rsidRDefault="00DC7553" w:rsidP="003A5BB5">
            <w:pPr>
              <w:overflowPunct w:val="0"/>
              <w:autoSpaceDE w:val="0"/>
              <w:autoSpaceDN w:val="0"/>
              <w:adjustRightInd w:val="0"/>
              <w:spacing w:line="260" w:lineRule="exact"/>
              <w:jc w:val="both"/>
              <w:textAlignment w:val="baseline"/>
              <w:rPr>
                <w:rFonts w:ascii="Arial" w:hAnsi="Arial" w:cs="Arial"/>
                <w:iCs/>
                <w:sz w:val="20"/>
                <w:szCs w:val="20"/>
              </w:rPr>
            </w:pPr>
          </w:p>
        </w:tc>
      </w:tr>
      <w:tr w:rsidR="00E90F0D" w:rsidRPr="000D4E03" w14:paraId="5C5A3282" w14:textId="77777777" w:rsidTr="00E90F0D">
        <w:tc>
          <w:tcPr>
            <w:tcW w:w="9163" w:type="dxa"/>
            <w:gridSpan w:val="4"/>
          </w:tcPr>
          <w:p w14:paraId="76C0C533"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lastRenderedPageBreak/>
              <w:t>3.a Osebe, odgovorne za strokovno pripravo in usklajenost gradiva:</w:t>
            </w:r>
          </w:p>
        </w:tc>
      </w:tr>
      <w:tr w:rsidR="00E90F0D" w:rsidRPr="000D4E03" w14:paraId="7341CA25" w14:textId="77777777" w:rsidTr="00E90F0D">
        <w:tc>
          <w:tcPr>
            <w:tcW w:w="9163" w:type="dxa"/>
            <w:gridSpan w:val="4"/>
          </w:tcPr>
          <w:p w14:paraId="0B507E2C" w14:textId="77777777" w:rsidR="003A5BB5" w:rsidRPr="000D4E03" w:rsidRDefault="00EE77A0"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Boštjan Koritnik</w:t>
            </w:r>
            <w:r w:rsidR="003A5BB5" w:rsidRPr="000D4E03">
              <w:rPr>
                <w:rFonts w:ascii="Arial" w:hAnsi="Arial" w:cs="Arial"/>
                <w:iCs/>
                <w:sz w:val="20"/>
                <w:szCs w:val="20"/>
              </w:rPr>
              <w:t xml:space="preserve">, minister, </w:t>
            </w:r>
          </w:p>
          <w:p w14:paraId="2A050267" w14:textId="23C3CB74" w:rsidR="003A5BB5" w:rsidRDefault="00932BF3"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Urška Ban</w:t>
            </w:r>
            <w:r w:rsidRPr="000D4E03">
              <w:rPr>
                <w:rFonts w:ascii="Arial" w:hAnsi="Arial" w:cs="Arial"/>
                <w:iCs/>
                <w:sz w:val="20"/>
                <w:szCs w:val="20"/>
              </w:rPr>
              <w:t>, državna</w:t>
            </w:r>
            <w:r w:rsidR="003A5BB5" w:rsidRPr="000D4E03">
              <w:rPr>
                <w:rFonts w:ascii="Arial" w:hAnsi="Arial" w:cs="Arial"/>
                <w:iCs/>
                <w:sz w:val="20"/>
                <w:szCs w:val="20"/>
              </w:rPr>
              <w:t xml:space="preserve"> sekretar</w:t>
            </w:r>
            <w:r w:rsidRPr="000D4E03">
              <w:rPr>
                <w:rFonts w:ascii="Arial" w:hAnsi="Arial" w:cs="Arial"/>
                <w:iCs/>
                <w:sz w:val="20"/>
                <w:szCs w:val="20"/>
              </w:rPr>
              <w:t>ka</w:t>
            </w:r>
            <w:r w:rsidR="003A5BB5" w:rsidRPr="000D4E03">
              <w:rPr>
                <w:rFonts w:ascii="Arial" w:hAnsi="Arial" w:cs="Arial"/>
                <w:iCs/>
                <w:sz w:val="20"/>
                <w:szCs w:val="20"/>
              </w:rPr>
              <w:t xml:space="preserve">, </w:t>
            </w:r>
          </w:p>
          <w:p w14:paraId="2960F2D0" w14:textId="6BF7C8F6" w:rsidR="00E97435" w:rsidRPr="000D4E03" w:rsidRDefault="00E9743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Pr>
                <w:rFonts w:ascii="Arial" w:hAnsi="Arial" w:cs="Arial"/>
                <w:iCs/>
                <w:sz w:val="20"/>
                <w:szCs w:val="20"/>
              </w:rPr>
              <w:t>-            mag. Saša Jazbec, v. d. generalne direktorice,</w:t>
            </w:r>
          </w:p>
          <w:p w14:paraId="29BA9FDD" w14:textId="77777777" w:rsidR="00E97435" w:rsidRDefault="003A5BB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Genovefa Ružić</w:t>
            </w:r>
            <w:r w:rsidRPr="000D4E03">
              <w:rPr>
                <w:rFonts w:ascii="Arial" w:hAnsi="Arial" w:cs="Arial"/>
                <w:iCs/>
                <w:sz w:val="20"/>
                <w:szCs w:val="20"/>
              </w:rPr>
              <w:t xml:space="preserve">, </w:t>
            </w:r>
            <w:r w:rsidR="00A56167" w:rsidRPr="000D4E03">
              <w:rPr>
                <w:rFonts w:ascii="Arial" w:hAnsi="Arial" w:cs="Arial"/>
                <w:iCs/>
                <w:sz w:val="20"/>
                <w:szCs w:val="20"/>
              </w:rPr>
              <w:t>vodja</w:t>
            </w:r>
            <w:r w:rsidRPr="000D4E03">
              <w:rPr>
                <w:rFonts w:ascii="Arial" w:hAnsi="Arial" w:cs="Arial"/>
                <w:iCs/>
                <w:sz w:val="20"/>
                <w:szCs w:val="20"/>
              </w:rPr>
              <w:t xml:space="preserve"> </w:t>
            </w:r>
            <w:r w:rsidR="007D1827" w:rsidRPr="000D4E03">
              <w:rPr>
                <w:rFonts w:ascii="Arial" w:hAnsi="Arial" w:cs="Arial"/>
                <w:iCs/>
                <w:sz w:val="20"/>
                <w:szCs w:val="20"/>
              </w:rPr>
              <w:t>S</w:t>
            </w:r>
            <w:r w:rsidR="00E97435">
              <w:rPr>
                <w:rFonts w:ascii="Arial" w:hAnsi="Arial" w:cs="Arial"/>
                <w:iCs/>
                <w:sz w:val="20"/>
                <w:szCs w:val="20"/>
              </w:rPr>
              <w:t>ektorja</w:t>
            </w:r>
            <w:r w:rsidR="007D1827" w:rsidRPr="000D4E03">
              <w:rPr>
                <w:rFonts w:ascii="Arial" w:hAnsi="Arial" w:cs="Arial"/>
                <w:iCs/>
                <w:sz w:val="20"/>
                <w:szCs w:val="20"/>
              </w:rPr>
              <w:t xml:space="preserve"> za odpravo administrativnih ovir</w:t>
            </w:r>
            <w:r w:rsidR="00E97435">
              <w:rPr>
                <w:rFonts w:ascii="Arial" w:hAnsi="Arial" w:cs="Arial"/>
                <w:iCs/>
                <w:sz w:val="20"/>
                <w:szCs w:val="20"/>
              </w:rPr>
              <w:t xml:space="preserve">, </w:t>
            </w:r>
            <w:r w:rsidR="007D1827" w:rsidRPr="000D4E03">
              <w:rPr>
                <w:rFonts w:ascii="Arial" w:hAnsi="Arial" w:cs="Arial"/>
                <w:iCs/>
                <w:sz w:val="20"/>
                <w:szCs w:val="20"/>
              </w:rPr>
              <w:t>boljšo zakonodajo</w:t>
            </w:r>
            <w:r w:rsidR="00E97435">
              <w:rPr>
                <w:rFonts w:ascii="Arial" w:hAnsi="Arial" w:cs="Arial"/>
                <w:iCs/>
                <w:sz w:val="20"/>
                <w:szCs w:val="20"/>
              </w:rPr>
              <w:t xml:space="preserve"> in </w:t>
            </w:r>
          </w:p>
          <w:p w14:paraId="1D39E789" w14:textId="24E478B7" w:rsidR="003A5BB5" w:rsidRPr="000D4E03" w:rsidRDefault="00E9743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Pr>
                <w:rFonts w:ascii="Arial" w:hAnsi="Arial" w:cs="Arial"/>
                <w:iCs/>
                <w:sz w:val="20"/>
                <w:szCs w:val="20"/>
              </w:rPr>
              <w:t xml:space="preserve">             kakovost v javnem sektorju,</w:t>
            </w:r>
          </w:p>
          <w:p w14:paraId="51743C80" w14:textId="77777777" w:rsidR="003A5BB5" w:rsidRPr="000D4E03" w:rsidRDefault="00F6426C"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00EE77A0" w:rsidRPr="000D4E03">
              <w:rPr>
                <w:rFonts w:ascii="Arial" w:hAnsi="Arial" w:cs="Arial"/>
                <w:iCs/>
                <w:sz w:val="20"/>
                <w:szCs w:val="20"/>
              </w:rPr>
              <w:tab/>
              <w:t xml:space="preserve">Slavko Patekar, </w:t>
            </w:r>
            <w:r w:rsidR="003A5BB5" w:rsidRPr="000D4E03">
              <w:rPr>
                <w:rFonts w:ascii="Arial" w:hAnsi="Arial" w:cs="Arial"/>
                <w:iCs/>
                <w:sz w:val="20"/>
                <w:szCs w:val="20"/>
              </w:rPr>
              <w:t>sekretar.</w:t>
            </w:r>
          </w:p>
        </w:tc>
      </w:tr>
      <w:tr w:rsidR="00E90F0D" w:rsidRPr="000D4E03" w14:paraId="78C93F33" w14:textId="77777777" w:rsidTr="00E90F0D">
        <w:tc>
          <w:tcPr>
            <w:tcW w:w="9163" w:type="dxa"/>
            <w:gridSpan w:val="4"/>
          </w:tcPr>
          <w:p w14:paraId="3DF4F0DE"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iCs/>
                <w:sz w:val="20"/>
                <w:szCs w:val="20"/>
              </w:rPr>
              <w:t xml:space="preserve">3.b Zunanji strokovnjaki, ki so </w:t>
            </w:r>
            <w:r w:rsidRPr="000D4E03">
              <w:rPr>
                <w:rFonts w:ascii="Arial" w:hAnsi="Arial" w:cs="Arial"/>
                <w:b/>
                <w:sz w:val="20"/>
                <w:szCs w:val="20"/>
              </w:rPr>
              <w:t>sodelovali pri pripravi dela ali celotnega gradiva:</w:t>
            </w:r>
          </w:p>
        </w:tc>
      </w:tr>
      <w:tr w:rsidR="00E90F0D" w:rsidRPr="000D4E03" w14:paraId="6AFC1478" w14:textId="77777777" w:rsidTr="00E90F0D">
        <w:tc>
          <w:tcPr>
            <w:tcW w:w="9163" w:type="dxa"/>
            <w:gridSpan w:val="4"/>
          </w:tcPr>
          <w:p w14:paraId="5B8A7D77"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tc>
      </w:tr>
      <w:tr w:rsidR="00E90F0D" w:rsidRPr="000D4E03" w14:paraId="15C2E268" w14:textId="77777777" w:rsidTr="00E90F0D">
        <w:tc>
          <w:tcPr>
            <w:tcW w:w="9163" w:type="dxa"/>
            <w:gridSpan w:val="4"/>
          </w:tcPr>
          <w:p w14:paraId="63AA426B"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t>4. Predstavniki vlade, ki bodo sodelovali pri delu državnega zbora:</w:t>
            </w:r>
          </w:p>
        </w:tc>
      </w:tr>
      <w:tr w:rsidR="00E90F0D" w:rsidRPr="000D4E03" w14:paraId="3F77A577" w14:textId="77777777" w:rsidTr="00E90F0D">
        <w:tc>
          <w:tcPr>
            <w:tcW w:w="9163" w:type="dxa"/>
            <w:gridSpan w:val="4"/>
          </w:tcPr>
          <w:p w14:paraId="707479F5"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sz w:val="20"/>
                <w:szCs w:val="20"/>
              </w:rPr>
            </w:pPr>
            <w:r w:rsidRPr="000D4E03">
              <w:rPr>
                <w:rFonts w:ascii="Arial" w:hAnsi="Arial" w:cs="Arial"/>
                <w:iCs/>
                <w:sz w:val="20"/>
                <w:szCs w:val="20"/>
              </w:rPr>
              <w:t>/</w:t>
            </w:r>
          </w:p>
        </w:tc>
      </w:tr>
      <w:tr w:rsidR="00E90F0D" w:rsidRPr="000D4E03" w14:paraId="44BA8933" w14:textId="77777777" w:rsidTr="00E90F0D">
        <w:tc>
          <w:tcPr>
            <w:tcW w:w="9163" w:type="dxa"/>
            <w:gridSpan w:val="4"/>
          </w:tcPr>
          <w:p w14:paraId="6C138AA3" w14:textId="77777777"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5. Kratek povzetek gradiva:</w:t>
            </w:r>
          </w:p>
        </w:tc>
      </w:tr>
      <w:tr w:rsidR="00E90F0D" w:rsidRPr="000D4E03" w14:paraId="15509FDD" w14:textId="77777777" w:rsidTr="00E90F0D">
        <w:tc>
          <w:tcPr>
            <w:tcW w:w="9163" w:type="dxa"/>
            <w:gridSpan w:val="4"/>
          </w:tcPr>
          <w:p w14:paraId="5F31D1F5" w14:textId="60F67538" w:rsidR="00BA0BF6" w:rsidRPr="000D4E03" w:rsidRDefault="00F512A8" w:rsidP="00DC7553">
            <w:pPr>
              <w:autoSpaceDE w:val="0"/>
              <w:autoSpaceDN w:val="0"/>
              <w:adjustRightInd w:val="0"/>
              <w:jc w:val="both"/>
              <w:rPr>
                <w:rFonts w:ascii="Arial" w:eastAsia="Calibri" w:hAnsi="Arial" w:cs="Arial"/>
                <w:sz w:val="20"/>
                <w:szCs w:val="20"/>
                <w:lang w:eastAsia="en-US"/>
              </w:rPr>
            </w:pPr>
            <w:r w:rsidRPr="000D4E03">
              <w:rPr>
                <w:rFonts w:ascii="Arial" w:eastAsia="Calibri" w:hAnsi="Arial" w:cs="Arial"/>
                <w:sz w:val="20"/>
                <w:szCs w:val="20"/>
                <w:lang w:eastAsia="en-US"/>
              </w:rPr>
              <w:t xml:space="preserve">Gradivo vsebuje odgovor Vlade Republike Slovenije </w:t>
            </w:r>
            <w:r w:rsidR="00DC7553" w:rsidRPr="00DC7553">
              <w:rPr>
                <w:rFonts w:ascii="Arial" w:hAnsi="Arial" w:cs="Arial"/>
                <w:bCs/>
                <w:sz w:val="20"/>
                <w:szCs w:val="20"/>
              </w:rPr>
              <w:t xml:space="preserve">na pobudo </w:t>
            </w:r>
            <w:r w:rsidR="00DC7553" w:rsidRPr="00DC7553">
              <w:rPr>
                <w:rFonts w:ascii="Arial" w:hAnsi="Arial" w:cs="Arial"/>
                <w:bCs/>
                <w:color w:val="000000"/>
                <w:sz w:val="2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r w:rsidR="00DC7553">
              <w:rPr>
                <w:rFonts w:ascii="Arial" w:hAnsi="Arial" w:cs="Arial"/>
                <w:bCs/>
                <w:color w:val="000000"/>
                <w:sz w:val="20"/>
                <w:szCs w:val="20"/>
              </w:rPr>
              <w:t>.</w:t>
            </w:r>
          </w:p>
        </w:tc>
      </w:tr>
      <w:tr w:rsidR="00E90F0D" w:rsidRPr="000D4E03" w14:paraId="2BF79DD5" w14:textId="77777777" w:rsidTr="00E90F0D">
        <w:tc>
          <w:tcPr>
            <w:tcW w:w="9163" w:type="dxa"/>
            <w:gridSpan w:val="4"/>
          </w:tcPr>
          <w:p w14:paraId="51119E6D" w14:textId="77777777"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6. Presoja posledic za:</w:t>
            </w:r>
          </w:p>
        </w:tc>
      </w:tr>
      <w:tr w:rsidR="00E90F0D" w:rsidRPr="000D4E03" w14:paraId="6EF39876" w14:textId="77777777" w:rsidTr="00E90F0D">
        <w:tc>
          <w:tcPr>
            <w:tcW w:w="1448" w:type="dxa"/>
          </w:tcPr>
          <w:p w14:paraId="556EACE0"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a)</w:t>
            </w:r>
          </w:p>
        </w:tc>
        <w:tc>
          <w:tcPr>
            <w:tcW w:w="5444" w:type="dxa"/>
            <w:gridSpan w:val="2"/>
          </w:tcPr>
          <w:p w14:paraId="11EAE592"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sz w:val="20"/>
                <w:szCs w:val="20"/>
              </w:rPr>
            </w:pPr>
            <w:r w:rsidRPr="000D4E03">
              <w:rPr>
                <w:rFonts w:ascii="Arial" w:hAnsi="Arial" w:cs="Arial"/>
                <w:sz w:val="20"/>
                <w:szCs w:val="20"/>
              </w:rPr>
              <w:t>javnofinančna sredstva nad 40.000 EUR v tekočem in naslednjih treh letih</w:t>
            </w:r>
          </w:p>
        </w:tc>
        <w:tc>
          <w:tcPr>
            <w:tcW w:w="2271" w:type="dxa"/>
            <w:vAlign w:val="center"/>
          </w:tcPr>
          <w:p w14:paraId="7B75BD7F"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18FD8351" w14:textId="77777777" w:rsidTr="00E90F0D">
        <w:tc>
          <w:tcPr>
            <w:tcW w:w="1448" w:type="dxa"/>
          </w:tcPr>
          <w:p w14:paraId="122CD34B"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b)</w:t>
            </w:r>
          </w:p>
        </w:tc>
        <w:tc>
          <w:tcPr>
            <w:tcW w:w="5444" w:type="dxa"/>
            <w:gridSpan w:val="2"/>
          </w:tcPr>
          <w:p w14:paraId="5CB2916D"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bCs/>
                <w:sz w:val="20"/>
                <w:szCs w:val="20"/>
              </w:rPr>
              <w:t>usklajenost slovenskega pravnega reda s pravnim redom Evropske unije</w:t>
            </w:r>
          </w:p>
        </w:tc>
        <w:tc>
          <w:tcPr>
            <w:tcW w:w="2271" w:type="dxa"/>
            <w:vAlign w:val="center"/>
          </w:tcPr>
          <w:p w14:paraId="4981F0BE"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30D81C57" w14:textId="77777777" w:rsidTr="00E90F0D">
        <w:tc>
          <w:tcPr>
            <w:tcW w:w="1448" w:type="dxa"/>
          </w:tcPr>
          <w:p w14:paraId="50A3692E"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c)</w:t>
            </w:r>
          </w:p>
        </w:tc>
        <w:tc>
          <w:tcPr>
            <w:tcW w:w="5444" w:type="dxa"/>
            <w:gridSpan w:val="2"/>
          </w:tcPr>
          <w:p w14:paraId="2806F0BD"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sz w:val="20"/>
                <w:szCs w:val="20"/>
              </w:rPr>
              <w:t>administrativne posledice</w:t>
            </w:r>
          </w:p>
        </w:tc>
        <w:tc>
          <w:tcPr>
            <w:tcW w:w="2271" w:type="dxa"/>
            <w:vAlign w:val="center"/>
          </w:tcPr>
          <w:p w14:paraId="2D4E5322"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14:paraId="5FE9CC12" w14:textId="77777777" w:rsidTr="00E90F0D">
        <w:tc>
          <w:tcPr>
            <w:tcW w:w="1448" w:type="dxa"/>
          </w:tcPr>
          <w:p w14:paraId="6DC3F90A"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č)</w:t>
            </w:r>
          </w:p>
        </w:tc>
        <w:tc>
          <w:tcPr>
            <w:tcW w:w="5444" w:type="dxa"/>
            <w:gridSpan w:val="2"/>
          </w:tcPr>
          <w:p w14:paraId="1235E0C2"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sz w:val="20"/>
                <w:szCs w:val="20"/>
              </w:rPr>
              <w:t>gospodarstvo, zlasti</w:t>
            </w:r>
            <w:r w:rsidRPr="000D4E03">
              <w:rPr>
                <w:rFonts w:ascii="Arial" w:hAnsi="Arial" w:cs="Arial"/>
                <w:bCs/>
                <w:sz w:val="20"/>
                <w:szCs w:val="20"/>
              </w:rPr>
              <w:t xml:space="preserve"> mala in srednja podjetja ter konkurenčnost podjetij</w:t>
            </w:r>
          </w:p>
        </w:tc>
        <w:tc>
          <w:tcPr>
            <w:tcW w:w="2271" w:type="dxa"/>
            <w:vAlign w:val="center"/>
          </w:tcPr>
          <w:p w14:paraId="37FC2A26"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73E0EAA7" w14:textId="77777777" w:rsidTr="00E90F0D">
        <w:tc>
          <w:tcPr>
            <w:tcW w:w="1448" w:type="dxa"/>
          </w:tcPr>
          <w:p w14:paraId="2746A755"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d)</w:t>
            </w:r>
          </w:p>
        </w:tc>
        <w:tc>
          <w:tcPr>
            <w:tcW w:w="5444" w:type="dxa"/>
            <w:gridSpan w:val="2"/>
          </w:tcPr>
          <w:p w14:paraId="5C8E24B8"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okolje, vključno s prostorskimi in varstvenimi vidiki</w:t>
            </w:r>
          </w:p>
        </w:tc>
        <w:tc>
          <w:tcPr>
            <w:tcW w:w="2271" w:type="dxa"/>
            <w:vAlign w:val="center"/>
          </w:tcPr>
          <w:p w14:paraId="54239390"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6D9CE154" w14:textId="77777777" w:rsidTr="00E90F0D">
        <w:tc>
          <w:tcPr>
            <w:tcW w:w="1448" w:type="dxa"/>
          </w:tcPr>
          <w:p w14:paraId="169705BA"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e)</w:t>
            </w:r>
          </w:p>
        </w:tc>
        <w:tc>
          <w:tcPr>
            <w:tcW w:w="5444" w:type="dxa"/>
            <w:gridSpan w:val="2"/>
          </w:tcPr>
          <w:p w14:paraId="3AC36A31"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socialno področje</w:t>
            </w:r>
          </w:p>
        </w:tc>
        <w:tc>
          <w:tcPr>
            <w:tcW w:w="2271" w:type="dxa"/>
            <w:vAlign w:val="center"/>
          </w:tcPr>
          <w:p w14:paraId="75CDA76C"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1932DB07" w14:textId="77777777" w:rsidTr="00E90F0D">
        <w:tc>
          <w:tcPr>
            <w:tcW w:w="1448" w:type="dxa"/>
            <w:tcBorders>
              <w:bottom w:val="single" w:sz="4" w:space="0" w:color="auto"/>
            </w:tcBorders>
          </w:tcPr>
          <w:p w14:paraId="367D408A" w14:textId="77777777"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f)</w:t>
            </w:r>
          </w:p>
        </w:tc>
        <w:tc>
          <w:tcPr>
            <w:tcW w:w="5444" w:type="dxa"/>
            <w:gridSpan w:val="2"/>
            <w:tcBorders>
              <w:bottom w:val="single" w:sz="4" w:space="0" w:color="auto"/>
            </w:tcBorders>
          </w:tcPr>
          <w:p w14:paraId="7E21ACB2" w14:textId="77777777"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dokumente razvojnega načrtovanja:</w:t>
            </w:r>
          </w:p>
          <w:p w14:paraId="6CEB1C33" w14:textId="77777777"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nacionalne dokumente razvojnega načrtovanja</w:t>
            </w:r>
          </w:p>
          <w:p w14:paraId="12A5D454" w14:textId="77777777"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razvojne politike na ravni programov po strukturi razvojne klasifikacije programskega proračuna</w:t>
            </w:r>
          </w:p>
          <w:p w14:paraId="7ECF6178" w14:textId="77777777"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razvojne dokumente Evropske unije in mednarodnih organizacij</w:t>
            </w:r>
          </w:p>
        </w:tc>
        <w:tc>
          <w:tcPr>
            <w:tcW w:w="2271" w:type="dxa"/>
            <w:tcBorders>
              <w:bottom w:val="single" w:sz="4" w:space="0" w:color="auto"/>
            </w:tcBorders>
            <w:vAlign w:val="center"/>
          </w:tcPr>
          <w:p w14:paraId="74DB3951" w14:textId="77777777"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369E9CA8" w14:textId="77777777" w:rsidTr="00E90F0D">
        <w:tc>
          <w:tcPr>
            <w:tcW w:w="9163" w:type="dxa"/>
            <w:gridSpan w:val="4"/>
            <w:tcBorders>
              <w:top w:val="single" w:sz="4" w:space="0" w:color="auto"/>
              <w:left w:val="single" w:sz="4" w:space="0" w:color="auto"/>
              <w:bottom w:val="single" w:sz="4" w:space="0" w:color="auto"/>
              <w:right w:val="single" w:sz="4" w:space="0" w:color="auto"/>
            </w:tcBorders>
          </w:tcPr>
          <w:p w14:paraId="4F096619" w14:textId="77777777" w:rsidR="003A5BB5" w:rsidRPr="000D4E03" w:rsidRDefault="003A5BB5" w:rsidP="003A5BB5">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7.a Predstavitev ocene finančnih posledic nad 40.000 EUR:</w:t>
            </w:r>
          </w:p>
        </w:tc>
      </w:tr>
    </w:tbl>
    <w:p w14:paraId="7DECAF1F" w14:textId="77777777" w:rsidR="003A5BB5" w:rsidRPr="000D4E03" w:rsidRDefault="003A5BB5" w:rsidP="003A5BB5">
      <w:pPr>
        <w:spacing w:line="260" w:lineRule="exact"/>
        <w:rPr>
          <w:rFonts w:ascii="Arial" w:hAnsi="Arial" w:cs="Arial"/>
          <w:vanish/>
          <w:sz w:val="20"/>
          <w:szCs w:val="20"/>
          <w:lang w:val="en-US" w:eastAsia="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90F0D" w:rsidRPr="000D4E03" w14:paraId="3A5BF26E" w14:textId="77777777" w:rsidTr="00E90F0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C072D26" w14:textId="77777777" w:rsidR="003A5BB5" w:rsidRPr="000D4E03" w:rsidRDefault="003A5BB5" w:rsidP="003A5BB5">
            <w:pPr>
              <w:pageBreakBefore/>
              <w:widowControl w:val="0"/>
              <w:tabs>
                <w:tab w:val="left" w:pos="2340"/>
              </w:tabs>
              <w:spacing w:line="260" w:lineRule="exact"/>
              <w:ind w:left="142" w:hanging="142"/>
              <w:outlineLvl w:val="0"/>
              <w:rPr>
                <w:rFonts w:ascii="Arial" w:hAnsi="Arial" w:cs="Arial"/>
                <w:b/>
                <w:kern w:val="32"/>
                <w:sz w:val="20"/>
                <w:szCs w:val="20"/>
              </w:rPr>
            </w:pPr>
            <w:bookmarkStart w:id="124" w:name="_Toc452788221"/>
            <w:bookmarkStart w:id="125" w:name="_Toc452799079"/>
            <w:r w:rsidRPr="000D4E03">
              <w:rPr>
                <w:rFonts w:ascii="Arial" w:hAnsi="Arial" w:cs="Arial"/>
                <w:b/>
                <w:kern w:val="32"/>
                <w:sz w:val="20"/>
                <w:szCs w:val="20"/>
              </w:rPr>
              <w:lastRenderedPageBreak/>
              <w:t>I. Ocena finančnih posledic, ki niso načrtovane v sprejetem proračunu</w:t>
            </w:r>
            <w:bookmarkEnd w:id="124"/>
            <w:bookmarkEnd w:id="125"/>
          </w:p>
        </w:tc>
      </w:tr>
      <w:tr w:rsidR="00E90F0D" w:rsidRPr="000D4E03" w14:paraId="14346C18" w14:textId="77777777" w:rsidTr="00E90F0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7047E4" w14:textId="77777777" w:rsidR="003A5BB5" w:rsidRPr="000D4E03" w:rsidRDefault="003A5BB5" w:rsidP="003A5BB5">
            <w:pPr>
              <w:widowControl w:val="0"/>
              <w:spacing w:line="260" w:lineRule="exact"/>
              <w:ind w:left="-122" w:right="-112"/>
              <w:jc w:val="center"/>
              <w:rPr>
                <w:rFonts w:ascii="Arial" w:hAnsi="Arial" w:cs="Arial"/>
                <w:sz w:val="20"/>
                <w:szCs w:val="20"/>
                <w:lang w:val="nn-NO" w:eastAsia="en-US"/>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82DF2E" w14:textId="77777777" w:rsidR="003A5BB5" w:rsidRPr="000D4E03" w:rsidRDefault="003A5BB5" w:rsidP="003A5BB5">
            <w:pPr>
              <w:widowControl w:val="0"/>
              <w:spacing w:line="260" w:lineRule="exact"/>
              <w:jc w:val="center"/>
              <w:rPr>
                <w:rFonts w:ascii="Arial" w:hAnsi="Arial" w:cs="Arial"/>
                <w:sz w:val="20"/>
                <w:szCs w:val="20"/>
                <w:lang w:val="en-US" w:eastAsia="en-US"/>
              </w:rPr>
            </w:pPr>
            <w:proofErr w:type="spellStart"/>
            <w:r w:rsidRPr="000D4E03">
              <w:rPr>
                <w:rFonts w:ascii="Arial" w:hAnsi="Arial" w:cs="Arial"/>
                <w:sz w:val="20"/>
                <w:szCs w:val="20"/>
                <w:lang w:val="en-US" w:eastAsia="en-US"/>
              </w:rPr>
              <w:t>Tekoče</w:t>
            </w:r>
            <w:proofErr w:type="spellEnd"/>
            <w:r w:rsidRPr="000D4E03">
              <w:rPr>
                <w:rFonts w:ascii="Arial" w:hAnsi="Arial" w:cs="Arial"/>
                <w:sz w:val="20"/>
                <w:szCs w:val="20"/>
                <w:lang w:val="en-US" w:eastAsia="en-US"/>
              </w:rPr>
              <w:t xml:space="preserve"> </w:t>
            </w:r>
            <w:proofErr w:type="spellStart"/>
            <w:r w:rsidRPr="000D4E03">
              <w:rPr>
                <w:rFonts w:ascii="Arial" w:hAnsi="Arial" w:cs="Arial"/>
                <w:sz w:val="20"/>
                <w:szCs w:val="20"/>
                <w:lang w:val="en-US" w:eastAsia="en-US"/>
              </w:rPr>
              <w:t>leto</w:t>
            </w:r>
            <w:proofErr w:type="spellEnd"/>
            <w:r w:rsidRPr="000D4E03">
              <w:rPr>
                <w:rFonts w:ascii="Arial" w:hAnsi="Arial" w:cs="Arial"/>
                <w:sz w:val="20"/>
                <w:szCs w:val="20"/>
                <w:lang w:val="en-US" w:eastAsia="en-US"/>
              </w:rPr>
              <w:t xml:space="preserve"> (t)</w:t>
            </w:r>
          </w:p>
        </w:tc>
        <w:tc>
          <w:tcPr>
            <w:tcW w:w="913" w:type="dxa"/>
            <w:tcBorders>
              <w:top w:val="single" w:sz="4" w:space="0" w:color="auto"/>
              <w:left w:val="single" w:sz="4" w:space="0" w:color="auto"/>
              <w:bottom w:val="single" w:sz="4" w:space="0" w:color="auto"/>
              <w:right w:val="single" w:sz="4" w:space="0" w:color="auto"/>
            </w:tcBorders>
            <w:vAlign w:val="center"/>
          </w:tcPr>
          <w:p w14:paraId="41B8AA2C" w14:textId="77777777"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65383E" w14:textId="77777777"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A2B8FB2" w14:textId="77777777"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+ 3</w:t>
            </w:r>
          </w:p>
        </w:tc>
      </w:tr>
      <w:tr w:rsidR="00E90F0D" w:rsidRPr="000D4E03" w14:paraId="27A0D27F" w14:textId="77777777"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2392AF" w14:textId="77777777"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BF25BC"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D174ED4"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37D0F8"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587C2E"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14:paraId="3CF1F063" w14:textId="77777777"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B8072F" w14:textId="77777777"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F886FE"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5F8DD9"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D193ED"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24B9A0"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14:paraId="107B65B5" w14:textId="77777777"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9FE7D3" w14:textId="77777777"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D45AC"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5BB69DEA"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51053"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13DFEC5D" w14:textId="77777777" w:rsidR="003A5BB5" w:rsidRPr="000E2117" w:rsidRDefault="003A5BB5" w:rsidP="003A5BB5">
            <w:pPr>
              <w:widowControl w:val="0"/>
              <w:spacing w:line="260" w:lineRule="exact"/>
              <w:jc w:val="center"/>
              <w:rPr>
                <w:rFonts w:ascii="Arial" w:hAnsi="Arial" w:cs="Arial"/>
                <w:sz w:val="20"/>
                <w:szCs w:val="20"/>
                <w:lang w:eastAsia="en-US"/>
              </w:rPr>
            </w:pPr>
          </w:p>
        </w:tc>
      </w:tr>
      <w:tr w:rsidR="00E90F0D" w:rsidRPr="000D4E03" w14:paraId="400D5312" w14:textId="77777777" w:rsidTr="00E90F0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F993E3" w14:textId="77777777"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AB6213"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4EDE6159"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496321" w14:textId="77777777" w:rsidR="003A5BB5" w:rsidRPr="000E2117" w:rsidRDefault="003A5BB5" w:rsidP="003A5BB5">
            <w:pPr>
              <w:widowControl w:val="0"/>
              <w:spacing w:line="260" w:lineRule="exact"/>
              <w:jc w:val="center"/>
              <w:rPr>
                <w:rFonts w:ascii="Arial"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4E6CD3FC" w14:textId="77777777" w:rsidR="003A5BB5" w:rsidRPr="000E2117" w:rsidRDefault="003A5BB5" w:rsidP="003A5BB5">
            <w:pPr>
              <w:widowControl w:val="0"/>
              <w:spacing w:line="260" w:lineRule="exact"/>
              <w:jc w:val="center"/>
              <w:rPr>
                <w:rFonts w:ascii="Arial" w:hAnsi="Arial" w:cs="Arial"/>
                <w:sz w:val="20"/>
                <w:szCs w:val="20"/>
                <w:lang w:eastAsia="en-US"/>
              </w:rPr>
            </w:pPr>
          </w:p>
        </w:tc>
      </w:tr>
      <w:tr w:rsidR="00E90F0D" w:rsidRPr="000D4E03" w14:paraId="5C04240E" w14:textId="77777777"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38C24A" w14:textId="77777777"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82682C"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BE35146" w14:textId="77777777"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B1DCD8"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4723264" w14:textId="77777777"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14:paraId="55F34F01" w14:textId="77777777" w:rsidTr="00E90F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E8257F" w14:textId="77777777" w:rsidR="003A5BB5" w:rsidRPr="000D4E03" w:rsidRDefault="003A5BB5" w:rsidP="003A5BB5">
            <w:pPr>
              <w:widowControl w:val="0"/>
              <w:tabs>
                <w:tab w:val="left" w:pos="2340"/>
              </w:tabs>
              <w:spacing w:line="260" w:lineRule="exact"/>
              <w:ind w:left="142" w:hanging="142"/>
              <w:outlineLvl w:val="0"/>
              <w:rPr>
                <w:rFonts w:ascii="Arial" w:hAnsi="Arial" w:cs="Arial"/>
                <w:b/>
                <w:kern w:val="32"/>
                <w:sz w:val="20"/>
                <w:szCs w:val="20"/>
              </w:rPr>
            </w:pPr>
            <w:bookmarkStart w:id="126" w:name="_Toc452788222"/>
            <w:bookmarkStart w:id="127" w:name="_Toc452799080"/>
            <w:r w:rsidRPr="000D4E03">
              <w:rPr>
                <w:rFonts w:ascii="Arial" w:hAnsi="Arial" w:cs="Arial"/>
                <w:b/>
                <w:kern w:val="32"/>
                <w:sz w:val="20"/>
                <w:szCs w:val="20"/>
              </w:rPr>
              <w:t>II. Finančne posledice za državni proračun</w:t>
            </w:r>
            <w:bookmarkEnd w:id="126"/>
            <w:bookmarkEnd w:id="127"/>
          </w:p>
        </w:tc>
      </w:tr>
      <w:tr w:rsidR="00E90F0D" w:rsidRPr="000D4E03" w14:paraId="6C1558F5" w14:textId="77777777" w:rsidTr="00E90F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2AB958" w14:textId="77777777" w:rsidR="003A5BB5" w:rsidRPr="000D4E03" w:rsidRDefault="003A5BB5" w:rsidP="003A5BB5">
            <w:pPr>
              <w:widowControl w:val="0"/>
              <w:tabs>
                <w:tab w:val="left" w:pos="2340"/>
              </w:tabs>
              <w:spacing w:line="260" w:lineRule="exact"/>
              <w:ind w:left="142" w:hanging="142"/>
              <w:outlineLvl w:val="0"/>
              <w:rPr>
                <w:rFonts w:ascii="Arial" w:hAnsi="Arial" w:cs="Arial"/>
                <w:b/>
                <w:kern w:val="32"/>
                <w:sz w:val="20"/>
                <w:szCs w:val="20"/>
              </w:rPr>
            </w:pPr>
            <w:bookmarkStart w:id="128" w:name="_Toc452788223"/>
            <w:bookmarkStart w:id="129" w:name="_Toc452799081"/>
            <w:proofErr w:type="spellStart"/>
            <w:r w:rsidRPr="000D4E03">
              <w:rPr>
                <w:rFonts w:ascii="Arial" w:hAnsi="Arial" w:cs="Arial"/>
                <w:b/>
                <w:kern w:val="32"/>
                <w:sz w:val="20"/>
                <w:szCs w:val="20"/>
              </w:rPr>
              <w:t>II.a</w:t>
            </w:r>
            <w:proofErr w:type="spellEnd"/>
            <w:r w:rsidRPr="000D4E03">
              <w:rPr>
                <w:rFonts w:ascii="Arial" w:hAnsi="Arial" w:cs="Arial"/>
                <w:b/>
                <w:kern w:val="32"/>
                <w:sz w:val="20"/>
                <w:szCs w:val="20"/>
              </w:rPr>
              <w:t xml:space="preserve"> Pravice porabe za izvedbo predlaganih rešitev so zagotovljene:</w:t>
            </w:r>
            <w:bookmarkEnd w:id="128"/>
            <w:bookmarkEnd w:id="129"/>
          </w:p>
        </w:tc>
      </w:tr>
      <w:tr w:rsidR="00E90F0D" w:rsidRPr="000D4E03" w14:paraId="64643EBA" w14:textId="77777777" w:rsidTr="00E90F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A028FBD" w14:textId="77777777"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 xml:space="preserve">Ime </w:t>
            </w:r>
            <w:proofErr w:type="spellStart"/>
            <w:r w:rsidRPr="000D4E03">
              <w:rPr>
                <w:rFonts w:ascii="Arial" w:hAnsi="Arial" w:cs="Arial"/>
                <w:sz w:val="20"/>
                <w:szCs w:val="20"/>
                <w:lang w:val="en-US" w:eastAsia="en-US"/>
              </w:rPr>
              <w:t>proračunskega</w:t>
            </w:r>
            <w:proofErr w:type="spellEnd"/>
            <w:r w:rsidRPr="000D4E03">
              <w:rPr>
                <w:rFonts w:ascii="Arial" w:hAnsi="Arial" w:cs="Arial"/>
                <w:sz w:val="20"/>
                <w:szCs w:val="20"/>
                <w:lang w:val="en-US" w:eastAsia="en-US"/>
              </w:rPr>
              <w:t xml:space="preserve"> </w:t>
            </w:r>
            <w:proofErr w:type="spellStart"/>
            <w:r w:rsidRPr="000D4E03">
              <w:rPr>
                <w:rFonts w:ascii="Arial" w:hAnsi="Arial" w:cs="Arial"/>
                <w:sz w:val="20"/>
                <w:szCs w:val="20"/>
                <w:lang w:val="en-US" w:eastAsia="en-US"/>
              </w:rPr>
              <w:t>uporabnika</w:t>
            </w:r>
            <w:proofErr w:type="spellEnd"/>
            <w:r w:rsidRPr="000D4E03">
              <w:rPr>
                <w:rFonts w:ascii="Arial" w:hAnsi="Arial" w:cs="Arial"/>
                <w:sz w:val="20"/>
                <w:szCs w:val="20"/>
                <w:lang w:val="en-US" w:eastAsia="en-US"/>
              </w:rPr>
              <w:t xml:space="preserve">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510C52"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526449"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DDE45E"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D8EA531" w14:textId="77777777" w:rsidR="003A5BB5" w:rsidRPr="000D4E03" w:rsidRDefault="003A5BB5" w:rsidP="003A5BB5">
            <w:pPr>
              <w:widowControl w:val="0"/>
              <w:spacing w:line="260" w:lineRule="exact"/>
              <w:jc w:val="center"/>
              <w:rPr>
                <w:rFonts w:ascii="Arial" w:hAnsi="Arial" w:cs="Arial"/>
                <w:sz w:val="20"/>
                <w:szCs w:val="20"/>
                <w:lang w:val="en-US" w:eastAsia="en-US"/>
              </w:rPr>
            </w:pPr>
            <w:proofErr w:type="spellStart"/>
            <w:r w:rsidRPr="000D4E03">
              <w:rPr>
                <w:rFonts w:ascii="Arial" w:hAnsi="Arial" w:cs="Arial"/>
                <w:sz w:val="20"/>
                <w:szCs w:val="20"/>
                <w:lang w:val="en-US" w:eastAsia="en-US"/>
              </w:rPr>
              <w:t>Znesek</w:t>
            </w:r>
            <w:proofErr w:type="spellEnd"/>
            <w:r w:rsidRPr="000D4E03">
              <w:rPr>
                <w:rFonts w:ascii="Arial" w:hAnsi="Arial" w:cs="Arial"/>
                <w:sz w:val="20"/>
                <w:szCs w:val="20"/>
                <w:lang w:val="en-US" w:eastAsia="en-US"/>
              </w:rPr>
              <w:t xml:space="preserve"> za t + 1</w:t>
            </w:r>
          </w:p>
        </w:tc>
      </w:tr>
      <w:tr w:rsidR="00E90F0D" w:rsidRPr="000D4E03" w14:paraId="1D3B1909" w14:textId="77777777" w:rsidTr="00E90F0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4C752E3"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C3CF32"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F06709"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ADB51C"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09E24B"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51E5CD47" w14:textId="77777777"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F3C342D"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AA8E3F"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1FCFF2"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792E36"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EEA969"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37534B37" w14:textId="77777777" w:rsidTr="00E90F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00F61B"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0" w:name="_Toc452788224"/>
            <w:bookmarkStart w:id="131" w:name="_Toc452799082"/>
            <w:r w:rsidRPr="000D4E03">
              <w:rPr>
                <w:rFonts w:ascii="Arial" w:hAnsi="Arial" w:cs="Arial"/>
                <w:b/>
                <w:kern w:val="32"/>
                <w:sz w:val="20"/>
                <w:szCs w:val="20"/>
              </w:rPr>
              <w:t>SKUPAJ</w:t>
            </w:r>
            <w:bookmarkEnd w:id="130"/>
            <w:bookmarkEnd w:id="131"/>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EE576D" w14:textId="77777777" w:rsidR="003A5BB5" w:rsidRPr="000D4E03" w:rsidRDefault="003A5BB5" w:rsidP="003A5BB5">
            <w:pPr>
              <w:widowControl w:val="0"/>
              <w:spacing w:line="260" w:lineRule="exact"/>
              <w:jc w:val="center"/>
              <w:rPr>
                <w:rFonts w:ascii="Arial" w:hAnsi="Arial" w:cs="Arial"/>
                <w:b/>
                <w:sz w:val="20"/>
                <w:szCs w:val="20"/>
                <w:lang w:val="en-US"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6D9CE6E8"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14:paraId="78017C94" w14:textId="77777777" w:rsidTr="00E90F0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795D6B" w14:textId="77777777" w:rsidR="003A5BB5" w:rsidRPr="000D4E03" w:rsidRDefault="003A5BB5" w:rsidP="003A5BB5">
            <w:pPr>
              <w:widowControl w:val="0"/>
              <w:tabs>
                <w:tab w:val="left" w:pos="2340"/>
              </w:tabs>
              <w:spacing w:line="260" w:lineRule="exact"/>
              <w:outlineLvl w:val="0"/>
              <w:rPr>
                <w:rFonts w:ascii="Arial" w:hAnsi="Arial" w:cs="Arial"/>
                <w:b/>
                <w:kern w:val="32"/>
                <w:sz w:val="20"/>
                <w:szCs w:val="20"/>
              </w:rPr>
            </w:pPr>
            <w:bookmarkStart w:id="132" w:name="_Toc452788225"/>
            <w:bookmarkStart w:id="133" w:name="_Toc452799083"/>
            <w:proofErr w:type="spellStart"/>
            <w:r w:rsidRPr="000D4E03">
              <w:rPr>
                <w:rFonts w:ascii="Arial" w:hAnsi="Arial" w:cs="Arial"/>
                <w:b/>
                <w:kern w:val="32"/>
                <w:sz w:val="20"/>
                <w:szCs w:val="20"/>
              </w:rPr>
              <w:t>II.b</w:t>
            </w:r>
            <w:proofErr w:type="spellEnd"/>
            <w:r w:rsidRPr="000D4E03">
              <w:rPr>
                <w:rFonts w:ascii="Arial" w:hAnsi="Arial" w:cs="Arial"/>
                <w:b/>
                <w:kern w:val="32"/>
                <w:sz w:val="20"/>
                <w:szCs w:val="20"/>
              </w:rPr>
              <w:t xml:space="preserve"> Manjkajoče pravice porabe bodo zagotovljene s prerazporeditvijo:</w:t>
            </w:r>
            <w:bookmarkEnd w:id="132"/>
            <w:bookmarkEnd w:id="133"/>
          </w:p>
        </w:tc>
      </w:tr>
      <w:tr w:rsidR="00E90F0D" w:rsidRPr="000D4E03" w14:paraId="20750B9B" w14:textId="77777777" w:rsidTr="00E90F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152822" w14:textId="77777777"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 xml:space="preserve">Ime </w:t>
            </w:r>
            <w:proofErr w:type="spellStart"/>
            <w:r w:rsidRPr="000D4E03">
              <w:rPr>
                <w:rFonts w:ascii="Arial" w:hAnsi="Arial" w:cs="Arial"/>
                <w:sz w:val="20"/>
                <w:szCs w:val="20"/>
                <w:lang w:val="en-US" w:eastAsia="en-US"/>
              </w:rPr>
              <w:t>proračunskega</w:t>
            </w:r>
            <w:proofErr w:type="spellEnd"/>
            <w:r w:rsidRPr="000D4E03">
              <w:rPr>
                <w:rFonts w:ascii="Arial" w:hAnsi="Arial" w:cs="Arial"/>
                <w:sz w:val="20"/>
                <w:szCs w:val="20"/>
                <w:lang w:val="en-US" w:eastAsia="en-US"/>
              </w:rPr>
              <w:t xml:space="preserve"> </w:t>
            </w:r>
            <w:proofErr w:type="spellStart"/>
            <w:r w:rsidRPr="000D4E03">
              <w:rPr>
                <w:rFonts w:ascii="Arial" w:hAnsi="Arial" w:cs="Arial"/>
                <w:sz w:val="20"/>
                <w:szCs w:val="20"/>
                <w:lang w:val="en-US" w:eastAsia="en-US"/>
              </w:rPr>
              <w:t>uporabnika</w:t>
            </w:r>
            <w:proofErr w:type="spellEnd"/>
            <w:r w:rsidRPr="000D4E03">
              <w:rPr>
                <w:rFonts w:ascii="Arial" w:hAnsi="Arial" w:cs="Arial"/>
                <w:sz w:val="20"/>
                <w:szCs w:val="20"/>
                <w:lang w:val="en-US" w:eastAsia="en-US"/>
              </w:rPr>
              <w:t xml:space="preserve">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B18FA0"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DF968F"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9FD6F3" w14:textId="77777777"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B060185" w14:textId="77777777" w:rsidR="003A5BB5" w:rsidRPr="000D4E03" w:rsidRDefault="003A5BB5" w:rsidP="003A5BB5">
            <w:pPr>
              <w:widowControl w:val="0"/>
              <w:spacing w:line="260" w:lineRule="exact"/>
              <w:jc w:val="center"/>
              <w:rPr>
                <w:rFonts w:ascii="Arial" w:hAnsi="Arial" w:cs="Arial"/>
                <w:sz w:val="20"/>
                <w:szCs w:val="20"/>
                <w:lang w:val="en-US" w:eastAsia="en-US"/>
              </w:rPr>
            </w:pPr>
            <w:proofErr w:type="spellStart"/>
            <w:r w:rsidRPr="000D4E03">
              <w:rPr>
                <w:rFonts w:ascii="Arial" w:hAnsi="Arial" w:cs="Arial"/>
                <w:sz w:val="20"/>
                <w:szCs w:val="20"/>
                <w:lang w:val="en-US" w:eastAsia="en-US"/>
              </w:rPr>
              <w:t>Znesek</w:t>
            </w:r>
            <w:proofErr w:type="spellEnd"/>
            <w:r w:rsidRPr="000D4E03">
              <w:rPr>
                <w:rFonts w:ascii="Arial" w:hAnsi="Arial" w:cs="Arial"/>
                <w:sz w:val="20"/>
                <w:szCs w:val="20"/>
                <w:lang w:val="en-US" w:eastAsia="en-US"/>
              </w:rPr>
              <w:t xml:space="preserve"> za t + 1 </w:t>
            </w:r>
          </w:p>
        </w:tc>
      </w:tr>
      <w:tr w:rsidR="00E90F0D" w:rsidRPr="000D4E03" w14:paraId="2EDE9E60" w14:textId="77777777"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4B0D4E"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A3490"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CF603E"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ABDB99"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147BCF"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25D788C4" w14:textId="77777777"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6E8B1D"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DBA0E5"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B81DFF"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63B14D"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95C5F0"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7CCF192E" w14:textId="77777777" w:rsidTr="00E90F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8A6955A"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4" w:name="_Toc452788226"/>
            <w:bookmarkStart w:id="135" w:name="_Toc452799084"/>
            <w:r w:rsidRPr="000D4E03">
              <w:rPr>
                <w:rFonts w:ascii="Arial" w:hAnsi="Arial" w:cs="Arial"/>
                <w:b/>
                <w:kern w:val="32"/>
                <w:sz w:val="20"/>
                <w:szCs w:val="20"/>
              </w:rPr>
              <w:t>SKUPAJ</w:t>
            </w:r>
            <w:bookmarkEnd w:id="134"/>
            <w:bookmarkEnd w:id="135"/>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BC88D9"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DA9692"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14:paraId="700C5ADB" w14:textId="77777777" w:rsidTr="00E90F0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05F81E" w14:textId="77777777" w:rsidR="003A5BB5" w:rsidRPr="000D4E03" w:rsidRDefault="003A5BB5" w:rsidP="003A5BB5">
            <w:pPr>
              <w:widowControl w:val="0"/>
              <w:tabs>
                <w:tab w:val="left" w:pos="2340"/>
              </w:tabs>
              <w:spacing w:line="260" w:lineRule="exact"/>
              <w:outlineLvl w:val="0"/>
              <w:rPr>
                <w:rFonts w:ascii="Arial" w:hAnsi="Arial" w:cs="Arial"/>
                <w:b/>
                <w:kern w:val="32"/>
                <w:sz w:val="20"/>
                <w:szCs w:val="20"/>
              </w:rPr>
            </w:pPr>
            <w:bookmarkStart w:id="136" w:name="_Toc452788227"/>
            <w:bookmarkStart w:id="137" w:name="_Toc452799085"/>
            <w:proofErr w:type="spellStart"/>
            <w:r w:rsidRPr="000D4E03">
              <w:rPr>
                <w:rFonts w:ascii="Arial" w:hAnsi="Arial" w:cs="Arial"/>
                <w:b/>
                <w:kern w:val="32"/>
                <w:sz w:val="20"/>
                <w:szCs w:val="20"/>
              </w:rPr>
              <w:t>II.c</w:t>
            </w:r>
            <w:proofErr w:type="spellEnd"/>
            <w:r w:rsidRPr="000D4E03">
              <w:rPr>
                <w:rFonts w:ascii="Arial" w:hAnsi="Arial" w:cs="Arial"/>
                <w:b/>
                <w:kern w:val="32"/>
                <w:sz w:val="20"/>
                <w:szCs w:val="20"/>
              </w:rPr>
              <w:t xml:space="preserve"> Načrtovana nadomestitev zmanjšanih prihodkov in povečanih odhodkov proračuna:</w:t>
            </w:r>
            <w:bookmarkEnd w:id="136"/>
            <w:bookmarkEnd w:id="137"/>
          </w:p>
        </w:tc>
      </w:tr>
      <w:tr w:rsidR="00E90F0D" w:rsidRPr="000D4E03" w14:paraId="170F9009" w14:textId="77777777" w:rsidTr="00E90F0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67A19" w14:textId="77777777" w:rsidR="003A5BB5" w:rsidRPr="000D4E03" w:rsidRDefault="003A5BB5" w:rsidP="003A5BB5">
            <w:pPr>
              <w:widowControl w:val="0"/>
              <w:spacing w:line="260" w:lineRule="exact"/>
              <w:ind w:left="-122" w:right="-112"/>
              <w:jc w:val="center"/>
              <w:rPr>
                <w:rFonts w:ascii="Arial" w:hAnsi="Arial" w:cs="Arial"/>
                <w:sz w:val="20"/>
                <w:szCs w:val="20"/>
                <w:lang w:val="en-US" w:eastAsia="en-US"/>
              </w:rPr>
            </w:pPr>
            <w:r w:rsidRPr="000D4E03">
              <w:rPr>
                <w:rFonts w:ascii="Arial" w:hAnsi="Arial" w:cs="Arial"/>
                <w:sz w:val="20"/>
                <w:szCs w:val="20"/>
                <w:lang w:val="en-US" w:eastAsia="en-US"/>
              </w:rPr>
              <w:t xml:space="preserve">Novi </w:t>
            </w:r>
            <w:proofErr w:type="spellStart"/>
            <w:r w:rsidRPr="000D4E03">
              <w:rPr>
                <w:rFonts w:ascii="Arial" w:hAnsi="Arial" w:cs="Arial"/>
                <w:sz w:val="20"/>
                <w:szCs w:val="20"/>
                <w:lang w:val="en-US" w:eastAsia="en-US"/>
              </w:rPr>
              <w:t>prihodki</w:t>
            </w:r>
            <w:proofErr w:type="spellEnd"/>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86D259" w14:textId="77777777" w:rsidR="003A5BB5" w:rsidRPr="000D4E03" w:rsidRDefault="003A5BB5" w:rsidP="003A5BB5">
            <w:pPr>
              <w:widowControl w:val="0"/>
              <w:spacing w:line="260" w:lineRule="exact"/>
              <w:ind w:left="-122" w:right="-112"/>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405BD3" w14:textId="77777777" w:rsidR="003A5BB5" w:rsidRPr="000D4E03" w:rsidRDefault="003A5BB5" w:rsidP="003A5BB5">
            <w:pPr>
              <w:widowControl w:val="0"/>
              <w:spacing w:line="260" w:lineRule="exact"/>
              <w:ind w:left="-122" w:right="-112"/>
              <w:jc w:val="center"/>
              <w:rPr>
                <w:rFonts w:ascii="Arial" w:hAnsi="Arial" w:cs="Arial"/>
                <w:sz w:val="20"/>
                <w:szCs w:val="20"/>
                <w:lang w:val="en-US" w:eastAsia="en-US"/>
              </w:rPr>
            </w:pPr>
            <w:proofErr w:type="spellStart"/>
            <w:r w:rsidRPr="000D4E03">
              <w:rPr>
                <w:rFonts w:ascii="Arial" w:hAnsi="Arial" w:cs="Arial"/>
                <w:sz w:val="20"/>
                <w:szCs w:val="20"/>
                <w:lang w:val="en-US" w:eastAsia="en-US"/>
              </w:rPr>
              <w:t>Znesek</w:t>
            </w:r>
            <w:proofErr w:type="spellEnd"/>
            <w:r w:rsidRPr="000D4E03">
              <w:rPr>
                <w:rFonts w:ascii="Arial" w:hAnsi="Arial" w:cs="Arial"/>
                <w:sz w:val="20"/>
                <w:szCs w:val="20"/>
                <w:lang w:val="en-US" w:eastAsia="en-US"/>
              </w:rPr>
              <w:t xml:space="preserve"> za t + 1</w:t>
            </w:r>
          </w:p>
        </w:tc>
      </w:tr>
      <w:tr w:rsidR="00E90F0D" w:rsidRPr="000D4E03" w14:paraId="25E586A2" w14:textId="77777777"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156FB4"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6B1C58"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2B082C"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4299EFD2" w14:textId="77777777"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6AB80F"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241508"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4797DE"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427DC226" w14:textId="77777777"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69232C4"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B25D1F"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AB58E3" w14:textId="77777777"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14:paraId="54075831" w14:textId="77777777"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E02CB"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8" w:name="_Toc452788228"/>
            <w:bookmarkStart w:id="139" w:name="_Toc452799086"/>
            <w:r w:rsidRPr="000D4E03">
              <w:rPr>
                <w:rFonts w:ascii="Arial" w:hAnsi="Arial" w:cs="Arial"/>
                <w:b/>
                <w:kern w:val="32"/>
                <w:sz w:val="20"/>
                <w:szCs w:val="20"/>
              </w:rPr>
              <w:t>SKUPAJ</w:t>
            </w:r>
            <w:bookmarkEnd w:id="138"/>
            <w:bookmarkEnd w:id="139"/>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0E2186"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291494" w14:textId="77777777"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14:paraId="64D2E6E7"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8CF3541" w14:textId="77777777" w:rsidR="003A5BB5" w:rsidRPr="000D4E03" w:rsidRDefault="003A5BB5" w:rsidP="003A5BB5">
            <w:pPr>
              <w:widowControl w:val="0"/>
              <w:spacing w:line="260" w:lineRule="exact"/>
              <w:rPr>
                <w:rFonts w:ascii="Arial" w:hAnsi="Arial" w:cs="Arial"/>
                <w:b/>
                <w:sz w:val="20"/>
                <w:szCs w:val="20"/>
                <w:lang w:val="en-US" w:eastAsia="en-US"/>
              </w:rPr>
            </w:pPr>
            <w:r w:rsidRPr="000D4E03">
              <w:rPr>
                <w:rFonts w:ascii="Arial" w:hAnsi="Arial" w:cs="Arial"/>
                <w:b/>
                <w:sz w:val="20"/>
                <w:szCs w:val="20"/>
                <w:lang w:val="en-US" w:eastAsia="en-US"/>
              </w:rPr>
              <w:t>OBRAZLOŽITEV:</w:t>
            </w:r>
          </w:p>
          <w:p w14:paraId="003AD635" w14:textId="77777777" w:rsidR="003A5BB5" w:rsidRPr="000D4E03" w:rsidRDefault="003A5BB5" w:rsidP="003A5BB5">
            <w:pPr>
              <w:widowControl w:val="0"/>
              <w:numPr>
                <w:ilvl w:val="0"/>
                <w:numId w:val="2"/>
              </w:numPr>
              <w:suppressAutoHyphens/>
              <w:spacing w:line="260" w:lineRule="exact"/>
              <w:ind w:left="284" w:hanging="284"/>
              <w:jc w:val="both"/>
              <w:rPr>
                <w:rFonts w:ascii="Arial" w:hAnsi="Arial" w:cs="Arial"/>
                <w:b/>
                <w:sz w:val="20"/>
                <w:szCs w:val="20"/>
                <w:lang w:val="nn-NO"/>
              </w:rPr>
            </w:pPr>
            <w:r w:rsidRPr="000D4E03">
              <w:rPr>
                <w:rFonts w:ascii="Arial" w:hAnsi="Arial" w:cs="Arial"/>
                <w:b/>
                <w:sz w:val="20"/>
                <w:szCs w:val="20"/>
                <w:lang w:val="nn-NO"/>
              </w:rPr>
              <w:t>Ocena finančnih posledic, ki niso načrtovane v sprejetem proračunu</w:t>
            </w:r>
          </w:p>
          <w:p w14:paraId="6C386FB1" w14:textId="77777777" w:rsidR="003A5BB5" w:rsidRPr="000D4E03" w:rsidRDefault="003A5BB5" w:rsidP="003A5BB5">
            <w:pPr>
              <w:widowControl w:val="0"/>
              <w:spacing w:line="260" w:lineRule="exact"/>
              <w:ind w:left="360" w:hanging="76"/>
              <w:jc w:val="both"/>
              <w:rPr>
                <w:rFonts w:ascii="Arial" w:hAnsi="Arial" w:cs="Arial"/>
                <w:sz w:val="20"/>
                <w:szCs w:val="20"/>
                <w:lang w:val="nn-NO"/>
              </w:rPr>
            </w:pPr>
            <w:r w:rsidRPr="000D4E03">
              <w:rPr>
                <w:rFonts w:ascii="Arial" w:hAnsi="Arial" w:cs="Arial"/>
                <w:sz w:val="20"/>
                <w:szCs w:val="20"/>
                <w:lang w:val="nn-NO"/>
              </w:rPr>
              <w:t>V zvezi s predlaganim vladnim gradivom se navedejo predvidene spremembe (povečanje, zmanjšanje):</w:t>
            </w:r>
          </w:p>
          <w:p w14:paraId="4C21BB3C" w14:textId="77777777"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prihodkov državnega proračuna in občinskih proračunov,</w:t>
            </w:r>
          </w:p>
          <w:p w14:paraId="4518BE3E" w14:textId="77777777"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odhodkov državnega proračuna, ki niso načrtovani na ukrepih oziroma projektih sprejetih proračunov,</w:t>
            </w:r>
          </w:p>
          <w:p w14:paraId="61473B5F" w14:textId="77777777"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 xml:space="preserve">obveznosti za druga javnofinančna sredstva (drugi viri), ki niso načrtovana na ukrepih oziroma </w:t>
            </w:r>
            <w:r w:rsidRPr="000D4E03">
              <w:rPr>
                <w:rFonts w:ascii="Arial" w:hAnsi="Arial" w:cs="Arial"/>
                <w:sz w:val="20"/>
                <w:szCs w:val="20"/>
                <w:lang w:val="nn-NO"/>
              </w:rPr>
              <w:lastRenderedPageBreak/>
              <w:t>projektih sprejetih proračunov.</w:t>
            </w:r>
          </w:p>
          <w:p w14:paraId="04BD861B" w14:textId="77777777" w:rsidR="003A5BB5" w:rsidRPr="000D4E03" w:rsidRDefault="003A5BB5" w:rsidP="003A5BB5">
            <w:pPr>
              <w:widowControl w:val="0"/>
              <w:spacing w:line="260" w:lineRule="exact"/>
              <w:ind w:left="284"/>
              <w:rPr>
                <w:rFonts w:ascii="Arial" w:hAnsi="Arial" w:cs="Arial"/>
                <w:sz w:val="20"/>
                <w:szCs w:val="20"/>
                <w:lang w:val="nn-NO"/>
              </w:rPr>
            </w:pPr>
          </w:p>
          <w:p w14:paraId="75CE5E12" w14:textId="77777777" w:rsidR="003A5BB5" w:rsidRPr="000D4E03" w:rsidRDefault="003A5BB5" w:rsidP="003A5BB5">
            <w:pPr>
              <w:widowControl w:val="0"/>
              <w:numPr>
                <w:ilvl w:val="0"/>
                <w:numId w:val="2"/>
              </w:numPr>
              <w:suppressAutoHyphens/>
              <w:spacing w:line="260" w:lineRule="exact"/>
              <w:ind w:left="284" w:hanging="284"/>
              <w:jc w:val="both"/>
              <w:rPr>
                <w:rFonts w:ascii="Arial" w:hAnsi="Arial" w:cs="Arial"/>
                <w:b/>
                <w:sz w:val="20"/>
                <w:szCs w:val="20"/>
                <w:lang w:val="en-US"/>
              </w:rPr>
            </w:pPr>
            <w:proofErr w:type="spellStart"/>
            <w:r w:rsidRPr="000D4E03">
              <w:rPr>
                <w:rFonts w:ascii="Arial" w:hAnsi="Arial" w:cs="Arial"/>
                <w:b/>
                <w:sz w:val="20"/>
                <w:szCs w:val="20"/>
                <w:lang w:val="en-US"/>
              </w:rPr>
              <w:t>Finančne</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posledice</w:t>
            </w:r>
            <w:proofErr w:type="spellEnd"/>
            <w:r w:rsidRPr="000D4E03">
              <w:rPr>
                <w:rFonts w:ascii="Arial" w:hAnsi="Arial" w:cs="Arial"/>
                <w:b/>
                <w:sz w:val="20"/>
                <w:szCs w:val="20"/>
                <w:lang w:val="en-US"/>
              </w:rPr>
              <w:t xml:space="preserve"> za </w:t>
            </w:r>
            <w:proofErr w:type="spellStart"/>
            <w:r w:rsidRPr="000D4E03">
              <w:rPr>
                <w:rFonts w:ascii="Arial" w:hAnsi="Arial" w:cs="Arial"/>
                <w:b/>
                <w:sz w:val="20"/>
                <w:szCs w:val="20"/>
                <w:lang w:val="en-US"/>
              </w:rPr>
              <w:t>državni</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proračun</w:t>
            </w:r>
            <w:proofErr w:type="spellEnd"/>
          </w:p>
          <w:p w14:paraId="08FBD573" w14:textId="77777777" w:rsidR="003A5BB5" w:rsidRPr="000D4E03" w:rsidRDefault="003A5BB5" w:rsidP="003A5BB5">
            <w:pPr>
              <w:widowControl w:val="0"/>
              <w:spacing w:line="260" w:lineRule="exact"/>
              <w:ind w:left="284"/>
              <w:jc w:val="both"/>
              <w:rPr>
                <w:rFonts w:ascii="Arial" w:hAnsi="Arial" w:cs="Arial"/>
                <w:sz w:val="20"/>
                <w:szCs w:val="20"/>
                <w:lang w:val="en-US"/>
              </w:rPr>
            </w:pPr>
            <w:proofErr w:type="spellStart"/>
            <w:r w:rsidRPr="000D4E03">
              <w:rPr>
                <w:rFonts w:ascii="Arial" w:hAnsi="Arial" w:cs="Arial"/>
                <w:sz w:val="20"/>
                <w:szCs w:val="20"/>
                <w:lang w:val="en-US"/>
              </w:rPr>
              <w:t>Prikazane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morajo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biti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finančne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posledice</w:t>
            </w:r>
            <w:proofErr w:type="spellEnd"/>
            <w:r w:rsidRPr="000D4E03">
              <w:rPr>
                <w:rFonts w:ascii="Arial" w:hAnsi="Arial" w:cs="Arial"/>
                <w:sz w:val="20"/>
                <w:szCs w:val="20"/>
                <w:lang w:val="en-US"/>
              </w:rPr>
              <w:t xml:space="preserve"> za </w:t>
            </w:r>
            <w:proofErr w:type="spellStart"/>
            <w:r w:rsidRPr="000D4E03">
              <w:rPr>
                <w:rFonts w:ascii="Arial" w:hAnsi="Arial" w:cs="Arial"/>
                <w:sz w:val="20"/>
                <w:szCs w:val="20"/>
                <w:lang w:val="en-US"/>
              </w:rPr>
              <w:t>državni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so na </w:t>
            </w:r>
            <w:proofErr w:type="spellStart"/>
            <w:r w:rsidRPr="000D4E03">
              <w:rPr>
                <w:rFonts w:ascii="Arial" w:hAnsi="Arial" w:cs="Arial"/>
                <w:sz w:val="20"/>
                <w:szCs w:val="20"/>
                <w:lang w:val="en-US"/>
              </w:rPr>
              <w:t>proračunskih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postavkah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načrtovane</w:t>
            </w:r>
            <w:proofErr w:type="spellEnd"/>
            <w:r w:rsidRPr="000D4E03">
              <w:rPr>
                <w:rFonts w:ascii="Arial" w:hAnsi="Arial" w:cs="Arial"/>
                <w:sz w:val="20"/>
                <w:szCs w:val="20"/>
                <w:lang w:val="en-US"/>
              </w:rPr>
              <w:t xml:space="preserve"> v </w:t>
            </w:r>
            <w:proofErr w:type="spellStart"/>
            <w:r w:rsidRPr="000D4E03">
              <w:rPr>
                <w:rFonts w:ascii="Arial" w:hAnsi="Arial" w:cs="Arial"/>
                <w:sz w:val="20"/>
                <w:szCs w:val="20"/>
                <w:lang w:val="en-US"/>
              </w:rPr>
              <w:t>dinamiki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projektov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ukrepov</w:t>
            </w:r>
            <w:proofErr w:type="spellEnd"/>
            <w:r w:rsidRPr="000D4E03">
              <w:rPr>
                <w:rFonts w:ascii="Arial" w:hAnsi="Arial" w:cs="Arial"/>
                <w:sz w:val="20"/>
                <w:szCs w:val="20"/>
                <w:lang w:val="en-US"/>
              </w:rPr>
              <w:t>:</w:t>
            </w:r>
          </w:p>
          <w:p w14:paraId="40384876" w14:textId="77777777" w:rsidR="003A5BB5" w:rsidRPr="000D4E03" w:rsidRDefault="003A5BB5" w:rsidP="003A5BB5">
            <w:pPr>
              <w:widowControl w:val="0"/>
              <w:suppressAutoHyphens/>
              <w:spacing w:line="260" w:lineRule="exact"/>
              <w:ind w:left="720"/>
              <w:jc w:val="both"/>
              <w:rPr>
                <w:rFonts w:ascii="Arial" w:hAnsi="Arial" w:cs="Arial"/>
                <w:b/>
                <w:sz w:val="20"/>
                <w:szCs w:val="20"/>
                <w:lang w:val="en-US"/>
              </w:rPr>
            </w:pPr>
            <w:proofErr w:type="spellStart"/>
            <w:r w:rsidRPr="000D4E03">
              <w:rPr>
                <w:rFonts w:ascii="Arial" w:hAnsi="Arial" w:cs="Arial"/>
                <w:b/>
                <w:sz w:val="20"/>
                <w:szCs w:val="20"/>
                <w:lang w:val="en-US"/>
              </w:rPr>
              <w:t>II.a</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Pravice</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porabe</w:t>
            </w:r>
            <w:proofErr w:type="spellEnd"/>
            <w:r w:rsidRPr="000D4E03">
              <w:rPr>
                <w:rFonts w:ascii="Arial" w:hAnsi="Arial" w:cs="Arial"/>
                <w:b/>
                <w:sz w:val="20"/>
                <w:szCs w:val="20"/>
                <w:lang w:val="en-US"/>
              </w:rPr>
              <w:t xml:space="preserve"> za </w:t>
            </w:r>
            <w:proofErr w:type="spellStart"/>
            <w:r w:rsidRPr="000D4E03">
              <w:rPr>
                <w:rFonts w:ascii="Arial" w:hAnsi="Arial" w:cs="Arial"/>
                <w:b/>
                <w:sz w:val="20"/>
                <w:szCs w:val="20"/>
                <w:lang w:val="en-US"/>
              </w:rPr>
              <w:t>izvedbo</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predlaganih</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rešitev</w:t>
            </w:r>
            <w:proofErr w:type="spellEnd"/>
            <w:r w:rsidRPr="000D4E03">
              <w:rPr>
                <w:rFonts w:ascii="Arial" w:hAnsi="Arial" w:cs="Arial"/>
                <w:b/>
                <w:sz w:val="20"/>
                <w:szCs w:val="20"/>
                <w:lang w:val="en-US"/>
              </w:rPr>
              <w:t xml:space="preserve"> so </w:t>
            </w:r>
            <w:proofErr w:type="spellStart"/>
            <w:r w:rsidRPr="000D4E03">
              <w:rPr>
                <w:rFonts w:ascii="Arial" w:hAnsi="Arial" w:cs="Arial"/>
                <w:b/>
                <w:sz w:val="20"/>
                <w:szCs w:val="20"/>
                <w:lang w:val="en-US"/>
              </w:rPr>
              <w:t>zagotovljene</w:t>
            </w:r>
            <w:proofErr w:type="spellEnd"/>
            <w:r w:rsidRPr="000D4E03">
              <w:rPr>
                <w:rFonts w:ascii="Arial" w:hAnsi="Arial" w:cs="Arial"/>
                <w:b/>
                <w:sz w:val="20"/>
                <w:szCs w:val="20"/>
                <w:lang w:val="en-US"/>
              </w:rPr>
              <w:t>:</w:t>
            </w:r>
          </w:p>
          <w:p w14:paraId="4A40ACBC" w14:textId="77777777" w:rsidR="003A5BB5" w:rsidRPr="000D4E03" w:rsidRDefault="003A5BB5" w:rsidP="003A5BB5">
            <w:pPr>
              <w:widowControl w:val="0"/>
              <w:spacing w:line="260" w:lineRule="exact"/>
              <w:ind w:left="284"/>
              <w:jc w:val="both"/>
              <w:rPr>
                <w:rFonts w:ascii="Arial" w:hAnsi="Arial" w:cs="Arial"/>
                <w:sz w:val="20"/>
                <w:szCs w:val="20"/>
                <w:lang w:val="nn-NO"/>
              </w:rPr>
            </w:pPr>
            <w:proofErr w:type="spellStart"/>
            <w:r w:rsidRPr="000D4E03">
              <w:rPr>
                <w:rFonts w:ascii="Arial" w:hAnsi="Arial" w:cs="Arial"/>
                <w:sz w:val="20"/>
                <w:szCs w:val="20"/>
                <w:lang w:val="en-US"/>
              </w:rPr>
              <w:t>Navedejo</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proračunski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uporabnik</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financira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katerim</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bodo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dosegli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cilji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vladnega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gradiva</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proračunske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kot</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proračunski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vir</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financiranja</w:t>
            </w:r>
            <w:proofErr w:type="spellEnd"/>
            <w:r w:rsidRPr="000D4E03">
              <w:rPr>
                <w:rFonts w:ascii="Arial" w:hAnsi="Arial" w:cs="Arial"/>
                <w:sz w:val="20"/>
                <w:szCs w:val="20"/>
                <w:lang w:val="en-US"/>
              </w:rPr>
              <w:t xml:space="preserve">), na </w:t>
            </w:r>
            <w:proofErr w:type="spellStart"/>
            <w:r w:rsidRPr="000D4E03">
              <w:rPr>
                <w:rFonts w:ascii="Arial" w:hAnsi="Arial" w:cs="Arial"/>
                <w:sz w:val="20"/>
                <w:szCs w:val="20"/>
                <w:lang w:val="en-US"/>
              </w:rPr>
              <w:t>katerih</w:t>
            </w:r>
            <w:proofErr w:type="spellEnd"/>
            <w:r w:rsidRPr="000D4E03">
              <w:rPr>
                <w:rFonts w:ascii="Arial" w:hAnsi="Arial" w:cs="Arial"/>
                <w:sz w:val="20"/>
                <w:szCs w:val="20"/>
                <w:lang w:val="en-US"/>
              </w:rPr>
              <w:t xml:space="preserve"> so v </w:t>
            </w:r>
            <w:proofErr w:type="spellStart"/>
            <w:r w:rsidRPr="000D4E03">
              <w:rPr>
                <w:rFonts w:ascii="Arial" w:hAnsi="Arial" w:cs="Arial"/>
                <w:sz w:val="20"/>
                <w:szCs w:val="20"/>
                <w:lang w:val="en-US"/>
              </w:rPr>
              <w:t>celoti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ali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delno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zagotovljene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pravice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porabe</w:t>
            </w:r>
            <w:proofErr w:type="spellEnd"/>
            <w:r w:rsidRPr="000D4E03">
              <w:rPr>
                <w:rFonts w:ascii="Arial" w:hAnsi="Arial" w:cs="Arial"/>
                <w:sz w:val="20"/>
                <w:szCs w:val="20"/>
                <w:lang w:val="en-US"/>
              </w:rPr>
              <w:t xml:space="preserve"> (v </w:t>
            </w:r>
            <w:proofErr w:type="spellStart"/>
            <w:r w:rsidRPr="000D4E03">
              <w:rPr>
                <w:rFonts w:ascii="Arial" w:hAnsi="Arial" w:cs="Arial"/>
                <w:sz w:val="20"/>
                <w:szCs w:val="20"/>
                <w:lang w:val="en-US"/>
              </w:rPr>
              <w:t>tem</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primeru</w:t>
            </w:r>
            <w:proofErr w:type="spellEnd"/>
            <w:r w:rsidRPr="000D4E03">
              <w:rPr>
                <w:rFonts w:ascii="Arial" w:hAnsi="Arial" w:cs="Arial"/>
                <w:sz w:val="20"/>
                <w:szCs w:val="20"/>
                <w:lang w:val="en-US"/>
              </w:rPr>
              <w:t xml:space="preserve"> je </w:t>
            </w:r>
            <w:proofErr w:type="spellStart"/>
            <w:r w:rsidRPr="000D4E03">
              <w:rPr>
                <w:rFonts w:ascii="Arial" w:hAnsi="Arial" w:cs="Arial"/>
                <w:sz w:val="20"/>
                <w:szCs w:val="20"/>
                <w:lang w:val="en-US"/>
              </w:rPr>
              <w:t>nujna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povezava</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točko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II.b</w:t>
            </w:r>
            <w:proofErr w:type="spellEnd"/>
            <w:r w:rsidRPr="000D4E03">
              <w:rPr>
                <w:rFonts w:ascii="Arial" w:hAnsi="Arial" w:cs="Arial"/>
                <w:sz w:val="20"/>
                <w:szCs w:val="20"/>
                <w:lang w:val="en-US"/>
              </w:rPr>
              <w:t xml:space="preserve">). </w:t>
            </w:r>
            <w:r w:rsidRPr="000D4E03">
              <w:rPr>
                <w:rFonts w:ascii="Arial" w:hAnsi="Arial" w:cs="Arial"/>
                <w:sz w:val="20"/>
                <w:szCs w:val="20"/>
                <w:lang w:val="nn-NO"/>
              </w:rPr>
              <w:t>Pri uvrstitvi novega projekta oziroma ukrepa v načrt razvojnih programov se navedejo:</w:t>
            </w:r>
          </w:p>
          <w:p w14:paraId="2E2F8848" w14:textId="77777777"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nn-NO"/>
              </w:rPr>
            </w:pPr>
            <w:r w:rsidRPr="000D4E03">
              <w:rPr>
                <w:rFonts w:ascii="Arial" w:hAnsi="Arial" w:cs="Arial"/>
                <w:sz w:val="20"/>
                <w:szCs w:val="20"/>
                <w:lang w:val="nn-NO"/>
              </w:rPr>
              <w:t>proračunski uporabnik, ki bo financiral novi projekt oziroma ukrep,</w:t>
            </w:r>
          </w:p>
          <w:p w14:paraId="708BFFC8" w14:textId="77777777"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nn-NO"/>
              </w:rPr>
            </w:pPr>
            <w:r w:rsidRPr="000D4E03">
              <w:rPr>
                <w:rFonts w:ascii="Arial" w:hAnsi="Arial" w:cs="Arial"/>
                <w:sz w:val="20"/>
                <w:szCs w:val="20"/>
                <w:lang w:val="nn-NO"/>
              </w:rPr>
              <w:t xml:space="preserve">projekt oziroma ukrep, s katerim se bodo dosegli cilji vladnega gradiva, in </w:t>
            </w:r>
          </w:p>
          <w:p w14:paraId="45E07C63" w14:textId="77777777"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en-US"/>
              </w:rPr>
            </w:pPr>
            <w:proofErr w:type="spellStart"/>
            <w:r w:rsidRPr="000D4E03">
              <w:rPr>
                <w:rFonts w:ascii="Arial" w:hAnsi="Arial" w:cs="Arial"/>
                <w:sz w:val="20"/>
                <w:szCs w:val="20"/>
                <w:lang w:val="en-US"/>
              </w:rPr>
              <w:t>proračunske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postavke</w:t>
            </w:r>
            <w:proofErr w:type="spellEnd"/>
            <w:r w:rsidRPr="000D4E03">
              <w:rPr>
                <w:rFonts w:ascii="Arial" w:hAnsi="Arial" w:cs="Arial"/>
                <w:sz w:val="20"/>
                <w:szCs w:val="20"/>
                <w:lang w:val="en-US"/>
              </w:rPr>
              <w:t>.</w:t>
            </w:r>
          </w:p>
          <w:p w14:paraId="5010CEFC" w14:textId="77777777" w:rsidR="003A5BB5" w:rsidRPr="000D4E03" w:rsidRDefault="003A5BB5" w:rsidP="003A5BB5">
            <w:pPr>
              <w:widowControl w:val="0"/>
              <w:spacing w:line="260" w:lineRule="exact"/>
              <w:ind w:left="284"/>
              <w:jc w:val="both"/>
              <w:rPr>
                <w:rFonts w:ascii="Arial" w:hAnsi="Arial" w:cs="Arial"/>
                <w:sz w:val="20"/>
                <w:szCs w:val="20"/>
                <w:lang w:val="en-US"/>
              </w:rPr>
            </w:pPr>
            <w:r w:rsidRPr="000D4E03">
              <w:rPr>
                <w:rFonts w:ascii="Arial" w:hAnsi="Arial" w:cs="Arial"/>
                <w:sz w:val="20"/>
                <w:szCs w:val="20"/>
                <w:lang w:val="en-US"/>
              </w:rPr>
              <w:t xml:space="preserve">Za </w:t>
            </w:r>
            <w:proofErr w:type="spellStart"/>
            <w:r w:rsidRPr="000D4E03">
              <w:rPr>
                <w:rFonts w:ascii="Arial" w:hAnsi="Arial" w:cs="Arial"/>
                <w:sz w:val="20"/>
                <w:szCs w:val="20"/>
                <w:lang w:val="en-US"/>
              </w:rPr>
              <w:t>zagotovitev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pravic</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porabe</w:t>
            </w:r>
            <w:proofErr w:type="spellEnd"/>
            <w:r w:rsidRPr="000D4E03">
              <w:rPr>
                <w:rFonts w:ascii="Arial" w:hAnsi="Arial" w:cs="Arial"/>
                <w:sz w:val="20"/>
                <w:szCs w:val="20"/>
                <w:lang w:val="en-US"/>
              </w:rPr>
              <w:t xml:space="preserve"> na </w:t>
            </w:r>
            <w:proofErr w:type="spellStart"/>
            <w:r w:rsidRPr="000D4E03">
              <w:rPr>
                <w:rFonts w:ascii="Arial" w:hAnsi="Arial" w:cs="Arial"/>
                <w:sz w:val="20"/>
                <w:szCs w:val="20"/>
                <w:lang w:val="en-US"/>
              </w:rPr>
              <w:t>proračunskih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postavkah</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katerih</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bo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financiral</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novi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w:t>
            </w:r>
            <w:proofErr w:type="spellEnd"/>
            <w:r w:rsidRPr="000D4E03">
              <w:rPr>
                <w:rFonts w:ascii="Arial" w:hAnsi="Arial" w:cs="Arial"/>
                <w:sz w:val="20"/>
                <w:szCs w:val="20"/>
                <w:lang w:val="en-US"/>
              </w:rPr>
              <w:t xml:space="preserve">, je </w:t>
            </w:r>
            <w:proofErr w:type="spellStart"/>
            <w:r w:rsidRPr="000D4E03">
              <w:rPr>
                <w:rFonts w:ascii="Arial" w:hAnsi="Arial" w:cs="Arial"/>
                <w:sz w:val="20"/>
                <w:szCs w:val="20"/>
                <w:lang w:val="en-US"/>
              </w:rPr>
              <w:t>treba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izpolniti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tudi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točko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II.b</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saj</w:t>
            </w:r>
            <w:proofErr w:type="spellEnd"/>
            <w:r w:rsidRPr="000D4E03">
              <w:rPr>
                <w:rFonts w:ascii="Arial" w:hAnsi="Arial" w:cs="Arial"/>
                <w:sz w:val="20"/>
                <w:szCs w:val="20"/>
                <w:lang w:val="en-US"/>
              </w:rPr>
              <w:t xml:space="preserve"> je za </w:t>
            </w:r>
            <w:proofErr w:type="spellStart"/>
            <w:r w:rsidRPr="000D4E03">
              <w:rPr>
                <w:rFonts w:ascii="Arial" w:hAnsi="Arial" w:cs="Arial"/>
                <w:sz w:val="20"/>
                <w:szCs w:val="20"/>
                <w:lang w:val="en-US"/>
              </w:rPr>
              <w:t>novi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mogoče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zagotoviti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pravice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porabe</w:t>
            </w:r>
            <w:proofErr w:type="spellEnd"/>
            <w:r w:rsidRPr="000D4E03">
              <w:rPr>
                <w:rFonts w:ascii="Arial" w:hAnsi="Arial" w:cs="Arial"/>
                <w:sz w:val="20"/>
                <w:szCs w:val="20"/>
                <w:lang w:val="en-US"/>
              </w:rPr>
              <w:t xml:space="preserve"> le s </w:t>
            </w:r>
            <w:proofErr w:type="spellStart"/>
            <w:r w:rsidRPr="000D4E03">
              <w:rPr>
                <w:rFonts w:ascii="Arial" w:hAnsi="Arial" w:cs="Arial"/>
                <w:sz w:val="20"/>
                <w:szCs w:val="20"/>
                <w:lang w:val="en-US"/>
              </w:rPr>
              <w:t>prerazporeditvijo</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proračunskih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katerih</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financirajo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že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sprejeti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veljavni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projekti</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ukrepi</w:t>
            </w:r>
            <w:proofErr w:type="spellEnd"/>
            <w:r w:rsidRPr="000D4E03">
              <w:rPr>
                <w:rFonts w:ascii="Arial" w:hAnsi="Arial" w:cs="Arial"/>
                <w:sz w:val="20"/>
                <w:szCs w:val="20"/>
                <w:lang w:val="en-US"/>
              </w:rPr>
              <w:t>.</w:t>
            </w:r>
          </w:p>
          <w:p w14:paraId="2FE17E67" w14:textId="77777777" w:rsidR="003A5BB5" w:rsidRPr="000D4E03" w:rsidRDefault="003A5BB5" w:rsidP="003A5BB5">
            <w:pPr>
              <w:widowControl w:val="0"/>
              <w:suppressAutoHyphens/>
              <w:spacing w:line="260" w:lineRule="exact"/>
              <w:ind w:left="714"/>
              <w:jc w:val="both"/>
              <w:rPr>
                <w:rFonts w:ascii="Arial" w:hAnsi="Arial" w:cs="Arial"/>
                <w:b/>
                <w:sz w:val="20"/>
                <w:szCs w:val="20"/>
                <w:lang w:val="en-US"/>
              </w:rPr>
            </w:pPr>
            <w:proofErr w:type="spellStart"/>
            <w:r w:rsidRPr="000D4E03">
              <w:rPr>
                <w:rFonts w:ascii="Arial" w:hAnsi="Arial" w:cs="Arial"/>
                <w:b/>
                <w:sz w:val="20"/>
                <w:szCs w:val="20"/>
                <w:lang w:val="en-US"/>
              </w:rPr>
              <w:t>II.b</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Manjkajoče</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pravice</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porabe</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bodo</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zagotovljene</w:t>
            </w:r>
            <w:proofErr w:type="spellEnd"/>
            <w:r w:rsidRPr="000D4E03">
              <w:rPr>
                <w:rFonts w:ascii="Arial" w:hAnsi="Arial" w:cs="Arial"/>
                <w:b/>
                <w:sz w:val="20"/>
                <w:szCs w:val="20"/>
                <w:lang w:val="en-US"/>
              </w:rPr>
              <w:t xml:space="preserve"> s </w:t>
            </w:r>
            <w:proofErr w:type="spellStart"/>
            <w:r w:rsidRPr="000D4E03">
              <w:rPr>
                <w:rFonts w:ascii="Arial" w:hAnsi="Arial" w:cs="Arial"/>
                <w:b/>
                <w:sz w:val="20"/>
                <w:szCs w:val="20"/>
                <w:lang w:val="en-US"/>
              </w:rPr>
              <w:t>prerazporeditvijo</w:t>
            </w:r>
            <w:proofErr w:type="spellEnd"/>
            <w:r w:rsidRPr="000D4E03">
              <w:rPr>
                <w:rFonts w:ascii="Arial" w:hAnsi="Arial" w:cs="Arial"/>
                <w:b/>
                <w:sz w:val="20"/>
                <w:szCs w:val="20"/>
                <w:lang w:val="en-US"/>
              </w:rPr>
              <w:t>:</w:t>
            </w:r>
          </w:p>
          <w:p w14:paraId="78BAFB9F" w14:textId="77777777" w:rsidR="003A5BB5" w:rsidRPr="000D4E03" w:rsidRDefault="003A5BB5" w:rsidP="003A5BB5">
            <w:pPr>
              <w:widowControl w:val="0"/>
              <w:spacing w:line="260" w:lineRule="exact"/>
              <w:ind w:left="284"/>
              <w:jc w:val="both"/>
              <w:rPr>
                <w:rFonts w:ascii="Arial" w:hAnsi="Arial" w:cs="Arial"/>
                <w:sz w:val="20"/>
                <w:szCs w:val="20"/>
                <w:lang w:val="en-US"/>
              </w:rPr>
            </w:pPr>
            <w:proofErr w:type="spellStart"/>
            <w:r w:rsidRPr="000D4E03">
              <w:rPr>
                <w:rFonts w:ascii="Arial" w:hAnsi="Arial" w:cs="Arial"/>
                <w:sz w:val="20"/>
                <w:szCs w:val="20"/>
                <w:lang w:val="en-US"/>
              </w:rPr>
              <w:t>Navedejo</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proračunski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uporabniki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sprejeti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veljavni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jih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proračunski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uporabnik</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izvaja</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proračunske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postavke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tega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proračunskega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uporabnika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so v </w:t>
            </w:r>
            <w:proofErr w:type="spellStart"/>
            <w:r w:rsidRPr="000D4E03">
              <w:rPr>
                <w:rFonts w:ascii="Arial" w:hAnsi="Arial" w:cs="Arial"/>
                <w:sz w:val="20"/>
                <w:szCs w:val="20"/>
                <w:lang w:val="en-US"/>
              </w:rPr>
              <w:t>dinamiki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teh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projektov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ukrepov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ter</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katerih</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bodo</w:t>
            </w:r>
            <w:proofErr w:type="spellEnd"/>
            <w:r w:rsidRPr="000D4E03">
              <w:rPr>
                <w:rFonts w:ascii="Arial" w:hAnsi="Arial" w:cs="Arial"/>
                <w:sz w:val="20"/>
                <w:szCs w:val="20"/>
                <w:lang w:val="en-US"/>
              </w:rPr>
              <w:t xml:space="preserve"> s </w:t>
            </w:r>
            <w:proofErr w:type="spellStart"/>
            <w:r w:rsidRPr="000D4E03">
              <w:rPr>
                <w:rFonts w:ascii="Arial" w:hAnsi="Arial" w:cs="Arial"/>
                <w:sz w:val="20"/>
                <w:szCs w:val="20"/>
                <w:lang w:val="en-US"/>
              </w:rPr>
              <w:t>prerazporeditvijo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zagotovile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pravice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porabe</w:t>
            </w:r>
            <w:proofErr w:type="spellEnd"/>
            <w:r w:rsidRPr="000D4E03">
              <w:rPr>
                <w:rFonts w:ascii="Arial" w:hAnsi="Arial" w:cs="Arial"/>
                <w:sz w:val="20"/>
                <w:szCs w:val="20"/>
                <w:lang w:val="en-US"/>
              </w:rPr>
              <w:t xml:space="preserve"> za </w:t>
            </w:r>
            <w:proofErr w:type="spellStart"/>
            <w:r w:rsidRPr="000D4E03">
              <w:rPr>
                <w:rFonts w:ascii="Arial" w:hAnsi="Arial" w:cs="Arial"/>
                <w:sz w:val="20"/>
                <w:szCs w:val="20"/>
                <w:lang w:val="en-US"/>
              </w:rPr>
              <w:t>dodatne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aktivnosti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obstoječih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ali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novih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projektih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oziroma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ukrepih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navedenih</w:t>
            </w:r>
            <w:proofErr w:type="spellEnd"/>
            <w:r w:rsidRPr="000D4E03">
              <w:rPr>
                <w:rFonts w:ascii="Arial" w:hAnsi="Arial" w:cs="Arial"/>
                <w:sz w:val="20"/>
                <w:szCs w:val="20"/>
                <w:lang w:val="en-US"/>
              </w:rPr>
              <w:t xml:space="preserve"> v </w:t>
            </w:r>
            <w:proofErr w:type="spellStart"/>
            <w:r w:rsidRPr="000D4E03">
              <w:rPr>
                <w:rFonts w:ascii="Arial" w:hAnsi="Arial" w:cs="Arial"/>
                <w:sz w:val="20"/>
                <w:szCs w:val="20"/>
                <w:lang w:val="en-US"/>
              </w:rPr>
              <w:t>točki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II.a</w:t>
            </w:r>
            <w:proofErr w:type="spellEnd"/>
            <w:r w:rsidRPr="000D4E03">
              <w:rPr>
                <w:rFonts w:ascii="Arial" w:hAnsi="Arial" w:cs="Arial"/>
                <w:sz w:val="20"/>
                <w:szCs w:val="20"/>
                <w:lang w:val="en-US"/>
              </w:rPr>
              <w:t>.</w:t>
            </w:r>
          </w:p>
          <w:p w14:paraId="38540A88" w14:textId="77777777" w:rsidR="003A5BB5" w:rsidRPr="000D4E03" w:rsidRDefault="003A5BB5" w:rsidP="003A5BB5">
            <w:pPr>
              <w:widowControl w:val="0"/>
              <w:suppressAutoHyphens/>
              <w:spacing w:line="260" w:lineRule="exact"/>
              <w:ind w:left="714"/>
              <w:jc w:val="both"/>
              <w:rPr>
                <w:rFonts w:ascii="Arial" w:hAnsi="Arial" w:cs="Arial"/>
                <w:b/>
                <w:sz w:val="20"/>
                <w:szCs w:val="20"/>
                <w:lang w:val="en-US"/>
              </w:rPr>
            </w:pPr>
            <w:proofErr w:type="spellStart"/>
            <w:r w:rsidRPr="000D4E03">
              <w:rPr>
                <w:rFonts w:ascii="Arial" w:hAnsi="Arial" w:cs="Arial"/>
                <w:b/>
                <w:sz w:val="20"/>
                <w:szCs w:val="20"/>
                <w:lang w:val="en-US"/>
              </w:rPr>
              <w:t>II.c</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Načrtovana</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nadomestitev</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zmanjšanih</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prihodkov</w:t>
            </w:r>
            <w:proofErr w:type="spellEnd"/>
            <w:r w:rsidRPr="000D4E03">
              <w:rPr>
                <w:rFonts w:ascii="Arial" w:hAnsi="Arial" w:cs="Arial"/>
                <w:b/>
                <w:sz w:val="20"/>
                <w:szCs w:val="20"/>
                <w:lang w:val="en-US"/>
              </w:rPr>
              <w:t xml:space="preserve"> in </w:t>
            </w:r>
            <w:proofErr w:type="spellStart"/>
            <w:r w:rsidRPr="000D4E03">
              <w:rPr>
                <w:rFonts w:ascii="Arial" w:hAnsi="Arial" w:cs="Arial"/>
                <w:b/>
                <w:sz w:val="20"/>
                <w:szCs w:val="20"/>
                <w:lang w:val="en-US"/>
              </w:rPr>
              <w:t>povečanih</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odhodkov</w:t>
            </w:r>
            <w:proofErr w:type="spellEnd"/>
            <w:r w:rsidRPr="000D4E03">
              <w:rPr>
                <w:rFonts w:ascii="Arial" w:hAnsi="Arial" w:cs="Arial"/>
                <w:b/>
                <w:sz w:val="20"/>
                <w:szCs w:val="20"/>
                <w:lang w:val="en-US"/>
              </w:rPr>
              <w:t xml:space="preserve"> </w:t>
            </w:r>
            <w:proofErr w:type="spellStart"/>
            <w:r w:rsidRPr="000D4E03">
              <w:rPr>
                <w:rFonts w:ascii="Arial" w:hAnsi="Arial" w:cs="Arial"/>
                <w:b/>
                <w:sz w:val="20"/>
                <w:szCs w:val="20"/>
                <w:lang w:val="en-US"/>
              </w:rPr>
              <w:t>proračuna</w:t>
            </w:r>
            <w:proofErr w:type="spellEnd"/>
            <w:r w:rsidRPr="000D4E03">
              <w:rPr>
                <w:rFonts w:ascii="Arial" w:hAnsi="Arial" w:cs="Arial"/>
                <w:b/>
                <w:sz w:val="20"/>
                <w:szCs w:val="20"/>
                <w:lang w:val="en-US"/>
              </w:rPr>
              <w:t>:</w:t>
            </w:r>
          </w:p>
          <w:p w14:paraId="0B24E258" w14:textId="77777777" w:rsidR="003A5BB5" w:rsidRPr="000D4E03" w:rsidRDefault="003A5BB5" w:rsidP="003A5BB5">
            <w:pPr>
              <w:widowControl w:val="0"/>
              <w:spacing w:line="260" w:lineRule="exact"/>
              <w:ind w:left="284"/>
              <w:jc w:val="both"/>
              <w:rPr>
                <w:rFonts w:ascii="Arial" w:hAnsi="Arial" w:cs="Arial"/>
                <w:sz w:val="20"/>
                <w:szCs w:val="20"/>
                <w:lang w:val="en-US"/>
              </w:rPr>
            </w:pPr>
            <w:proofErr w:type="spellStart"/>
            <w:r w:rsidRPr="000D4E03">
              <w:rPr>
                <w:rFonts w:ascii="Arial" w:hAnsi="Arial" w:cs="Arial"/>
                <w:sz w:val="20"/>
                <w:szCs w:val="20"/>
                <w:lang w:val="en-US"/>
              </w:rPr>
              <w:t>Če</w:t>
            </w:r>
            <w:proofErr w:type="spellEnd"/>
            <w:r w:rsidRPr="000D4E03">
              <w:rPr>
                <w:rFonts w:ascii="Arial" w:hAnsi="Arial" w:cs="Arial"/>
                <w:sz w:val="20"/>
                <w:szCs w:val="20"/>
                <w:lang w:val="en-US"/>
              </w:rPr>
              <w:t xml:space="preserve"> se </w:t>
            </w:r>
            <w:proofErr w:type="spellStart"/>
            <w:r w:rsidRPr="000D4E03">
              <w:rPr>
                <w:rFonts w:ascii="Arial" w:hAnsi="Arial" w:cs="Arial"/>
                <w:sz w:val="20"/>
                <w:szCs w:val="20"/>
                <w:lang w:val="en-US"/>
              </w:rPr>
              <w:t>povečani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odhodki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pravice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porabe</w:t>
            </w:r>
            <w:proofErr w:type="spellEnd"/>
            <w:r w:rsidRPr="000D4E03">
              <w:rPr>
                <w:rFonts w:ascii="Arial" w:hAnsi="Arial" w:cs="Arial"/>
                <w:sz w:val="20"/>
                <w:szCs w:val="20"/>
                <w:lang w:val="en-US"/>
              </w:rPr>
              <w:t xml:space="preserve">) ne </w:t>
            </w:r>
            <w:proofErr w:type="spellStart"/>
            <w:r w:rsidRPr="000D4E03">
              <w:rPr>
                <w:rFonts w:ascii="Arial" w:hAnsi="Arial" w:cs="Arial"/>
                <w:sz w:val="20"/>
                <w:szCs w:val="20"/>
                <w:lang w:val="en-US"/>
              </w:rPr>
              <w:t>bodo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zagotovili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tako</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kot</w:t>
            </w:r>
            <w:proofErr w:type="spellEnd"/>
            <w:r w:rsidRPr="000D4E03">
              <w:rPr>
                <w:rFonts w:ascii="Arial" w:hAnsi="Arial" w:cs="Arial"/>
                <w:sz w:val="20"/>
                <w:szCs w:val="20"/>
                <w:lang w:val="en-US"/>
              </w:rPr>
              <w:t xml:space="preserve"> je </w:t>
            </w:r>
            <w:proofErr w:type="spellStart"/>
            <w:r w:rsidRPr="000D4E03">
              <w:rPr>
                <w:rFonts w:ascii="Arial" w:hAnsi="Arial" w:cs="Arial"/>
                <w:sz w:val="20"/>
                <w:szCs w:val="20"/>
                <w:lang w:val="en-US"/>
              </w:rPr>
              <w:t>določeno</w:t>
            </w:r>
            <w:proofErr w:type="spellEnd"/>
            <w:r w:rsidRPr="000D4E03">
              <w:rPr>
                <w:rFonts w:ascii="Arial" w:hAnsi="Arial" w:cs="Arial"/>
                <w:sz w:val="20"/>
                <w:szCs w:val="20"/>
                <w:lang w:val="en-US"/>
              </w:rPr>
              <w:t xml:space="preserve"> v </w:t>
            </w:r>
            <w:proofErr w:type="spellStart"/>
            <w:r w:rsidRPr="000D4E03">
              <w:rPr>
                <w:rFonts w:ascii="Arial" w:hAnsi="Arial" w:cs="Arial"/>
                <w:sz w:val="20"/>
                <w:szCs w:val="20"/>
                <w:lang w:val="en-US"/>
              </w:rPr>
              <w:t>točkah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II.a</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II.b</w:t>
            </w:r>
            <w:proofErr w:type="spellEnd"/>
            <w:r w:rsidRPr="000D4E03">
              <w:rPr>
                <w:rFonts w:ascii="Arial" w:hAnsi="Arial" w:cs="Arial"/>
                <w:sz w:val="20"/>
                <w:szCs w:val="20"/>
                <w:lang w:val="en-US"/>
              </w:rPr>
              <w:t xml:space="preserve">, je </w:t>
            </w:r>
            <w:proofErr w:type="spellStart"/>
            <w:r w:rsidRPr="000D4E03">
              <w:rPr>
                <w:rFonts w:ascii="Arial" w:hAnsi="Arial" w:cs="Arial"/>
                <w:sz w:val="20"/>
                <w:szCs w:val="20"/>
                <w:lang w:val="en-US"/>
              </w:rPr>
              <w:t>povečanje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odhodkov</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izdatkov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mogoče</w:t>
            </w:r>
            <w:proofErr w:type="spellEnd"/>
            <w:r w:rsidRPr="000D4E03">
              <w:rPr>
                <w:rFonts w:ascii="Arial" w:hAnsi="Arial" w:cs="Arial"/>
                <w:sz w:val="20"/>
                <w:szCs w:val="20"/>
                <w:lang w:val="en-US"/>
              </w:rPr>
              <w:t xml:space="preserve"> na </w:t>
            </w:r>
            <w:proofErr w:type="spellStart"/>
            <w:r w:rsidRPr="000D4E03">
              <w:rPr>
                <w:rFonts w:ascii="Arial" w:hAnsi="Arial" w:cs="Arial"/>
                <w:sz w:val="20"/>
                <w:szCs w:val="20"/>
                <w:lang w:val="en-US"/>
              </w:rPr>
              <w:t>podlagi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zakona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ureja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izvrševanje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državnega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npr</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priliv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namenskih</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sredstev</w:t>
            </w:r>
            <w:proofErr w:type="spellEnd"/>
            <w:r w:rsidRPr="000D4E03">
              <w:rPr>
                <w:rFonts w:ascii="Arial" w:hAnsi="Arial" w:cs="Arial"/>
                <w:sz w:val="20"/>
                <w:szCs w:val="20"/>
                <w:lang w:val="en-US"/>
              </w:rPr>
              <w:t xml:space="preserve"> EU). </w:t>
            </w:r>
            <w:proofErr w:type="spellStart"/>
            <w:r w:rsidRPr="000D4E03">
              <w:rPr>
                <w:rFonts w:ascii="Arial" w:hAnsi="Arial" w:cs="Arial"/>
                <w:sz w:val="20"/>
                <w:szCs w:val="20"/>
                <w:lang w:val="en-US"/>
              </w:rPr>
              <w:t>Ukrepanje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ob</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zmanjšanju</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prihodkov</w:t>
            </w:r>
            <w:proofErr w:type="spellEnd"/>
            <w:r w:rsidRPr="000D4E03">
              <w:rPr>
                <w:rFonts w:ascii="Arial" w:hAnsi="Arial" w:cs="Arial"/>
                <w:sz w:val="20"/>
                <w:szCs w:val="20"/>
                <w:lang w:val="en-US"/>
              </w:rPr>
              <w:t xml:space="preserve"> in </w:t>
            </w:r>
            <w:proofErr w:type="spellStart"/>
            <w:r w:rsidRPr="000D4E03">
              <w:rPr>
                <w:rFonts w:ascii="Arial" w:hAnsi="Arial" w:cs="Arial"/>
                <w:sz w:val="20"/>
                <w:szCs w:val="20"/>
                <w:lang w:val="en-US"/>
              </w:rPr>
              <w:t>prejemkov</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proračuna</w:t>
            </w:r>
            <w:proofErr w:type="spellEnd"/>
            <w:r w:rsidRPr="000D4E03">
              <w:rPr>
                <w:rFonts w:ascii="Arial" w:hAnsi="Arial" w:cs="Arial"/>
                <w:sz w:val="20"/>
                <w:szCs w:val="20"/>
                <w:lang w:val="en-US"/>
              </w:rPr>
              <w:t xml:space="preserve"> je </w:t>
            </w:r>
            <w:proofErr w:type="spellStart"/>
            <w:r w:rsidRPr="000D4E03">
              <w:rPr>
                <w:rFonts w:ascii="Arial" w:hAnsi="Arial" w:cs="Arial"/>
                <w:sz w:val="20"/>
                <w:szCs w:val="20"/>
                <w:lang w:val="en-US"/>
              </w:rPr>
              <w:t>določeno</w:t>
            </w:r>
            <w:proofErr w:type="spellEnd"/>
            <w:r w:rsidRPr="000D4E03">
              <w:rPr>
                <w:rFonts w:ascii="Arial" w:hAnsi="Arial" w:cs="Arial"/>
                <w:sz w:val="20"/>
                <w:szCs w:val="20"/>
                <w:lang w:val="en-US"/>
              </w:rPr>
              <w:t xml:space="preserve"> z </w:t>
            </w:r>
            <w:proofErr w:type="spellStart"/>
            <w:r w:rsidRPr="000D4E03">
              <w:rPr>
                <w:rFonts w:ascii="Arial" w:hAnsi="Arial" w:cs="Arial"/>
                <w:sz w:val="20"/>
                <w:szCs w:val="20"/>
                <w:lang w:val="en-US"/>
              </w:rPr>
              <w:t>zakonom</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ureja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javne</w:t>
            </w:r>
            <w:proofErr w:type="spellEnd"/>
            <w:r w:rsidRPr="000D4E03">
              <w:rPr>
                <w:rFonts w:ascii="Arial" w:hAnsi="Arial" w:cs="Arial"/>
                <w:sz w:val="20"/>
                <w:szCs w:val="20"/>
                <w:lang w:val="en-US"/>
              </w:rPr>
              <w:t xml:space="preserve"> finance, in </w:t>
            </w:r>
            <w:proofErr w:type="spellStart"/>
            <w:r w:rsidRPr="000D4E03">
              <w:rPr>
                <w:rFonts w:ascii="Arial" w:hAnsi="Arial" w:cs="Arial"/>
                <w:sz w:val="20"/>
                <w:szCs w:val="20"/>
                <w:lang w:val="en-US"/>
              </w:rPr>
              <w:t>zakonom</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ki</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ureja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izvrševanje</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državnega</w:t>
            </w:r>
            <w:proofErr w:type="spellEnd"/>
            <w:r w:rsidRPr="000D4E03">
              <w:rPr>
                <w:rFonts w:ascii="Arial" w:hAnsi="Arial" w:cs="Arial"/>
                <w:sz w:val="20"/>
                <w:szCs w:val="20"/>
                <w:lang w:val="en-US"/>
              </w:rPr>
              <w:t xml:space="preserve"> </w:t>
            </w:r>
            <w:proofErr w:type="spellStart"/>
            <w:r w:rsidRPr="000D4E03">
              <w:rPr>
                <w:rFonts w:ascii="Arial" w:hAnsi="Arial" w:cs="Arial"/>
                <w:sz w:val="20"/>
                <w:szCs w:val="20"/>
                <w:lang w:val="en-US"/>
              </w:rPr>
              <w:t>proračuna</w:t>
            </w:r>
            <w:proofErr w:type="spellEnd"/>
            <w:r w:rsidRPr="000D4E03">
              <w:rPr>
                <w:rFonts w:ascii="Arial" w:hAnsi="Arial" w:cs="Arial"/>
                <w:sz w:val="20"/>
                <w:szCs w:val="20"/>
                <w:lang w:val="en-US"/>
              </w:rPr>
              <w:t>.</w:t>
            </w:r>
          </w:p>
          <w:p w14:paraId="210C02C4" w14:textId="77777777" w:rsidR="003A5BB5" w:rsidRPr="000D4E03" w:rsidRDefault="003A5BB5" w:rsidP="003A5BB5">
            <w:pPr>
              <w:widowControl w:val="0"/>
              <w:suppressAutoHyphens/>
              <w:overflowPunct w:val="0"/>
              <w:autoSpaceDE w:val="0"/>
              <w:autoSpaceDN w:val="0"/>
              <w:adjustRightInd w:val="0"/>
              <w:spacing w:line="260" w:lineRule="exact"/>
              <w:jc w:val="both"/>
              <w:textAlignment w:val="baseline"/>
              <w:rPr>
                <w:rFonts w:ascii="Arial" w:hAnsi="Arial" w:cs="Arial"/>
                <w:b/>
                <w:bCs/>
                <w:spacing w:val="40"/>
                <w:sz w:val="20"/>
                <w:szCs w:val="20"/>
              </w:rPr>
            </w:pPr>
          </w:p>
        </w:tc>
      </w:tr>
      <w:tr w:rsidR="00E90F0D" w:rsidRPr="000D4E03" w14:paraId="4AE6BECF"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9F1139F" w14:textId="77777777"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lastRenderedPageBreak/>
              <w:t>7.b Predstavitev ocene finančnih posledic pod 40.000 EUR:</w:t>
            </w:r>
          </w:p>
          <w:p w14:paraId="008A7D3A" w14:textId="77777777" w:rsidR="003A5BB5" w:rsidRPr="000D4E03" w:rsidRDefault="003A5BB5" w:rsidP="003A5BB5">
            <w:pPr>
              <w:spacing w:line="260" w:lineRule="exact"/>
              <w:rPr>
                <w:rFonts w:ascii="Arial" w:hAnsi="Arial" w:cs="Arial"/>
                <w:sz w:val="20"/>
                <w:szCs w:val="20"/>
                <w:lang w:val="nn-NO" w:eastAsia="en-US"/>
              </w:rPr>
            </w:pPr>
            <w:r w:rsidRPr="000D4E03">
              <w:rPr>
                <w:rFonts w:ascii="Arial" w:hAnsi="Arial" w:cs="Arial"/>
                <w:sz w:val="20"/>
                <w:szCs w:val="20"/>
                <w:lang w:val="nn-NO" w:eastAsia="en-US"/>
              </w:rPr>
              <w:t>(Samo če izberete NE pod točko 6.a.)</w:t>
            </w:r>
          </w:p>
          <w:p w14:paraId="5BF2D1F7" w14:textId="77777777"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t>Kratka obrazložitev</w:t>
            </w:r>
          </w:p>
          <w:p w14:paraId="0D6DDDE8" w14:textId="77777777" w:rsidR="003A5BB5" w:rsidRPr="000D4E03" w:rsidRDefault="003A5BB5" w:rsidP="003A5BB5">
            <w:pPr>
              <w:spacing w:line="260" w:lineRule="exact"/>
              <w:rPr>
                <w:rFonts w:ascii="Arial" w:hAnsi="Arial" w:cs="Arial"/>
                <w:b/>
                <w:sz w:val="20"/>
                <w:szCs w:val="20"/>
                <w:lang w:val="nn-NO" w:eastAsia="en-US"/>
              </w:rPr>
            </w:pPr>
          </w:p>
        </w:tc>
      </w:tr>
      <w:tr w:rsidR="00E90F0D" w:rsidRPr="000D4E03" w14:paraId="68E85E09"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132E784" w14:textId="77777777"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t>8. Predstavitev sodelovanja z združenji občin:</w:t>
            </w:r>
          </w:p>
        </w:tc>
      </w:tr>
      <w:tr w:rsidR="00E90F0D" w:rsidRPr="000D4E03" w14:paraId="2AC0DF0B"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56C6A1E"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Vsebina predloženega gradiva (predpisa) vpliva na:</w:t>
            </w:r>
          </w:p>
          <w:p w14:paraId="1B2FDB7D" w14:textId="77777777"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pristojnosti občin,</w:t>
            </w:r>
          </w:p>
          <w:p w14:paraId="1604150B" w14:textId="77777777"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delovanje občin,</w:t>
            </w:r>
          </w:p>
          <w:p w14:paraId="35A7F72D" w14:textId="77777777"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financiranje občin.</w:t>
            </w:r>
          </w:p>
          <w:p w14:paraId="07C24B53" w14:textId="77777777" w:rsidR="003A5BB5" w:rsidRPr="000D4E03" w:rsidRDefault="003A5BB5" w:rsidP="003A5BB5">
            <w:pPr>
              <w:widowControl w:val="0"/>
              <w:overflowPunct w:val="0"/>
              <w:autoSpaceDE w:val="0"/>
              <w:autoSpaceDN w:val="0"/>
              <w:adjustRightInd w:val="0"/>
              <w:spacing w:line="260" w:lineRule="exact"/>
              <w:ind w:left="1440"/>
              <w:jc w:val="both"/>
              <w:textAlignment w:val="baseline"/>
              <w:rPr>
                <w:rFonts w:ascii="Arial" w:hAnsi="Arial" w:cs="Arial"/>
                <w:iCs/>
                <w:sz w:val="20"/>
                <w:szCs w:val="20"/>
              </w:rPr>
            </w:pPr>
          </w:p>
        </w:tc>
        <w:tc>
          <w:tcPr>
            <w:tcW w:w="2431" w:type="dxa"/>
            <w:gridSpan w:val="2"/>
          </w:tcPr>
          <w:p w14:paraId="43D057B0" w14:textId="77777777"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14:paraId="72F5E733"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439763F"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Gradivo (predpis) je bilo poslano v mnenje: </w:t>
            </w:r>
          </w:p>
          <w:p w14:paraId="6B7A3323"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Skupnosti občin Slovenije SOS: NE</w:t>
            </w:r>
          </w:p>
          <w:p w14:paraId="4A08C744"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Združenju občin Slovenije ZOS: NE</w:t>
            </w:r>
          </w:p>
          <w:p w14:paraId="4DD157CA"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Združenju mestnih občin Slovenije ZMOS: NE</w:t>
            </w:r>
          </w:p>
          <w:p w14:paraId="7321C349"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714DBEBA"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Predlogi in pripombe združenj so bili upoštevani:</w:t>
            </w:r>
          </w:p>
          <w:p w14:paraId="4E9AE579"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 celoti,</w:t>
            </w:r>
          </w:p>
          <w:p w14:paraId="27622F32"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večinoma,</w:t>
            </w:r>
          </w:p>
          <w:p w14:paraId="7CB95BA4"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delno,</w:t>
            </w:r>
          </w:p>
          <w:p w14:paraId="6DFD918B"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niso bili upoštevani.</w:t>
            </w:r>
          </w:p>
          <w:p w14:paraId="33C58226" w14:textId="77777777" w:rsidR="003A5BB5" w:rsidRPr="000D4E03" w:rsidRDefault="003A5BB5" w:rsidP="003A5BB5">
            <w:pPr>
              <w:widowControl w:val="0"/>
              <w:overflowPunct w:val="0"/>
              <w:autoSpaceDE w:val="0"/>
              <w:autoSpaceDN w:val="0"/>
              <w:adjustRightInd w:val="0"/>
              <w:spacing w:line="260" w:lineRule="exact"/>
              <w:ind w:left="360"/>
              <w:jc w:val="both"/>
              <w:textAlignment w:val="baseline"/>
              <w:rPr>
                <w:rFonts w:ascii="Arial" w:hAnsi="Arial" w:cs="Arial"/>
                <w:iCs/>
                <w:sz w:val="20"/>
                <w:szCs w:val="20"/>
              </w:rPr>
            </w:pPr>
          </w:p>
          <w:p w14:paraId="3B1EC100"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lastRenderedPageBreak/>
              <w:t>Bistveni predlogi in pripombe, ki niso bili upoštevani.</w:t>
            </w:r>
          </w:p>
          <w:p w14:paraId="25DEE4A2"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tc>
      </w:tr>
      <w:tr w:rsidR="00E90F0D" w:rsidRPr="000D4E03" w14:paraId="2A24E4AE"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EB39340" w14:textId="77777777"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b/>
                <w:sz w:val="20"/>
                <w:szCs w:val="20"/>
              </w:rPr>
            </w:pPr>
            <w:r w:rsidRPr="000D4E03">
              <w:rPr>
                <w:rFonts w:ascii="Arial" w:hAnsi="Arial" w:cs="Arial"/>
                <w:b/>
                <w:sz w:val="20"/>
                <w:szCs w:val="20"/>
              </w:rPr>
              <w:lastRenderedPageBreak/>
              <w:t>9. Predstavitev sodelovanja javnosti:</w:t>
            </w:r>
          </w:p>
        </w:tc>
      </w:tr>
      <w:tr w:rsidR="00E90F0D" w:rsidRPr="000D4E03" w14:paraId="4AC10E1D"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465A64C"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sz w:val="20"/>
                <w:szCs w:val="20"/>
              </w:rPr>
            </w:pPr>
            <w:r w:rsidRPr="000D4E03">
              <w:rPr>
                <w:rFonts w:ascii="Arial" w:hAnsi="Arial" w:cs="Arial"/>
                <w:iCs/>
                <w:sz w:val="20"/>
                <w:szCs w:val="20"/>
              </w:rPr>
              <w:t>Gradivo je bilo predhodno objavljeno na spletni strani predlagatelja:</w:t>
            </w:r>
          </w:p>
        </w:tc>
        <w:tc>
          <w:tcPr>
            <w:tcW w:w="2431" w:type="dxa"/>
            <w:gridSpan w:val="2"/>
          </w:tcPr>
          <w:p w14:paraId="2AA9AF91" w14:textId="77777777"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14:paraId="29E6CE95"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475077" w14:textId="77777777" w:rsidR="003A5BB5" w:rsidRPr="000D4E03" w:rsidRDefault="00D61C6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sz w:val="20"/>
                <w:szCs w:val="20"/>
              </w:rPr>
              <w:t xml:space="preserve">V skladu s sedmim odstavkom 9. člena Poslovnika Vlade RS (Uradni list RS, št. 43/01, 23/02 – </w:t>
            </w:r>
            <w:proofErr w:type="spellStart"/>
            <w:r w:rsidRPr="000D4E03">
              <w:rPr>
                <w:rFonts w:ascii="Arial" w:hAnsi="Arial" w:cs="Arial"/>
                <w:sz w:val="20"/>
                <w:szCs w:val="20"/>
              </w:rPr>
              <w:t>popr</w:t>
            </w:r>
            <w:proofErr w:type="spellEnd"/>
            <w:r w:rsidRPr="000D4E03">
              <w:rPr>
                <w:rFonts w:ascii="Arial" w:hAnsi="Arial" w:cs="Arial"/>
                <w:sz w:val="20"/>
                <w:szCs w:val="20"/>
              </w:rPr>
              <w:t>., 54/03, 103/03, 114/04, 26/06, 21/07, 32/10, 73/10, 95/11, 64/12, 80/13 in 10/14) javnost ni bila povabljena k sodelovanju, ker gre za predlog sklepa vlade.</w:t>
            </w:r>
          </w:p>
        </w:tc>
      </w:tr>
      <w:tr w:rsidR="00E90F0D" w:rsidRPr="000D4E03" w14:paraId="4CC0EAD2"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68FEC98"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(Če je odgovor DA, navedite:</w:t>
            </w:r>
          </w:p>
          <w:p w14:paraId="2A743B1E"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Datum objave: ………</w:t>
            </w:r>
          </w:p>
          <w:p w14:paraId="480CB4B5"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V razpravo so bili vključeni: </w:t>
            </w:r>
          </w:p>
          <w:p w14:paraId="2A7D502F"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nevladne organizacije, </w:t>
            </w:r>
          </w:p>
          <w:p w14:paraId="2479D90B"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predstavniki zainteresirane javnosti,</w:t>
            </w:r>
          </w:p>
          <w:p w14:paraId="718836C9"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predstavniki strokovne javnosti.</w:t>
            </w:r>
          </w:p>
          <w:p w14:paraId="11AABB47" w14:textId="77777777"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p w14:paraId="5DDF48D1"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Mnenja, predlogi in pripombe z navedbo predlagateljev </w:t>
            </w:r>
            <w:r w:rsidRPr="000D4E03">
              <w:rPr>
                <w:rFonts w:ascii="Arial" w:hAnsi="Arial" w:cs="Arial"/>
                <w:sz w:val="20"/>
                <w:szCs w:val="20"/>
              </w:rPr>
              <w:t>(imen in priimkov fizičnih oseb, ki niso poslovni subjekti, ne navajajte</w:t>
            </w:r>
            <w:r w:rsidRPr="000D4E03">
              <w:rPr>
                <w:rFonts w:ascii="Arial" w:hAnsi="Arial" w:cs="Arial"/>
                <w:iCs/>
                <w:sz w:val="20"/>
                <w:szCs w:val="20"/>
              </w:rPr>
              <w:t>):</w:t>
            </w:r>
          </w:p>
          <w:p w14:paraId="59F95257"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4CD8BA55"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317129D8"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Upoštevani so bili:</w:t>
            </w:r>
          </w:p>
          <w:p w14:paraId="5D5F0A93"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 celoti,</w:t>
            </w:r>
          </w:p>
          <w:p w14:paraId="222591B4"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večinoma,</w:t>
            </w:r>
          </w:p>
          <w:p w14:paraId="16537A3D"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delno,</w:t>
            </w:r>
          </w:p>
          <w:p w14:paraId="1B853374" w14:textId="77777777"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niso bili upoštevani.</w:t>
            </w:r>
          </w:p>
          <w:p w14:paraId="6013B2F2"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6EC4C487"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Bistvena mnenja, predlogi in pripombe, ki niso bili upoštevani, ter razlogi za neupoštevanje:</w:t>
            </w:r>
          </w:p>
          <w:p w14:paraId="0DB46E59"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5DFA172F"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Poročilo je bilo dano ……………..</w:t>
            </w:r>
          </w:p>
          <w:p w14:paraId="5E585185"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14:paraId="7D3C4749"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Javnost je bila vključena v pripravo gradiva v skladu z Zakonom o …, kar je navedeno v predlogu predpisa.)</w:t>
            </w:r>
          </w:p>
          <w:p w14:paraId="0C87B1E9" w14:textId="77777777"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tc>
      </w:tr>
      <w:tr w:rsidR="00E90F0D" w:rsidRPr="000D4E03" w14:paraId="3EFDCA65"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FFD5674" w14:textId="77777777"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b/>
                <w:sz w:val="20"/>
                <w:szCs w:val="20"/>
              </w:rPr>
              <w:t>10. Pri pripravi gradiva so bile upoštevane zahteve iz Resolucije o normativni dejavnosti:</w:t>
            </w:r>
          </w:p>
        </w:tc>
        <w:tc>
          <w:tcPr>
            <w:tcW w:w="2431" w:type="dxa"/>
            <w:gridSpan w:val="2"/>
            <w:vAlign w:val="center"/>
          </w:tcPr>
          <w:p w14:paraId="54EA63A6" w14:textId="77777777"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DA</w:t>
            </w:r>
          </w:p>
        </w:tc>
      </w:tr>
      <w:tr w:rsidR="00E90F0D" w:rsidRPr="000D4E03" w14:paraId="587B2DA7"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94A5E88" w14:textId="77777777"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b/>
                <w:sz w:val="20"/>
                <w:szCs w:val="20"/>
              </w:rPr>
            </w:pPr>
            <w:r w:rsidRPr="000D4E03">
              <w:rPr>
                <w:rFonts w:ascii="Arial" w:hAnsi="Arial" w:cs="Arial"/>
                <w:b/>
                <w:sz w:val="20"/>
                <w:szCs w:val="20"/>
              </w:rPr>
              <w:t>11. Gradivo je uvrščeno v delovni program vlade:</w:t>
            </w:r>
          </w:p>
        </w:tc>
        <w:tc>
          <w:tcPr>
            <w:tcW w:w="2431" w:type="dxa"/>
            <w:gridSpan w:val="2"/>
            <w:vAlign w:val="center"/>
          </w:tcPr>
          <w:p w14:paraId="25195914" w14:textId="77777777" w:rsidR="003A5BB5" w:rsidRPr="000D4E03" w:rsidRDefault="00D61C65" w:rsidP="003A5BB5">
            <w:pPr>
              <w:widowControl w:val="0"/>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14:paraId="1D8CC387" w14:textId="77777777"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8935443" w14:textId="77777777" w:rsidR="003A5BB5" w:rsidRPr="000D4E03" w:rsidRDefault="003A5BB5" w:rsidP="003A5BB5">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rPr>
            </w:pPr>
          </w:p>
          <w:p w14:paraId="171433BB" w14:textId="77777777" w:rsidR="003A5BB5" w:rsidRPr="000D4E03" w:rsidRDefault="002A4DB4" w:rsidP="002A4DB4">
            <w:pPr>
              <w:widowControl w:val="0"/>
              <w:suppressAutoHyphens/>
              <w:overflowPunct w:val="0"/>
              <w:autoSpaceDE w:val="0"/>
              <w:autoSpaceDN w:val="0"/>
              <w:adjustRightInd w:val="0"/>
              <w:spacing w:before="360" w:after="60" w:line="200" w:lineRule="exact"/>
              <w:ind w:left="3400"/>
              <w:textAlignment w:val="baseline"/>
              <w:outlineLvl w:val="3"/>
              <w:rPr>
                <w:rFonts w:ascii="Arial" w:hAnsi="Arial" w:cs="Arial"/>
                <w:b/>
                <w:sz w:val="20"/>
                <w:szCs w:val="20"/>
              </w:rPr>
            </w:pPr>
            <w:r w:rsidRPr="000D4E03">
              <w:rPr>
                <w:rFonts w:ascii="Arial" w:hAnsi="Arial" w:cs="Arial"/>
                <w:b/>
                <w:sz w:val="20"/>
                <w:szCs w:val="20"/>
              </w:rPr>
              <w:t xml:space="preserve">                                   </w:t>
            </w:r>
            <w:r w:rsidR="00F85481" w:rsidRPr="000D4E03">
              <w:rPr>
                <w:rFonts w:ascii="Arial" w:hAnsi="Arial" w:cs="Arial"/>
                <w:b/>
                <w:sz w:val="20"/>
                <w:szCs w:val="20"/>
              </w:rPr>
              <w:t>Boštjan Koritnik</w:t>
            </w:r>
          </w:p>
          <w:p w14:paraId="7D1158E8" w14:textId="77777777" w:rsidR="003A5BB5" w:rsidRPr="000D4E03" w:rsidRDefault="003A5BB5" w:rsidP="003A5BB5">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rPr>
            </w:pPr>
            <w:r w:rsidRPr="000D4E03">
              <w:rPr>
                <w:rFonts w:ascii="Arial" w:hAnsi="Arial" w:cs="Arial"/>
                <w:b/>
                <w:sz w:val="20"/>
                <w:szCs w:val="20"/>
              </w:rPr>
              <w:t xml:space="preserve">                                   </w:t>
            </w:r>
            <w:r w:rsidR="00F85481" w:rsidRPr="000D4E03">
              <w:rPr>
                <w:rFonts w:ascii="Arial" w:hAnsi="Arial" w:cs="Arial"/>
                <w:b/>
                <w:sz w:val="20"/>
                <w:szCs w:val="20"/>
              </w:rPr>
              <w:t xml:space="preserve">     </w:t>
            </w:r>
            <w:r w:rsidRPr="000D4E03">
              <w:rPr>
                <w:rFonts w:ascii="Arial" w:hAnsi="Arial" w:cs="Arial"/>
                <w:b/>
                <w:sz w:val="20"/>
                <w:szCs w:val="20"/>
              </w:rPr>
              <w:t>MINISTER</w:t>
            </w:r>
          </w:p>
        </w:tc>
      </w:tr>
    </w:tbl>
    <w:p w14:paraId="3C35E6A3" w14:textId="77777777" w:rsidR="003A5BB5" w:rsidRPr="000D4E03" w:rsidRDefault="003A5BB5" w:rsidP="003A5BB5">
      <w:pPr>
        <w:tabs>
          <w:tab w:val="left" w:pos="3402"/>
        </w:tabs>
        <w:spacing w:line="260" w:lineRule="exact"/>
        <w:rPr>
          <w:rFonts w:ascii="Arial" w:hAnsi="Arial" w:cs="Arial"/>
          <w:sz w:val="20"/>
          <w:szCs w:val="20"/>
          <w:lang w:eastAsia="en-US"/>
        </w:rPr>
      </w:pPr>
    </w:p>
    <w:p w14:paraId="7ADDD7D3" w14:textId="77777777" w:rsidR="003A5BB5" w:rsidRPr="000D4E03" w:rsidRDefault="003A5BB5" w:rsidP="003A5BB5">
      <w:pPr>
        <w:tabs>
          <w:tab w:val="left" w:pos="3402"/>
        </w:tabs>
        <w:spacing w:line="260" w:lineRule="exact"/>
        <w:rPr>
          <w:rFonts w:ascii="Arial" w:hAnsi="Arial" w:cs="Arial"/>
          <w:sz w:val="20"/>
          <w:szCs w:val="20"/>
          <w:lang w:eastAsia="en-US"/>
        </w:rPr>
      </w:pPr>
    </w:p>
    <w:p w14:paraId="2BADA6F9" w14:textId="77777777" w:rsidR="003A5BB5" w:rsidRPr="000D4E03" w:rsidRDefault="003A5BB5" w:rsidP="003A5BB5">
      <w:pPr>
        <w:tabs>
          <w:tab w:val="left" w:pos="1701"/>
        </w:tabs>
        <w:jc w:val="center"/>
        <w:rPr>
          <w:rFonts w:ascii="Arial" w:hAnsi="Arial" w:cs="Arial"/>
          <w:b/>
          <w:bCs/>
          <w:sz w:val="20"/>
          <w:szCs w:val="20"/>
          <w:lang w:eastAsia="en-US"/>
        </w:rPr>
      </w:pPr>
    </w:p>
    <w:p w14:paraId="3FEB78E5" w14:textId="77777777" w:rsidR="003A5BB5" w:rsidRPr="000D4E03" w:rsidRDefault="003A5BB5" w:rsidP="003A5BB5">
      <w:pPr>
        <w:tabs>
          <w:tab w:val="left" w:pos="1701"/>
        </w:tabs>
        <w:jc w:val="center"/>
        <w:rPr>
          <w:rFonts w:ascii="Arial" w:hAnsi="Arial" w:cs="Arial"/>
          <w:b/>
          <w:bCs/>
          <w:sz w:val="20"/>
          <w:szCs w:val="20"/>
          <w:lang w:eastAsia="en-US"/>
        </w:rPr>
      </w:pPr>
    </w:p>
    <w:p w14:paraId="4789CC3F" w14:textId="77777777" w:rsidR="003A5BB5" w:rsidRPr="000D4E03" w:rsidRDefault="003A5BB5" w:rsidP="003A5BB5">
      <w:pPr>
        <w:tabs>
          <w:tab w:val="left" w:pos="1701"/>
        </w:tabs>
        <w:jc w:val="center"/>
        <w:rPr>
          <w:rFonts w:ascii="Arial" w:hAnsi="Arial" w:cs="Arial"/>
          <w:b/>
          <w:bCs/>
          <w:sz w:val="20"/>
          <w:szCs w:val="20"/>
          <w:lang w:eastAsia="en-US"/>
        </w:rPr>
      </w:pPr>
    </w:p>
    <w:p w14:paraId="0C6D6BAD" w14:textId="77777777" w:rsidR="003A5BB5" w:rsidRPr="000D4E03" w:rsidRDefault="003A5BB5" w:rsidP="003A5BB5">
      <w:pPr>
        <w:tabs>
          <w:tab w:val="left" w:pos="1701"/>
        </w:tabs>
        <w:jc w:val="center"/>
        <w:rPr>
          <w:rFonts w:ascii="Arial" w:hAnsi="Arial" w:cs="Arial"/>
          <w:b/>
          <w:bCs/>
          <w:sz w:val="20"/>
          <w:szCs w:val="20"/>
          <w:lang w:eastAsia="en-US"/>
        </w:rPr>
      </w:pPr>
    </w:p>
    <w:p w14:paraId="5CC876B5" w14:textId="77777777" w:rsidR="003A5BB5" w:rsidRPr="000D4E03" w:rsidRDefault="003A5BB5" w:rsidP="003A5BB5">
      <w:pPr>
        <w:tabs>
          <w:tab w:val="left" w:pos="1701"/>
        </w:tabs>
        <w:jc w:val="center"/>
        <w:rPr>
          <w:rFonts w:ascii="Arial" w:hAnsi="Arial" w:cs="Arial"/>
          <w:b/>
          <w:bCs/>
          <w:sz w:val="20"/>
          <w:szCs w:val="20"/>
          <w:lang w:eastAsia="en-US"/>
        </w:rPr>
      </w:pPr>
    </w:p>
    <w:p w14:paraId="117ED3B3" w14:textId="77777777" w:rsidR="003A5BB5" w:rsidRPr="000D4E03" w:rsidRDefault="003A5BB5" w:rsidP="003A5BB5">
      <w:pPr>
        <w:tabs>
          <w:tab w:val="left" w:pos="1701"/>
        </w:tabs>
        <w:jc w:val="center"/>
        <w:rPr>
          <w:rFonts w:ascii="Arial" w:hAnsi="Arial" w:cs="Arial"/>
          <w:b/>
          <w:bCs/>
          <w:sz w:val="20"/>
          <w:szCs w:val="20"/>
          <w:lang w:eastAsia="en-US"/>
        </w:rPr>
      </w:pPr>
    </w:p>
    <w:p w14:paraId="498C3A9E" w14:textId="77777777" w:rsidR="003A5BB5" w:rsidRPr="000D4E03" w:rsidRDefault="003A5BB5" w:rsidP="003A5BB5">
      <w:pPr>
        <w:tabs>
          <w:tab w:val="left" w:pos="1701"/>
        </w:tabs>
        <w:jc w:val="center"/>
        <w:rPr>
          <w:rFonts w:ascii="Arial" w:hAnsi="Arial" w:cs="Arial"/>
          <w:b/>
          <w:bCs/>
          <w:sz w:val="20"/>
          <w:szCs w:val="20"/>
          <w:lang w:eastAsia="en-US"/>
        </w:rPr>
      </w:pPr>
    </w:p>
    <w:p w14:paraId="23B188E8" w14:textId="77777777" w:rsidR="003A5BB5" w:rsidRPr="000D4E03" w:rsidRDefault="003A5BB5" w:rsidP="003A5BB5">
      <w:pPr>
        <w:tabs>
          <w:tab w:val="left" w:pos="1701"/>
        </w:tabs>
        <w:jc w:val="center"/>
        <w:rPr>
          <w:rFonts w:ascii="Arial" w:hAnsi="Arial" w:cs="Arial"/>
          <w:b/>
          <w:bCs/>
          <w:sz w:val="20"/>
          <w:szCs w:val="20"/>
          <w:lang w:eastAsia="en-US"/>
        </w:rPr>
      </w:pPr>
    </w:p>
    <w:p w14:paraId="6CDDE706" w14:textId="77777777" w:rsidR="003A5BB5" w:rsidRDefault="003A5BB5" w:rsidP="003A5BB5">
      <w:pPr>
        <w:tabs>
          <w:tab w:val="left" w:pos="1701"/>
        </w:tabs>
        <w:jc w:val="center"/>
        <w:rPr>
          <w:rFonts w:ascii="Arial" w:hAnsi="Arial" w:cs="Arial"/>
          <w:b/>
          <w:bCs/>
          <w:sz w:val="20"/>
          <w:szCs w:val="20"/>
          <w:lang w:eastAsia="en-US"/>
        </w:rPr>
      </w:pPr>
    </w:p>
    <w:p w14:paraId="17F4BA9B" w14:textId="77777777" w:rsidR="00036770" w:rsidRPr="000D4E03" w:rsidRDefault="00036770" w:rsidP="003A5BB5">
      <w:pPr>
        <w:tabs>
          <w:tab w:val="left" w:pos="1701"/>
        </w:tabs>
        <w:jc w:val="center"/>
        <w:rPr>
          <w:rFonts w:ascii="Arial" w:hAnsi="Arial" w:cs="Arial"/>
          <w:b/>
          <w:bCs/>
          <w:sz w:val="20"/>
          <w:szCs w:val="20"/>
          <w:lang w:eastAsia="en-US"/>
        </w:rPr>
      </w:pPr>
    </w:p>
    <w:p w14:paraId="22A795AA" w14:textId="77777777" w:rsidR="003A5BB5" w:rsidRPr="000D4E03" w:rsidRDefault="003A5BB5" w:rsidP="003A5BB5">
      <w:pPr>
        <w:tabs>
          <w:tab w:val="left" w:pos="1701"/>
        </w:tabs>
        <w:jc w:val="center"/>
        <w:rPr>
          <w:rFonts w:ascii="Arial" w:hAnsi="Arial" w:cs="Arial"/>
          <w:b/>
          <w:bCs/>
          <w:sz w:val="20"/>
          <w:szCs w:val="20"/>
          <w:lang w:eastAsia="en-US"/>
        </w:rPr>
      </w:pPr>
    </w:p>
    <w:p w14:paraId="12256DEE" w14:textId="77777777" w:rsidR="003A5BB5" w:rsidRPr="000D4E03" w:rsidRDefault="003A5BB5" w:rsidP="003A5BB5">
      <w:pPr>
        <w:tabs>
          <w:tab w:val="left" w:pos="1701"/>
        </w:tabs>
        <w:jc w:val="center"/>
        <w:rPr>
          <w:rFonts w:ascii="Arial" w:hAnsi="Arial" w:cs="Arial"/>
          <w:b/>
          <w:bCs/>
          <w:sz w:val="20"/>
          <w:szCs w:val="20"/>
          <w:lang w:eastAsia="en-US"/>
        </w:rPr>
      </w:pPr>
    </w:p>
    <w:p w14:paraId="40F70EC4" w14:textId="77777777"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r w:rsidRPr="000D4E03">
        <w:rPr>
          <w:rFonts w:ascii="Arial" w:hAnsi="Arial" w:cs="Arial"/>
          <w:iCs/>
          <w:sz w:val="20"/>
          <w:szCs w:val="20"/>
        </w:rPr>
        <w:lastRenderedPageBreak/>
        <w:t>Na podlagi šestega odstavka 21. člena Zakona o Vladi Republike Slovenije (Uradni list RS, št. 24/05 – uradno prečiščeno besedilo, 109/08, 38/10-ZUKN, 8/12, 21/13, 47/13</w:t>
      </w:r>
      <w:r w:rsidR="00400377">
        <w:rPr>
          <w:rFonts w:ascii="Arial" w:hAnsi="Arial" w:cs="Arial"/>
          <w:iCs/>
          <w:sz w:val="20"/>
          <w:szCs w:val="20"/>
        </w:rPr>
        <w:t xml:space="preserve"> </w:t>
      </w:r>
      <w:r w:rsidRPr="000D4E03">
        <w:rPr>
          <w:rFonts w:ascii="Arial" w:hAnsi="Arial" w:cs="Arial"/>
          <w:iCs/>
          <w:sz w:val="20"/>
          <w:szCs w:val="20"/>
        </w:rPr>
        <w:t>-</w:t>
      </w:r>
      <w:r w:rsidR="00400377">
        <w:rPr>
          <w:rFonts w:ascii="Arial" w:hAnsi="Arial" w:cs="Arial"/>
          <w:iCs/>
          <w:sz w:val="20"/>
          <w:szCs w:val="20"/>
        </w:rPr>
        <w:t xml:space="preserve"> </w:t>
      </w:r>
      <w:r w:rsidRPr="000D4E03">
        <w:rPr>
          <w:rFonts w:ascii="Arial" w:hAnsi="Arial" w:cs="Arial"/>
          <w:iCs/>
          <w:sz w:val="20"/>
          <w:szCs w:val="20"/>
        </w:rPr>
        <w:t>ZDU-1G</w:t>
      </w:r>
      <w:r w:rsidR="00400377">
        <w:rPr>
          <w:rFonts w:ascii="Arial" w:hAnsi="Arial" w:cs="Arial"/>
          <w:iCs/>
          <w:sz w:val="20"/>
          <w:szCs w:val="20"/>
        </w:rPr>
        <w:t xml:space="preserve">, </w:t>
      </w:r>
      <w:r w:rsidRPr="000D4E03">
        <w:rPr>
          <w:rFonts w:ascii="Arial" w:hAnsi="Arial" w:cs="Arial"/>
          <w:iCs/>
          <w:sz w:val="20"/>
          <w:szCs w:val="20"/>
        </w:rPr>
        <w:t>65/14</w:t>
      </w:r>
      <w:r w:rsidR="00400377">
        <w:rPr>
          <w:rFonts w:ascii="Arial" w:hAnsi="Arial" w:cs="Arial"/>
          <w:iCs/>
          <w:sz w:val="20"/>
          <w:szCs w:val="20"/>
        </w:rPr>
        <w:t xml:space="preserve"> in</w:t>
      </w:r>
      <w:r w:rsidR="00400377">
        <w:rPr>
          <w:rFonts w:ascii="Arial" w:hAnsi="Arial" w:cs="Arial"/>
          <w:sz w:val="20"/>
          <w:szCs w:val="20"/>
        </w:rPr>
        <w:t xml:space="preserve"> 55/17</w:t>
      </w:r>
      <w:r w:rsidRPr="000D4E03">
        <w:rPr>
          <w:rFonts w:ascii="Arial" w:hAnsi="Arial" w:cs="Arial"/>
          <w:iCs/>
          <w:sz w:val="20"/>
          <w:szCs w:val="20"/>
        </w:rPr>
        <w:t>) je Vlada Republike Slovenije na……… seji dne …………. sprejela naslednji sklep:</w:t>
      </w:r>
    </w:p>
    <w:p w14:paraId="60FE3DBB" w14:textId="77777777"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1493288C" w14:textId="77777777"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6C872EC4" w14:textId="77777777" w:rsidR="00F512A8" w:rsidRPr="000D4E03" w:rsidRDefault="00F512A8"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1919FFFB" w14:textId="77777777" w:rsidR="00F512A8" w:rsidRPr="000D4E03" w:rsidRDefault="00F512A8" w:rsidP="00F512A8">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14:paraId="157DED85" w14:textId="59796752" w:rsidR="00311D9C" w:rsidRPr="000D4E03" w:rsidRDefault="00311D9C" w:rsidP="00D02DCC">
      <w:pPr>
        <w:autoSpaceDE w:val="0"/>
        <w:autoSpaceDN w:val="0"/>
        <w:adjustRightInd w:val="0"/>
        <w:jc w:val="both"/>
        <w:rPr>
          <w:rFonts w:ascii="Arial" w:hAnsi="Arial" w:cs="Arial"/>
          <w:sz w:val="20"/>
          <w:szCs w:val="20"/>
        </w:rPr>
      </w:pPr>
      <w:r w:rsidRPr="000D4E03">
        <w:rPr>
          <w:rFonts w:ascii="Arial" w:hAnsi="Arial" w:cs="Arial"/>
          <w:iCs/>
          <w:sz w:val="20"/>
          <w:szCs w:val="20"/>
        </w:rPr>
        <w:t>Vlada R</w:t>
      </w:r>
      <w:r w:rsidR="006430B8">
        <w:rPr>
          <w:rFonts w:ascii="Arial" w:hAnsi="Arial" w:cs="Arial"/>
          <w:iCs/>
          <w:sz w:val="20"/>
          <w:szCs w:val="20"/>
        </w:rPr>
        <w:t xml:space="preserve">epublike </w:t>
      </w:r>
      <w:r w:rsidRPr="000D4E03">
        <w:rPr>
          <w:rFonts w:ascii="Arial" w:hAnsi="Arial" w:cs="Arial"/>
          <w:iCs/>
          <w:sz w:val="20"/>
          <w:szCs w:val="20"/>
        </w:rPr>
        <w:t>S</w:t>
      </w:r>
      <w:r w:rsidR="006430B8">
        <w:rPr>
          <w:rFonts w:ascii="Arial" w:hAnsi="Arial" w:cs="Arial"/>
          <w:iCs/>
          <w:sz w:val="20"/>
          <w:szCs w:val="20"/>
        </w:rPr>
        <w:t>lovenije</w:t>
      </w:r>
      <w:r w:rsidRPr="000D4E03">
        <w:rPr>
          <w:rFonts w:ascii="Arial" w:hAnsi="Arial" w:cs="Arial"/>
          <w:iCs/>
          <w:sz w:val="20"/>
          <w:szCs w:val="20"/>
        </w:rPr>
        <w:t xml:space="preserve"> je sprejela </w:t>
      </w:r>
      <w:r w:rsidR="000C0930">
        <w:rPr>
          <w:rFonts w:ascii="Arial" w:hAnsi="Arial" w:cs="Arial"/>
          <w:iCs/>
          <w:sz w:val="20"/>
          <w:szCs w:val="20"/>
        </w:rPr>
        <w:t>O</w:t>
      </w:r>
      <w:r w:rsidRPr="000D4E03">
        <w:rPr>
          <w:rFonts w:ascii="Arial" w:hAnsi="Arial" w:cs="Arial"/>
          <w:iCs/>
          <w:sz w:val="20"/>
          <w:szCs w:val="20"/>
        </w:rPr>
        <w:t xml:space="preserve">dgovor </w:t>
      </w:r>
      <w:r w:rsidR="00DC7553" w:rsidRPr="00DC7553">
        <w:rPr>
          <w:rFonts w:ascii="Arial" w:hAnsi="Arial" w:cs="Arial"/>
          <w:bCs/>
          <w:sz w:val="20"/>
          <w:szCs w:val="20"/>
        </w:rPr>
        <w:t xml:space="preserve">na pobudo </w:t>
      </w:r>
      <w:r w:rsidR="00DC7553" w:rsidRPr="00DC7553">
        <w:rPr>
          <w:rFonts w:ascii="Arial" w:hAnsi="Arial" w:cs="Arial"/>
          <w:bCs/>
          <w:color w:val="000000"/>
          <w:sz w:val="2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r w:rsidR="00DC7553">
        <w:rPr>
          <w:rFonts w:ascii="Arial" w:hAnsi="Arial" w:cs="Arial"/>
          <w:bCs/>
          <w:color w:val="000000"/>
          <w:sz w:val="20"/>
          <w:szCs w:val="20"/>
        </w:rPr>
        <w:t>.</w:t>
      </w:r>
    </w:p>
    <w:p w14:paraId="1B0DB6AC" w14:textId="77777777" w:rsidR="00F512A8" w:rsidRPr="000D4E03" w:rsidRDefault="00F512A8" w:rsidP="00F512A8">
      <w:pPr>
        <w:autoSpaceDE w:val="0"/>
        <w:autoSpaceDN w:val="0"/>
        <w:adjustRightInd w:val="0"/>
        <w:ind w:left="1080"/>
        <w:rPr>
          <w:rFonts w:ascii="Arial" w:hAnsi="Arial" w:cs="Arial"/>
          <w:iCs/>
          <w:sz w:val="20"/>
          <w:szCs w:val="20"/>
        </w:rPr>
      </w:pPr>
    </w:p>
    <w:p w14:paraId="7825B687" w14:textId="77777777" w:rsidR="00F512A8" w:rsidRPr="000D4E03" w:rsidRDefault="00F512A8" w:rsidP="00F512A8">
      <w:pPr>
        <w:autoSpaceDE w:val="0"/>
        <w:autoSpaceDN w:val="0"/>
        <w:adjustRightInd w:val="0"/>
        <w:ind w:left="1080"/>
        <w:rPr>
          <w:rFonts w:ascii="Arial" w:hAnsi="Arial" w:cs="Arial"/>
          <w:iCs/>
          <w:sz w:val="20"/>
          <w:szCs w:val="20"/>
        </w:rPr>
      </w:pPr>
    </w:p>
    <w:p w14:paraId="59D85546" w14:textId="77777777" w:rsidR="00F512A8" w:rsidRPr="000D4E03" w:rsidRDefault="00F512A8" w:rsidP="00F512A8">
      <w:pPr>
        <w:autoSpaceDE w:val="0"/>
        <w:autoSpaceDN w:val="0"/>
        <w:adjustRightInd w:val="0"/>
        <w:ind w:left="1080"/>
        <w:rPr>
          <w:rFonts w:ascii="Arial" w:hAnsi="Arial" w:cs="Arial"/>
          <w:sz w:val="20"/>
          <w:szCs w:val="20"/>
        </w:rPr>
      </w:pPr>
    </w:p>
    <w:p w14:paraId="5B4C3E90" w14:textId="77777777" w:rsidR="00311D9C" w:rsidRPr="00EA66A6"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63BCC496" w14:textId="77777777" w:rsidR="00EA66A6" w:rsidRPr="00EA66A6" w:rsidRDefault="00311D9C" w:rsidP="00EA66A6">
      <w:pPr>
        <w:spacing w:line="260" w:lineRule="exact"/>
        <w:rPr>
          <w:rFonts w:ascii="Arial" w:hAnsi="Arial" w:cs="Arial"/>
          <w:iCs/>
          <w:sz w:val="20"/>
          <w:szCs w:val="20"/>
        </w:rPr>
      </w:pPr>
      <w:r w:rsidRPr="00EA66A6">
        <w:rPr>
          <w:rFonts w:ascii="Arial" w:hAnsi="Arial" w:cs="Arial"/>
          <w:iCs/>
          <w:sz w:val="20"/>
          <w:szCs w:val="20"/>
        </w:rPr>
        <w:t xml:space="preserve">                                                                  </w:t>
      </w:r>
      <w:r w:rsidR="00EA66A6" w:rsidRPr="00EA66A6">
        <w:rPr>
          <w:rFonts w:ascii="Arial" w:hAnsi="Arial" w:cs="Arial"/>
          <w:iCs/>
          <w:sz w:val="20"/>
          <w:szCs w:val="20"/>
        </w:rPr>
        <w:t xml:space="preserve">mag. Janja </w:t>
      </w:r>
      <w:proofErr w:type="spellStart"/>
      <w:r w:rsidR="00EA66A6" w:rsidRPr="00EA66A6">
        <w:rPr>
          <w:rFonts w:ascii="Arial" w:hAnsi="Arial" w:cs="Arial"/>
          <w:iCs/>
          <w:sz w:val="20"/>
          <w:szCs w:val="20"/>
        </w:rPr>
        <w:t>Garvas</w:t>
      </w:r>
      <w:proofErr w:type="spellEnd"/>
      <w:r w:rsidR="00EA66A6" w:rsidRPr="00EA66A6">
        <w:rPr>
          <w:rFonts w:ascii="Arial" w:hAnsi="Arial" w:cs="Arial"/>
          <w:iCs/>
          <w:sz w:val="20"/>
          <w:szCs w:val="20"/>
        </w:rPr>
        <w:t xml:space="preserve"> Hočevar</w:t>
      </w:r>
    </w:p>
    <w:p w14:paraId="5BCEA660" w14:textId="04364E23" w:rsidR="00EA66A6" w:rsidRPr="00EA66A6" w:rsidRDefault="00EA66A6" w:rsidP="00EA66A6">
      <w:pPr>
        <w:spacing w:line="260" w:lineRule="exact"/>
        <w:ind w:left="17"/>
        <w:rPr>
          <w:rFonts w:ascii="Arial" w:hAnsi="Arial" w:cs="Arial"/>
          <w:iCs/>
          <w:sz w:val="20"/>
          <w:szCs w:val="20"/>
        </w:rPr>
      </w:pPr>
      <w:r w:rsidRPr="00EA66A6">
        <w:rPr>
          <w:rFonts w:ascii="Arial" w:hAnsi="Arial" w:cs="Arial"/>
          <w:iCs/>
          <w:sz w:val="20"/>
          <w:szCs w:val="20"/>
        </w:rPr>
        <w:t xml:space="preserve">                                                            </w:t>
      </w:r>
      <w:r>
        <w:rPr>
          <w:rFonts w:ascii="Arial" w:hAnsi="Arial" w:cs="Arial"/>
          <w:iCs/>
          <w:sz w:val="20"/>
          <w:szCs w:val="20"/>
        </w:rPr>
        <w:t xml:space="preserve">     </w:t>
      </w:r>
      <w:r w:rsidRPr="00EA66A6">
        <w:rPr>
          <w:rFonts w:ascii="Arial" w:hAnsi="Arial" w:cs="Arial"/>
          <w:iCs/>
          <w:sz w:val="20"/>
          <w:szCs w:val="20"/>
        </w:rPr>
        <w:t xml:space="preserve"> </w:t>
      </w:r>
      <w:r>
        <w:rPr>
          <w:rFonts w:ascii="Arial" w:hAnsi="Arial" w:cs="Arial"/>
          <w:iCs/>
          <w:sz w:val="20"/>
          <w:szCs w:val="20"/>
        </w:rPr>
        <w:t>v</w:t>
      </w:r>
      <w:r w:rsidRPr="00EA66A6">
        <w:rPr>
          <w:rFonts w:ascii="Arial" w:hAnsi="Arial" w:cs="Arial"/>
          <w:iCs/>
          <w:sz w:val="20"/>
          <w:szCs w:val="20"/>
        </w:rPr>
        <w:t xml:space="preserve">. </w:t>
      </w:r>
      <w:r>
        <w:rPr>
          <w:rFonts w:ascii="Arial" w:hAnsi="Arial" w:cs="Arial"/>
          <w:iCs/>
          <w:sz w:val="20"/>
          <w:szCs w:val="20"/>
        </w:rPr>
        <w:t>d.</w:t>
      </w:r>
      <w:r w:rsidRPr="00EA66A6">
        <w:rPr>
          <w:rFonts w:ascii="Arial" w:hAnsi="Arial" w:cs="Arial"/>
          <w:iCs/>
          <w:sz w:val="20"/>
          <w:szCs w:val="20"/>
        </w:rPr>
        <w:t xml:space="preserve"> GENERALNEGA SEKRETARJA </w:t>
      </w:r>
    </w:p>
    <w:p w14:paraId="4DCD6ADD" w14:textId="21D1A2B1" w:rsidR="00311D9C" w:rsidRPr="000D4E03" w:rsidRDefault="00311D9C" w:rsidP="00EA66A6">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5C898DFB" w14:textId="77777777"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14:paraId="2418AD07" w14:textId="77777777"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p>
    <w:p w14:paraId="61B2AD06" w14:textId="77777777"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p>
    <w:p w14:paraId="1EA4A3F6"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2D32D39C"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11ECC6D7"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4394DE4D"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412112A7"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2CD572FA"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13A8A04A"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4719E497"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4763470D"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46A9A187"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74A68FC8"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34E6E065"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183B5C88"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38599F14"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14:paraId="61389BA7" w14:textId="77777777"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r w:rsidRPr="000D4E03">
        <w:rPr>
          <w:rFonts w:ascii="Arial" w:hAnsi="Arial" w:cs="Arial"/>
          <w:iCs/>
          <w:sz w:val="20"/>
          <w:szCs w:val="20"/>
        </w:rPr>
        <w:t>Prilog</w:t>
      </w:r>
      <w:r w:rsidR="006430B8">
        <w:rPr>
          <w:rFonts w:ascii="Arial" w:hAnsi="Arial" w:cs="Arial"/>
          <w:iCs/>
          <w:sz w:val="20"/>
          <w:szCs w:val="20"/>
        </w:rPr>
        <w:t>a</w:t>
      </w:r>
      <w:r w:rsidRPr="000D4E03">
        <w:rPr>
          <w:rFonts w:ascii="Arial" w:hAnsi="Arial" w:cs="Arial"/>
          <w:iCs/>
          <w:sz w:val="20"/>
          <w:szCs w:val="20"/>
        </w:rPr>
        <w:t xml:space="preserve">: </w:t>
      </w:r>
    </w:p>
    <w:p w14:paraId="600591BA" w14:textId="1BEE42C7" w:rsidR="00311D9C" w:rsidRPr="00DC7553" w:rsidRDefault="00311D9C" w:rsidP="00D63F73">
      <w:pPr>
        <w:pStyle w:val="Odstavekseznama"/>
        <w:numPr>
          <w:ilvl w:val="0"/>
          <w:numId w:val="44"/>
        </w:numPr>
        <w:overflowPunct w:val="0"/>
        <w:autoSpaceDE w:val="0"/>
        <w:autoSpaceDN w:val="0"/>
        <w:adjustRightInd w:val="0"/>
        <w:spacing w:line="276" w:lineRule="auto"/>
        <w:ind w:left="709" w:hanging="709"/>
        <w:contextualSpacing/>
        <w:jc w:val="both"/>
        <w:textAlignment w:val="baseline"/>
        <w:rPr>
          <w:rFonts w:cs="Arial"/>
          <w:bCs/>
          <w:iCs/>
          <w:szCs w:val="20"/>
        </w:rPr>
      </w:pPr>
      <w:r w:rsidRPr="00DC7553">
        <w:rPr>
          <w:rFonts w:cs="Arial"/>
          <w:iCs/>
          <w:szCs w:val="20"/>
        </w:rPr>
        <w:t>Odgovor</w:t>
      </w:r>
      <w:r w:rsidR="00DD127C" w:rsidRPr="00DC7553">
        <w:rPr>
          <w:rFonts w:cs="Arial"/>
          <w:iCs/>
          <w:szCs w:val="20"/>
        </w:rPr>
        <w:t xml:space="preserve"> Vlade Republike Slovenije </w:t>
      </w:r>
      <w:r w:rsidR="00DC7553" w:rsidRPr="00DC7553">
        <w:rPr>
          <w:rFonts w:cs="Arial"/>
          <w:bCs/>
          <w:szCs w:val="20"/>
        </w:rPr>
        <w:t xml:space="preserve">na pobudo </w:t>
      </w:r>
      <w:r w:rsidR="00DC7553" w:rsidRPr="00DC7553">
        <w:rPr>
          <w:rFonts w:cs="Arial"/>
          <w:bCs/>
          <w:color w:val="00000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p>
    <w:p w14:paraId="1E849A5F" w14:textId="77777777" w:rsidR="00DC7553" w:rsidRPr="00DC7553" w:rsidRDefault="00DC7553" w:rsidP="00DC7553">
      <w:pPr>
        <w:pStyle w:val="Odstavekseznama"/>
        <w:overflowPunct w:val="0"/>
        <w:autoSpaceDE w:val="0"/>
        <w:autoSpaceDN w:val="0"/>
        <w:adjustRightInd w:val="0"/>
        <w:spacing w:line="276" w:lineRule="auto"/>
        <w:ind w:left="709"/>
        <w:contextualSpacing/>
        <w:jc w:val="both"/>
        <w:textAlignment w:val="baseline"/>
        <w:rPr>
          <w:rFonts w:cs="Arial"/>
          <w:bCs/>
          <w:iCs/>
          <w:szCs w:val="20"/>
        </w:rPr>
      </w:pPr>
    </w:p>
    <w:p w14:paraId="50B47EE9" w14:textId="77777777" w:rsidR="00311D9C" w:rsidRPr="000D4E03" w:rsidRDefault="00400377" w:rsidP="00D02DCC">
      <w:p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P</w:t>
      </w:r>
      <w:r w:rsidR="00311D9C" w:rsidRPr="000D4E03">
        <w:rPr>
          <w:rFonts w:ascii="Arial" w:hAnsi="Arial" w:cs="Arial"/>
          <w:iCs/>
          <w:sz w:val="20"/>
          <w:szCs w:val="20"/>
        </w:rPr>
        <w:t>rejmejo:</w:t>
      </w:r>
    </w:p>
    <w:p w14:paraId="37759187" w14:textId="659E5DC9" w:rsidR="000D4E03" w:rsidRDefault="000D4E03" w:rsidP="00D02DCC">
      <w:pPr>
        <w:numPr>
          <w:ilvl w:val="0"/>
          <w:numId w:val="43"/>
        </w:numPr>
        <w:autoSpaceDE w:val="0"/>
        <w:autoSpaceDN w:val="0"/>
        <w:adjustRightInd w:val="0"/>
        <w:spacing w:line="276" w:lineRule="auto"/>
        <w:ind w:left="709" w:hanging="709"/>
        <w:jc w:val="both"/>
        <w:rPr>
          <w:rFonts w:ascii="Arial" w:eastAsia="Calibri" w:hAnsi="Arial" w:cs="Arial"/>
          <w:color w:val="000000"/>
          <w:sz w:val="20"/>
          <w:szCs w:val="20"/>
          <w:lang w:eastAsia="en-US"/>
        </w:rPr>
      </w:pPr>
      <w:r w:rsidRPr="000D4E03">
        <w:rPr>
          <w:rFonts w:ascii="Arial" w:hAnsi="Arial" w:cs="Arial"/>
          <w:iCs/>
          <w:sz w:val="20"/>
          <w:szCs w:val="20"/>
        </w:rPr>
        <w:t>Varuh človekovih pravic</w:t>
      </w:r>
      <w:r w:rsidR="00B941FB">
        <w:rPr>
          <w:rFonts w:ascii="Arial" w:hAnsi="Arial" w:cs="Arial"/>
          <w:iCs/>
          <w:sz w:val="20"/>
          <w:szCs w:val="20"/>
        </w:rPr>
        <w:t xml:space="preserve"> Republike Slovenije</w:t>
      </w:r>
      <w:r w:rsidR="00871285">
        <w:rPr>
          <w:rFonts w:ascii="Arial" w:hAnsi="Arial" w:cs="Arial"/>
          <w:iCs/>
          <w:sz w:val="20"/>
          <w:szCs w:val="20"/>
        </w:rPr>
        <w:t>,</w:t>
      </w:r>
    </w:p>
    <w:p w14:paraId="345CBC90" w14:textId="0780E41B" w:rsidR="00311D9C" w:rsidRPr="00871285" w:rsidRDefault="00311D9C" w:rsidP="00D02DCC">
      <w:pPr>
        <w:numPr>
          <w:ilvl w:val="0"/>
          <w:numId w:val="43"/>
        </w:numPr>
        <w:autoSpaceDE w:val="0"/>
        <w:autoSpaceDN w:val="0"/>
        <w:adjustRightInd w:val="0"/>
        <w:spacing w:line="276" w:lineRule="auto"/>
        <w:ind w:left="709" w:hanging="709"/>
        <w:jc w:val="both"/>
        <w:rPr>
          <w:rFonts w:ascii="Arial" w:eastAsia="Calibri" w:hAnsi="Arial" w:cs="Arial"/>
          <w:color w:val="000000"/>
          <w:sz w:val="20"/>
          <w:szCs w:val="20"/>
          <w:lang w:eastAsia="en-US"/>
        </w:rPr>
      </w:pPr>
      <w:r w:rsidRPr="000D4E03">
        <w:rPr>
          <w:rFonts w:ascii="Arial" w:hAnsi="Arial" w:cs="Arial"/>
          <w:iCs/>
          <w:sz w:val="20"/>
          <w:szCs w:val="20"/>
        </w:rPr>
        <w:t>Služba Vlade Republike Slovenije za zakonodajo</w:t>
      </w:r>
      <w:r w:rsidR="00871285">
        <w:rPr>
          <w:rFonts w:ascii="Arial" w:hAnsi="Arial" w:cs="Arial"/>
          <w:iCs/>
          <w:sz w:val="20"/>
          <w:szCs w:val="20"/>
        </w:rPr>
        <w:t>,</w:t>
      </w:r>
    </w:p>
    <w:p w14:paraId="6B08B814" w14:textId="76BB8B7D" w:rsidR="00871285" w:rsidRPr="000D4E03" w:rsidRDefault="00871285" w:rsidP="00D02DCC">
      <w:pPr>
        <w:numPr>
          <w:ilvl w:val="0"/>
          <w:numId w:val="43"/>
        </w:numPr>
        <w:autoSpaceDE w:val="0"/>
        <w:autoSpaceDN w:val="0"/>
        <w:adjustRightInd w:val="0"/>
        <w:spacing w:line="276" w:lineRule="auto"/>
        <w:ind w:left="709" w:hanging="709"/>
        <w:jc w:val="both"/>
        <w:rPr>
          <w:rFonts w:ascii="Arial" w:eastAsia="Calibri" w:hAnsi="Arial" w:cs="Arial"/>
          <w:color w:val="000000"/>
          <w:sz w:val="20"/>
          <w:szCs w:val="20"/>
          <w:lang w:eastAsia="en-US"/>
        </w:rPr>
      </w:pPr>
      <w:r>
        <w:rPr>
          <w:rFonts w:ascii="Arial" w:hAnsi="Arial" w:cs="Arial"/>
          <w:iCs/>
          <w:sz w:val="20"/>
          <w:szCs w:val="20"/>
        </w:rPr>
        <w:t>Ministrstvo za javno upravo.</w:t>
      </w:r>
    </w:p>
    <w:p w14:paraId="69E34314" w14:textId="77777777" w:rsidR="00311D9C" w:rsidRPr="000D4E03" w:rsidRDefault="00311D9C" w:rsidP="00311D9C">
      <w:pPr>
        <w:tabs>
          <w:tab w:val="left" w:pos="1701"/>
        </w:tabs>
        <w:spacing w:line="260" w:lineRule="atLeast"/>
        <w:ind w:left="1701" w:hanging="1701"/>
        <w:rPr>
          <w:rFonts w:ascii="Arial" w:hAnsi="Arial" w:cs="Arial"/>
          <w:b/>
          <w:sz w:val="20"/>
          <w:szCs w:val="20"/>
        </w:rPr>
      </w:pPr>
    </w:p>
    <w:p w14:paraId="4E91569E" w14:textId="77777777" w:rsidR="00311D9C" w:rsidRPr="000D4E03" w:rsidRDefault="00311D9C" w:rsidP="00311D9C">
      <w:pPr>
        <w:tabs>
          <w:tab w:val="left" w:pos="1701"/>
        </w:tabs>
        <w:spacing w:line="260" w:lineRule="atLeast"/>
        <w:ind w:left="1701" w:hanging="1701"/>
        <w:rPr>
          <w:rFonts w:ascii="Arial" w:hAnsi="Arial" w:cs="Arial"/>
          <w:b/>
          <w:sz w:val="20"/>
          <w:szCs w:val="20"/>
        </w:rPr>
      </w:pPr>
    </w:p>
    <w:p w14:paraId="38B4CB02" w14:textId="77777777" w:rsidR="00311D9C" w:rsidRPr="000D4E03" w:rsidRDefault="00311D9C" w:rsidP="00311D9C">
      <w:pPr>
        <w:tabs>
          <w:tab w:val="left" w:pos="1701"/>
        </w:tabs>
        <w:spacing w:line="260" w:lineRule="atLeast"/>
        <w:ind w:left="1701" w:hanging="1701"/>
        <w:rPr>
          <w:rFonts w:ascii="Arial" w:hAnsi="Arial" w:cs="Arial"/>
          <w:b/>
          <w:sz w:val="20"/>
          <w:szCs w:val="20"/>
        </w:rPr>
      </w:pPr>
    </w:p>
    <w:p w14:paraId="0ADCDCE1" w14:textId="77777777" w:rsidR="00311D9C" w:rsidRPr="000D4E03" w:rsidRDefault="00311D9C" w:rsidP="00D02DCC">
      <w:pPr>
        <w:tabs>
          <w:tab w:val="left" w:pos="1701"/>
        </w:tabs>
        <w:spacing w:line="260" w:lineRule="atLeast"/>
        <w:rPr>
          <w:rFonts w:ascii="Arial" w:hAnsi="Arial" w:cs="Arial"/>
          <w:b/>
          <w:sz w:val="20"/>
          <w:szCs w:val="20"/>
        </w:rPr>
      </w:pPr>
    </w:p>
    <w:p w14:paraId="56124C59" w14:textId="77777777" w:rsidR="00311D9C" w:rsidRPr="000D4E03" w:rsidRDefault="00311D9C" w:rsidP="00311D9C">
      <w:pPr>
        <w:tabs>
          <w:tab w:val="left" w:pos="1701"/>
        </w:tabs>
        <w:spacing w:line="260" w:lineRule="atLeast"/>
        <w:ind w:left="1701" w:hanging="1701"/>
        <w:rPr>
          <w:rFonts w:ascii="Arial" w:hAnsi="Arial" w:cs="Arial"/>
          <w:b/>
          <w:sz w:val="20"/>
          <w:szCs w:val="20"/>
        </w:rPr>
      </w:pPr>
    </w:p>
    <w:p w14:paraId="1707DD68" w14:textId="77777777" w:rsidR="00311D9C" w:rsidRPr="000D4E03" w:rsidRDefault="00311D9C" w:rsidP="00311D9C">
      <w:pPr>
        <w:tabs>
          <w:tab w:val="left" w:pos="1701"/>
        </w:tabs>
        <w:spacing w:line="260" w:lineRule="atLeast"/>
        <w:rPr>
          <w:rFonts w:ascii="Arial" w:hAnsi="Arial" w:cs="Arial"/>
          <w:b/>
          <w:sz w:val="20"/>
          <w:szCs w:val="20"/>
        </w:rPr>
      </w:pPr>
    </w:p>
    <w:p w14:paraId="23C5A7EA" w14:textId="77777777" w:rsidR="00311D9C" w:rsidRPr="000D4E03" w:rsidRDefault="00400377" w:rsidP="00311D9C">
      <w:pPr>
        <w:tabs>
          <w:tab w:val="left" w:pos="1701"/>
        </w:tabs>
        <w:spacing w:line="260" w:lineRule="atLeast"/>
        <w:jc w:val="right"/>
        <w:rPr>
          <w:rFonts w:ascii="Arial" w:hAnsi="Arial" w:cs="Arial"/>
          <w:b/>
          <w:sz w:val="20"/>
          <w:szCs w:val="20"/>
        </w:rPr>
      </w:pPr>
      <w:r>
        <w:rPr>
          <w:rFonts w:ascii="Arial" w:hAnsi="Arial" w:cs="Arial"/>
          <w:b/>
          <w:sz w:val="20"/>
          <w:szCs w:val="20"/>
        </w:rPr>
        <w:br w:type="page"/>
      </w:r>
      <w:r w:rsidR="00311D9C" w:rsidRPr="000D4E03">
        <w:rPr>
          <w:rFonts w:ascii="Arial" w:hAnsi="Arial" w:cs="Arial"/>
          <w:b/>
          <w:sz w:val="20"/>
          <w:szCs w:val="20"/>
        </w:rPr>
        <w:lastRenderedPageBreak/>
        <w:t>PRILOGA</w:t>
      </w:r>
    </w:p>
    <w:p w14:paraId="70C77A45" w14:textId="77777777" w:rsidR="00311D9C" w:rsidRPr="000D4E03" w:rsidRDefault="00311D9C" w:rsidP="00311D9C">
      <w:pPr>
        <w:tabs>
          <w:tab w:val="left" w:pos="1701"/>
        </w:tabs>
        <w:spacing w:line="260" w:lineRule="atLeast"/>
        <w:ind w:left="1701" w:hanging="1701"/>
        <w:rPr>
          <w:rFonts w:ascii="Arial" w:hAnsi="Arial" w:cs="Arial"/>
          <w:b/>
          <w:sz w:val="20"/>
          <w:szCs w:val="20"/>
        </w:rPr>
      </w:pPr>
    </w:p>
    <w:p w14:paraId="2FAAA719" w14:textId="35836B6E" w:rsidR="00311D9C" w:rsidRPr="000D4E03" w:rsidRDefault="00311D9C" w:rsidP="00D02DCC">
      <w:pPr>
        <w:tabs>
          <w:tab w:val="left" w:pos="1701"/>
        </w:tabs>
        <w:spacing w:line="276" w:lineRule="auto"/>
        <w:jc w:val="both"/>
        <w:rPr>
          <w:rFonts w:ascii="Arial" w:hAnsi="Arial" w:cs="Arial"/>
          <w:b/>
          <w:sz w:val="20"/>
          <w:szCs w:val="20"/>
        </w:rPr>
      </w:pPr>
      <w:r w:rsidRPr="000D4E03">
        <w:rPr>
          <w:rFonts w:ascii="Arial" w:hAnsi="Arial" w:cs="Arial"/>
          <w:b/>
          <w:sz w:val="20"/>
          <w:szCs w:val="20"/>
        </w:rPr>
        <w:t xml:space="preserve">Odgovor Vlade Republike Slovenije </w:t>
      </w:r>
      <w:r w:rsidR="00DC7553" w:rsidRPr="009473BD">
        <w:rPr>
          <w:rFonts w:ascii="Arial" w:hAnsi="Arial" w:cs="Arial"/>
          <w:b/>
          <w:sz w:val="20"/>
          <w:szCs w:val="20"/>
        </w:rPr>
        <w:t xml:space="preserve">na pobudo </w:t>
      </w:r>
      <w:r w:rsidR="00DC7553" w:rsidRPr="009473BD">
        <w:rPr>
          <w:rFonts w:ascii="Arial" w:hAnsi="Arial" w:cs="Arial"/>
          <w:b/>
          <w:color w:val="000000"/>
          <w:sz w:val="20"/>
          <w:szCs w:val="20"/>
        </w:rPr>
        <w:t>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w:t>
      </w:r>
    </w:p>
    <w:p w14:paraId="40D931A4" w14:textId="77777777" w:rsidR="00311D9C" w:rsidRPr="000D4E03" w:rsidRDefault="00311D9C" w:rsidP="00D02DCC">
      <w:pPr>
        <w:spacing w:line="276" w:lineRule="auto"/>
        <w:jc w:val="both"/>
        <w:rPr>
          <w:rFonts w:ascii="Arial" w:hAnsi="Arial" w:cs="Arial"/>
          <w:sz w:val="20"/>
          <w:szCs w:val="20"/>
        </w:rPr>
      </w:pPr>
    </w:p>
    <w:p w14:paraId="3A8E0D38" w14:textId="77777777" w:rsidR="005A3D8C" w:rsidRDefault="00311D9C" w:rsidP="005A3D8C">
      <w:pPr>
        <w:autoSpaceDE w:val="0"/>
        <w:autoSpaceDN w:val="0"/>
        <w:adjustRightInd w:val="0"/>
        <w:jc w:val="both"/>
        <w:rPr>
          <w:rFonts w:ascii="Arial" w:hAnsi="Arial" w:cs="Arial"/>
          <w:sz w:val="20"/>
          <w:szCs w:val="20"/>
        </w:rPr>
      </w:pPr>
      <w:r w:rsidRPr="005A3D8C">
        <w:rPr>
          <w:rFonts w:ascii="Arial" w:hAnsi="Arial" w:cs="Arial"/>
          <w:sz w:val="20"/>
          <w:szCs w:val="20"/>
        </w:rPr>
        <w:t>Varuh človekovih pravi</w:t>
      </w:r>
      <w:r w:rsidR="00517E3F" w:rsidRPr="005A3D8C">
        <w:rPr>
          <w:rFonts w:ascii="Arial" w:hAnsi="Arial" w:cs="Arial"/>
          <w:sz w:val="20"/>
          <w:szCs w:val="20"/>
        </w:rPr>
        <w:t>c</w:t>
      </w:r>
      <w:r w:rsidRPr="005A3D8C">
        <w:rPr>
          <w:rFonts w:ascii="Arial" w:hAnsi="Arial" w:cs="Arial"/>
          <w:sz w:val="20"/>
          <w:szCs w:val="20"/>
        </w:rPr>
        <w:t xml:space="preserve"> </w:t>
      </w:r>
      <w:r w:rsidR="005A3D8C">
        <w:rPr>
          <w:rFonts w:ascii="Arial" w:hAnsi="Arial" w:cs="Arial"/>
          <w:sz w:val="20"/>
          <w:szCs w:val="20"/>
        </w:rPr>
        <w:t xml:space="preserve">Republike Slovenije </w:t>
      </w:r>
      <w:r w:rsidRPr="005A3D8C">
        <w:rPr>
          <w:rFonts w:ascii="Arial" w:hAnsi="Arial" w:cs="Arial"/>
          <w:sz w:val="20"/>
          <w:szCs w:val="20"/>
        </w:rPr>
        <w:t xml:space="preserve">je na Vlado Republike Slovenije posredoval </w:t>
      </w:r>
      <w:r w:rsidR="00DC7553" w:rsidRPr="005A3D8C">
        <w:rPr>
          <w:rFonts w:ascii="Arial" w:hAnsi="Arial" w:cs="Arial"/>
          <w:sz w:val="20"/>
          <w:szCs w:val="20"/>
        </w:rPr>
        <w:t xml:space="preserve">pobudo, da </w:t>
      </w:r>
      <w:r w:rsidR="005A3D8C">
        <w:rPr>
          <w:rFonts w:ascii="Arial" w:hAnsi="Arial" w:cs="Arial"/>
          <w:sz w:val="20"/>
          <w:szCs w:val="20"/>
        </w:rPr>
        <w:t xml:space="preserve">naj </w:t>
      </w:r>
      <w:r w:rsidR="00DC7553" w:rsidRPr="005A3D8C">
        <w:rPr>
          <w:rFonts w:ascii="Arial" w:hAnsi="Arial" w:cs="Arial"/>
          <w:sz w:val="20"/>
          <w:szCs w:val="20"/>
        </w:rPr>
        <w:t>vlada v svojih gradivih vzpostavi novo polje, ki se nanaša na poseben, dodaten in preventiven ukrep, ki bi</w:t>
      </w:r>
      <w:r w:rsidR="005A3D8C" w:rsidRPr="005A3D8C">
        <w:rPr>
          <w:rFonts w:ascii="Arial" w:hAnsi="Arial" w:cs="Arial"/>
          <w:sz w:val="20"/>
          <w:szCs w:val="20"/>
        </w:rPr>
        <w:t xml:space="preserve"> </w:t>
      </w:r>
      <w:r w:rsidR="00DC7553" w:rsidRPr="005A3D8C">
        <w:rPr>
          <w:rFonts w:ascii="Arial" w:hAnsi="Arial" w:cs="Arial"/>
          <w:sz w:val="20"/>
          <w:szCs w:val="20"/>
        </w:rPr>
        <w:t xml:space="preserve">presegal okvire že obstoječih </w:t>
      </w:r>
      <w:proofErr w:type="spellStart"/>
      <w:r w:rsidR="00DC7553" w:rsidRPr="005A3D8C">
        <w:rPr>
          <w:rFonts w:ascii="Arial" w:hAnsi="Arial" w:cs="Arial"/>
          <w:sz w:val="20"/>
          <w:szCs w:val="20"/>
        </w:rPr>
        <w:t>nomotehničnih</w:t>
      </w:r>
      <w:proofErr w:type="spellEnd"/>
      <w:r w:rsidR="00DC7553" w:rsidRPr="005A3D8C">
        <w:rPr>
          <w:rFonts w:ascii="Arial" w:hAnsi="Arial" w:cs="Arial"/>
          <w:sz w:val="20"/>
          <w:szCs w:val="20"/>
        </w:rPr>
        <w:t xml:space="preserve"> smernic, zato da se s sprejetimi ukrepi </w:t>
      </w:r>
      <w:r w:rsidR="005A3D8C" w:rsidRPr="005A3D8C">
        <w:rPr>
          <w:rFonts w:ascii="Arial" w:hAnsi="Arial" w:cs="Arial"/>
          <w:sz w:val="20"/>
          <w:szCs w:val="20"/>
        </w:rPr>
        <w:t xml:space="preserve">Vlade v času </w:t>
      </w:r>
      <w:proofErr w:type="spellStart"/>
      <w:r w:rsidR="005A3D8C" w:rsidRPr="005A3D8C">
        <w:rPr>
          <w:rFonts w:ascii="Arial" w:hAnsi="Arial" w:cs="Arial"/>
          <w:sz w:val="20"/>
          <w:szCs w:val="20"/>
        </w:rPr>
        <w:t>koronavirusne</w:t>
      </w:r>
      <w:proofErr w:type="spellEnd"/>
      <w:r w:rsidR="005A3D8C" w:rsidRPr="005A3D8C">
        <w:rPr>
          <w:rFonts w:ascii="Arial" w:hAnsi="Arial" w:cs="Arial"/>
          <w:sz w:val="20"/>
          <w:szCs w:val="20"/>
        </w:rPr>
        <w:t xml:space="preserve"> bolezni in tudi drugimi predpisi ne bi posegalo v človekove pravice in svoboščine. Na takšen način bi se v prihodnosti lahko izognili morebitnim dvomom in nenazadnje sodnim postopkom zaradi kršitev človekovih pravic. </w:t>
      </w:r>
    </w:p>
    <w:p w14:paraId="22ADF3F1" w14:textId="77777777" w:rsidR="005A3D8C" w:rsidRDefault="005A3D8C" w:rsidP="005A3D8C">
      <w:pPr>
        <w:autoSpaceDE w:val="0"/>
        <w:autoSpaceDN w:val="0"/>
        <w:adjustRightInd w:val="0"/>
        <w:jc w:val="both"/>
        <w:rPr>
          <w:rFonts w:ascii="Arial" w:hAnsi="Arial" w:cs="Arial"/>
          <w:sz w:val="20"/>
          <w:szCs w:val="20"/>
        </w:rPr>
      </w:pPr>
    </w:p>
    <w:p w14:paraId="73257657" w14:textId="769DE6D8" w:rsidR="00DC7553" w:rsidRPr="005A3D8C" w:rsidRDefault="00DC7553" w:rsidP="005A3D8C">
      <w:pPr>
        <w:autoSpaceDE w:val="0"/>
        <w:autoSpaceDN w:val="0"/>
        <w:adjustRightInd w:val="0"/>
        <w:jc w:val="both"/>
        <w:rPr>
          <w:rFonts w:ascii="Arial" w:hAnsi="Arial" w:cs="Arial"/>
          <w:sz w:val="20"/>
          <w:szCs w:val="20"/>
        </w:rPr>
      </w:pPr>
      <w:r w:rsidRPr="005A3D8C">
        <w:rPr>
          <w:rFonts w:ascii="Arial" w:hAnsi="Arial" w:cs="Arial"/>
          <w:sz w:val="20"/>
          <w:szCs w:val="20"/>
        </w:rPr>
        <w:t>V</w:t>
      </w:r>
      <w:r w:rsidR="005A3D8C" w:rsidRPr="005A3D8C">
        <w:rPr>
          <w:rFonts w:ascii="Arial" w:hAnsi="Arial" w:cs="Arial"/>
          <w:sz w:val="20"/>
          <w:szCs w:val="20"/>
        </w:rPr>
        <w:t>aruh človekovih pravic Republike Slovenije je prav tako podal</w:t>
      </w:r>
      <w:r w:rsidRPr="005A3D8C">
        <w:rPr>
          <w:rFonts w:ascii="Arial" w:hAnsi="Arial" w:cs="Arial"/>
          <w:sz w:val="20"/>
          <w:szCs w:val="20"/>
        </w:rPr>
        <w:t xml:space="preserve"> predlog o vzpostavitvi centralne kontaktne</w:t>
      </w:r>
      <w:r w:rsidR="005A3D8C" w:rsidRPr="005A3D8C">
        <w:rPr>
          <w:rFonts w:ascii="Arial" w:hAnsi="Arial" w:cs="Arial"/>
          <w:sz w:val="20"/>
          <w:szCs w:val="20"/>
        </w:rPr>
        <w:t xml:space="preserve"> </w:t>
      </w:r>
      <w:r w:rsidRPr="005A3D8C">
        <w:rPr>
          <w:rFonts w:ascii="Arial" w:hAnsi="Arial" w:cs="Arial"/>
          <w:sz w:val="20"/>
          <w:szCs w:val="20"/>
        </w:rPr>
        <w:t>točke za zagotavljanje ocene posledic sprejetega ukrepa oziroma predpisa na</w:t>
      </w:r>
      <w:r w:rsidR="005A3D8C" w:rsidRPr="005A3D8C">
        <w:rPr>
          <w:rFonts w:ascii="Arial" w:hAnsi="Arial" w:cs="Arial"/>
          <w:sz w:val="20"/>
          <w:szCs w:val="20"/>
        </w:rPr>
        <w:t xml:space="preserve"> </w:t>
      </w:r>
      <w:r w:rsidRPr="005A3D8C">
        <w:rPr>
          <w:rFonts w:ascii="Arial" w:hAnsi="Arial" w:cs="Arial"/>
          <w:sz w:val="20"/>
          <w:szCs w:val="20"/>
        </w:rPr>
        <w:t>človekove pravice po posameznih ministrstvih.</w:t>
      </w:r>
    </w:p>
    <w:p w14:paraId="120F449C" w14:textId="77777777" w:rsidR="00311D9C" w:rsidRPr="000D4E03" w:rsidRDefault="00311D9C" w:rsidP="00D02DCC">
      <w:pPr>
        <w:spacing w:line="276" w:lineRule="auto"/>
        <w:jc w:val="both"/>
        <w:rPr>
          <w:rFonts w:ascii="Arial" w:hAnsi="Arial" w:cs="Arial"/>
          <w:b/>
          <w:bCs/>
          <w:sz w:val="20"/>
          <w:szCs w:val="20"/>
        </w:rPr>
      </w:pPr>
    </w:p>
    <w:p w14:paraId="6EC7C287" w14:textId="7259A6F1" w:rsidR="006B7273" w:rsidRDefault="006B7273" w:rsidP="00D02DCC">
      <w:pPr>
        <w:spacing w:line="276" w:lineRule="auto"/>
        <w:jc w:val="both"/>
        <w:rPr>
          <w:rFonts w:ascii="Arial" w:hAnsi="Arial" w:cs="Arial"/>
          <w:b/>
          <w:bCs/>
          <w:sz w:val="20"/>
          <w:szCs w:val="20"/>
        </w:rPr>
      </w:pPr>
      <w:r w:rsidRPr="000D4E03">
        <w:rPr>
          <w:rFonts w:ascii="Arial" w:hAnsi="Arial" w:cs="Arial"/>
          <w:b/>
          <w:bCs/>
          <w:sz w:val="20"/>
          <w:szCs w:val="20"/>
        </w:rPr>
        <w:t>Vlada Republike Slovenije v nadaljevanju odgov</w:t>
      </w:r>
      <w:r w:rsidR="00926A72">
        <w:rPr>
          <w:rFonts w:ascii="Arial" w:hAnsi="Arial" w:cs="Arial"/>
          <w:b/>
          <w:bCs/>
          <w:sz w:val="20"/>
          <w:szCs w:val="20"/>
        </w:rPr>
        <w:t>arja</w:t>
      </w:r>
      <w:r w:rsidRPr="000D4E03">
        <w:rPr>
          <w:rFonts w:ascii="Arial" w:hAnsi="Arial" w:cs="Arial"/>
          <w:b/>
          <w:bCs/>
          <w:sz w:val="20"/>
          <w:szCs w:val="20"/>
        </w:rPr>
        <w:t xml:space="preserve"> na </w:t>
      </w:r>
      <w:r w:rsidR="005A3D8C">
        <w:rPr>
          <w:rFonts w:ascii="Arial" w:hAnsi="Arial" w:cs="Arial"/>
          <w:b/>
          <w:bCs/>
          <w:sz w:val="20"/>
          <w:szCs w:val="20"/>
        </w:rPr>
        <w:t>pobudo</w:t>
      </w:r>
      <w:r w:rsidRPr="000D4E03">
        <w:rPr>
          <w:rFonts w:ascii="Arial" w:hAnsi="Arial" w:cs="Arial"/>
          <w:b/>
          <w:bCs/>
          <w:sz w:val="20"/>
          <w:szCs w:val="20"/>
        </w:rPr>
        <w:t xml:space="preserve"> Varuha človekovih pravic</w:t>
      </w:r>
      <w:r w:rsidR="005A3D8C">
        <w:rPr>
          <w:rFonts w:ascii="Arial" w:hAnsi="Arial" w:cs="Arial"/>
          <w:b/>
          <w:bCs/>
          <w:sz w:val="20"/>
          <w:szCs w:val="20"/>
        </w:rPr>
        <w:t xml:space="preserve"> Republike Slovenije</w:t>
      </w:r>
      <w:r w:rsidR="000701BF" w:rsidRPr="000D4E03">
        <w:rPr>
          <w:rFonts w:ascii="Arial" w:hAnsi="Arial" w:cs="Arial"/>
          <w:b/>
          <w:bCs/>
          <w:sz w:val="20"/>
          <w:szCs w:val="20"/>
        </w:rPr>
        <w:t>:</w:t>
      </w:r>
    </w:p>
    <w:p w14:paraId="483F7D3D" w14:textId="11C8034F" w:rsidR="009473BD" w:rsidRDefault="009473BD" w:rsidP="00D02DCC">
      <w:pPr>
        <w:spacing w:line="276" w:lineRule="auto"/>
        <w:jc w:val="both"/>
        <w:rPr>
          <w:rFonts w:ascii="Arial" w:hAnsi="Arial" w:cs="Arial"/>
          <w:b/>
          <w:bCs/>
          <w:sz w:val="20"/>
          <w:szCs w:val="20"/>
        </w:rPr>
      </w:pPr>
    </w:p>
    <w:p w14:paraId="413397E2" w14:textId="652FDBF8" w:rsidR="00FD7C3C" w:rsidRPr="00FD7C3C" w:rsidRDefault="00FD7C3C" w:rsidP="00FD7C3C">
      <w:pPr>
        <w:spacing w:line="276" w:lineRule="auto"/>
        <w:jc w:val="both"/>
        <w:rPr>
          <w:rFonts w:ascii="Arial" w:hAnsi="Arial" w:cs="Arial"/>
          <w:sz w:val="20"/>
          <w:szCs w:val="20"/>
        </w:rPr>
      </w:pPr>
      <w:r>
        <w:rPr>
          <w:rFonts w:ascii="Arial" w:hAnsi="Arial" w:cs="Arial"/>
          <w:sz w:val="20"/>
          <w:szCs w:val="20"/>
        </w:rPr>
        <w:t xml:space="preserve">Kot je Vlada </w:t>
      </w:r>
      <w:r w:rsidR="006F58DF">
        <w:rPr>
          <w:rFonts w:ascii="Arial" w:hAnsi="Arial" w:cs="Arial"/>
          <w:sz w:val="20"/>
          <w:szCs w:val="20"/>
        </w:rPr>
        <w:t>R</w:t>
      </w:r>
      <w:r>
        <w:rPr>
          <w:rFonts w:ascii="Arial" w:hAnsi="Arial" w:cs="Arial"/>
          <w:sz w:val="20"/>
          <w:szCs w:val="20"/>
        </w:rPr>
        <w:t xml:space="preserve">epublike Slovenije že </w:t>
      </w:r>
      <w:r w:rsidR="008967A7">
        <w:rPr>
          <w:rFonts w:ascii="Arial" w:hAnsi="Arial" w:cs="Arial"/>
          <w:sz w:val="20"/>
          <w:szCs w:val="20"/>
        </w:rPr>
        <w:t xml:space="preserve">odgovorila </w:t>
      </w:r>
      <w:r>
        <w:rPr>
          <w:rFonts w:ascii="Arial" w:hAnsi="Arial" w:cs="Arial"/>
          <w:sz w:val="20"/>
          <w:szCs w:val="20"/>
        </w:rPr>
        <w:t>v predhodnih pobudah</w:t>
      </w:r>
      <w:r w:rsidR="008967A7">
        <w:rPr>
          <w:rFonts w:ascii="Arial" w:hAnsi="Arial" w:cs="Arial"/>
          <w:sz w:val="20"/>
          <w:szCs w:val="20"/>
        </w:rPr>
        <w:t>,</w:t>
      </w:r>
      <w:r>
        <w:rPr>
          <w:rFonts w:ascii="Arial" w:hAnsi="Arial" w:cs="Arial"/>
          <w:sz w:val="20"/>
          <w:szCs w:val="20"/>
        </w:rPr>
        <w:t xml:space="preserve"> so </w:t>
      </w:r>
      <w:r w:rsidR="008967A7">
        <w:rPr>
          <w:rFonts w:ascii="Arial" w:hAnsi="Arial" w:cs="Arial"/>
          <w:sz w:val="20"/>
          <w:szCs w:val="20"/>
        </w:rPr>
        <w:t>s</w:t>
      </w:r>
      <w:r>
        <w:rPr>
          <w:rFonts w:ascii="Arial" w:hAnsi="Arial" w:cs="Arial"/>
          <w:sz w:val="20"/>
          <w:szCs w:val="20"/>
        </w:rPr>
        <w:t xml:space="preserve"> sistemskega vidika v</w:t>
      </w:r>
      <w:r w:rsidRPr="000D4E03">
        <w:rPr>
          <w:rFonts w:ascii="Arial" w:hAnsi="Arial" w:cs="Arial"/>
          <w:sz w:val="20"/>
          <w:szCs w:val="20"/>
        </w:rPr>
        <w:t xml:space="preserve"> </w:t>
      </w:r>
      <w:r>
        <w:rPr>
          <w:rFonts w:ascii="Arial" w:hAnsi="Arial" w:cs="Arial"/>
          <w:sz w:val="20"/>
          <w:szCs w:val="20"/>
        </w:rPr>
        <w:t xml:space="preserve">Republiki </w:t>
      </w:r>
      <w:r w:rsidRPr="000D4E03">
        <w:rPr>
          <w:rFonts w:ascii="Arial" w:hAnsi="Arial" w:cs="Arial"/>
          <w:sz w:val="20"/>
          <w:szCs w:val="20"/>
        </w:rPr>
        <w:t xml:space="preserve">Sloveniji pravila normiranja opredeljena v Resoluciji o normativni dejavnosti in v Nomotehničnih smernicah, ki jih je treba postaviti v kontekst pravil, ki jih določajo Poslovnik Vlade Republike Slovenije in navodila za njegovo izvajanje ter Poslovnik </w:t>
      </w:r>
      <w:r>
        <w:rPr>
          <w:rFonts w:ascii="Arial" w:hAnsi="Arial" w:cs="Arial"/>
          <w:sz w:val="20"/>
          <w:szCs w:val="20"/>
        </w:rPr>
        <w:t>d</w:t>
      </w:r>
      <w:r w:rsidRPr="000D4E03">
        <w:rPr>
          <w:rFonts w:ascii="Arial" w:hAnsi="Arial" w:cs="Arial"/>
          <w:sz w:val="20"/>
          <w:szCs w:val="20"/>
        </w:rPr>
        <w:t>ržavnega zbora.</w:t>
      </w:r>
      <w:r>
        <w:rPr>
          <w:rFonts w:ascii="Arial" w:hAnsi="Arial" w:cs="Arial"/>
          <w:sz w:val="20"/>
          <w:szCs w:val="20"/>
        </w:rPr>
        <w:t xml:space="preserve"> </w:t>
      </w:r>
      <w:r w:rsidRPr="000D4E03">
        <w:rPr>
          <w:rFonts w:ascii="Arial" w:hAnsi="Arial" w:cs="Arial"/>
          <w:sz w:val="20"/>
          <w:szCs w:val="20"/>
        </w:rPr>
        <w:t>S pripravo in spreje</w:t>
      </w:r>
      <w:r>
        <w:rPr>
          <w:rFonts w:ascii="Arial" w:hAnsi="Arial" w:cs="Arial"/>
          <w:sz w:val="20"/>
          <w:szCs w:val="20"/>
        </w:rPr>
        <w:t>tjem</w:t>
      </w:r>
      <w:r w:rsidRPr="000D4E03">
        <w:rPr>
          <w:rFonts w:ascii="Arial" w:hAnsi="Arial" w:cs="Arial"/>
          <w:sz w:val="20"/>
          <w:szCs w:val="20"/>
        </w:rPr>
        <w:t xml:space="preserve"> predpisov ob sodelovanju strokovne in druge zainteresirane javnosti se </w:t>
      </w:r>
      <w:r>
        <w:rPr>
          <w:rFonts w:ascii="Arial" w:hAnsi="Arial" w:cs="Arial"/>
          <w:sz w:val="20"/>
          <w:szCs w:val="20"/>
        </w:rPr>
        <w:t xml:space="preserve">tako </w:t>
      </w:r>
      <w:r w:rsidRPr="000D4E03">
        <w:rPr>
          <w:rFonts w:ascii="Arial" w:hAnsi="Arial" w:cs="Arial"/>
          <w:sz w:val="20"/>
          <w:szCs w:val="20"/>
        </w:rPr>
        <w:t>zasleduje tudi zelo pomemben cilj varovanja človekovih pravic in temeljnih svoboščin</w:t>
      </w:r>
      <w:r>
        <w:rPr>
          <w:rFonts w:ascii="Arial" w:hAnsi="Arial" w:cs="Arial"/>
          <w:sz w:val="20"/>
          <w:szCs w:val="20"/>
        </w:rPr>
        <w:t>, kar s predmetno pobudo izpostavlja tudi Varuh človekovih pravic Republike Slovenije</w:t>
      </w:r>
      <w:r w:rsidRPr="000D4E03">
        <w:rPr>
          <w:rFonts w:ascii="Arial" w:hAnsi="Arial" w:cs="Arial"/>
          <w:sz w:val="20"/>
          <w:szCs w:val="20"/>
        </w:rPr>
        <w:t>.</w:t>
      </w:r>
    </w:p>
    <w:p w14:paraId="5CD407C3" w14:textId="77777777" w:rsidR="00FD7C3C" w:rsidRDefault="00FD7C3C" w:rsidP="00D02DCC">
      <w:pPr>
        <w:spacing w:line="276" w:lineRule="auto"/>
        <w:jc w:val="both"/>
        <w:rPr>
          <w:rFonts w:ascii="Arial" w:hAnsi="Arial" w:cs="Arial"/>
          <w:b/>
          <w:bCs/>
          <w:sz w:val="20"/>
          <w:szCs w:val="20"/>
        </w:rPr>
      </w:pPr>
    </w:p>
    <w:p w14:paraId="7E24F7A5" w14:textId="77777777" w:rsidR="00FD7C3C" w:rsidRDefault="001838B7" w:rsidP="001838B7">
      <w:pPr>
        <w:spacing w:line="276" w:lineRule="auto"/>
        <w:jc w:val="both"/>
        <w:rPr>
          <w:rFonts w:ascii="Arial" w:hAnsi="Arial" w:cs="Arial"/>
          <w:sz w:val="20"/>
          <w:szCs w:val="20"/>
          <w:lang w:eastAsia="en-US"/>
        </w:rPr>
      </w:pPr>
      <w:r w:rsidRPr="009473BD">
        <w:rPr>
          <w:rFonts w:ascii="Arial" w:hAnsi="Arial" w:cs="Arial"/>
          <w:sz w:val="20"/>
          <w:szCs w:val="20"/>
          <w:lang w:eastAsia="en-US"/>
        </w:rPr>
        <w:t xml:space="preserve">Na podlagi 87. člena Ustave Republike Slovenije se pravice in obveznosti urejajo z zakoni. Vsaka odločitev za pripravo zakona je posledica potrebe, da se z njim uredijo določene pravice in obveznosti. To lahko pomeni tudi urejanje človekovih pravic ali poseganje vanje. Odločitev za zakon zato sama po sebi vsebuje tudi dolžnost utemeljitve urejanja človekovih pravic ali posegov vanje, kar je sestavni del uvoda in obrazložitve zakona že sedaj, ne da bi bilo treba to obravnavati v okviru posebnega segmenta presoje posledic zakona. </w:t>
      </w:r>
    </w:p>
    <w:p w14:paraId="2FB85EB5" w14:textId="77777777" w:rsidR="00FD7C3C" w:rsidRDefault="00FD7C3C" w:rsidP="001838B7">
      <w:pPr>
        <w:spacing w:line="276" w:lineRule="auto"/>
        <w:jc w:val="both"/>
        <w:rPr>
          <w:rFonts w:ascii="Arial" w:hAnsi="Arial" w:cs="Arial"/>
          <w:sz w:val="20"/>
          <w:szCs w:val="20"/>
          <w:lang w:eastAsia="en-US"/>
        </w:rPr>
      </w:pPr>
    </w:p>
    <w:p w14:paraId="612493BB" w14:textId="4F8528B4" w:rsidR="006F58DF" w:rsidRDefault="001838B7" w:rsidP="001838B7">
      <w:pPr>
        <w:spacing w:line="276" w:lineRule="auto"/>
        <w:jc w:val="both"/>
        <w:rPr>
          <w:rFonts w:ascii="Arial" w:hAnsi="Arial" w:cs="Arial"/>
          <w:sz w:val="20"/>
          <w:szCs w:val="20"/>
          <w:lang w:eastAsia="en-US"/>
        </w:rPr>
      </w:pPr>
      <w:r w:rsidRPr="009473BD">
        <w:rPr>
          <w:rFonts w:ascii="Arial" w:hAnsi="Arial" w:cs="Arial"/>
          <w:sz w:val="20"/>
          <w:szCs w:val="20"/>
          <w:lang w:eastAsia="en-US"/>
        </w:rPr>
        <w:t>Človekove pravice so ustavna materija, zato njihovo urejanje z zakoni vedno terja obrazložitev z vidika ustavne skladnosti</w:t>
      </w:r>
      <w:r w:rsidR="00AB0AEA">
        <w:rPr>
          <w:rFonts w:ascii="Arial" w:hAnsi="Arial" w:cs="Arial"/>
          <w:sz w:val="20"/>
          <w:szCs w:val="20"/>
          <w:lang w:eastAsia="en-US"/>
        </w:rPr>
        <w:t>, pri čemer</w:t>
      </w:r>
      <w:r w:rsidRPr="009473BD">
        <w:rPr>
          <w:rFonts w:ascii="Arial" w:hAnsi="Arial" w:cs="Arial"/>
          <w:sz w:val="20"/>
          <w:szCs w:val="20"/>
          <w:lang w:eastAsia="en-US"/>
        </w:rPr>
        <w:t xml:space="preserve"> se presoja v skladu z zahtevami iz ustave (da morajo biti posegi v človekove pravice in temeljne svoboščine primerni, nujni in sorazmerni) opravlja pri zakonih že sedaj</w:t>
      </w:r>
      <w:r w:rsidR="006F58DF">
        <w:rPr>
          <w:rFonts w:ascii="Arial" w:hAnsi="Arial" w:cs="Arial"/>
          <w:sz w:val="20"/>
          <w:szCs w:val="20"/>
          <w:lang w:eastAsia="en-US"/>
        </w:rPr>
        <w:t>.</w:t>
      </w:r>
      <w:r w:rsidRPr="009473BD">
        <w:rPr>
          <w:rFonts w:ascii="Arial" w:hAnsi="Arial" w:cs="Arial"/>
          <w:sz w:val="20"/>
          <w:szCs w:val="20"/>
          <w:lang w:eastAsia="en-US"/>
        </w:rPr>
        <w:t xml:space="preserve"> </w:t>
      </w:r>
    </w:p>
    <w:p w14:paraId="5437185B" w14:textId="77777777" w:rsidR="001838B7" w:rsidRPr="00FA5E99" w:rsidRDefault="001838B7" w:rsidP="00FA5E99">
      <w:pPr>
        <w:spacing w:line="276" w:lineRule="auto"/>
        <w:jc w:val="both"/>
        <w:rPr>
          <w:rFonts w:ascii="Arial" w:hAnsi="Arial" w:cs="Arial"/>
          <w:sz w:val="20"/>
          <w:szCs w:val="20"/>
          <w:lang w:eastAsia="en-US"/>
        </w:rPr>
      </w:pPr>
    </w:p>
    <w:p w14:paraId="60AE4D66" w14:textId="1A4B303C" w:rsidR="001838B7" w:rsidRPr="009473BD" w:rsidRDefault="001838B7" w:rsidP="001838B7">
      <w:pPr>
        <w:spacing w:line="276" w:lineRule="auto"/>
        <w:jc w:val="both"/>
        <w:rPr>
          <w:rFonts w:ascii="Arial" w:hAnsi="Arial" w:cs="Arial"/>
          <w:sz w:val="20"/>
          <w:szCs w:val="20"/>
          <w:lang w:eastAsia="en-US"/>
        </w:rPr>
      </w:pPr>
      <w:r w:rsidRPr="009473BD">
        <w:rPr>
          <w:rFonts w:ascii="Arial" w:hAnsi="Arial" w:cs="Arial"/>
          <w:sz w:val="20"/>
          <w:szCs w:val="20"/>
          <w:lang w:eastAsia="en-US"/>
        </w:rPr>
        <w:t>Načeloma se nobene človekove pravice in temeljne svoboščine ne sme neposredno urejati s podzakonskim predpisom, kar pomeni, da se človekovih pravic in svoboščin s podzakonskim predpisom tudi ne da omejevati. Edina izjema je situacija, ko zakon pooblašča izvršilno vejo oblasti, da s predpisom določi konkreten ukrep, ki ima splošni pomen, izmed več možnih ukrepov. V tem primeru sicer vsi ukrepi temeljijo na posegih, ki jih omogoča zakon, iz gradiva za obravnavo podzakonskega predpisa pa mora izhajati, kakšni konkretno bodo ti posegi v človekove pravice oziroma temeljne svoboščine, kateri ukrep bo izbran, koliko časa bo trajal, na koga se bo nanašal, kako intenziven bo, ali bo imel posledice še na druge človekove pravice in temeljne svoboščine (npr. v primeru covid-19 ima omejitev gibanja lahko posledico na družinsko življenje, na pravico do zasebne lastnine, na svobodno gospodarsko pobudo) itd.</w:t>
      </w:r>
    </w:p>
    <w:p w14:paraId="19DC22F1" w14:textId="77777777" w:rsidR="001838B7" w:rsidRPr="009473BD" w:rsidRDefault="001838B7" w:rsidP="001838B7">
      <w:pPr>
        <w:spacing w:line="276" w:lineRule="auto"/>
        <w:jc w:val="both"/>
        <w:rPr>
          <w:rFonts w:ascii="Arial" w:hAnsi="Arial" w:cs="Arial"/>
          <w:sz w:val="20"/>
          <w:szCs w:val="20"/>
          <w:lang w:eastAsia="en-US"/>
        </w:rPr>
      </w:pPr>
    </w:p>
    <w:p w14:paraId="2D3525B5" w14:textId="51861E93" w:rsidR="001838B7" w:rsidRPr="009473BD" w:rsidRDefault="001838B7" w:rsidP="001838B7">
      <w:pPr>
        <w:spacing w:line="276" w:lineRule="auto"/>
        <w:jc w:val="both"/>
        <w:rPr>
          <w:rFonts w:ascii="Arial" w:hAnsi="Arial" w:cs="Arial"/>
          <w:sz w:val="20"/>
          <w:szCs w:val="20"/>
          <w:shd w:val="clear" w:color="auto" w:fill="FFFFFF"/>
          <w:lang w:eastAsia="en-US"/>
        </w:rPr>
      </w:pPr>
      <w:r w:rsidRPr="009473BD">
        <w:rPr>
          <w:rFonts w:ascii="Arial" w:hAnsi="Arial" w:cs="Arial"/>
          <w:sz w:val="20"/>
          <w:szCs w:val="20"/>
          <w:lang w:eastAsia="en-US"/>
        </w:rPr>
        <w:lastRenderedPageBreak/>
        <w:t>Presoja (nedopustnih) posledic zakonskega in podzakonskega predpisa na človekove pravice in temeljne svoboščine je v fazi medresorskega usklajevanja, to je pred predložitvijo gradiva vladi v obravnavo, že uveljavljena in tudi poteka.</w:t>
      </w:r>
      <w:r w:rsidRPr="009473BD">
        <w:rPr>
          <w:rFonts w:ascii="Arial" w:hAnsi="Arial" w:cs="Arial"/>
          <w:sz w:val="20"/>
          <w:szCs w:val="20"/>
          <w:shd w:val="clear" w:color="auto" w:fill="FFFFFF"/>
          <w:lang w:eastAsia="en-US"/>
        </w:rPr>
        <w:t xml:space="preserve"> Vsak organ državne uprave mora tako kot tudi vsak drug državni organ ves čas delovati po ustavi in zakonu, zato morajo tako rekoč vsi udeleženi v predhodnem medresorskem usklajevanju pr</w:t>
      </w:r>
      <w:r w:rsidR="008967A7">
        <w:rPr>
          <w:rFonts w:ascii="Arial" w:hAnsi="Arial" w:cs="Arial"/>
          <w:sz w:val="20"/>
          <w:szCs w:val="20"/>
          <w:shd w:val="clear" w:color="auto" w:fill="FFFFFF"/>
          <w:lang w:eastAsia="en-US"/>
        </w:rPr>
        <w:t>o</w:t>
      </w:r>
      <w:r w:rsidRPr="009473BD">
        <w:rPr>
          <w:rFonts w:ascii="Arial" w:hAnsi="Arial" w:cs="Arial"/>
          <w:sz w:val="20"/>
          <w:szCs w:val="20"/>
          <w:shd w:val="clear" w:color="auto" w:fill="FFFFFF"/>
          <w:lang w:eastAsia="en-US"/>
        </w:rPr>
        <w:t>učiti gradivo tudi z vidika morebitnih nedopustnih posegov predpisa v človekove pravice in temeljne svoboščine. Vsa ta mnenja niso obvezujoča, saj sme obvezujoča stališča o ustavnosti predpisa, torej tudi o dopustnem ali nedopustnem vplivu na človekove pravice, zavzemati le Ustavno sodišče Republike Slovenije. Iz navedenega izhaja, da je presoja vplivov predpisov na človekove pravice in temeljne svoboščine v predhodnem medresorskem usklajevanju že formalno urejena, od predlagatelja gradiva pa je odvisno, ali bo pritrdil napravljeni oceni vplivov in uskladil gradivo, saj, kot rečeno, mnenja niso obvezujoča, obenem pa lahko predlagatelj tudi sam zavzame svojo, drugačno oceno vplivov.</w:t>
      </w:r>
    </w:p>
    <w:p w14:paraId="6AF46665" w14:textId="77777777" w:rsidR="001838B7" w:rsidRPr="009473BD" w:rsidRDefault="001838B7" w:rsidP="001838B7">
      <w:pPr>
        <w:spacing w:line="276" w:lineRule="auto"/>
        <w:jc w:val="both"/>
        <w:rPr>
          <w:rFonts w:ascii="Arial" w:hAnsi="Arial" w:cs="Arial"/>
          <w:sz w:val="20"/>
          <w:szCs w:val="20"/>
          <w:lang w:eastAsia="en-US"/>
        </w:rPr>
      </w:pPr>
    </w:p>
    <w:p w14:paraId="4F8680BC" w14:textId="214FD0C2" w:rsidR="00BF0C93" w:rsidRDefault="00BF0C93" w:rsidP="00BF0C93">
      <w:pPr>
        <w:autoSpaceDE w:val="0"/>
        <w:autoSpaceDN w:val="0"/>
        <w:adjustRightInd w:val="0"/>
        <w:spacing w:line="276" w:lineRule="auto"/>
        <w:jc w:val="both"/>
        <w:rPr>
          <w:rFonts w:ascii="Arial" w:hAnsi="Arial" w:cs="Arial"/>
          <w:sz w:val="20"/>
          <w:szCs w:val="20"/>
        </w:rPr>
      </w:pPr>
      <w:r w:rsidRPr="00FA5E99">
        <w:rPr>
          <w:rFonts w:ascii="Arial" w:hAnsi="Arial" w:cs="Arial"/>
          <w:sz w:val="20"/>
          <w:szCs w:val="20"/>
          <w:lang w:eastAsia="en-US"/>
        </w:rPr>
        <w:t>Vlada Republike Slovenije sicer ne nasprotuje predlogu, da bi se v uvodu zakona, v delu, ki se nanaša na presojo posledic zakona, dodalo novo rubriko, ki se nanaša na vpliv na človekove pravice in temeljne svoboščine, vendar bi želeli morebitno uvedbo ločene</w:t>
      </w:r>
      <w:r>
        <w:rPr>
          <w:rFonts w:ascii="Arial" w:hAnsi="Arial" w:cs="Arial"/>
          <w:sz w:val="20"/>
          <w:szCs w:val="20"/>
          <w:lang w:eastAsia="en-US"/>
        </w:rPr>
        <w:t>/dodatne</w:t>
      </w:r>
      <w:r w:rsidRPr="00FA5E99">
        <w:rPr>
          <w:rFonts w:ascii="Arial" w:hAnsi="Arial" w:cs="Arial"/>
          <w:sz w:val="20"/>
          <w:szCs w:val="20"/>
          <w:lang w:eastAsia="en-US"/>
        </w:rPr>
        <w:t xml:space="preserve"> rubrike predhodno strokovno proučiti</w:t>
      </w:r>
      <w:r w:rsidRPr="00FA5E99">
        <w:rPr>
          <w:rFonts w:ascii="Arial" w:hAnsi="Arial" w:cs="Arial"/>
          <w:sz w:val="20"/>
          <w:szCs w:val="20"/>
        </w:rPr>
        <w:t xml:space="preserve">. </w:t>
      </w:r>
    </w:p>
    <w:p w14:paraId="12469692" w14:textId="390B1896" w:rsidR="00212F36" w:rsidRDefault="00212F36" w:rsidP="00D02DCC">
      <w:pPr>
        <w:pStyle w:val="Pripombabesedilo1"/>
        <w:spacing w:line="276" w:lineRule="auto"/>
        <w:jc w:val="both"/>
      </w:pPr>
    </w:p>
    <w:p w14:paraId="07C76E88" w14:textId="77777777" w:rsidR="00F045FA" w:rsidRDefault="00F045FA" w:rsidP="00F045FA">
      <w:pPr>
        <w:spacing w:line="276" w:lineRule="auto"/>
        <w:jc w:val="both"/>
        <w:rPr>
          <w:rFonts w:ascii="Arial" w:hAnsi="Arial" w:cs="Arial"/>
          <w:sz w:val="20"/>
          <w:szCs w:val="20"/>
        </w:rPr>
      </w:pPr>
      <w:r>
        <w:rPr>
          <w:rFonts w:ascii="Arial" w:hAnsi="Arial" w:cs="Arial"/>
          <w:sz w:val="20"/>
          <w:szCs w:val="20"/>
        </w:rPr>
        <w:t xml:space="preserve">Glede pobude za </w:t>
      </w:r>
      <w:r w:rsidRPr="00F045FA">
        <w:rPr>
          <w:rFonts w:ascii="Arial" w:hAnsi="Arial" w:cs="Arial"/>
          <w:sz w:val="20"/>
          <w:szCs w:val="20"/>
        </w:rPr>
        <w:t xml:space="preserve">vzpostavitev </w:t>
      </w:r>
      <w:r w:rsidRPr="00BF139D">
        <w:rPr>
          <w:rFonts w:ascii="Arial" w:hAnsi="Arial" w:cs="Arial"/>
          <w:sz w:val="20"/>
          <w:szCs w:val="20"/>
        </w:rPr>
        <w:t>centralnih točk po posameznih</w:t>
      </w:r>
      <w:r w:rsidRPr="00F045FA">
        <w:rPr>
          <w:rFonts w:ascii="Arial" w:hAnsi="Arial" w:cs="Arial"/>
          <w:sz w:val="20"/>
          <w:szCs w:val="20"/>
        </w:rPr>
        <w:t xml:space="preserve"> ministrstvih</w:t>
      </w:r>
      <w:r w:rsidRPr="00F045FA">
        <w:t xml:space="preserve"> </w:t>
      </w:r>
      <w:r>
        <w:rPr>
          <w:rFonts w:ascii="Arial" w:hAnsi="Arial" w:cs="Arial"/>
          <w:sz w:val="20"/>
          <w:szCs w:val="20"/>
        </w:rPr>
        <w:t>za zagotavljanje ocene posledic sprejetega ukrepa oziroma predpisa na človekove pravice Vlada RS meni, da predlog ne bi doprinesel k boljšemu uresničevanju človekovih pravic in svoboščin, saj bi šlo le še za dodatnega presojevalca vplivov, katerega mnenja ne bi bila v ničemer bolj zavezujoča kot mnenja v usklajevanju že udeleženih organov in vzpostavljenih mehanizmov medresorskega usklajevanja na posameznem resorju, zato ga ne podpira.</w:t>
      </w:r>
    </w:p>
    <w:p w14:paraId="40E3FE8B" w14:textId="77777777" w:rsidR="00F045FA" w:rsidRDefault="00F045FA" w:rsidP="00212F36">
      <w:pPr>
        <w:spacing w:line="276" w:lineRule="auto"/>
        <w:jc w:val="both"/>
        <w:rPr>
          <w:rFonts w:ascii="Arial" w:hAnsi="Arial" w:cs="Arial"/>
          <w:sz w:val="20"/>
          <w:szCs w:val="20"/>
          <w:lang w:eastAsia="en-US"/>
        </w:rPr>
      </w:pPr>
    </w:p>
    <w:p w14:paraId="11B6A539" w14:textId="26ED279E" w:rsidR="00212F36" w:rsidRDefault="00212F36" w:rsidP="00212F36">
      <w:pPr>
        <w:spacing w:line="276" w:lineRule="auto"/>
        <w:jc w:val="both"/>
        <w:rPr>
          <w:rFonts w:ascii="Arial" w:hAnsi="Arial" w:cs="Arial"/>
          <w:sz w:val="20"/>
          <w:szCs w:val="20"/>
          <w:lang w:eastAsia="en-US"/>
        </w:rPr>
      </w:pPr>
    </w:p>
    <w:p w14:paraId="1B29FBBD" w14:textId="34AB4685" w:rsidR="009473BD" w:rsidRDefault="009473BD" w:rsidP="00557331">
      <w:pPr>
        <w:tabs>
          <w:tab w:val="left" w:pos="1701"/>
        </w:tabs>
        <w:jc w:val="both"/>
        <w:rPr>
          <w:rFonts w:ascii="Arial" w:hAnsi="Arial" w:cs="Arial"/>
          <w:bCs/>
          <w:sz w:val="20"/>
          <w:szCs w:val="20"/>
        </w:rPr>
      </w:pPr>
    </w:p>
    <w:p w14:paraId="7D82535E" w14:textId="77777777" w:rsidR="009473BD" w:rsidRPr="009473BD" w:rsidRDefault="009473BD" w:rsidP="009473BD">
      <w:pPr>
        <w:spacing w:line="276" w:lineRule="auto"/>
        <w:jc w:val="both"/>
        <w:rPr>
          <w:rFonts w:ascii="Arial" w:hAnsi="Arial" w:cs="Arial"/>
          <w:sz w:val="20"/>
          <w:szCs w:val="20"/>
          <w:lang w:eastAsia="en-US"/>
        </w:rPr>
      </w:pPr>
    </w:p>
    <w:p w14:paraId="08A502EB" w14:textId="77777777" w:rsidR="009473BD" w:rsidRPr="000D4E03" w:rsidRDefault="009473BD" w:rsidP="00557331">
      <w:pPr>
        <w:tabs>
          <w:tab w:val="left" w:pos="1701"/>
        </w:tabs>
        <w:jc w:val="both"/>
        <w:rPr>
          <w:rFonts w:ascii="Arial" w:hAnsi="Arial" w:cs="Arial"/>
          <w:b/>
          <w:bCs/>
          <w:sz w:val="20"/>
          <w:szCs w:val="20"/>
          <w:lang w:eastAsia="en-US"/>
        </w:rPr>
      </w:pPr>
    </w:p>
    <w:sectPr w:rsidR="009473BD" w:rsidRPr="000D4E03" w:rsidSect="00D61C65">
      <w:footerReference w:type="even" r:id="rId10"/>
      <w:footerReference w:type="default" r:id="rId11"/>
      <w:headerReference w:type="first" r:id="rId12"/>
      <w:pgSz w:w="11900" w:h="16840" w:code="9"/>
      <w:pgMar w:top="1701" w:right="1701" w:bottom="1134" w:left="1701" w:header="1531" w:footer="794" w:gutter="0"/>
      <w:pgNumType w:fmt="upperRoman"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E98A" w14:textId="77777777" w:rsidR="00926A72" w:rsidRDefault="00926A72">
      <w:r>
        <w:separator/>
      </w:r>
    </w:p>
  </w:endnote>
  <w:endnote w:type="continuationSeparator" w:id="0">
    <w:p w14:paraId="2A241083" w14:textId="77777777" w:rsidR="00926A72" w:rsidRDefault="0092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8B98" w14:textId="77777777" w:rsidR="00926A72" w:rsidRDefault="00926A72" w:rsidP="001F16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EF4B5D" w14:textId="77777777" w:rsidR="00926A72" w:rsidRDefault="00926A72" w:rsidP="001F16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C066" w14:textId="77777777" w:rsidR="00926A72" w:rsidRDefault="000E2117">
    <w:pPr>
      <w:pStyle w:val="Noga"/>
      <w:jc w:val="center"/>
    </w:pPr>
    <w:r>
      <w:fldChar w:fldCharType="begin"/>
    </w:r>
    <w:r>
      <w:instrText>PAGE   \* MERGEFORMAT</w:instrText>
    </w:r>
    <w:r>
      <w:fldChar w:fldCharType="separate"/>
    </w:r>
    <w:r w:rsidR="00D92CED">
      <w:rPr>
        <w:noProof/>
      </w:rPr>
      <w:t>IX</w:t>
    </w:r>
    <w:r>
      <w:rPr>
        <w:noProof/>
      </w:rPr>
      <w:fldChar w:fldCharType="end"/>
    </w:r>
  </w:p>
  <w:p w14:paraId="13D7F2DB" w14:textId="77777777" w:rsidR="00926A72" w:rsidRDefault="00926A72" w:rsidP="001F16D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BC7A" w14:textId="77777777" w:rsidR="00926A72" w:rsidRDefault="00926A72">
      <w:r>
        <w:separator/>
      </w:r>
    </w:p>
  </w:footnote>
  <w:footnote w:type="continuationSeparator" w:id="0">
    <w:p w14:paraId="614D2BBB" w14:textId="77777777" w:rsidR="00926A72" w:rsidRDefault="0092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DE63" w14:textId="77777777" w:rsidR="00926A72" w:rsidRPr="008F3500" w:rsidRDefault="00926A72" w:rsidP="001F16D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88F"/>
    <w:multiLevelType w:val="multilevel"/>
    <w:tmpl w:val="9C9480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32F70"/>
    <w:multiLevelType w:val="hybridMultilevel"/>
    <w:tmpl w:val="70EA2436"/>
    <w:lvl w:ilvl="0" w:tplc="DDACD45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F6C1C"/>
    <w:multiLevelType w:val="hybridMultilevel"/>
    <w:tmpl w:val="54F00D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21AD"/>
    <w:multiLevelType w:val="hybridMultilevel"/>
    <w:tmpl w:val="36A6FF78"/>
    <w:lvl w:ilvl="0" w:tplc="A686F5D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002F4"/>
    <w:multiLevelType w:val="hybridMultilevel"/>
    <w:tmpl w:val="1218694E"/>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7576BD"/>
    <w:multiLevelType w:val="hybridMultilevel"/>
    <w:tmpl w:val="1574643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7D4F73"/>
    <w:multiLevelType w:val="hybridMultilevel"/>
    <w:tmpl w:val="7894404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31E7"/>
    <w:multiLevelType w:val="hybridMultilevel"/>
    <w:tmpl w:val="375C242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DE2B24"/>
    <w:multiLevelType w:val="hybridMultilevel"/>
    <w:tmpl w:val="9E6E85A2"/>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14" w:hanging="360"/>
      </w:pPr>
      <w:rPr>
        <w:rFonts w:ascii="Wingdings" w:hAnsi="Wingdings" w:hint="default"/>
      </w:rPr>
    </w:lvl>
    <w:lvl w:ilvl="3" w:tplc="A686F5DA">
      <w:start w:val="1"/>
      <w:numFmt w:val="bullet"/>
      <w:lvlText w:val="-"/>
      <w:lvlJc w:val="left"/>
      <w:pPr>
        <w:ind w:left="2934" w:hanging="360"/>
      </w:pPr>
      <w:rPr>
        <w:rFonts w:ascii="Arial" w:eastAsia="Times New Roman" w:hAnsi="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9" w15:restartNumberingAfterBreak="0">
    <w:nsid w:val="16765358"/>
    <w:multiLevelType w:val="hybridMultilevel"/>
    <w:tmpl w:val="2C7E5C7E"/>
    <w:lvl w:ilvl="0" w:tplc="FFFFFFFF">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A580F"/>
    <w:multiLevelType w:val="hybridMultilevel"/>
    <w:tmpl w:val="CE64468A"/>
    <w:lvl w:ilvl="0" w:tplc="A2EE028A">
      <w:start w:val="1"/>
      <w:numFmt w:val="bullet"/>
      <w:lvlText w:val="-"/>
      <w:lvlJc w:val="left"/>
      <w:pPr>
        <w:ind w:left="1020" w:hanging="360"/>
      </w:pPr>
      <w:rPr>
        <w:rFonts w:ascii="Arial" w:eastAsia="Times New Roman" w:hAnsi="Arial" w:cs="Arial" w:hint="default"/>
      </w:rPr>
    </w:lvl>
    <w:lvl w:ilvl="1" w:tplc="04240003">
      <w:start w:val="1"/>
      <w:numFmt w:val="bullet"/>
      <w:lvlText w:val="o"/>
      <w:lvlJc w:val="left"/>
      <w:pPr>
        <w:ind w:left="1740" w:hanging="360"/>
      </w:pPr>
      <w:rPr>
        <w:rFonts w:ascii="Courier New" w:hAnsi="Courier New" w:cs="Courier New" w:hint="default"/>
      </w:rPr>
    </w:lvl>
    <w:lvl w:ilvl="2" w:tplc="04240005">
      <w:start w:val="1"/>
      <w:numFmt w:val="bullet"/>
      <w:lvlText w:val=""/>
      <w:lvlJc w:val="left"/>
      <w:pPr>
        <w:ind w:left="2460" w:hanging="360"/>
      </w:pPr>
      <w:rPr>
        <w:rFonts w:ascii="Wingdings" w:hAnsi="Wingdings" w:hint="default"/>
      </w:rPr>
    </w:lvl>
    <w:lvl w:ilvl="3" w:tplc="04240001">
      <w:start w:val="1"/>
      <w:numFmt w:val="bullet"/>
      <w:lvlText w:val=""/>
      <w:lvlJc w:val="left"/>
      <w:pPr>
        <w:ind w:left="3180" w:hanging="360"/>
      </w:pPr>
      <w:rPr>
        <w:rFonts w:ascii="Symbol" w:hAnsi="Symbol" w:hint="default"/>
      </w:rPr>
    </w:lvl>
    <w:lvl w:ilvl="4" w:tplc="04240003">
      <w:start w:val="1"/>
      <w:numFmt w:val="bullet"/>
      <w:lvlText w:val="o"/>
      <w:lvlJc w:val="left"/>
      <w:pPr>
        <w:ind w:left="3900" w:hanging="360"/>
      </w:pPr>
      <w:rPr>
        <w:rFonts w:ascii="Courier New" w:hAnsi="Courier New" w:cs="Courier New" w:hint="default"/>
      </w:rPr>
    </w:lvl>
    <w:lvl w:ilvl="5" w:tplc="04240005">
      <w:start w:val="1"/>
      <w:numFmt w:val="bullet"/>
      <w:lvlText w:val=""/>
      <w:lvlJc w:val="left"/>
      <w:pPr>
        <w:ind w:left="4620" w:hanging="360"/>
      </w:pPr>
      <w:rPr>
        <w:rFonts w:ascii="Wingdings" w:hAnsi="Wingdings" w:hint="default"/>
      </w:rPr>
    </w:lvl>
    <w:lvl w:ilvl="6" w:tplc="04240001">
      <w:start w:val="1"/>
      <w:numFmt w:val="bullet"/>
      <w:lvlText w:val=""/>
      <w:lvlJc w:val="left"/>
      <w:pPr>
        <w:ind w:left="5340" w:hanging="360"/>
      </w:pPr>
      <w:rPr>
        <w:rFonts w:ascii="Symbol" w:hAnsi="Symbol" w:hint="default"/>
      </w:rPr>
    </w:lvl>
    <w:lvl w:ilvl="7" w:tplc="04240003">
      <w:start w:val="1"/>
      <w:numFmt w:val="bullet"/>
      <w:lvlText w:val="o"/>
      <w:lvlJc w:val="left"/>
      <w:pPr>
        <w:ind w:left="6060" w:hanging="360"/>
      </w:pPr>
      <w:rPr>
        <w:rFonts w:ascii="Courier New" w:hAnsi="Courier New" w:cs="Courier New" w:hint="default"/>
      </w:rPr>
    </w:lvl>
    <w:lvl w:ilvl="8" w:tplc="04240005">
      <w:start w:val="1"/>
      <w:numFmt w:val="bullet"/>
      <w:lvlText w:val=""/>
      <w:lvlJc w:val="left"/>
      <w:pPr>
        <w:ind w:left="67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513A37"/>
    <w:multiLevelType w:val="hybridMultilevel"/>
    <w:tmpl w:val="25628DA8"/>
    <w:lvl w:ilvl="0" w:tplc="EDF804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973145"/>
    <w:multiLevelType w:val="hybridMultilevel"/>
    <w:tmpl w:val="9162C8A4"/>
    <w:lvl w:ilvl="0" w:tplc="4950FBC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1879A6"/>
    <w:multiLevelType w:val="hybridMultilevel"/>
    <w:tmpl w:val="266EAEAA"/>
    <w:lvl w:ilvl="0" w:tplc="A686F5D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7192F"/>
    <w:multiLevelType w:val="hybridMultilevel"/>
    <w:tmpl w:val="B61A9CC6"/>
    <w:lvl w:ilvl="0" w:tplc="FFFFFFFF">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9D05C32"/>
    <w:multiLevelType w:val="hybridMultilevel"/>
    <w:tmpl w:val="15466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8974E0"/>
    <w:multiLevelType w:val="hybridMultilevel"/>
    <w:tmpl w:val="0548D88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E155F8"/>
    <w:multiLevelType w:val="hybridMultilevel"/>
    <w:tmpl w:val="A052D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93D43"/>
    <w:multiLevelType w:val="hybridMultilevel"/>
    <w:tmpl w:val="F3C44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FE4C70"/>
    <w:multiLevelType w:val="hybridMultilevel"/>
    <w:tmpl w:val="3C4A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782628"/>
    <w:multiLevelType w:val="hybridMultilevel"/>
    <w:tmpl w:val="197AD30A"/>
    <w:lvl w:ilvl="0" w:tplc="92204B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860DD3"/>
    <w:multiLevelType w:val="hybridMultilevel"/>
    <w:tmpl w:val="F8160200"/>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FFFFFFFF">
      <w:numFmt w:val="bullet"/>
      <w:lvlText w:val="-"/>
      <w:lvlJc w:val="left"/>
      <w:pPr>
        <w:ind w:left="2934" w:hanging="360"/>
      </w:pPr>
      <w:rPr>
        <w:rFonts w:ascii="Arial" w:eastAsia="Times New Roman" w:hAnsi="Arial" w:cs="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4" w15:restartNumberingAfterBreak="0">
    <w:nsid w:val="359A1809"/>
    <w:multiLevelType w:val="hybridMultilevel"/>
    <w:tmpl w:val="0F684A16"/>
    <w:lvl w:ilvl="0" w:tplc="D9C2881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7086A89"/>
    <w:multiLevelType w:val="hybridMultilevel"/>
    <w:tmpl w:val="BB36936A"/>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6" w15:restartNumberingAfterBreak="0">
    <w:nsid w:val="377377F5"/>
    <w:multiLevelType w:val="hybridMultilevel"/>
    <w:tmpl w:val="6CA0A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000F0409">
      <w:start w:val="1"/>
      <w:numFmt w:val="bullet"/>
      <w:pStyle w:val="Oddelek"/>
      <w:lvlText w:val="–"/>
      <w:lvlJc w:val="left"/>
      <w:pPr>
        <w:ind w:left="1428" w:hanging="360"/>
      </w:pPr>
      <w:rPr>
        <w:rFonts w:ascii="Arial" w:eastAsia="Times New Roman" w:hAnsi="Arial" w:cs="Arial" w:hint="default"/>
      </w:rPr>
    </w:lvl>
    <w:lvl w:ilvl="1" w:tplc="00190409">
      <w:start w:val="1"/>
      <w:numFmt w:val="bullet"/>
      <w:lvlText w:val="o"/>
      <w:lvlJc w:val="left"/>
      <w:pPr>
        <w:ind w:left="2148" w:hanging="360"/>
      </w:pPr>
      <w:rPr>
        <w:rFonts w:ascii="Courier New" w:hAnsi="Courier New" w:cs="Courier New" w:hint="default"/>
      </w:rPr>
    </w:lvl>
    <w:lvl w:ilvl="2" w:tplc="001B0409" w:tentative="1">
      <w:start w:val="1"/>
      <w:numFmt w:val="bullet"/>
      <w:lvlText w:val=""/>
      <w:lvlJc w:val="left"/>
      <w:pPr>
        <w:ind w:left="2868" w:hanging="360"/>
      </w:pPr>
      <w:rPr>
        <w:rFonts w:ascii="Wingdings" w:hAnsi="Wingdings" w:hint="default"/>
      </w:rPr>
    </w:lvl>
    <w:lvl w:ilvl="3" w:tplc="000F0409" w:tentative="1">
      <w:start w:val="1"/>
      <w:numFmt w:val="bullet"/>
      <w:lvlText w:val=""/>
      <w:lvlJc w:val="left"/>
      <w:pPr>
        <w:ind w:left="3588" w:hanging="360"/>
      </w:pPr>
      <w:rPr>
        <w:rFonts w:ascii="Symbol" w:hAnsi="Symbol" w:hint="default"/>
      </w:rPr>
    </w:lvl>
    <w:lvl w:ilvl="4" w:tplc="00190409" w:tentative="1">
      <w:start w:val="1"/>
      <w:numFmt w:val="bullet"/>
      <w:lvlText w:val="o"/>
      <w:lvlJc w:val="left"/>
      <w:pPr>
        <w:ind w:left="4308" w:hanging="360"/>
      </w:pPr>
      <w:rPr>
        <w:rFonts w:ascii="Courier New" w:hAnsi="Courier New" w:cs="Courier New" w:hint="default"/>
      </w:rPr>
    </w:lvl>
    <w:lvl w:ilvl="5" w:tplc="001B0409" w:tentative="1">
      <w:start w:val="1"/>
      <w:numFmt w:val="bullet"/>
      <w:lvlText w:val=""/>
      <w:lvlJc w:val="left"/>
      <w:pPr>
        <w:ind w:left="5028" w:hanging="360"/>
      </w:pPr>
      <w:rPr>
        <w:rFonts w:ascii="Wingdings" w:hAnsi="Wingdings" w:hint="default"/>
      </w:rPr>
    </w:lvl>
    <w:lvl w:ilvl="6" w:tplc="000F0409" w:tentative="1">
      <w:start w:val="1"/>
      <w:numFmt w:val="bullet"/>
      <w:lvlText w:val=""/>
      <w:lvlJc w:val="left"/>
      <w:pPr>
        <w:ind w:left="5748" w:hanging="360"/>
      </w:pPr>
      <w:rPr>
        <w:rFonts w:ascii="Symbol" w:hAnsi="Symbol" w:hint="default"/>
      </w:rPr>
    </w:lvl>
    <w:lvl w:ilvl="7" w:tplc="00190409" w:tentative="1">
      <w:start w:val="1"/>
      <w:numFmt w:val="bullet"/>
      <w:lvlText w:val="o"/>
      <w:lvlJc w:val="left"/>
      <w:pPr>
        <w:ind w:left="6468" w:hanging="360"/>
      </w:pPr>
      <w:rPr>
        <w:rFonts w:ascii="Courier New" w:hAnsi="Courier New" w:cs="Courier New" w:hint="default"/>
      </w:rPr>
    </w:lvl>
    <w:lvl w:ilvl="8" w:tplc="001B0409" w:tentative="1">
      <w:start w:val="1"/>
      <w:numFmt w:val="bullet"/>
      <w:lvlText w:val=""/>
      <w:lvlJc w:val="left"/>
      <w:pPr>
        <w:ind w:left="7188" w:hanging="360"/>
      </w:pPr>
      <w:rPr>
        <w:rFonts w:ascii="Wingdings" w:hAnsi="Wingdings" w:hint="default"/>
      </w:rPr>
    </w:lvl>
  </w:abstractNum>
  <w:abstractNum w:abstractNumId="28" w15:restartNumberingAfterBreak="0">
    <w:nsid w:val="3AF45A73"/>
    <w:multiLevelType w:val="hybridMultilevel"/>
    <w:tmpl w:val="5E46FEDE"/>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14" w:hanging="360"/>
      </w:pPr>
      <w:rPr>
        <w:rFonts w:ascii="Wingdings" w:hAnsi="Wingdings" w:hint="default"/>
      </w:rPr>
    </w:lvl>
    <w:lvl w:ilvl="3" w:tplc="FFFFFFFF">
      <w:numFmt w:val="bullet"/>
      <w:lvlText w:val="-"/>
      <w:lvlJc w:val="left"/>
      <w:pPr>
        <w:ind w:left="2934" w:hanging="360"/>
      </w:pPr>
      <w:rPr>
        <w:rFonts w:ascii="Arial" w:eastAsia="Times New Roman" w:hAnsi="Arial" w:cs="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9" w15:restartNumberingAfterBreak="0">
    <w:nsid w:val="3C1E1AFE"/>
    <w:multiLevelType w:val="hybridMultilevel"/>
    <w:tmpl w:val="AFCA436E"/>
    <w:lvl w:ilvl="0" w:tplc="78BE757C">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0C3CE4"/>
    <w:multiLevelType w:val="hybridMultilevel"/>
    <w:tmpl w:val="51EE9682"/>
    <w:lvl w:ilvl="0" w:tplc="76AC1A70">
      <w:start w:val="49"/>
      <w:numFmt w:val="bullet"/>
      <w:lvlText w:val=""/>
      <w:lvlJc w:val="left"/>
      <w:pPr>
        <w:ind w:left="697" w:hanging="360"/>
      </w:pPr>
      <w:rPr>
        <w:rFonts w:ascii="Symbol" w:eastAsia="Times New Roman" w:hAnsi="Symbol" w:cs="Times New Roman" w:hint="default"/>
      </w:rPr>
    </w:lvl>
    <w:lvl w:ilvl="1" w:tplc="4A728A6C">
      <w:numFmt w:val="bullet"/>
      <w:lvlText w:val="-"/>
      <w:lvlJc w:val="left"/>
      <w:pPr>
        <w:ind w:left="1417" w:hanging="360"/>
      </w:pPr>
      <w:rPr>
        <w:rFonts w:ascii="Arial" w:eastAsia="Calibri" w:hAnsi="Arial" w:cs="Arial"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157A87"/>
    <w:multiLevelType w:val="hybridMultilevel"/>
    <w:tmpl w:val="9E4C5540"/>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A686F5DA">
      <w:start w:val="1"/>
      <w:numFmt w:val="bullet"/>
      <w:lvlText w:val="-"/>
      <w:lvlJc w:val="left"/>
      <w:pPr>
        <w:ind w:left="2934" w:hanging="360"/>
      </w:pPr>
      <w:rPr>
        <w:rFonts w:ascii="Arial" w:eastAsia="Times New Roman" w:hAnsi="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4" w15:restartNumberingAfterBreak="0">
    <w:nsid w:val="4CEC4430"/>
    <w:multiLevelType w:val="hybridMultilevel"/>
    <w:tmpl w:val="E01C1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520F8C"/>
    <w:multiLevelType w:val="hybridMultilevel"/>
    <w:tmpl w:val="49442B1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B132E0"/>
    <w:multiLevelType w:val="hybridMultilevel"/>
    <w:tmpl w:val="370ADADE"/>
    <w:lvl w:ilvl="0" w:tplc="A686F5DA">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31628"/>
    <w:multiLevelType w:val="hybridMultilevel"/>
    <w:tmpl w:val="6A22F65E"/>
    <w:lvl w:ilvl="0" w:tplc="EF6C8D5E">
      <w:numFmt w:val="bullet"/>
      <w:lvlText w:val="̶"/>
      <w:lvlJc w:val="left"/>
      <w:pPr>
        <w:ind w:left="720" w:hanging="360"/>
      </w:pPr>
      <w:rPr>
        <w:rFonts w:ascii="Arial" w:eastAsia="Times New Roman" w:hAnsi="Aria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421C29"/>
    <w:multiLevelType w:val="hybridMultilevel"/>
    <w:tmpl w:val="34065A4A"/>
    <w:lvl w:ilvl="0" w:tplc="0B7E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351E57"/>
    <w:multiLevelType w:val="hybridMultilevel"/>
    <w:tmpl w:val="D4AE9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4A734BE"/>
    <w:multiLevelType w:val="hybridMultilevel"/>
    <w:tmpl w:val="1B0E2CB4"/>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83B2C238"/>
    <w:lvl w:ilvl="0" w:tplc="FFFFFFFF">
      <w:start w:val="49"/>
      <w:numFmt w:val="bullet"/>
      <w:lvlText w:val=""/>
      <w:lvlJc w:val="left"/>
      <w:pPr>
        <w:ind w:left="720" w:hanging="360"/>
      </w:pPr>
      <w:rPr>
        <w:rFonts w:ascii="Symbol" w:eastAsia="Times New Roman" w:hAnsi="Symbol" w:cs="Times New Roman" w:hint="default"/>
      </w:rPr>
    </w:lvl>
    <w:lvl w:ilvl="1" w:tplc="FFFFFFFF">
      <w:numFmt w:val="bullet"/>
      <w:lvlText w:val="-"/>
      <w:lvlJc w:val="left"/>
      <w:pPr>
        <w:ind w:left="1440" w:hanging="360"/>
      </w:pPr>
      <w:rPr>
        <w:rFonts w:ascii="Arial" w:eastAsia="Times New Roman" w:hAnsi="Arial" w:cs="Arial" w:hint="default"/>
      </w:rPr>
    </w:lvl>
    <w:lvl w:ilvl="2" w:tplc="FFFFFFFF">
      <w:start w:val="49"/>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E5034D"/>
    <w:multiLevelType w:val="hybridMultilevel"/>
    <w:tmpl w:val="30606332"/>
    <w:lvl w:ilvl="0" w:tplc="8174C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511761"/>
    <w:multiLevelType w:val="hybridMultilevel"/>
    <w:tmpl w:val="2FE8375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C22758"/>
    <w:multiLevelType w:val="hybridMultilevel"/>
    <w:tmpl w:val="53D0C0C8"/>
    <w:lvl w:ilvl="0" w:tplc="0424000F">
      <w:start w:val="5"/>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390DA8"/>
    <w:multiLevelType w:val="hybridMultilevel"/>
    <w:tmpl w:val="13A622EE"/>
    <w:lvl w:ilvl="0" w:tplc="4F06EA2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9"/>
  </w:num>
  <w:num w:numId="4">
    <w:abstractNumId w:val="42"/>
  </w:num>
  <w:num w:numId="5">
    <w:abstractNumId w:val="46"/>
  </w:num>
  <w:num w:numId="6">
    <w:abstractNumId w:val="31"/>
  </w:num>
  <w:num w:numId="7">
    <w:abstractNumId w:val="17"/>
  </w:num>
  <w:num w:numId="8">
    <w:abstractNumId w:val="34"/>
  </w:num>
  <w:num w:numId="9">
    <w:abstractNumId w:val="1"/>
  </w:num>
  <w:num w:numId="10">
    <w:abstractNumId w:val="40"/>
  </w:num>
  <w:num w:numId="11">
    <w:abstractNumId w:val="1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3"/>
  </w:num>
  <w:num w:numId="15">
    <w:abstractNumId w:val="29"/>
  </w:num>
  <w:num w:numId="16">
    <w:abstractNumId w:val="36"/>
  </w:num>
  <w:num w:numId="17">
    <w:abstractNumId w:val="14"/>
  </w:num>
  <w:num w:numId="18">
    <w:abstractNumId w:val="25"/>
  </w:num>
  <w:num w:numId="19">
    <w:abstractNumId w:val="45"/>
  </w:num>
  <w:num w:numId="20">
    <w:abstractNumId w:val="2"/>
  </w:num>
  <w:num w:numId="21">
    <w:abstractNumId w:val="19"/>
  </w:num>
  <w:num w:numId="22">
    <w:abstractNumId w:val="21"/>
  </w:num>
  <w:num w:numId="23">
    <w:abstractNumId w:val="38"/>
  </w:num>
  <w:num w:numId="24">
    <w:abstractNumId w:val="9"/>
  </w:num>
  <w:num w:numId="25">
    <w:abstractNumId w:val="33"/>
  </w:num>
  <w:num w:numId="26">
    <w:abstractNumId w:val="23"/>
  </w:num>
  <w:num w:numId="27">
    <w:abstractNumId w:val="8"/>
  </w:num>
  <w:num w:numId="28">
    <w:abstractNumId w:val="3"/>
  </w:num>
  <w:num w:numId="29">
    <w:abstractNumId w:val="26"/>
  </w:num>
  <w:num w:numId="30">
    <w:abstractNumId w:val="20"/>
  </w:num>
  <w:num w:numId="31">
    <w:abstractNumId w:val="6"/>
  </w:num>
  <w:num w:numId="32">
    <w:abstractNumId w:val="15"/>
  </w:num>
  <w:num w:numId="33">
    <w:abstractNumId w:val="44"/>
  </w:num>
  <w:num w:numId="34">
    <w:abstractNumId w:val="35"/>
  </w:num>
  <w:num w:numId="35">
    <w:abstractNumId w:val="10"/>
  </w:num>
  <w:num w:numId="36">
    <w:abstractNumId w:val="7"/>
  </w:num>
  <w:num w:numId="37">
    <w:abstractNumId w:val="28"/>
  </w:num>
  <w:num w:numId="38">
    <w:abstractNumId w:val="18"/>
  </w:num>
  <w:num w:numId="39">
    <w:abstractNumId w:val="37"/>
  </w:num>
  <w:num w:numId="40">
    <w:abstractNumId w:val="30"/>
  </w:num>
  <w:num w:numId="41">
    <w:abstractNumId w:val="3"/>
  </w:num>
  <w:num w:numId="42">
    <w:abstractNumId w:val="5"/>
  </w:num>
  <w:num w:numId="43">
    <w:abstractNumId w:val="41"/>
  </w:num>
  <w:num w:numId="44">
    <w:abstractNumId w:val="43"/>
  </w:num>
  <w:num w:numId="45">
    <w:abstractNumId w:val="22"/>
  </w:num>
  <w:num w:numId="46">
    <w:abstractNumId w:val="12"/>
  </w:num>
  <w:num w:numId="47">
    <w:abstractNumId w:val="24"/>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02D87"/>
    <w:rsid w:val="00005BA4"/>
    <w:rsid w:val="00006859"/>
    <w:rsid w:val="00011345"/>
    <w:rsid w:val="000113DF"/>
    <w:rsid w:val="00011A8C"/>
    <w:rsid w:val="00013E8C"/>
    <w:rsid w:val="00014165"/>
    <w:rsid w:val="00016643"/>
    <w:rsid w:val="000166CA"/>
    <w:rsid w:val="000210F5"/>
    <w:rsid w:val="000213EE"/>
    <w:rsid w:val="00021E9A"/>
    <w:rsid w:val="0003318E"/>
    <w:rsid w:val="00033EBF"/>
    <w:rsid w:val="000347B8"/>
    <w:rsid w:val="00036770"/>
    <w:rsid w:val="000403A5"/>
    <w:rsid w:val="00043ED5"/>
    <w:rsid w:val="00045668"/>
    <w:rsid w:val="00045BF0"/>
    <w:rsid w:val="00046DE4"/>
    <w:rsid w:val="00054D2C"/>
    <w:rsid w:val="0006726B"/>
    <w:rsid w:val="00067D1D"/>
    <w:rsid w:val="000701BF"/>
    <w:rsid w:val="00070716"/>
    <w:rsid w:val="000719AE"/>
    <w:rsid w:val="00071EAE"/>
    <w:rsid w:val="000805D8"/>
    <w:rsid w:val="00090132"/>
    <w:rsid w:val="00095188"/>
    <w:rsid w:val="000970E3"/>
    <w:rsid w:val="000972DA"/>
    <w:rsid w:val="000A4843"/>
    <w:rsid w:val="000A4D68"/>
    <w:rsid w:val="000B0898"/>
    <w:rsid w:val="000B44E4"/>
    <w:rsid w:val="000C0252"/>
    <w:rsid w:val="000C0930"/>
    <w:rsid w:val="000C0F49"/>
    <w:rsid w:val="000C103F"/>
    <w:rsid w:val="000C177D"/>
    <w:rsid w:val="000C3E88"/>
    <w:rsid w:val="000C4A52"/>
    <w:rsid w:val="000C5393"/>
    <w:rsid w:val="000D479A"/>
    <w:rsid w:val="000D4E03"/>
    <w:rsid w:val="000D5151"/>
    <w:rsid w:val="000D5CEA"/>
    <w:rsid w:val="000D6125"/>
    <w:rsid w:val="000D69CE"/>
    <w:rsid w:val="000D6EB3"/>
    <w:rsid w:val="000E2117"/>
    <w:rsid w:val="000E437C"/>
    <w:rsid w:val="000E4C57"/>
    <w:rsid w:val="000E7910"/>
    <w:rsid w:val="000F079B"/>
    <w:rsid w:val="000F088B"/>
    <w:rsid w:val="000F0CBD"/>
    <w:rsid w:val="000F1321"/>
    <w:rsid w:val="000F3027"/>
    <w:rsid w:val="000F4869"/>
    <w:rsid w:val="000F75D6"/>
    <w:rsid w:val="00103BAA"/>
    <w:rsid w:val="00103E81"/>
    <w:rsid w:val="00104D52"/>
    <w:rsid w:val="0011178F"/>
    <w:rsid w:val="001136B0"/>
    <w:rsid w:val="00115B2B"/>
    <w:rsid w:val="00121BA1"/>
    <w:rsid w:val="001227CF"/>
    <w:rsid w:val="00122930"/>
    <w:rsid w:val="00122E9F"/>
    <w:rsid w:val="00124F70"/>
    <w:rsid w:val="00126472"/>
    <w:rsid w:val="00127259"/>
    <w:rsid w:val="0013183B"/>
    <w:rsid w:val="00141483"/>
    <w:rsid w:val="00142937"/>
    <w:rsid w:val="00143682"/>
    <w:rsid w:val="00153298"/>
    <w:rsid w:val="00153888"/>
    <w:rsid w:val="00155828"/>
    <w:rsid w:val="00157625"/>
    <w:rsid w:val="00163D4F"/>
    <w:rsid w:val="0017025B"/>
    <w:rsid w:val="00172167"/>
    <w:rsid w:val="0017522B"/>
    <w:rsid w:val="00177493"/>
    <w:rsid w:val="0018301E"/>
    <w:rsid w:val="001838B7"/>
    <w:rsid w:val="00192199"/>
    <w:rsid w:val="001A038B"/>
    <w:rsid w:val="001A3647"/>
    <w:rsid w:val="001A4570"/>
    <w:rsid w:val="001A6F91"/>
    <w:rsid w:val="001B1D27"/>
    <w:rsid w:val="001B37DD"/>
    <w:rsid w:val="001C3D26"/>
    <w:rsid w:val="001C4582"/>
    <w:rsid w:val="001C5263"/>
    <w:rsid w:val="001D300D"/>
    <w:rsid w:val="001D3FA9"/>
    <w:rsid w:val="001D4636"/>
    <w:rsid w:val="001E6CF9"/>
    <w:rsid w:val="001F0724"/>
    <w:rsid w:val="001F16DB"/>
    <w:rsid w:val="001F17F9"/>
    <w:rsid w:val="001F3510"/>
    <w:rsid w:val="001F62CA"/>
    <w:rsid w:val="002029EC"/>
    <w:rsid w:val="00207C02"/>
    <w:rsid w:val="00210A13"/>
    <w:rsid w:val="00210C11"/>
    <w:rsid w:val="00212F36"/>
    <w:rsid w:val="00216AFC"/>
    <w:rsid w:val="0022565C"/>
    <w:rsid w:val="00227876"/>
    <w:rsid w:val="00240745"/>
    <w:rsid w:val="00240F94"/>
    <w:rsid w:val="00244EEF"/>
    <w:rsid w:val="00255909"/>
    <w:rsid w:val="0025768E"/>
    <w:rsid w:val="00257A48"/>
    <w:rsid w:val="00263F22"/>
    <w:rsid w:val="0026402B"/>
    <w:rsid w:val="0026791D"/>
    <w:rsid w:val="00272DB1"/>
    <w:rsid w:val="0027312A"/>
    <w:rsid w:val="002737A5"/>
    <w:rsid w:val="00276ED8"/>
    <w:rsid w:val="00280986"/>
    <w:rsid w:val="0028591C"/>
    <w:rsid w:val="002873F9"/>
    <w:rsid w:val="00290D65"/>
    <w:rsid w:val="00291C7B"/>
    <w:rsid w:val="00293ECF"/>
    <w:rsid w:val="002945F1"/>
    <w:rsid w:val="002A0EBB"/>
    <w:rsid w:val="002A3BC8"/>
    <w:rsid w:val="002A4DB4"/>
    <w:rsid w:val="002B336E"/>
    <w:rsid w:val="002C1CB1"/>
    <w:rsid w:val="002C2768"/>
    <w:rsid w:val="002C3A09"/>
    <w:rsid w:val="002C7071"/>
    <w:rsid w:val="002D607C"/>
    <w:rsid w:val="002D6CC9"/>
    <w:rsid w:val="002E1FFF"/>
    <w:rsid w:val="002F3029"/>
    <w:rsid w:val="002F5111"/>
    <w:rsid w:val="002F65D4"/>
    <w:rsid w:val="003039B1"/>
    <w:rsid w:val="003057C0"/>
    <w:rsid w:val="00305DAB"/>
    <w:rsid w:val="00306404"/>
    <w:rsid w:val="0030685B"/>
    <w:rsid w:val="003111EE"/>
    <w:rsid w:val="00311D9C"/>
    <w:rsid w:val="003124CD"/>
    <w:rsid w:val="0031261A"/>
    <w:rsid w:val="003149A0"/>
    <w:rsid w:val="00315533"/>
    <w:rsid w:val="003163A6"/>
    <w:rsid w:val="00316809"/>
    <w:rsid w:val="00320621"/>
    <w:rsid w:val="00330C3A"/>
    <w:rsid w:val="00331F65"/>
    <w:rsid w:val="00332627"/>
    <w:rsid w:val="00332B99"/>
    <w:rsid w:val="0033376F"/>
    <w:rsid w:val="00334282"/>
    <w:rsid w:val="00334767"/>
    <w:rsid w:val="0033577E"/>
    <w:rsid w:val="00336EEC"/>
    <w:rsid w:val="003415CF"/>
    <w:rsid w:val="00344C82"/>
    <w:rsid w:val="00346BBF"/>
    <w:rsid w:val="00353BD2"/>
    <w:rsid w:val="0036148B"/>
    <w:rsid w:val="00366DDB"/>
    <w:rsid w:val="0037131D"/>
    <w:rsid w:val="003762E4"/>
    <w:rsid w:val="00377814"/>
    <w:rsid w:val="00383E8E"/>
    <w:rsid w:val="0039149A"/>
    <w:rsid w:val="00392379"/>
    <w:rsid w:val="00392DEA"/>
    <w:rsid w:val="00393240"/>
    <w:rsid w:val="003A0AD8"/>
    <w:rsid w:val="003A28E4"/>
    <w:rsid w:val="003A5BB5"/>
    <w:rsid w:val="003B0B05"/>
    <w:rsid w:val="003B2046"/>
    <w:rsid w:val="003B3742"/>
    <w:rsid w:val="003B41B9"/>
    <w:rsid w:val="003B698D"/>
    <w:rsid w:val="003C149F"/>
    <w:rsid w:val="003C4D2E"/>
    <w:rsid w:val="003D61DD"/>
    <w:rsid w:val="003E06A5"/>
    <w:rsid w:val="003E239E"/>
    <w:rsid w:val="003E5C15"/>
    <w:rsid w:val="003F0F5E"/>
    <w:rsid w:val="003F2289"/>
    <w:rsid w:val="00400377"/>
    <w:rsid w:val="00401183"/>
    <w:rsid w:val="004050D7"/>
    <w:rsid w:val="00410697"/>
    <w:rsid w:val="0041516C"/>
    <w:rsid w:val="00415D8E"/>
    <w:rsid w:val="00415FA5"/>
    <w:rsid w:val="00417958"/>
    <w:rsid w:val="00421AC9"/>
    <w:rsid w:val="00425040"/>
    <w:rsid w:val="004254CF"/>
    <w:rsid w:val="0042651E"/>
    <w:rsid w:val="004278B8"/>
    <w:rsid w:val="00430FB8"/>
    <w:rsid w:val="004338DB"/>
    <w:rsid w:val="00435108"/>
    <w:rsid w:val="00437589"/>
    <w:rsid w:val="004376C0"/>
    <w:rsid w:val="004407F0"/>
    <w:rsid w:val="004438AB"/>
    <w:rsid w:val="00445476"/>
    <w:rsid w:val="004525B0"/>
    <w:rsid w:val="00462952"/>
    <w:rsid w:val="00467D98"/>
    <w:rsid w:val="004709C6"/>
    <w:rsid w:val="004717D4"/>
    <w:rsid w:val="004733CB"/>
    <w:rsid w:val="00473559"/>
    <w:rsid w:val="0048123B"/>
    <w:rsid w:val="00484F8A"/>
    <w:rsid w:val="004925D4"/>
    <w:rsid w:val="004A049F"/>
    <w:rsid w:val="004A04A8"/>
    <w:rsid w:val="004B1AA7"/>
    <w:rsid w:val="004B1D07"/>
    <w:rsid w:val="004B538B"/>
    <w:rsid w:val="004B64EB"/>
    <w:rsid w:val="004B6849"/>
    <w:rsid w:val="004C0E0D"/>
    <w:rsid w:val="004C6F99"/>
    <w:rsid w:val="004D4D27"/>
    <w:rsid w:val="004E51EF"/>
    <w:rsid w:val="004E5F0F"/>
    <w:rsid w:val="004E74A0"/>
    <w:rsid w:val="004F4859"/>
    <w:rsid w:val="004F4F38"/>
    <w:rsid w:val="004F5300"/>
    <w:rsid w:val="004F60CD"/>
    <w:rsid w:val="004F7690"/>
    <w:rsid w:val="00501F4D"/>
    <w:rsid w:val="00507CDE"/>
    <w:rsid w:val="00511B30"/>
    <w:rsid w:val="0051290B"/>
    <w:rsid w:val="00517E3F"/>
    <w:rsid w:val="005201AF"/>
    <w:rsid w:val="00520F4D"/>
    <w:rsid w:val="00523DF0"/>
    <w:rsid w:val="00527296"/>
    <w:rsid w:val="00527C96"/>
    <w:rsid w:val="00551F09"/>
    <w:rsid w:val="00553397"/>
    <w:rsid w:val="00554238"/>
    <w:rsid w:val="00557125"/>
    <w:rsid w:val="00557331"/>
    <w:rsid w:val="005578B5"/>
    <w:rsid w:val="00567646"/>
    <w:rsid w:val="0057102E"/>
    <w:rsid w:val="00571552"/>
    <w:rsid w:val="0057175F"/>
    <w:rsid w:val="005742BE"/>
    <w:rsid w:val="005834C4"/>
    <w:rsid w:val="0058369F"/>
    <w:rsid w:val="005847B0"/>
    <w:rsid w:val="00586BAD"/>
    <w:rsid w:val="005953D4"/>
    <w:rsid w:val="0059689C"/>
    <w:rsid w:val="005A3D8C"/>
    <w:rsid w:val="005A5693"/>
    <w:rsid w:val="005B1EB1"/>
    <w:rsid w:val="005B3EBB"/>
    <w:rsid w:val="005B560B"/>
    <w:rsid w:val="005C0FEA"/>
    <w:rsid w:val="005C7A35"/>
    <w:rsid w:val="005D585E"/>
    <w:rsid w:val="005E063D"/>
    <w:rsid w:val="005E3EA3"/>
    <w:rsid w:val="005E48D7"/>
    <w:rsid w:val="005E6CCF"/>
    <w:rsid w:val="005F036E"/>
    <w:rsid w:val="005F2ACF"/>
    <w:rsid w:val="005F2EC5"/>
    <w:rsid w:val="00604019"/>
    <w:rsid w:val="0060765A"/>
    <w:rsid w:val="00612BD4"/>
    <w:rsid w:val="00615F2E"/>
    <w:rsid w:val="006243F1"/>
    <w:rsid w:val="0062526F"/>
    <w:rsid w:val="00630F14"/>
    <w:rsid w:val="00636747"/>
    <w:rsid w:val="00636F72"/>
    <w:rsid w:val="006430B8"/>
    <w:rsid w:val="006469F8"/>
    <w:rsid w:val="006472B5"/>
    <w:rsid w:val="00647FF8"/>
    <w:rsid w:val="00651931"/>
    <w:rsid w:val="00654099"/>
    <w:rsid w:val="0066051A"/>
    <w:rsid w:val="00665317"/>
    <w:rsid w:val="006668B4"/>
    <w:rsid w:val="00670127"/>
    <w:rsid w:val="006705AC"/>
    <w:rsid w:val="00681AD6"/>
    <w:rsid w:val="00683548"/>
    <w:rsid w:val="0068569B"/>
    <w:rsid w:val="00692336"/>
    <w:rsid w:val="0069273B"/>
    <w:rsid w:val="00697E9F"/>
    <w:rsid w:val="006A072F"/>
    <w:rsid w:val="006A3859"/>
    <w:rsid w:val="006B0EE6"/>
    <w:rsid w:val="006B45D6"/>
    <w:rsid w:val="006B61D0"/>
    <w:rsid w:val="006B6259"/>
    <w:rsid w:val="006B6352"/>
    <w:rsid w:val="006B7273"/>
    <w:rsid w:val="006C31E4"/>
    <w:rsid w:val="006C530F"/>
    <w:rsid w:val="006C7239"/>
    <w:rsid w:val="006D08E9"/>
    <w:rsid w:val="006D3EA5"/>
    <w:rsid w:val="006D499C"/>
    <w:rsid w:val="006E0B46"/>
    <w:rsid w:val="006E207C"/>
    <w:rsid w:val="006F0DF0"/>
    <w:rsid w:val="006F4E80"/>
    <w:rsid w:val="006F58DF"/>
    <w:rsid w:val="006F5E29"/>
    <w:rsid w:val="006F7AA9"/>
    <w:rsid w:val="006F7CD1"/>
    <w:rsid w:val="007077A0"/>
    <w:rsid w:val="00711644"/>
    <w:rsid w:val="00715AEA"/>
    <w:rsid w:val="007161C5"/>
    <w:rsid w:val="00717E13"/>
    <w:rsid w:val="00723297"/>
    <w:rsid w:val="00723440"/>
    <w:rsid w:val="00724F35"/>
    <w:rsid w:val="0072776A"/>
    <w:rsid w:val="0073094D"/>
    <w:rsid w:val="00736DE2"/>
    <w:rsid w:val="0073777B"/>
    <w:rsid w:val="007421AC"/>
    <w:rsid w:val="00742EC1"/>
    <w:rsid w:val="00750F42"/>
    <w:rsid w:val="0075231C"/>
    <w:rsid w:val="00753827"/>
    <w:rsid w:val="00753B54"/>
    <w:rsid w:val="00761316"/>
    <w:rsid w:val="00773273"/>
    <w:rsid w:val="00776465"/>
    <w:rsid w:val="007768C0"/>
    <w:rsid w:val="00780066"/>
    <w:rsid w:val="00780922"/>
    <w:rsid w:val="00782AAF"/>
    <w:rsid w:val="007857CC"/>
    <w:rsid w:val="00786EAC"/>
    <w:rsid w:val="0078720E"/>
    <w:rsid w:val="007875D6"/>
    <w:rsid w:val="007926FF"/>
    <w:rsid w:val="00794245"/>
    <w:rsid w:val="007A1B93"/>
    <w:rsid w:val="007A3767"/>
    <w:rsid w:val="007A751B"/>
    <w:rsid w:val="007A764E"/>
    <w:rsid w:val="007B12D9"/>
    <w:rsid w:val="007B18BE"/>
    <w:rsid w:val="007B5051"/>
    <w:rsid w:val="007B63A2"/>
    <w:rsid w:val="007C2528"/>
    <w:rsid w:val="007C2DB5"/>
    <w:rsid w:val="007C3A09"/>
    <w:rsid w:val="007C538F"/>
    <w:rsid w:val="007C7F44"/>
    <w:rsid w:val="007D080E"/>
    <w:rsid w:val="007D1827"/>
    <w:rsid w:val="007D5AB5"/>
    <w:rsid w:val="007E02D3"/>
    <w:rsid w:val="007E1A46"/>
    <w:rsid w:val="007E3D67"/>
    <w:rsid w:val="007E5AA7"/>
    <w:rsid w:val="007F07A4"/>
    <w:rsid w:val="007F1B50"/>
    <w:rsid w:val="007F28C8"/>
    <w:rsid w:val="007F29EB"/>
    <w:rsid w:val="007F3764"/>
    <w:rsid w:val="00803976"/>
    <w:rsid w:val="008108A4"/>
    <w:rsid w:val="008116CC"/>
    <w:rsid w:val="00812061"/>
    <w:rsid w:val="008146DE"/>
    <w:rsid w:val="008208B2"/>
    <w:rsid w:val="0082275D"/>
    <w:rsid w:val="00823659"/>
    <w:rsid w:val="00824D95"/>
    <w:rsid w:val="008251E8"/>
    <w:rsid w:val="008263B7"/>
    <w:rsid w:val="00830AC3"/>
    <w:rsid w:val="00832906"/>
    <w:rsid w:val="00833B5F"/>
    <w:rsid w:val="00834788"/>
    <w:rsid w:val="00836043"/>
    <w:rsid w:val="00846EF5"/>
    <w:rsid w:val="00851A5E"/>
    <w:rsid w:val="0085586C"/>
    <w:rsid w:val="008564C2"/>
    <w:rsid w:val="00856DCE"/>
    <w:rsid w:val="00871285"/>
    <w:rsid w:val="00885ABF"/>
    <w:rsid w:val="00886799"/>
    <w:rsid w:val="00887959"/>
    <w:rsid w:val="00887FAE"/>
    <w:rsid w:val="008909C3"/>
    <w:rsid w:val="008913E4"/>
    <w:rsid w:val="008967A7"/>
    <w:rsid w:val="008A30DD"/>
    <w:rsid w:val="008A38BC"/>
    <w:rsid w:val="008A598B"/>
    <w:rsid w:val="008A6754"/>
    <w:rsid w:val="008A6EB5"/>
    <w:rsid w:val="008A7931"/>
    <w:rsid w:val="008A7B2B"/>
    <w:rsid w:val="008B49CD"/>
    <w:rsid w:val="008C0611"/>
    <w:rsid w:val="008C3988"/>
    <w:rsid w:val="008C556D"/>
    <w:rsid w:val="008D11D6"/>
    <w:rsid w:val="008D6347"/>
    <w:rsid w:val="008D70A7"/>
    <w:rsid w:val="008D7967"/>
    <w:rsid w:val="008E2C52"/>
    <w:rsid w:val="008E34A7"/>
    <w:rsid w:val="008E3E7D"/>
    <w:rsid w:val="008E629E"/>
    <w:rsid w:val="008E6F48"/>
    <w:rsid w:val="008F1626"/>
    <w:rsid w:val="008F692A"/>
    <w:rsid w:val="009064ED"/>
    <w:rsid w:val="0091127E"/>
    <w:rsid w:val="009141D4"/>
    <w:rsid w:val="0091486C"/>
    <w:rsid w:val="00915C2C"/>
    <w:rsid w:val="009222B4"/>
    <w:rsid w:val="00926A72"/>
    <w:rsid w:val="00926FCF"/>
    <w:rsid w:val="00932BF3"/>
    <w:rsid w:val="00944982"/>
    <w:rsid w:val="009473BD"/>
    <w:rsid w:val="009549A3"/>
    <w:rsid w:val="00954DCC"/>
    <w:rsid w:val="00954E0C"/>
    <w:rsid w:val="0095544B"/>
    <w:rsid w:val="009606ED"/>
    <w:rsid w:val="00962086"/>
    <w:rsid w:val="009660F4"/>
    <w:rsid w:val="00967F99"/>
    <w:rsid w:val="00971A56"/>
    <w:rsid w:val="00973214"/>
    <w:rsid w:val="009733A9"/>
    <w:rsid w:val="0097620C"/>
    <w:rsid w:val="009769FA"/>
    <w:rsid w:val="00977B18"/>
    <w:rsid w:val="00984E0C"/>
    <w:rsid w:val="00992E31"/>
    <w:rsid w:val="00995A83"/>
    <w:rsid w:val="00997499"/>
    <w:rsid w:val="009A0A3F"/>
    <w:rsid w:val="009A1BFF"/>
    <w:rsid w:val="009B05CD"/>
    <w:rsid w:val="009B4071"/>
    <w:rsid w:val="009B547B"/>
    <w:rsid w:val="009B605D"/>
    <w:rsid w:val="009B6544"/>
    <w:rsid w:val="009C1636"/>
    <w:rsid w:val="009C4F69"/>
    <w:rsid w:val="009C7CBE"/>
    <w:rsid w:val="009D13FB"/>
    <w:rsid w:val="009D7B14"/>
    <w:rsid w:val="009E2752"/>
    <w:rsid w:val="009E4510"/>
    <w:rsid w:val="009E6C7A"/>
    <w:rsid w:val="009E7676"/>
    <w:rsid w:val="009F1992"/>
    <w:rsid w:val="009F2987"/>
    <w:rsid w:val="009F4E00"/>
    <w:rsid w:val="009F517A"/>
    <w:rsid w:val="009F6B85"/>
    <w:rsid w:val="009F6C91"/>
    <w:rsid w:val="00A03531"/>
    <w:rsid w:val="00A060AC"/>
    <w:rsid w:val="00A2145A"/>
    <w:rsid w:val="00A24F03"/>
    <w:rsid w:val="00A26C20"/>
    <w:rsid w:val="00A274B3"/>
    <w:rsid w:val="00A31D4E"/>
    <w:rsid w:val="00A367F5"/>
    <w:rsid w:val="00A37022"/>
    <w:rsid w:val="00A3777A"/>
    <w:rsid w:val="00A429CA"/>
    <w:rsid w:val="00A44E98"/>
    <w:rsid w:val="00A46040"/>
    <w:rsid w:val="00A5376A"/>
    <w:rsid w:val="00A54370"/>
    <w:rsid w:val="00A56167"/>
    <w:rsid w:val="00A60E9E"/>
    <w:rsid w:val="00A61519"/>
    <w:rsid w:val="00A62F03"/>
    <w:rsid w:val="00A66A04"/>
    <w:rsid w:val="00A66D18"/>
    <w:rsid w:val="00A67681"/>
    <w:rsid w:val="00A67D5E"/>
    <w:rsid w:val="00A71E7A"/>
    <w:rsid w:val="00A72C2E"/>
    <w:rsid w:val="00A75208"/>
    <w:rsid w:val="00A801EE"/>
    <w:rsid w:val="00A80C60"/>
    <w:rsid w:val="00A82116"/>
    <w:rsid w:val="00A858D1"/>
    <w:rsid w:val="00A86A53"/>
    <w:rsid w:val="00A87836"/>
    <w:rsid w:val="00A91CCD"/>
    <w:rsid w:val="00A94906"/>
    <w:rsid w:val="00A95293"/>
    <w:rsid w:val="00A97EB0"/>
    <w:rsid w:val="00AA047D"/>
    <w:rsid w:val="00AA1263"/>
    <w:rsid w:val="00AA5D39"/>
    <w:rsid w:val="00AA641A"/>
    <w:rsid w:val="00AA7F2A"/>
    <w:rsid w:val="00AB0AEA"/>
    <w:rsid w:val="00AB0CA2"/>
    <w:rsid w:val="00AB28EA"/>
    <w:rsid w:val="00AB3A5D"/>
    <w:rsid w:val="00AB46BA"/>
    <w:rsid w:val="00AB49E4"/>
    <w:rsid w:val="00AB4E42"/>
    <w:rsid w:val="00AB7F2C"/>
    <w:rsid w:val="00AC14D7"/>
    <w:rsid w:val="00AC3D0B"/>
    <w:rsid w:val="00AC4AD2"/>
    <w:rsid w:val="00AD0F1F"/>
    <w:rsid w:val="00AD2A48"/>
    <w:rsid w:val="00AD379F"/>
    <w:rsid w:val="00AD6DEB"/>
    <w:rsid w:val="00AE1336"/>
    <w:rsid w:val="00AE65EC"/>
    <w:rsid w:val="00AF20FC"/>
    <w:rsid w:val="00AF3089"/>
    <w:rsid w:val="00AF47A0"/>
    <w:rsid w:val="00AF4D92"/>
    <w:rsid w:val="00B0378F"/>
    <w:rsid w:val="00B04613"/>
    <w:rsid w:val="00B12A5A"/>
    <w:rsid w:val="00B139C6"/>
    <w:rsid w:val="00B14876"/>
    <w:rsid w:val="00B176FA"/>
    <w:rsid w:val="00B17C65"/>
    <w:rsid w:val="00B224DA"/>
    <w:rsid w:val="00B23967"/>
    <w:rsid w:val="00B2421C"/>
    <w:rsid w:val="00B25507"/>
    <w:rsid w:val="00B26F19"/>
    <w:rsid w:val="00B277F3"/>
    <w:rsid w:val="00B27856"/>
    <w:rsid w:val="00B31178"/>
    <w:rsid w:val="00B32081"/>
    <w:rsid w:val="00B41CFF"/>
    <w:rsid w:val="00B4348D"/>
    <w:rsid w:val="00B4405B"/>
    <w:rsid w:val="00B4488D"/>
    <w:rsid w:val="00B50C78"/>
    <w:rsid w:val="00B50F7F"/>
    <w:rsid w:val="00B54D2B"/>
    <w:rsid w:val="00B5571B"/>
    <w:rsid w:val="00B55CF5"/>
    <w:rsid w:val="00B57289"/>
    <w:rsid w:val="00B579B1"/>
    <w:rsid w:val="00B64BFF"/>
    <w:rsid w:val="00B65F79"/>
    <w:rsid w:val="00B67D5A"/>
    <w:rsid w:val="00B7372A"/>
    <w:rsid w:val="00B8055C"/>
    <w:rsid w:val="00B82315"/>
    <w:rsid w:val="00B82DA0"/>
    <w:rsid w:val="00B83863"/>
    <w:rsid w:val="00B87087"/>
    <w:rsid w:val="00B941FB"/>
    <w:rsid w:val="00B94CD6"/>
    <w:rsid w:val="00B96CAD"/>
    <w:rsid w:val="00BA040A"/>
    <w:rsid w:val="00BA0BF6"/>
    <w:rsid w:val="00BA1243"/>
    <w:rsid w:val="00BA3B62"/>
    <w:rsid w:val="00BA5C9F"/>
    <w:rsid w:val="00BA6ADB"/>
    <w:rsid w:val="00BB3B57"/>
    <w:rsid w:val="00BB5B54"/>
    <w:rsid w:val="00BB6479"/>
    <w:rsid w:val="00BC4AE8"/>
    <w:rsid w:val="00BC4F90"/>
    <w:rsid w:val="00BC7DC2"/>
    <w:rsid w:val="00BD113A"/>
    <w:rsid w:val="00BD184D"/>
    <w:rsid w:val="00BD54EF"/>
    <w:rsid w:val="00BD6677"/>
    <w:rsid w:val="00BD7D8E"/>
    <w:rsid w:val="00BE3991"/>
    <w:rsid w:val="00BE39C3"/>
    <w:rsid w:val="00BE4910"/>
    <w:rsid w:val="00BF0C93"/>
    <w:rsid w:val="00BF139D"/>
    <w:rsid w:val="00BF1957"/>
    <w:rsid w:val="00BF1B6A"/>
    <w:rsid w:val="00BF3AD5"/>
    <w:rsid w:val="00BF5696"/>
    <w:rsid w:val="00BF629E"/>
    <w:rsid w:val="00C00866"/>
    <w:rsid w:val="00C0118D"/>
    <w:rsid w:val="00C018D1"/>
    <w:rsid w:val="00C11D2C"/>
    <w:rsid w:val="00C12E6C"/>
    <w:rsid w:val="00C13039"/>
    <w:rsid w:val="00C131BE"/>
    <w:rsid w:val="00C13659"/>
    <w:rsid w:val="00C17E77"/>
    <w:rsid w:val="00C21308"/>
    <w:rsid w:val="00C21427"/>
    <w:rsid w:val="00C30ED3"/>
    <w:rsid w:val="00C34DBB"/>
    <w:rsid w:val="00C41734"/>
    <w:rsid w:val="00C41F5B"/>
    <w:rsid w:val="00C42D11"/>
    <w:rsid w:val="00C4580E"/>
    <w:rsid w:val="00C471FE"/>
    <w:rsid w:val="00C475C2"/>
    <w:rsid w:val="00C513A0"/>
    <w:rsid w:val="00C513F4"/>
    <w:rsid w:val="00C52C24"/>
    <w:rsid w:val="00C54089"/>
    <w:rsid w:val="00C61A0F"/>
    <w:rsid w:val="00C63C6A"/>
    <w:rsid w:val="00C84159"/>
    <w:rsid w:val="00C93E3F"/>
    <w:rsid w:val="00CA286C"/>
    <w:rsid w:val="00CA5F0F"/>
    <w:rsid w:val="00CA608D"/>
    <w:rsid w:val="00CB3160"/>
    <w:rsid w:val="00CC6045"/>
    <w:rsid w:val="00CC66C5"/>
    <w:rsid w:val="00CD19ED"/>
    <w:rsid w:val="00CD3182"/>
    <w:rsid w:val="00CE1B21"/>
    <w:rsid w:val="00CE1C0F"/>
    <w:rsid w:val="00CE5297"/>
    <w:rsid w:val="00CF0028"/>
    <w:rsid w:val="00CF0F46"/>
    <w:rsid w:val="00CF4818"/>
    <w:rsid w:val="00D00510"/>
    <w:rsid w:val="00D01485"/>
    <w:rsid w:val="00D02722"/>
    <w:rsid w:val="00D02DCC"/>
    <w:rsid w:val="00D03111"/>
    <w:rsid w:val="00D03547"/>
    <w:rsid w:val="00D0393F"/>
    <w:rsid w:val="00D04931"/>
    <w:rsid w:val="00D1014A"/>
    <w:rsid w:val="00D1052C"/>
    <w:rsid w:val="00D15B4F"/>
    <w:rsid w:val="00D17B57"/>
    <w:rsid w:val="00D22A6D"/>
    <w:rsid w:val="00D2397F"/>
    <w:rsid w:val="00D25648"/>
    <w:rsid w:val="00D25DE7"/>
    <w:rsid w:val="00D32434"/>
    <w:rsid w:val="00D349A2"/>
    <w:rsid w:val="00D36C4E"/>
    <w:rsid w:val="00D401AD"/>
    <w:rsid w:val="00D52BE0"/>
    <w:rsid w:val="00D52D54"/>
    <w:rsid w:val="00D605D7"/>
    <w:rsid w:val="00D6122E"/>
    <w:rsid w:val="00D61C65"/>
    <w:rsid w:val="00D6422D"/>
    <w:rsid w:val="00D66A46"/>
    <w:rsid w:val="00D67983"/>
    <w:rsid w:val="00D724CF"/>
    <w:rsid w:val="00D743C2"/>
    <w:rsid w:val="00D811DE"/>
    <w:rsid w:val="00D83BE9"/>
    <w:rsid w:val="00D92CED"/>
    <w:rsid w:val="00D96179"/>
    <w:rsid w:val="00D972A8"/>
    <w:rsid w:val="00DA3CA6"/>
    <w:rsid w:val="00DA5877"/>
    <w:rsid w:val="00DA5DD0"/>
    <w:rsid w:val="00DB131F"/>
    <w:rsid w:val="00DB25B3"/>
    <w:rsid w:val="00DB31FE"/>
    <w:rsid w:val="00DB4FE9"/>
    <w:rsid w:val="00DB6BB3"/>
    <w:rsid w:val="00DC0366"/>
    <w:rsid w:val="00DC2EB2"/>
    <w:rsid w:val="00DC7553"/>
    <w:rsid w:val="00DC7D57"/>
    <w:rsid w:val="00DD127C"/>
    <w:rsid w:val="00DD2D48"/>
    <w:rsid w:val="00DD623A"/>
    <w:rsid w:val="00DD66E9"/>
    <w:rsid w:val="00DD684C"/>
    <w:rsid w:val="00DE193D"/>
    <w:rsid w:val="00DE4E6F"/>
    <w:rsid w:val="00DF0E97"/>
    <w:rsid w:val="00DF1A59"/>
    <w:rsid w:val="00DF2416"/>
    <w:rsid w:val="00DF6F9C"/>
    <w:rsid w:val="00DF7C83"/>
    <w:rsid w:val="00E0308D"/>
    <w:rsid w:val="00E034F3"/>
    <w:rsid w:val="00E049CA"/>
    <w:rsid w:val="00E06E47"/>
    <w:rsid w:val="00E07265"/>
    <w:rsid w:val="00E07A14"/>
    <w:rsid w:val="00E12E5D"/>
    <w:rsid w:val="00E20C26"/>
    <w:rsid w:val="00E25243"/>
    <w:rsid w:val="00E30147"/>
    <w:rsid w:val="00E320E9"/>
    <w:rsid w:val="00E478CE"/>
    <w:rsid w:val="00E51A45"/>
    <w:rsid w:val="00E5322B"/>
    <w:rsid w:val="00E5438B"/>
    <w:rsid w:val="00E5523E"/>
    <w:rsid w:val="00E57225"/>
    <w:rsid w:val="00E5727B"/>
    <w:rsid w:val="00E60677"/>
    <w:rsid w:val="00E73E8B"/>
    <w:rsid w:val="00E75463"/>
    <w:rsid w:val="00E75A9B"/>
    <w:rsid w:val="00E80110"/>
    <w:rsid w:val="00E803BF"/>
    <w:rsid w:val="00E81799"/>
    <w:rsid w:val="00E82C1A"/>
    <w:rsid w:val="00E862C6"/>
    <w:rsid w:val="00E90F0D"/>
    <w:rsid w:val="00E91800"/>
    <w:rsid w:val="00E91AC3"/>
    <w:rsid w:val="00E952F6"/>
    <w:rsid w:val="00E97435"/>
    <w:rsid w:val="00EA2505"/>
    <w:rsid w:val="00EA66A6"/>
    <w:rsid w:val="00EB057A"/>
    <w:rsid w:val="00EC2429"/>
    <w:rsid w:val="00EC2F19"/>
    <w:rsid w:val="00EC3F70"/>
    <w:rsid w:val="00EC7460"/>
    <w:rsid w:val="00ED4D84"/>
    <w:rsid w:val="00ED7367"/>
    <w:rsid w:val="00EE178B"/>
    <w:rsid w:val="00EE77A0"/>
    <w:rsid w:val="00EF3EEF"/>
    <w:rsid w:val="00F0045F"/>
    <w:rsid w:val="00F045FA"/>
    <w:rsid w:val="00F05359"/>
    <w:rsid w:val="00F05E43"/>
    <w:rsid w:val="00F05E79"/>
    <w:rsid w:val="00F11B27"/>
    <w:rsid w:val="00F1246B"/>
    <w:rsid w:val="00F144A0"/>
    <w:rsid w:val="00F32750"/>
    <w:rsid w:val="00F329D1"/>
    <w:rsid w:val="00F338B0"/>
    <w:rsid w:val="00F35AD6"/>
    <w:rsid w:val="00F44F6A"/>
    <w:rsid w:val="00F47AA2"/>
    <w:rsid w:val="00F512A8"/>
    <w:rsid w:val="00F516D9"/>
    <w:rsid w:val="00F53172"/>
    <w:rsid w:val="00F532F2"/>
    <w:rsid w:val="00F62CEB"/>
    <w:rsid w:val="00F6426C"/>
    <w:rsid w:val="00F64702"/>
    <w:rsid w:val="00F64F93"/>
    <w:rsid w:val="00F75B88"/>
    <w:rsid w:val="00F81C12"/>
    <w:rsid w:val="00F85481"/>
    <w:rsid w:val="00F8759D"/>
    <w:rsid w:val="00F90353"/>
    <w:rsid w:val="00F914C7"/>
    <w:rsid w:val="00F92F81"/>
    <w:rsid w:val="00F95B1E"/>
    <w:rsid w:val="00F95BB9"/>
    <w:rsid w:val="00FA4533"/>
    <w:rsid w:val="00FA5E99"/>
    <w:rsid w:val="00FA7E2B"/>
    <w:rsid w:val="00FB5BBA"/>
    <w:rsid w:val="00FB7109"/>
    <w:rsid w:val="00FC0170"/>
    <w:rsid w:val="00FC0A9A"/>
    <w:rsid w:val="00FC1FB3"/>
    <w:rsid w:val="00FD5ED0"/>
    <w:rsid w:val="00FD5F17"/>
    <w:rsid w:val="00FD7C3C"/>
    <w:rsid w:val="00FD7F97"/>
    <w:rsid w:val="00FF2EEC"/>
    <w:rsid w:val="00FF78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F2195"/>
  <w15:docId w15:val="{27B35307-2977-4CCD-9D53-53B37D1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17C65"/>
    <w:rPr>
      <w:sz w:val="24"/>
      <w:szCs w:val="24"/>
    </w:rPr>
  </w:style>
  <w:style w:type="paragraph" w:styleId="Naslov1">
    <w:name w:val="heading 1"/>
    <w:aliases w:val="NASLOV"/>
    <w:basedOn w:val="Navaden"/>
    <w:next w:val="Navaden"/>
    <w:link w:val="Naslov1Znak"/>
    <w:autoRedefine/>
    <w:qFormat/>
    <w:rsid w:val="005C0FEA"/>
    <w:pPr>
      <w:widowControl w:val="0"/>
      <w:spacing w:line="240" w:lineRule="atLeast"/>
      <w:jc w:val="both"/>
      <w:outlineLvl w:val="0"/>
    </w:pPr>
    <w:rPr>
      <w:rFonts w:ascii="Arial" w:hAnsi="Arial" w:cs="Arial"/>
      <w:b/>
      <w:bCs/>
      <w:noProof/>
      <w:sz w:val="22"/>
      <w:szCs w:val="22"/>
      <w:lang w:eastAsia="en-US"/>
    </w:rPr>
  </w:style>
  <w:style w:type="paragraph" w:styleId="Naslov2">
    <w:name w:val="heading 2"/>
    <w:basedOn w:val="Navaden"/>
    <w:next w:val="Navaden"/>
    <w:link w:val="Naslov2Znak"/>
    <w:qFormat/>
    <w:rsid w:val="001F16DB"/>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F16D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F16DB"/>
    <w:pPr>
      <w:keepNext/>
      <w:tabs>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1F16DB"/>
    <w:pPr>
      <w:tabs>
        <w:tab w:val="num" w:pos="1008"/>
      </w:tabs>
      <w:spacing w:before="240" w:after="60" w:line="260" w:lineRule="atLeast"/>
      <w:ind w:left="1008" w:hanging="1008"/>
      <w:outlineLvl w:val="4"/>
    </w:pPr>
    <w:rPr>
      <w:rFonts w:ascii="Arial" w:hAnsi="Arial"/>
      <w:b/>
      <w:bCs/>
      <w:i/>
      <w:iCs/>
      <w:sz w:val="26"/>
      <w:szCs w:val="26"/>
      <w:lang w:eastAsia="en-US"/>
    </w:rPr>
  </w:style>
  <w:style w:type="paragraph" w:styleId="Naslov6">
    <w:name w:val="heading 6"/>
    <w:basedOn w:val="Navaden"/>
    <w:next w:val="Navaden"/>
    <w:link w:val="Naslov6Znak"/>
    <w:qFormat/>
    <w:rsid w:val="001F16DB"/>
    <w:pPr>
      <w:tabs>
        <w:tab w:val="num" w:pos="1152"/>
      </w:tabs>
      <w:spacing w:before="240" w:after="60"/>
      <w:ind w:left="1152" w:hanging="1152"/>
      <w:outlineLvl w:val="5"/>
    </w:pPr>
    <w:rPr>
      <w:b/>
      <w:bCs/>
      <w:sz w:val="22"/>
      <w:szCs w:val="22"/>
    </w:rPr>
  </w:style>
  <w:style w:type="paragraph" w:styleId="Naslov7">
    <w:name w:val="heading 7"/>
    <w:basedOn w:val="Navaden"/>
    <w:next w:val="Navaden"/>
    <w:link w:val="Naslov7Znak"/>
    <w:qFormat/>
    <w:rsid w:val="001F16DB"/>
    <w:pPr>
      <w:tabs>
        <w:tab w:val="num" w:pos="1296"/>
      </w:tabs>
      <w:spacing w:before="240" w:after="60"/>
      <w:ind w:left="1296" w:hanging="1296"/>
      <w:outlineLvl w:val="6"/>
    </w:pPr>
  </w:style>
  <w:style w:type="paragraph" w:styleId="Naslov8">
    <w:name w:val="heading 8"/>
    <w:basedOn w:val="Navaden"/>
    <w:next w:val="Navaden"/>
    <w:link w:val="Naslov8Znak"/>
    <w:qFormat/>
    <w:rsid w:val="001F16DB"/>
    <w:pPr>
      <w:tabs>
        <w:tab w:val="num" w:pos="1440"/>
      </w:tabs>
      <w:spacing w:before="240" w:after="60"/>
      <w:ind w:left="1440" w:hanging="1440"/>
      <w:outlineLvl w:val="7"/>
    </w:pPr>
    <w:rPr>
      <w:i/>
      <w:iCs/>
    </w:rPr>
  </w:style>
  <w:style w:type="paragraph" w:styleId="Naslov9">
    <w:name w:val="heading 9"/>
    <w:basedOn w:val="Navaden"/>
    <w:next w:val="Navaden"/>
    <w:link w:val="Naslov9Znak"/>
    <w:qFormat/>
    <w:rsid w:val="001F16DB"/>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customStyle="1" w:styleId="Poglavje">
    <w:name w:val="Poglavje"/>
    <w:basedOn w:val="Navaden"/>
    <w:qFormat/>
    <w:rsid w:val="004278B8"/>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4278B8"/>
    <w:pPr>
      <w:overflowPunct w:val="0"/>
      <w:autoSpaceDE w:val="0"/>
      <w:autoSpaceDN w:val="0"/>
      <w:adjustRightInd w:val="0"/>
      <w:spacing w:before="60" w:after="60" w:line="200" w:lineRule="exact"/>
      <w:jc w:val="both"/>
      <w:textAlignment w:val="baseline"/>
    </w:pPr>
    <w:rPr>
      <w:rFonts w:ascii="Arial" w:hAnsi="Arial"/>
      <w:sz w:val="22"/>
      <w:szCs w:val="22"/>
    </w:rPr>
  </w:style>
  <w:style w:type="character" w:customStyle="1" w:styleId="NeotevilenodstavekZnak">
    <w:name w:val="Neoštevilčen odstavek Znak"/>
    <w:link w:val="Neotevilenodstavek"/>
    <w:rsid w:val="004278B8"/>
    <w:rPr>
      <w:rFonts w:ascii="Arial" w:hAnsi="Arial"/>
      <w:sz w:val="22"/>
      <w:szCs w:val="22"/>
      <w:lang w:bidi="ar-SA"/>
    </w:rPr>
  </w:style>
  <w:style w:type="paragraph" w:customStyle="1" w:styleId="Oddelek">
    <w:name w:val="Oddelek"/>
    <w:basedOn w:val="Navaden"/>
    <w:link w:val="OddelekZnak1"/>
    <w:qFormat/>
    <w:rsid w:val="004278B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rPr>
  </w:style>
  <w:style w:type="character" w:customStyle="1" w:styleId="OddelekZnak1">
    <w:name w:val="Oddelek Znak1"/>
    <w:link w:val="Oddelek"/>
    <w:rsid w:val="004278B8"/>
    <w:rPr>
      <w:rFonts w:ascii="Arial" w:hAnsi="Arial"/>
      <w:b/>
      <w:sz w:val="22"/>
      <w:szCs w:val="22"/>
    </w:rPr>
  </w:style>
  <w:style w:type="paragraph" w:customStyle="1" w:styleId="Naslovpredpisa">
    <w:name w:val="Naslov_predpisa"/>
    <w:basedOn w:val="Navaden"/>
    <w:link w:val="NaslovpredpisaZnak"/>
    <w:qFormat/>
    <w:rsid w:val="004278B8"/>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4278B8"/>
    <w:rPr>
      <w:rFonts w:ascii="Arial" w:hAnsi="Arial" w:cs="Arial"/>
      <w:b/>
      <w:sz w:val="22"/>
      <w:szCs w:val="22"/>
      <w:lang w:val="sl-SI" w:eastAsia="sl-SI" w:bidi="ar-SA"/>
    </w:rPr>
  </w:style>
  <w:style w:type="paragraph" w:styleId="Glava">
    <w:name w:val="header"/>
    <w:basedOn w:val="Navaden"/>
    <w:link w:val="GlavaZnak"/>
    <w:rsid w:val="001F16DB"/>
    <w:pPr>
      <w:tabs>
        <w:tab w:val="center" w:pos="4320"/>
        <w:tab w:val="right" w:pos="8640"/>
      </w:tabs>
      <w:spacing w:line="260" w:lineRule="exact"/>
    </w:pPr>
    <w:rPr>
      <w:rFonts w:ascii="Arial" w:hAnsi="Arial"/>
      <w:sz w:val="20"/>
      <w:lang w:eastAsia="en-US"/>
    </w:rPr>
  </w:style>
  <w:style w:type="paragraph" w:styleId="Noga">
    <w:name w:val="footer"/>
    <w:basedOn w:val="Navaden"/>
    <w:link w:val="NogaZnak"/>
    <w:uiPriority w:val="99"/>
    <w:rsid w:val="001F16DB"/>
    <w:pPr>
      <w:tabs>
        <w:tab w:val="center" w:pos="4320"/>
        <w:tab w:val="right" w:pos="8640"/>
      </w:tabs>
      <w:spacing w:line="260" w:lineRule="exact"/>
    </w:pPr>
    <w:rPr>
      <w:rFonts w:ascii="Arial" w:hAnsi="Arial"/>
      <w:sz w:val="20"/>
      <w:lang w:eastAsia="en-US"/>
    </w:rPr>
  </w:style>
  <w:style w:type="paragraph" w:styleId="Zgradbadokumenta">
    <w:name w:val="Document Map"/>
    <w:basedOn w:val="Navaden"/>
    <w:link w:val="ZgradbadokumentaZnak"/>
    <w:rsid w:val="001F16DB"/>
    <w:pPr>
      <w:spacing w:line="260" w:lineRule="exact"/>
    </w:pPr>
    <w:rPr>
      <w:rFonts w:ascii="Tahoma" w:hAnsi="Tahoma" w:cs="Tahoma"/>
      <w:sz w:val="16"/>
      <w:szCs w:val="16"/>
      <w:lang w:eastAsia="en-US"/>
    </w:rPr>
  </w:style>
  <w:style w:type="character" w:customStyle="1" w:styleId="ZgradbadokumentaZnak">
    <w:name w:val="Zgradba dokumenta Znak"/>
    <w:link w:val="Zgradbadokumenta"/>
    <w:rsid w:val="001F16DB"/>
    <w:rPr>
      <w:rFonts w:ascii="Tahoma" w:hAnsi="Tahoma" w:cs="Tahoma"/>
      <w:sz w:val="16"/>
      <w:szCs w:val="16"/>
      <w:lang w:val="sl-SI" w:eastAsia="en-US" w:bidi="ar-SA"/>
    </w:rPr>
  </w:style>
  <w:style w:type="table" w:customStyle="1" w:styleId="Tabelamrea1">
    <w:name w:val="Tabela – mreža1"/>
    <w:basedOn w:val="Navadnatabela"/>
    <w:rsid w:val="001F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rstapredpisa">
    <w:name w:val="Vrsta predpisa"/>
    <w:basedOn w:val="Navaden"/>
    <w:link w:val="VrstapredpisaZnak"/>
    <w:qFormat/>
    <w:rsid w:val="001F16DB"/>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rPr>
  </w:style>
  <w:style w:type="character" w:customStyle="1" w:styleId="VrstapredpisaZnak">
    <w:name w:val="Vrsta predpisa Znak"/>
    <w:link w:val="Vrstapredpisa"/>
    <w:rsid w:val="001F16DB"/>
    <w:rPr>
      <w:rFonts w:ascii="Arial" w:hAnsi="Arial"/>
      <w:b/>
      <w:bCs/>
      <w:color w:val="000000"/>
      <w:spacing w:val="40"/>
      <w:sz w:val="22"/>
      <w:szCs w:val="22"/>
      <w:lang w:bidi="ar-SA"/>
    </w:rPr>
  </w:style>
  <w:style w:type="paragraph" w:customStyle="1" w:styleId="Alineazaodstavkom">
    <w:name w:val="Alinea za odstavkom"/>
    <w:basedOn w:val="Navaden"/>
    <w:link w:val="AlineazaodstavkomZnak"/>
    <w:qFormat/>
    <w:rsid w:val="001F16DB"/>
    <w:pPr>
      <w:tabs>
        <w:tab w:val="num" w:pos="360"/>
      </w:tabs>
      <w:overflowPunct w:val="0"/>
      <w:autoSpaceDE w:val="0"/>
      <w:autoSpaceDN w:val="0"/>
      <w:adjustRightInd w:val="0"/>
      <w:spacing w:line="200" w:lineRule="exact"/>
      <w:ind w:left="709" w:hanging="284"/>
      <w:jc w:val="both"/>
      <w:textAlignment w:val="baseline"/>
    </w:pPr>
    <w:rPr>
      <w:rFonts w:ascii="Arial" w:hAnsi="Arial"/>
      <w:sz w:val="22"/>
      <w:szCs w:val="22"/>
    </w:rPr>
  </w:style>
  <w:style w:type="character" w:customStyle="1" w:styleId="AlineazaodstavkomZnak">
    <w:name w:val="Alinea za odstavkom Znak"/>
    <w:link w:val="Alineazaodstavkom"/>
    <w:rsid w:val="001F16DB"/>
    <w:rPr>
      <w:rFonts w:ascii="Arial" w:hAnsi="Arial"/>
      <w:sz w:val="22"/>
      <w:szCs w:val="22"/>
      <w:lang w:bidi="ar-SA"/>
    </w:rPr>
  </w:style>
  <w:style w:type="character" w:customStyle="1" w:styleId="GlavaZnak">
    <w:name w:val="Glava Znak"/>
    <w:link w:val="Glava"/>
    <w:locked/>
    <w:rsid w:val="001F16DB"/>
    <w:rPr>
      <w:rFonts w:ascii="Arial" w:hAnsi="Arial"/>
      <w:szCs w:val="24"/>
      <w:lang w:val="sl-SI" w:eastAsia="en-US" w:bidi="ar-SA"/>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1F16DB"/>
    <w:pPr>
      <w:spacing w:line="260" w:lineRule="atLeast"/>
      <w:ind w:left="708"/>
    </w:pPr>
    <w:rPr>
      <w:rFonts w:ascii="Arial" w:hAnsi="Arial"/>
      <w:sz w:val="20"/>
      <w:lang w:eastAsia="en-US"/>
    </w:rPr>
  </w:style>
  <w:style w:type="character" w:styleId="Krepko">
    <w:name w:val="Strong"/>
    <w:qFormat/>
    <w:rsid w:val="001F16DB"/>
    <w:rPr>
      <w:b/>
      <w:bCs/>
    </w:rPr>
  </w:style>
  <w:style w:type="paragraph" w:styleId="Navadensplet">
    <w:name w:val="Normal (Web)"/>
    <w:aliases w:val="webb,Normal (Web)2"/>
    <w:basedOn w:val="Navaden"/>
    <w:uiPriority w:val="99"/>
    <w:rsid w:val="001F16DB"/>
    <w:pPr>
      <w:spacing w:before="100" w:beforeAutospacing="1" w:after="100" w:afterAutospacing="1"/>
    </w:p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1F16DB"/>
    <w:rPr>
      <w:rFonts w:cs="Times New Roman"/>
      <w:vertAlign w:val="superscript"/>
    </w:rPr>
  </w:style>
  <w:style w:type="paragraph" w:styleId="Besedilooblaka">
    <w:name w:val="Balloon Text"/>
    <w:basedOn w:val="Navaden"/>
    <w:link w:val="BesedilooblakaZnak"/>
    <w:rsid w:val="001F16DB"/>
    <w:pPr>
      <w:spacing w:line="260" w:lineRule="atLeast"/>
    </w:pPr>
    <w:rPr>
      <w:rFonts w:ascii="Tahoma" w:hAnsi="Tahoma" w:cs="Tahoma"/>
      <w:sz w:val="16"/>
      <w:szCs w:val="16"/>
      <w:lang w:eastAsia="en-US"/>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
    <w:basedOn w:val="Navaden"/>
    <w:link w:val="Sprotnaopomba-besediloZnak"/>
    <w:rsid w:val="001F16DB"/>
    <w:pPr>
      <w:overflowPunct w:val="0"/>
      <w:autoSpaceDE w:val="0"/>
      <w:autoSpaceDN w:val="0"/>
      <w:adjustRightInd w:val="0"/>
      <w:jc w:val="both"/>
      <w:textAlignment w:val="baseline"/>
    </w:pPr>
    <w:rPr>
      <w:sz w:val="20"/>
      <w:szCs w:val="20"/>
      <w:lang w:eastAsia="en-US"/>
    </w:rPr>
  </w:style>
  <w:style w:type="paragraph" w:customStyle="1" w:styleId="rkovnatokazaodstavkom">
    <w:name w:val="Črkovna točka_za odstavkom"/>
    <w:basedOn w:val="Navaden"/>
    <w:link w:val="rkovnatokazaodstavkomZnak"/>
    <w:qFormat/>
    <w:rsid w:val="001F16DB"/>
    <w:pPr>
      <w:overflowPunct w:val="0"/>
      <w:autoSpaceDE w:val="0"/>
      <w:autoSpaceDN w:val="0"/>
      <w:adjustRightInd w:val="0"/>
      <w:spacing w:line="200" w:lineRule="exact"/>
      <w:ind w:left="1068" w:hanging="360"/>
      <w:jc w:val="both"/>
      <w:textAlignment w:val="baseline"/>
    </w:pPr>
    <w:rPr>
      <w:rFonts w:ascii="Arial" w:hAnsi="Arial"/>
      <w:sz w:val="20"/>
      <w:szCs w:val="20"/>
    </w:rPr>
  </w:style>
  <w:style w:type="character" w:customStyle="1" w:styleId="rkovnatokazaodstavkomZnak">
    <w:name w:val="Črkovna točka_za odstavkom Znak"/>
    <w:link w:val="rkovnatokazaodstavkom"/>
    <w:rsid w:val="001F16DB"/>
    <w:rPr>
      <w:rFonts w:ascii="Arial" w:hAnsi="Arial"/>
      <w:lang w:eastAsia="sl-SI" w:bidi="ar-SA"/>
    </w:rPr>
  </w:style>
  <w:style w:type="paragraph" w:customStyle="1" w:styleId="align-justify">
    <w:name w:val="align-justify"/>
    <w:basedOn w:val="Navaden"/>
    <w:rsid w:val="001F16DB"/>
    <w:pPr>
      <w:spacing w:before="100" w:beforeAutospacing="1" w:after="100" w:afterAutospacing="1"/>
    </w:pPr>
  </w:style>
  <w:style w:type="character" w:customStyle="1" w:styleId="Pripombasklic1">
    <w:name w:val="Pripomba – sklic1"/>
    <w:rsid w:val="001F16DB"/>
    <w:rPr>
      <w:sz w:val="16"/>
      <w:szCs w:val="16"/>
    </w:rPr>
  </w:style>
  <w:style w:type="paragraph" w:customStyle="1" w:styleId="Pripombabesedilo1">
    <w:name w:val="Pripomba – besedilo1"/>
    <w:basedOn w:val="Navaden"/>
    <w:link w:val="PripombabesediloZnak"/>
    <w:rsid w:val="001F16DB"/>
    <w:pPr>
      <w:spacing w:line="260" w:lineRule="atLeast"/>
    </w:pPr>
    <w:rPr>
      <w:rFonts w:ascii="Arial" w:hAnsi="Arial"/>
      <w:sz w:val="20"/>
      <w:szCs w:val="20"/>
      <w:lang w:eastAsia="en-US"/>
    </w:rPr>
  </w:style>
  <w:style w:type="paragraph" w:customStyle="1" w:styleId="Zadevapripombe1">
    <w:name w:val="Zadeva pripombe1"/>
    <w:basedOn w:val="Pripombabesedilo1"/>
    <w:next w:val="Pripombabesedilo1"/>
    <w:link w:val="ZadevapripombeZnak"/>
    <w:rsid w:val="001F16DB"/>
    <w:rPr>
      <w:b/>
      <w:bCs/>
    </w:rPr>
  </w:style>
  <w:style w:type="paragraph" w:customStyle="1" w:styleId="bodytext">
    <w:name w:val="bodytext"/>
    <w:basedOn w:val="Navaden"/>
    <w:rsid w:val="001F16DB"/>
    <w:pPr>
      <w:spacing w:before="100" w:beforeAutospacing="1" w:after="100" w:afterAutospacing="1"/>
    </w:pPr>
  </w:style>
  <w:style w:type="paragraph" w:styleId="Kazalovsebine1">
    <w:name w:val="toc 1"/>
    <w:basedOn w:val="Navaden"/>
    <w:next w:val="Navaden"/>
    <w:autoRedefine/>
    <w:uiPriority w:val="39"/>
    <w:rsid w:val="0011178F"/>
    <w:pPr>
      <w:tabs>
        <w:tab w:val="right" w:leader="dot" w:pos="9060"/>
      </w:tabs>
      <w:spacing w:before="120" w:after="120"/>
      <w:jc w:val="both"/>
    </w:pPr>
    <w:rPr>
      <w:b/>
      <w:bCs/>
      <w:caps/>
      <w:sz w:val="20"/>
      <w:szCs w:val="20"/>
    </w:rPr>
  </w:style>
  <w:style w:type="paragraph" w:customStyle="1" w:styleId="Odstavekseznama1">
    <w:name w:val="Odstavek seznama1"/>
    <w:aliases w:val="numbered list"/>
    <w:basedOn w:val="Navaden"/>
    <w:link w:val="ListParagraphChar"/>
    <w:qFormat/>
    <w:rsid w:val="001F16DB"/>
    <w:pPr>
      <w:ind w:left="720"/>
      <w:contextualSpacing/>
    </w:pPr>
    <w:rPr>
      <w:szCs w:val="20"/>
    </w:rPr>
  </w:style>
  <w:style w:type="character" w:customStyle="1" w:styleId="ListParagraphChar">
    <w:name w:val="List Paragraph Char"/>
    <w:aliases w:val="numbered list Char"/>
    <w:link w:val="Odstavekseznama1"/>
    <w:locked/>
    <w:rsid w:val="001F16DB"/>
    <w:rPr>
      <w:sz w:val="24"/>
      <w:lang w:val="sl-SI" w:eastAsia="sl-SI" w:bidi="ar-SA"/>
    </w:rPr>
  </w:style>
  <w:style w:type="character" w:customStyle="1" w:styleId="PripombabesediloZnak">
    <w:name w:val="Pripomba – besedilo Znak"/>
    <w:link w:val="Pripombabesedilo1"/>
    <w:locked/>
    <w:rsid w:val="001F16DB"/>
    <w:rPr>
      <w:rFonts w:ascii="Arial" w:hAnsi="Arial"/>
      <w:lang w:val="sl-SI" w:eastAsia="en-US" w:bidi="ar-SA"/>
    </w:rPr>
  </w:style>
  <w:style w:type="paragraph" w:customStyle="1" w:styleId="Pa0">
    <w:name w:val="Pa0"/>
    <w:basedOn w:val="Navaden"/>
    <w:next w:val="Navaden"/>
    <w:rsid w:val="001F16DB"/>
    <w:pPr>
      <w:autoSpaceDE w:val="0"/>
      <w:autoSpaceDN w:val="0"/>
      <w:adjustRightInd w:val="0"/>
      <w:spacing w:line="181" w:lineRule="atLeast"/>
    </w:pPr>
    <w:rPr>
      <w:rFonts w:ascii="Myriad Pro" w:eastAsia="Calibri" w:hAnsi="Myriad Pro"/>
    </w:rPr>
  </w:style>
  <w:style w:type="character" w:styleId="tevilkastrani">
    <w:name w:val="page number"/>
    <w:basedOn w:val="Privzetapisavaodstavka"/>
    <w:rsid w:val="001F16DB"/>
  </w:style>
  <w:style w:type="character" w:customStyle="1" w:styleId="ZnakZnak2">
    <w:name w:val="Znak Znak2"/>
    <w:rsid w:val="001F16DB"/>
    <w:rPr>
      <w:rFonts w:ascii="Arial" w:hAnsi="Arial"/>
      <w:szCs w:val="24"/>
      <w:lang w:val="en-US" w:eastAsia="en-US"/>
    </w:rPr>
  </w:style>
  <w:style w:type="paragraph" w:customStyle="1" w:styleId="Normalarial">
    <w:name w:val="Normal (arial)"/>
    <w:basedOn w:val="Navaden"/>
    <w:link w:val="NormalarialChar"/>
    <w:rsid w:val="001F16DB"/>
    <w:pPr>
      <w:overflowPunct w:val="0"/>
      <w:autoSpaceDE w:val="0"/>
      <w:autoSpaceDN w:val="0"/>
      <w:adjustRightInd w:val="0"/>
      <w:jc w:val="both"/>
      <w:textAlignment w:val="baseline"/>
    </w:pPr>
    <w:rPr>
      <w:rFonts w:ascii="Arial" w:hAnsi="Arial" w:cs="Arial"/>
      <w:iCs/>
      <w:sz w:val="22"/>
      <w:szCs w:val="22"/>
    </w:rPr>
  </w:style>
  <w:style w:type="character" w:customStyle="1" w:styleId="NormalarialChar">
    <w:name w:val="Normal (arial) Char"/>
    <w:link w:val="Normalarial"/>
    <w:rsid w:val="001F16DB"/>
    <w:rPr>
      <w:rFonts w:ascii="Arial" w:hAnsi="Arial" w:cs="Arial"/>
      <w:iCs/>
      <w:sz w:val="22"/>
      <w:szCs w:val="22"/>
      <w:lang w:val="sl-SI" w:eastAsia="sl-SI" w:bidi="ar-SA"/>
    </w:rPr>
  </w:style>
  <w:style w:type="character" w:customStyle="1" w:styleId="Sprotnaopomba-besediloZnak">
    <w:name w:val="Sprotna opomba - besedilo Znak"/>
    <w:aliases w:val="Footnote Znak1,Char Char Char Char Znak1,Sprotna opomba - besedilo Znak1 Znak1,Sprotna opomba - besedilo Znak Znak2 Znak1,Sprotna opomba - besedilo Znak1 Znak Znak1 Znak1,Char Char Char Znak1,Char Char Znak,fn Znak"/>
    <w:link w:val="Sprotnaopomba-besedilo"/>
    <w:locked/>
    <w:rsid w:val="001F16DB"/>
    <w:rPr>
      <w:lang w:val="sl-SI" w:eastAsia="en-US" w:bidi="ar-SA"/>
    </w:rPr>
  </w:style>
  <w:style w:type="paragraph" w:styleId="Golobesedilo">
    <w:name w:val="Plain Text"/>
    <w:basedOn w:val="Navaden"/>
    <w:link w:val="GolobesediloZnak"/>
    <w:rsid w:val="001F16DB"/>
    <w:rPr>
      <w:rFonts w:ascii="Courier New" w:hAnsi="Courier New" w:cs="Courier New"/>
      <w:sz w:val="20"/>
      <w:szCs w:val="20"/>
      <w:lang w:eastAsia="en-US"/>
    </w:rPr>
  </w:style>
  <w:style w:type="paragraph" w:customStyle="1" w:styleId="OdsekZnak">
    <w:name w:val="Odsek Znak"/>
    <w:basedOn w:val="Navaden"/>
    <w:link w:val="OdsekZnakZnak"/>
    <w:qFormat/>
    <w:rsid w:val="001F16DB"/>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hAnsi="Arial" w:cs="Arial"/>
      <w:b/>
    </w:rPr>
  </w:style>
  <w:style w:type="character" w:customStyle="1" w:styleId="OdsekZnakZnak">
    <w:name w:val="Odsek Znak Znak"/>
    <w:link w:val="OdsekZnak"/>
    <w:rsid w:val="001F16DB"/>
    <w:rPr>
      <w:rFonts w:ascii="Arial" w:hAnsi="Arial" w:cs="Arial"/>
      <w:b/>
      <w:sz w:val="24"/>
      <w:szCs w:val="24"/>
      <w:lang w:val="sl-SI" w:eastAsia="sl-SI" w:bidi="ar-SA"/>
    </w:rPr>
  </w:style>
  <w:style w:type="paragraph" w:customStyle="1" w:styleId="Odsek">
    <w:name w:val="Odsek"/>
    <w:basedOn w:val="Oddelek"/>
    <w:qFormat/>
    <w:rsid w:val="001F16DB"/>
    <w:pPr>
      <w:numPr>
        <w:numId w:val="0"/>
      </w:numPr>
      <w:tabs>
        <w:tab w:val="num" w:pos="360"/>
      </w:tabs>
      <w:ind w:left="360" w:hanging="360"/>
    </w:pPr>
    <w:rPr>
      <w:rFonts w:cs="Arial"/>
    </w:rPr>
  </w:style>
  <w:style w:type="paragraph" w:customStyle="1" w:styleId="Alineazatoko">
    <w:name w:val="Alinea za točko"/>
    <w:basedOn w:val="Navaden"/>
    <w:link w:val="AlineazatokoZnak"/>
    <w:qFormat/>
    <w:rsid w:val="001F16DB"/>
    <w:pPr>
      <w:tabs>
        <w:tab w:val="num" w:pos="360"/>
      </w:tabs>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1F16DB"/>
    <w:rPr>
      <w:rFonts w:ascii="Arial" w:hAnsi="Arial" w:cs="Arial"/>
      <w:sz w:val="22"/>
      <w:szCs w:val="22"/>
      <w:lang w:val="sl-SI" w:eastAsia="sl-SI" w:bidi="ar-SA"/>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locked/>
    <w:rsid w:val="001F16DB"/>
    <w:rPr>
      <w:rFonts w:ascii="Arial" w:hAnsi="Arial"/>
      <w:szCs w:val="24"/>
      <w:lang w:val="sl-SI" w:eastAsia="en-US" w:bidi="ar-SA"/>
    </w:rPr>
  </w:style>
  <w:style w:type="paragraph" w:customStyle="1" w:styleId="Brezrazmikov1">
    <w:name w:val="Brez razmikov1"/>
    <w:qFormat/>
    <w:rsid w:val="001F16DB"/>
    <w:rPr>
      <w:rFonts w:ascii="Arial" w:hAnsi="Arial"/>
      <w:szCs w:val="22"/>
      <w:lang w:eastAsia="en-US"/>
    </w:rPr>
  </w:style>
  <w:style w:type="paragraph" w:styleId="Kazalovsebine3">
    <w:name w:val="toc 3"/>
    <w:basedOn w:val="Navaden"/>
    <w:next w:val="Navaden"/>
    <w:autoRedefine/>
    <w:rsid w:val="001F16DB"/>
    <w:pPr>
      <w:ind w:left="480"/>
    </w:pPr>
    <w:rPr>
      <w:i/>
      <w:iCs/>
      <w:sz w:val="20"/>
      <w:szCs w:val="20"/>
    </w:rPr>
  </w:style>
  <w:style w:type="paragraph" w:styleId="Kazalovsebine2">
    <w:name w:val="toc 2"/>
    <w:basedOn w:val="Navaden"/>
    <w:next w:val="Navaden"/>
    <w:autoRedefine/>
    <w:uiPriority w:val="39"/>
    <w:rsid w:val="004338DB"/>
    <w:pPr>
      <w:tabs>
        <w:tab w:val="right" w:leader="dot" w:pos="9060"/>
      </w:tabs>
      <w:spacing w:line="480" w:lineRule="auto"/>
      <w:ind w:left="714" w:hanging="357"/>
    </w:pPr>
    <w:rPr>
      <w:smallCaps/>
      <w:noProof/>
      <w:sz w:val="20"/>
      <w:szCs w:val="20"/>
    </w:rPr>
  </w:style>
  <w:style w:type="paragraph" w:customStyle="1" w:styleId="Default">
    <w:name w:val="Default"/>
    <w:rsid w:val="001F16DB"/>
    <w:pPr>
      <w:autoSpaceDE w:val="0"/>
      <w:autoSpaceDN w:val="0"/>
      <w:adjustRightInd w:val="0"/>
    </w:pPr>
    <w:rPr>
      <w:rFonts w:ascii="Arial" w:hAnsi="Arial" w:cs="Arial"/>
      <w:color w:val="000000"/>
      <w:sz w:val="24"/>
      <w:szCs w:val="24"/>
    </w:rPr>
  </w:style>
  <w:style w:type="character" w:customStyle="1" w:styleId="xrtl1">
    <w:name w:val="xr_tl1"/>
    <w:basedOn w:val="Privzetapisavaodstavka"/>
    <w:rsid w:val="001F16DB"/>
  </w:style>
  <w:style w:type="character" w:styleId="SledenaHiperpovezava">
    <w:name w:val="FollowedHyperlink"/>
    <w:rsid w:val="001F16DB"/>
    <w:rPr>
      <w:color w:val="800080"/>
      <w:u w:val="single"/>
    </w:rPr>
  </w:style>
  <w:style w:type="paragraph" w:customStyle="1" w:styleId="ZnakZnak4ZnakZnakZnakZnak">
    <w:name w:val="Znak Znak4 Znak Znak Znak Znak"/>
    <w:basedOn w:val="Navaden"/>
    <w:rsid w:val="001F16DB"/>
    <w:pPr>
      <w:spacing w:after="160" w:line="240" w:lineRule="exact"/>
    </w:pPr>
    <w:rPr>
      <w:rFonts w:ascii="Tahoma" w:eastAsia="SimSun" w:hAnsi="Tahoma" w:cs="Tahoma"/>
      <w:sz w:val="20"/>
      <w:szCs w:val="20"/>
      <w:lang w:eastAsia="en-US"/>
    </w:rPr>
  </w:style>
  <w:style w:type="character" w:customStyle="1" w:styleId="FootnoteTextChar">
    <w:name w:val="Footnote Text Char"/>
    <w:semiHidden/>
    <w:locked/>
    <w:rsid w:val="001F16DB"/>
    <w:rPr>
      <w:rFonts w:ascii="Arial" w:hAnsi="Arial" w:cs="Times New Roman"/>
      <w:sz w:val="20"/>
      <w:szCs w:val="20"/>
      <w:lang w:eastAsia="en-US"/>
    </w:rPr>
  </w:style>
  <w:style w:type="paragraph" w:styleId="Kazalovsebine4">
    <w:name w:val="toc 4"/>
    <w:basedOn w:val="Navaden"/>
    <w:next w:val="Navaden"/>
    <w:autoRedefine/>
    <w:rsid w:val="001F16DB"/>
    <w:pPr>
      <w:ind w:left="720"/>
    </w:pPr>
    <w:rPr>
      <w:sz w:val="18"/>
      <w:szCs w:val="18"/>
    </w:rPr>
  </w:style>
  <w:style w:type="paragraph" w:styleId="Kazalovsebine5">
    <w:name w:val="toc 5"/>
    <w:basedOn w:val="Navaden"/>
    <w:next w:val="Navaden"/>
    <w:autoRedefine/>
    <w:rsid w:val="001F16DB"/>
    <w:pPr>
      <w:ind w:left="960"/>
    </w:pPr>
    <w:rPr>
      <w:sz w:val="18"/>
      <w:szCs w:val="18"/>
    </w:rPr>
  </w:style>
  <w:style w:type="paragraph" w:styleId="Kazalovsebine6">
    <w:name w:val="toc 6"/>
    <w:basedOn w:val="Navaden"/>
    <w:next w:val="Navaden"/>
    <w:autoRedefine/>
    <w:rsid w:val="001F16DB"/>
    <w:pPr>
      <w:ind w:left="1200"/>
    </w:pPr>
    <w:rPr>
      <w:sz w:val="18"/>
      <w:szCs w:val="18"/>
    </w:rPr>
  </w:style>
  <w:style w:type="paragraph" w:styleId="Kazalovsebine7">
    <w:name w:val="toc 7"/>
    <w:basedOn w:val="Navaden"/>
    <w:next w:val="Navaden"/>
    <w:autoRedefine/>
    <w:rsid w:val="001F16DB"/>
    <w:pPr>
      <w:ind w:left="1440"/>
    </w:pPr>
    <w:rPr>
      <w:sz w:val="18"/>
      <w:szCs w:val="18"/>
    </w:rPr>
  </w:style>
  <w:style w:type="paragraph" w:styleId="Kazalovsebine8">
    <w:name w:val="toc 8"/>
    <w:basedOn w:val="Navaden"/>
    <w:next w:val="Navaden"/>
    <w:autoRedefine/>
    <w:rsid w:val="001F16DB"/>
    <w:pPr>
      <w:ind w:left="1680"/>
    </w:pPr>
    <w:rPr>
      <w:sz w:val="18"/>
      <w:szCs w:val="18"/>
    </w:rPr>
  </w:style>
  <w:style w:type="paragraph" w:styleId="Kazalovsebine9">
    <w:name w:val="toc 9"/>
    <w:basedOn w:val="Navaden"/>
    <w:next w:val="Navaden"/>
    <w:autoRedefine/>
    <w:rsid w:val="001F16DB"/>
    <w:pPr>
      <w:ind w:left="1920"/>
    </w:pPr>
    <w:rPr>
      <w:sz w:val="18"/>
      <w:szCs w:val="18"/>
    </w:rPr>
  </w:style>
  <w:style w:type="character" w:customStyle="1" w:styleId="FootnoteZnak">
    <w:name w:val="Footnote Znak"/>
    <w:aliases w:val="Char Char Char Char Znak,Sprotna opomba - besedilo Znak1 Znak,Sprotna opomba - besedilo Znak Znak2 Znak,Sprotna opomba - besedilo Znak1 Znak Znak1 Znak,Sprotna opomba - besedilo Znak1 Znak Znak Znak Char Char Znak,Char Char Char Znak"/>
    <w:rsid w:val="001F16DB"/>
    <w:rPr>
      <w:rFonts w:ascii="Times New Roman" w:eastAsia="Times New Roman" w:hAnsi="Times New Roman" w:cs="Times New Roman"/>
      <w:sz w:val="20"/>
      <w:szCs w:val="20"/>
      <w:lang w:val="en-GB" w:eastAsia="en-GB"/>
    </w:rPr>
  </w:style>
  <w:style w:type="numbering" w:customStyle="1" w:styleId="Brezseznama1">
    <w:name w:val="Brez seznama1"/>
    <w:next w:val="Brezseznama"/>
    <w:semiHidden/>
    <w:rsid w:val="001F16DB"/>
  </w:style>
  <w:style w:type="table" w:customStyle="1" w:styleId="Tabela-mrea1">
    <w:name w:val="Tabela - mreža1"/>
    <w:basedOn w:val="Navadnatabela"/>
    <w:next w:val="Tabelamrea1"/>
    <w:rsid w:val="001F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odobna1">
    <w:name w:val="Tabela – sodobna1"/>
    <w:basedOn w:val="Navadnatabela"/>
    <w:rsid w:val="001F16DB"/>
    <w:pPr>
      <w:spacing w:line="260" w:lineRule="atLeast"/>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A1">
    <w:name w:val="A1"/>
    <w:rsid w:val="001F16DB"/>
    <w:rPr>
      <w:rFonts w:cs="Cambria"/>
      <w:color w:val="000000"/>
      <w:sz w:val="20"/>
      <w:szCs w:val="20"/>
    </w:rPr>
  </w:style>
  <w:style w:type="character" w:customStyle="1" w:styleId="A4">
    <w:name w:val="A4"/>
    <w:rsid w:val="001F16DB"/>
    <w:rPr>
      <w:rFonts w:cs="Cambria"/>
      <w:color w:val="000000"/>
      <w:sz w:val="18"/>
      <w:szCs w:val="18"/>
    </w:rPr>
  </w:style>
  <w:style w:type="character" w:customStyle="1" w:styleId="Naslov3Znak">
    <w:name w:val="Naslov 3 Znak"/>
    <w:link w:val="Naslov3"/>
    <w:rsid w:val="001F16DB"/>
    <w:rPr>
      <w:rFonts w:ascii="Arial" w:hAnsi="Arial" w:cs="Arial"/>
      <w:b/>
      <w:bCs/>
      <w:sz w:val="26"/>
      <w:szCs w:val="26"/>
      <w:lang w:val="sl-SI" w:eastAsia="sl-SI" w:bidi="ar-SA"/>
    </w:rPr>
  </w:style>
  <w:style w:type="paragraph" w:styleId="Napis">
    <w:name w:val="caption"/>
    <w:basedOn w:val="Navaden"/>
    <w:next w:val="Navaden"/>
    <w:qFormat/>
    <w:rsid w:val="001F16DB"/>
    <w:pPr>
      <w:spacing w:line="260" w:lineRule="exact"/>
    </w:pPr>
    <w:rPr>
      <w:rFonts w:ascii="Arial" w:hAnsi="Arial"/>
      <w:b/>
      <w:bCs/>
      <w:sz w:val="20"/>
      <w:szCs w:val="20"/>
      <w:lang w:eastAsia="en-US"/>
    </w:rPr>
  </w:style>
  <w:style w:type="paragraph" w:styleId="Kazaloslik">
    <w:name w:val="table of figures"/>
    <w:basedOn w:val="Navaden"/>
    <w:next w:val="Navaden"/>
    <w:rsid w:val="001F16DB"/>
    <w:pPr>
      <w:spacing w:line="260" w:lineRule="exact"/>
    </w:pPr>
    <w:rPr>
      <w:rFonts w:ascii="Arial" w:hAnsi="Arial"/>
      <w:sz w:val="20"/>
      <w:lang w:eastAsia="en-US"/>
    </w:rPr>
  </w:style>
  <w:style w:type="paragraph" w:customStyle="1" w:styleId="Navaden1">
    <w:name w:val="Navaden1"/>
    <w:rsid w:val="001F16DB"/>
    <w:pPr>
      <w:spacing w:line="276" w:lineRule="auto"/>
    </w:pPr>
    <w:rPr>
      <w:rFonts w:ascii="Arial" w:hAnsi="Arial" w:cs="Arial"/>
      <w:color w:val="000000"/>
      <w:sz w:val="22"/>
      <w:szCs w:val="22"/>
    </w:rPr>
  </w:style>
  <w:style w:type="character" w:styleId="Poudarek">
    <w:name w:val="Emphasis"/>
    <w:qFormat/>
    <w:rsid w:val="009E7676"/>
    <w:rPr>
      <w:i/>
      <w:iCs/>
    </w:rPr>
  </w:style>
  <w:style w:type="character" w:customStyle="1" w:styleId="hps">
    <w:name w:val="hps"/>
    <w:basedOn w:val="Privzetapisavaodstavka"/>
    <w:rsid w:val="007F29EB"/>
  </w:style>
  <w:style w:type="character" w:customStyle="1" w:styleId="hpsatn">
    <w:name w:val="hps atn"/>
    <w:basedOn w:val="Privzetapisavaodstavka"/>
    <w:rsid w:val="007F29EB"/>
  </w:style>
  <w:style w:type="numbering" w:customStyle="1" w:styleId="Brezseznama2">
    <w:name w:val="Brez seznama2"/>
    <w:next w:val="Brezseznama"/>
    <w:semiHidden/>
    <w:rsid w:val="003A5BB5"/>
  </w:style>
  <w:style w:type="character" w:customStyle="1" w:styleId="Naslov1Znak">
    <w:name w:val="Naslov 1 Znak"/>
    <w:aliases w:val="NASLOV Znak"/>
    <w:link w:val="Naslov1"/>
    <w:rsid w:val="003A5BB5"/>
    <w:rPr>
      <w:rFonts w:ascii="Arial" w:hAnsi="Arial" w:cs="Arial"/>
      <w:b/>
      <w:bCs/>
      <w:noProof/>
      <w:sz w:val="22"/>
      <w:szCs w:val="22"/>
      <w:lang w:eastAsia="en-US"/>
    </w:rPr>
  </w:style>
  <w:style w:type="paragraph" w:customStyle="1" w:styleId="Odstavekseznama10">
    <w:name w:val="Odstavek seznama1"/>
    <w:basedOn w:val="Navaden"/>
    <w:qFormat/>
    <w:rsid w:val="003A5BB5"/>
    <w:pPr>
      <w:ind w:left="720"/>
      <w:contextualSpacing/>
    </w:pPr>
  </w:style>
  <w:style w:type="character" w:customStyle="1" w:styleId="Naslov2Znak">
    <w:name w:val="Naslov 2 Znak"/>
    <w:link w:val="Naslov2"/>
    <w:rsid w:val="003A5BB5"/>
    <w:rPr>
      <w:rFonts w:ascii="Arial" w:hAnsi="Arial" w:cs="Arial"/>
      <w:b/>
      <w:bCs/>
      <w:i/>
      <w:iCs/>
      <w:sz w:val="28"/>
      <w:szCs w:val="28"/>
    </w:rPr>
  </w:style>
  <w:style w:type="character" w:customStyle="1" w:styleId="Naslov4Znak">
    <w:name w:val="Naslov 4 Znak"/>
    <w:link w:val="Naslov4"/>
    <w:rsid w:val="003A5BB5"/>
    <w:rPr>
      <w:b/>
      <w:bCs/>
      <w:sz w:val="28"/>
      <w:szCs w:val="28"/>
    </w:rPr>
  </w:style>
  <w:style w:type="character" w:customStyle="1" w:styleId="Naslov5Znak">
    <w:name w:val="Naslov 5 Znak"/>
    <w:link w:val="Naslov5"/>
    <w:rsid w:val="003A5BB5"/>
    <w:rPr>
      <w:rFonts w:ascii="Arial" w:hAnsi="Arial"/>
      <w:b/>
      <w:bCs/>
      <w:i/>
      <w:iCs/>
      <w:sz w:val="26"/>
      <w:szCs w:val="26"/>
      <w:lang w:eastAsia="en-US"/>
    </w:rPr>
  </w:style>
  <w:style w:type="character" w:customStyle="1" w:styleId="Naslov6Znak">
    <w:name w:val="Naslov 6 Znak"/>
    <w:link w:val="Naslov6"/>
    <w:rsid w:val="003A5BB5"/>
    <w:rPr>
      <w:b/>
      <w:bCs/>
      <w:sz w:val="22"/>
      <w:szCs w:val="22"/>
    </w:rPr>
  </w:style>
  <w:style w:type="character" w:customStyle="1" w:styleId="Naslov7Znak">
    <w:name w:val="Naslov 7 Znak"/>
    <w:link w:val="Naslov7"/>
    <w:rsid w:val="003A5BB5"/>
    <w:rPr>
      <w:sz w:val="24"/>
      <w:szCs w:val="24"/>
    </w:rPr>
  </w:style>
  <w:style w:type="character" w:customStyle="1" w:styleId="Naslov8Znak">
    <w:name w:val="Naslov 8 Znak"/>
    <w:link w:val="Naslov8"/>
    <w:rsid w:val="003A5BB5"/>
    <w:rPr>
      <w:i/>
      <w:iCs/>
      <w:sz w:val="24"/>
      <w:szCs w:val="24"/>
    </w:rPr>
  </w:style>
  <w:style w:type="character" w:customStyle="1" w:styleId="Naslov9Znak">
    <w:name w:val="Naslov 9 Znak"/>
    <w:link w:val="Naslov9"/>
    <w:rsid w:val="003A5BB5"/>
    <w:rPr>
      <w:rFonts w:ascii="Arial" w:hAnsi="Arial" w:cs="Arial"/>
      <w:sz w:val="22"/>
      <w:szCs w:val="22"/>
    </w:rPr>
  </w:style>
  <w:style w:type="numbering" w:customStyle="1" w:styleId="Brezseznama11">
    <w:name w:val="Brez seznama11"/>
    <w:next w:val="Brezseznama"/>
    <w:semiHidden/>
    <w:unhideWhenUsed/>
    <w:rsid w:val="003A5BB5"/>
  </w:style>
  <w:style w:type="character" w:customStyle="1" w:styleId="NogaZnak">
    <w:name w:val="Noga Znak"/>
    <w:link w:val="Noga"/>
    <w:uiPriority w:val="99"/>
    <w:rsid w:val="003A5BB5"/>
    <w:rPr>
      <w:rFonts w:ascii="Arial" w:hAnsi="Arial"/>
      <w:szCs w:val="24"/>
      <w:lang w:eastAsia="en-US"/>
    </w:rPr>
  </w:style>
  <w:style w:type="character" w:customStyle="1" w:styleId="BesedilooblakaZnak">
    <w:name w:val="Besedilo oblačka Znak"/>
    <w:link w:val="Besedilooblaka"/>
    <w:rsid w:val="003A5BB5"/>
    <w:rPr>
      <w:rFonts w:ascii="Tahoma" w:hAnsi="Tahoma" w:cs="Tahoma"/>
      <w:sz w:val="16"/>
      <w:szCs w:val="16"/>
      <w:lang w:eastAsia="en-US"/>
    </w:rPr>
  </w:style>
  <w:style w:type="character" w:customStyle="1" w:styleId="ZadevapripombeZnak">
    <w:name w:val="Zadeva pripombe Znak"/>
    <w:link w:val="Zadevapripombe1"/>
    <w:rsid w:val="003A5BB5"/>
    <w:rPr>
      <w:rFonts w:ascii="Arial" w:hAnsi="Arial"/>
      <w:b/>
      <w:bCs/>
      <w:lang w:val="sl-SI" w:eastAsia="en-US" w:bidi="ar-SA"/>
    </w:rPr>
  </w:style>
  <w:style w:type="character" w:customStyle="1" w:styleId="GolobesediloZnak">
    <w:name w:val="Golo besedilo Znak"/>
    <w:link w:val="Golobesedilo"/>
    <w:rsid w:val="003A5BB5"/>
    <w:rPr>
      <w:rFonts w:ascii="Courier New" w:hAnsi="Courier New" w:cs="Courier New"/>
      <w:lang w:eastAsia="en-US"/>
    </w:rPr>
  </w:style>
  <w:style w:type="numbering" w:customStyle="1" w:styleId="Brezseznama111">
    <w:name w:val="Brez seznama111"/>
    <w:next w:val="Brezseznama"/>
    <w:semiHidden/>
    <w:rsid w:val="003A5BB5"/>
  </w:style>
  <w:style w:type="paragraph" w:customStyle="1" w:styleId="odstavek">
    <w:name w:val="odstavek"/>
    <w:basedOn w:val="Navaden"/>
    <w:rsid w:val="00C42D11"/>
    <w:pPr>
      <w:spacing w:before="100" w:beforeAutospacing="1" w:after="100" w:afterAutospacing="1"/>
    </w:pPr>
  </w:style>
  <w:style w:type="paragraph" w:customStyle="1" w:styleId="alineazaodstavkom0">
    <w:name w:val="alineazaodstavkom"/>
    <w:basedOn w:val="Navaden"/>
    <w:rsid w:val="00C42D11"/>
    <w:pPr>
      <w:spacing w:before="100" w:beforeAutospacing="1" w:after="100" w:afterAutospacing="1"/>
    </w:pPr>
  </w:style>
  <w:style w:type="paragraph" w:customStyle="1" w:styleId="zamaknjenadolobadruginivo">
    <w:name w:val="zamaknjenadolobadruginivo"/>
    <w:basedOn w:val="Navaden"/>
    <w:rsid w:val="00C42D11"/>
    <w:pPr>
      <w:spacing w:before="100" w:beforeAutospacing="1" w:after="100" w:afterAutospacing="1"/>
    </w:pPr>
  </w:style>
  <w:style w:type="paragraph" w:customStyle="1" w:styleId="rkovnatokazaodstavkom0">
    <w:name w:val="rkovnatokazaodstavkom"/>
    <w:basedOn w:val="Navaden"/>
    <w:rsid w:val="00C42D11"/>
    <w:pPr>
      <w:spacing w:before="100" w:beforeAutospacing="1" w:after="100" w:afterAutospacing="1"/>
    </w:pPr>
  </w:style>
  <w:style w:type="paragraph" w:customStyle="1" w:styleId="alinejazarkovnotoko">
    <w:name w:val="alinejazarkovnotoko"/>
    <w:basedOn w:val="Navaden"/>
    <w:rsid w:val="00C42D11"/>
    <w:pPr>
      <w:spacing w:before="100" w:beforeAutospacing="1" w:after="100" w:afterAutospacing="1"/>
    </w:pPr>
  </w:style>
  <w:style w:type="character" w:customStyle="1" w:styleId="Nerazreenaomemba1">
    <w:name w:val="Nerazrešena omemba1"/>
    <w:uiPriority w:val="99"/>
    <w:semiHidden/>
    <w:unhideWhenUsed/>
    <w:rsid w:val="002C2768"/>
    <w:rPr>
      <w:color w:val="605E5C"/>
      <w:shd w:val="clear" w:color="auto" w:fill="E1DFDD"/>
    </w:rPr>
  </w:style>
  <w:style w:type="character" w:styleId="Pripombasklic">
    <w:name w:val="annotation reference"/>
    <w:basedOn w:val="Privzetapisavaodstavka"/>
    <w:semiHidden/>
    <w:unhideWhenUsed/>
    <w:rsid w:val="008967A7"/>
    <w:rPr>
      <w:sz w:val="16"/>
      <w:szCs w:val="16"/>
    </w:rPr>
  </w:style>
  <w:style w:type="paragraph" w:styleId="Pripombabesedilo">
    <w:name w:val="annotation text"/>
    <w:basedOn w:val="Navaden"/>
    <w:link w:val="PripombabesediloZnak1"/>
    <w:semiHidden/>
    <w:unhideWhenUsed/>
    <w:rsid w:val="008967A7"/>
    <w:rPr>
      <w:sz w:val="20"/>
      <w:szCs w:val="20"/>
    </w:rPr>
  </w:style>
  <w:style w:type="character" w:customStyle="1" w:styleId="PripombabesediloZnak1">
    <w:name w:val="Pripomba – besedilo Znak1"/>
    <w:basedOn w:val="Privzetapisavaodstavka"/>
    <w:link w:val="Pripombabesedilo"/>
    <w:semiHidden/>
    <w:rsid w:val="008967A7"/>
  </w:style>
  <w:style w:type="paragraph" w:styleId="Zadevapripombe">
    <w:name w:val="annotation subject"/>
    <w:basedOn w:val="Pripombabesedilo"/>
    <w:next w:val="Pripombabesedilo"/>
    <w:link w:val="ZadevapripombeZnak1"/>
    <w:semiHidden/>
    <w:unhideWhenUsed/>
    <w:rsid w:val="008967A7"/>
    <w:rPr>
      <w:b/>
      <w:bCs/>
    </w:rPr>
  </w:style>
  <w:style w:type="character" w:customStyle="1" w:styleId="ZadevapripombeZnak1">
    <w:name w:val="Zadeva pripombe Znak1"/>
    <w:basedOn w:val="PripombabesediloZnak1"/>
    <w:link w:val="Zadevapripombe"/>
    <w:semiHidden/>
    <w:rsid w:val="0089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9778">
      <w:bodyDiv w:val="1"/>
      <w:marLeft w:val="0"/>
      <w:marRight w:val="0"/>
      <w:marTop w:val="0"/>
      <w:marBottom w:val="0"/>
      <w:divBdr>
        <w:top w:val="none" w:sz="0" w:space="0" w:color="auto"/>
        <w:left w:val="none" w:sz="0" w:space="0" w:color="auto"/>
        <w:bottom w:val="none" w:sz="0" w:space="0" w:color="auto"/>
        <w:right w:val="none" w:sz="0" w:space="0" w:color="auto"/>
      </w:divBdr>
    </w:div>
    <w:div w:id="77598279">
      <w:bodyDiv w:val="1"/>
      <w:marLeft w:val="0"/>
      <w:marRight w:val="0"/>
      <w:marTop w:val="0"/>
      <w:marBottom w:val="0"/>
      <w:divBdr>
        <w:top w:val="none" w:sz="0" w:space="0" w:color="auto"/>
        <w:left w:val="none" w:sz="0" w:space="0" w:color="auto"/>
        <w:bottom w:val="none" w:sz="0" w:space="0" w:color="auto"/>
        <w:right w:val="none" w:sz="0" w:space="0" w:color="auto"/>
      </w:divBdr>
    </w:div>
    <w:div w:id="152768719">
      <w:bodyDiv w:val="1"/>
      <w:marLeft w:val="0"/>
      <w:marRight w:val="0"/>
      <w:marTop w:val="0"/>
      <w:marBottom w:val="0"/>
      <w:divBdr>
        <w:top w:val="none" w:sz="0" w:space="0" w:color="auto"/>
        <w:left w:val="none" w:sz="0" w:space="0" w:color="auto"/>
        <w:bottom w:val="none" w:sz="0" w:space="0" w:color="auto"/>
        <w:right w:val="none" w:sz="0" w:space="0" w:color="auto"/>
      </w:divBdr>
    </w:div>
    <w:div w:id="172960290">
      <w:bodyDiv w:val="1"/>
      <w:marLeft w:val="0"/>
      <w:marRight w:val="0"/>
      <w:marTop w:val="0"/>
      <w:marBottom w:val="0"/>
      <w:divBdr>
        <w:top w:val="none" w:sz="0" w:space="0" w:color="auto"/>
        <w:left w:val="none" w:sz="0" w:space="0" w:color="auto"/>
        <w:bottom w:val="none" w:sz="0" w:space="0" w:color="auto"/>
        <w:right w:val="none" w:sz="0" w:space="0" w:color="auto"/>
      </w:divBdr>
    </w:div>
    <w:div w:id="288052766">
      <w:bodyDiv w:val="1"/>
      <w:marLeft w:val="0"/>
      <w:marRight w:val="0"/>
      <w:marTop w:val="0"/>
      <w:marBottom w:val="0"/>
      <w:divBdr>
        <w:top w:val="none" w:sz="0" w:space="0" w:color="auto"/>
        <w:left w:val="none" w:sz="0" w:space="0" w:color="auto"/>
        <w:bottom w:val="none" w:sz="0" w:space="0" w:color="auto"/>
        <w:right w:val="none" w:sz="0" w:space="0" w:color="auto"/>
      </w:divBdr>
    </w:div>
    <w:div w:id="297954470">
      <w:bodyDiv w:val="1"/>
      <w:marLeft w:val="0"/>
      <w:marRight w:val="0"/>
      <w:marTop w:val="0"/>
      <w:marBottom w:val="0"/>
      <w:divBdr>
        <w:top w:val="none" w:sz="0" w:space="0" w:color="auto"/>
        <w:left w:val="none" w:sz="0" w:space="0" w:color="auto"/>
        <w:bottom w:val="none" w:sz="0" w:space="0" w:color="auto"/>
        <w:right w:val="none" w:sz="0" w:space="0" w:color="auto"/>
      </w:divBdr>
    </w:div>
    <w:div w:id="350227425">
      <w:bodyDiv w:val="1"/>
      <w:marLeft w:val="0"/>
      <w:marRight w:val="0"/>
      <w:marTop w:val="0"/>
      <w:marBottom w:val="0"/>
      <w:divBdr>
        <w:top w:val="none" w:sz="0" w:space="0" w:color="auto"/>
        <w:left w:val="none" w:sz="0" w:space="0" w:color="auto"/>
        <w:bottom w:val="none" w:sz="0" w:space="0" w:color="auto"/>
        <w:right w:val="none" w:sz="0" w:space="0" w:color="auto"/>
      </w:divBdr>
    </w:div>
    <w:div w:id="360937663">
      <w:bodyDiv w:val="1"/>
      <w:marLeft w:val="0"/>
      <w:marRight w:val="0"/>
      <w:marTop w:val="0"/>
      <w:marBottom w:val="0"/>
      <w:divBdr>
        <w:top w:val="none" w:sz="0" w:space="0" w:color="auto"/>
        <w:left w:val="none" w:sz="0" w:space="0" w:color="auto"/>
        <w:bottom w:val="none" w:sz="0" w:space="0" w:color="auto"/>
        <w:right w:val="none" w:sz="0" w:space="0" w:color="auto"/>
      </w:divBdr>
    </w:div>
    <w:div w:id="387918482">
      <w:bodyDiv w:val="1"/>
      <w:marLeft w:val="0"/>
      <w:marRight w:val="0"/>
      <w:marTop w:val="0"/>
      <w:marBottom w:val="0"/>
      <w:divBdr>
        <w:top w:val="none" w:sz="0" w:space="0" w:color="auto"/>
        <w:left w:val="none" w:sz="0" w:space="0" w:color="auto"/>
        <w:bottom w:val="none" w:sz="0" w:space="0" w:color="auto"/>
        <w:right w:val="none" w:sz="0" w:space="0" w:color="auto"/>
      </w:divBdr>
    </w:div>
    <w:div w:id="464933315">
      <w:bodyDiv w:val="1"/>
      <w:marLeft w:val="0"/>
      <w:marRight w:val="0"/>
      <w:marTop w:val="0"/>
      <w:marBottom w:val="0"/>
      <w:divBdr>
        <w:top w:val="none" w:sz="0" w:space="0" w:color="auto"/>
        <w:left w:val="none" w:sz="0" w:space="0" w:color="auto"/>
        <w:bottom w:val="none" w:sz="0" w:space="0" w:color="auto"/>
        <w:right w:val="none" w:sz="0" w:space="0" w:color="auto"/>
      </w:divBdr>
    </w:div>
    <w:div w:id="468549629">
      <w:bodyDiv w:val="1"/>
      <w:marLeft w:val="0"/>
      <w:marRight w:val="0"/>
      <w:marTop w:val="0"/>
      <w:marBottom w:val="0"/>
      <w:divBdr>
        <w:top w:val="none" w:sz="0" w:space="0" w:color="auto"/>
        <w:left w:val="none" w:sz="0" w:space="0" w:color="auto"/>
        <w:bottom w:val="none" w:sz="0" w:space="0" w:color="auto"/>
        <w:right w:val="none" w:sz="0" w:space="0" w:color="auto"/>
      </w:divBdr>
      <w:divsChild>
        <w:div w:id="512453597">
          <w:marLeft w:val="0"/>
          <w:marRight w:val="0"/>
          <w:marTop w:val="0"/>
          <w:marBottom w:val="0"/>
          <w:divBdr>
            <w:top w:val="none" w:sz="0" w:space="0" w:color="auto"/>
            <w:left w:val="none" w:sz="0" w:space="0" w:color="auto"/>
            <w:bottom w:val="none" w:sz="0" w:space="0" w:color="auto"/>
            <w:right w:val="none" w:sz="0" w:space="0" w:color="auto"/>
          </w:divBdr>
          <w:divsChild>
            <w:div w:id="2074346547">
              <w:marLeft w:val="0"/>
              <w:marRight w:val="0"/>
              <w:marTop w:val="0"/>
              <w:marBottom w:val="0"/>
              <w:divBdr>
                <w:top w:val="none" w:sz="0" w:space="0" w:color="auto"/>
                <w:left w:val="none" w:sz="0" w:space="0" w:color="auto"/>
                <w:bottom w:val="none" w:sz="0" w:space="0" w:color="auto"/>
                <w:right w:val="none" w:sz="0" w:space="0" w:color="auto"/>
              </w:divBdr>
              <w:divsChild>
                <w:div w:id="1051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4630">
      <w:bodyDiv w:val="1"/>
      <w:marLeft w:val="0"/>
      <w:marRight w:val="0"/>
      <w:marTop w:val="0"/>
      <w:marBottom w:val="0"/>
      <w:divBdr>
        <w:top w:val="none" w:sz="0" w:space="0" w:color="auto"/>
        <w:left w:val="none" w:sz="0" w:space="0" w:color="auto"/>
        <w:bottom w:val="none" w:sz="0" w:space="0" w:color="auto"/>
        <w:right w:val="none" w:sz="0" w:space="0" w:color="auto"/>
      </w:divBdr>
    </w:div>
    <w:div w:id="493642560">
      <w:bodyDiv w:val="1"/>
      <w:marLeft w:val="0"/>
      <w:marRight w:val="0"/>
      <w:marTop w:val="0"/>
      <w:marBottom w:val="0"/>
      <w:divBdr>
        <w:top w:val="none" w:sz="0" w:space="0" w:color="auto"/>
        <w:left w:val="none" w:sz="0" w:space="0" w:color="auto"/>
        <w:bottom w:val="none" w:sz="0" w:space="0" w:color="auto"/>
        <w:right w:val="none" w:sz="0" w:space="0" w:color="auto"/>
      </w:divBdr>
    </w:div>
    <w:div w:id="498421527">
      <w:bodyDiv w:val="1"/>
      <w:marLeft w:val="0"/>
      <w:marRight w:val="0"/>
      <w:marTop w:val="0"/>
      <w:marBottom w:val="0"/>
      <w:divBdr>
        <w:top w:val="none" w:sz="0" w:space="0" w:color="auto"/>
        <w:left w:val="none" w:sz="0" w:space="0" w:color="auto"/>
        <w:bottom w:val="none" w:sz="0" w:space="0" w:color="auto"/>
        <w:right w:val="none" w:sz="0" w:space="0" w:color="auto"/>
      </w:divBdr>
    </w:div>
    <w:div w:id="554243396">
      <w:bodyDiv w:val="1"/>
      <w:marLeft w:val="0"/>
      <w:marRight w:val="0"/>
      <w:marTop w:val="0"/>
      <w:marBottom w:val="0"/>
      <w:divBdr>
        <w:top w:val="none" w:sz="0" w:space="0" w:color="auto"/>
        <w:left w:val="none" w:sz="0" w:space="0" w:color="auto"/>
        <w:bottom w:val="none" w:sz="0" w:space="0" w:color="auto"/>
        <w:right w:val="none" w:sz="0" w:space="0" w:color="auto"/>
      </w:divBdr>
    </w:div>
    <w:div w:id="643853174">
      <w:bodyDiv w:val="1"/>
      <w:marLeft w:val="0"/>
      <w:marRight w:val="0"/>
      <w:marTop w:val="0"/>
      <w:marBottom w:val="0"/>
      <w:divBdr>
        <w:top w:val="none" w:sz="0" w:space="0" w:color="auto"/>
        <w:left w:val="none" w:sz="0" w:space="0" w:color="auto"/>
        <w:bottom w:val="none" w:sz="0" w:space="0" w:color="auto"/>
        <w:right w:val="none" w:sz="0" w:space="0" w:color="auto"/>
      </w:divBdr>
    </w:div>
    <w:div w:id="668336217">
      <w:bodyDiv w:val="1"/>
      <w:marLeft w:val="0"/>
      <w:marRight w:val="0"/>
      <w:marTop w:val="0"/>
      <w:marBottom w:val="0"/>
      <w:divBdr>
        <w:top w:val="none" w:sz="0" w:space="0" w:color="auto"/>
        <w:left w:val="none" w:sz="0" w:space="0" w:color="auto"/>
        <w:bottom w:val="none" w:sz="0" w:space="0" w:color="auto"/>
        <w:right w:val="none" w:sz="0" w:space="0" w:color="auto"/>
      </w:divBdr>
    </w:div>
    <w:div w:id="680935802">
      <w:bodyDiv w:val="1"/>
      <w:marLeft w:val="0"/>
      <w:marRight w:val="0"/>
      <w:marTop w:val="0"/>
      <w:marBottom w:val="0"/>
      <w:divBdr>
        <w:top w:val="none" w:sz="0" w:space="0" w:color="auto"/>
        <w:left w:val="none" w:sz="0" w:space="0" w:color="auto"/>
        <w:bottom w:val="none" w:sz="0" w:space="0" w:color="auto"/>
        <w:right w:val="none" w:sz="0" w:space="0" w:color="auto"/>
      </w:divBdr>
    </w:div>
    <w:div w:id="712195099">
      <w:bodyDiv w:val="1"/>
      <w:marLeft w:val="0"/>
      <w:marRight w:val="0"/>
      <w:marTop w:val="0"/>
      <w:marBottom w:val="0"/>
      <w:divBdr>
        <w:top w:val="none" w:sz="0" w:space="0" w:color="auto"/>
        <w:left w:val="none" w:sz="0" w:space="0" w:color="auto"/>
        <w:bottom w:val="none" w:sz="0" w:space="0" w:color="auto"/>
        <w:right w:val="none" w:sz="0" w:space="0" w:color="auto"/>
      </w:divBdr>
    </w:div>
    <w:div w:id="741874689">
      <w:bodyDiv w:val="1"/>
      <w:marLeft w:val="0"/>
      <w:marRight w:val="0"/>
      <w:marTop w:val="0"/>
      <w:marBottom w:val="0"/>
      <w:divBdr>
        <w:top w:val="none" w:sz="0" w:space="0" w:color="auto"/>
        <w:left w:val="none" w:sz="0" w:space="0" w:color="auto"/>
        <w:bottom w:val="none" w:sz="0" w:space="0" w:color="auto"/>
        <w:right w:val="none" w:sz="0" w:space="0" w:color="auto"/>
      </w:divBdr>
    </w:div>
    <w:div w:id="780882327">
      <w:bodyDiv w:val="1"/>
      <w:marLeft w:val="0"/>
      <w:marRight w:val="0"/>
      <w:marTop w:val="0"/>
      <w:marBottom w:val="0"/>
      <w:divBdr>
        <w:top w:val="none" w:sz="0" w:space="0" w:color="auto"/>
        <w:left w:val="none" w:sz="0" w:space="0" w:color="auto"/>
        <w:bottom w:val="none" w:sz="0" w:space="0" w:color="auto"/>
        <w:right w:val="none" w:sz="0" w:space="0" w:color="auto"/>
      </w:divBdr>
    </w:div>
    <w:div w:id="818500935">
      <w:bodyDiv w:val="1"/>
      <w:marLeft w:val="0"/>
      <w:marRight w:val="0"/>
      <w:marTop w:val="0"/>
      <w:marBottom w:val="0"/>
      <w:divBdr>
        <w:top w:val="none" w:sz="0" w:space="0" w:color="auto"/>
        <w:left w:val="none" w:sz="0" w:space="0" w:color="auto"/>
        <w:bottom w:val="none" w:sz="0" w:space="0" w:color="auto"/>
        <w:right w:val="none" w:sz="0" w:space="0" w:color="auto"/>
      </w:divBdr>
    </w:div>
    <w:div w:id="836698306">
      <w:bodyDiv w:val="1"/>
      <w:marLeft w:val="0"/>
      <w:marRight w:val="0"/>
      <w:marTop w:val="0"/>
      <w:marBottom w:val="0"/>
      <w:divBdr>
        <w:top w:val="none" w:sz="0" w:space="0" w:color="auto"/>
        <w:left w:val="none" w:sz="0" w:space="0" w:color="auto"/>
        <w:bottom w:val="none" w:sz="0" w:space="0" w:color="auto"/>
        <w:right w:val="none" w:sz="0" w:space="0" w:color="auto"/>
      </w:divBdr>
    </w:div>
    <w:div w:id="876510160">
      <w:bodyDiv w:val="1"/>
      <w:marLeft w:val="0"/>
      <w:marRight w:val="0"/>
      <w:marTop w:val="0"/>
      <w:marBottom w:val="0"/>
      <w:divBdr>
        <w:top w:val="none" w:sz="0" w:space="0" w:color="auto"/>
        <w:left w:val="none" w:sz="0" w:space="0" w:color="auto"/>
        <w:bottom w:val="none" w:sz="0" w:space="0" w:color="auto"/>
        <w:right w:val="none" w:sz="0" w:space="0" w:color="auto"/>
      </w:divBdr>
    </w:div>
    <w:div w:id="877206893">
      <w:bodyDiv w:val="1"/>
      <w:marLeft w:val="0"/>
      <w:marRight w:val="0"/>
      <w:marTop w:val="0"/>
      <w:marBottom w:val="0"/>
      <w:divBdr>
        <w:top w:val="none" w:sz="0" w:space="0" w:color="auto"/>
        <w:left w:val="none" w:sz="0" w:space="0" w:color="auto"/>
        <w:bottom w:val="none" w:sz="0" w:space="0" w:color="auto"/>
        <w:right w:val="none" w:sz="0" w:space="0" w:color="auto"/>
      </w:divBdr>
    </w:div>
    <w:div w:id="952983296">
      <w:bodyDiv w:val="1"/>
      <w:marLeft w:val="0"/>
      <w:marRight w:val="0"/>
      <w:marTop w:val="0"/>
      <w:marBottom w:val="0"/>
      <w:divBdr>
        <w:top w:val="none" w:sz="0" w:space="0" w:color="auto"/>
        <w:left w:val="none" w:sz="0" w:space="0" w:color="auto"/>
        <w:bottom w:val="none" w:sz="0" w:space="0" w:color="auto"/>
        <w:right w:val="none" w:sz="0" w:space="0" w:color="auto"/>
      </w:divBdr>
    </w:div>
    <w:div w:id="958490717">
      <w:bodyDiv w:val="1"/>
      <w:marLeft w:val="0"/>
      <w:marRight w:val="0"/>
      <w:marTop w:val="0"/>
      <w:marBottom w:val="0"/>
      <w:divBdr>
        <w:top w:val="none" w:sz="0" w:space="0" w:color="auto"/>
        <w:left w:val="none" w:sz="0" w:space="0" w:color="auto"/>
        <w:bottom w:val="none" w:sz="0" w:space="0" w:color="auto"/>
        <w:right w:val="none" w:sz="0" w:space="0" w:color="auto"/>
      </w:divBdr>
    </w:div>
    <w:div w:id="975062932">
      <w:bodyDiv w:val="1"/>
      <w:marLeft w:val="0"/>
      <w:marRight w:val="0"/>
      <w:marTop w:val="0"/>
      <w:marBottom w:val="0"/>
      <w:divBdr>
        <w:top w:val="none" w:sz="0" w:space="0" w:color="auto"/>
        <w:left w:val="none" w:sz="0" w:space="0" w:color="auto"/>
        <w:bottom w:val="none" w:sz="0" w:space="0" w:color="auto"/>
        <w:right w:val="none" w:sz="0" w:space="0" w:color="auto"/>
      </w:divBdr>
    </w:div>
    <w:div w:id="1033195482">
      <w:bodyDiv w:val="1"/>
      <w:marLeft w:val="0"/>
      <w:marRight w:val="0"/>
      <w:marTop w:val="0"/>
      <w:marBottom w:val="0"/>
      <w:divBdr>
        <w:top w:val="none" w:sz="0" w:space="0" w:color="auto"/>
        <w:left w:val="none" w:sz="0" w:space="0" w:color="auto"/>
        <w:bottom w:val="none" w:sz="0" w:space="0" w:color="auto"/>
        <w:right w:val="none" w:sz="0" w:space="0" w:color="auto"/>
      </w:divBdr>
    </w:div>
    <w:div w:id="1035034364">
      <w:bodyDiv w:val="1"/>
      <w:marLeft w:val="0"/>
      <w:marRight w:val="0"/>
      <w:marTop w:val="0"/>
      <w:marBottom w:val="0"/>
      <w:divBdr>
        <w:top w:val="none" w:sz="0" w:space="0" w:color="auto"/>
        <w:left w:val="none" w:sz="0" w:space="0" w:color="auto"/>
        <w:bottom w:val="none" w:sz="0" w:space="0" w:color="auto"/>
        <w:right w:val="none" w:sz="0" w:space="0" w:color="auto"/>
      </w:divBdr>
    </w:div>
    <w:div w:id="1052070984">
      <w:bodyDiv w:val="1"/>
      <w:marLeft w:val="0"/>
      <w:marRight w:val="0"/>
      <w:marTop w:val="0"/>
      <w:marBottom w:val="0"/>
      <w:divBdr>
        <w:top w:val="none" w:sz="0" w:space="0" w:color="auto"/>
        <w:left w:val="none" w:sz="0" w:space="0" w:color="auto"/>
        <w:bottom w:val="none" w:sz="0" w:space="0" w:color="auto"/>
        <w:right w:val="none" w:sz="0" w:space="0" w:color="auto"/>
      </w:divBdr>
    </w:div>
    <w:div w:id="1123425849">
      <w:bodyDiv w:val="1"/>
      <w:marLeft w:val="0"/>
      <w:marRight w:val="0"/>
      <w:marTop w:val="0"/>
      <w:marBottom w:val="0"/>
      <w:divBdr>
        <w:top w:val="none" w:sz="0" w:space="0" w:color="auto"/>
        <w:left w:val="none" w:sz="0" w:space="0" w:color="auto"/>
        <w:bottom w:val="none" w:sz="0" w:space="0" w:color="auto"/>
        <w:right w:val="none" w:sz="0" w:space="0" w:color="auto"/>
      </w:divBdr>
    </w:div>
    <w:div w:id="1263682392">
      <w:bodyDiv w:val="1"/>
      <w:marLeft w:val="0"/>
      <w:marRight w:val="0"/>
      <w:marTop w:val="0"/>
      <w:marBottom w:val="0"/>
      <w:divBdr>
        <w:top w:val="none" w:sz="0" w:space="0" w:color="auto"/>
        <w:left w:val="none" w:sz="0" w:space="0" w:color="auto"/>
        <w:bottom w:val="none" w:sz="0" w:space="0" w:color="auto"/>
        <w:right w:val="none" w:sz="0" w:space="0" w:color="auto"/>
      </w:divBdr>
    </w:div>
    <w:div w:id="1314335078">
      <w:bodyDiv w:val="1"/>
      <w:marLeft w:val="0"/>
      <w:marRight w:val="0"/>
      <w:marTop w:val="0"/>
      <w:marBottom w:val="0"/>
      <w:divBdr>
        <w:top w:val="none" w:sz="0" w:space="0" w:color="auto"/>
        <w:left w:val="none" w:sz="0" w:space="0" w:color="auto"/>
        <w:bottom w:val="none" w:sz="0" w:space="0" w:color="auto"/>
        <w:right w:val="none" w:sz="0" w:space="0" w:color="auto"/>
      </w:divBdr>
    </w:div>
    <w:div w:id="1325091640">
      <w:bodyDiv w:val="1"/>
      <w:marLeft w:val="0"/>
      <w:marRight w:val="0"/>
      <w:marTop w:val="0"/>
      <w:marBottom w:val="0"/>
      <w:divBdr>
        <w:top w:val="none" w:sz="0" w:space="0" w:color="auto"/>
        <w:left w:val="none" w:sz="0" w:space="0" w:color="auto"/>
        <w:bottom w:val="none" w:sz="0" w:space="0" w:color="auto"/>
        <w:right w:val="none" w:sz="0" w:space="0" w:color="auto"/>
      </w:divBdr>
    </w:div>
    <w:div w:id="1337683592">
      <w:bodyDiv w:val="1"/>
      <w:marLeft w:val="0"/>
      <w:marRight w:val="0"/>
      <w:marTop w:val="0"/>
      <w:marBottom w:val="0"/>
      <w:divBdr>
        <w:top w:val="none" w:sz="0" w:space="0" w:color="auto"/>
        <w:left w:val="none" w:sz="0" w:space="0" w:color="auto"/>
        <w:bottom w:val="none" w:sz="0" w:space="0" w:color="auto"/>
        <w:right w:val="none" w:sz="0" w:space="0" w:color="auto"/>
      </w:divBdr>
    </w:div>
    <w:div w:id="1339850420">
      <w:bodyDiv w:val="1"/>
      <w:marLeft w:val="0"/>
      <w:marRight w:val="0"/>
      <w:marTop w:val="0"/>
      <w:marBottom w:val="0"/>
      <w:divBdr>
        <w:top w:val="none" w:sz="0" w:space="0" w:color="auto"/>
        <w:left w:val="none" w:sz="0" w:space="0" w:color="auto"/>
        <w:bottom w:val="none" w:sz="0" w:space="0" w:color="auto"/>
        <w:right w:val="none" w:sz="0" w:space="0" w:color="auto"/>
      </w:divBdr>
    </w:div>
    <w:div w:id="1382901581">
      <w:bodyDiv w:val="1"/>
      <w:marLeft w:val="0"/>
      <w:marRight w:val="0"/>
      <w:marTop w:val="0"/>
      <w:marBottom w:val="0"/>
      <w:divBdr>
        <w:top w:val="none" w:sz="0" w:space="0" w:color="auto"/>
        <w:left w:val="none" w:sz="0" w:space="0" w:color="auto"/>
        <w:bottom w:val="none" w:sz="0" w:space="0" w:color="auto"/>
        <w:right w:val="none" w:sz="0" w:space="0" w:color="auto"/>
      </w:divBdr>
    </w:div>
    <w:div w:id="1482577091">
      <w:bodyDiv w:val="1"/>
      <w:marLeft w:val="0"/>
      <w:marRight w:val="0"/>
      <w:marTop w:val="0"/>
      <w:marBottom w:val="0"/>
      <w:divBdr>
        <w:top w:val="none" w:sz="0" w:space="0" w:color="auto"/>
        <w:left w:val="none" w:sz="0" w:space="0" w:color="auto"/>
        <w:bottom w:val="none" w:sz="0" w:space="0" w:color="auto"/>
        <w:right w:val="none" w:sz="0" w:space="0" w:color="auto"/>
      </w:divBdr>
    </w:div>
    <w:div w:id="1486974734">
      <w:bodyDiv w:val="1"/>
      <w:marLeft w:val="0"/>
      <w:marRight w:val="0"/>
      <w:marTop w:val="0"/>
      <w:marBottom w:val="0"/>
      <w:divBdr>
        <w:top w:val="none" w:sz="0" w:space="0" w:color="auto"/>
        <w:left w:val="none" w:sz="0" w:space="0" w:color="auto"/>
        <w:bottom w:val="none" w:sz="0" w:space="0" w:color="auto"/>
        <w:right w:val="none" w:sz="0" w:space="0" w:color="auto"/>
      </w:divBdr>
    </w:div>
    <w:div w:id="1603999914">
      <w:bodyDiv w:val="1"/>
      <w:marLeft w:val="0"/>
      <w:marRight w:val="0"/>
      <w:marTop w:val="0"/>
      <w:marBottom w:val="0"/>
      <w:divBdr>
        <w:top w:val="none" w:sz="0" w:space="0" w:color="auto"/>
        <w:left w:val="none" w:sz="0" w:space="0" w:color="auto"/>
        <w:bottom w:val="none" w:sz="0" w:space="0" w:color="auto"/>
        <w:right w:val="none" w:sz="0" w:space="0" w:color="auto"/>
      </w:divBdr>
    </w:div>
    <w:div w:id="1649629630">
      <w:bodyDiv w:val="1"/>
      <w:marLeft w:val="0"/>
      <w:marRight w:val="0"/>
      <w:marTop w:val="0"/>
      <w:marBottom w:val="0"/>
      <w:divBdr>
        <w:top w:val="none" w:sz="0" w:space="0" w:color="auto"/>
        <w:left w:val="none" w:sz="0" w:space="0" w:color="auto"/>
        <w:bottom w:val="none" w:sz="0" w:space="0" w:color="auto"/>
        <w:right w:val="none" w:sz="0" w:space="0" w:color="auto"/>
      </w:divBdr>
    </w:div>
    <w:div w:id="1687714445">
      <w:bodyDiv w:val="1"/>
      <w:marLeft w:val="0"/>
      <w:marRight w:val="0"/>
      <w:marTop w:val="0"/>
      <w:marBottom w:val="0"/>
      <w:divBdr>
        <w:top w:val="none" w:sz="0" w:space="0" w:color="auto"/>
        <w:left w:val="none" w:sz="0" w:space="0" w:color="auto"/>
        <w:bottom w:val="none" w:sz="0" w:space="0" w:color="auto"/>
        <w:right w:val="none" w:sz="0" w:space="0" w:color="auto"/>
      </w:divBdr>
    </w:div>
    <w:div w:id="1689410022">
      <w:bodyDiv w:val="1"/>
      <w:marLeft w:val="0"/>
      <w:marRight w:val="0"/>
      <w:marTop w:val="0"/>
      <w:marBottom w:val="0"/>
      <w:divBdr>
        <w:top w:val="none" w:sz="0" w:space="0" w:color="auto"/>
        <w:left w:val="none" w:sz="0" w:space="0" w:color="auto"/>
        <w:bottom w:val="none" w:sz="0" w:space="0" w:color="auto"/>
        <w:right w:val="none" w:sz="0" w:space="0" w:color="auto"/>
      </w:divBdr>
    </w:div>
    <w:div w:id="1779519048">
      <w:bodyDiv w:val="1"/>
      <w:marLeft w:val="0"/>
      <w:marRight w:val="0"/>
      <w:marTop w:val="0"/>
      <w:marBottom w:val="0"/>
      <w:divBdr>
        <w:top w:val="none" w:sz="0" w:space="0" w:color="auto"/>
        <w:left w:val="none" w:sz="0" w:space="0" w:color="auto"/>
        <w:bottom w:val="none" w:sz="0" w:space="0" w:color="auto"/>
        <w:right w:val="none" w:sz="0" w:space="0" w:color="auto"/>
      </w:divBdr>
    </w:div>
    <w:div w:id="1784300116">
      <w:bodyDiv w:val="1"/>
      <w:marLeft w:val="0"/>
      <w:marRight w:val="0"/>
      <w:marTop w:val="0"/>
      <w:marBottom w:val="0"/>
      <w:divBdr>
        <w:top w:val="none" w:sz="0" w:space="0" w:color="auto"/>
        <w:left w:val="none" w:sz="0" w:space="0" w:color="auto"/>
        <w:bottom w:val="none" w:sz="0" w:space="0" w:color="auto"/>
        <w:right w:val="none" w:sz="0" w:space="0" w:color="auto"/>
      </w:divBdr>
    </w:div>
    <w:div w:id="1819688354">
      <w:bodyDiv w:val="1"/>
      <w:marLeft w:val="0"/>
      <w:marRight w:val="0"/>
      <w:marTop w:val="0"/>
      <w:marBottom w:val="0"/>
      <w:divBdr>
        <w:top w:val="none" w:sz="0" w:space="0" w:color="auto"/>
        <w:left w:val="none" w:sz="0" w:space="0" w:color="auto"/>
        <w:bottom w:val="none" w:sz="0" w:space="0" w:color="auto"/>
        <w:right w:val="none" w:sz="0" w:space="0" w:color="auto"/>
      </w:divBdr>
    </w:div>
    <w:div w:id="1867866212">
      <w:bodyDiv w:val="1"/>
      <w:marLeft w:val="0"/>
      <w:marRight w:val="0"/>
      <w:marTop w:val="0"/>
      <w:marBottom w:val="0"/>
      <w:divBdr>
        <w:top w:val="none" w:sz="0" w:space="0" w:color="auto"/>
        <w:left w:val="none" w:sz="0" w:space="0" w:color="auto"/>
        <w:bottom w:val="none" w:sz="0" w:space="0" w:color="auto"/>
        <w:right w:val="none" w:sz="0" w:space="0" w:color="auto"/>
      </w:divBdr>
    </w:div>
    <w:div w:id="1905291399">
      <w:bodyDiv w:val="1"/>
      <w:marLeft w:val="0"/>
      <w:marRight w:val="0"/>
      <w:marTop w:val="0"/>
      <w:marBottom w:val="0"/>
      <w:divBdr>
        <w:top w:val="none" w:sz="0" w:space="0" w:color="auto"/>
        <w:left w:val="none" w:sz="0" w:space="0" w:color="auto"/>
        <w:bottom w:val="none" w:sz="0" w:space="0" w:color="auto"/>
        <w:right w:val="none" w:sz="0" w:space="0" w:color="auto"/>
      </w:divBdr>
    </w:div>
    <w:div w:id="20896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E31931-440F-49BB-B51B-CA87D984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2200</Words>
  <Characters>13916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REPUBLIKA SLOVENIJA</vt:lpstr>
    </vt:vector>
  </TitlesOfParts>
  <Company>tMJUice\Common\Smart Tag</Company>
  <LinksUpToDate>false</LinksUpToDate>
  <CharactersWithSpaces>16084</CharactersWithSpaces>
  <SharedDoc>false</SharedDoc>
  <HLinks>
    <vt:vector size="12" baseType="variant">
      <vt:variant>
        <vt:i4>8126527</vt:i4>
      </vt:variant>
      <vt:variant>
        <vt:i4>3</vt:i4>
      </vt:variant>
      <vt:variant>
        <vt:i4>0</vt:i4>
      </vt:variant>
      <vt:variant>
        <vt:i4>5</vt:i4>
      </vt:variant>
      <vt:variant>
        <vt:lpwstr>https://enotnazbirkaukrepov.gov.si/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ㄴ〰䔶〰㐶〰㈷〰㔶〰䄶〰〲〰㈴〰䌶〰ㄶ〰㜶〰䘶〰㐷〰㤶〰䔶〰ㄶ㄰㔶〰䈶〰〰〰ommon\General</dc:creator>
  <cp:lastModifiedBy>Slavko Patekar</cp:lastModifiedBy>
  <cp:revision>2</cp:revision>
  <cp:lastPrinted>2021-11-03T15:59:00Z</cp:lastPrinted>
  <dcterms:created xsi:type="dcterms:W3CDTF">2021-12-02T13:20:00Z</dcterms:created>
  <dcterms:modified xsi:type="dcterms:W3CDTF">2021-12-02T13:20:00Z</dcterms:modified>
</cp:coreProperties>
</file>