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11733F">
        <w:rPr>
          <w:rFonts w:cs="Arial"/>
          <w:color w:val="000000"/>
        </w:rPr>
        <w:t>18100-2/2021/31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11733F">
        <w:rPr>
          <w:rFonts w:cs="Arial"/>
          <w:color w:val="000000"/>
        </w:rPr>
        <w:t>25. 11. 2021</w:t>
      </w:r>
      <w:proofErr w:type="gramEnd"/>
      <w:r w:rsidRPr="002760DC">
        <w:t xml:space="preserve"> </w:t>
      </w:r>
    </w:p>
    <w:p w:rsidR="003636EA" w:rsidRPr="002760DC" w:rsidRDefault="003636EA" w:rsidP="00F46C2D"/>
    <w:p w:rsidR="00622979" w:rsidRDefault="00622979" w:rsidP="006229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22979" w:rsidRDefault="00622979" w:rsidP="006229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</w:t>
      </w:r>
      <w:r>
        <w:rPr>
          <w:rFonts w:cs="Arial"/>
          <w:color w:val="000000"/>
          <w:szCs w:val="20"/>
        </w:rPr>
        <w:t>ovenije na 104</w:t>
      </w:r>
      <w:bookmarkStart w:id="0" w:name="_GoBack"/>
      <w:bookmarkEnd w:id="0"/>
      <w:r>
        <w:rPr>
          <w:rFonts w:cs="Arial"/>
          <w:color w:val="000000"/>
          <w:szCs w:val="20"/>
        </w:rPr>
        <w:t>. redni seji dne 25</w:t>
      </w:r>
      <w:r>
        <w:rPr>
          <w:rFonts w:cs="Arial"/>
          <w:color w:val="000000"/>
          <w:szCs w:val="20"/>
        </w:rPr>
        <w:t>. 11. 2021 pod točko 2.2 sprejela naslednji</w:t>
      </w:r>
    </w:p>
    <w:p w:rsidR="00622979" w:rsidRDefault="00622979" w:rsidP="006229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22979" w:rsidRDefault="00622979" w:rsidP="006229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22979" w:rsidRDefault="00622979" w:rsidP="0062297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622979" w:rsidRDefault="00622979" w:rsidP="006229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22979" w:rsidRDefault="00622979" w:rsidP="00622979"/>
    <w:p w:rsidR="00622979" w:rsidRDefault="00622979" w:rsidP="006229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COVID-19.</w:t>
      </w:r>
    </w:p>
    <w:p w:rsidR="00622979" w:rsidRDefault="00622979" w:rsidP="006229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11733F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11733F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22979" w:rsidRDefault="0062297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ministrstva </w:t>
      </w:r>
    </w:p>
    <w:p w:rsidR="003636EA" w:rsidRPr="002760DC" w:rsidRDefault="0011733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51" w:rsidRDefault="00756651" w:rsidP="00767987">
      <w:pPr>
        <w:spacing w:line="240" w:lineRule="auto"/>
      </w:pPr>
      <w:r>
        <w:separator/>
      </w:r>
    </w:p>
  </w:endnote>
  <w:endnote w:type="continuationSeparator" w:id="0">
    <w:p w:rsidR="00756651" w:rsidRDefault="0075665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BE" w:rsidRDefault="003C34B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51" w:rsidRDefault="00756651" w:rsidP="00767987">
      <w:pPr>
        <w:spacing w:line="240" w:lineRule="auto"/>
      </w:pPr>
      <w:r>
        <w:separator/>
      </w:r>
    </w:p>
  </w:footnote>
  <w:footnote w:type="continuationSeparator" w:id="0">
    <w:p w:rsidR="00756651" w:rsidRDefault="0075665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BE" w:rsidRDefault="003C34B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BE" w:rsidRDefault="003C34B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1733F"/>
    <w:rsid w:val="00204177"/>
    <w:rsid w:val="003636EA"/>
    <w:rsid w:val="00366636"/>
    <w:rsid w:val="00367DE6"/>
    <w:rsid w:val="003B3E19"/>
    <w:rsid w:val="003C34BE"/>
    <w:rsid w:val="004076C6"/>
    <w:rsid w:val="004914E2"/>
    <w:rsid w:val="004B7F76"/>
    <w:rsid w:val="004E1BCE"/>
    <w:rsid w:val="00552E5C"/>
    <w:rsid w:val="005729C6"/>
    <w:rsid w:val="00592079"/>
    <w:rsid w:val="005C3E50"/>
    <w:rsid w:val="00622979"/>
    <w:rsid w:val="00682FFE"/>
    <w:rsid w:val="00692EB6"/>
    <w:rsid w:val="006C69EC"/>
    <w:rsid w:val="006D17B5"/>
    <w:rsid w:val="007039D0"/>
    <w:rsid w:val="00710C90"/>
    <w:rsid w:val="00717DDF"/>
    <w:rsid w:val="00756651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2</cp:revision>
  <dcterms:created xsi:type="dcterms:W3CDTF">2021-11-24T08:28:00Z</dcterms:created>
  <dcterms:modified xsi:type="dcterms:W3CDTF">2021-11-24T08:28:00Z</dcterms:modified>
</cp:coreProperties>
</file>