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D2117" w14:textId="4669C3BE" w:rsidR="00BD6A1D" w:rsidRPr="00986463" w:rsidRDefault="00EF4E0A" w:rsidP="00BD6A1D">
      <w:pPr>
        <w:pStyle w:val="Glava"/>
        <w:tabs>
          <w:tab w:val="left" w:pos="5103"/>
        </w:tabs>
        <w:spacing w:line="240" w:lineRule="exact"/>
        <w:ind w:left="5103" w:hanging="4819"/>
        <w:rPr>
          <w:rFonts w:ascii="Arial" w:hAnsi="Arial" w:cs="Arial"/>
          <w:sz w:val="20"/>
          <w:szCs w:val="20"/>
        </w:rPr>
      </w:pPr>
      <w:r w:rsidRPr="00986463">
        <w:rPr>
          <w:rFonts w:ascii="Arial" w:hAnsi="Arial" w:cs="Arial"/>
          <w:sz w:val="20"/>
          <w:szCs w:val="20"/>
        </w:rPr>
        <w:t>Štukljeva 44</w:t>
      </w:r>
      <w:r w:rsidR="00BD6A1D" w:rsidRPr="00986463">
        <w:rPr>
          <w:rFonts w:ascii="Arial" w:hAnsi="Arial" w:cs="Arial"/>
          <w:sz w:val="20"/>
          <w:szCs w:val="20"/>
        </w:rPr>
        <w:t>, 1000 Ljubljana</w:t>
      </w:r>
      <w:r w:rsidR="00BD6A1D" w:rsidRPr="00986463">
        <w:rPr>
          <w:rFonts w:ascii="Arial" w:hAnsi="Arial" w:cs="Arial"/>
          <w:sz w:val="20"/>
          <w:szCs w:val="20"/>
        </w:rPr>
        <w:tab/>
      </w:r>
      <w:r w:rsidR="00BD6A1D" w:rsidRPr="00986463">
        <w:rPr>
          <w:rFonts w:ascii="Arial" w:hAnsi="Arial" w:cs="Arial"/>
          <w:sz w:val="20"/>
          <w:szCs w:val="20"/>
        </w:rPr>
        <w:tab/>
        <w:t>T: 01 369 77 00</w:t>
      </w:r>
    </w:p>
    <w:p w14:paraId="296B2C20" w14:textId="77777777" w:rsidR="00BD6A1D" w:rsidRPr="00986463" w:rsidRDefault="00BD6A1D" w:rsidP="00BD6A1D">
      <w:pPr>
        <w:pStyle w:val="Glava"/>
        <w:tabs>
          <w:tab w:val="left" w:pos="5112"/>
        </w:tabs>
        <w:spacing w:line="240" w:lineRule="exact"/>
        <w:ind w:left="5103"/>
        <w:rPr>
          <w:rFonts w:ascii="Arial" w:hAnsi="Arial" w:cs="Arial"/>
          <w:sz w:val="20"/>
          <w:szCs w:val="20"/>
        </w:rPr>
      </w:pPr>
      <w:r w:rsidRPr="00986463">
        <w:rPr>
          <w:rFonts w:ascii="Arial" w:hAnsi="Arial" w:cs="Arial"/>
          <w:sz w:val="20"/>
          <w:szCs w:val="20"/>
        </w:rPr>
        <w:t xml:space="preserve">F: 01 369 78 32 </w:t>
      </w:r>
    </w:p>
    <w:p w14:paraId="0F888705" w14:textId="77777777" w:rsidR="00BD6A1D" w:rsidRPr="00986463" w:rsidRDefault="00BD6A1D" w:rsidP="00BD6A1D">
      <w:pPr>
        <w:pStyle w:val="Glava"/>
        <w:tabs>
          <w:tab w:val="left" w:pos="5112"/>
        </w:tabs>
        <w:spacing w:line="240" w:lineRule="exact"/>
        <w:ind w:left="5103"/>
        <w:rPr>
          <w:rFonts w:ascii="Arial" w:hAnsi="Arial" w:cs="Arial"/>
          <w:sz w:val="20"/>
          <w:szCs w:val="20"/>
        </w:rPr>
      </w:pPr>
      <w:r w:rsidRPr="00986463">
        <w:rPr>
          <w:rFonts w:ascii="Arial" w:hAnsi="Arial" w:cs="Arial"/>
          <w:sz w:val="20"/>
          <w:szCs w:val="20"/>
        </w:rPr>
        <w:tab/>
        <w:t xml:space="preserve">E: gp.mddsz@gov.si </w:t>
      </w:r>
      <w:hyperlink r:id="rId8" w:history="1">
        <w:r w:rsidRPr="00986463">
          <w:rPr>
            <w:rStyle w:val="Hiperpovezava"/>
            <w:rFonts w:ascii="Arial" w:hAnsi="Arial" w:cs="Arial"/>
            <w:sz w:val="20"/>
            <w:szCs w:val="20"/>
          </w:rPr>
          <w:t>www.mddsz.gov.si</w:t>
        </w:r>
      </w:hyperlink>
    </w:p>
    <w:p w14:paraId="03B0718F" w14:textId="77777777" w:rsidR="00BD6A1D" w:rsidRPr="00986463"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986463" w14:paraId="7ED7C358" w14:textId="77777777" w:rsidTr="00BD6A1D">
        <w:trPr>
          <w:gridAfter w:val="2"/>
          <w:wAfter w:w="3067" w:type="dxa"/>
        </w:trPr>
        <w:tc>
          <w:tcPr>
            <w:tcW w:w="6096" w:type="dxa"/>
            <w:gridSpan w:val="2"/>
          </w:tcPr>
          <w:p w14:paraId="23012AE8" w14:textId="419DB931" w:rsidR="00AE1F83" w:rsidRPr="00986463" w:rsidRDefault="00AE1F83" w:rsidP="006A5BD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86463">
              <w:rPr>
                <w:rFonts w:ascii="Arial" w:eastAsia="Times New Roman" w:hAnsi="Arial" w:cs="Arial"/>
                <w:sz w:val="20"/>
                <w:szCs w:val="20"/>
                <w:lang w:eastAsia="sl-SI"/>
              </w:rPr>
              <w:t xml:space="preserve">Številka: </w:t>
            </w:r>
            <w:r w:rsidR="009D01BE" w:rsidRPr="00986463">
              <w:rPr>
                <w:rFonts w:ascii="Arial" w:eastAsia="Times New Roman" w:hAnsi="Arial" w:cs="Arial"/>
                <w:sz w:val="20"/>
                <w:szCs w:val="20"/>
                <w:lang w:eastAsia="sl-SI"/>
              </w:rPr>
              <w:t>0076-3/2021/30</w:t>
            </w:r>
          </w:p>
        </w:tc>
      </w:tr>
      <w:tr w:rsidR="00AE1F83" w:rsidRPr="00986463" w14:paraId="364C925A" w14:textId="77777777" w:rsidTr="00BD6A1D">
        <w:trPr>
          <w:gridAfter w:val="2"/>
          <w:wAfter w:w="3067" w:type="dxa"/>
        </w:trPr>
        <w:tc>
          <w:tcPr>
            <w:tcW w:w="6096" w:type="dxa"/>
            <w:gridSpan w:val="2"/>
          </w:tcPr>
          <w:p w14:paraId="366E0898" w14:textId="448FE10B" w:rsidR="00AE1F83" w:rsidRPr="00986463" w:rsidRDefault="00AE1F83" w:rsidP="006A5BD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86463">
              <w:rPr>
                <w:rFonts w:ascii="Arial" w:eastAsia="Times New Roman" w:hAnsi="Arial" w:cs="Arial"/>
                <w:sz w:val="20"/>
                <w:szCs w:val="20"/>
                <w:lang w:eastAsia="sl-SI"/>
              </w:rPr>
              <w:t xml:space="preserve">Ljubljana, </w:t>
            </w:r>
            <w:r w:rsidR="009D01BE" w:rsidRPr="00986463">
              <w:rPr>
                <w:rFonts w:ascii="Arial" w:eastAsia="Times New Roman" w:hAnsi="Arial" w:cs="Arial"/>
                <w:sz w:val="20"/>
                <w:szCs w:val="20"/>
                <w:lang w:eastAsia="sl-SI"/>
              </w:rPr>
              <w:t>17.12.2021</w:t>
            </w:r>
          </w:p>
        </w:tc>
      </w:tr>
      <w:tr w:rsidR="00AE1F83" w:rsidRPr="00986463" w14:paraId="70688717" w14:textId="77777777" w:rsidTr="00BD6A1D">
        <w:trPr>
          <w:gridAfter w:val="2"/>
          <w:wAfter w:w="3067" w:type="dxa"/>
        </w:trPr>
        <w:tc>
          <w:tcPr>
            <w:tcW w:w="6096" w:type="dxa"/>
            <w:gridSpan w:val="2"/>
          </w:tcPr>
          <w:p w14:paraId="32974616" w14:textId="77777777" w:rsidR="00AE1F83" w:rsidRPr="0098646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986463" w14:paraId="24E138FE" w14:textId="77777777" w:rsidTr="00BD6A1D">
        <w:trPr>
          <w:gridAfter w:val="2"/>
          <w:wAfter w:w="3067" w:type="dxa"/>
        </w:trPr>
        <w:tc>
          <w:tcPr>
            <w:tcW w:w="6096" w:type="dxa"/>
            <w:gridSpan w:val="2"/>
          </w:tcPr>
          <w:p w14:paraId="75137A09" w14:textId="77777777" w:rsidR="00AE1F83" w:rsidRPr="00986463" w:rsidRDefault="00AE1F83" w:rsidP="00AE1F83">
            <w:pPr>
              <w:spacing w:after="0" w:line="260" w:lineRule="exact"/>
              <w:rPr>
                <w:rFonts w:ascii="Arial" w:eastAsia="Times New Roman" w:hAnsi="Arial" w:cs="Arial"/>
                <w:sz w:val="20"/>
                <w:szCs w:val="20"/>
              </w:rPr>
            </w:pPr>
          </w:p>
          <w:p w14:paraId="073D8EB4" w14:textId="77777777" w:rsidR="00AE1F83" w:rsidRPr="00986463" w:rsidRDefault="00AE1F83" w:rsidP="00AE1F83">
            <w:pPr>
              <w:spacing w:after="0" w:line="260" w:lineRule="exact"/>
              <w:rPr>
                <w:rFonts w:ascii="Arial" w:eastAsia="Times New Roman" w:hAnsi="Arial" w:cs="Arial"/>
                <w:sz w:val="20"/>
                <w:szCs w:val="20"/>
              </w:rPr>
            </w:pPr>
            <w:r w:rsidRPr="00986463">
              <w:rPr>
                <w:rFonts w:ascii="Arial" w:eastAsia="Times New Roman" w:hAnsi="Arial" w:cs="Arial"/>
                <w:sz w:val="20"/>
                <w:szCs w:val="20"/>
              </w:rPr>
              <w:t>GENERALNI SEKRETARIAT VLADE REPUBLIKE SLOVENIJE</w:t>
            </w:r>
          </w:p>
          <w:p w14:paraId="5F98445D" w14:textId="77777777" w:rsidR="00AE1F83" w:rsidRPr="00986463" w:rsidRDefault="00BA77AE" w:rsidP="00AE1F83">
            <w:pPr>
              <w:spacing w:after="0" w:line="260" w:lineRule="exact"/>
              <w:rPr>
                <w:rFonts w:ascii="Arial" w:eastAsia="Times New Roman" w:hAnsi="Arial" w:cs="Arial"/>
                <w:sz w:val="20"/>
                <w:szCs w:val="20"/>
              </w:rPr>
            </w:pPr>
            <w:hyperlink r:id="rId9" w:history="1">
              <w:r w:rsidR="00AE1F83" w:rsidRPr="00986463">
                <w:rPr>
                  <w:rFonts w:ascii="Arial" w:eastAsia="Times New Roman" w:hAnsi="Arial" w:cs="Arial"/>
                  <w:color w:val="0000FF"/>
                  <w:sz w:val="20"/>
                  <w:szCs w:val="20"/>
                  <w:u w:val="single"/>
                </w:rPr>
                <w:t>Gp.gs@gov.si</w:t>
              </w:r>
            </w:hyperlink>
          </w:p>
          <w:p w14:paraId="6F838DBB" w14:textId="77777777" w:rsidR="00AE1F83" w:rsidRPr="00986463" w:rsidRDefault="00AE1F83" w:rsidP="00AE1F83">
            <w:pPr>
              <w:spacing w:after="0" w:line="260" w:lineRule="exact"/>
              <w:rPr>
                <w:rFonts w:ascii="Arial" w:eastAsia="Times New Roman" w:hAnsi="Arial" w:cs="Arial"/>
                <w:sz w:val="20"/>
                <w:szCs w:val="20"/>
              </w:rPr>
            </w:pPr>
          </w:p>
        </w:tc>
      </w:tr>
      <w:tr w:rsidR="00AE1F83" w:rsidRPr="00986463" w14:paraId="0DDDEB32" w14:textId="77777777" w:rsidTr="00BD6A1D">
        <w:tc>
          <w:tcPr>
            <w:tcW w:w="9163" w:type="dxa"/>
            <w:gridSpan w:val="4"/>
          </w:tcPr>
          <w:p w14:paraId="6F543E10" w14:textId="7B6051B0" w:rsidR="00AE1F83" w:rsidRPr="0098646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463">
              <w:rPr>
                <w:rFonts w:ascii="Arial" w:eastAsia="Times New Roman" w:hAnsi="Arial" w:cs="Arial"/>
                <w:b/>
                <w:sz w:val="20"/>
                <w:szCs w:val="20"/>
                <w:lang w:eastAsia="sl-SI"/>
              </w:rPr>
              <w:t xml:space="preserve">ZADEVA: </w:t>
            </w:r>
            <w:r w:rsidR="006A5BDA" w:rsidRPr="00986463">
              <w:rPr>
                <w:rFonts w:ascii="Arial" w:hAnsi="Arial" w:cs="Arial"/>
                <w:b/>
                <w:sz w:val="20"/>
                <w:szCs w:val="20"/>
              </w:rPr>
              <w:t xml:space="preserve">Akcijski načrt za izvajanje resolucije o nacionalnem programu varnosti in zdravja pri delu 2018-2027 v </w:t>
            </w:r>
            <w:r w:rsidR="00A45568" w:rsidRPr="00986463">
              <w:rPr>
                <w:rFonts w:ascii="Arial" w:hAnsi="Arial" w:cs="Arial"/>
                <w:b/>
                <w:sz w:val="20"/>
                <w:szCs w:val="20"/>
              </w:rPr>
              <w:t>drugem</w:t>
            </w:r>
            <w:r w:rsidR="006A5BDA" w:rsidRPr="00986463">
              <w:rPr>
                <w:rFonts w:ascii="Arial" w:hAnsi="Arial" w:cs="Arial"/>
                <w:b/>
                <w:sz w:val="20"/>
                <w:szCs w:val="20"/>
              </w:rPr>
              <w:t xml:space="preserve"> triletnem obdobju</w:t>
            </w:r>
            <w:r w:rsidR="006A5BDA" w:rsidRPr="00986463">
              <w:rPr>
                <w:rFonts w:ascii="Arial" w:eastAsia="Times New Roman" w:hAnsi="Arial" w:cs="Arial"/>
                <w:b/>
                <w:sz w:val="20"/>
                <w:szCs w:val="20"/>
                <w:lang w:eastAsia="sl-SI"/>
              </w:rPr>
              <w:t xml:space="preserve"> </w:t>
            </w:r>
            <w:r w:rsidRPr="00986463">
              <w:rPr>
                <w:rFonts w:ascii="Arial" w:eastAsia="Times New Roman" w:hAnsi="Arial" w:cs="Arial"/>
                <w:b/>
                <w:sz w:val="20"/>
                <w:szCs w:val="20"/>
                <w:lang w:eastAsia="sl-SI"/>
              </w:rPr>
              <w:t xml:space="preserve">– predlog za obravnavo </w:t>
            </w:r>
          </w:p>
        </w:tc>
      </w:tr>
      <w:tr w:rsidR="00AE1F83" w:rsidRPr="00986463" w14:paraId="7E474337" w14:textId="77777777" w:rsidTr="00BD6A1D">
        <w:tc>
          <w:tcPr>
            <w:tcW w:w="9163" w:type="dxa"/>
            <w:gridSpan w:val="4"/>
          </w:tcPr>
          <w:p w14:paraId="1594888D" w14:textId="77777777" w:rsidR="00AE1F83" w:rsidRPr="0098646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463">
              <w:rPr>
                <w:rFonts w:ascii="Arial" w:eastAsia="Times New Roman" w:hAnsi="Arial" w:cs="Arial"/>
                <w:b/>
                <w:sz w:val="20"/>
                <w:szCs w:val="20"/>
                <w:lang w:eastAsia="sl-SI"/>
              </w:rPr>
              <w:t>1. Predlog sklepov vlade:</w:t>
            </w:r>
          </w:p>
        </w:tc>
      </w:tr>
      <w:tr w:rsidR="00AE1F83" w:rsidRPr="00986463" w14:paraId="214541BC" w14:textId="77777777" w:rsidTr="00BD6A1D">
        <w:tc>
          <w:tcPr>
            <w:tcW w:w="9163" w:type="dxa"/>
            <w:gridSpan w:val="4"/>
          </w:tcPr>
          <w:p w14:paraId="0EEA8573" w14:textId="77777777" w:rsidR="006A5BDA" w:rsidRPr="00986463" w:rsidRDefault="006A5BDA" w:rsidP="00EA737A">
            <w:pPr>
              <w:autoSpaceDE w:val="0"/>
              <w:autoSpaceDN w:val="0"/>
              <w:adjustRightInd w:val="0"/>
              <w:spacing w:line="240" w:lineRule="auto"/>
              <w:jc w:val="both"/>
              <w:rPr>
                <w:rFonts w:ascii="Arial" w:hAnsi="Arial" w:cs="Arial"/>
                <w:iCs/>
                <w:sz w:val="20"/>
                <w:szCs w:val="20"/>
                <w:lang w:eastAsia="sl-SI"/>
              </w:rPr>
            </w:pPr>
          </w:p>
          <w:p w14:paraId="560E58FA" w14:textId="628DBFA3" w:rsidR="00EA737A" w:rsidRPr="00986463" w:rsidRDefault="00EA737A" w:rsidP="00EA737A">
            <w:pPr>
              <w:autoSpaceDE w:val="0"/>
              <w:autoSpaceDN w:val="0"/>
              <w:adjustRightInd w:val="0"/>
              <w:spacing w:line="240" w:lineRule="auto"/>
              <w:jc w:val="both"/>
              <w:rPr>
                <w:rFonts w:ascii="Arial" w:hAnsi="Arial" w:cs="Arial"/>
                <w:bCs/>
                <w:sz w:val="20"/>
                <w:szCs w:val="20"/>
              </w:rPr>
            </w:pPr>
            <w:bookmarkStart w:id="0" w:name="_Hlk90626786"/>
            <w:r w:rsidRPr="00986463">
              <w:rPr>
                <w:rFonts w:ascii="Arial" w:hAnsi="Arial" w:cs="Arial"/>
                <w:iCs/>
                <w:sz w:val="20"/>
                <w:szCs w:val="20"/>
                <w:lang w:eastAsia="sl-SI"/>
              </w:rPr>
              <w:t xml:space="preserve">Na podlagi šestega odstavka </w:t>
            </w:r>
            <w:r w:rsidRPr="00986463">
              <w:rPr>
                <w:rFonts w:ascii="Arial" w:hAnsi="Arial" w:cs="Arial"/>
                <w:bCs/>
                <w:sz w:val="20"/>
                <w:szCs w:val="20"/>
              </w:rPr>
              <w:t>21. člena Zakona o Vladi Republike Slovenije (</w:t>
            </w:r>
            <w:r w:rsidRPr="00986463">
              <w:rPr>
                <w:rFonts w:ascii="Arial" w:hAnsi="Arial" w:cs="Arial"/>
                <w:bCs/>
                <w:color w:val="000000"/>
                <w:sz w:val="20"/>
                <w:szCs w:val="20"/>
                <w:lang w:eastAsia="sl-SI"/>
              </w:rPr>
              <w:t>Uradni list RS, št. 24/05 – uradno prečiščeno besedilo, 109/08, 38/10 – ZUKN, 8/12, 21/13, 47/13 – ZDU-1G, 65/14 in 55/17</w:t>
            </w:r>
            <w:r w:rsidRPr="00986463">
              <w:rPr>
                <w:rFonts w:ascii="Arial" w:hAnsi="Arial" w:cs="Arial"/>
                <w:bCs/>
                <w:sz w:val="20"/>
                <w:szCs w:val="20"/>
              </w:rPr>
              <w:t xml:space="preserve">) je Vlada Republike Slovenije na ... seji  dne ... sprejela naslednji </w:t>
            </w:r>
          </w:p>
          <w:p w14:paraId="72FDCE04" w14:textId="0DD56EAF" w:rsidR="00E57A97" w:rsidRPr="00986463" w:rsidRDefault="00E57A97" w:rsidP="00EA737A">
            <w:pPr>
              <w:autoSpaceDE w:val="0"/>
              <w:autoSpaceDN w:val="0"/>
              <w:adjustRightInd w:val="0"/>
              <w:spacing w:line="240" w:lineRule="auto"/>
              <w:jc w:val="both"/>
              <w:rPr>
                <w:rFonts w:ascii="Arial" w:hAnsi="Arial" w:cs="Arial"/>
                <w:bCs/>
                <w:sz w:val="20"/>
                <w:szCs w:val="20"/>
              </w:rPr>
            </w:pPr>
          </w:p>
          <w:p w14:paraId="5003F389" w14:textId="236A3375" w:rsidR="00E57A97" w:rsidRPr="00986463" w:rsidRDefault="00E57A97" w:rsidP="00E57A97">
            <w:pPr>
              <w:autoSpaceDE w:val="0"/>
              <w:autoSpaceDN w:val="0"/>
              <w:adjustRightInd w:val="0"/>
              <w:spacing w:line="240" w:lineRule="auto"/>
              <w:jc w:val="center"/>
              <w:rPr>
                <w:rFonts w:ascii="Arial" w:hAnsi="Arial" w:cs="Arial"/>
                <w:bCs/>
                <w:sz w:val="20"/>
                <w:szCs w:val="20"/>
              </w:rPr>
            </w:pPr>
            <w:r w:rsidRPr="00986463">
              <w:rPr>
                <w:rFonts w:ascii="Arial" w:hAnsi="Arial" w:cs="Arial"/>
                <w:bCs/>
                <w:sz w:val="20"/>
                <w:szCs w:val="20"/>
              </w:rPr>
              <w:t>SKLEP</w:t>
            </w:r>
          </w:p>
          <w:p w14:paraId="7F78649B" w14:textId="77777777" w:rsidR="00EA737A" w:rsidRPr="00986463" w:rsidRDefault="00EA737A" w:rsidP="00EA737A">
            <w:pPr>
              <w:spacing w:line="240" w:lineRule="atLeast"/>
              <w:ind w:left="360"/>
              <w:jc w:val="both"/>
              <w:rPr>
                <w:rFonts w:ascii="Arial" w:hAnsi="Arial" w:cs="Arial"/>
                <w:bCs/>
                <w:sz w:val="20"/>
                <w:szCs w:val="20"/>
              </w:rPr>
            </w:pPr>
          </w:p>
          <w:p w14:paraId="48B87CD4" w14:textId="41B6F401" w:rsidR="00EA737A" w:rsidRPr="00986463" w:rsidRDefault="00EA737A" w:rsidP="00EA737A">
            <w:pPr>
              <w:jc w:val="both"/>
              <w:rPr>
                <w:rFonts w:ascii="Arial" w:hAnsi="Arial" w:cs="Arial"/>
                <w:sz w:val="20"/>
                <w:szCs w:val="20"/>
              </w:rPr>
            </w:pPr>
            <w:r w:rsidRPr="00986463">
              <w:rPr>
                <w:rFonts w:ascii="Arial" w:hAnsi="Arial" w:cs="Arial"/>
                <w:bCs/>
                <w:sz w:val="20"/>
                <w:szCs w:val="20"/>
              </w:rPr>
              <w:t xml:space="preserve">Vlada Republike Slovenije sprejme </w:t>
            </w:r>
            <w:r w:rsidRPr="00986463">
              <w:rPr>
                <w:rFonts w:ascii="Arial" w:hAnsi="Arial" w:cs="Arial"/>
                <w:sz w:val="20"/>
                <w:szCs w:val="20"/>
              </w:rPr>
              <w:t xml:space="preserve">Akcijski načrt za izvajanje resolucije o nacionalnem programu varnosti in zdravja pri delu 2018-2027 v </w:t>
            </w:r>
            <w:r w:rsidR="000E7B96" w:rsidRPr="00986463">
              <w:rPr>
                <w:rFonts w:ascii="Arial" w:hAnsi="Arial" w:cs="Arial"/>
                <w:sz w:val="20"/>
                <w:szCs w:val="20"/>
              </w:rPr>
              <w:t>drugem</w:t>
            </w:r>
            <w:r w:rsidRPr="00986463">
              <w:rPr>
                <w:rFonts w:ascii="Arial" w:hAnsi="Arial" w:cs="Arial"/>
                <w:sz w:val="20"/>
                <w:szCs w:val="20"/>
              </w:rPr>
              <w:t xml:space="preserve"> triletnem obdobju</w:t>
            </w:r>
            <w:r w:rsidR="00C25E7E" w:rsidRPr="00986463">
              <w:rPr>
                <w:rFonts w:ascii="Arial" w:hAnsi="Arial" w:cs="Arial"/>
                <w:sz w:val="20"/>
                <w:szCs w:val="20"/>
              </w:rPr>
              <w:t>.</w:t>
            </w:r>
          </w:p>
          <w:p w14:paraId="22BBA900" w14:textId="77777777" w:rsidR="00AA449F" w:rsidRPr="00986463" w:rsidRDefault="00AA449F" w:rsidP="00EA737A">
            <w:pPr>
              <w:jc w:val="both"/>
              <w:rPr>
                <w:rFonts w:ascii="Arial" w:hAnsi="Arial" w:cs="Arial"/>
                <w:sz w:val="20"/>
                <w:szCs w:val="20"/>
              </w:rPr>
            </w:pPr>
          </w:p>
          <w:p w14:paraId="3A544C00" w14:textId="787ADB2E" w:rsidR="00AA449F" w:rsidRPr="00986463" w:rsidRDefault="00AA449F" w:rsidP="00AA449F">
            <w:pPr>
              <w:spacing w:after="0" w:line="240" w:lineRule="auto"/>
              <w:textAlignment w:val="baseline"/>
              <w:outlineLvl w:val="2"/>
              <w:rPr>
                <w:rFonts w:ascii="Arial" w:eastAsia="Times New Roman" w:hAnsi="Arial" w:cs="Arial"/>
                <w:color w:val="111111"/>
                <w:sz w:val="20"/>
                <w:szCs w:val="20"/>
                <w:lang w:eastAsia="sl-SI"/>
              </w:rPr>
            </w:pPr>
            <w:r w:rsidRPr="00986463">
              <w:rPr>
                <w:rFonts w:ascii="Arial" w:eastAsia="Times New Roman" w:hAnsi="Arial" w:cs="Arial"/>
                <w:b/>
                <w:bCs/>
                <w:color w:val="111111"/>
                <w:sz w:val="20"/>
                <w:szCs w:val="20"/>
                <w:lang w:eastAsia="sl-SI"/>
              </w:rPr>
              <w:t xml:space="preserve">                                                                                </w:t>
            </w:r>
            <w:r w:rsidRPr="00986463">
              <w:rPr>
                <w:rFonts w:ascii="Arial" w:eastAsia="Times New Roman" w:hAnsi="Arial" w:cs="Arial"/>
                <w:color w:val="111111"/>
                <w:sz w:val="20"/>
                <w:szCs w:val="20"/>
                <w:lang w:eastAsia="sl-SI"/>
              </w:rPr>
              <w:t xml:space="preserve">mag. Janja </w:t>
            </w:r>
            <w:proofErr w:type="spellStart"/>
            <w:r w:rsidRPr="00986463">
              <w:rPr>
                <w:rFonts w:ascii="Arial" w:eastAsia="Times New Roman" w:hAnsi="Arial" w:cs="Arial"/>
                <w:color w:val="111111"/>
                <w:sz w:val="20"/>
                <w:szCs w:val="20"/>
                <w:lang w:eastAsia="sl-SI"/>
              </w:rPr>
              <w:t>Garvas</w:t>
            </w:r>
            <w:proofErr w:type="spellEnd"/>
            <w:r w:rsidRPr="00986463">
              <w:rPr>
                <w:rFonts w:ascii="Arial" w:eastAsia="Times New Roman" w:hAnsi="Arial" w:cs="Arial"/>
                <w:color w:val="111111"/>
                <w:sz w:val="20"/>
                <w:szCs w:val="20"/>
                <w:lang w:eastAsia="sl-SI"/>
              </w:rPr>
              <w:t xml:space="preserve"> Hočevar</w:t>
            </w:r>
          </w:p>
          <w:p w14:paraId="4EF47D2E" w14:textId="05CDAD6A" w:rsidR="00AA449F" w:rsidRPr="00986463" w:rsidRDefault="00AA449F" w:rsidP="00AA449F">
            <w:pPr>
              <w:spacing w:after="0" w:line="240" w:lineRule="auto"/>
              <w:textAlignment w:val="baseline"/>
              <w:rPr>
                <w:rFonts w:ascii="Arial" w:eastAsia="Times New Roman" w:hAnsi="Arial" w:cs="Arial"/>
                <w:color w:val="111111"/>
                <w:sz w:val="20"/>
                <w:szCs w:val="20"/>
                <w:lang w:eastAsia="sl-SI"/>
              </w:rPr>
            </w:pPr>
            <w:r w:rsidRPr="00986463">
              <w:rPr>
                <w:rFonts w:ascii="Arial" w:eastAsia="Times New Roman" w:hAnsi="Arial" w:cs="Arial"/>
                <w:color w:val="111111"/>
                <w:sz w:val="20"/>
                <w:szCs w:val="20"/>
                <w:bdr w:val="none" w:sz="0" w:space="0" w:color="auto" w:frame="1"/>
                <w:lang w:eastAsia="sl-SI"/>
              </w:rPr>
              <w:t xml:space="preserve">                                                                           vršilka dolžnosti generalnega sekretarja vlade</w:t>
            </w:r>
          </w:p>
          <w:bookmarkEnd w:id="0"/>
          <w:p w14:paraId="6899A7DB" w14:textId="77777777" w:rsidR="00EA737A" w:rsidRPr="00986463" w:rsidRDefault="00EA737A" w:rsidP="00EA737A">
            <w:pPr>
              <w:spacing w:line="240" w:lineRule="atLeast"/>
              <w:ind w:left="720"/>
              <w:jc w:val="both"/>
              <w:rPr>
                <w:rFonts w:ascii="Arial" w:hAnsi="Arial" w:cs="Arial"/>
                <w:bCs/>
                <w:sz w:val="20"/>
                <w:szCs w:val="20"/>
              </w:rPr>
            </w:pPr>
          </w:p>
          <w:p w14:paraId="69C96A67" w14:textId="77777777" w:rsidR="00EA737A" w:rsidRPr="00986463" w:rsidRDefault="00EA737A" w:rsidP="00EA737A">
            <w:pPr>
              <w:spacing w:line="240" w:lineRule="atLeast"/>
              <w:jc w:val="both"/>
              <w:rPr>
                <w:rFonts w:ascii="Arial" w:hAnsi="Arial" w:cs="Arial"/>
                <w:bCs/>
                <w:sz w:val="20"/>
                <w:szCs w:val="20"/>
              </w:rPr>
            </w:pPr>
            <w:r w:rsidRPr="00986463">
              <w:rPr>
                <w:rFonts w:ascii="Arial" w:hAnsi="Arial" w:cs="Arial"/>
                <w:bCs/>
                <w:sz w:val="20"/>
                <w:szCs w:val="20"/>
              </w:rPr>
              <w:t xml:space="preserve">Sklep prejme: </w:t>
            </w:r>
          </w:p>
          <w:p w14:paraId="4BC6CEAB"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delo, družino, socialne zadeve in enake možnosti</w:t>
            </w:r>
          </w:p>
          <w:p w14:paraId="24F35A74"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zdravje</w:t>
            </w:r>
          </w:p>
          <w:p w14:paraId="26E1CFEF"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 xml:space="preserve">Ministrstvo za izobraževanje, znanost in šport </w:t>
            </w:r>
          </w:p>
          <w:p w14:paraId="3FF2DBB7"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javno upravo</w:t>
            </w:r>
          </w:p>
          <w:p w14:paraId="62E3D7CA"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gospodarski razvoj in tehnologijo</w:t>
            </w:r>
          </w:p>
          <w:p w14:paraId="59DA5831"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finance</w:t>
            </w:r>
          </w:p>
          <w:p w14:paraId="28763AA6"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 xml:space="preserve">Služba Vlade RS za zakonodajo </w:t>
            </w:r>
          </w:p>
          <w:p w14:paraId="5AB4CCE4"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Zavod RS za šolstvo</w:t>
            </w:r>
          </w:p>
          <w:p w14:paraId="013D21C5" w14:textId="652537D1" w:rsidR="006A5BDA"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Statistični urad RS</w:t>
            </w:r>
          </w:p>
        </w:tc>
      </w:tr>
      <w:tr w:rsidR="00AE1F83" w:rsidRPr="00986463" w14:paraId="4A2FACF5" w14:textId="77777777" w:rsidTr="00BD6A1D">
        <w:tc>
          <w:tcPr>
            <w:tcW w:w="9163" w:type="dxa"/>
            <w:gridSpan w:val="4"/>
          </w:tcPr>
          <w:p w14:paraId="78F7817E"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46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86463" w14:paraId="1AB3E644" w14:textId="77777777" w:rsidTr="00BD6A1D">
        <w:tc>
          <w:tcPr>
            <w:tcW w:w="9163" w:type="dxa"/>
            <w:gridSpan w:val="4"/>
          </w:tcPr>
          <w:p w14:paraId="220AFDB6" w14:textId="77777777" w:rsidR="00AE1F83" w:rsidRPr="00986463" w:rsidRDefault="006A5BD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w:t>
            </w:r>
          </w:p>
        </w:tc>
      </w:tr>
      <w:tr w:rsidR="00AE1F83" w:rsidRPr="00986463" w14:paraId="3E3DF2DC" w14:textId="77777777" w:rsidTr="00BD6A1D">
        <w:tc>
          <w:tcPr>
            <w:tcW w:w="9163" w:type="dxa"/>
            <w:gridSpan w:val="4"/>
          </w:tcPr>
          <w:p w14:paraId="02958C8F"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463">
              <w:rPr>
                <w:rFonts w:ascii="Arial" w:eastAsia="Times New Roman" w:hAnsi="Arial" w:cs="Arial"/>
                <w:b/>
                <w:sz w:val="20"/>
                <w:szCs w:val="20"/>
                <w:lang w:eastAsia="sl-SI"/>
              </w:rPr>
              <w:t>3.a Osebe, odgovorne za strokovno pripravo in usklajenost gradiva:</w:t>
            </w:r>
          </w:p>
        </w:tc>
      </w:tr>
      <w:tr w:rsidR="00AE1F83" w:rsidRPr="00986463" w14:paraId="15E16D3E" w14:textId="77777777" w:rsidTr="00BD6A1D">
        <w:tc>
          <w:tcPr>
            <w:tcW w:w="9163" w:type="dxa"/>
            <w:gridSpan w:val="4"/>
          </w:tcPr>
          <w:p w14:paraId="699AC281" w14:textId="77777777" w:rsidR="00EA737A" w:rsidRPr="00986463" w:rsidRDefault="00EA737A" w:rsidP="00EA737A">
            <w:pPr>
              <w:pStyle w:val="Odstavekseznama"/>
              <w:numPr>
                <w:ilvl w:val="0"/>
                <w:numId w:val="11"/>
              </w:numPr>
              <w:overflowPunct w:val="0"/>
              <w:autoSpaceDE w:val="0"/>
              <w:autoSpaceDN w:val="0"/>
              <w:adjustRightInd w:val="0"/>
              <w:spacing w:after="0" w:line="260" w:lineRule="exact"/>
              <w:jc w:val="both"/>
              <w:textAlignment w:val="baseline"/>
              <w:rPr>
                <w:rFonts w:ascii="Arial" w:hAnsi="Arial" w:cs="Arial"/>
                <w:iCs/>
                <w:color w:val="000000"/>
                <w:sz w:val="20"/>
                <w:szCs w:val="20"/>
              </w:rPr>
            </w:pPr>
            <w:r w:rsidRPr="00986463">
              <w:rPr>
                <w:rFonts w:ascii="Arial" w:hAnsi="Arial" w:cs="Arial"/>
                <w:iCs/>
                <w:color w:val="000000"/>
                <w:sz w:val="20"/>
                <w:szCs w:val="20"/>
              </w:rPr>
              <w:t xml:space="preserve">mag. Katja Rihar Bajuk, </w:t>
            </w:r>
            <w:r w:rsidR="006A5BDA" w:rsidRPr="00986463">
              <w:rPr>
                <w:rFonts w:ascii="Arial" w:hAnsi="Arial" w:cs="Arial"/>
                <w:iCs/>
                <w:color w:val="000000"/>
                <w:sz w:val="20"/>
                <w:szCs w:val="20"/>
              </w:rPr>
              <w:t xml:space="preserve">generalna </w:t>
            </w:r>
            <w:r w:rsidRPr="00986463">
              <w:rPr>
                <w:rFonts w:ascii="Arial" w:hAnsi="Arial" w:cs="Arial"/>
                <w:iCs/>
                <w:color w:val="000000"/>
                <w:sz w:val="20"/>
                <w:szCs w:val="20"/>
              </w:rPr>
              <w:t>direktoric</w:t>
            </w:r>
            <w:r w:rsidR="006A5BDA" w:rsidRPr="00986463">
              <w:rPr>
                <w:rFonts w:ascii="Arial" w:hAnsi="Arial" w:cs="Arial"/>
                <w:iCs/>
                <w:color w:val="000000"/>
                <w:sz w:val="20"/>
                <w:szCs w:val="20"/>
              </w:rPr>
              <w:t>a</w:t>
            </w:r>
            <w:r w:rsidRPr="00986463">
              <w:rPr>
                <w:rFonts w:ascii="Arial" w:hAnsi="Arial" w:cs="Arial"/>
                <w:iCs/>
                <w:color w:val="000000"/>
                <w:sz w:val="20"/>
                <w:szCs w:val="20"/>
              </w:rPr>
              <w:t xml:space="preserve"> Direktorata za delovna razmerja in pravice iz dela, Ministrstvo za delo, družino, socialne zadeve in enake možnosti;</w:t>
            </w:r>
          </w:p>
          <w:p w14:paraId="7124C4DF" w14:textId="77777777" w:rsidR="00EA737A" w:rsidRPr="00986463" w:rsidRDefault="00EA737A" w:rsidP="00EA737A">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hAnsi="Arial" w:cs="Arial"/>
                <w:iCs/>
                <w:color w:val="000000"/>
                <w:sz w:val="20"/>
                <w:szCs w:val="20"/>
              </w:rPr>
              <w:t>mag. Nikolaj Petrišič, vodja sektorja, Ministrstvo za delo, družino, socialne zadeve in enake možnosti,</w:t>
            </w:r>
          </w:p>
          <w:p w14:paraId="2AA1A270" w14:textId="13AFB4DE" w:rsidR="00AE1F83" w:rsidRPr="00986463" w:rsidRDefault="000E7B96" w:rsidP="00EA737A">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hAnsi="Arial" w:cs="Arial"/>
                <w:iCs/>
                <w:color w:val="000000"/>
                <w:sz w:val="20"/>
                <w:szCs w:val="20"/>
              </w:rPr>
              <w:t>Etbin Tratnik</w:t>
            </w:r>
            <w:r w:rsidR="00EA737A" w:rsidRPr="00986463">
              <w:rPr>
                <w:rFonts w:ascii="Arial" w:hAnsi="Arial" w:cs="Arial"/>
                <w:iCs/>
                <w:color w:val="000000"/>
                <w:sz w:val="20"/>
                <w:szCs w:val="20"/>
              </w:rPr>
              <w:t xml:space="preserve">, </w:t>
            </w:r>
            <w:r w:rsidRPr="00986463">
              <w:rPr>
                <w:rFonts w:ascii="Arial" w:hAnsi="Arial" w:cs="Arial"/>
                <w:iCs/>
                <w:color w:val="000000"/>
                <w:sz w:val="20"/>
                <w:szCs w:val="20"/>
              </w:rPr>
              <w:t>pod</w:t>
            </w:r>
            <w:r w:rsidR="00EA737A" w:rsidRPr="00986463">
              <w:rPr>
                <w:rFonts w:ascii="Arial" w:hAnsi="Arial" w:cs="Arial"/>
                <w:iCs/>
                <w:color w:val="000000"/>
                <w:sz w:val="20"/>
                <w:szCs w:val="20"/>
              </w:rPr>
              <w:t>sekretar, Ministrstvo za delo, družino, socialne zadeve in enake možnosti.</w:t>
            </w:r>
          </w:p>
        </w:tc>
      </w:tr>
      <w:tr w:rsidR="00AE1F83" w:rsidRPr="00986463" w14:paraId="286B9C2D" w14:textId="77777777" w:rsidTr="00BD6A1D">
        <w:tc>
          <w:tcPr>
            <w:tcW w:w="9163" w:type="dxa"/>
            <w:gridSpan w:val="4"/>
          </w:tcPr>
          <w:p w14:paraId="0428B31A"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463">
              <w:rPr>
                <w:rFonts w:ascii="Arial" w:eastAsia="Times New Roman" w:hAnsi="Arial" w:cs="Arial"/>
                <w:b/>
                <w:iCs/>
                <w:sz w:val="20"/>
                <w:szCs w:val="20"/>
                <w:lang w:eastAsia="sl-SI"/>
              </w:rPr>
              <w:t xml:space="preserve">3.b Zunanji strokovnjaki, ki so </w:t>
            </w:r>
            <w:r w:rsidRPr="00986463">
              <w:rPr>
                <w:rFonts w:ascii="Arial" w:eastAsia="Times New Roman" w:hAnsi="Arial" w:cs="Arial"/>
                <w:b/>
                <w:sz w:val="20"/>
                <w:szCs w:val="20"/>
                <w:lang w:eastAsia="sl-SI"/>
              </w:rPr>
              <w:t>sodelovali pri pripravi dela ali celotnega gradiva:</w:t>
            </w:r>
          </w:p>
        </w:tc>
      </w:tr>
      <w:tr w:rsidR="00AE1F83" w:rsidRPr="00986463" w14:paraId="6AB9AAA3" w14:textId="77777777" w:rsidTr="00BD6A1D">
        <w:tc>
          <w:tcPr>
            <w:tcW w:w="9163" w:type="dxa"/>
            <w:gridSpan w:val="4"/>
          </w:tcPr>
          <w:p w14:paraId="435338DF" w14:textId="77777777" w:rsidR="00AE1F83" w:rsidRPr="00986463" w:rsidRDefault="006A5BD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w:t>
            </w:r>
          </w:p>
        </w:tc>
      </w:tr>
      <w:tr w:rsidR="00AE1F83" w:rsidRPr="00986463" w14:paraId="359FC1EC" w14:textId="77777777" w:rsidTr="00BD6A1D">
        <w:tc>
          <w:tcPr>
            <w:tcW w:w="9163" w:type="dxa"/>
            <w:gridSpan w:val="4"/>
          </w:tcPr>
          <w:p w14:paraId="6FD41112"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86463">
              <w:rPr>
                <w:rFonts w:ascii="Arial" w:eastAsia="Times New Roman" w:hAnsi="Arial" w:cs="Arial"/>
                <w:b/>
                <w:sz w:val="20"/>
                <w:szCs w:val="20"/>
                <w:lang w:eastAsia="sl-SI"/>
              </w:rPr>
              <w:lastRenderedPageBreak/>
              <w:t>4. Predstavniki vlade, ki bodo sodelovali pri delu državnega zbora:</w:t>
            </w:r>
          </w:p>
        </w:tc>
      </w:tr>
      <w:tr w:rsidR="00AE1F83" w:rsidRPr="00986463" w14:paraId="2BD6BE71" w14:textId="77777777" w:rsidTr="00BD6A1D">
        <w:tc>
          <w:tcPr>
            <w:tcW w:w="9163" w:type="dxa"/>
            <w:gridSpan w:val="4"/>
          </w:tcPr>
          <w:p w14:paraId="4CDF413E" w14:textId="77777777" w:rsidR="00AE1F83" w:rsidRPr="00986463" w:rsidRDefault="00A21CB8"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86463">
              <w:rPr>
                <w:rFonts w:ascii="Arial" w:eastAsia="Times New Roman" w:hAnsi="Arial" w:cs="Arial"/>
                <w:iCs/>
                <w:sz w:val="20"/>
                <w:szCs w:val="20"/>
                <w:lang w:eastAsia="sl-SI"/>
              </w:rPr>
              <w:t>/</w:t>
            </w:r>
          </w:p>
        </w:tc>
      </w:tr>
      <w:tr w:rsidR="00AE1F83" w:rsidRPr="00986463" w14:paraId="16DCE629" w14:textId="77777777" w:rsidTr="00BD6A1D">
        <w:tc>
          <w:tcPr>
            <w:tcW w:w="9163" w:type="dxa"/>
            <w:gridSpan w:val="4"/>
          </w:tcPr>
          <w:p w14:paraId="6854C380" w14:textId="77777777" w:rsidR="00AE1F83" w:rsidRPr="0098646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463">
              <w:rPr>
                <w:rFonts w:ascii="Arial" w:eastAsia="Times New Roman" w:hAnsi="Arial" w:cs="Arial"/>
                <w:b/>
                <w:sz w:val="20"/>
                <w:szCs w:val="20"/>
                <w:lang w:eastAsia="sl-SI"/>
              </w:rPr>
              <w:t>5. Kratek povzetek gradiva:</w:t>
            </w:r>
          </w:p>
        </w:tc>
      </w:tr>
      <w:tr w:rsidR="00AE1F83" w:rsidRPr="00986463" w14:paraId="1892C2BC" w14:textId="77777777" w:rsidTr="00BD6A1D">
        <w:tc>
          <w:tcPr>
            <w:tcW w:w="9163" w:type="dxa"/>
            <w:gridSpan w:val="4"/>
          </w:tcPr>
          <w:p w14:paraId="33767282" w14:textId="2CC42B81" w:rsidR="00A21CB8" w:rsidRPr="00986463" w:rsidRDefault="00E57A97" w:rsidP="00A21CB8">
            <w:pPr>
              <w:spacing w:after="0" w:line="240" w:lineRule="auto"/>
              <w:jc w:val="both"/>
              <w:rPr>
                <w:rFonts w:ascii="Arial" w:hAnsi="Arial" w:cs="Arial"/>
                <w:color w:val="000000"/>
                <w:sz w:val="20"/>
                <w:szCs w:val="20"/>
              </w:rPr>
            </w:pPr>
            <w:r w:rsidRPr="00986463">
              <w:rPr>
                <w:rFonts w:ascii="Arial" w:hAnsi="Arial" w:cs="Arial"/>
                <w:color w:val="000000"/>
                <w:sz w:val="20"/>
                <w:szCs w:val="20"/>
              </w:rPr>
              <w:t xml:space="preserve">Akcijski načrt za izvajanje resolucije o nacionalnem programu varnosti in zdravja pri delu 2018-2027 v drugem triletnem obdobju (v nadaljnjem besedilu: akcijski načrt) </w:t>
            </w:r>
            <w:r w:rsidR="00A21CB8" w:rsidRPr="00986463">
              <w:rPr>
                <w:rFonts w:ascii="Arial" w:hAnsi="Arial" w:cs="Arial"/>
                <w:color w:val="000000"/>
                <w:sz w:val="20"/>
                <w:szCs w:val="20"/>
              </w:rPr>
              <w:t xml:space="preserve">je </w:t>
            </w:r>
            <w:r w:rsidR="000E7B96" w:rsidRPr="00986463">
              <w:rPr>
                <w:rFonts w:ascii="Arial" w:hAnsi="Arial" w:cs="Arial"/>
                <w:color w:val="000000"/>
                <w:sz w:val="20"/>
                <w:szCs w:val="20"/>
              </w:rPr>
              <w:t>drugi</w:t>
            </w:r>
            <w:r w:rsidR="00A21CB8" w:rsidRPr="00986463">
              <w:rPr>
                <w:rFonts w:ascii="Arial" w:hAnsi="Arial" w:cs="Arial"/>
                <w:color w:val="000000"/>
                <w:sz w:val="20"/>
                <w:szCs w:val="20"/>
              </w:rPr>
              <w:t xml:space="preserve"> triletni izvedbeni dokument Resolucije o nacionalnem programu varnosti in zdravja pri delu 2018-2027 (Uradni list RS, 23/18;</w:t>
            </w:r>
            <w:r w:rsidRPr="00986463">
              <w:rPr>
                <w:rFonts w:ascii="Arial" w:hAnsi="Arial" w:cs="Arial"/>
                <w:sz w:val="20"/>
                <w:szCs w:val="20"/>
              </w:rPr>
              <w:t xml:space="preserve"> </w:t>
            </w:r>
            <w:r w:rsidRPr="00986463">
              <w:rPr>
                <w:rFonts w:ascii="Arial" w:hAnsi="Arial" w:cs="Arial"/>
                <w:color w:val="000000"/>
                <w:sz w:val="20"/>
                <w:szCs w:val="20"/>
              </w:rPr>
              <w:t xml:space="preserve">v nadaljnjem besedilu: </w:t>
            </w:r>
            <w:r w:rsidR="00A21CB8" w:rsidRPr="00986463">
              <w:rPr>
                <w:rFonts w:ascii="Arial" w:hAnsi="Arial" w:cs="Arial"/>
                <w:color w:val="000000"/>
                <w:sz w:val="20"/>
                <w:szCs w:val="20"/>
              </w:rPr>
              <w:t>ReNPVZD-1), ki jo je Državni zbor Republike Slovenije sprejel na 39. seji dne 27. marca 2018. V njem so določeni ukrepi, ki se bodo izvajali v obdobju 20</w:t>
            </w:r>
            <w:r w:rsidR="000E7B96" w:rsidRPr="00986463">
              <w:rPr>
                <w:rFonts w:ascii="Arial" w:hAnsi="Arial" w:cs="Arial"/>
                <w:color w:val="000000"/>
                <w:sz w:val="20"/>
                <w:szCs w:val="20"/>
              </w:rPr>
              <w:t>21</w:t>
            </w:r>
            <w:r w:rsidR="00A21CB8" w:rsidRPr="00986463">
              <w:rPr>
                <w:rFonts w:ascii="Arial" w:hAnsi="Arial" w:cs="Arial"/>
                <w:color w:val="000000"/>
                <w:sz w:val="20"/>
                <w:szCs w:val="20"/>
              </w:rPr>
              <w:t>-202</w:t>
            </w:r>
            <w:r w:rsidR="000E7B96" w:rsidRPr="00986463">
              <w:rPr>
                <w:rFonts w:ascii="Arial" w:hAnsi="Arial" w:cs="Arial"/>
                <w:color w:val="000000"/>
                <w:sz w:val="20"/>
                <w:szCs w:val="20"/>
              </w:rPr>
              <w:t>3</w:t>
            </w:r>
            <w:r w:rsidR="00A21CB8" w:rsidRPr="00986463">
              <w:rPr>
                <w:rFonts w:ascii="Arial" w:hAnsi="Arial" w:cs="Arial"/>
                <w:color w:val="000000"/>
                <w:sz w:val="20"/>
                <w:szCs w:val="20"/>
              </w:rPr>
              <w:t xml:space="preserve">, izvajalci ukrepov, finančni viri, potrebni za izvedbo ukrepov, roki ter način spremljanja izvedbe ukrepov. </w:t>
            </w:r>
          </w:p>
          <w:p w14:paraId="402658A6" w14:textId="1C68C419" w:rsidR="00DF3B7F" w:rsidRPr="00986463" w:rsidRDefault="00DF3B7F" w:rsidP="00A21CB8">
            <w:pPr>
              <w:spacing w:after="0" w:line="240" w:lineRule="auto"/>
              <w:jc w:val="both"/>
              <w:rPr>
                <w:rFonts w:ascii="Arial" w:hAnsi="Arial" w:cs="Arial"/>
                <w:sz w:val="20"/>
                <w:szCs w:val="20"/>
              </w:rPr>
            </w:pPr>
            <w:r w:rsidRPr="00986463">
              <w:rPr>
                <w:rFonts w:ascii="Arial" w:hAnsi="Arial" w:cs="Arial"/>
                <w:color w:val="000000"/>
                <w:sz w:val="20"/>
                <w:szCs w:val="20"/>
              </w:rPr>
              <w:t xml:space="preserve">V mesecu maju 2021 je bila pripravljena analiza izvedbe </w:t>
            </w:r>
            <w:r w:rsidRPr="00986463">
              <w:rPr>
                <w:rFonts w:ascii="Arial" w:hAnsi="Arial" w:cs="Arial"/>
                <w:sz w:val="20"/>
                <w:szCs w:val="20"/>
              </w:rPr>
              <w:t xml:space="preserve">Akcijskega načrta za izvajanje resolucije o nacionalnem programu varnosti in zdravja pri delu 2018-2027 v prvem triletnem obdobju, ki je služila kot podlaga za pripravo </w:t>
            </w:r>
            <w:r w:rsidR="00921FA6" w:rsidRPr="00986463">
              <w:rPr>
                <w:rFonts w:ascii="Arial" w:hAnsi="Arial" w:cs="Arial"/>
                <w:sz w:val="20"/>
                <w:szCs w:val="20"/>
              </w:rPr>
              <w:t>a</w:t>
            </w:r>
            <w:r w:rsidRPr="00986463">
              <w:rPr>
                <w:rFonts w:ascii="Arial" w:hAnsi="Arial" w:cs="Arial"/>
                <w:sz w:val="20"/>
                <w:szCs w:val="20"/>
              </w:rPr>
              <w:t>kcijskega načrta. Analiza akcijskega načrta je bila predstavljena</w:t>
            </w:r>
            <w:r w:rsidR="00353CAC" w:rsidRPr="00986463">
              <w:rPr>
                <w:rFonts w:ascii="Arial" w:hAnsi="Arial" w:cs="Arial"/>
                <w:sz w:val="20"/>
                <w:szCs w:val="20"/>
              </w:rPr>
              <w:t xml:space="preserve"> in obravnavana 13. maja 2021 na seji Sveta za varnost in zdravje pri delu. </w:t>
            </w:r>
            <w:r w:rsidRPr="00986463">
              <w:rPr>
                <w:rFonts w:ascii="Arial" w:hAnsi="Arial" w:cs="Arial"/>
                <w:sz w:val="20"/>
                <w:szCs w:val="20"/>
              </w:rPr>
              <w:t xml:space="preserve"> </w:t>
            </w:r>
          </w:p>
          <w:p w14:paraId="2BCF12C1" w14:textId="7C7D47E5" w:rsidR="00A21CB8" w:rsidRPr="00986463" w:rsidRDefault="00A21CB8" w:rsidP="00A21CB8">
            <w:pPr>
              <w:spacing w:after="0" w:line="240" w:lineRule="auto"/>
              <w:jc w:val="both"/>
              <w:rPr>
                <w:rFonts w:ascii="Arial" w:hAnsi="Arial" w:cs="Arial"/>
                <w:color w:val="000000"/>
                <w:sz w:val="20"/>
                <w:szCs w:val="20"/>
              </w:rPr>
            </w:pPr>
            <w:r w:rsidRPr="00986463">
              <w:rPr>
                <w:rFonts w:ascii="Arial" w:hAnsi="Arial" w:cs="Arial"/>
                <w:color w:val="000000"/>
                <w:sz w:val="20"/>
                <w:szCs w:val="20"/>
              </w:rPr>
              <w:t xml:space="preserve">Predlog Akcijskega načrta sledi ciljem navedenim v </w:t>
            </w:r>
            <w:r w:rsidR="00986463" w:rsidRPr="00986463">
              <w:rPr>
                <w:rFonts w:ascii="Arial" w:hAnsi="Arial" w:cs="Arial"/>
                <w:color w:val="000000"/>
                <w:sz w:val="20"/>
                <w:szCs w:val="20"/>
              </w:rPr>
              <w:t>ReNPVZD-1</w:t>
            </w:r>
            <w:r w:rsidRPr="00986463">
              <w:rPr>
                <w:rFonts w:ascii="Arial" w:hAnsi="Arial" w:cs="Arial"/>
                <w:color w:val="000000"/>
                <w:sz w:val="20"/>
                <w:szCs w:val="20"/>
              </w:rPr>
              <w:t xml:space="preserve"> in sicer so v prvem sklopu navedeni ukrepi za doseganje ciljev, ki so usmerjeni v zagotavljanje varnosti pri delu kot so preprečevanje nezgod pri delu, zagotovitev varne uporabe nevarnih kemičnih snovi v delovnem procesu ter nadomeščanje nevarnih kemikalij z manj nevarnimi in zagotovitev kakovostnega izvajanja strokovnih nalog varnosti pri delu. V drugem sklopu navedeni ukrepi za doseganje ciljev so usmerjeni v zagotavljanje zdravja pri delu. Dvig kulture preventive na področju varnosti in zdravja pri delu, ki je tretji cilj, bomo dosegli z nacionalnimi kampanjami, projekti in pripravo priročnikov ter sodelovanjem v evropskih kampanjah Zdravo delovno okolje, ki se izvajajo na pobudo Evropske agencije za varnost in zdravje pri delu. Ukrepi, ki so namenjeni zagotavljanju varnosti in zdravja pri delu delavcem, ki delaj</w:t>
            </w:r>
            <w:r w:rsidR="00E35658" w:rsidRPr="00986463">
              <w:rPr>
                <w:rFonts w:ascii="Arial" w:hAnsi="Arial" w:cs="Arial"/>
                <w:color w:val="000000"/>
                <w:sz w:val="20"/>
                <w:szCs w:val="20"/>
              </w:rPr>
              <w:t>o</w:t>
            </w:r>
            <w:r w:rsidRPr="00986463">
              <w:rPr>
                <w:rFonts w:ascii="Arial" w:hAnsi="Arial" w:cs="Arial"/>
                <w:color w:val="000000"/>
                <w:sz w:val="20"/>
                <w:szCs w:val="20"/>
              </w:rPr>
              <w:t xml:space="preserve"> v novih oblikah dela</w:t>
            </w:r>
            <w:r w:rsidR="00E35658" w:rsidRPr="00986463">
              <w:rPr>
                <w:rFonts w:ascii="Arial" w:hAnsi="Arial" w:cs="Arial"/>
                <w:color w:val="000000"/>
                <w:sz w:val="20"/>
                <w:szCs w:val="20"/>
              </w:rPr>
              <w:t>,</w:t>
            </w:r>
            <w:r w:rsidRPr="00986463">
              <w:rPr>
                <w:rFonts w:ascii="Arial" w:hAnsi="Arial" w:cs="Arial"/>
                <w:color w:val="000000"/>
                <w:sz w:val="20"/>
                <w:szCs w:val="20"/>
              </w:rPr>
              <w:t xml:space="preserve"> obsegajo pripravo in izvedbo kampanje, izvajanje seminarjev in širjenju najnovejših dognanj o spreminjanju delovnega okolja. </w:t>
            </w:r>
            <w:r w:rsidR="00DF3B7F" w:rsidRPr="00986463">
              <w:rPr>
                <w:rFonts w:ascii="Arial" w:hAnsi="Arial" w:cs="Arial"/>
                <w:color w:val="000000"/>
                <w:sz w:val="20"/>
                <w:szCs w:val="20"/>
              </w:rPr>
              <w:t xml:space="preserve">Predlog upošteva tudi izsledke analize </w:t>
            </w:r>
            <w:r w:rsidR="00DF3B7F" w:rsidRPr="00986463">
              <w:rPr>
                <w:rFonts w:ascii="Arial" w:hAnsi="Arial" w:cs="Arial"/>
                <w:sz w:val="20"/>
                <w:szCs w:val="20"/>
              </w:rPr>
              <w:t>Akcijskega načrta za izvajanje resolucije o nacionalnem programu varnosti in zdravja pri delu 2018-2027 v prvem triletnem obdobju.</w:t>
            </w:r>
          </w:p>
          <w:p w14:paraId="5C566508" w14:textId="69B83695" w:rsidR="00A21CB8" w:rsidRPr="00986463" w:rsidRDefault="00A21CB8" w:rsidP="00A21CB8">
            <w:pPr>
              <w:spacing w:after="0" w:line="240" w:lineRule="auto"/>
              <w:jc w:val="both"/>
              <w:rPr>
                <w:rFonts w:ascii="Arial" w:hAnsi="Arial" w:cs="Arial"/>
                <w:color w:val="000000"/>
                <w:sz w:val="20"/>
                <w:szCs w:val="20"/>
              </w:rPr>
            </w:pPr>
            <w:r w:rsidRPr="00986463">
              <w:rPr>
                <w:rFonts w:ascii="Arial" w:hAnsi="Arial" w:cs="Arial"/>
                <w:color w:val="000000"/>
                <w:sz w:val="20"/>
                <w:szCs w:val="20"/>
              </w:rPr>
              <w:t>Druge naloge, ki so predvidene z resolucijo</w:t>
            </w:r>
            <w:r w:rsidR="00E35658" w:rsidRPr="00986463">
              <w:rPr>
                <w:rFonts w:ascii="Arial" w:hAnsi="Arial" w:cs="Arial"/>
                <w:color w:val="000000"/>
                <w:sz w:val="20"/>
                <w:szCs w:val="20"/>
              </w:rPr>
              <w:t>,</w:t>
            </w:r>
            <w:r w:rsidRPr="00986463">
              <w:rPr>
                <w:rFonts w:ascii="Arial" w:hAnsi="Arial" w:cs="Arial"/>
                <w:color w:val="000000"/>
                <w:sz w:val="20"/>
                <w:szCs w:val="20"/>
              </w:rPr>
              <w:t xml:space="preserve"> obsegajo evaluacije, mednarodne primerjave, analizo stanja ter pripravo osnutka naslednjega triletnega akcijskega načrta.</w:t>
            </w:r>
          </w:p>
          <w:p w14:paraId="02A951D2" w14:textId="3778D0A9" w:rsidR="00A21CB8" w:rsidRPr="00986463" w:rsidRDefault="00A21CB8" w:rsidP="00A21CB8">
            <w:pPr>
              <w:spacing w:after="0" w:line="240" w:lineRule="auto"/>
              <w:jc w:val="both"/>
              <w:rPr>
                <w:rFonts w:ascii="Arial" w:hAnsi="Arial" w:cs="Arial"/>
                <w:color w:val="000000"/>
                <w:sz w:val="20"/>
                <w:szCs w:val="20"/>
              </w:rPr>
            </w:pPr>
            <w:r w:rsidRPr="00986463">
              <w:rPr>
                <w:rFonts w:ascii="Arial" w:hAnsi="Arial" w:cs="Arial"/>
                <w:color w:val="000000"/>
                <w:sz w:val="20"/>
                <w:szCs w:val="20"/>
              </w:rPr>
              <w:t>Za vsak ukrep so poleg zaporedne številke in naslova opredeljene tudi ciljne skupine, obdobje izvajanja, opis po posameznih letih, ključni nosilci in sodelujoče inštitucije, ocena potrebnih sredstev ter indikatorji spremljanja.</w:t>
            </w:r>
            <w:r w:rsidR="00986463">
              <w:rPr>
                <w:rFonts w:ascii="Arial" w:hAnsi="Arial" w:cs="Arial"/>
                <w:color w:val="000000"/>
                <w:sz w:val="20"/>
                <w:szCs w:val="20"/>
              </w:rPr>
              <w:t xml:space="preserve"> </w:t>
            </w:r>
          </w:p>
          <w:p w14:paraId="0F6987FA" w14:textId="30E9BFC8" w:rsidR="00DF5B68" w:rsidRPr="00986463" w:rsidRDefault="00A21CB8" w:rsidP="00A21CB8">
            <w:pPr>
              <w:spacing w:after="0" w:line="240" w:lineRule="auto"/>
              <w:jc w:val="both"/>
              <w:rPr>
                <w:rFonts w:ascii="Arial" w:hAnsi="Arial" w:cs="Arial"/>
                <w:color w:val="000000"/>
                <w:sz w:val="20"/>
                <w:szCs w:val="20"/>
              </w:rPr>
            </w:pPr>
            <w:r w:rsidRPr="00986463">
              <w:rPr>
                <w:rFonts w:ascii="Arial" w:hAnsi="Arial" w:cs="Arial"/>
                <w:color w:val="000000"/>
                <w:sz w:val="20"/>
                <w:szCs w:val="20"/>
              </w:rPr>
              <w:t xml:space="preserve">Na koncu </w:t>
            </w:r>
            <w:r w:rsidR="00DF3B7F" w:rsidRPr="00986463">
              <w:rPr>
                <w:rFonts w:ascii="Arial" w:hAnsi="Arial" w:cs="Arial"/>
                <w:color w:val="000000"/>
                <w:sz w:val="20"/>
                <w:szCs w:val="20"/>
              </w:rPr>
              <w:t>je naveden</w:t>
            </w:r>
            <w:r w:rsidRPr="00986463">
              <w:rPr>
                <w:rFonts w:ascii="Arial" w:hAnsi="Arial" w:cs="Arial"/>
                <w:color w:val="000000"/>
                <w:sz w:val="20"/>
                <w:szCs w:val="20"/>
              </w:rPr>
              <w:t xml:space="preserve"> finančni razrez</w:t>
            </w:r>
            <w:r w:rsidR="00DF3B7F" w:rsidRPr="00986463">
              <w:rPr>
                <w:rFonts w:ascii="Arial" w:hAnsi="Arial" w:cs="Arial"/>
                <w:color w:val="000000"/>
                <w:sz w:val="20"/>
                <w:szCs w:val="20"/>
              </w:rPr>
              <w:t xml:space="preserve"> po proračunskih postavkah</w:t>
            </w:r>
            <w:r w:rsidRPr="00986463">
              <w:rPr>
                <w:rFonts w:ascii="Arial" w:hAnsi="Arial" w:cs="Arial"/>
                <w:color w:val="000000"/>
                <w:sz w:val="20"/>
                <w:szCs w:val="20"/>
              </w:rPr>
              <w:t xml:space="preserve">. </w:t>
            </w:r>
          </w:p>
          <w:p w14:paraId="5E922F00" w14:textId="21D331CA" w:rsidR="00DF5B68" w:rsidRPr="00986463" w:rsidRDefault="00DF5B68" w:rsidP="00A21CB8">
            <w:pPr>
              <w:spacing w:after="0" w:line="240" w:lineRule="auto"/>
              <w:jc w:val="both"/>
              <w:rPr>
                <w:rFonts w:ascii="Arial" w:hAnsi="Arial" w:cs="Arial"/>
                <w:color w:val="000000"/>
                <w:sz w:val="20"/>
                <w:szCs w:val="20"/>
              </w:rPr>
            </w:pPr>
            <w:r w:rsidRPr="00986463">
              <w:rPr>
                <w:rFonts w:ascii="Arial" w:hAnsi="Arial" w:cs="Arial"/>
                <w:color w:val="000000"/>
                <w:sz w:val="20"/>
                <w:szCs w:val="20"/>
              </w:rPr>
              <w:t>Naloge za leto 20</w:t>
            </w:r>
            <w:r w:rsidR="000E7B96" w:rsidRPr="00986463">
              <w:rPr>
                <w:rFonts w:ascii="Arial" w:hAnsi="Arial" w:cs="Arial"/>
                <w:color w:val="000000"/>
                <w:sz w:val="20"/>
                <w:szCs w:val="20"/>
              </w:rPr>
              <w:t>21</w:t>
            </w:r>
            <w:r w:rsidRPr="00986463">
              <w:rPr>
                <w:rFonts w:ascii="Arial" w:hAnsi="Arial" w:cs="Arial"/>
                <w:color w:val="000000"/>
                <w:sz w:val="20"/>
                <w:szCs w:val="20"/>
              </w:rPr>
              <w:t xml:space="preserve">, opredeljene </w:t>
            </w:r>
            <w:r w:rsidR="00921FA6" w:rsidRPr="00986463">
              <w:rPr>
                <w:rFonts w:ascii="Arial" w:hAnsi="Arial" w:cs="Arial"/>
                <w:color w:val="000000"/>
                <w:sz w:val="20"/>
                <w:szCs w:val="20"/>
              </w:rPr>
              <w:t>z</w:t>
            </w:r>
            <w:r w:rsidRPr="00986463">
              <w:rPr>
                <w:rFonts w:ascii="Arial" w:hAnsi="Arial" w:cs="Arial"/>
                <w:color w:val="000000"/>
                <w:sz w:val="20"/>
                <w:szCs w:val="20"/>
              </w:rPr>
              <w:t xml:space="preserve"> akcijskim načrtom, so se izvajale tekoče.</w:t>
            </w:r>
          </w:p>
          <w:p w14:paraId="29220125" w14:textId="77777777" w:rsidR="00AE1F83" w:rsidRPr="00986463" w:rsidRDefault="00AE1F83" w:rsidP="00A21CB8">
            <w:pPr>
              <w:spacing w:after="0" w:line="240" w:lineRule="auto"/>
              <w:jc w:val="both"/>
              <w:rPr>
                <w:rFonts w:ascii="Arial" w:eastAsia="Times New Roman" w:hAnsi="Arial" w:cs="Arial"/>
                <w:iCs/>
                <w:sz w:val="20"/>
                <w:szCs w:val="20"/>
                <w:lang w:eastAsia="sl-SI"/>
              </w:rPr>
            </w:pPr>
          </w:p>
        </w:tc>
      </w:tr>
      <w:tr w:rsidR="00AE1F83" w:rsidRPr="00986463" w14:paraId="6BDCBABF" w14:textId="77777777" w:rsidTr="00BD6A1D">
        <w:tc>
          <w:tcPr>
            <w:tcW w:w="9163" w:type="dxa"/>
            <w:gridSpan w:val="4"/>
          </w:tcPr>
          <w:p w14:paraId="5145550D" w14:textId="77777777" w:rsidR="00AE1F83" w:rsidRPr="0098646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463">
              <w:rPr>
                <w:rFonts w:ascii="Arial" w:eastAsia="Times New Roman" w:hAnsi="Arial" w:cs="Arial"/>
                <w:b/>
                <w:sz w:val="20"/>
                <w:szCs w:val="20"/>
                <w:lang w:eastAsia="sl-SI"/>
              </w:rPr>
              <w:t>6. Presoja posledic za:</w:t>
            </w:r>
          </w:p>
        </w:tc>
      </w:tr>
      <w:tr w:rsidR="00AE1F83" w:rsidRPr="00986463" w14:paraId="5E73D5FC" w14:textId="77777777" w:rsidTr="00BD6A1D">
        <w:tc>
          <w:tcPr>
            <w:tcW w:w="1448" w:type="dxa"/>
          </w:tcPr>
          <w:p w14:paraId="0DF5283A" w14:textId="77777777" w:rsidR="00AE1F83" w:rsidRPr="0098646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a)</w:t>
            </w:r>
          </w:p>
        </w:tc>
        <w:tc>
          <w:tcPr>
            <w:tcW w:w="5444" w:type="dxa"/>
            <w:gridSpan w:val="2"/>
          </w:tcPr>
          <w:p w14:paraId="1114EFD9"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6463">
              <w:rPr>
                <w:rFonts w:ascii="Arial" w:eastAsia="Times New Roman" w:hAnsi="Arial" w:cs="Arial"/>
                <w:sz w:val="20"/>
                <w:szCs w:val="20"/>
                <w:lang w:eastAsia="sl-SI"/>
              </w:rPr>
              <w:t>javnofinančna sredstva nad 40.000 EUR v tekočem in naslednjih treh letih</w:t>
            </w:r>
          </w:p>
        </w:tc>
        <w:tc>
          <w:tcPr>
            <w:tcW w:w="2271" w:type="dxa"/>
            <w:vAlign w:val="center"/>
          </w:tcPr>
          <w:p w14:paraId="6B4202D7" w14:textId="77777777" w:rsidR="00AE1F83" w:rsidRPr="0098646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463">
              <w:rPr>
                <w:rFonts w:ascii="Arial" w:eastAsia="Times New Roman" w:hAnsi="Arial" w:cs="Arial"/>
                <w:sz w:val="20"/>
                <w:szCs w:val="20"/>
                <w:lang w:eastAsia="sl-SI"/>
              </w:rPr>
              <w:t>DA</w:t>
            </w:r>
          </w:p>
        </w:tc>
      </w:tr>
      <w:tr w:rsidR="00AE1F83" w:rsidRPr="00986463" w14:paraId="76A938EA" w14:textId="77777777" w:rsidTr="00BD6A1D">
        <w:tc>
          <w:tcPr>
            <w:tcW w:w="1448" w:type="dxa"/>
          </w:tcPr>
          <w:p w14:paraId="1CE50355" w14:textId="77777777" w:rsidR="00AE1F83" w:rsidRPr="0098646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b)</w:t>
            </w:r>
          </w:p>
        </w:tc>
        <w:tc>
          <w:tcPr>
            <w:tcW w:w="5444" w:type="dxa"/>
            <w:gridSpan w:val="2"/>
          </w:tcPr>
          <w:p w14:paraId="18BDA51B"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bCs/>
                <w:sz w:val="20"/>
                <w:szCs w:val="20"/>
                <w:lang w:eastAsia="sl-SI"/>
              </w:rPr>
              <w:t>usklajenost slovenskega pravnega reda s pravnim redom Evropske unije</w:t>
            </w:r>
          </w:p>
        </w:tc>
        <w:tc>
          <w:tcPr>
            <w:tcW w:w="2271" w:type="dxa"/>
            <w:vAlign w:val="center"/>
          </w:tcPr>
          <w:p w14:paraId="3E73AC63" w14:textId="77777777" w:rsidR="00AE1F83" w:rsidRPr="0098646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463">
              <w:rPr>
                <w:rFonts w:ascii="Arial" w:eastAsia="Times New Roman" w:hAnsi="Arial" w:cs="Arial"/>
                <w:sz w:val="20"/>
                <w:szCs w:val="20"/>
                <w:lang w:eastAsia="sl-SI"/>
              </w:rPr>
              <w:t>NE</w:t>
            </w:r>
          </w:p>
        </w:tc>
      </w:tr>
      <w:tr w:rsidR="00AE1F83" w:rsidRPr="00986463" w14:paraId="380A9758" w14:textId="77777777" w:rsidTr="00BD6A1D">
        <w:tc>
          <w:tcPr>
            <w:tcW w:w="1448" w:type="dxa"/>
          </w:tcPr>
          <w:p w14:paraId="54F958E0" w14:textId="77777777" w:rsidR="00AE1F83" w:rsidRPr="0098646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c)</w:t>
            </w:r>
          </w:p>
        </w:tc>
        <w:tc>
          <w:tcPr>
            <w:tcW w:w="5444" w:type="dxa"/>
            <w:gridSpan w:val="2"/>
          </w:tcPr>
          <w:p w14:paraId="7CD36A8E"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sz w:val="20"/>
                <w:szCs w:val="20"/>
                <w:lang w:eastAsia="sl-SI"/>
              </w:rPr>
              <w:t>administrativne posledice</w:t>
            </w:r>
          </w:p>
        </w:tc>
        <w:tc>
          <w:tcPr>
            <w:tcW w:w="2271" w:type="dxa"/>
            <w:vAlign w:val="center"/>
          </w:tcPr>
          <w:p w14:paraId="55ABB9FA" w14:textId="77777777" w:rsidR="00AE1F83" w:rsidRPr="0098646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86463">
              <w:rPr>
                <w:rFonts w:ascii="Arial" w:eastAsia="Times New Roman" w:hAnsi="Arial" w:cs="Arial"/>
                <w:sz w:val="20"/>
                <w:szCs w:val="20"/>
                <w:lang w:eastAsia="sl-SI"/>
              </w:rPr>
              <w:t>NE</w:t>
            </w:r>
          </w:p>
        </w:tc>
      </w:tr>
      <w:tr w:rsidR="00AE1F83" w:rsidRPr="00986463" w14:paraId="1A98F7C2" w14:textId="77777777" w:rsidTr="00BD6A1D">
        <w:tc>
          <w:tcPr>
            <w:tcW w:w="1448" w:type="dxa"/>
          </w:tcPr>
          <w:p w14:paraId="095CD78D" w14:textId="77777777" w:rsidR="00AE1F83" w:rsidRPr="0098646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č)</w:t>
            </w:r>
          </w:p>
        </w:tc>
        <w:tc>
          <w:tcPr>
            <w:tcW w:w="5444" w:type="dxa"/>
            <w:gridSpan w:val="2"/>
          </w:tcPr>
          <w:p w14:paraId="49C5E1C3"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463">
              <w:rPr>
                <w:rFonts w:ascii="Arial" w:eastAsia="Times New Roman" w:hAnsi="Arial" w:cs="Arial"/>
                <w:sz w:val="20"/>
                <w:szCs w:val="20"/>
                <w:lang w:eastAsia="sl-SI"/>
              </w:rPr>
              <w:t>gospodarstvo, zlasti</w:t>
            </w:r>
            <w:r w:rsidRPr="0098646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772CFC1" w14:textId="77777777" w:rsidR="00AE1F83" w:rsidRPr="0098646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463">
              <w:rPr>
                <w:rFonts w:ascii="Arial" w:eastAsia="Times New Roman" w:hAnsi="Arial" w:cs="Arial"/>
                <w:sz w:val="20"/>
                <w:szCs w:val="20"/>
                <w:lang w:eastAsia="sl-SI"/>
              </w:rPr>
              <w:t>NE</w:t>
            </w:r>
          </w:p>
        </w:tc>
      </w:tr>
      <w:tr w:rsidR="00AE1F83" w:rsidRPr="00986463" w14:paraId="71D723DD" w14:textId="77777777" w:rsidTr="00BD6A1D">
        <w:tc>
          <w:tcPr>
            <w:tcW w:w="1448" w:type="dxa"/>
          </w:tcPr>
          <w:p w14:paraId="79657C61" w14:textId="77777777" w:rsidR="00AE1F83" w:rsidRPr="0098646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d)</w:t>
            </w:r>
          </w:p>
        </w:tc>
        <w:tc>
          <w:tcPr>
            <w:tcW w:w="5444" w:type="dxa"/>
            <w:gridSpan w:val="2"/>
          </w:tcPr>
          <w:p w14:paraId="45618A34"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463">
              <w:rPr>
                <w:rFonts w:ascii="Arial" w:eastAsia="Times New Roman" w:hAnsi="Arial" w:cs="Arial"/>
                <w:bCs/>
                <w:sz w:val="20"/>
                <w:szCs w:val="20"/>
                <w:lang w:eastAsia="sl-SI"/>
              </w:rPr>
              <w:t>okolje, vključno s prostorskimi in varstvenimi vidiki</w:t>
            </w:r>
          </w:p>
        </w:tc>
        <w:tc>
          <w:tcPr>
            <w:tcW w:w="2271" w:type="dxa"/>
            <w:vAlign w:val="center"/>
          </w:tcPr>
          <w:p w14:paraId="49FFB532" w14:textId="77777777" w:rsidR="00AE1F83" w:rsidRPr="0098646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463">
              <w:rPr>
                <w:rFonts w:ascii="Arial" w:eastAsia="Times New Roman" w:hAnsi="Arial" w:cs="Arial"/>
                <w:sz w:val="20"/>
                <w:szCs w:val="20"/>
                <w:lang w:eastAsia="sl-SI"/>
              </w:rPr>
              <w:t>NE</w:t>
            </w:r>
          </w:p>
        </w:tc>
      </w:tr>
      <w:tr w:rsidR="00AE1F83" w:rsidRPr="00986463" w14:paraId="03FF85EA" w14:textId="77777777" w:rsidTr="00BD6A1D">
        <w:tc>
          <w:tcPr>
            <w:tcW w:w="1448" w:type="dxa"/>
          </w:tcPr>
          <w:p w14:paraId="6587DA48" w14:textId="77777777" w:rsidR="00AE1F83" w:rsidRPr="0098646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e)</w:t>
            </w:r>
          </w:p>
        </w:tc>
        <w:tc>
          <w:tcPr>
            <w:tcW w:w="5444" w:type="dxa"/>
            <w:gridSpan w:val="2"/>
          </w:tcPr>
          <w:p w14:paraId="27CDE5E2"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463">
              <w:rPr>
                <w:rFonts w:ascii="Arial" w:eastAsia="Times New Roman" w:hAnsi="Arial" w:cs="Arial"/>
                <w:bCs/>
                <w:sz w:val="20"/>
                <w:szCs w:val="20"/>
                <w:lang w:eastAsia="sl-SI"/>
              </w:rPr>
              <w:t>socialno področje</w:t>
            </w:r>
          </w:p>
        </w:tc>
        <w:tc>
          <w:tcPr>
            <w:tcW w:w="2271" w:type="dxa"/>
            <w:vAlign w:val="center"/>
          </w:tcPr>
          <w:p w14:paraId="20F8CDE5" w14:textId="77777777" w:rsidR="00AE1F83" w:rsidRPr="0098646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463">
              <w:rPr>
                <w:rFonts w:ascii="Arial" w:eastAsia="Times New Roman" w:hAnsi="Arial" w:cs="Arial"/>
                <w:sz w:val="20"/>
                <w:szCs w:val="20"/>
                <w:lang w:eastAsia="sl-SI"/>
              </w:rPr>
              <w:t>NE</w:t>
            </w:r>
          </w:p>
        </w:tc>
      </w:tr>
      <w:tr w:rsidR="00AE1F83" w:rsidRPr="00986463" w14:paraId="058A6659" w14:textId="77777777" w:rsidTr="00BD6A1D">
        <w:tc>
          <w:tcPr>
            <w:tcW w:w="1448" w:type="dxa"/>
            <w:tcBorders>
              <w:bottom w:val="single" w:sz="4" w:space="0" w:color="auto"/>
            </w:tcBorders>
          </w:tcPr>
          <w:p w14:paraId="7CC10C90" w14:textId="77777777" w:rsidR="00AE1F83" w:rsidRPr="0098646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f)</w:t>
            </w:r>
          </w:p>
        </w:tc>
        <w:tc>
          <w:tcPr>
            <w:tcW w:w="5444" w:type="dxa"/>
            <w:gridSpan w:val="2"/>
            <w:tcBorders>
              <w:bottom w:val="single" w:sz="4" w:space="0" w:color="auto"/>
            </w:tcBorders>
          </w:tcPr>
          <w:p w14:paraId="150BF71D" w14:textId="77777777" w:rsidR="00AE1F83" w:rsidRPr="0098646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463">
              <w:rPr>
                <w:rFonts w:ascii="Arial" w:eastAsia="Times New Roman" w:hAnsi="Arial" w:cs="Arial"/>
                <w:bCs/>
                <w:sz w:val="20"/>
                <w:szCs w:val="20"/>
                <w:lang w:eastAsia="sl-SI"/>
              </w:rPr>
              <w:t>dokumente razvojnega načrtovanja:</w:t>
            </w:r>
          </w:p>
          <w:p w14:paraId="0713BE53" w14:textId="77777777" w:rsidR="00AE1F83" w:rsidRPr="0098646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463">
              <w:rPr>
                <w:rFonts w:ascii="Arial" w:eastAsia="Times New Roman" w:hAnsi="Arial" w:cs="Arial"/>
                <w:bCs/>
                <w:sz w:val="20"/>
                <w:szCs w:val="20"/>
                <w:lang w:eastAsia="sl-SI"/>
              </w:rPr>
              <w:t>nacionalne dokumente razvojnega načrtovanja</w:t>
            </w:r>
          </w:p>
          <w:p w14:paraId="1B791EC4" w14:textId="77777777" w:rsidR="00AE1F83" w:rsidRPr="0098646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463">
              <w:rPr>
                <w:rFonts w:ascii="Arial" w:eastAsia="Times New Roman" w:hAnsi="Arial" w:cs="Arial"/>
                <w:bCs/>
                <w:sz w:val="20"/>
                <w:szCs w:val="20"/>
                <w:lang w:eastAsia="sl-SI"/>
              </w:rPr>
              <w:t>razvojne politike na ravni programov po strukturi razvojne klasifikacije programskega proračuna</w:t>
            </w:r>
          </w:p>
          <w:p w14:paraId="109E09EA" w14:textId="77777777" w:rsidR="00AE1F83" w:rsidRPr="0098646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8646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9EF1F24" w14:textId="77777777" w:rsidR="00AE1F83" w:rsidRPr="0098646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463">
              <w:rPr>
                <w:rFonts w:ascii="Arial" w:eastAsia="Times New Roman" w:hAnsi="Arial" w:cs="Arial"/>
                <w:sz w:val="20"/>
                <w:szCs w:val="20"/>
                <w:lang w:eastAsia="sl-SI"/>
              </w:rPr>
              <w:t>NE</w:t>
            </w:r>
          </w:p>
        </w:tc>
      </w:tr>
      <w:tr w:rsidR="00AE1F83" w:rsidRPr="00986463" w14:paraId="145854C4"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98515A3" w14:textId="77777777" w:rsidR="00AE1F83" w:rsidRPr="0098646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86463">
              <w:rPr>
                <w:rFonts w:ascii="Arial" w:eastAsia="Times New Roman" w:hAnsi="Arial" w:cs="Arial"/>
                <w:b/>
                <w:sz w:val="20"/>
                <w:szCs w:val="20"/>
                <w:lang w:eastAsia="sl-SI"/>
              </w:rPr>
              <w:t>7.a Predstavitev ocene finančnih posledic nad 40.000 EUR:</w:t>
            </w:r>
          </w:p>
          <w:p w14:paraId="719BD59E" w14:textId="77777777" w:rsidR="00AE1F83" w:rsidRPr="0098646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86463">
              <w:rPr>
                <w:rFonts w:ascii="Arial" w:eastAsia="Times New Roman" w:hAnsi="Arial" w:cs="Arial"/>
                <w:sz w:val="20"/>
                <w:szCs w:val="20"/>
                <w:lang w:eastAsia="sl-SI"/>
              </w:rPr>
              <w:t>(Samo če izberete DA pod točko 6.a.)</w:t>
            </w:r>
          </w:p>
          <w:p w14:paraId="025F1293" w14:textId="77777777" w:rsidR="006E4779" w:rsidRPr="00986463" w:rsidRDefault="006E4779"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14:paraId="1BB8A1FF" w14:textId="77777777" w:rsidR="00AE1F83" w:rsidRPr="00986463" w:rsidRDefault="00AE1F83" w:rsidP="00AE1F83">
      <w:pPr>
        <w:spacing w:after="0" w:line="260" w:lineRule="exact"/>
        <w:rPr>
          <w:rFonts w:ascii="Arial" w:eastAsia="Times New Roman" w:hAnsi="Arial" w:cs="Arial"/>
          <w:vanish/>
          <w:sz w:val="20"/>
          <w:szCs w:val="20"/>
        </w:rPr>
      </w:pPr>
    </w:p>
    <w:tbl>
      <w:tblPr>
        <w:tblW w:w="925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562"/>
        <w:gridCol w:w="1033"/>
        <w:gridCol w:w="926"/>
        <w:gridCol w:w="628"/>
        <w:gridCol w:w="578"/>
        <w:gridCol w:w="972"/>
        <w:gridCol w:w="896"/>
        <w:gridCol w:w="602"/>
        <w:gridCol w:w="195"/>
        <w:gridCol w:w="342"/>
        <w:gridCol w:w="958"/>
        <w:gridCol w:w="18"/>
      </w:tblGrid>
      <w:tr w:rsidR="00AE1F83" w:rsidRPr="00986463" w14:paraId="41CE3F47" w14:textId="77777777" w:rsidTr="00663B67">
        <w:trPr>
          <w:gridAfter w:val="1"/>
          <w:wAfter w:w="18" w:type="dxa"/>
          <w:cantSplit/>
          <w:trHeight w:val="35"/>
        </w:trPr>
        <w:tc>
          <w:tcPr>
            <w:tcW w:w="9234"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52B865C" w14:textId="77777777" w:rsidR="00AE1F83" w:rsidRPr="0098646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86463">
              <w:rPr>
                <w:rFonts w:ascii="Arial" w:eastAsia="Times New Roman" w:hAnsi="Arial" w:cs="Arial"/>
                <w:b/>
                <w:kern w:val="32"/>
                <w:sz w:val="20"/>
                <w:szCs w:val="20"/>
                <w:lang w:eastAsia="sl-SI"/>
              </w:rPr>
              <w:lastRenderedPageBreak/>
              <w:t>I. Ocena finančnih posledic, ki niso načrtovane v sprejetem proračunu</w:t>
            </w:r>
          </w:p>
        </w:tc>
      </w:tr>
      <w:tr w:rsidR="00B954EB" w:rsidRPr="00986463" w14:paraId="735A42B7" w14:textId="77777777" w:rsidTr="00663B67">
        <w:trPr>
          <w:gridAfter w:val="1"/>
          <w:wAfter w:w="18" w:type="dxa"/>
          <w:cantSplit/>
          <w:trHeight w:val="276"/>
        </w:trPr>
        <w:tc>
          <w:tcPr>
            <w:tcW w:w="2104" w:type="dxa"/>
            <w:gridSpan w:val="2"/>
            <w:tcBorders>
              <w:top w:val="single" w:sz="4" w:space="0" w:color="auto"/>
              <w:left w:val="single" w:sz="4" w:space="0" w:color="auto"/>
              <w:bottom w:val="single" w:sz="4" w:space="0" w:color="auto"/>
              <w:right w:val="single" w:sz="4" w:space="0" w:color="auto"/>
            </w:tcBorders>
            <w:vAlign w:val="center"/>
          </w:tcPr>
          <w:p w14:paraId="205E680D" w14:textId="77777777" w:rsidR="00AE1F83" w:rsidRPr="00986463" w:rsidRDefault="00AE1F83" w:rsidP="00AE1F83">
            <w:pPr>
              <w:widowControl w:val="0"/>
              <w:spacing w:after="0" w:line="260" w:lineRule="exact"/>
              <w:ind w:left="-122" w:right="-112"/>
              <w:jc w:val="center"/>
              <w:rPr>
                <w:rFonts w:ascii="Arial" w:eastAsia="Times New Roman" w:hAnsi="Arial" w:cs="Arial"/>
                <w:sz w:val="20"/>
                <w:szCs w:val="20"/>
              </w:rPr>
            </w:pP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60CA8BB8" w14:textId="77777777" w:rsidR="00AE1F83" w:rsidRPr="00986463" w:rsidRDefault="00AE1F83" w:rsidP="00AE1F83">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Tekoče leto (t)</w:t>
            </w:r>
          </w:p>
        </w:tc>
        <w:tc>
          <w:tcPr>
            <w:tcW w:w="628" w:type="dxa"/>
            <w:tcBorders>
              <w:top w:val="single" w:sz="4" w:space="0" w:color="auto"/>
              <w:left w:val="single" w:sz="4" w:space="0" w:color="auto"/>
              <w:bottom w:val="single" w:sz="4" w:space="0" w:color="auto"/>
              <w:right w:val="single" w:sz="4" w:space="0" w:color="auto"/>
            </w:tcBorders>
            <w:vAlign w:val="center"/>
          </w:tcPr>
          <w:p w14:paraId="555EF93E" w14:textId="77777777" w:rsidR="00AE1F83" w:rsidRPr="00986463" w:rsidRDefault="00AE1F83" w:rsidP="00AE1F83">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t + 1</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378CB2D7" w14:textId="77777777" w:rsidR="00AE1F83" w:rsidRPr="00986463" w:rsidRDefault="00AE1F83" w:rsidP="00AE1F83">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t + 2</w:t>
            </w:r>
          </w:p>
        </w:tc>
        <w:tc>
          <w:tcPr>
            <w:tcW w:w="2993" w:type="dxa"/>
            <w:gridSpan w:val="5"/>
            <w:tcBorders>
              <w:top w:val="single" w:sz="4" w:space="0" w:color="auto"/>
              <w:left w:val="single" w:sz="4" w:space="0" w:color="auto"/>
              <w:bottom w:val="single" w:sz="4" w:space="0" w:color="auto"/>
              <w:right w:val="single" w:sz="4" w:space="0" w:color="auto"/>
            </w:tcBorders>
            <w:vAlign w:val="center"/>
          </w:tcPr>
          <w:p w14:paraId="2BB5AA7D" w14:textId="77777777" w:rsidR="00AE1F83" w:rsidRPr="00986463" w:rsidRDefault="00AE1F83" w:rsidP="00AE1F83">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t + 3</w:t>
            </w:r>
          </w:p>
        </w:tc>
      </w:tr>
      <w:tr w:rsidR="00B954EB" w:rsidRPr="00986463" w14:paraId="4B20B6F5" w14:textId="77777777" w:rsidTr="00663B67">
        <w:trPr>
          <w:gridAfter w:val="1"/>
          <w:wAfter w:w="18" w:type="dxa"/>
          <w:cantSplit/>
          <w:trHeight w:val="423"/>
        </w:trPr>
        <w:tc>
          <w:tcPr>
            <w:tcW w:w="2104" w:type="dxa"/>
            <w:gridSpan w:val="2"/>
            <w:tcBorders>
              <w:top w:val="single" w:sz="4" w:space="0" w:color="auto"/>
              <w:left w:val="single" w:sz="4" w:space="0" w:color="auto"/>
              <w:bottom w:val="single" w:sz="4" w:space="0" w:color="auto"/>
              <w:right w:val="single" w:sz="4" w:space="0" w:color="auto"/>
            </w:tcBorders>
            <w:vAlign w:val="center"/>
          </w:tcPr>
          <w:p w14:paraId="68BE675B" w14:textId="77777777" w:rsidR="00AE1F83" w:rsidRPr="00986463" w:rsidRDefault="00AE1F83" w:rsidP="00AE1F83">
            <w:pPr>
              <w:widowControl w:val="0"/>
              <w:spacing w:after="0" w:line="260" w:lineRule="exact"/>
              <w:rPr>
                <w:rFonts w:ascii="Arial" w:eastAsia="Times New Roman" w:hAnsi="Arial" w:cs="Arial"/>
                <w:bCs/>
                <w:sz w:val="20"/>
                <w:szCs w:val="20"/>
              </w:rPr>
            </w:pPr>
            <w:r w:rsidRPr="00986463">
              <w:rPr>
                <w:rFonts w:ascii="Arial" w:eastAsia="Times New Roman" w:hAnsi="Arial" w:cs="Arial"/>
                <w:bCs/>
                <w:sz w:val="20"/>
                <w:szCs w:val="20"/>
              </w:rPr>
              <w:t>Predvideno povečanje (+) ali zmanjšanje (</w:t>
            </w:r>
            <w:r w:rsidRPr="00986463">
              <w:rPr>
                <w:rFonts w:ascii="Arial" w:eastAsia="Times New Roman" w:hAnsi="Arial" w:cs="Arial"/>
                <w:b/>
                <w:sz w:val="20"/>
                <w:szCs w:val="20"/>
              </w:rPr>
              <w:t>–</w:t>
            </w:r>
            <w:r w:rsidRPr="00986463">
              <w:rPr>
                <w:rFonts w:ascii="Arial" w:eastAsia="Times New Roman" w:hAnsi="Arial" w:cs="Arial"/>
                <w:bCs/>
                <w:sz w:val="20"/>
                <w:szCs w:val="20"/>
              </w:rPr>
              <w:t xml:space="preserve">) prihodkov državnega proračuna </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6B8FF814"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28" w:type="dxa"/>
            <w:tcBorders>
              <w:top w:val="single" w:sz="4" w:space="0" w:color="auto"/>
              <w:left w:val="single" w:sz="4" w:space="0" w:color="auto"/>
              <w:bottom w:val="single" w:sz="4" w:space="0" w:color="auto"/>
              <w:right w:val="single" w:sz="4" w:space="0" w:color="auto"/>
            </w:tcBorders>
            <w:vAlign w:val="center"/>
          </w:tcPr>
          <w:p w14:paraId="0D2D184C"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1609C6FF"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993" w:type="dxa"/>
            <w:gridSpan w:val="5"/>
            <w:tcBorders>
              <w:top w:val="single" w:sz="4" w:space="0" w:color="auto"/>
              <w:left w:val="single" w:sz="4" w:space="0" w:color="auto"/>
              <w:bottom w:val="single" w:sz="4" w:space="0" w:color="auto"/>
              <w:right w:val="single" w:sz="4" w:space="0" w:color="auto"/>
            </w:tcBorders>
            <w:vAlign w:val="center"/>
          </w:tcPr>
          <w:p w14:paraId="1023DEA2"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954EB" w:rsidRPr="00986463" w14:paraId="72659F18" w14:textId="77777777" w:rsidTr="00663B67">
        <w:trPr>
          <w:gridAfter w:val="1"/>
          <w:wAfter w:w="18" w:type="dxa"/>
          <w:cantSplit/>
          <w:trHeight w:val="423"/>
        </w:trPr>
        <w:tc>
          <w:tcPr>
            <w:tcW w:w="2104" w:type="dxa"/>
            <w:gridSpan w:val="2"/>
            <w:tcBorders>
              <w:top w:val="single" w:sz="4" w:space="0" w:color="auto"/>
              <w:left w:val="single" w:sz="4" w:space="0" w:color="auto"/>
              <w:bottom w:val="single" w:sz="4" w:space="0" w:color="auto"/>
              <w:right w:val="single" w:sz="4" w:space="0" w:color="auto"/>
            </w:tcBorders>
            <w:vAlign w:val="center"/>
          </w:tcPr>
          <w:p w14:paraId="4117A122" w14:textId="77777777" w:rsidR="00AE1F83" w:rsidRPr="00986463" w:rsidRDefault="00AE1F83" w:rsidP="00AE1F83">
            <w:pPr>
              <w:widowControl w:val="0"/>
              <w:spacing w:after="0" w:line="260" w:lineRule="exact"/>
              <w:rPr>
                <w:rFonts w:ascii="Arial" w:eastAsia="Times New Roman" w:hAnsi="Arial" w:cs="Arial"/>
                <w:bCs/>
                <w:sz w:val="20"/>
                <w:szCs w:val="20"/>
              </w:rPr>
            </w:pPr>
            <w:r w:rsidRPr="00986463">
              <w:rPr>
                <w:rFonts w:ascii="Arial" w:eastAsia="Times New Roman" w:hAnsi="Arial" w:cs="Arial"/>
                <w:bCs/>
                <w:sz w:val="20"/>
                <w:szCs w:val="20"/>
              </w:rPr>
              <w:t>Predvideno povečanje (+) ali zmanjšanje (</w:t>
            </w:r>
            <w:r w:rsidRPr="00986463">
              <w:rPr>
                <w:rFonts w:ascii="Arial" w:eastAsia="Times New Roman" w:hAnsi="Arial" w:cs="Arial"/>
                <w:b/>
                <w:sz w:val="20"/>
                <w:szCs w:val="20"/>
              </w:rPr>
              <w:t>–</w:t>
            </w:r>
            <w:r w:rsidRPr="00986463">
              <w:rPr>
                <w:rFonts w:ascii="Arial" w:eastAsia="Times New Roman" w:hAnsi="Arial" w:cs="Arial"/>
                <w:bCs/>
                <w:sz w:val="20"/>
                <w:szCs w:val="20"/>
              </w:rPr>
              <w:t xml:space="preserve">) prihodkov občinskih proračunov </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428D5DCF"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28" w:type="dxa"/>
            <w:tcBorders>
              <w:top w:val="single" w:sz="4" w:space="0" w:color="auto"/>
              <w:left w:val="single" w:sz="4" w:space="0" w:color="auto"/>
              <w:bottom w:val="single" w:sz="4" w:space="0" w:color="auto"/>
              <w:right w:val="single" w:sz="4" w:space="0" w:color="auto"/>
            </w:tcBorders>
            <w:vAlign w:val="center"/>
          </w:tcPr>
          <w:p w14:paraId="44549A7A"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7CB710B6"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993" w:type="dxa"/>
            <w:gridSpan w:val="5"/>
            <w:tcBorders>
              <w:top w:val="single" w:sz="4" w:space="0" w:color="auto"/>
              <w:left w:val="single" w:sz="4" w:space="0" w:color="auto"/>
              <w:bottom w:val="single" w:sz="4" w:space="0" w:color="auto"/>
              <w:right w:val="single" w:sz="4" w:space="0" w:color="auto"/>
            </w:tcBorders>
            <w:vAlign w:val="center"/>
          </w:tcPr>
          <w:p w14:paraId="16090085"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954EB" w:rsidRPr="00986463" w14:paraId="7C026E3E" w14:textId="77777777" w:rsidTr="00663B67">
        <w:trPr>
          <w:gridAfter w:val="1"/>
          <w:wAfter w:w="18" w:type="dxa"/>
          <w:cantSplit/>
          <w:trHeight w:val="423"/>
        </w:trPr>
        <w:tc>
          <w:tcPr>
            <w:tcW w:w="2104" w:type="dxa"/>
            <w:gridSpan w:val="2"/>
            <w:tcBorders>
              <w:top w:val="single" w:sz="4" w:space="0" w:color="auto"/>
              <w:left w:val="single" w:sz="4" w:space="0" w:color="auto"/>
              <w:bottom w:val="single" w:sz="4" w:space="0" w:color="auto"/>
              <w:right w:val="single" w:sz="4" w:space="0" w:color="auto"/>
            </w:tcBorders>
            <w:vAlign w:val="center"/>
          </w:tcPr>
          <w:p w14:paraId="3F953F13" w14:textId="77777777" w:rsidR="00AE1F83" w:rsidRPr="00986463" w:rsidRDefault="00AE1F83" w:rsidP="00AE1F83">
            <w:pPr>
              <w:widowControl w:val="0"/>
              <w:spacing w:after="0" w:line="260" w:lineRule="exact"/>
              <w:rPr>
                <w:rFonts w:ascii="Arial" w:eastAsia="Times New Roman" w:hAnsi="Arial" w:cs="Arial"/>
                <w:bCs/>
                <w:sz w:val="20"/>
                <w:szCs w:val="20"/>
              </w:rPr>
            </w:pPr>
            <w:r w:rsidRPr="00986463">
              <w:rPr>
                <w:rFonts w:ascii="Arial" w:eastAsia="Times New Roman" w:hAnsi="Arial" w:cs="Arial"/>
                <w:bCs/>
                <w:sz w:val="20"/>
                <w:szCs w:val="20"/>
              </w:rPr>
              <w:t>Predvideno povečanje (+) ali zmanjšanje (</w:t>
            </w:r>
            <w:r w:rsidRPr="00986463">
              <w:rPr>
                <w:rFonts w:ascii="Arial" w:eastAsia="Times New Roman" w:hAnsi="Arial" w:cs="Arial"/>
                <w:b/>
                <w:sz w:val="20"/>
                <w:szCs w:val="20"/>
              </w:rPr>
              <w:t>–</w:t>
            </w:r>
            <w:r w:rsidRPr="00986463">
              <w:rPr>
                <w:rFonts w:ascii="Arial" w:eastAsia="Times New Roman" w:hAnsi="Arial" w:cs="Arial"/>
                <w:bCs/>
                <w:sz w:val="20"/>
                <w:szCs w:val="20"/>
              </w:rPr>
              <w:t xml:space="preserve">) odhodkov državnega proračuna </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5BA19058" w14:textId="77777777" w:rsidR="00AE1F83" w:rsidRPr="00986463" w:rsidRDefault="00AE1F83" w:rsidP="00AE1F83">
            <w:pPr>
              <w:widowControl w:val="0"/>
              <w:spacing w:after="0" w:line="260" w:lineRule="exact"/>
              <w:jc w:val="center"/>
              <w:rPr>
                <w:rFonts w:ascii="Arial" w:eastAsia="Times New Roman"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vAlign w:val="center"/>
          </w:tcPr>
          <w:p w14:paraId="602B7501" w14:textId="77777777" w:rsidR="00AE1F83" w:rsidRPr="00986463" w:rsidRDefault="00AE1F83" w:rsidP="00AE1F83">
            <w:pPr>
              <w:widowControl w:val="0"/>
              <w:spacing w:after="0" w:line="260" w:lineRule="exact"/>
              <w:jc w:val="center"/>
              <w:rPr>
                <w:rFonts w:ascii="Arial" w:eastAsia="Times New Roman" w:hAnsi="Arial" w:cs="Arial"/>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7E349CEC" w14:textId="77777777" w:rsidR="00AE1F83" w:rsidRPr="00986463" w:rsidRDefault="00AE1F83" w:rsidP="00AE1F83">
            <w:pPr>
              <w:widowControl w:val="0"/>
              <w:spacing w:after="0" w:line="260" w:lineRule="exact"/>
              <w:jc w:val="center"/>
              <w:rPr>
                <w:rFonts w:ascii="Arial" w:eastAsia="Times New Roman" w:hAnsi="Arial" w:cs="Arial"/>
                <w:sz w:val="20"/>
                <w:szCs w:val="20"/>
              </w:rPr>
            </w:pPr>
          </w:p>
        </w:tc>
        <w:tc>
          <w:tcPr>
            <w:tcW w:w="2993" w:type="dxa"/>
            <w:gridSpan w:val="5"/>
            <w:tcBorders>
              <w:top w:val="single" w:sz="4" w:space="0" w:color="auto"/>
              <w:left w:val="single" w:sz="4" w:space="0" w:color="auto"/>
              <w:bottom w:val="single" w:sz="4" w:space="0" w:color="auto"/>
              <w:right w:val="single" w:sz="4" w:space="0" w:color="auto"/>
            </w:tcBorders>
            <w:vAlign w:val="center"/>
          </w:tcPr>
          <w:p w14:paraId="437509B6" w14:textId="77777777" w:rsidR="00AE1F83" w:rsidRPr="00986463" w:rsidRDefault="00AE1F83" w:rsidP="00AE1F83">
            <w:pPr>
              <w:widowControl w:val="0"/>
              <w:spacing w:after="0" w:line="260" w:lineRule="exact"/>
              <w:jc w:val="center"/>
              <w:rPr>
                <w:rFonts w:ascii="Arial" w:eastAsia="Times New Roman" w:hAnsi="Arial" w:cs="Arial"/>
                <w:sz w:val="20"/>
                <w:szCs w:val="20"/>
              </w:rPr>
            </w:pPr>
          </w:p>
        </w:tc>
      </w:tr>
      <w:tr w:rsidR="00B954EB" w:rsidRPr="00986463" w14:paraId="713D69C9" w14:textId="77777777" w:rsidTr="00663B67">
        <w:trPr>
          <w:gridAfter w:val="1"/>
          <w:wAfter w:w="18" w:type="dxa"/>
          <w:cantSplit/>
          <w:trHeight w:val="623"/>
        </w:trPr>
        <w:tc>
          <w:tcPr>
            <w:tcW w:w="2104" w:type="dxa"/>
            <w:gridSpan w:val="2"/>
            <w:tcBorders>
              <w:top w:val="single" w:sz="4" w:space="0" w:color="auto"/>
              <w:left w:val="single" w:sz="4" w:space="0" w:color="auto"/>
              <w:bottom w:val="single" w:sz="4" w:space="0" w:color="auto"/>
              <w:right w:val="single" w:sz="4" w:space="0" w:color="auto"/>
            </w:tcBorders>
            <w:vAlign w:val="center"/>
          </w:tcPr>
          <w:p w14:paraId="044C4CA5" w14:textId="77777777" w:rsidR="00AE1F83" w:rsidRPr="00986463" w:rsidRDefault="00AE1F83" w:rsidP="00AE1F83">
            <w:pPr>
              <w:widowControl w:val="0"/>
              <w:spacing w:after="0" w:line="260" w:lineRule="exact"/>
              <w:rPr>
                <w:rFonts w:ascii="Arial" w:eastAsia="Times New Roman" w:hAnsi="Arial" w:cs="Arial"/>
                <w:bCs/>
                <w:sz w:val="20"/>
                <w:szCs w:val="20"/>
              </w:rPr>
            </w:pPr>
            <w:r w:rsidRPr="00986463">
              <w:rPr>
                <w:rFonts w:ascii="Arial" w:eastAsia="Times New Roman" w:hAnsi="Arial" w:cs="Arial"/>
                <w:bCs/>
                <w:sz w:val="20"/>
                <w:szCs w:val="20"/>
              </w:rPr>
              <w:t>Predvideno povečanje (+) ali zmanjšanje (</w:t>
            </w:r>
            <w:r w:rsidRPr="00986463">
              <w:rPr>
                <w:rFonts w:ascii="Arial" w:eastAsia="Times New Roman" w:hAnsi="Arial" w:cs="Arial"/>
                <w:b/>
                <w:sz w:val="20"/>
                <w:szCs w:val="20"/>
              </w:rPr>
              <w:t>–</w:t>
            </w:r>
            <w:r w:rsidRPr="00986463">
              <w:rPr>
                <w:rFonts w:ascii="Arial" w:eastAsia="Times New Roman" w:hAnsi="Arial" w:cs="Arial"/>
                <w:bCs/>
                <w:sz w:val="20"/>
                <w:szCs w:val="20"/>
              </w:rPr>
              <w:t>) odhodkov občinskih proračunov</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7E24FCD3" w14:textId="77777777" w:rsidR="00AE1F83" w:rsidRPr="00986463" w:rsidRDefault="00AE1F83" w:rsidP="00AE1F83">
            <w:pPr>
              <w:widowControl w:val="0"/>
              <w:spacing w:after="0" w:line="260" w:lineRule="exact"/>
              <w:jc w:val="center"/>
              <w:rPr>
                <w:rFonts w:ascii="Arial" w:eastAsia="Times New Roman"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vAlign w:val="center"/>
          </w:tcPr>
          <w:p w14:paraId="6C043544" w14:textId="77777777" w:rsidR="00AE1F83" w:rsidRPr="00986463" w:rsidRDefault="00AE1F83" w:rsidP="00AE1F83">
            <w:pPr>
              <w:widowControl w:val="0"/>
              <w:spacing w:after="0" w:line="260" w:lineRule="exact"/>
              <w:jc w:val="center"/>
              <w:rPr>
                <w:rFonts w:ascii="Arial" w:eastAsia="Times New Roman" w:hAnsi="Arial" w:cs="Arial"/>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787C7367" w14:textId="77777777" w:rsidR="00AE1F83" w:rsidRPr="00986463" w:rsidRDefault="00AE1F83" w:rsidP="00AE1F83">
            <w:pPr>
              <w:widowControl w:val="0"/>
              <w:spacing w:after="0" w:line="260" w:lineRule="exact"/>
              <w:jc w:val="center"/>
              <w:rPr>
                <w:rFonts w:ascii="Arial" w:eastAsia="Times New Roman" w:hAnsi="Arial" w:cs="Arial"/>
                <w:sz w:val="20"/>
                <w:szCs w:val="20"/>
              </w:rPr>
            </w:pPr>
          </w:p>
        </w:tc>
        <w:tc>
          <w:tcPr>
            <w:tcW w:w="2993" w:type="dxa"/>
            <w:gridSpan w:val="5"/>
            <w:tcBorders>
              <w:top w:val="single" w:sz="4" w:space="0" w:color="auto"/>
              <w:left w:val="single" w:sz="4" w:space="0" w:color="auto"/>
              <w:bottom w:val="single" w:sz="4" w:space="0" w:color="auto"/>
              <w:right w:val="single" w:sz="4" w:space="0" w:color="auto"/>
            </w:tcBorders>
            <w:vAlign w:val="center"/>
          </w:tcPr>
          <w:p w14:paraId="59642071" w14:textId="77777777" w:rsidR="00AE1F83" w:rsidRPr="00986463" w:rsidRDefault="00AE1F83" w:rsidP="00AE1F83">
            <w:pPr>
              <w:widowControl w:val="0"/>
              <w:spacing w:after="0" w:line="260" w:lineRule="exact"/>
              <w:jc w:val="center"/>
              <w:rPr>
                <w:rFonts w:ascii="Arial" w:eastAsia="Times New Roman" w:hAnsi="Arial" w:cs="Arial"/>
                <w:sz w:val="20"/>
                <w:szCs w:val="20"/>
              </w:rPr>
            </w:pPr>
          </w:p>
        </w:tc>
      </w:tr>
      <w:tr w:rsidR="00B954EB" w:rsidRPr="00986463" w14:paraId="7D470AE1" w14:textId="77777777" w:rsidTr="00663B67">
        <w:trPr>
          <w:gridAfter w:val="1"/>
          <w:wAfter w:w="18" w:type="dxa"/>
          <w:cantSplit/>
          <w:trHeight w:val="423"/>
        </w:trPr>
        <w:tc>
          <w:tcPr>
            <w:tcW w:w="2104" w:type="dxa"/>
            <w:gridSpan w:val="2"/>
            <w:tcBorders>
              <w:top w:val="single" w:sz="4" w:space="0" w:color="auto"/>
              <w:left w:val="single" w:sz="4" w:space="0" w:color="auto"/>
              <w:bottom w:val="single" w:sz="4" w:space="0" w:color="auto"/>
              <w:right w:val="single" w:sz="4" w:space="0" w:color="auto"/>
            </w:tcBorders>
            <w:vAlign w:val="center"/>
          </w:tcPr>
          <w:p w14:paraId="5C1042F2" w14:textId="77777777" w:rsidR="00AE1F83" w:rsidRPr="00986463" w:rsidRDefault="00AE1F83" w:rsidP="00AE1F83">
            <w:pPr>
              <w:widowControl w:val="0"/>
              <w:spacing w:after="0" w:line="260" w:lineRule="exact"/>
              <w:rPr>
                <w:rFonts w:ascii="Arial" w:eastAsia="Times New Roman" w:hAnsi="Arial" w:cs="Arial"/>
                <w:bCs/>
                <w:sz w:val="20"/>
                <w:szCs w:val="20"/>
              </w:rPr>
            </w:pPr>
            <w:r w:rsidRPr="00986463">
              <w:rPr>
                <w:rFonts w:ascii="Arial" w:eastAsia="Times New Roman" w:hAnsi="Arial" w:cs="Arial"/>
                <w:bCs/>
                <w:sz w:val="20"/>
                <w:szCs w:val="20"/>
              </w:rPr>
              <w:t>Predvideno povečanje (+) ali zmanjšanje (</w:t>
            </w:r>
            <w:r w:rsidRPr="00986463">
              <w:rPr>
                <w:rFonts w:ascii="Arial" w:eastAsia="Times New Roman" w:hAnsi="Arial" w:cs="Arial"/>
                <w:b/>
                <w:sz w:val="20"/>
                <w:szCs w:val="20"/>
              </w:rPr>
              <w:t>–</w:t>
            </w:r>
            <w:r w:rsidRPr="00986463">
              <w:rPr>
                <w:rFonts w:ascii="Arial" w:eastAsia="Times New Roman" w:hAnsi="Arial" w:cs="Arial"/>
                <w:bCs/>
                <w:sz w:val="20"/>
                <w:szCs w:val="20"/>
              </w:rPr>
              <w:t>) obveznosti za druga javnofinančna sredstva</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76E532B9"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28" w:type="dxa"/>
            <w:tcBorders>
              <w:top w:val="single" w:sz="4" w:space="0" w:color="auto"/>
              <w:left w:val="single" w:sz="4" w:space="0" w:color="auto"/>
              <w:bottom w:val="single" w:sz="4" w:space="0" w:color="auto"/>
              <w:right w:val="single" w:sz="4" w:space="0" w:color="auto"/>
            </w:tcBorders>
            <w:vAlign w:val="center"/>
          </w:tcPr>
          <w:p w14:paraId="51D7EA3A"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63419932"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993" w:type="dxa"/>
            <w:gridSpan w:val="5"/>
            <w:tcBorders>
              <w:top w:val="single" w:sz="4" w:space="0" w:color="auto"/>
              <w:left w:val="single" w:sz="4" w:space="0" w:color="auto"/>
              <w:bottom w:val="single" w:sz="4" w:space="0" w:color="auto"/>
              <w:right w:val="single" w:sz="4" w:space="0" w:color="auto"/>
            </w:tcBorders>
            <w:vAlign w:val="center"/>
          </w:tcPr>
          <w:p w14:paraId="669F031B" w14:textId="77777777" w:rsidR="00AE1F83" w:rsidRPr="0098646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986463" w14:paraId="31341070" w14:textId="77777777" w:rsidTr="00663B67">
        <w:trPr>
          <w:gridAfter w:val="1"/>
          <w:wAfter w:w="18" w:type="dxa"/>
          <w:cantSplit/>
          <w:trHeight w:val="257"/>
        </w:trPr>
        <w:tc>
          <w:tcPr>
            <w:tcW w:w="923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796568" w14:textId="77777777" w:rsidR="00AE1F83" w:rsidRPr="0098646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86463">
              <w:rPr>
                <w:rFonts w:ascii="Arial" w:eastAsia="Times New Roman" w:hAnsi="Arial" w:cs="Arial"/>
                <w:b/>
                <w:kern w:val="32"/>
                <w:sz w:val="20"/>
                <w:szCs w:val="20"/>
                <w:lang w:eastAsia="sl-SI"/>
              </w:rPr>
              <w:t>II. Finančne posledice za državni proračun</w:t>
            </w:r>
          </w:p>
        </w:tc>
      </w:tr>
      <w:tr w:rsidR="00AE1F83" w:rsidRPr="00986463" w14:paraId="5A0F3454" w14:textId="77777777" w:rsidTr="00663B67">
        <w:trPr>
          <w:gridAfter w:val="1"/>
          <w:wAfter w:w="18" w:type="dxa"/>
          <w:cantSplit/>
          <w:trHeight w:val="257"/>
        </w:trPr>
        <w:tc>
          <w:tcPr>
            <w:tcW w:w="923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7615E" w14:textId="77777777" w:rsidR="00AE1F83" w:rsidRPr="0098646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86463">
              <w:rPr>
                <w:rFonts w:ascii="Arial" w:eastAsia="Times New Roman" w:hAnsi="Arial" w:cs="Arial"/>
                <w:b/>
                <w:kern w:val="32"/>
                <w:sz w:val="20"/>
                <w:szCs w:val="20"/>
                <w:lang w:eastAsia="sl-SI"/>
              </w:rPr>
              <w:t>II.a</w:t>
            </w:r>
            <w:proofErr w:type="spellEnd"/>
            <w:r w:rsidRPr="00986463">
              <w:rPr>
                <w:rFonts w:ascii="Arial" w:eastAsia="Times New Roman" w:hAnsi="Arial" w:cs="Arial"/>
                <w:b/>
                <w:kern w:val="32"/>
                <w:sz w:val="20"/>
                <w:szCs w:val="20"/>
                <w:lang w:eastAsia="sl-SI"/>
              </w:rPr>
              <w:t xml:space="preserve"> </w:t>
            </w:r>
            <w:bookmarkStart w:id="1" w:name="_Hlk86831147"/>
            <w:r w:rsidRPr="00986463">
              <w:rPr>
                <w:rFonts w:ascii="Arial" w:eastAsia="Times New Roman" w:hAnsi="Arial" w:cs="Arial"/>
                <w:b/>
                <w:kern w:val="32"/>
                <w:sz w:val="20"/>
                <w:szCs w:val="20"/>
                <w:lang w:eastAsia="sl-SI"/>
              </w:rPr>
              <w:t>Pravice porabe za izvedbo predlaganih rešitev so zagotovljene:</w:t>
            </w:r>
            <w:bookmarkEnd w:id="1"/>
          </w:p>
        </w:tc>
      </w:tr>
      <w:tr w:rsidR="00663B67" w:rsidRPr="00986463" w14:paraId="41CB5FDF" w14:textId="77777777" w:rsidTr="00663B67">
        <w:trPr>
          <w:gridAfter w:val="1"/>
          <w:wAfter w:w="18" w:type="dxa"/>
          <w:cantSplit/>
          <w:trHeight w:val="100"/>
        </w:trPr>
        <w:tc>
          <w:tcPr>
            <w:tcW w:w="1542" w:type="dxa"/>
            <w:tcBorders>
              <w:top w:val="single" w:sz="4" w:space="0" w:color="auto"/>
              <w:left w:val="single" w:sz="4" w:space="0" w:color="auto"/>
              <w:bottom w:val="single" w:sz="4" w:space="0" w:color="auto"/>
              <w:right w:val="single" w:sz="4" w:space="0" w:color="auto"/>
            </w:tcBorders>
            <w:vAlign w:val="center"/>
          </w:tcPr>
          <w:p w14:paraId="14576AE9" w14:textId="77777777" w:rsidR="00663B67" w:rsidRPr="00986463" w:rsidRDefault="00663B67" w:rsidP="00AE1F83">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 xml:space="preserve">Ime proračunskega uporabnika </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8AD31CD" w14:textId="77777777" w:rsidR="00663B67" w:rsidRPr="00986463" w:rsidRDefault="00663B67" w:rsidP="00AE1F83">
            <w:pPr>
              <w:widowControl w:val="0"/>
              <w:spacing w:after="0" w:line="260" w:lineRule="exact"/>
              <w:jc w:val="center"/>
              <w:rPr>
                <w:rFonts w:ascii="Arial" w:eastAsia="Times New Roman" w:hAnsi="Arial" w:cs="Arial"/>
                <w:sz w:val="20"/>
                <w:szCs w:val="20"/>
              </w:rPr>
            </w:pPr>
            <w:bookmarkStart w:id="2" w:name="_Hlk89434845"/>
            <w:r w:rsidRPr="00986463">
              <w:rPr>
                <w:rFonts w:ascii="Arial" w:eastAsia="Times New Roman" w:hAnsi="Arial" w:cs="Arial"/>
                <w:sz w:val="20"/>
                <w:szCs w:val="20"/>
              </w:rPr>
              <w:t>Šifra in naziv ukrepa, projekta</w:t>
            </w:r>
            <w:bookmarkEnd w:id="2"/>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275C786A" w14:textId="77777777" w:rsidR="00663B67" w:rsidRPr="00986463" w:rsidRDefault="00663B67" w:rsidP="00AE1F83">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Šifra in naziv proračunske postavke</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21844690" w14:textId="77777777" w:rsidR="00663B67" w:rsidRPr="00986463" w:rsidRDefault="00663B67" w:rsidP="00AE1F83">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Znesek za tekoče leto (t)</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37C1D410" w14:textId="77777777" w:rsidR="00663B67" w:rsidRPr="00986463" w:rsidRDefault="00663B67" w:rsidP="00AE1F83">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Znesek za t + 1</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6A93C3CC" w14:textId="27FDA756" w:rsidR="00663B67" w:rsidRPr="00986463" w:rsidRDefault="00663B67" w:rsidP="00AE1F83">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Znesek za t + 2</w:t>
            </w:r>
          </w:p>
        </w:tc>
      </w:tr>
      <w:tr w:rsidR="00663B67" w:rsidRPr="00986463" w14:paraId="2405FF90" w14:textId="77777777" w:rsidTr="00663B67">
        <w:trPr>
          <w:gridAfter w:val="1"/>
          <w:wAfter w:w="18" w:type="dxa"/>
          <w:cantSplit/>
          <w:trHeight w:val="100"/>
        </w:trPr>
        <w:tc>
          <w:tcPr>
            <w:tcW w:w="1542" w:type="dxa"/>
            <w:tcBorders>
              <w:top w:val="single" w:sz="4" w:space="0" w:color="auto"/>
              <w:left w:val="single" w:sz="4" w:space="0" w:color="auto"/>
              <w:bottom w:val="single" w:sz="4" w:space="0" w:color="auto"/>
              <w:right w:val="single" w:sz="4" w:space="0" w:color="auto"/>
            </w:tcBorders>
            <w:vAlign w:val="center"/>
          </w:tcPr>
          <w:p w14:paraId="2E5550AF" w14:textId="7777777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MDDSZ</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A0527FD" w14:textId="7777777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2611-11-0091</w:t>
            </w:r>
          </w:p>
          <w:p w14:paraId="52DBC34A"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53DFD86E" w14:textId="7777777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Akcijski načrt Bilbao agencije - osnove varnosti in zdravja pri delu</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4D7ED90A" w14:textId="7777777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6207</w:t>
            </w:r>
          </w:p>
          <w:p w14:paraId="16592FC0" w14:textId="7777777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Akcijski načrt Bilbao agencije - osnove varnosti in zdravja pri delu</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7689876D" w14:textId="7777777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53840C1B" w14:textId="7777777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20.000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151D6706" w14:textId="596BDF1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20.000</w:t>
            </w:r>
          </w:p>
        </w:tc>
      </w:tr>
      <w:tr w:rsidR="00663B67" w:rsidRPr="00986463" w14:paraId="13360001" w14:textId="77777777" w:rsidTr="00663B67">
        <w:trPr>
          <w:gridAfter w:val="1"/>
          <w:wAfter w:w="18" w:type="dxa"/>
          <w:cantSplit/>
          <w:trHeight w:val="1043"/>
        </w:trPr>
        <w:tc>
          <w:tcPr>
            <w:tcW w:w="1542" w:type="dxa"/>
            <w:vMerge w:val="restart"/>
            <w:tcBorders>
              <w:top w:val="single" w:sz="4" w:space="0" w:color="auto"/>
              <w:left w:val="single" w:sz="4" w:space="0" w:color="auto"/>
              <w:right w:val="single" w:sz="4" w:space="0" w:color="auto"/>
            </w:tcBorders>
            <w:vAlign w:val="center"/>
          </w:tcPr>
          <w:p w14:paraId="6AA80A74" w14:textId="13CC118D"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bCs/>
                <w:kern w:val="32"/>
                <w:sz w:val="20"/>
                <w:szCs w:val="20"/>
                <w:lang w:eastAsia="sl-SI"/>
              </w:rPr>
              <w:t>MDDSZ</w:t>
            </w:r>
          </w:p>
        </w:tc>
        <w:tc>
          <w:tcPr>
            <w:tcW w:w="1595" w:type="dxa"/>
            <w:gridSpan w:val="2"/>
            <w:vMerge w:val="restart"/>
            <w:tcBorders>
              <w:top w:val="single" w:sz="4" w:space="0" w:color="auto"/>
              <w:left w:val="single" w:sz="4" w:space="0" w:color="auto"/>
              <w:right w:val="single" w:sz="4" w:space="0" w:color="auto"/>
            </w:tcBorders>
            <w:vAlign w:val="center"/>
          </w:tcPr>
          <w:p w14:paraId="1E6D52EA" w14:textId="34A446F5" w:rsidR="00663B67" w:rsidRPr="00986463" w:rsidRDefault="00663B67" w:rsidP="000F1E05">
            <w:pPr>
              <w:spacing w:line="300" w:lineRule="exact"/>
              <w:rPr>
                <w:rFonts w:ascii="Arial" w:hAnsi="Arial" w:cs="Arial"/>
                <w:bCs/>
                <w:sz w:val="20"/>
                <w:szCs w:val="20"/>
              </w:rPr>
            </w:pPr>
            <w:r w:rsidRPr="00986463">
              <w:rPr>
                <w:rFonts w:ascii="Arial" w:hAnsi="Arial" w:cs="Arial"/>
                <w:bCs/>
                <w:sz w:val="20"/>
                <w:szCs w:val="20"/>
              </w:rPr>
              <w:t>C2611-19-783108 (OP20.04554)</w:t>
            </w:r>
          </w:p>
          <w:p w14:paraId="16CA0CCA" w14:textId="77A20A2D" w:rsidR="00663B67" w:rsidRPr="00986463" w:rsidRDefault="00663B67" w:rsidP="000F1E05">
            <w:pPr>
              <w:spacing w:line="300" w:lineRule="exact"/>
              <w:rPr>
                <w:rFonts w:ascii="Arial" w:hAnsi="Arial" w:cs="Arial"/>
                <w:bCs/>
                <w:sz w:val="20"/>
                <w:szCs w:val="20"/>
              </w:rPr>
            </w:pPr>
            <w:r w:rsidRPr="00986463">
              <w:rPr>
                <w:rFonts w:ascii="Arial" w:hAnsi="Arial" w:cs="Arial"/>
                <w:bCs/>
                <w:sz w:val="20"/>
                <w:szCs w:val="20"/>
              </w:rPr>
              <w:lastRenderedPageBreak/>
              <w:t>Usposabljanje delodajalcev za promocijo varnosti in zdravja pri delu</w:t>
            </w:r>
          </w:p>
          <w:p w14:paraId="4BA5E732" w14:textId="77777777" w:rsidR="00663B67" w:rsidRPr="00986463" w:rsidRDefault="00663B67" w:rsidP="000F1E05">
            <w:pPr>
              <w:widowControl w:val="0"/>
              <w:spacing w:after="0" w:line="260" w:lineRule="exact"/>
              <w:rPr>
                <w:rFonts w:ascii="Arial" w:eastAsia="Times New Roman" w:hAnsi="Arial" w:cs="Arial"/>
                <w:sz w:val="20"/>
                <w:szCs w:val="20"/>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2C98D761" w14:textId="33103666" w:rsidR="00663B67" w:rsidRPr="00986463" w:rsidRDefault="00663B67" w:rsidP="002C40C2">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lastRenderedPageBreak/>
              <w:t>160125</w:t>
            </w:r>
          </w:p>
          <w:p w14:paraId="36A347F3" w14:textId="08C51DA7" w:rsidR="00663B67" w:rsidRPr="00986463" w:rsidRDefault="00663B67" w:rsidP="000F1E05">
            <w:pPr>
              <w:widowControl w:val="0"/>
              <w:tabs>
                <w:tab w:val="left" w:pos="360"/>
              </w:tabs>
              <w:spacing w:after="0" w:line="260" w:lineRule="exact"/>
              <w:rPr>
                <w:rFonts w:ascii="Arial" w:eastAsia="Times New Roman" w:hAnsi="Arial" w:cs="Arial"/>
                <w:sz w:val="20"/>
                <w:szCs w:val="20"/>
              </w:rPr>
            </w:pPr>
            <w:r w:rsidRPr="00986463">
              <w:rPr>
                <w:rFonts w:ascii="Arial" w:eastAsia="Times New Roman" w:hAnsi="Arial" w:cs="Arial"/>
                <w:bCs/>
                <w:kern w:val="32"/>
                <w:sz w:val="20"/>
                <w:szCs w:val="20"/>
                <w:lang w:eastAsia="sl-SI"/>
              </w:rPr>
              <w:t>PN 8.3 – Aktivno in zdravo staranje 14-20-V-EU</w:t>
            </w:r>
          </w:p>
        </w:tc>
        <w:tc>
          <w:tcPr>
            <w:tcW w:w="1550" w:type="dxa"/>
            <w:gridSpan w:val="2"/>
            <w:tcBorders>
              <w:top w:val="single" w:sz="4" w:space="0" w:color="auto"/>
              <w:left w:val="single" w:sz="4" w:space="0" w:color="auto"/>
              <w:right w:val="single" w:sz="4" w:space="0" w:color="auto"/>
            </w:tcBorders>
            <w:vAlign w:val="center"/>
          </w:tcPr>
          <w:p w14:paraId="310C0680" w14:textId="6CB08108"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hAnsi="Arial" w:cs="Arial"/>
                <w:sz w:val="20"/>
                <w:szCs w:val="20"/>
              </w:rPr>
              <w:t>170.349,39</w:t>
            </w:r>
          </w:p>
        </w:tc>
        <w:tc>
          <w:tcPr>
            <w:tcW w:w="1498" w:type="dxa"/>
            <w:gridSpan w:val="2"/>
            <w:vMerge w:val="restart"/>
            <w:tcBorders>
              <w:top w:val="single" w:sz="4" w:space="0" w:color="auto"/>
              <w:left w:val="single" w:sz="4" w:space="0" w:color="auto"/>
              <w:right w:val="single" w:sz="4" w:space="0" w:color="auto"/>
            </w:tcBorders>
            <w:vAlign w:val="center"/>
          </w:tcPr>
          <w:p w14:paraId="67759ABF"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1820FF58"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5CC3F9AB"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23CA811B" w14:textId="44F09654"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w:t>
            </w:r>
          </w:p>
          <w:p w14:paraId="48DFD5E1"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46623725"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7CA462FF"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6A8D8403"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08F48F98"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7F42D3EA"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4AC03344"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01157879"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46A3D301"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31764BA3"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1E193325"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6EE4E082"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6F910720"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3AC23320" w14:textId="29CB3FFA"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w:t>
            </w:r>
          </w:p>
        </w:tc>
        <w:tc>
          <w:tcPr>
            <w:tcW w:w="1495" w:type="dxa"/>
            <w:gridSpan w:val="3"/>
            <w:vMerge w:val="restart"/>
            <w:tcBorders>
              <w:top w:val="single" w:sz="4" w:space="0" w:color="auto"/>
              <w:left w:val="single" w:sz="4" w:space="0" w:color="auto"/>
              <w:right w:val="single" w:sz="4" w:space="0" w:color="auto"/>
            </w:tcBorders>
            <w:vAlign w:val="center"/>
          </w:tcPr>
          <w:p w14:paraId="7B1156CF"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1AEF8CC9"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4D6A0058"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4FE3D46A" w14:textId="72F8C9FE"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w:t>
            </w:r>
          </w:p>
          <w:p w14:paraId="54C34661"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7710B9CC"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4AB9F78E"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4711FB6B"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1537F4F5"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58459ACF"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150E5732"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78B46772"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3AAF216B"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3D15AF05"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7E422C79"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65DBD142"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087FD624" w14:textId="77777777" w:rsidR="00663B67" w:rsidRPr="00986463" w:rsidRDefault="00663B67" w:rsidP="003C4D08">
            <w:pPr>
              <w:widowControl w:val="0"/>
              <w:spacing w:after="0" w:line="260" w:lineRule="exact"/>
              <w:jc w:val="center"/>
              <w:rPr>
                <w:rFonts w:ascii="Arial" w:eastAsia="Times New Roman" w:hAnsi="Arial" w:cs="Arial"/>
                <w:sz w:val="20"/>
                <w:szCs w:val="20"/>
              </w:rPr>
            </w:pPr>
          </w:p>
          <w:p w14:paraId="35623272" w14:textId="2B46C5D9"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w:t>
            </w:r>
          </w:p>
        </w:tc>
      </w:tr>
      <w:tr w:rsidR="00663B67" w:rsidRPr="00986463" w14:paraId="0F3D1DE9" w14:textId="77777777" w:rsidTr="00663B67">
        <w:trPr>
          <w:gridAfter w:val="1"/>
          <w:wAfter w:w="18" w:type="dxa"/>
          <w:cantSplit/>
          <w:trHeight w:val="1042"/>
        </w:trPr>
        <w:tc>
          <w:tcPr>
            <w:tcW w:w="1542" w:type="dxa"/>
            <w:vMerge/>
            <w:tcBorders>
              <w:left w:val="single" w:sz="4" w:space="0" w:color="auto"/>
              <w:right w:val="single" w:sz="4" w:space="0" w:color="auto"/>
            </w:tcBorders>
            <w:vAlign w:val="center"/>
          </w:tcPr>
          <w:p w14:paraId="5E7BC50C" w14:textId="77777777" w:rsidR="00663B67" w:rsidRPr="00986463" w:rsidRDefault="00663B67" w:rsidP="003C4D08">
            <w:pPr>
              <w:widowControl w:val="0"/>
              <w:spacing w:after="0" w:line="260" w:lineRule="exact"/>
              <w:jc w:val="center"/>
              <w:rPr>
                <w:rFonts w:ascii="Arial" w:eastAsia="Times New Roman" w:hAnsi="Arial" w:cs="Arial"/>
                <w:bCs/>
                <w:kern w:val="32"/>
                <w:sz w:val="20"/>
                <w:szCs w:val="20"/>
                <w:lang w:eastAsia="sl-SI"/>
              </w:rPr>
            </w:pPr>
          </w:p>
        </w:tc>
        <w:tc>
          <w:tcPr>
            <w:tcW w:w="1595" w:type="dxa"/>
            <w:gridSpan w:val="2"/>
            <w:vMerge/>
            <w:tcBorders>
              <w:left w:val="single" w:sz="4" w:space="0" w:color="auto"/>
              <w:right w:val="single" w:sz="4" w:space="0" w:color="auto"/>
            </w:tcBorders>
            <w:vAlign w:val="center"/>
          </w:tcPr>
          <w:p w14:paraId="4D43444F" w14:textId="77777777" w:rsidR="00663B67" w:rsidRPr="00986463" w:rsidRDefault="00663B67" w:rsidP="003C4D08">
            <w:pPr>
              <w:spacing w:line="300" w:lineRule="exact"/>
              <w:rPr>
                <w:rFonts w:ascii="Arial" w:hAnsi="Arial" w:cs="Arial"/>
                <w:bCs/>
                <w:sz w:val="20"/>
                <w:szCs w:val="20"/>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54429D5B" w14:textId="77777777" w:rsidR="00663B67" w:rsidRPr="00986463" w:rsidRDefault="00663B67" w:rsidP="00755FE5">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160126</w:t>
            </w:r>
          </w:p>
          <w:p w14:paraId="28A07A92" w14:textId="6C3FC122" w:rsidR="00663B67" w:rsidRPr="00986463" w:rsidRDefault="00663B67" w:rsidP="000F1E05">
            <w:pPr>
              <w:widowControl w:val="0"/>
              <w:tabs>
                <w:tab w:val="left" w:pos="360"/>
              </w:tabs>
              <w:spacing w:after="0" w:line="260" w:lineRule="exact"/>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14-20-slovenska udeležba</w:t>
            </w:r>
          </w:p>
        </w:tc>
        <w:tc>
          <w:tcPr>
            <w:tcW w:w="1550" w:type="dxa"/>
            <w:gridSpan w:val="2"/>
            <w:tcBorders>
              <w:left w:val="single" w:sz="4" w:space="0" w:color="auto"/>
              <w:right w:val="single" w:sz="4" w:space="0" w:color="auto"/>
            </w:tcBorders>
            <w:vAlign w:val="center"/>
          </w:tcPr>
          <w:p w14:paraId="2F8AEDC9" w14:textId="0810A549" w:rsidR="00663B67" w:rsidRPr="00986463" w:rsidRDefault="00663B67" w:rsidP="003C4D08">
            <w:pPr>
              <w:widowControl w:val="0"/>
              <w:spacing w:after="0" w:line="260" w:lineRule="exact"/>
              <w:jc w:val="center"/>
              <w:rPr>
                <w:rFonts w:ascii="Arial" w:hAnsi="Arial" w:cs="Arial"/>
                <w:sz w:val="20"/>
                <w:szCs w:val="20"/>
              </w:rPr>
            </w:pPr>
            <w:r w:rsidRPr="00986463">
              <w:rPr>
                <w:rFonts w:ascii="Arial" w:hAnsi="Arial" w:cs="Arial"/>
                <w:sz w:val="20"/>
                <w:szCs w:val="20"/>
              </w:rPr>
              <w:t>42.587,34</w:t>
            </w:r>
          </w:p>
        </w:tc>
        <w:tc>
          <w:tcPr>
            <w:tcW w:w="1498" w:type="dxa"/>
            <w:gridSpan w:val="2"/>
            <w:vMerge/>
            <w:tcBorders>
              <w:left w:val="single" w:sz="4" w:space="0" w:color="auto"/>
              <w:right w:val="single" w:sz="4" w:space="0" w:color="auto"/>
            </w:tcBorders>
            <w:vAlign w:val="center"/>
          </w:tcPr>
          <w:p w14:paraId="1EB254DD" w14:textId="77777777" w:rsidR="00663B67" w:rsidRPr="00986463" w:rsidRDefault="00663B67" w:rsidP="003C4D08">
            <w:pPr>
              <w:widowControl w:val="0"/>
              <w:spacing w:after="0" w:line="260" w:lineRule="exact"/>
              <w:jc w:val="center"/>
              <w:rPr>
                <w:rFonts w:ascii="Arial" w:eastAsia="Times New Roman" w:hAnsi="Arial" w:cs="Arial"/>
                <w:sz w:val="20"/>
                <w:szCs w:val="20"/>
              </w:rPr>
            </w:pPr>
          </w:p>
        </w:tc>
        <w:tc>
          <w:tcPr>
            <w:tcW w:w="1495" w:type="dxa"/>
            <w:gridSpan w:val="3"/>
            <w:vMerge/>
            <w:tcBorders>
              <w:left w:val="single" w:sz="4" w:space="0" w:color="auto"/>
              <w:right w:val="single" w:sz="4" w:space="0" w:color="auto"/>
            </w:tcBorders>
            <w:vAlign w:val="center"/>
          </w:tcPr>
          <w:p w14:paraId="7FD0FB14" w14:textId="7340F98C" w:rsidR="00663B67" w:rsidRPr="00986463" w:rsidRDefault="00663B67" w:rsidP="003C4D08">
            <w:pPr>
              <w:widowControl w:val="0"/>
              <w:spacing w:after="0" w:line="260" w:lineRule="exact"/>
              <w:jc w:val="center"/>
              <w:rPr>
                <w:rFonts w:ascii="Arial" w:eastAsia="Times New Roman" w:hAnsi="Arial" w:cs="Arial"/>
                <w:sz w:val="20"/>
                <w:szCs w:val="20"/>
              </w:rPr>
            </w:pPr>
          </w:p>
        </w:tc>
      </w:tr>
      <w:tr w:rsidR="00663B67" w:rsidRPr="00986463" w14:paraId="7C8BF42B" w14:textId="77777777" w:rsidTr="00663B67">
        <w:trPr>
          <w:gridAfter w:val="1"/>
          <w:wAfter w:w="18" w:type="dxa"/>
          <w:cantSplit/>
          <w:trHeight w:val="908"/>
        </w:trPr>
        <w:tc>
          <w:tcPr>
            <w:tcW w:w="1542" w:type="dxa"/>
            <w:vMerge/>
            <w:tcBorders>
              <w:left w:val="single" w:sz="4" w:space="0" w:color="auto"/>
              <w:right w:val="single" w:sz="4" w:space="0" w:color="auto"/>
            </w:tcBorders>
            <w:vAlign w:val="center"/>
          </w:tcPr>
          <w:p w14:paraId="4410D4C2" w14:textId="77777777" w:rsidR="00663B67" w:rsidRPr="00986463" w:rsidRDefault="00663B67" w:rsidP="003C4D08">
            <w:pPr>
              <w:widowControl w:val="0"/>
              <w:spacing w:after="0" w:line="260" w:lineRule="exact"/>
              <w:jc w:val="center"/>
              <w:rPr>
                <w:rFonts w:ascii="Arial" w:eastAsia="Times New Roman" w:hAnsi="Arial" w:cs="Arial"/>
                <w:bCs/>
                <w:kern w:val="32"/>
                <w:sz w:val="20"/>
                <w:szCs w:val="20"/>
                <w:lang w:eastAsia="sl-SI"/>
              </w:rPr>
            </w:pPr>
          </w:p>
        </w:tc>
        <w:tc>
          <w:tcPr>
            <w:tcW w:w="1595" w:type="dxa"/>
            <w:gridSpan w:val="2"/>
            <w:vMerge/>
            <w:tcBorders>
              <w:left w:val="single" w:sz="4" w:space="0" w:color="auto"/>
              <w:right w:val="single" w:sz="4" w:space="0" w:color="auto"/>
            </w:tcBorders>
            <w:vAlign w:val="center"/>
          </w:tcPr>
          <w:p w14:paraId="54BF01D9" w14:textId="77777777" w:rsidR="00663B67" w:rsidRPr="00986463" w:rsidRDefault="00663B67" w:rsidP="003C4D08">
            <w:pPr>
              <w:spacing w:line="300" w:lineRule="exact"/>
              <w:rPr>
                <w:rFonts w:ascii="Arial" w:hAnsi="Arial" w:cs="Arial"/>
                <w:bCs/>
                <w:sz w:val="20"/>
                <w:szCs w:val="20"/>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EB6C6D6" w14:textId="64E137E0" w:rsidR="00663B67" w:rsidRPr="00986463" w:rsidRDefault="00663B67" w:rsidP="000F1E05">
            <w:pPr>
              <w:widowControl w:val="0"/>
              <w:tabs>
                <w:tab w:val="left" w:pos="360"/>
              </w:tabs>
              <w:spacing w:after="0" w:line="260" w:lineRule="exact"/>
              <w:rPr>
                <w:rFonts w:ascii="Arial" w:eastAsia="Times New Roman" w:hAnsi="Arial" w:cs="Arial"/>
                <w:bCs/>
                <w:kern w:val="32"/>
                <w:sz w:val="20"/>
                <w:szCs w:val="20"/>
                <w:lang w:eastAsia="sl-SI"/>
              </w:rPr>
            </w:pPr>
            <w:r w:rsidRPr="00986463">
              <w:rPr>
                <w:rFonts w:ascii="Arial" w:hAnsi="Arial" w:cs="Arial"/>
                <w:sz w:val="20"/>
                <w:szCs w:val="20"/>
              </w:rPr>
              <w:t>160127 - PN8.3-Aktivno in zdravo staranje-14-20-Z-EU</w:t>
            </w:r>
          </w:p>
        </w:tc>
        <w:tc>
          <w:tcPr>
            <w:tcW w:w="1550" w:type="dxa"/>
            <w:gridSpan w:val="2"/>
            <w:tcBorders>
              <w:left w:val="single" w:sz="4" w:space="0" w:color="auto"/>
              <w:right w:val="single" w:sz="4" w:space="0" w:color="auto"/>
            </w:tcBorders>
            <w:vAlign w:val="center"/>
          </w:tcPr>
          <w:p w14:paraId="04F6D3E4" w14:textId="0D78C141" w:rsidR="00663B67" w:rsidRPr="00986463" w:rsidRDefault="00663B67" w:rsidP="003C4D08">
            <w:pPr>
              <w:widowControl w:val="0"/>
              <w:spacing w:after="0" w:line="260" w:lineRule="exact"/>
              <w:jc w:val="center"/>
              <w:rPr>
                <w:rFonts w:ascii="Arial" w:hAnsi="Arial" w:cs="Arial"/>
                <w:sz w:val="20"/>
                <w:szCs w:val="20"/>
              </w:rPr>
            </w:pPr>
            <w:r w:rsidRPr="00986463">
              <w:rPr>
                <w:rFonts w:ascii="Arial" w:hAnsi="Arial" w:cs="Arial"/>
                <w:sz w:val="20"/>
                <w:szCs w:val="20"/>
              </w:rPr>
              <w:t>151.064,55</w:t>
            </w:r>
          </w:p>
        </w:tc>
        <w:tc>
          <w:tcPr>
            <w:tcW w:w="1498" w:type="dxa"/>
            <w:gridSpan w:val="2"/>
            <w:vMerge/>
            <w:tcBorders>
              <w:left w:val="single" w:sz="4" w:space="0" w:color="auto"/>
              <w:right w:val="single" w:sz="4" w:space="0" w:color="auto"/>
            </w:tcBorders>
            <w:vAlign w:val="center"/>
          </w:tcPr>
          <w:p w14:paraId="5506719A" w14:textId="77777777" w:rsidR="00663B67" w:rsidRPr="00986463" w:rsidRDefault="00663B67" w:rsidP="003C4D08">
            <w:pPr>
              <w:widowControl w:val="0"/>
              <w:spacing w:after="0" w:line="260" w:lineRule="exact"/>
              <w:jc w:val="center"/>
              <w:rPr>
                <w:rFonts w:ascii="Arial" w:eastAsia="Times New Roman" w:hAnsi="Arial" w:cs="Arial"/>
                <w:sz w:val="20"/>
                <w:szCs w:val="20"/>
              </w:rPr>
            </w:pPr>
          </w:p>
        </w:tc>
        <w:tc>
          <w:tcPr>
            <w:tcW w:w="1495" w:type="dxa"/>
            <w:gridSpan w:val="3"/>
            <w:vMerge/>
            <w:tcBorders>
              <w:left w:val="single" w:sz="4" w:space="0" w:color="auto"/>
              <w:right w:val="single" w:sz="4" w:space="0" w:color="auto"/>
            </w:tcBorders>
            <w:vAlign w:val="center"/>
          </w:tcPr>
          <w:p w14:paraId="0C2B84A2" w14:textId="2E462BAE" w:rsidR="00663B67" w:rsidRPr="00986463" w:rsidRDefault="00663B67" w:rsidP="003C4D08">
            <w:pPr>
              <w:widowControl w:val="0"/>
              <w:spacing w:after="0" w:line="260" w:lineRule="exact"/>
              <w:jc w:val="center"/>
              <w:rPr>
                <w:rFonts w:ascii="Arial" w:eastAsia="Times New Roman" w:hAnsi="Arial" w:cs="Arial"/>
                <w:sz w:val="20"/>
                <w:szCs w:val="20"/>
              </w:rPr>
            </w:pPr>
          </w:p>
        </w:tc>
      </w:tr>
      <w:tr w:rsidR="00663B67" w:rsidRPr="00986463" w14:paraId="3C8F9B85" w14:textId="77777777" w:rsidTr="00663B67">
        <w:trPr>
          <w:gridAfter w:val="1"/>
          <w:wAfter w:w="18" w:type="dxa"/>
          <w:cantSplit/>
          <w:trHeight w:val="907"/>
        </w:trPr>
        <w:tc>
          <w:tcPr>
            <w:tcW w:w="1542" w:type="dxa"/>
            <w:vMerge/>
            <w:tcBorders>
              <w:left w:val="single" w:sz="4" w:space="0" w:color="auto"/>
              <w:bottom w:val="single" w:sz="4" w:space="0" w:color="auto"/>
              <w:right w:val="single" w:sz="4" w:space="0" w:color="auto"/>
            </w:tcBorders>
            <w:vAlign w:val="center"/>
          </w:tcPr>
          <w:p w14:paraId="464BDA45" w14:textId="77777777" w:rsidR="00663B67" w:rsidRPr="00986463" w:rsidRDefault="00663B67" w:rsidP="003C4D08">
            <w:pPr>
              <w:widowControl w:val="0"/>
              <w:spacing w:after="0" w:line="260" w:lineRule="exact"/>
              <w:jc w:val="center"/>
              <w:rPr>
                <w:rFonts w:ascii="Arial" w:eastAsia="Times New Roman" w:hAnsi="Arial" w:cs="Arial"/>
                <w:bCs/>
                <w:kern w:val="32"/>
                <w:sz w:val="20"/>
                <w:szCs w:val="20"/>
                <w:lang w:eastAsia="sl-SI"/>
              </w:rPr>
            </w:pPr>
          </w:p>
        </w:tc>
        <w:tc>
          <w:tcPr>
            <w:tcW w:w="1595" w:type="dxa"/>
            <w:gridSpan w:val="2"/>
            <w:vMerge/>
            <w:tcBorders>
              <w:left w:val="single" w:sz="4" w:space="0" w:color="auto"/>
              <w:bottom w:val="single" w:sz="4" w:space="0" w:color="auto"/>
              <w:right w:val="single" w:sz="4" w:space="0" w:color="auto"/>
            </w:tcBorders>
            <w:vAlign w:val="center"/>
          </w:tcPr>
          <w:p w14:paraId="67016CB8" w14:textId="77777777" w:rsidR="00663B67" w:rsidRPr="00986463" w:rsidRDefault="00663B67" w:rsidP="003C4D08">
            <w:pPr>
              <w:spacing w:line="300" w:lineRule="exact"/>
              <w:rPr>
                <w:rFonts w:ascii="Arial" w:hAnsi="Arial" w:cs="Arial"/>
                <w:bCs/>
                <w:sz w:val="20"/>
                <w:szCs w:val="20"/>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CB4BF03" w14:textId="0FE4D934" w:rsidR="00663B67" w:rsidRPr="00986463" w:rsidRDefault="00663B67" w:rsidP="001A74C0">
            <w:pPr>
              <w:widowControl w:val="0"/>
              <w:tabs>
                <w:tab w:val="left" w:pos="360"/>
              </w:tabs>
              <w:spacing w:after="0" w:line="260" w:lineRule="exact"/>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160128 - PN8.3-Aktivno in zdravo staranje-14-20-Z-slovenska udeležba</w:t>
            </w:r>
          </w:p>
        </w:tc>
        <w:tc>
          <w:tcPr>
            <w:tcW w:w="1550" w:type="dxa"/>
            <w:gridSpan w:val="2"/>
            <w:tcBorders>
              <w:left w:val="single" w:sz="4" w:space="0" w:color="auto"/>
              <w:bottom w:val="single" w:sz="4" w:space="0" w:color="auto"/>
              <w:right w:val="single" w:sz="4" w:space="0" w:color="auto"/>
            </w:tcBorders>
            <w:vAlign w:val="center"/>
          </w:tcPr>
          <w:p w14:paraId="7D10ACB4" w14:textId="501FBA6D" w:rsidR="00663B67" w:rsidRPr="00986463" w:rsidRDefault="00663B67" w:rsidP="003C4D08">
            <w:pPr>
              <w:widowControl w:val="0"/>
              <w:spacing w:after="0" w:line="260" w:lineRule="exact"/>
              <w:jc w:val="center"/>
              <w:rPr>
                <w:rFonts w:ascii="Arial" w:hAnsi="Arial" w:cs="Arial"/>
                <w:sz w:val="20"/>
                <w:szCs w:val="20"/>
              </w:rPr>
            </w:pPr>
            <w:r w:rsidRPr="00986463">
              <w:rPr>
                <w:rFonts w:ascii="Arial" w:hAnsi="Arial" w:cs="Arial"/>
                <w:sz w:val="20"/>
                <w:szCs w:val="20"/>
              </w:rPr>
              <w:t>37.766,14</w:t>
            </w:r>
          </w:p>
        </w:tc>
        <w:tc>
          <w:tcPr>
            <w:tcW w:w="1498" w:type="dxa"/>
            <w:gridSpan w:val="2"/>
            <w:vMerge/>
            <w:tcBorders>
              <w:left w:val="single" w:sz="4" w:space="0" w:color="auto"/>
              <w:bottom w:val="single" w:sz="4" w:space="0" w:color="auto"/>
              <w:right w:val="single" w:sz="4" w:space="0" w:color="auto"/>
            </w:tcBorders>
            <w:vAlign w:val="center"/>
          </w:tcPr>
          <w:p w14:paraId="007F49FD" w14:textId="77777777" w:rsidR="00663B67" w:rsidRPr="00986463" w:rsidRDefault="00663B67" w:rsidP="003C4D08">
            <w:pPr>
              <w:widowControl w:val="0"/>
              <w:spacing w:after="0" w:line="260" w:lineRule="exact"/>
              <w:jc w:val="center"/>
              <w:rPr>
                <w:rFonts w:ascii="Arial" w:eastAsia="Times New Roman" w:hAnsi="Arial" w:cs="Arial"/>
                <w:sz w:val="20"/>
                <w:szCs w:val="20"/>
              </w:rPr>
            </w:pPr>
          </w:p>
        </w:tc>
        <w:tc>
          <w:tcPr>
            <w:tcW w:w="1495" w:type="dxa"/>
            <w:gridSpan w:val="3"/>
            <w:vMerge/>
            <w:tcBorders>
              <w:left w:val="single" w:sz="4" w:space="0" w:color="auto"/>
              <w:bottom w:val="single" w:sz="4" w:space="0" w:color="auto"/>
              <w:right w:val="single" w:sz="4" w:space="0" w:color="auto"/>
            </w:tcBorders>
            <w:vAlign w:val="center"/>
          </w:tcPr>
          <w:p w14:paraId="03BE74B3" w14:textId="72068DEA" w:rsidR="00663B67" w:rsidRPr="00986463" w:rsidRDefault="00663B67" w:rsidP="003C4D08">
            <w:pPr>
              <w:widowControl w:val="0"/>
              <w:spacing w:after="0" w:line="260" w:lineRule="exact"/>
              <w:jc w:val="center"/>
              <w:rPr>
                <w:rFonts w:ascii="Arial" w:eastAsia="Times New Roman" w:hAnsi="Arial" w:cs="Arial"/>
                <w:sz w:val="20"/>
                <w:szCs w:val="20"/>
              </w:rPr>
            </w:pPr>
          </w:p>
        </w:tc>
      </w:tr>
      <w:tr w:rsidR="00663B67" w:rsidRPr="00986463" w14:paraId="466837CB" w14:textId="77777777" w:rsidTr="00663B67">
        <w:trPr>
          <w:gridAfter w:val="1"/>
          <w:wAfter w:w="18" w:type="dxa"/>
          <w:cantSplit/>
          <w:trHeight w:val="2100"/>
        </w:trPr>
        <w:tc>
          <w:tcPr>
            <w:tcW w:w="1542" w:type="dxa"/>
            <w:vMerge w:val="restart"/>
            <w:tcBorders>
              <w:top w:val="single" w:sz="4" w:space="0" w:color="auto"/>
              <w:left w:val="single" w:sz="4" w:space="0" w:color="auto"/>
              <w:right w:val="single" w:sz="4" w:space="0" w:color="auto"/>
            </w:tcBorders>
            <w:vAlign w:val="center"/>
          </w:tcPr>
          <w:p w14:paraId="045CB8A8" w14:textId="582F7D62" w:rsidR="00663B67" w:rsidRPr="00986463" w:rsidRDefault="00663B67" w:rsidP="003C4D08">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MDDSZ</w:t>
            </w:r>
          </w:p>
        </w:tc>
        <w:tc>
          <w:tcPr>
            <w:tcW w:w="1595" w:type="dxa"/>
            <w:gridSpan w:val="2"/>
            <w:vMerge w:val="restart"/>
            <w:tcBorders>
              <w:top w:val="single" w:sz="4" w:space="0" w:color="auto"/>
              <w:left w:val="single" w:sz="4" w:space="0" w:color="auto"/>
              <w:right w:val="single" w:sz="4" w:space="0" w:color="auto"/>
            </w:tcBorders>
            <w:vAlign w:val="center"/>
          </w:tcPr>
          <w:p w14:paraId="79D9DDCA" w14:textId="2F297666"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C2611-17-783105</w:t>
            </w:r>
          </w:p>
          <w:p w14:paraId="361E8AFD" w14:textId="2F9AFF6A"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(OP20.02002)</w:t>
            </w:r>
          </w:p>
          <w:p w14:paraId="4F3EC171"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7424C8C3" w14:textId="05D043C5" w:rsidR="00663B67" w:rsidRPr="00986463" w:rsidRDefault="00663B67" w:rsidP="00E91044">
            <w:pPr>
              <w:spacing w:line="300" w:lineRule="exact"/>
              <w:rPr>
                <w:rFonts w:ascii="Arial" w:hAnsi="Arial" w:cs="Arial"/>
                <w:bCs/>
                <w:sz w:val="20"/>
                <w:szCs w:val="20"/>
              </w:rPr>
            </w:pPr>
            <w:r w:rsidRPr="00986463">
              <w:rPr>
                <w:rFonts w:ascii="Arial" w:eastAsia="Times New Roman" w:hAnsi="Arial" w:cs="Arial"/>
                <w:bCs/>
                <w:kern w:val="32"/>
                <w:sz w:val="20"/>
                <w:szCs w:val="20"/>
                <w:lang w:eastAsia="sl-SI"/>
              </w:rPr>
              <w:t>Celovita psihosocialna podpora podjetjem za aktivno staranje delovne sile (NAPREJ) – Zdravo in aktivno v prihodnost</w:t>
            </w:r>
            <w:r w:rsidRPr="00986463">
              <w:rPr>
                <w:rFonts w:ascii="Arial" w:hAnsi="Arial" w:cs="Arial"/>
                <w:bCs/>
                <w:sz w:val="20"/>
                <w:szCs w:val="20"/>
              </w:rPr>
              <w:t xml:space="preserve"> </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6A70EEDA" w14:textId="77777777" w:rsidR="00663B67" w:rsidRPr="00986463" w:rsidRDefault="00663B67" w:rsidP="00E91044">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160125</w:t>
            </w:r>
          </w:p>
          <w:p w14:paraId="4236E8D6" w14:textId="7457C864" w:rsidR="00663B67" w:rsidRPr="00986463" w:rsidRDefault="00663B67" w:rsidP="000F1E05">
            <w:pPr>
              <w:widowControl w:val="0"/>
              <w:tabs>
                <w:tab w:val="left" w:pos="360"/>
              </w:tabs>
              <w:spacing w:after="0" w:line="260" w:lineRule="exact"/>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14-20-EU</w:t>
            </w:r>
          </w:p>
        </w:tc>
        <w:tc>
          <w:tcPr>
            <w:tcW w:w="1550" w:type="dxa"/>
            <w:gridSpan w:val="2"/>
            <w:tcBorders>
              <w:top w:val="single" w:sz="4" w:space="0" w:color="auto"/>
              <w:left w:val="single" w:sz="4" w:space="0" w:color="auto"/>
              <w:right w:val="single" w:sz="4" w:space="0" w:color="auto"/>
            </w:tcBorders>
            <w:vAlign w:val="center"/>
          </w:tcPr>
          <w:p w14:paraId="4F8F274B" w14:textId="66AFAB46" w:rsidR="00663B67" w:rsidRPr="00986463" w:rsidRDefault="00663B67" w:rsidP="003C4D08">
            <w:pPr>
              <w:widowControl w:val="0"/>
              <w:spacing w:after="0" w:line="260" w:lineRule="exact"/>
              <w:jc w:val="center"/>
              <w:rPr>
                <w:rFonts w:ascii="Arial" w:hAnsi="Arial" w:cs="Arial"/>
                <w:sz w:val="20"/>
                <w:szCs w:val="20"/>
              </w:rPr>
            </w:pPr>
            <w:r w:rsidRPr="00986463">
              <w:rPr>
                <w:rFonts w:ascii="Arial" w:hAnsi="Arial" w:cs="Arial"/>
                <w:sz w:val="20"/>
                <w:szCs w:val="20"/>
              </w:rPr>
              <w:t>484.159,22</w:t>
            </w:r>
          </w:p>
        </w:tc>
        <w:tc>
          <w:tcPr>
            <w:tcW w:w="1498" w:type="dxa"/>
            <w:gridSpan w:val="2"/>
            <w:vMerge w:val="restart"/>
            <w:tcBorders>
              <w:top w:val="single" w:sz="4" w:space="0" w:color="auto"/>
              <w:left w:val="single" w:sz="4" w:space="0" w:color="auto"/>
              <w:right w:val="single" w:sz="4" w:space="0" w:color="auto"/>
            </w:tcBorders>
            <w:vAlign w:val="center"/>
          </w:tcPr>
          <w:p w14:paraId="37E33C2C" w14:textId="7777777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w:t>
            </w:r>
          </w:p>
        </w:tc>
        <w:tc>
          <w:tcPr>
            <w:tcW w:w="1495" w:type="dxa"/>
            <w:gridSpan w:val="3"/>
            <w:vMerge w:val="restart"/>
            <w:tcBorders>
              <w:top w:val="single" w:sz="4" w:space="0" w:color="auto"/>
              <w:left w:val="single" w:sz="4" w:space="0" w:color="auto"/>
              <w:right w:val="single" w:sz="4" w:space="0" w:color="auto"/>
            </w:tcBorders>
            <w:vAlign w:val="center"/>
          </w:tcPr>
          <w:p w14:paraId="41E34203" w14:textId="2388277F"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w:t>
            </w:r>
          </w:p>
        </w:tc>
      </w:tr>
      <w:tr w:rsidR="00663B67" w:rsidRPr="00986463" w14:paraId="00045677" w14:textId="77777777" w:rsidTr="00663B67">
        <w:trPr>
          <w:gridAfter w:val="1"/>
          <w:wAfter w:w="18" w:type="dxa"/>
          <w:cantSplit/>
          <w:trHeight w:val="2100"/>
        </w:trPr>
        <w:tc>
          <w:tcPr>
            <w:tcW w:w="1542" w:type="dxa"/>
            <w:vMerge/>
            <w:tcBorders>
              <w:left w:val="single" w:sz="4" w:space="0" w:color="auto"/>
              <w:bottom w:val="single" w:sz="4" w:space="0" w:color="auto"/>
              <w:right w:val="single" w:sz="4" w:space="0" w:color="auto"/>
            </w:tcBorders>
            <w:vAlign w:val="center"/>
          </w:tcPr>
          <w:p w14:paraId="6089735C" w14:textId="77777777" w:rsidR="00663B67" w:rsidRPr="00986463" w:rsidRDefault="00663B67" w:rsidP="003C4D08">
            <w:pPr>
              <w:widowControl w:val="0"/>
              <w:spacing w:after="0" w:line="260" w:lineRule="exact"/>
              <w:jc w:val="center"/>
              <w:rPr>
                <w:rFonts w:ascii="Arial" w:eastAsia="Times New Roman" w:hAnsi="Arial" w:cs="Arial"/>
                <w:bCs/>
                <w:kern w:val="32"/>
                <w:sz w:val="20"/>
                <w:szCs w:val="20"/>
                <w:lang w:eastAsia="sl-SI"/>
              </w:rPr>
            </w:pPr>
          </w:p>
        </w:tc>
        <w:tc>
          <w:tcPr>
            <w:tcW w:w="1595" w:type="dxa"/>
            <w:gridSpan w:val="2"/>
            <w:vMerge/>
            <w:tcBorders>
              <w:left w:val="single" w:sz="4" w:space="0" w:color="auto"/>
              <w:bottom w:val="single" w:sz="4" w:space="0" w:color="auto"/>
              <w:right w:val="single" w:sz="4" w:space="0" w:color="auto"/>
            </w:tcBorders>
            <w:vAlign w:val="center"/>
          </w:tcPr>
          <w:p w14:paraId="141B6AF0"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2EEB990D" w14:textId="77777777" w:rsidR="00663B67" w:rsidRPr="00986463" w:rsidRDefault="00663B67" w:rsidP="00755FE5">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160126</w:t>
            </w:r>
          </w:p>
          <w:p w14:paraId="7AE23CD8" w14:textId="1F5B5739" w:rsidR="00663B67" w:rsidRPr="00986463" w:rsidRDefault="00663B67" w:rsidP="00755FE5">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14-20-slovenska udeležba</w:t>
            </w:r>
          </w:p>
        </w:tc>
        <w:tc>
          <w:tcPr>
            <w:tcW w:w="1550" w:type="dxa"/>
            <w:gridSpan w:val="2"/>
            <w:tcBorders>
              <w:left w:val="single" w:sz="4" w:space="0" w:color="auto"/>
              <w:bottom w:val="single" w:sz="4" w:space="0" w:color="auto"/>
              <w:right w:val="single" w:sz="4" w:space="0" w:color="auto"/>
            </w:tcBorders>
            <w:vAlign w:val="center"/>
          </w:tcPr>
          <w:p w14:paraId="54452B7F" w14:textId="3064DC41" w:rsidR="00663B67" w:rsidRPr="00986463" w:rsidRDefault="00663B67" w:rsidP="003C4D08">
            <w:pPr>
              <w:widowControl w:val="0"/>
              <w:spacing w:after="0" w:line="260" w:lineRule="exact"/>
              <w:jc w:val="center"/>
              <w:rPr>
                <w:rFonts w:ascii="Arial" w:hAnsi="Arial" w:cs="Arial"/>
                <w:sz w:val="20"/>
                <w:szCs w:val="20"/>
              </w:rPr>
            </w:pPr>
            <w:r w:rsidRPr="00986463">
              <w:rPr>
                <w:rFonts w:ascii="Arial" w:hAnsi="Arial" w:cs="Arial"/>
                <w:sz w:val="20"/>
                <w:szCs w:val="20"/>
              </w:rPr>
              <w:t>121.039,81</w:t>
            </w:r>
          </w:p>
        </w:tc>
        <w:tc>
          <w:tcPr>
            <w:tcW w:w="1498" w:type="dxa"/>
            <w:gridSpan w:val="2"/>
            <w:vMerge/>
            <w:tcBorders>
              <w:left w:val="single" w:sz="4" w:space="0" w:color="auto"/>
              <w:bottom w:val="single" w:sz="4" w:space="0" w:color="auto"/>
              <w:right w:val="single" w:sz="4" w:space="0" w:color="auto"/>
            </w:tcBorders>
            <w:vAlign w:val="center"/>
          </w:tcPr>
          <w:p w14:paraId="24A6E5E1" w14:textId="77777777" w:rsidR="00663B67" w:rsidRPr="00986463" w:rsidRDefault="00663B67" w:rsidP="003C4D08">
            <w:pPr>
              <w:widowControl w:val="0"/>
              <w:spacing w:after="0" w:line="260" w:lineRule="exact"/>
              <w:jc w:val="center"/>
              <w:rPr>
                <w:rFonts w:ascii="Arial" w:eastAsia="Times New Roman" w:hAnsi="Arial" w:cs="Arial"/>
                <w:sz w:val="20"/>
                <w:szCs w:val="20"/>
              </w:rPr>
            </w:pPr>
          </w:p>
        </w:tc>
        <w:tc>
          <w:tcPr>
            <w:tcW w:w="1495" w:type="dxa"/>
            <w:gridSpan w:val="3"/>
            <w:vMerge/>
            <w:tcBorders>
              <w:left w:val="single" w:sz="4" w:space="0" w:color="auto"/>
              <w:bottom w:val="single" w:sz="4" w:space="0" w:color="auto"/>
              <w:right w:val="single" w:sz="4" w:space="0" w:color="auto"/>
            </w:tcBorders>
            <w:vAlign w:val="center"/>
          </w:tcPr>
          <w:p w14:paraId="7CA278E1" w14:textId="17EE1BA2" w:rsidR="00663B67" w:rsidRPr="00986463" w:rsidRDefault="00663B67" w:rsidP="003C4D08">
            <w:pPr>
              <w:widowControl w:val="0"/>
              <w:spacing w:after="0" w:line="260" w:lineRule="exact"/>
              <w:jc w:val="center"/>
              <w:rPr>
                <w:rFonts w:ascii="Arial" w:eastAsia="Times New Roman" w:hAnsi="Arial" w:cs="Arial"/>
                <w:sz w:val="20"/>
                <w:szCs w:val="20"/>
              </w:rPr>
            </w:pPr>
          </w:p>
        </w:tc>
      </w:tr>
      <w:tr w:rsidR="00663B67" w:rsidRPr="00986463" w14:paraId="5898FAFE" w14:textId="77777777" w:rsidTr="00663B67">
        <w:trPr>
          <w:gridAfter w:val="1"/>
          <w:wAfter w:w="18" w:type="dxa"/>
          <w:cantSplit/>
          <w:trHeight w:val="100"/>
        </w:trPr>
        <w:tc>
          <w:tcPr>
            <w:tcW w:w="1542" w:type="dxa"/>
            <w:tcBorders>
              <w:top w:val="single" w:sz="4" w:space="0" w:color="auto"/>
              <w:left w:val="single" w:sz="4" w:space="0" w:color="auto"/>
              <w:bottom w:val="single" w:sz="4" w:space="0" w:color="auto"/>
              <w:right w:val="single" w:sz="4" w:space="0" w:color="auto"/>
            </w:tcBorders>
            <w:vAlign w:val="center"/>
          </w:tcPr>
          <w:p w14:paraId="5224398A" w14:textId="77777777" w:rsidR="00663B67" w:rsidRPr="00986463" w:rsidRDefault="00663B67" w:rsidP="003C4D08">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MDDSZ</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52C05626" w14:textId="77777777" w:rsidR="00663B67" w:rsidRPr="00986463" w:rsidRDefault="00663B67" w:rsidP="003C4D08">
            <w:pPr>
              <w:spacing w:line="300" w:lineRule="exact"/>
              <w:rPr>
                <w:rFonts w:ascii="Arial" w:hAnsi="Arial" w:cs="Arial"/>
                <w:bCs/>
                <w:sz w:val="20"/>
                <w:szCs w:val="20"/>
              </w:rPr>
            </w:pPr>
            <w:r w:rsidRPr="00986463">
              <w:rPr>
                <w:rFonts w:ascii="Arial" w:hAnsi="Arial" w:cs="Arial"/>
                <w:bCs/>
                <w:sz w:val="20"/>
                <w:szCs w:val="20"/>
              </w:rPr>
              <w:t>2611-11-0095</w:t>
            </w:r>
          </w:p>
          <w:p w14:paraId="37B5C2AD" w14:textId="77777777" w:rsidR="00663B67" w:rsidRPr="00986463" w:rsidRDefault="00663B67" w:rsidP="003C4D08">
            <w:pPr>
              <w:spacing w:line="300" w:lineRule="exact"/>
              <w:rPr>
                <w:rFonts w:ascii="Arial" w:hAnsi="Arial" w:cs="Arial"/>
                <w:bCs/>
                <w:sz w:val="20"/>
                <w:szCs w:val="20"/>
              </w:rPr>
            </w:pPr>
          </w:p>
          <w:p w14:paraId="52FA3CA4" w14:textId="77777777" w:rsidR="00663B67" w:rsidRPr="00986463" w:rsidRDefault="00663B67" w:rsidP="003C4D08">
            <w:pPr>
              <w:spacing w:line="300" w:lineRule="exact"/>
              <w:rPr>
                <w:rFonts w:ascii="Arial" w:hAnsi="Arial" w:cs="Arial"/>
                <w:bCs/>
                <w:sz w:val="20"/>
                <w:szCs w:val="20"/>
              </w:rPr>
            </w:pPr>
            <w:r w:rsidRPr="00986463">
              <w:rPr>
                <w:rFonts w:ascii="Arial" w:hAnsi="Arial" w:cs="Arial"/>
                <w:bCs/>
                <w:sz w:val="20"/>
                <w:szCs w:val="20"/>
              </w:rPr>
              <w:t>Sodelovanje MDDSZ pri Nacionalnem programu za kemijsko varnost</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64F53897" w14:textId="77777777" w:rsidR="00663B67" w:rsidRPr="00986463" w:rsidRDefault="00663B67" w:rsidP="0077032D">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6505</w:t>
            </w:r>
          </w:p>
          <w:p w14:paraId="2E88F0F8" w14:textId="77777777" w:rsidR="00663B67" w:rsidRPr="00986463" w:rsidRDefault="00663B67" w:rsidP="003C4D08">
            <w:pPr>
              <w:widowControl w:val="0"/>
              <w:tabs>
                <w:tab w:val="left" w:pos="360"/>
              </w:tabs>
              <w:spacing w:after="0" w:line="260" w:lineRule="exact"/>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Sodelovanje MDDSZ pri Nacionalnem programu za kemijsko varnost</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56911416" w14:textId="7AA05972" w:rsidR="00663B67" w:rsidRPr="00986463" w:rsidRDefault="00663B67" w:rsidP="003C4D08">
            <w:pPr>
              <w:widowControl w:val="0"/>
              <w:spacing w:after="0" w:line="260" w:lineRule="exact"/>
              <w:jc w:val="center"/>
              <w:rPr>
                <w:rFonts w:ascii="Arial" w:hAnsi="Arial" w:cs="Arial"/>
                <w:sz w:val="20"/>
                <w:szCs w:val="20"/>
              </w:rPr>
            </w:pPr>
            <w:r w:rsidRPr="00986463">
              <w:rPr>
                <w:rFonts w:ascii="Arial" w:hAnsi="Arial" w:cs="Arial"/>
                <w:sz w:val="20"/>
                <w:szCs w:val="20"/>
              </w:rPr>
              <w:t>11.000</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52D6B3B1" w14:textId="77777777"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35.000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16BC8076" w14:textId="00949841" w:rsidR="00663B67" w:rsidRPr="00986463" w:rsidRDefault="00663B67" w:rsidP="003C4D08">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41.000</w:t>
            </w:r>
          </w:p>
        </w:tc>
      </w:tr>
      <w:tr w:rsidR="00663B67" w:rsidRPr="00986463" w14:paraId="6B68F794" w14:textId="77777777" w:rsidTr="00663B67">
        <w:trPr>
          <w:gridAfter w:val="1"/>
          <w:wAfter w:w="18" w:type="dxa"/>
          <w:cantSplit/>
          <w:trHeight w:val="100"/>
        </w:trPr>
        <w:tc>
          <w:tcPr>
            <w:tcW w:w="1542" w:type="dxa"/>
            <w:tcBorders>
              <w:top w:val="single" w:sz="4" w:space="0" w:color="auto"/>
              <w:left w:val="single" w:sz="4" w:space="0" w:color="auto"/>
              <w:bottom w:val="single" w:sz="4" w:space="0" w:color="auto"/>
              <w:right w:val="single" w:sz="4" w:space="0" w:color="auto"/>
            </w:tcBorders>
            <w:vAlign w:val="center"/>
          </w:tcPr>
          <w:p w14:paraId="64905D0F" w14:textId="77777777" w:rsidR="00663B67" w:rsidRPr="00986463" w:rsidRDefault="00663B67" w:rsidP="002C40C2">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lastRenderedPageBreak/>
              <w:t>MDDSZ</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14EF420" w14:textId="77777777" w:rsidR="00663B67" w:rsidRPr="00986463" w:rsidRDefault="00663B67" w:rsidP="002C40C2">
            <w:pPr>
              <w:spacing w:line="300" w:lineRule="exact"/>
              <w:rPr>
                <w:rFonts w:ascii="Arial" w:hAnsi="Arial" w:cs="Arial"/>
                <w:bCs/>
                <w:sz w:val="20"/>
                <w:szCs w:val="20"/>
              </w:rPr>
            </w:pPr>
            <w:r w:rsidRPr="00986463">
              <w:rPr>
                <w:rFonts w:ascii="Arial" w:hAnsi="Arial" w:cs="Arial"/>
                <w:bCs/>
                <w:sz w:val="20"/>
                <w:szCs w:val="20"/>
              </w:rPr>
              <w:t>2611-11-0094</w:t>
            </w:r>
          </w:p>
          <w:p w14:paraId="76814CF3" w14:textId="77777777" w:rsidR="00663B67" w:rsidRPr="00986463" w:rsidRDefault="00663B67" w:rsidP="002C40C2">
            <w:pPr>
              <w:spacing w:line="300" w:lineRule="exact"/>
              <w:rPr>
                <w:rFonts w:ascii="Arial" w:hAnsi="Arial" w:cs="Arial"/>
                <w:bCs/>
                <w:sz w:val="20"/>
                <w:szCs w:val="20"/>
              </w:rPr>
            </w:pPr>
            <w:r w:rsidRPr="00986463">
              <w:rPr>
                <w:rFonts w:ascii="Arial" w:hAnsi="Arial" w:cs="Arial"/>
                <w:bCs/>
                <w:sz w:val="20"/>
                <w:szCs w:val="20"/>
              </w:rPr>
              <w:t>Promocija varnosti in zdravja pri delu</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5972074D" w14:textId="77777777" w:rsidR="00663B67" w:rsidRPr="00986463" w:rsidRDefault="00663B67" w:rsidP="002C40C2">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6208</w:t>
            </w:r>
          </w:p>
          <w:p w14:paraId="068F0D16" w14:textId="77777777" w:rsidR="00663B67" w:rsidRPr="00986463" w:rsidRDefault="00663B67" w:rsidP="002C40C2">
            <w:pPr>
              <w:widowControl w:val="0"/>
              <w:tabs>
                <w:tab w:val="left" w:pos="360"/>
              </w:tabs>
              <w:spacing w:after="0" w:line="260" w:lineRule="exact"/>
              <w:jc w:val="both"/>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Promocija varnosti in zdravja pri delu</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38F5BEFD" w14:textId="3A7BC5B2" w:rsidR="00663B67" w:rsidRPr="00986463" w:rsidRDefault="00663B67" w:rsidP="002C40C2">
            <w:pPr>
              <w:widowControl w:val="0"/>
              <w:spacing w:after="0" w:line="260" w:lineRule="exact"/>
              <w:jc w:val="center"/>
              <w:rPr>
                <w:rFonts w:ascii="Arial" w:hAnsi="Arial" w:cs="Arial"/>
                <w:sz w:val="20"/>
                <w:szCs w:val="20"/>
              </w:rPr>
            </w:pPr>
            <w:r w:rsidRPr="00986463">
              <w:rPr>
                <w:rFonts w:ascii="Arial" w:hAnsi="Arial" w:cs="Arial"/>
                <w:sz w:val="20"/>
                <w:szCs w:val="20"/>
              </w:rPr>
              <w:t>16.000</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4A3761C6" w14:textId="77777777" w:rsidR="00663B67" w:rsidRPr="00986463" w:rsidRDefault="00663B67" w:rsidP="002C40C2">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19.500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46ACBA04" w14:textId="0D0F0317" w:rsidR="00663B67" w:rsidRPr="00986463" w:rsidRDefault="00C52CDE" w:rsidP="002C40C2">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5</w:t>
            </w:r>
            <w:r w:rsidR="00663B67" w:rsidRPr="00986463">
              <w:rPr>
                <w:rFonts w:ascii="Arial" w:eastAsia="Times New Roman" w:hAnsi="Arial" w:cs="Arial"/>
                <w:sz w:val="20"/>
                <w:szCs w:val="20"/>
              </w:rPr>
              <w:t>7.500</w:t>
            </w:r>
          </w:p>
        </w:tc>
      </w:tr>
      <w:tr w:rsidR="00663B67" w:rsidRPr="00986463" w14:paraId="74E3562E" w14:textId="77777777" w:rsidTr="00663B67">
        <w:trPr>
          <w:gridAfter w:val="1"/>
          <w:wAfter w:w="18" w:type="dxa"/>
          <w:cantSplit/>
          <w:trHeight w:val="100"/>
        </w:trPr>
        <w:tc>
          <w:tcPr>
            <w:tcW w:w="1542" w:type="dxa"/>
            <w:tcBorders>
              <w:top w:val="single" w:sz="4" w:space="0" w:color="auto"/>
              <w:left w:val="single" w:sz="4" w:space="0" w:color="auto"/>
              <w:bottom w:val="single" w:sz="4" w:space="0" w:color="auto"/>
              <w:right w:val="single" w:sz="4" w:space="0" w:color="auto"/>
            </w:tcBorders>
            <w:vAlign w:val="center"/>
          </w:tcPr>
          <w:p w14:paraId="78F2509A" w14:textId="77777777" w:rsidR="00663B67" w:rsidRPr="00986463" w:rsidRDefault="00663B67" w:rsidP="0077032D">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MDDSZ</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030B0B93" w14:textId="77777777" w:rsidR="00663B67" w:rsidRPr="00986463" w:rsidRDefault="00663B67" w:rsidP="0077032D">
            <w:pPr>
              <w:spacing w:line="300" w:lineRule="exact"/>
              <w:rPr>
                <w:rFonts w:ascii="Arial" w:hAnsi="Arial" w:cs="Arial"/>
                <w:bCs/>
                <w:sz w:val="20"/>
                <w:szCs w:val="20"/>
              </w:rPr>
            </w:pPr>
            <w:r w:rsidRPr="00986463">
              <w:rPr>
                <w:rFonts w:ascii="Arial" w:hAnsi="Arial" w:cs="Arial"/>
                <w:bCs/>
                <w:sz w:val="20"/>
                <w:szCs w:val="20"/>
              </w:rPr>
              <w:t>2611-11-0091</w:t>
            </w:r>
          </w:p>
          <w:p w14:paraId="59C7C1F8" w14:textId="77777777" w:rsidR="00663B67" w:rsidRPr="00986463" w:rsidRDefault="00663B67" w:rsidP="0077032D">
            <w:pPr>
              <w:spacing w:line="300" w:lineRule="exact"/>
              <w:rPr>
                <w:rFonts w:ascii="Arial" w:hAnsi="Arial" w:cs="Arial"/>
                <w:bCs/>
                <w:sz w:val="20"/>
                <w:szCs w:val="20"/>
              </w:rPr>
            </w:pPr>
          </w:p>
          <w:p w14:paraId="5F693072" w14:textId="77777777" w:rsidR="00663B67" w:rsidRPr="00986463" w:rsidRDefault="00663B67" w:rsidP="0077032D">
            <w:pPr>
              <w:spacing w:line="300" w:lineRule="exact"/>
              <w:rPr>
                <w:rFonts w:ascii="Arial" w:hAnsi="Arial" w:cs="Arial"/>
                <w:bCs/>
                <w:sz w:val="20"/>
                <w:szCs w:val="20"/>
              </w:rPr>
            </w:pPr>
            <w:r w:rsidRPr="00986463">
              <w:rPr>
                <w:rFonts w:ascii="Arial" w:hAnsi="Arial" w:cs="Arial"/>
                <w:bCs/>
                <w:sz w:val="20"/>
                <w:szCs w:val="20"/>
              </w:rPr>
              <w:t>Evropski teden varnosti in zdravja pri delu ter tekmovanje za dobro prakso</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61745EBA" w14:textId="77777777" w:rsidR="00663B67" w:rsidRPr="00986463" w:rsidRDefault="00663B67" w:rsidP="0077032D">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3675</w:t>
            </w:r>
          </w:p>
          <w:p w14:paraId="4862F331" w14:textId="77777777" w:rsidR="00663B67" w:rsidRPr="00986463" w:rsidRDefault="00663B67" w:rsidP="0077032D">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Evropski teden varnosti in zdravja pri delu ter tekmovanje za dobro prakso</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17186EAD" w14:textId="404CC141" w:rsidR="00663B67" w:rsidRPr="00986463" w:rsidRDefault="00663B67" w:rsidP="0077032D">
            <w:pPr>
              <w:widowControl w:val="0"/>
              <w:spacing w:after="0" w:line="260" w:lineRule="exact"/>
              <w:jc w:val="center"/>
              <w:rPr>
                <w:rFonts w:ascii="Arial" w:hAnsi="Arial" w:cs="Arial"/>
                <w:sz w:val="20"/>
                <w:szCs w:val="20"/>
              </w:rPr>
            </w:pPr>
            <w:r w:rsidRPr="00986463">
              <w:rPr>
                <w:rFonts w:ascii="Arial" w:hAnsi="Arial" w:cs="Arial"/>
                <w:sz w:val="20"/>
                <w:szCs w:val="20"/>
              </w:rPr>
              <w:t>8.000</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B2673A7" w14:textId="77777777" w:rsidR="00663B67" w:rsidRPr="00986463" w:rsidRDefault="00663B67" w:rsidP="0077032D">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36.000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1F5AAE74" w14:textId="12C22BD4" w:rsidR="00663B67" w:rsidRPr="00986463" w:rsidRDefault="00663B67" w:rsidP="0077032D">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11.000</w:t>
            </w:r>
          </w:p>
        </w:tc>
      </w:tr>
      <w:tr w:rsidR="00663B67" w:rsidRPr="00986463" w14:paraId="5FF87165" w14:textId="77777777" w:rsidTr="00663B67">
        <w:trPr>
          <w:gridAfter w:val="1"/>
          <w:wAfter w:w="18" w:type="dxa"/>
          <w:cantSplit/>
          <w:trHeight w:val="100"/>
        </w:trPr>
        <w:tc>
          <w:tcPr>
            <w:tcW w:w="1542" w:type="dxa"/>
            <w:tcBorders>
              <w:top w:val="single" w:sz="4" w:space="0" w:color="auto"/>
              <w:left w:val="single" w:sz="4" w:space="0" w:color="auto"/>
              <w:bottom w:val="single" w:sz="4" w:space="0" w:color="auto"/>
              <w:right w:val="single" w:sz="4" w:space="0" w:color="auto"/>
            </w:tcBorders>
            <w:vAlign w:val="center"/>
          </w:tcPr>
          <w:p w14:paraId="459A77D3" w14:textId="5B6C20D1" w:rsidR="00663B67" w:rsidRPr="00986463" w:rsidRDefault="00663B67" w:rsidP="0077032D">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MDDSZ</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0D5809F0" w14:textId="1B6080E0" w:rsidR="00663B67" w:rsidRPr="00986463" w:rsidRDefault="00663B67" w:rsidP="00AC36FA">
            <w:pPr>
              <w:spacing w:line="300" w:lineRule="exact"/>
              <w:jc w:val="center"/>
              <w:rPr>
                <w:rFonts w:ascii="Arial" w:hAnsi="Arial" w:cs="Arial"/>
                <w:sz w:val="20"/>
                <w:szCs w:val="20"/>
              </w:rPr>
            </w:pPr>
            <w:r w:rsidRPr="00986463">
              <w:rPr>
                <w:rFonts w:ascii="Arial" w:hAnsi="Arial" w:cs="Arial"/>
                <w:sz w:val="20"/>
                <w:szCs w:val="20"/>
              </w:rPr>
              <w:t>2611-11-0107</w:t>
            </w:r>
          </w:p>
          <w:p w14:paraId="51F3A46E" w14:textId="18979701" w:rsidR="00663B67" w:rsidRPr="00986463" w:rsidRDefault="00663B67" w:rsidP="0077032D">
            <w:pPr>
              <w:spacing w:line="300" w:lineRule="exact"/>
              <w:rPr>
                <w:rFonts w:ascii="Arial" w:hAnsi="Arial" w:cs="Arial"/>
                <w:sz w:val="20"/>
                <w:szCs w:val="20"/>
              </w:rPr>
            </w:pPr>
            <w:r w:rsidRPr="00986463">
              <w:rPr>
                <w:rFonts w:ascii="Arial" w:hAnsi="Arial" w:cs="Arial"/>
                <w:sz w:val="20"/>
                <w:szCs w:val="20"/>
              </w:rPr>
              <w:t>Kadrovska krepitev Sektorja za varnost in zdravje pri delu na MDDSZ</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4A7325CA" w14:textId="77777777" w:rsidR="00663B67" w:rsidRPr="00986463" w:rsidRDefault="00663B67" w:rsidP="0077032D">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3011</w:t>
            </w:r>
          </w:p>
          <w:p w14:paraId="0AF7F471" w14:textId="16FBCE68" w:rsidR="00663B67" w:rsidRPr="00986463" w:rsidRDefault="00663B67" w:rsidP="0077032D">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Plače</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65695CC7" w14:textId="7E81FCCD" w:rsidR="00663B67" w:rsidRPr="00986463" w:rsidRDefault="00663B67" w:rsidP="0077032D">
            <w:pPr>
              <w:widowControl w:val="0"/>
              <w:spacing w:after="0" w:line="260" w:lineRule="exact"/>
              <w:jc w:val="center"/>
              <w:rPr>
                <w:rFonts w:ascii="Arial" w:hAnsi="Arial" w:cs="Arial"/>
                <w:sz w:val="20"/>
                <w:szCs w:val="20"/>
              </w:rPr>
            </w:pPr>
            <w:r w:rsidRPr="00986463">
              <w:rPr>
                <w:rFonts w:ascii="Arial" w:hAnsi="Arial" w:cs="Arial"/>
                <w:sz w:val="20"/>
                <w:szCs w:val="20"/>
              </w:rPr>
              <w:t>25.000</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46C2B137" w14:textId="6D790F8C" w:rsidR="00663B67" w:rsidRPr="00986463" w:rsidRDefault="00663B67" w:rsidP="0077032D">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7</w:t>
            </w:r>
            <w:r w:rsidR="00682377" w:rsidRPr="00986463">
              <w:rPr>
                <w:rFonts w:ascii="Arial" w:eastAsia="Times New Roman" w:hAnsi="Arial" w:cs="Arial"/>
                <w:sz w:val="20"/>
                <w:szCs w:val="20"/>
              </w:rPr>
              <w:t>5</w:t>
            </w:r>
            <w:r w:rsidRPr="00986463">
              <w:rPr>
                <w:rFonts w:ascii="Arial" w:eastAsia="Times New Roman" w:hAnsi="Arial" w:cs="Arial"/>
                <w:sz w:val="20"/>
                <w:szCs w:val="20"/>
              </w:rPr>
              <w:t>.</w:t>
            </w:r>
            <w:r w:rsidR="00682377" w:rsidRPr="00986463">
              <w:rPr>
                <w:rFonts w:ascii="Arial" w:eastAsia="Times New Roman" w:hAnsi="Arial" w:cs="Arial"/>
                <w:sz w:val="20"/>
                <w:szCs w:val="20"/>
              </w:rPr>
              <w:t>0</w:t>
            </w:r>
            <w:r w:rsidRPr="00986463">
              <w:rPr>
                <w:rFonts w:ascii="Arial" w:eastAsia="Times New Roman" w:hAnsi="Arial" w:cs="Arial"/>
                <w:sz w:val="20"/>
                <w:szCs w:val="20"/>
              </w:rPr>
              <w:t>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1619344F" w14:textId="2A84A457" w:rsidR="00663B67" w:rsidRPr="00986463" w:rsidRDefault="00682377" w:rsidP="0077032D">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75.000</w:t>
            </w:r>
          </w:p>
        </w:tc>
      </w:tr>
      <w:tr w:rsidR="00663B67" w:rsidRPr="00986463" w14:paraId="6B72B766" w14:textId="77777777" w:rsidTr="00663B67">
        <w:trPr>
          <w:gridAfter w:val="1"/>
          <w:wAfter w:w="18" w:type="dxa"/>
          <w:cantSplit/>
          <w:trHeight w:val="100"/>
        </w:trPr>
        <w:tc>
          <w:tcPr>
            <w:tcW w:w="1542" w:type="dxa"/>
            <w:tcBorders>
              <w:top w:val="single" w:sz="4" w:space="0" w:color="auto"/>
              <w:left w:val="single" w:sz="4" w:space="0" w:color="auto"/>
              <w:bottom w:val="single" w:sz="4" w:space="0" w:color="auto"/>
              <w:right w:val="single" w:sz="4" w:space="0" w:color="auto"/>
            </w:tcBorders>
            <w:vAlign w:val="center"/>
          </w:tcPr>
          <w:p w14:paraId="305EE25E" w14:textId="32DC1633" w:rsidR="00663B67" w:rsidRPr="00986463" w:rsidRDefault="00663B67" w:rsidP="0077032D">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MDDSZ</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60E1BA78" w14:textId="77777777" w:rsidR="00663B67" w:rsidRPr="00986463" w:rsidRDefault="00663B67" w:rsidP="00AC36FA">
            <w:pPr>
              <w:spacing w:line="300" w:lineRule="exact"/>
              <w:jc w:val="center"/>
              <w:rPr>
                <w:rFonts w:ascii="Arial" w:hAnsi="Arial" w:cs="Arial"/>
                <w:sz w:val="20"/>
                <w:szCs w:val="20"/>
              </w:rPr>
            </w:pPr>
            <w:r w:rsidRPr="00986463">
              <w:rPr>
                <w:rFonts w:ascii="Arial" w:hAnsi="Arial" w:cs="Arial"/>
                <w:sz w:val="20"/>
                <w:szCs w:val="20"/>
              </w:rPr>
              <w:t>2611-11-0093</w:t>
            </w:r>
          </w:p>
          <w:p w14:paraId="431F0FE8" w14:textId="6A68325F" w:rsidR="00663B67" w:rsidRPr="00986463" w:rsidRDefault="00663B67" w:rsidP="00AC36FA">
            <w:pPr>
              <w:spacing w:line="300" w:lineRule="exact"/>
              <w:rPr>
                <w:rFonts w:ascii="Arial" w:hAnsi="Arial" w:cs="Arial"/>
                <w:sz w:val="20"/>
                <w:szCs w:val="20"/>
              </w:rPr>
            </w:pPr>
            <w:r w:rsidRPr="00986463">
              <w:rPr>
                <w:rFonts w:ascii="Arial" w:eastAsia="Times New Roman" w:hAnsi="Arial" w:cs="Arial"/>
                <w:bCs/>
                <w:kern w:val="32"/>
                <w:sz w:val="20"/>
                <w:szCs w:val="20"/>
                <w:lang w:eastAsia="sl-SI"/>
              </w:rPr>
              <w:t>Izdelava praktičnih smernic, navodil in metodologij na področju varnosti in zdravja pri delu</w:t>
            </w:r>
            <w:r w:rsidRPr="00986463">
              <w:rPr>
                <w:rFonts w:ascii="Arial" w:hAnsi="Arial" w:cs="Arial"/>
                <w:sz w:val="20"/>
                <w:szCs w:val="20"/>
              </w:rPr>
              <w:t xml:space="preserve"> </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2A56151B" w14:textId="77777777" w:rsidR="00663B67" w:rsidRPr="00986463" w:rsidRDefault="00663B67" w:rsidP="0077032D">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6215</w:t>
            </w:r>
          </w:p>
          <w:p w14:paraId="19B2165E" w14:textId="610E8D81" w:rsidR="00663B67" w:rsidRPr="00986463" w:rsidRDefault="00663B67" w:rsidP="00AC36FA">
            <w:pPr>
              <w:widowControl w:val="0"/>
              <w:tabs>
                <w:tab w:val="left" w:pos="360"/>
              </w:tabs>
              <w:spacing w:after="0" w:line="260" w:lineRule="exact"/>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Izdelava praktičnih smernic, navodil in metodologij na področju varnosti in zdravja pri delu</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6010DAE1" w14:textId="27BB587A" w:rsidR="00663B67" w:rsidRPr="00986463" w:rsidRDefault="00663B67" w:rsidP="0077032D">
            <w:pPr>
              <w:widowControl w:val="0"/>
              <w:spacing w:after="0" w:line="260" w:lineRule="exact"/>
              <w:jc w:val="center"/>
              <w:rPr>
                <w:rFonts w:ascii="Arial" w:hAnsi="Arial" w:cs="Arial"/>
                <w:sz w:val="20"/>
                <w:szCs w:val="20"/>
              </w:rPr>
            </w:pPr>
            <w:r w:rsidRPr="00986463">
              <w:rPr>
                <w:rFonts w:ascii="Arial" w:hAnsi="Arial" w:cs="Arial"/>
                <w:sz w:val="20"/>
                <w:szCs w:val="20"/>
              </w:rPr>
              <w:t>/</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134BE6EB" w14:textId="77777777" w:rsidR="00663B67" w:rsidRPr="00986463" w:rsidRDefault="00663B67" w:rsidP="0077032D">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3.000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01A9D590" w14:textId="01D04BCB" w:rsidR="00663B67" w:rsidRPr="00986463" w:rsidRDefault="00682377" w:rsidP="0077032D">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10.000</w:t>
            </w:r>
          </w:p>
        </w:tc>
      </w:tr>
      <w:tr w:rsidR="00663B67" w:rsidRPr="00986463" w14:paraId="134FAACE" w14:textId="77777777" w:rsidTr="00663B67">
        <w:trPr>
          <w:gridAfter w:val="1"/>
          <w:wAfter w:w="18" w:type="dxa"/>
          <w:cantSplit/>
          <w:trHeight w:val="100"/>
        </w:trPr>
        <w:tc>
          <w:tcPr>
            <w:tcW w:w="1542" w:type="dxa"/>
            <w:tcBorders>
              <w:top w:val="single" w:sz="4" w:space="0" w:color="auto"/>
              <w:left w:val="single" w:sz="4" w:space="0" w:color="auto"/>
              <w:bottom w:val="single" w:sz="4" w:space="0" w:color="auto"/>
              <w:right w:val="single" w:sz="4" w:space="0" w:color="auto"/>
            </w:tcBorders>
            <w:vAlign w:val="center"/>
          </w:tcPr>
          <w:p w14:paraId="54757E9B" w14:textId="77777777" w:rsidR="00663B67" w:rsidRPr="00986463" w:rsidRDefault="00663B67" w:rsidP="00AC36FA">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MDDSZ</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A86D37B" w14:textId="77777777" w:rsidR="00663B67" w:rsidRPr="00986463" w:rsidRDefault="00663B67" w:rsidP="00AC36FA">
            <w:pPr>
              <w:spacing w:line="300" w:lineRule="exact"/>
              <w:jc w:val="center"/>
              <w:rPr>
                <w:rFonts w:ascii="Arial" w:hAnsi="Arial" w:cs="Arial"/>
                <w:sz w:val="20"/>
                <w:szCs w:val="20"/>
              </w:rPr>
            </w:pPr>
            <w:r w:rsidRPr="00986463">
              <w:rPr>
                <w:rFonts w:ascii="Arial" w:hAnsi="Arial" w:cs="Arial"/>
                <w:sz w:val="20"/>
                <w:szCs w:val="20"/>
              </w:rPr>
              <w:t>2611-18-0005</w:t>
            </w:r>
          </w:p>
          <w:p w14:paraId="02A31272" w14:textId="77777777" w:rsidR="00663B67" w:rsidRPr="00986463" w:rsidRDefault="00663B67" w:rsidP="00AC36FA">
            <w:pPr>
              <w:spacing w:line="300" w:lineRule="exact"/>
              <w:jc w:val="center"/>
              <w:rPr>
                <w:rFonts w:ascii="Arial" w:hAnsi="Arial" w:cs="Arial"/>
                <w:sz w:val="20"/>
                <w:szCs w:val="20"/>
              </w:rPr>
            </w:pPr>
            <w:r w:rsidRPr="00986463">
              <w:rPr>
                <w:rFonts w:ascii="Arial" w:hAnsi="Arial" w:cs="Arial"/>
                <w:sz w:val="20"/>
                <w:szCs w:val="20"/>
              </w:rPr>
              <w:t>Vzdrževanje in nadgradnja ISVZD</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45074C4C" w14:textId="77777777" w:rsidR="00663B67" w:rsidRPr="00986463" w:rsidRDefault="00663B67" w:rsidP="00AC36FA">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4326</w:t>
            </w:r>
          </w:p>
          <w:p w14:paraId="4406D1E2" w14:textId="77777777" w:rsidR="00663B67" w:rsidRPr="00986463" w:rsidRDefault="00663B67" w:rsidP="00AC36FA">
            <w:pPr>
              <w:widowControl w:val="0"/>
              <w:tabs>
                <w:tab w:val="left" w:pos="360"/>
              </w:tabs>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Vzdrževanje in nadgradnja ISVZD</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54AEA683" w14:textId="62DE0354" w:rsidR="00663B67" w:rsidRPr="00986463" w:rsidRDefault="00663B67" w:rsidP="00AC36FA">
            <w:pPr>
              <w:widowControl w:val="0"/>
              <w:spacing w:after="0" w:line="260" w:lineRule="exact"/>
              <w:jc w:val="center"/>
              <w:rPr>
                <w:rFonts w:ascii="Arial" w:hAnsi="Arial" w:cs="Arial"/>
                <w:sz w:val="20"/>
                <w:szCs w:val="20"/>
              </w:rPr>
            </w:pPr>
            <w:r w:rsidRPr="00986463">
              <w:rPr>
                <w:rFonts w:ascii="Arial" w:hAnsi="Arial" w:cs="Arial"/>
                <w:sz w:val="20"/>
                <w:szCs w:val="20"/>
              </w:rPr>
              <w:t>27.000</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3CF8C2B" w14:textId="77777777" w:rsidR="00663B67" w:rsidRPr="00986463" w:rsidRDefault="00663B67" w:rsidP="00AC36FA">
            <w:pPr>
              <w:widowControl w:val="0"/>
              <w:spacing w:after="0" w:line="260" w:lineRule="exact"/>
              <w:jc w:val="center"/>
              <w:rPr>
                <w:rFonts w:ascii="Arial" w:eastAsia="Times New Roman" w:hAnsi="Arial" w:cs="Arial"/>
                <w:sz w:val="20"/>
                <w:szCs w:val="20"/>
              </w:rPr>
            </w:pPr>
            <w:r w:rsidRPr="00986463">
              <w:rPr>
                <w:rFonts w:ascii="Arial" w:hAnsi="Arial" w:cs="Arial"/>
                <w:sz w:val="20"/>
                <w:szCs w:val="20"/>
              </w:rPr>
              <w:t>7.900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4B36E082" w14:textId="0A06A038" w:rsidR="00663B67" w:rsidRPr="00986463" w:rsidRDefault="00682377" w:rsidP="00AC36FA">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7.320</w:t>
            </w:r>
          </w:p>
        </w:tc>
      </w:tr>
      <w:tr w:rsidR="00663B67" w:rsidRPr="00986463" w14:paraId="4136129E" w14:textId="77777777" w:rsidTr="00663B67">
        <w:trPr>
          <w:gridAfter w:val="1"/>
          <w:wAfter w:w="18" w:type="dxa"/>
          <w:cantSplit/>
          <w:trHeight w:val="1379"/>
        </w:trPr>
        <w:tc>
          <w:tcPr>
            <w:tcW w:w="1542" w:type="dxa"/>
            <w:vMerge w:val="restart"/>
            <w:tcBorders>
              <w:top w:val="single" w:sz="4" w:space="0" w:color="auto"/>
              <w:left w:val="single" w:sz="4" w:space="0" w:color="auto"/>
              <w:right w:val="single" w:sz="4" w:space="0" w:color="auto"/>
            </w:tcBorders>
            <w:vAlign w:val="center"/>
          </w:tcPr>
          <w:p w14:paraId="03151601" w14:textId="4E85212A" w:rsidR="00663B67" w:rsidRPr="00986463" w:rsidRDefault="00663B67" w:rsidP="00AC36FA">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MDDSZ</w:t>
            </w:r>
          </w:p>
        </w:tc>
        <w:tc>
          <w:tcPr>
            <w:tcW w:w="1595" w:type="dxa"/>
            <w:gridSpan w:val="2"/>
            <w:vMerge w:val="restart"/>
            <w:tcBorders>
              <w:top w:val="single" w:sz="4" w:space="0" w:color="auto"/>
              <w:left w:val="single" w:sz="4" w:space="0" w:color="auto"/>
              <w:right w:val="single" w:sz="4" w:space="0" w:color="auto"/>
            </w:tcBorders>
            <w:vAlign w:val="center"/>
          </w:tcPr>
          <w:p w14:paraId="5AF08C29" w14:textId="1D657CD5" w:rsidR="00663B67" w:rsidRPr="00986463" w:rsidRDefault="00663B67" w:rsidP="00E91044">
            <w:pPr>
              <w:spacing w:line="300" w:lineRule="exact"/>
              <w:rPr>
                <w:rFonts w:ascii="Arial" w:hAnsi="Arial" w:cs="Arial"/>
                <w:bCs/>
                <w:sz w:val="20"/>
                <w:szCs w:val="20"/>
              </w:rPr>
            </w:pPr>
            <w:r w:rsidRPr="00986463">
              <w:rPr>
                <w:rFonts w:ascii="Arial" w:hAnsi="Arial" w:cs="Arial"/>
                <w:bCs/>
                <w:sz w:val="20"/>
                <w:szCs w:val="20"/>
              </w:rPr>
              <w:t>C2611-20-783112</w:t>
            </w:r>
          </w:p>
          <w:p w14:paraId="5972C142" w14:textId="4E5F486C" w:rsidR="00663B67" w:rsidRPr="00986463" w:rsidRDefault="00663B67" w:rsidP="00E91044">
            <w:pPr>
              <w:spacing w:line="300" w:lineRule="exact"/>
              <w:rPr>
                <w:rFonts w:ascii="Arial" w:hAnsi="Arial" w:cs="Arial"/>
                <w:bCs/>
                <w:sz w:val="20"/>
                <w:szCs w:val="20"/>
              </w:rPr>
            </w:pPr>
            <w:r w:rsidRPr="00986463">
              <w:rPr>
                <w:rFonts w:ascii="Arial" w:hAnsi="Arial" w:cs="Arial"/>
                <w:bCs/>
                <w:sz w:val="20"/>
                <w:szCs w:val="20"/>
              </w:rPr>
              <w:t>(OP20.05955)</w:t>
            </w:r>
          </w:p>
          <w:p w14:paraId="071FA750" w14:textId="0577AB3A" w:rsidR="00663B67" w:rsidRPr="00986463" w:rsidRDefault="00663B67" w:rsidP="00E91044">
            <w:pPr>
              <w:spacing w:line="300" w:lineRule="exact"/>
              <w:rPr>
                <w:rFonts w:ascii="Arial" w:hAnsi="Arial" w:cs="Arial"/>
                <w:bCs/>
                <w:sz w:val="20"/>
                <w:szCs w:val="20"/>
              </w:rPr>
            </w:pPr>
            <w:r w:rsidRPr="00986463">
              <w:rPr>
                <w:rFonts w:ascii="Arial" w:hAnsi="Arial" w:cs="Arial"/>
                <w:bCs/>
                <w:sz w:val="20"/>
                <w:szCs w:val="20"/>
              </w:rPr>
              <w:lastRenderedPageBreak/>
              <w:t>Promocija aktivnosti za preprečevanje kostno-mišičnih obolenj in psihosocialnih tveganj, povezanih z delom</w:t>
            </w:r>
          </w:p>
          <w:p w14:paraId="5AF9D225" w14:textId="77777777" w:rsidR="00663B67" w:rsidRPr="00986463" w:rsidRDefault="00663B67" w:rsidP="00AC36FA">
            <w:pPr>
              <w:spacing w:line="300" w:lineRule="exact"/>
              <w:jc w:val="center"/>
              <w:rPr>
                <w:rFonts w:ascii="Arial" w:hAnsi="Arial" w:cs="Arial"/>
                <w:sz w:val="20"/>
                <w:szCs w:val="20"/>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6E1CA944" w14:textId="77777777"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lastRenderedPageBreak/>
              <w:t>160125</w:t>
            </w:r>
          </w:p>
          <w:p w14:paraId="3CFFAE9C" w14:textId="0C7ABF5E"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14-20-EU</w:t>
            </w:r>
          </w:p>
        </w:tc>
        <w:tc>
          <w:tcPr>
            <w:tcW w:w="1550" w:type="dxa"/>
            <w:gridSpan w:val="2"/>
            <w:tcBorders>
              <w:top w:val="single" w:sz="4" w:space="0" w:color="auto"/>
              <w:left w:val="single" w:sz="4" w:space="0" w:color="auto"/>
              <w:right w:val="single" w:sz="4" w:space="0" w:color="auto"/>
            </w:tcBorders>
            <w:vAlign w:val="center"/>
          </w:tcPr>
          <w:p w14:paraId="37DA66FF" w14:textId="5C0C2129" w:rsidR="00663B67" w:rsidRPr="00986463" w:rsidRDefault="00663B67" w:rsidP="00AC36FA">
            <w:pPr>
              <w:widowControl w:val="0"/>
              <w:spacing w:after="0" w:line="260" w:lineRule="exact"/>
              <w:jc w:val="center"/>
              <w:rPr>
                <w:rFonts w:ascii="Arial" w:hAnsi="Arial" w:cs="Arial"/>
                <w:sz w:val="20"/>
                <w:szCs w:val="20"/>
              </w:rPr>
            </w:pPr>
            <w:r w:rsidRPr="00986463">
              <w:rPr>
                <w:rFonts w:ascii="Arial" w:hAnsi="Arial" w:cs="Arial"/>
                <w:sz w:val="20"/>
                <w:szCs w:val="20"/>
              </w:rPr>
              <w:t>34.631,53</w:t>
            </w:r>
          </w:p>
        </w:tc>
        <w:tc>
          <w:tcPr>
            <w:tcW w:w="1498" w:type="dxa"/>
            <w:gridSpan w:val="2"/>
            <w:tcBorders>
              <w:top w:val="single" w:sz="4" w:space="0" w:color="auto"/>
              <w:left w:val="single" w:sz="4" w:space="0" w:color="auto"/>
              <w:right w:val="single" w:sz="4" w:space="0" w:color="auto"/>
            </w:tcBorders>
            <w:vAlign w:val="center"/>
          </w:tcPr>
          <w:p w14:paraId="7CCA2B81" w14:textId="77777777" w:rsidR="00663B67" w:rsidRPr="00986463" w:rsidRDefault="00663B67" w:rsidP="00AC36FA">
            <w:pPr>
              <w:widowControl w:val="0"/>
              <w:spacing w:after="0" w:line="260" w:lineRule="exact"/>
              <w:jc w:val="center"/>
              <w:rPr>
                <w:rFonts w:ascii="Arial" w:hAnsi="Arial" w:cs="Arial"/>
                <w:sz w:val="20"/>
                <w:szCs w:val="20"/>
              </w:rPr>
            </w:pPr>
            <w:r w:rsidRPr="00986463">
              <w:rPr>
                <w:rFonts w:ascii="Arial" w:hAnsi="Arial" w:cs="Arial"/>
                <w:sz w:val="20"/>
                <w:szCs w:val="20"/>
              </w:rPr>
              <w:t>5.580,94</w:t>
            </w:r>
          </w:p>
        </w:tc>
        <w:tc>
          <w:tcPr>
            <w:tcW w:w="1495" w:type="dxa"/>
            <w:gridSpan w:val="3"/>
            <w:tcBorders>
              <w:top w:val="single" w:sz="4" w:space="0" w:color="auto"/>
              <w:left w:val="single" w:sz="4" w:space="0" w:color="auto"/>
              <w:right w:val="single" w:sz="4" w:space="0" w:color="auto"/>
            </w:tcBorders>
            <w:vAlign w:val="center"/>
          </w:tcPr>
          <w:p w14:paraId="50AE13AF" w14:textId="3B3D42E9" w:rsidR="00663B67" w:rsidRPr="00986463" w:rsidRDefault="00682377" w:rsidP="00AC36FA">
            <w:pPr>
              <w:widowControl w:val="0"/>
              <w:spacing w:after="0" w:line="260" w:lineRule="exact"/>
              <w:jc w:val="center"/>
              <w:rPr>
                <w:rFonts w:ascii="Arial" w:hAnsi="Arial" w:cs="Arial"/>
                <w:sz w:val="20"/>
                <w:szCs w:val="20"/>
              </w:rPr>
            </w:pPr>
            <w:r w:rsidRPr="00986463">
              <w:rPr>
                <w:rFonts w:ascii="Arial" w:hAnsi="Arial" w:cs="Arial"/>
                <w:sz w:val="20"/>
                <w:szCs w:val="20"/>
              </w:rPr>
              <w:t>/</w:t>
            </w:r>
          </w:p>
        </w:tc>
      </w:tr>
      <w:tr w:rsidR="00663B67" w:rsidRPr="00986463" w14:paraId="163ABD61" w14:textId="77777777" w:rsidTr="00663B67">
        <w:trPr>
          <w:gridAfter w:val="1"/>
          <w:wAfter w:w="18" w:type="dxa"/>
          <w:cantSplit/>
          <w:trHeight w:val="1697"/>
        </w:trPr>
        <w:tc>
          <w:tcPr>
            <w:tcW w:w="1542" w:type="dxa"/>
            <w:vMerge/>
            <w:tcBorders>
              <w:left w:val="single" w:sz="4" w:space="0" w:color="auto"/>
              <w:right w:val="single" w:sz="4" w:space="0" w:color="auto"/>
            </w:tcBorders>
            <w:vAlign w:val="center"/>
          </w:tcPr>
          <w:p w14:paraId="47A004A0" w14:textId="77777777" w:rsidR="00663B67" w:rsidRPr="00986463" w:rsidRDefault="00663B67" w:rsidP="00AC36FA">
            <w:pPr>
              <w:widowControl w:val="0"/>
              <w:spacing w:after="0" w:line="260" w:lineRule="exact"/>
              <w:jc w:val="center"/>
              <w:rPr>
                <w:rFonts w:ascii="Arial" w:eastAsia="Times New Roman" w:hAnsi="Arial" w:cs="Arial"/>
                <w:bCs/>
                <w:kern w:val="32"/>
                <w:sz w:val="20"/>
                <w:szCs w:val="20"/>
                <w:lang w:eastAsia="sl-SI"/>
              </w:rPr>
            </w:pPr>
          </w:p>
        </w:tc>
        <w:tc>
          <w:tcPr>
            <w:tcW w:w="1595" w:type="dxa"/>
            <w:gridSpan w:val="2"/>
            <w:vMerge/>
            <w:tcBorders>
              <w:left w:val="single" w:sz="4" w:space="0" w:color="auto"/>
              <w:right w:val="single" w:sz="4" w:space="0" w:color="auto"/>
            </w:tcBorders>
            <w:vAlign w:val="center"/>
          </w:tcPr>
          <w:p w14:paraId="60DE4484" w14:textId="77777777" w:rsidR="00663B67" w:rsidRPr="00986463" w:rsidRDefault="00663B67" w:rsidP="00E91044">
            <w:pPr>
              <w:spacing w:line="300" w:lineRule="exact"/>
              <w:rPr>
                <w:rFonts w:ascii="Arial" w:hAnsi="Arial" w:cs="Arial"/>
                <w:bCs/>
                <w:sz w:val="20"/>
                <w:szCs w:val="20"/>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60D5AEDF" w14:textId="77777777"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160126</w:t>
            </w:r>
          </w:p>
          <w:p w14:paraId="49F7665A" w14:textId="1F48DF9C"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14-20-slovenska udeležba</w:t>
            </w:r>
          </w:p>
        </w:tc>
        <w:tc>
          <w:tcPr>
            <w:tcW w:w="1550" w:type="dxa"/>
            <w:gridSpan w:val="2"/>
            <w:tcBorders>
              <w:left w:val="single" w:sz="4" w:space="0" w:color="auto"/>
              <w:right w:val="single" w:sz="4" w:space="0" w:color="auto"/>
            </w:tcBorders>
            <w:vAlign w:val="center"/>
          </w:tcPr>
          <w:p w14:paraId="331E61D7" w14:textId="5FDE1A52" w:rsidR="00663B67" w:rsidRPr="00986463" w:rsidRDefault="00663B67" w:rsidP="00AC36FA">
            <w:pPr>
              <w:widowControl w:val="0"/>
              <w:spacing w:after="0" w:line="260" w:lineRule="exact"/>
              <w:jc w:val="center"/>
              <w:rPr>
                <w:rFonts w:ascii="Arial" w:hAnsi="Arial" w:cs="Arial"/>
                <w:sz w:val="20"/>
                <w:szCs w:val="20"/>
              </w:rPr>
            </w:pPr>
            <w:r w:rsidRPr="00986463">
              <w:rPr>
                <w:rFonts w:ascii="Arial" w:hAnsi="Arial" w:cs="Arial"/>
                <w:sz w:val="20"/>
                <w:szCs w:val="20"/>
              </w:rPr>
              <w:t>8.657,88</w:t>
            </w:r>
          </w:p>
        </w:tc>
        <w:tc>
          <w:tcPr>
            <w:tcW w:w="1498" w:type="dxa"/>
            <w:gridSpan w:val="2"/>
            <w:tcBorders>
              <w:left w:val="single" w:sz="4" w:space="0" w:color="auto"/>
              <w:right w:val="single" w:sz="4" w:space="0" w:color="auto"/>
            </w:tcBorders>
            <w:vAlign w:val="center"/>
          </w:tcPr>
          <w:p w14:paraId="1617B4E4" w14:textId="77777777" w:rsidR="00663B67" w:rsidRPr="00986463" w:rsidRDefault="00663B67" w:rsidP="00AC36FA">
            <w:pPr>
              <w:widowControl w:val="0"/>
              <w:spacing w:after="0" w:line="260" w:lineRule="exact"/>
              <w:jc w:val="center"/>
              <w:rPr>
                <w:rFonts w:ascii="Arial" w:hAnsi="Arial" w:cs="Arial"/>
                <w:sz w:val="20"/>
                <w:szCs w:val="20"/>
              </w:rPr>
            </w:pPr>
            <w:r w:rsidRPr="00986463">
              <w:rPr>
                <w:rFonts w:ascii="Arial" w:hAnsi="Arial" w:cs="Arial"/>
                <w:sz w:val="20"/>
                <w:szCs w:val="20"/>
              </w:rPr>
              <w:t>1.395,24</w:t>
            </w:r>
          </w:p>
        </w:tc>
        <w:tc>
          <w:tcPr>
            <w:tcW w:w="1495" w:type="dxa"/>
            <w:gridSpan w:val="3"/>
            <w:tcBorders>
              <w:left w:val="single" w:sz="4" w:space="0" w:color="auto"/>
              <w:right w:val="single" w:sz="4" w:space="0" w:color="auto"/>
            </w:tcBorders>
            <w:vAlign w:val="center"/>
          </w:tcPr>
          <w:p w14:paraId="2F9C3219" w14:textId="383CB1D2" w:rsidR="00663B67" w:rsidRPr="00986463" w:rsidRDefault="00682377" w:rsidP="00AC36FA">
            <w:pPr>
              <w:widowControl w:val="0"/>
              <w:spacing w:after="0" w:line="260" w:lineRule="exact"/>
              <w:jc w:val="center"/>
              <w:rPr>
                <w:rFonts w:ascii="Arial" w:hAnsi="Arial" w:cs="Arial"/>
                <w:sz w:val="20"/>
                <w:szCs w:val="20"/>
              </w:rPr>
            </w:pPr>
            <w:r w:rsidRPr="00986463">
              <w:rPr>
                <w:rFonts w:ascii="Arial" w:hAnsi="Arial" w:cs="Arial"/>
                <w:sz w:val="20"/>
                <w:szCs w:val="20"/>
              </w:rPr>
              <w:t>/</w:t>
            </w:r>
          </w:p>
        </w:tc>
      </w:tr>
      <w:tr w:rsidR="00663B67" w:rsidRPr="00986463" w14:paraId="568F25CF" w14:textId="77777777" w:rsidTr="00663B67">
        <w:trPr>
          <w:gridAfter w:val="1"/>
          <w:wAfter w:w="18" w:type="dxa"/>
          <w:cantSplit/>
          <w:trHeight w:val="1410"/>
        </w:trPr>
        <w:tc>
          <w:tcPr>
            <w:tcW w:w="1542" w:type="dxa"/>
            <w:vMerge/>
            <w:tcBorders>
              <w:left w:val="single" w:sz="4" w:space="0" w:color="auto"/>
              <w:right w:val="single" w:sz="4" w:space="0" w:color="auto"/>
            </w:tcBorders>
            <w:vAlign w:val="center"/>
          </w:tcPr>
          <w:p w14:paraId="667FF2F9" w14:textId="77777777" w:rsidR="00663B67" w:rsidRPr="00986463" w:rsidRDefault="00663B67" w:rsidP="00AC36FA">
            <w:pPr>
              <w:widowControl w:val="0"/>
              <w:spacing w:after="0" w:line="260" w:lineRule="exact"/>
              <w:jc w:val="center"/>
              <w:rPr>
                <w:rFonts w:ascii="Arial" w:eastAsia="Times New Roman" w:hAnsi="Arial" w:cs="Arial"/>
                <w:bCs/>
                <w:kern w:val="32"/>
                <w:sz w:val="20"/>
                <w:szCs w:val="20"/>
                <w:lang w:eastAsia="sl-SI"/>
              </w:rPr>
            </w:pPr>
          </w:p>
        </w:tc>
        <w:tc>
          <w:tcPr>
            <w:tcW w:w="1595" w:type="dxa"/>
            <w:gridSpan w:val="2"/>
            <w:vMerge/>
            <w:tcBorders>
              <w:left w:val="single" w:sz="4" w:space="0" w:color="auto"/>
              <w:right w:val="single" w:sz="4" w:space="0" w:color="auto"/>
            </w:tcBorders>
            <w:vAlign w:val="center"/>
          </w:tcPr>
          <w:p w14:paraId="55993843" w14:textId="77777777" w:rsidR="00663B67" w:rsidRPr="00986463" w:rsidRDefault="00663B67" w:rsidP="00E91044">
            <w:pPr>
              <w:spacing w:line="300" w:lineRule="exact"/>
              <w:rPr>
                <w:rFonts w:ascii="Arial" w:hAnsi="Arial" w:cs="Arial"/>
                <w:bCs/>
                <w:sz w:val="20"/>
                <w:szCs w:val="20"/>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5ABF09E8" w14:textId="450526C7"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160127</w:t>
            </w:r>
          </w:p>
          <w:p w14:paraId="72103B34" w14:textId="5EECFF25"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14-20-EU</w:t>
            </w:r>
          </w:p>
        </w:tc>
        <w:tc>
          <w:tcPr>
            <w:tcW w:w="1550" w:type="dxa"/>
            <w:gridSpan w:val="2"/>
            <w:tcBorders>
              <w:left w:val="single" w:sz="4" w:space="0" w:color="auto"/>
              <w:right w:val="single" w:sz="4" w:space="0" w:color="auto"/>
            </w:tcBorders>
            <w:vAlign w:val="center"/>
          </w:tcPr>
          <w:p w14:paraId="73BC2410" w14:textId="1E5CABF4" w:rsidR="00663B67" w:rsidRPr="00986463" w:rsidRDefault="00663B67" w:rsidP="00AC36FA">
            <w:pPr>
              <w:widowControl w:val="0"/>
              <w:spacing w:after="0" w:line="260" w:lineRule="exact"/>
              <w:jc w:val="center"/>
              <w:rPr>
                <w:rFonts w:ascii="Arial" w:hAnsi="Arial" w:cs="Arial"/>
                <w:sz w:val="20"/>
                <w:szCs w:val="20"/>
              </w:rPr>
            </w:pPr>
            <w:r w:rsidRPr="00986463">
              <w:rPr>
                <w:rFonts w:ascii="Arial" w:hAnsi="Arial" w:cs="Arial"/>
                <w:sz w:val="20"/>
                <w:szCs w:val="20"/>
              </w:rPr>
              <w:t>31.967,56</w:t>
            </w:r>
          </w:p>
        </w:tc>
        <w:tc>
          <w:tcPr>
            <w:tcW w:w="1498" w:type="dxa"/>
            <w:gridSpan w:val="2"/>
            <w:tcBorders>
              <w:left w:val="single" w:sz="4" w:space="0" w:color="auto"/>
              <w:right w:val="single" w:sz="4" w:space="0" w:color="auto"/>
            </w:tcBorders>
            <w:vAlign w:val="center"/>
          </w:tcPr>
          <w:p w14:paraId="47AD5EC4" w14:textId="77777777" w:rsidR="00663B67" w:rsidRPr="00986463" w:rsidRDefault="00663B67" w:rsidP="00AC36FA">
            <w:pPr>
              <w:widowControl w:val="0"/>
              <w:spacing w:after="0" w:line="260" w:lineRule="exact"/>
              <w:jc w:val="center"/>
              <w:rPr>
                <w:rFonts w:ascii="Arial" w:hAnsi="Arial" w:cs="Arial"/>
                <w:sz w:val="20"/>
                <w:szCs w:val="20"/>
              </w:rPr>
            </w:pPr>
            <w:r w:rsidRPr="00986463">
              <w:rPr>
                <w:rFonts w:ascii="Arial" w:hAnsi="Arial" w:cs="Arial"/>
                <w:sz w:val="20"/>
                <w:szCs w:val="20"/>
              </w:rPr>
              <w:t>5.151,65</w:t>
            </w:r>
          </w:p>
        </w:tc>
        <w:tc>
          <w:tcPr>
            <w:tcW w:w="1495" w:type="dxa"/>
            <w:gridSpan w:val="3"/>
            <w:tcBorders>
              <w:left w:val="single" w:sz="4" w:space="0" w:color="auto"/>
              <w:right w:val="single" w:sz="4" w:space="0" w:color="auto"/>
            </w:tcBorders>
            <w:vAlign w:val="center"/>
          </w:tcPr>
          <w:p w14:paraId="13C0627E" w14:textId="0B7EA294" w:rsidR="00663B67" w:rsidRPr="00986463" w:rsidRDefault="00682377" w:rsidP="00AC36FA">
            <w:pPr>
              <w:widowControl w:val="0"/>
              <w:spacing w:after="0" w:line="260" w:lineRule="exact"/>
              <w:jc w:val="center"/>
              <w:rPr>
                <w:rFonts w:ascii="Arial" w:hAnsi="Arial" w:cs="Arial"/>
                <w:sz w:val="20"/>
                <w:szCs w:val="20"/>
              </w:rPr>
            </w:pPr>
            <w:r w:rsidRPr="00986463">
              <w:rPr>
                <w:rFonts w:ascii="Arial" w:hAnsi="Arial" w:cs="Arial"/>
                <w:sz w:val="20"/>
                <w:szCs w:val="20"/>
              </w:rPr>
              <w:t>/</w:t>
            </w:r>
          </w:p>
        </w:tc>
      </w:tr>
      <w:tr w:rsidR="00663B67" w:rsidRPr="00986463" w14:paraId="6E3C1208" w14:textId="77777777" w:rsidTr="00663B67">
        <w:trPr>
          <w:gridAfter w:val="1"/>
          <w:wAfter w:w="18" w:type="dxa"/>
          <w:cantSplit/>
          <w:trHeight w:val="1886"/>
        </w:trPr>
        <w:tc>
          <w:tcPr>
            <w:tcW w:w="1542" w:type="dxa"/>
            <w:vMerge/>
            <w:tcBorders>
              <w:left w:val="single" w:sz="4" w:space="0" w:color="auto"/>
              <w:bottom w:val="single" w:sz="4" w:space="0" w:color="auto"/>
              <w:right w:val="single" w:sz="4" w:space="0" w:color="auto"/>
            </w:tcBorders>
            <w:vAlign w:val="center"/>
          </w:tcPr>
          <w:p w14:paraId="4CAA4C37" w14:textId="77777777" w:rsidR="00663B67" w:rsidRPr="00986463" w:rsidRDefault="00663B67" w:rsidP="00AC36FA">
            <w:pPr>
              <w:widowControl w:val="0"/>
              <w:spacing w:after="0" w:line="260" w:lineRule="exact"/>
              <w:jc w:val="center"/>
              <w:rPr>
                <w:rFonts w:ascii="Arial" w:eastAsia="Times New Roman" w:hAnsi="Arial" w:cs="Arial"/>
                <w:bCs/>
                <w:kern w:val="32"/>
                <w:sz w:val="20"/>
                <w:szCs w:val="20"/>
                <w:lang w:eastAsia="sl-SI"/>
              </w:rPr>
            </w:pPr>
          </w:p>
        </w:tc>
        <w:tc>
          <w:tcPr>
            <w:tcW w:w="1595" w:type="dxa"/>
            <w:gridSpan w:val="2"/>
            <w:vMerge/>
            <w:tcBorders>
              <w:left w:val="single" w:sz="4" w:space="0" w:color="auto"/>
              <w:bottom w:val="single" w:sz="4" w:space="0" w:color="auto"/>
              <w:right w:val="single" w:sz="4" w:space="0" w:color="auto"/>
            </w:tcBorders>
            <w:vAlign w:val="center"/>
          </w:tcPr>
          <w:p w14:paraId="3C3AC7E7" w14:textId="77777777" w:rsidR="00663B67" w:rsidRPr="00986463" w:rsidRDefault="00663B67" w:rsidP="00E91044">
            <w:pPr>
              <w:spacing w:line="300" w:lineRule="exact"/>
              <w:rPr>
                <w:rFonts w:ascii="Arial" w:hAnsi="Arial" w:cs="Arial"/>
                <w:bCs/>
                <w:sz w:val="20"/>
                <w:szCs w:val="20"/>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776B8517" w14:textId="77777777"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160128</w:t>
            </w:r>
          </w:p>
          <w:p w14:paraId="3613AE4D" w14:textId="72DDB265"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14-20-slovenska udeležba</w:t>
            </w:r>
          </w:p>
        </w:tc>
        <w:tc>
          <w:tcPr>
            <w:tcW w:w="1550" w:type="dxa"/>
            <w:gridSpan w:val="2"/>
            <w:tcBorders>
              <w:left w:val="single" w:sz="4" w:space="0" w:color="auto"/>
              <w:bottom w:val="single" w:sz="4" w:space="0" w:color="auto"/>
              <w:right w:val="single" w:sz="4" w:space="0" w:color="auto"/>
            </w:tcBorders>
            <w:vAlign w:val="center"/>
          </w:tcPr>
          <w:p w14:paraId="2C12A175" w14:textId="7DB007E5" w:rsidR="00663B67" w:rsidRPr="00986463" w:rsidRDefault="00663B67" w:rsidP="00AC36FA">
            <w:pPr>
              <w:widowControl w:val="0"/>
              <w:spacing w:after="0" w:line="260" w:lineRule="exact"/>
              <w:jc w:val="center"/>
              <w:rPr>
                <w:rFonts w:ascii="Arial" w:hAnsi="Arial" w:cs="Arial"/>
                <w:sz w:val="20"/>
                <w:szCs w:val="20"/>
              </w:rPr>
            </w:pPr>
            <w:r w:rsidRPr="00986463">
              <w:rPr>
                <w:rFonts w:ascii="Arial" w:hAnsi="Arial" w:cs="Arial"/>
                <w:sz w:val="20"/>
                <w:szCs w:val="20"/>
              </w:rPr>
              <w:t>7.991,89</w:t>
            </w:r>
          </w:p>
        </w:tc>
        <w:tc>
          <w:tcPr>
            <w:tcW w:w="1498" w:type="dxa"/>
            <w:gridSpan w:val="2"/>
            <w:tcBorders>
              <w:left w:val="single" w:sz="4" w:space="0" w:color="auto"/>
              <w:bottom w:val="single" w:sz="4" w:space="0" w:color="auto"/>
              <w:right w:val="single" w:sz="4" w:space="0" w:color="auto"/>
            </w:tcBorders>
            <w:vAlign w:val="center"/>
          </w:tcPr>
          <w:p w14:paraId="16E9779A" w14:textId="77777777" w:rsidR="00663B67" w:rsidRPr="00986463" w:rsidRDefault="00663B67" w:rsidP="00AC36FA">
            <w:pPr>
              <w:widowControl w:val="0"/>
              <w:spacing w:after="0" w:line="260" w:lineRule="exact"/>
              <w:jc w:val="center"/>
              <w:rPr>
                <w:rFonts w:ascii="Arial" w:hAnsi="Arial" w:cs="Arial"/>
                <w:sz w:val="20"/>
                <w:szCs w:val="20"/>
              </w:rPr>
            </w:pPr>
            <w:r w:rsidRPr="00986463">
              <w:rPr>
                <w:rFonts w:ascii="Arial" w:hAnsi="Arial" w:cs="Arial"/>
                <w:sz w:val="20"/>
                <w:szCs w:val="20"/>
              </w:rPr>
              <w:t>1.287,91</w:t>
            </w:r>
          </w:p>
        </w:tc>
        <w:tc>
          <w:tcPr>
            <w:tcW w:w="1495" w:type="dxa"/>
            <w:gridSpan w:val="3"/>
            <w:tcBorders>
              <w:left w:val="single" w:sz="4" w:space="0" w:color="auto"/>
              <w:bottom w:val="single" w:sz="4" w:space="0" w:color="auto"/>
              <w:right w:val="single" w:sz="4" w:space="0" w:color="auto"/>
            </w:tcBorders>
            <w:vAlign w:val="center"/>
          </w:tcPr>
          <w:p w14:paraId="61C8C50B" w14:textId="142FC0B7" w:rsidR="00663B67" w:rsidRPr="00986463" w:rsidRDefault="00682377" w:rsidP="00AC36FA">
            <w:pPr>
              <w:widowControl w:val="0"/>
              <w:spacing w:after="0" w:line="260" w:lineRule="exact"/>
              <w:jc w:val="center"/>
              <w:rPr>
                <w:rFonts w:ascii="Arial" w:hAnsi="Arial" w:cs="Arial"/>
                <w:sz w:val="20"/>
                <w:szCs w:val="20"/>
              </w:rPr>
            </w:pPr>
            <w:r w:rsidRPr="00986463">
              <w:rPr>
                <w:rFonts w:ascii="Arial" w:hAnsi="Arial" w:cs="Arial"/>
                <w:sz w:val="20"/>
                <w:szCs w:val="20"/>
              </w:rPr>
              <w:t>/</w:t>
            </w:r>
          </w:p>
        </w:tc>
      </w:tr>
      <w:tr w:rsidR="00663B67" w:rsidRPr="00986463" w14:paraId="3A6296E1" w14:textId="77777777" w:rsidTr="00663B67">
        <w:trPr>
          <w:gridAfter w:val="1"/>
          <w:wAfter w:w="18" w:type="dxa"/>
          <w:cantSplit/>
          <w:trHeight w:val="2121"/>
        </w:trPr>
        <w:tc>
          <w:tcPr>
            <w:tcW w:w="1542" w:type="dxa"/>
            <w:vMerge w:val="restart"/>
            <w:tcBorders>
              <w:top w:val="single" w:sz="4" w:space="0" w:color="auto"/>
              <w:left w:val="single" w:sz="4" w:space="0" w:color="auto"/>
              <w:right w:val="single" w:sz="4" w:space="0" w:color="auto"/>
            </w:tcBorders>
            <w:vAlign w:val="center"/>
          </w:tcPr>
          <w:p w14:paraId="2D4A2F3E" w14:textId="6EED301B" w:rsidR="00663B67" w:rsidRPr="00986463" w:rsidRDefault="00663B67" w:rsidP="00E91044">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MDDSZ</w:t>
            </w:r>
          </w:p>
        </w:tc>
        <w:tc>
          <w:tcPr>
            <w:tcW w:w="1595" w:type="dxa"/>
            <w:gridSpan w:val="2"/>
            <w:vMerge w:val="restart"/>
            <w:tcBorders>
              <w:top w:val="single" w:sz="4" w:space="0" w:color="auto"/>
              <w:left w:val="single" w:sz="4" w:space="0" w:color="auto"/>
              <w:right w:val="single" w:sz="4" w:space="0" w:color="auto"/>
            </w:tcBorders>
            <w:vAlign w:val="center"/>
          </w:tcPr>
          <w:p w14:paraId="2DF1841A" w14:textId="1CCDD0E0"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C2611-17-783103</w:t>
            </w:r>
          </w:p>
          <w:p w14:paraId="1ED2EA5C" w14:textId="472DC3A4"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(OP20.01857)</w:t>
            </w:r>
          </w:p>
          <w:p w14:paraId="2565A892"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12032F80" w14:textId="5F2D0FD3" w:rsidR="00663B67" w:rsidRPr="00986463" w:rsidRDefault="00663B67" w:rsidP="00E91044">
            <w:pPr>
              <w:spacing w:line="300" w:lineRule="exact"/>
              <w:rPr>
                <w:rFonts w:ascii="Arial" w:hAnsi="Arial" w:cs="Arial"/>
                <w:bCs/>
                <w:sz w:val="20"/>
                <w:szCs w:val="20"/>
              </w:rPr>
            </w:pPr>
            <w:r w:rsidRPr="00986463">
              <w:rPr>
                <w:rFonts w:ascii="Arial" w:eastAsia="Times New Roman" w:hAnsi="Arial" w:cs="Arial"/>
                <w:bCs/>
                <w:kern w:val="32"/>
                <w:sz w:val="20"/>
                <w:szCs w:val="20"/>
                <w:lang w:eastAsia="sl-SI"/>
              </w:rPr>
              <w:t>Podaljševanje delovne aktivnosti in zmanjševanje odsotnosti z dela v KRZS – STAR – VITAL: Združeni ukrepi za vitalnost starejših delavcev</w:t>
            </w:r>
            <w:r w:rsidRPr="00986463">
              <w:rPr>
                <w:rFonts w:ascii="Arial" w:hAnsi="Arial" w:cs="Arial"/>
                <w:bCs/>
                <w:sz w:val="20"/>
                <w:szCs w:val="20"/>
              </w:rPr>
              <w:t xml:space="preserve"> </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E690D20"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 xml:space="preserve">160127 </w:t>
            </w:r>
          </w:p>
          <w:p w14:paraId="1F41EA0A" w14:textId="3AF4114A"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14-20-EU</w:t>
            </w:r>
          </w:p>
        </w:tc>
        <w:tc>
          <w:tcPr>
            <w:tcW w:w="1550" w:type="dxa"/>
            <w:gridSpan w:val="2"/>
            <w:tcBorders>
              <w:top w:val="single" w:sz="4" w:space="0" w:color="auto"/>
              <w:left w:val="single" w:sz="4" w:space="0" w:color="auto"/>
              <w:right w:val="single" w:sz="4" w:space="0" w:color="auto"/>
            </w:tcBorders>
            <w:vAlign w:val="center"/>
          </w:tcPr>
          <w:p w14:paraId="3EBC3F60" w14:textId="40481FF8" w:rsidR="00663B67" w:rsidRPr="00986463" w:rsidRDefault="00663B67" w:rsidP="000F1E05">
            <w:pPr>
              <w:widowControl w:val="0"/>
              <w:spacing w:after="0" w:line="260" w:lineRule="exact"/>
              <w:jc w:val="center"/>
              <w:rPr>
                <w:rFonts w:ascii="Arial" w:hAnsi="Arial" w:cs="Arial"/>
                <w:sz w:val="20"/>
                <w:szCs w:val="20"/>
              </w:rPr>
            </w:pPr>
            <w:r w:rsidRPr="00986463">
              <w:rPr>
                <w:rFonts w:ascii="Arial" w:hAnsi="Arial" w:cs="Arial"/>
                <w:sz w:val="20"/>
                <w:szCs w:val="20"/>
              </w:rPr>
              <w:t>226.519,20</w:t>
            </w:r>
          </w:p>
        </w:tc>
        <w:tc>
          <w:tcPr>
            <w:tcW w:w="1498" w:type="dxa"/>
            <w:gridSpan w:val="2"/>
            <w:tcBorders>
              <w:top w:val="single" w:sz="4" w:space="0" w:color="auto"/>
              <w:left w:val="single" w:sz="4" w:space="0" w:color="auto"/>
              <w:right w:val="single" w:sz="4" w:space="0" w:color="auto"/>
            </w:tcBorders>
            <w:vAlign w:val="center"/>
          </w:tcPr>
          <w:p w14:paraId="3F059A3E" w14:textId="77777777" w:rsidR="00663B67" w:rsidRPr="00986463" w:rsidRDefault="00663B67" w:rsidP="000F1E05">
            <w:pPr>
              <w:widowControl w:val="0"/>
              <w:spacing w:after="0" w:line="260" w:lineRule="exact"/>
              <w:jc w:val="center"/>
              <w:rPr>
                <w:rFonts w:ascii="Arial" w:hAnsi="Arial" w:cs="Arial"/>
                <w:sz w:val="20"/>
                <w:szCs w:val="20"/>
              </w:rPr>
            </w:pPr>
            <w:r w:rsidRPr="00986463">
              <w:rPr>
                <w:rFonts w:ascii="Arial" w:hAnsi="Arial" w:cs="Arial"/>
                <w:sz w:val="20"/>
                <w:szCs w:val="20"/>
              </w:rPr>
              <w:t>210.361,03</w:t>
            </w:r>
          </w:p>
        </w:tc>
        <w:tc>
          <w:tcPr>
            <w:tcW w:w="1495" w:type="dxa"/>
            <w:gridSpan w:val="3"/>
            <w:tcBorders>
              <w:top w:val="single" w:sz="4" w:space="0" w:color="auto"/>
              <w:left w:val="single" w:sz="4" w:space="0" w:color="auto"/>
              <w:right w:val="single" w:sz="4" w:space="0" w:color="auto"/>
            </w:tcBorders>
            <w:vAlign w:val="center"/>
          </w:tcPr>
          <w:p w14:paraId="56D81320" w14:textId="0700E1C2" w:rsidR="00663B67" w:rsidRPr="00986463" w:rsidRDefault="00682377" w:rsidP="000F1E05">
            <w:pPr>
              <w:widowControl w:val="0"/>
              <w:spacing w:after="0" w:line="260" w:lineRule="exact"/>
              <w:jc w:val="center"/>
              <w:rPr>
                <w:rFonts w:ascii="Arial" w:hAnsi="Arial" w:cs="Arial"/>
                <w:sz w:val="20"/>
                <w:szCs w:val="20"/>
              </w:rPr>
            </w:pPr>
            <w:r w:rsidRPr="00986463">
              <w:rPr>
                <w:rFonts w:ascii="Arial" w:hAnsi="Arial" w:cs="Arial"/>
                <w:sz w:val="20"/>
                <w:szCs w:val="20"/>
              </w:rPr>
              <w:t>/</w:t>
            </w:r>
          </w:p>
        </w:tc>
      </w:tr>
      <w:tr w:rsidR="00663B67" w:rsidRPr="00986463" w14:paraId="3FF3556C" w14:textId="77777777" w:rsidTr="00663B67">
        <w:trPr>
          <w:gridAfter w:val="1"/>
          <w:wAfter w:w="18" w:type="dxa"/>
          <w:cantSplit/>
          <w:trHeight w:val="2400"/>
        </w:trPr>
        <w:tc>
          <w:tcPr>
            <w:tcW w:w="1542" w:type="dxa"/>
            <w:vMerge/>
            <w:tcBorders>
              <w:left w:val="single" w:sz="4" w:space="0" w:color="auto"/>
              <w:bottom w:val="single" w:sz="4" w:space="0" w:color="auto"/>
              <w:right w:val="single" w:sz="4" w:space="0" w:color="auto"/>
            </w:tcBorders>
            <w:vAlign w:val="center"/>
          </w:tcPr>
          <w:p w14:paraId="6D5392A8" w14:textId="77777777" w:rsidR="00663B67" w:rsidRPr="00986463" w:rsidRDefault="00663B67" w:rsidP="00E91044">
            <w:pPr>
              <w:widowControl w:val="0"/>
              <w:spacing w:after="0" w:line="260" w:lineRule="exact"/>
              <w:jc w:val="center"/>
              <w:rPr>
                <w:rFonts w:ascii="Arial" w:eastAsia="Times New Roman" w:hAnsi="Arial" w:cs="Arial"/>
                <w:bCs/>
                <w:kern w:val="32"/>
                <w:sz w:val="20"/>
                <w:szCs w:val="20"/>
                <w:lang w:eastAsia="sl-SI"/>
              </w:rPr>
            </w:pPr>
          </w:p>
        </w:tc>
        <w:tc>
          <w:tcPr>
            <w:tcW w:w="1595" w:type="dxa"/>
            <w:gridSpan w:val="2"/>
            <w:vMerge/>
            <w:tcBorders>
              <w:left w:val="single" w:sz="4" w:space="0" w:color="auto"/>
              <w:bottom w:val="single" w:sz="4" w:space="0" w:color="auto"/>
              <w:right w:val="single" w:sz="4" w:space="0" w:color="auto"/>
            </w:tcBorders>
            <w:vAlign w:val="center"/>
          </w:tcPr>
          <w:p w14:paraId="3A2E25A1"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4B4D1C02" w14:textId="77777777" w:rsidR="00663B67" w:rsidRPr="00986463" w:rsidRDefault="00663B67" w:rsidP="00BB4EB7">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160128</w:t>
            </w:r>
          </w:p>
          <w:p w14:paraId="17665FF1" w14:textId="68385B08" w:rsidR="00663B67" w:rsidRPr="00986463" w:rsidRDefault="00663B67" w:rsidP="00BB4EB7">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14-20-slovenska udeležba</w:t>
            </w:r>
          </w:p>
        </w:tc>
        <w:tc>
          <w:tcPr>
            <w:tcW w:w="1550" w:type="dxa"/>
            <w:gridSpan w:val="2"/>
            <w:tcBorders>
              <w:left w:val="single" w:sz="4" w:space="0" w:color="auto"/>
              <w:bottom w:val="single" w:sz="4" w:space="0" w:color="auto"/>
              <w:right w:val="single" w:sz="4" w:space="0" w:color="auto"/>
            </w:tcBorders>
            <w:vAlign w:val="center"/>
          </w:tcPr>
          <w:p w14:paraId="4D7B5AD8" w14:textId="05929568" w:rsidR="00663B67" w:rsidRPr="00986463" w:rsidRDefault="00663B67" w:rsidP="00FB50B3">
            <w:pPr>
              <w:widowControl w:val="0"/>
              <w:spacing w:after="0" w:line="260" w:lineRule="exact"/>
              <w:jc w:val="center"/>
              <w:rPr>
                <w:rFonts w:ascii="Arial" w:hAnsi="Arial" w:cs="Arial"/>
                <w:sz w:val="20"/>
                <w:szCs w:val="20"/>
              </w:rPr>
            </w:pPr>
            <w:r w:rsidRPr="00986463">
              <w:rPr>
                <w:rFonts w:ascii="Arial" w:hAnsi="Arial" w:cs="Arial"/>
                <w:sz w:val="20"/>
                <w:szCs w:val="20"/>
              </w:rPr>
              <w:t>56.629,80</w:t>
            </w:r>
          </w:p>
        </w:tc>
        <w:tc>
          <w:tcPr>
            <w:tcW w:w="1498" w:type="dxa"/>
            <w:gridSpan w:val="2"/>
            <w:tcBorders>
              <w:left w:val="single" w:sz="4" w:space="0" w:color="auto"/>
              <w:bottom w:val="single" w:sz="4" w:space="0" w:color="auto"/>
              <w:right w:val="single" w:sz="4" w:space="0" w:color="auto"/>
            </w:tcBorders>
            <w:vAlign w:val="center"/>
          </w:tcPr>
          <w:p w14:paraId="175CFB80" w14:textId="77777777" w:rsidR="00663B67" w:rsidRPr="00986463" w:rsidRDefault="00663B67" w:rsidP="000F1E05">
            <w:pPr>
              <w:widowControl w:val="0"/>
              <w:spacing w:after="0" w:line="260" w:lineRule="exact"/>
              <w:jc w:val="center"/>
              <w:rPr>
                <w:rFonts w:ascii="Arial" w:hAnsi="Arial" w:cs="Arial"/>
                <w:sz w:val="20"/>
                <w:szCs w:val="20"/>
              </w:rPr>
            </w:pPr>
            <w:r w:rsidRPr="00986463">
              <w:rPr>
                <w:rFonts w:ascii="Arial" w:hAnsi="Arial" w:cs="Arial"/>
                <w:sz w:val="20"/>
                <w:szCs w:val="20"/>
              </w:rPr>
              <w:t>52.590,26</w:t>
            </w:r>
          </w:p>
        </w:tc>
        <w:tc>
          <w:tcPr>
            <w:tcW w:w="1495" w:type="dxa"/>
            <w:gridSpan w:val="3"/>
            <w:tcBorders>
              <w:left w:val="single" w:sz="4" w:space="0" w:color="auto"/>
              <w:bottom w:val="single" w:sz="4" w:space="0" w:color="auto"/>
              <w:right w:val="single" w:sz="4" w:space="0" w:color="auto"/>
            </w:tcBorders>
            <w:vAlign w:val="center"/>
          </w:tcPr>
          <w:p w14:paraId="1058F673" w14:textId="47E18892" w:rsidR="00663B67" w:rsidRPr="00986463" w:rsidRDefault="00682377" w:rsidP="000F1E05">
            <w:pPr>
              <w:widowControl w:val="0"/>
              <w:spacing w:after="0" w:line="260" w:lineRule="exact"/>
              <w:jc w:val="center"/>
              <w:rPr>
                <w:rFonts w:ascii="Arial" w:hAnsi="Arial" w:cs="Arial"/>
                <w:sz w:val="20"/>
                <w:szCs w:val="20"/>
              </w:rPr>
            </w:pPr>
            <w:r w:rsidRPr="00986463">
              <w:rPr>
                <w:rFonts w:ascii="Arial" w:hAnsi="Arial" w:cs="Arial"/>
                <w:sz w:val="20"/>
                <w:szCs w:val="20"/>
              </w:rPr>
              <w:t>/</w:t>
            </w:r>
          </w:p>
        </w:tc>
      </w:tr>
      <w:tr w:rsidR="00663B67" w:rsidRPr="00986463" w14:paraId="0F725046" w14:textId="77777777" w:rsidTr="00663B67">
        <w:trPr>
          <w:gridAfter w:val="1"/>
          <w:wAfter w:w="18" w:type="dxa"/>
          <w:cantSplit/>
          <w:trHeight w:val="2078"/>
        </w:trPr>
        <w:tc>
          <w:tcPr>
            <w:tcW w:w="1542" w:type="dxa"/>
            <w:vMerge w:val="restart"/>
            <w:tcBorders>
              <w:top w:val="single" w:sz="4" w:space="0" w:color="auto"/>
              <w:left w:val="single" w:sz="4" w:space="0" w:color="auto"/>
              <w:right w:val="single" w:sz="4" w:space="0" w:color="auto"/>
            </w:tcBorders>
            <w:vAlign w:val="center"/>
          </w:tcPr>
          <w:p w14:paraId="1EA376C3" w14:textId="5AEA9A2E" w:rsidR="00663B67" w:rsidRPr="00986463" w:rsidRDefault="00663B67" w:rsidP="00E91044">
            <w:pPr>
              <w:widowControl w:val="0"/>
              <w:spacing w:after="0" w:line="260" w:lineRule="exact"/>
              <w:jc w:val="center"/>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MDDSZ</w:t>
            </w:r>
          </w:p>
        </w:tc>
        <w:tc>
          <w:tcPr>
            <w:tcW w:w="1595" w:type="dxa"/>
            <w:gridSpan w:val="2"/>
            <w:vMerge w:val="restart"/>
            <w:tcBorders>
              <w:top w:val="single" w:sz="4" w:space="0" w:color="auto"/>
              <w:left w:val="single" w:sz="4" w:space="0" w:color="auto"/>
              <w:right w:val="single" w:sz="4" w:space="0" w:color="auto"/>
            </w:tcBorders>
            <w:vAlign w:val="center"/>
          </w:tcPr>
          <w:p w14:paraId="3932AF49" w14:textId="5C1E2928"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C2611-18-783102</w:t>
            </w:r>
          </w:p>
          <w:p w14:paraId="0C1DCFA8" w14:textId="07C9C188"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(OP20.03656)</w:t>
            </w:r>
          </w:p>
          <w:p w14:paraId="6129538A"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000FDBA1" w14:textId="687B66F2"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 xml:space="preserve">Razvoj celovitega poslovnega </w:t>
            </w:r>
            <w:r w:rsidRPr="00986463">
              <w:rPr>
                <w:rFonts w:ascii="Arial" w:eastAsia="Times New Roman" w:hAnsi="Arial" w:cs="Arial"/>
                <w:bCs/>
                <w:kern w:val="32"/>
                <w:sz w:val="20"/>
                <w:szCs w:val="20"/>
                <w:lang w:eastAsia="sl-SI"/>
              </w:rPr>
              <w:lastRenderedPageBreak/>
              <w:t>modela za delodajalce za aktivno in zdravo staranje zaposlenih (POLET)</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67248C19" w14:textId="77777777"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lastRenderedPageBreak/>
              <w:t>160125</w:t>
            </w:r>
          </w:p>
          <w:p w14:paraId="7B695938" w14:textId="3A8AE3E0"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14-20-EU</w:t>
            </w:r>
          </w:p>
        </w:tc>
        <w:tc>
          <w:tcPr>
            <w:tcW w:w="1550" w:type="dxa"/>
            <w:gridSpan w:val="2"/>
            <w:tcBorders>
              <w:top w:val="single" w:sz="4" w:space="0" w:color="auto"/>
              <w:left w:val="single" w:sz="4" w:space="0" w:color="auto"/>
              <w:right w:val="single" w:sz="4" w:space="0" w:color="auto"/>
            </w:tcBorders>
            <w:vAlign w:val="center"/>
          </w:tcPr>
          <w:p w14:paraId="1390C038" w14:textId="27CF8BD2" w:rsidR="00663B67" w:rsidRPr="00986463" w:rsidRDefault="00663B67" w:rsidP="00FB50B3">
            <w:pPr>
              <w:widowControl w:val="0"/>
              <w:spacing w:after="0" w:line="260" w:lineRule="exact"/>
              <w:jc w:val="center"/>
              <w:rPr>
                <w:rFonts w:ascii="Arial" w:hAnsi="Arial" w:cs="Arial"/>
                <w:sz w:val="20"/>
                <w:szCs w:val="20"/>
              </w:rPr>
            </w:pPr>
            <w:r w:rsidRPr="00986463">
              <w:rPr>
                <w:rFonts w:ascii="Arial" w:hAnsi="Arial" w:cs="Arial"/>
                <w:sz w:val="20"/>
                <w:szCs w:val="20"/>
              </w:rPr>
              <w:t>655.186,95</w:t>
            </w:r>
          </w:p>
        </w:tc>
        <w:tc>
          <w:tcPr>
            <w:tcW w:w="1498" w:type="dxa"/>
            <w:gridSpan w:val="2"/>
            <w:tcBorders>
              <w:top w:val="single" w:sz="4" w:space="0" w:color="auto"/>
              <w:left w:val="single" w:sz="4" w:space="0" w:color="auto"/>
              <w:right w:val="single" w:sz="4" w:space="0" w:color="auto"/>
            </w:tcBorders>
            <w:vAlign w:val="center"/>
          </w:tcPr>
          <w:p w14:paraId="2D4AD085" w14:textId="77777777" w:rsidR="00663B67" w:rsidRPr="00986463" w:rsidRDefault="00663B67" w:rsidP="000F1E05">
            <w:pPr>
              <w:widowControl w:val="0"/>
              <w:spacing w:after="0" w:line="260" w:lineRule="exact"/>
              <w:jc w:val="center"/>
              <w:rPr>
                <w:rFonts w:ascii="Arial" w:hAnsi="Arial" w:cs="Arial"/>
                <w:sz w:val="20"/>
                <w:szCs w:val="20"/>
              </w:rPr>
            </w:pPr>
            <w:r w:rsidRPr="00986463">
              <w:rPr>
                <w:rFonts w:ascii="Arial" w:hAnsi="Arial" w:cs="Arial"/>
                <w:sz w:val="20"/>
                <w:szCs w:val="20"/>
              </w:rPr>
              <w:t>553.256,57</w:t>
            </w:r>
          </w:p>
        </w:tc>
        <w:tc>
          <w:tcPr>
            <w:tcW w:w="1495" w:type="dxa"/>
            <w:gridSpan w:val="3"/>
            <w:tcBorders>
              <w:top w:val="single" w:sz="4" w:space="0" w:color="auto"/>
              <w:left w:val="single" w:sz="4" w:space="0" w:color="auto"/>
              <w:right w:val="single" w:sz="4" w:space="0" w:color="auto"/>
            </w:tcBorders>
            <w:vAlign w:val="center"/>
          </w:tcPr>
          <w:p w14:paraId="332AE3CF" w14:textId="3241329D" w:rsidR="00663B67" w:rsidRPr="00986463" w:rsidRDefault="00682377" w:rsidP="000F1E05">
            <w:pPr>
              <w:widowControl w:val="0"/>
              <w:spacing w:after="0" w:line="260" w:lineRule="exact"/>
              <w:jc w:val="center"/>
              <w:rPr>
                <w:rFonts w:ascii="Arial" w:hAnsi="Arial" w:cs="Arial"/>
                <w:sz w:val="20"/>
                <w:szCs w:val="20"/>
              </w:rPr>
            </w:pPr>
            <w:r w:rsidRPr="00986463">
              <w:rPr>
                <w:rFonts w:ascii="Arial" w:hAnsi="Arial" w:cs="Arial"/>
                <w:sz w:val="20"/>
                <w:szCs w:val="20"/>
              </w:rPr>
              <w:t>/</w:t>
            </w:r>
          </w:p>
        </w:tc>
      </w:tr>
      <w:tr w:rsidR="00663B67" w:rsidRPr="00986463" w14:paraId="58ACF58C" w14:textId="77777777" w:rsidTr="00663B67">
        <w:trPr>
          <w:gridAfter w:val="1"/>
          <w:wAfter w:w="18" w:type="dxa"/>
          <w:cantSplit/>
          <w:trHeight w:val="2077"/>
        </w:trPr>
        <w:tc>
          <w:tcPr>
            <w:tcW w:w="1542" w:type="dxa"/>
            <w:vMerge/>
            <w:tcBorders>
              <w:left w:val="single" w:sz="4" w:space="0" w:color="auto"/>
              <w:bottom w:val="single" w:sz="4" w:space="0" w:color="auto"/>
              <w:right w:val="single" w:sz="4" w:space="0" w:color="auto"/>
            </w:tcBorders>
            <w:vAlign w:val="center"/>
          </w:tcPr>
          <w:p w14:paraId="2A42A469" w14:textId="77777777" w:rsidR="00663B67" w:rsidRPr="00986463" w:rsidRDefault="00663B67" w:rsidP="00E91044">
            <w:pPr>
              <w:widowControl w:val="0"/>
              <w:spacing w:after="0" w:line="260" w:lineRule="exact"/>
              <w:jc w:val="center"/>
              <w:rPr>
                <w:rFonts w:ascii="Arial" w:eastAsia="Times New Roman" w:hAnsi="Arial" w:cs="Arial"/>
                <w:bCs/>
                <w:kern w:val="32"/>
                <w:sz w:val="20"/>
                <w:szCs w:val="20"/>
                <w:lang w:eastAsia="sl-SI"/>
              </w:rPr>
            </w:pPr>
          </w:p>
        </w:tc>
        <w:tc>
          <w:tcPr>
            <w:tcW w:w="1595" w:type="dxa"/>
            <w:gridSpan w:val="2"/>
            <w:vMerge/>
            <w:tcBorders>
              <w:left w:val="single" w:sz="4" w:space="0" w:color="auto"/>
              <w:bottom w:val="single" w:sz="4" w:space="0" w:color="auto"/>
              <w:right w:val="single" w:sz="4" w:space="0" w:color="auto"/>
            </w:tcBorders>
            <w:vAlign w:val="center"/>
          </w:tcPr>
          <w:p w14:paraId="59AA24BD"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7482CA86" w14:textId="77777777"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160126</w:t>
            </w:r>
          </w:p>
          <w:p w14:paraId="6F504345" w14:textId="565E7101" w:rsidR="00663B67" w:rsidRPr="00986463" w:rsidRDefault="00663B67" w:rsidP="000F1E0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8.3 – Aktivno in zdravo staranje – V – 14-20-slovenska udeležba</w:t>
            </w:r>
          </w:p>
        </w:tc>
        <w:tc>
          <w:tcPr>
            <w:tcW w:w="1550" w:type="dxa"/>
            <w:gridSpan w:val="2"/>
            <w:tcBorders>
              <w:left w:val="single" w:sz="4" w:space="0" w:color="auto"/>
              <w:bottom w:val="single" w:sz="4" w:space="0" w:color="auto"/>
              <w:right w:val="single" w:sz="4" w:space="0" w:color="auto"/>
            </w:tcBorders>
            <w:vAlign w:val="center"/>
          </w:tcPr>
          <w:p w14:paraId="75319B62" w14:textId="325960CE" w:rsidR="00663B67" w:rsidRPr="00986463" w:rsidRDefault="00663B67" w:rsidP="00FB50B3">
            <w:pPr>
              <w:widowControl w:val="0"/>
              <w:spacing w:after="0" w:line="260" w:lineRule="exact"/>
              <w:jc w:val="center"/>
              <w:rPr>
                <w:rFonts w:ascii="Arial" w:hAnsi="Arial" w:cs="Arial"/>
                <w:sz w:val="20"/>
                <w:szCs w:val="20"/>
              </w:rPr>
            </w:pPr>
            <w:r w:rsidRPr="00986463">
              <w:rPr>
                <w:rFonts w:ascii="Arial" w:hAnsi="Arial" w:cs="Arial"/>
                <w:sz w:val="20"/>
                <w:szCs w:val="20"/>
              </w:rPr>
              <w:t>163.796,74</w:t>
            </w:r>
          </w:p>
        </w:tc>
        <w:tc>
          <w:tcPr>
            <w:tcW w:w="1498" w:type="dxa"/>
            <w:gridSpan w:val="2"/>
            <w:tcBorders>
              <w:left w:val="single" w:sz="4" w:space="0" w:color="auto"/>
              <w:bottom w:val="single" w:sz="4" w:space="0" w:color="auto"/>
              <w:right w:val="single" w:sz="4" w:space="0" w:color="auto"/>
            </w:tcBorders>
            <w:vAlign w:val="center"/>
          </w:tcPr>
          <w:p w14:paraId="031509C2" w14:textId="77777777" w:rsidR="00663B67" w:rsidRPr="00986463" w:rsidRDefault="00663B67" w:rsidP="000F1E05">
            <w:pPr>
              <w:widowControl w:val="0"/>
              <w:spacing w:after="0" w:line="260" w:lineRule="exact"/>
              <w:jc w:val="center"/>
              <w:rPr>
                <w:rFonts w:ascii="Arial" w:hAnsi="Arial" w:cs="Arial"/>
                <w:sz w:val="20"/>
                <w:szCs w:val="20"/>
              </w:rPr>
            </w:pPr>
            <w:r w:rsidRPr="00986463">
              <w:rPr>
                <w:rFonts w:ascii="Arial" w:hAnsi="Arial" w:cs="Arial"/>
                <w:sz w:val="20"/>
                <w:szCs w:val="20"/>
              </w:rPr>
              <w:t>138.314,14</w:t>
            </w:r>
          </w:p>
        </w:tc>
        <w:tc>
          <w:tcPr>
            <w:tcW w:w="1495" w:type="dxa"/>
            <w:gridSpan w:val="3"/>
            <w:tcBorders>
              <w:left w:val="single" w:sz="4" w:space="0" w:color="auto"/>
              <w:bottom w:val="single" w:sz="4" w:space="0" w:color="auto"/>
              <w:right w:val="single" w:sz="4" w:space="0" w:color="auto"/>
            </w:tcBorders>
            <w:vAlign w:val="center"/>
          </w:tcPr>
          <w:p w14:paraId="0B22FF68" w14:textId="0A3F8841" w:rsidR="00663B67" w:rsidRPr="00986463" w:rsidRDefault="00682377" w:rsidP="000F1E05">
            <w:pPr>
              <w:widowControl w:val="0"/>
              <w:spacing w:after="0" w:line="260" w:lineRule="exact"/>
              <w:jc w:val="center"/>
              <w:rPr>
                <w:rFonts w:ascii="Arial" w:hAnsi="Arial" w:cs="Arial"/>
                <w:sz w:val="20"/>
                <w:szCs w:val="20"/>
              </w:rPr>
            </w:pPr>
            <w:r w:rsidRPr="00986463">
              <w:rPr>
                <w:rFonts w:ascii="Arial" w:hAnsi="Arial" w:cs="Arial"/>
                <w:sz w:val="20"/>
                <w:szCs w:val="20"/>
              </w:rPr>
              <w:t>/</w:t>
            </w:r>
          </w:p>
        </w:tc>
      </w:tr>
      <w:tr w:rsidR="00663B67" w:rsidRPr="00986463" w14:paraId="59A0F2AC" w14:textId="77777777" w:rsidTr="00663B67">
        <w:trPr>
          <w:gridAfter w:val="1"/>
          <w:wAfter w:w="18" w:type="dxa"/>
          <w:cantSplit/>
          <w:trHeight w:val="95"/>
        </w:trPr>
        <w:tc>
          <w:tcPr>
            <w:tcW w:w="1542" w:type="dxa"/>
            <w:tcBorders>
              <w:top w:val="single" w:sz="4" w:space="0" w:color="auto"/>
              <w:left w:val="single" w:sz="4" w:space="0" w:color="auto"/>
              <w:bottom w:val="single" w:sz="4" w:space="0" w:color="auto"/>
              <w:right w:val="single" w:sz="4" w:space="0" w:color="auto"/>
            </w:tcBorders>
            <w:vAlign w:val="center"/>
          </w:tcPr>
          <w:p w14:paraId="078E6C52"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IRSD</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DDE343E"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2613-11-0005</w:t>
            </w:r>
          </w:p>
          <w:p w14:paraId="6AE500AA" w14:textId="62DA13A9"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Strokovna usposabljanja in izpopolnjevanja</w:t>
            </w:r>
          </w:p>
          <w:p w14:paraId="674B97E7"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56EB763F" w14:textId="6D18B102"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in</w:t>
            </w:r>
          </w:p>
          <w:p w14:paraId="22242090"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5F01E756"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2613-11-0003</w:t>
            </w:r>
          </w:p>
          <w:p w14:paraId="22833122"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Materialni stroški organa</w:t>
            </w:r>
          </w:p>
        </w:tc>
        <w:tc>
          <w:tcPr>
            <w:tcW w:w="1554" w:type="dxa"/>
            <w:gridSpan w:val="2"/>
            <w:tcBorders>
              <w:top w:val="single" w:sz="4" w:space="0" w:color="auto"/>
              <w:left w:val="single" w:sz="4" w:space="0" w:color="auto"/>
              <w:bottom w:val="single" w:sz="4" w:space="0" w:color="auto"/>
              <w:right w:val="single" w:sz="4" w:space="0" w:color="auto"/>
            </w:tcBorders>
          </w:tcPr>
          <w:p w14:paraId="2FC29F7B" w14:textId="77777777" w:rsidR="00663B67" w:rsidRPr="00986463" w:rsidRDefault="00663B67" w:rsidP="00E91044">
            <w:pPr>
              <w:widowControl w:val="0"/>
              <w:tabs>
                <w:tab w:val="left" w:pos="360"/>
              </w:tabs>
              <w:spacing w:after="0" w:line="260" w:lineRule="exact"/>
              <w:outlineLvl w:val="0"/>
              <w:rPr>
                <w:rFonts w:ascii="Arial" w:eastAsia="Verdana" w:hAnsi="Arial" w:cs="Arial"/>
                <w:bCs/>
                <w:sz w:val="20"/>
                <w:szCs w:val="20"/>
              </w:rPr>
            </w:pPr>
          </w:p>
          <w:p w14:paraId="6899A0BA" w14:textId="14DE507E"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Verdana" w:hAnsi="Arial" w:cs="Arial"/>
                <w:bCs/>
                <w:sz w:val="20"/>
                <w:szCs w:val="20"/>
              </w:rPr>
              <w:t xml:space="preserve">7889 </w:t>
            </w:r>
            <w:r w:rsidRPr="00986463">
              <w:rPr>
                <w:rFonts w:ascii="Arial" w:eastAsia="Times New Roman" w:hAnsi="Arial" w:cs="Arial"/>
                <w:bCs/>
                <w:kern w:val="32"/>
                <w:sz w:val="20"/>
                <w:szCs w:val="20"/>
                <w:lang w:eastAsia="sl-SI"/>
              </w:rPr>
              <w:t>Izobraževanje</w:t>
            </w:r>
          </w:p>
          <w:p w14:paraId="5EE34F4F" w14:textId="77777777" w:rsidR="00663B67" w:rsidRPr="00986463" w:rsidRDefault="00663B67" w:rsidP="00E91044">
            <w:pPr>
              <w:spacing w:line="300" w:lineRule="exact"/>
              <w:rPr>
                <w:rFonts w:ascii="Arial" w:eastAsia="Verdana" w:hAnsi="Arial" w:cs="Arial"/>
                <w:bCs/>
                <w:sz w:val="20"/>
                <w:szCs w:val="20"/>
              </w:rPr>
            </w:pPr>
          </w:p>
          <w:p w14:paraId="749EBC00" w14:textId="4A35DB6F" w:rsidR="00663B67" w:rsidRPr="00986463" w:rsidRDefault="00663B67" w:rsidP="00E91044">
            <w:pPr>
              <w:spacing w:line="300" w:lineRule="exact"/>
              <w:rPr>
                <w:rFonts w:ascii="Arial" w:eastAsia="Verdana" w:hAnsi="Arial" w:cs="Arial"/>
                <w:bCs/>
                <w:sz w:val="20"/>
                <w:szCs w:val="20"/>
              </w:rPr>
            </w:pPr>
            <w:r w:rsidRPr="00986463">
              <w:rPr>
                <w:rFonts w:ascii="Arial" w:eastAsia="Verdana" w:hAnsi="Arial" w:cs="Arial"/>
                <w:bCs/>
                <w:sz w:val="20"/>
                <w:szCs w:val="20"/>
              </w:rPr>
              <w:t>in</w:t>
            </w:r>
          </w:p>
          <w:p w14:paraId="23B3B2EC" w14:textId="00A7D120" w:rsidR="00663B67" w:rsidRPr="00986463" w:rsidRDefault="00663B67" w:rsidP="00E91044">
            <w:pPr>
              <w:spacing w:line="300" w:lineRule="exact"/>
              <w:rPr>
                <w:rFonts w:ascii="Arial" w:eastAsia="Times New Roman" w:hAnsi="Arial" w:cs="Arial"/>
                <w:bCs/>
                <w:kern w:val="32"/>
                <w:sz w:val="20"/>
                <w:szCs w:val="20"/>
                <w:lang w:eastAsia="sl-SI"/>
              </w:rPr>
            </w:pPr>
            <w:r w:rsidRPr="00986463">
              <w:rPr>
                <w:rFonts w:ascii="Arial" w:eastAsia="Verdana" w:hAnsi="Arial" w:cs="Arial"/>
                <w:bCs/>
                <w:sz w:val="20"/>
                <w:szCs w:val="20"/>
              </w:rPr>
              <w:t xml:space="preserve">4528 </w:t>
            </w:r>
            <w:r w:rsidRPr="00986463">
              <w:rPr>
                <w:rFonts w:ascii="Arial" w:eastAsia="Times New Roman" w:hAnsi="Arial" w:cs="Arial"/>
                <w:bCs/>
                <w:kern w:val="32"/>
                <w:sz w:val="20"/>
                <w:szCs w:val="20"/>
                <w:lang w:eastAsia="sl-SI"/>
              </w:rPr>
              <w:t>Materialni stroški</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3FE3D0DD" w14:textId="77777777" w:rsidR="00663B67" w:rsidRPr="00986463" w:rsidRDefault="00663B67"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500</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6222DA14" w14:textId="77777777" w:rsidR="00663B67" w:rsidRPr="00986463" w:rsidRDefault="00663B67"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500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21D092EB" w14:textId="311AFAE1" w:rsidR="00663B67" w:rsidRPr="00986463" w:rsidRDefault="00682377"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500</w:t>
            </w:r>
          </w:p>
        </w:tc>
      </w:tr>
      <w:tr w:rsidR="00663B67" w:rsidRPr="00986463" w14:paraId="7FB249D6" w14:textId="77777777" w:rsidTr="00663B67">
        <w:trPr>
          <w:gridAfter w:val="1"/>
          <w:wAfter w:w="18" w:type="dxa"/>
          <w:cantSplit/>
          <w:trHeight w:val="95"/>
        </w:trPr>
        <w:tc>
          <w:tcPr>
            <w:tcW w:w="1542" w:type="dxa"/>
            <w:tcBorders>
              <w:top w:val="single" w:sz="4" w:space="0" w:color="auto"/>
              <w:left w:val="single" w:sz="4" w:space="0" w:color="auto"/>
              <w:bottom w:val="single" w:sz="4" w:space="0" w:color="auto"/>
              <w:right w:val="single" w:sz="4" w:space="0" w:color="auto"/>
            </w:tcBorders>
            <w:vAlign w:val="center"/>
          </w:tcPr>
          <w:p w14:paraId="0E8A9E42"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IRSD</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6E6016C"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2611-17-8124</w:t>
            </w:r>
          </w:p>
          <w:p w14:paraId="70D175F5"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2EA71D3C"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Odpravimo konflikte na delovnem mestu</w:t>
            </w:r>
          </w:p>
        </w:tc>
        <w:tc>
          <w:tcPr>
            <w:tcW w:w="1554" w:type="dxa"/>
            <w:gridSpan w:val="2"/>
            <w:tcBorders>
              <w:top w:val="single" w:sz="4" w:space="0" w:color="auto"/>
              <w:left w:val="single" w:sz="4" w:space="0" w:color="auto"/>
              <w:bottom w:val="single" w:sz="4" w:space="0" w:color="auto"/>
              <w:right w:val="single" w:sz="4" w:space="0" w:color="auto"/>
            </w:tcBorders>
          </w:tcPr>
          <w:p w14:paraId="0E5A26E4"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5C19498E" w14:textId="24D4AF69"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170288</w:t>
            </w:r>
          </w:p>
          <w:p w14:paraId="5127C6B8" w14:textId="0DD47416"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8.1 – Dostop do delovnih mest -EU</w:t>
            </w:r>
          </w:p>
          <w:p w14:paraId="7DFF5D87"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48B3F855" w14:textId="6760F644"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in</w:t>
            </w:r>
          </w:p>
          <w:p w14:paraId="3B4AAB1F"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3A93A0B9"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170289</w:t>
            </w:r>
          </w:p>
          <w:p w14:paraId="4C89B897" w14:textId="2A761A41"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PN 8.1 – Dostop do delovnih mest -slovenska udeležba</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5A7B5B76" w14:textId="221F3C3A" w:rsidR="00663B67" w:rsidRPr="00986463" w:rsidRDefault="00663B67"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9.000</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6B41D9A" w14:textId="77777777" w:rsidR="00663B67" w:rsidRPr="00986463" w:rsidRDefault="00663B67"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9.000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49709934" w14:textId="73175DA8" w:rsidR="00663B67" w:rsidRPr="00986463" w:rsidRDefault="00682377"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w:t>
            </w:r>
          </w:p>
        </w:tc>
      </w:tr>
      <w:tr w:rsidR="00663B67" w:rsidRPr="00986463" w14:paraId="4E5E24F2" w14:textId="77777777" w:rsidTr="00663B67">
        <w:trPr>
          <w:gridAfter w:val="1"/>
          <w:wAfter w:w="18" w:type="dxa"/>
          <w:cantSplit/>
          <w:trHeight w:val="95"/>
        </w:trPr>
        <w:tc>
          <w:tcPr>
            <w:tcW w:w="1542" w:type="dxa"/>
            <w:tcBorders>
              <w:top w:val="single" w:sz="4" w:space="0" w:color="auto"/>
              <w:left w:val="single" w:sz="4" w:space="0" w:color="auto"/>
              <w:bottom w:val="single" w:sz="4" w:space="0" w:color="auto"/>
              <w:right w:val="single" w:sz="4" w:space="0" w:color="auto"/>
            </w:tcBorders>
            <w:vAlign w:val="center"/>
          </w:tcPr>
          <w:p w14:paraId="1E649F58" w14:textId="57289DD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IRSD</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45BFC742" w14:textId="0344A569" w:rsidR="00663B67" w:rsidRPr="00986463" w:rsidRDefault="00663B67" w:rsidP="00E91044">
            <w:pPr>
              <w:widowControl w:val="0"/>
              <w:tabs>
                <w:tab w:val="left" w:pos="360"/>
              </w:tabs>
              <w:spacing w:after="0" w:line="260" w:lineRule="exact"/>
              <w:outlineLvl w:val="0"/>
              <w:rPr>
                <w:rFonts w:ascii="Arial" w:hAnsi="Arial" w:cs="Arial"/>
                <w:sz w:val="20"/>
                <w:szCs w:val="20"/>
              </w:rPr>
            </w:pPr>
            <w:r w:rsidRPr="00986463">
              <w:rPr>
                <w:rFonts w:ascii="Arial" w:hAnsi="Arial" w:cs="Arial"/>
                <w:sz w:val="20"/>
                <w:szCs w:val="20"/>
              </w:rPr>
              <w:t>2613-11-0007</w:t>
            </w:r>
          </w:p>
          <w:p w14:paraId="24379465" w14:textId="77777777" w:rsidR="00663B67" w:rsidRPr="00986463" w:rsidRDefault="00663B67" w:rsidP="00E91044">
            <w:pPr>
              <w:widowControl w:val="0"/>
              <w:tabs>
                <w:tab w:val="left" w:pos="360"/>
              </w:tabs>
              <w:spacing w:after="0" w:line="260" w:lineRule="exact"/>
              <w:outlineLvl w:val="0"/>
              <w:rPr>
                <w:rFonts w:ascii="Arial" w:hAnsi="Arial" w:cs="Arial"/>
                <w:sz w:val="20"/>
                <w:szCs w:val="20"/>
              </w:rPr>
            </w:pPr>
          </w:p>
          <w:p w14:paraId="1541B6EF" w14:textId="694C03B8"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hAnsi="Arial" w:cs="Arial"/>
                <w:sz w:val="20"/>
                <w:szCs w:val="20"/>
              </w:rPr>
              <w:t>Zagotavljanje pogojev za delo IRSD</w:t>
            </w:r>
          </w:p>
        </w:tc>
        <w:tc>
          <w:tcPr>
            <w:tcW w:w="1554" w:type="dxa"/>
            <w:gridSpan w:val="2"/>
            <w:tcBorders>
              <w:top w:val="single" w:sz="4" w:space="0" w:color="auto"/>
              <w:left w:val="single" w:sz="4" w:space="0" w:color="auto"/>
              <w:bottom w:val="single" w:sz="4" w:space="0" w:color="auto"/>
              <w:right w:val="single" w:sz="4" w:space="0" w:color="auto"/>
            </w:tcBorders>
          </w:tcPr>
          <w:p w14:paraId="0DF6925F" w14:textId="77777777" w:rsidR="00663B67" w:rsidRPr="00986463" w:rsidRDefault="00663B67" w:rsidP="00E91044">
            <w:pPr>
              <w:widowControl w:val="0"/>
              <w:tabs>
                <w:tab w:val="left" w:pos="360"/>
              </w:tabs>
              <w:spacing w:after="0" w:line="260" w:lineRule="exact"/>
              <w:outlineLvl w:val="0"/>
              <w:rPr>
                <w:rFonts w:ascii="Arial" w:hAnsi="Arial" w:cs="Arial"/>
                <w:sz w:val="20"/>
                <w:szCs w:val="20"/>
              </w:rPr>
            </w:pPr>
            <w:r w:rsidRPr="00986463">
              <w:rPr>
                <w:rFonts w:ascii="Arial" w:hAnsi="Arial" w:cs="Arial"/>
                <w:sz w:val="20"/>
                <w:szCs w:val="20"/>
              </w:rPr>
              <w:t>5987</w:t>
            </w:r>
          </w:p>
          <w:p w14:paraId="60CFBC7A" w14:textId="77777777" w:rsidR="00663B67" w:rsidRPr="00986463" w:rsidRDefault="00663B67" w:rsidP="00E91044">
            <w:pPr>
              <w:widowControl w:val="0"/>
              <w:tabs>
                <w:tab w:val="left" w:pos="360"/>
              </w:tabs>
              <w:spacing w:after="0" w:line="260" w:lineRule="exact"/>
              <w:outlineLvl w:val="0"/>
              <w:rPr>
                <w:rFonts w:ascii="Arial" w:hAnsi="Arial" w:cs="Arial"/>
                <w:sz w:val="20"/>
                <w:szCs w:val="20"/>
              </w:rPr>
            </w:pPr>
          </w:p>
          <w:p w14:paraId="151398A3" w14:textId="1C7E8F94"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hAnsi="Arial" w:cs="Arial"/>
                <w:sz w:val="20"/>
                <w:szCs w:val="20"/>
              </w:rPr>
              <w:t>Plače</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2BD36654" w14:textId="071D14A9" w:rsidR="00663B67" w:rsidRPr="00986463" w:rsidRDefault="00255451"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2DE8D62C" w14:textId="03F8819B" w:rsidR="00663B67" w:rsidRPr="00986463" w:rsidRDefault="00255451"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125</w:t>
            </w:r>
            <w:r w:rsidR="00663B67" w:rsidRPr="00986463">
              <w:rPr>
                <w:rFonts w:ascii="Arial" w:eastAsia="Times New Roman" w:hAnsi="Arial" w:cs="Arial"/>
                <w:bCs/>
                <w:kern w:val="32"/>
                <w:sz w:val="20"/>
                <w:szCs w:val="20"/>
                <w:lang w:eastAsia="sl-SI"/>
              </w:rPr>
              <w:t>.000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6809786F" w14:textId="5AD6412B" w:rsidR="00663B67" w:rsidRPr="00986463" w:rsidRDefault="00255451"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w:t>
            </w:r>
          </w:p>
        </w:tc>
      </w:tr>
      <w:tr w:rsidR="00663B67" w:rsidRPr="00986463" w14:paraId="5DA42449" w14:textId="77777777" w:rsidTr="00663B67">
        <w:trPr>
          <w:gridAfter w:val="1"/>
          <w:wAfter w:w="18" w:type="dxa"/>
          <w:cantSplit/>
          <w:trHeight w:val="95"/>
        </w:trPr>
        <w:tc>
          <w:tcPr>
            <w:tcW w:w="1542" w:type="dxa"/>
            <w:tcBorders>
              <w:top w:val="single" w:sz="4" w:space="0" w:color="auto"/>
              <w:left w:val="single" w:sz="4" w:space="0" w:color="auto"/>
              <w:bottom w:val="single" w:sz="4" w:space="0" w:color="auto"/>
              <w:right w:val="single" w:sz="4" w:space="0" w:color="auto"/>
            </w:tcBorders>
            <w:vAlign w:val="center"/>
          </w:tcPr>
          <w:p w14:paraId="75C790CC"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r w:rsidRPr="00986463">
              <w:rPr>
                <w:rFonts w:ascii="Arial" w:eastAsia="Times New Roman" w:hAnsi="Arial" w:cs="Arial"/>
                <w:bCs/>
                <w:kern w:val="32"/>
                <w:sz w:val="20"/>
                <w:szCs w:val="20"/>
                <w:lang w:eastAsia="sl-SI"/>
              </w:rPr>
              <w:t>MZ</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078CF8E4"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 xml:space="preserve">2711-17-0009 </w:t>
            </w:r>
          </w:p>
          <w:p w14:paraId="7B83215B"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p w14:paraId="040ADE45" w14:textId="46350810"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Izvajanje nalog na področju javnega zdravja</w:t>
            </w:r>
          </w:p>
        </w:tc>
        <w:tc>
          <w:tcPr>
            <w:tcW w:w="1554" w:type="dxa"/>
            <w:gridSpan w:val="2"/>
            <w:tcBorders>
              <w:top w:val="single" w:sz="4" w:space="0" w:color="auto"/>
              <w:left w:val="single" w:sz="4" w:space="0" w:color="auto"/>
              <w:bottom w:val="single" w:sz="4" w:space="0" w:color="auto"/>
              <w:right w:val="single" w:sz="4" w:space="0" w:color="auto"/>
            </w:tcBorders>
          </w:tcPr>
          <w:p w14:paraId="5B84E7B1" w14:textId="77777777" w:rsidR="00663B67" w:rsidRPr="00986463" w:rsidRDefault="00663B67" w:rsidP="00CF63B1">
            <w:pPr>
              <w:widowControl w:val="0"/>
              <w:tabs>
                <w:tab w:val="left" w:pos="360"/>
              </w:tabs>
              <w:spacing w:after="0" w:line="260" w:lineRule="exact"/>
              <w:outlineLvl w:val="0"/>
              <w:rPr>
                <w:rFonts w:ascii="Arial" w:eastAsia="Times New Roman" w:hAnsi="Arial" w:cs="Arial"/>
                <w:bCs/>
                <w:kern w:val="32"/>
                <w:sz w:val="20"/>
                <w:szCs w:val="20"/>
                <w:lang w:eastAsia="sl-SI"/>
              </w:rPr>
            </w:pPr>
          </w:p>
          <w:p w14:paraId="297C6E78" w14:textId="2457E8A6" w:rsidR="00663B67" w:rsidRPr="00986463" w:rsidRDefault="00663B67" w:rsidP="00CF63B1">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 xml:space="preserve">1466 </w:t>
            </w:r>
          </w:p>
          <w:p w14:paraId="4D933B54" w14:textId="77777777" w:rsidR="00663B67" w:rsidRPr="00986463" w:rsidRDefault="00663B67" w:rsidP="00CF63B1">
            <w:pPr>
              <w:widowControl w:val="0"/>
              <w:tabs>
                <w:tab w:val="left" w:pos="360"/>
              </w:tabs>
              <w:spacing w:after="0" w:line="260" w:lineRule="exact"/>
              <w:outlineLvl w:val="0"/>
              <w:rPr>
                <w:rFonts w:ascii="Arial" w:eastAsia="Times New Roman" w:hAnsi="Arial" w:cs="Arial"/>
                <w:bCs/>
                <w:kern w:val="32"/>
                <w:sz w:val="20"/>
                <w:szCs w:val="20"/>
                <w:lang w:eastAsia="sl-SI"/>
              </w:rPr>
            </w:pPr>
          </w:p>
          <w:p w14:paraId="54F774CF" w14:textId="70A38E33" w:rsidR="00663B67" w:rsidRPr="00986463" w:rsidRDefault="00663B67" w:rsidP="00CF63B1">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Program varovanja zdravja delavcev</w:t>
            </w:r>
          </w:p>
          <w:p w14:paraId="2FFDAFCB" w14:textId="47B063F4"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324DD776" w14:textId="7B7CA4FF" w:rsidR="00663B67" w:rsidRPr="00986463" w:rsidRDefault="00663B67"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6AC8D410" w14:textId="77777777" w:rsidR="00663B67" w:rsidRPr="00986463" w:rsidRDefault="00663B67"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42.000</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6F4FA61A" w14:textId="6841674E" w:rsidR="00663B67" w:rsidRPr="00986463" w:rsidRDefault="00682377" w:rsidP="0068237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25.000</w:t>
            </w:r>
          </w:p>
        </w:tc>
      </w:tr>
      <w:tr w:rsidR="00663B67" w:rsidRPr="00986463" w14:paraId="1F9840E4" w14:textId="77777777" w:rsidTr="00663B67">
        <w:trPr>
          <w:gridAfter w:val="1"/>
          <w:wAfter w:w="18" w:type="dxa"/>
          <w:cantSplit/>
          <w:trHeight w:val="95"/>
        </w:trPr>
        <w:tc>
          <w:tcPr>
            <w:tcW w:w="1542" w:type="dxa"/>
            <w:tcBorders>
              <w:top w:val="single" w:sz="4" w:space="0" w:color="auto"/>
              <w:left w:val="single" w:sz="4" w:space="0" w:color="auto"/>
              <w:bottom w:val="single" w:sz="4" w:space="0" w:color="auto"/>
              <w:right w:val="single" w:sz="4" w:space="0" w:color="auto"/>
            </w:tcBorders>
            <w:vAlign w:val="center"/>
          </w:tcPr>
          <w:p w14:paraId="42177877" w14:textId="103268BB"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
                <w:kern w:val="32"/>
                <w:sz w:val="20"/>
                <w:szCs w:val="20"/>
                <w:lang w:eastAsia="sl-SI"/>
              </w:rPr>
              <w:t>SKUPAJ</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9754280"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1554" w:type="dxa"/>
            <w:gridSpan w:val="2"/>
            <w:tcBorders>
              <w:top w:val="single" w:sz="4" w:space="0" w:color="auto"/>
              <w:left w:val="single" w:sz="4" w:space="0" w:color="auto"/>
              <w:bottom w:val="single" w:sz="4" w:space="0" w:color="auto"/>
              <w:right w:val="single" w:sz="4" w:space="0" w:color="auto"/>
            </w:tcBorders>
          </w:tcPr>
          <w:p w14:paraId="4284F71A" w14:textId="77777777"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020868AE" w14:textId="467EA983"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2.</w:t>
            </w:r>
            <w:r w:rsidR="00255451" w:rsidRPr="00986463">
              <w:rPr>
                <w:rFonts w:ascii="Arial" w:eastAsia="Times New Roman" w:hAnsi="Arial" w:cs="Arial"/>
                <w:bCs/>
                <w:kern w:val="32"/>
                <w:sz w:val="20"/>
                <w:szCs w:val="20"/>
                <w:lang w:eastAsia="sl-SI"/>
              </w:rPr>
              <w:t>288</w:t>
            </w:r>
            <w:r w:rsidRPr="00986463">
              <w:rPr>
                <w:rFonts w:ascii="Arial" w:eastAsia="Times New Roman" w:hAnsi="Arial" w:cs="Arial"/>
                <w:bCs/>
                <w:kern w:val="32"/>
                <w:sz w:val="20"/>
                <w:szCs w:val="20"/>
                <w:lang w:eastAsia="sl-SI"/>
              </w:rPr>
              <w:t>.848,00</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60851CC0" w14:textId="761E3DD6" w:rsidR="00663B67" w:rsidRPr="00986463" w:rsidRDefault="00663B67" w:rsidP="00E91044">
            <w:pPr>
              <w:widowControl w:val="0"/>
              <w:tabs>
                <w:tab w:val="left" w:pos="360"/>
              </w:tabs>
              <w:spacing w:after="0" w:line="260" w:lineRule="exact"/>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1.</w:t>
            </w:r>
            <w:r w:rsidR="00255451" w:rsidRPr="00986463">
              <w:rPr>
                <w:rFonts w:ascii="Arial" w:eastAsia="Times New Roman" w:hAnsi="Arial" w:cs="Arial"/>
                <w:bCs/>
                <w:kern w:val="32"/>
                <w:sz w:val="20"/>
                <w:szCs w:val="20"/>
                <w:lang w:eastAsia="sl-SI"/>
              </w:rPr>
              <w:t>340</w:t>
            </w:r>
            <w:r w:rsidRPr="00986463">
              <w:rPr>
                <w:rFonts w:ascii="Arial" w:eastAsia="Times New Roman" w:hAnsi="Arial" w:cs="Arial"/>
                <w:bCs/>
                <w:kern w:val="32"/>
                <w:sz w:val="20"/>
                <w:szCs w:val="20"/>
                <w:lang w:eastAsia="sl-SI"/>
              </w:rPr>
              <w:t>.</w:t>
            </w:r>
            <w:r w:rsidR="00430465" w:rsidRPr="00986463">
              <w:rPr>
                <w:rFonts w:ascii="Arial" w:eastAsia="Times New Roman" w:hAnsi="Arial" w:cs="Arial"/>
                <w:bCs/>
                <w:kern w:val="32"/>
                <w:sz w:val="20"/>
                <w:szCs w:val="20"/>
                <w:lang w:eastAsia="sl-SI"/>
              </w:rPr>
              <w:t>8</w:t>
            </w:r>
            <w:r w:rsidRPr="00986463">
              <w:rPr>
                <w:rFonts w:ascii="Arial" w:eastAsia="Times New Roman" w:hAnsi="Arial" w:cs="Arial"/>
                <w:bCs/>
                <w:kern w:val="32"/>
                <w:sz w:val="20"/>
                <w:szCs w:val="20"/>
                <w:lang w:eastAsia="sl-SI"/>
              </w:rPr>
              <w:t>37,74</w:t>
            </w:r>
          </w:p>
        </w:tc>
        <w:tc>
          <w:tcPr>
            <w:tcW w:w="1495" w:type="dxa"/>
            <w:gridSpan w:val="3"/>
            <w:tcBorders>
              <w:top w:val="single" w:sz="4" w:space="0" w:color="auto"/>
              <w:left w:val="single" w:sz="4" w:space="0" w:color="auto"/>
              <w:bottom w:val="single" w:sz="4" w:space="0" w:color="auto"/>
              <w:right w:val="single" w:sz="4" w:space="0" w:color="auto"/>
            </w:tcBorders>
            <w:vAlign w:val="center"/>
          </w:tcPr>
          <w:p w14:paraId="17A49296" w14:textId="66982F0D" w:rsidR="00663B67" w:rsidRPr="00986463" w:rsidRDefault="00255451" w:rsidP="0043046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86463">
              <w:rPr>
                <w:rFonts w:ascii="Arial" w:eastAsia="Times New Roman" w:hAnsi="Arial" w:cs="Arial"/>
                <w:bCs/>
                <w:kern w:val="32"/>
                <w:sz w:val="20"/>
                <w:szCs w:val="20"/>
                <w:lang w:eastAsia="sl-SI"/>
              </w:rPr>
              <w:t>247</w:t>
            </w:r>
            <w:r w:rsidR="00430465" w:rsidRPr="00986463">
              <w:rPr>
                <w:rFonts w:ascii="Arial" w:eastAsia="Times New Roman" w:hAnsi="Arial" w:cs="Arial"/>
                <w:bCs/>
                <w:kern w:val="32"/>
                <w:sz w:val="20"/>
                <w:szCs w:val="20"/>
                <w:lang w:eastAsia="sl-SI"/>
              </w:rPr>
              <w:t>.320,00</w:t>
            </w:r>
          </w:p>
        </w:tc>
      </w:tr>
      <w:tr w:rsidR="00E91044" w:rsidRPr="00986463" w14:paraId="092C5C34" w14:textId="77777777" w:rsidTr="00663B67">
        <w:trPr>
          <w:gridAfter w:val="1"/>
          <w:wAfter w:w="18" w:type="dxa"/>
          <w:cantSplit/>
          <w:trHeight w:val="294"/>
        </w:trPr>
        <w:tc>
          <w:tcPr>
            <w:tcW w:w="923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1EC304" w14:textId="77777777" w:rsidR="00E91044" w:rsidRPr="00986463" w:rsidRDefault="00E91044" w:rsidP="00E91044">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86463">
              <w:rPr>
                <w:rFonts w:ascii="Arial" w:eastAsia="Times New Roman" w:hAnsi="Arial" w:cs="Arial"/>
                <w:b/>
                <w:kern w:val="32"/>
                <w:sz w:val="20"/>
                <w:szCs w:val="20"/>
                <w:lang w:eastAsia="sl-SI"/>
              </w:rPr>
              <w:t>II.b</w:t>
            </w:r>
            <w:proofErr w:type="spellEnd"/>
            <w:r w:rsidRPr="00986463">
              <w:rPr>
                <w:rFonts w:ascii="Arial" w:eastAsia="Times New Roman" w:hAnsi="Arial" w:cs="Arial"/>
                <w:b/>
                <w:kern w:val="32"/>
                <w:sz w:val="20"/>
                <w:szCs w:val="20"/>
                <w:lang w:eastAsia="sl-SI"/>
              </w:rPr>
              <w:t xml:space="preserve"> Manjkajoče pravice porabe bodo zagotovljene s prerazporeditvijo:</w:t>
            </w:r>
          </w:p>
        </w:tc>
      </w:tr>
      <w:tr w:rsidR="00E91044" w:rsidRPr="00986463" w14:paraId="63A6244C" w14:textId="77777777" w:rsidTr="00663B67">
        <w:trPr>
          <w:cantSplit/>
          <w:trHeight w:val="100"/>
        </w:trPr>
        <w:tc>
          <w:tcPr>
            <w:tcW w:w="1542" w:type="dxa"/>
            <w:tcBorders>
              <w:top w:val="single" w:sz="4" w:space="0" w:color="auto"/>
              <w:left w:val="single" w:sz="4" w:space="0" w:color="auto"/>
              <w:bottom w:val="single" w:sz="4" w:space="0" w:color="auto"/>
              <w:right w:val="single" w:sz="4" w:space="0" w:color="auto"/>
            </w:tcBorders>
            <w:vAlign w:val="center"/>
          </w:tcPr>
          <w:p w14:paraId="05D9F22A" w14:textId="77777777" w:rsidR="00E91044" w:rsidRPr="00986463" w:rsidRDefault="00E91044" w:rsidP="00E91044">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lastRenderedPageBreak/>
              <w:t xml:space="preserve">Ime proračunskega uporabnika </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52BDC60" w14:textId="77777777" w:rsidR="00E91044" w:rsidRPr="00986463" w:rsidRDefault="00E91044" w:rsidP="00E91044">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Šifra in naziv ukrepa, projekta</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4EB1FB4F" w14:textId="77777777" w:rsidR="00E91044" w:rsidRPr="00986463" w:rsidRDefault="00E91044" w:rsidP="00E91044">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 xml:space="preserve">Šifra in naziv proračunske postavke </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1D02D487" w14:textId="77777777" w:rsidR="00E91044" w:rsidRPr="00986463" w:rsidRDefault="00E91044" w:rsidP="00E91044">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Znesek za tekoče leto (t)</w:t>
            </w:r>
          </w:p>
        </w:tc>
        <w:tc>
          <w:tcPr>
            <w:tcW w:w="2035" w:type="dxa"/>
            <w:gridSpan w:val="4"/>
            <w:tcBorders>
              <w:top w:val="single" w:sz="4" w:space="0" w:color="auto"/>
              <w:left w:val="single" w:sz="4" w:space="0" w:color="auto"/>
              <w:bottom w:val="single" w:sz="4" w:space="0" w:color="auto"/>
              <w:right w:val="single" w:sz="4" w:space="0" w:color="auto"/>
            </w:tcBorders>
            <w:vAlign w:val="center"/>
          </w:tcPr>
          <w:p w14:paraId="09A1ED6F" w14:textId="77777777" w:rsidR="00E91044" w:rsidRPr="00986463" w:rsidRDefault="00E91044" w:rsidP="00E91044">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 xml:space="preserve">Znesek za t + 1 </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09FF5D2" w14:textId="42A3F4A8" w:rsidR="00E91044" w:rsidRPr="00986463" w:rsidRDefault="00E91044" w:rsidP="00E91044">
            <w:pPr>
              <w:widowControl w:val="0"/>
              <w:spacing w:after="0" w:line="260" w:lineRule="exact"/>
              <w:jc w:val="center"/>
              <w:rPr>
                <w:rFonts w:ascii="Arial" w:eastAsia="Times New Roman" w:hAnsi="Arial" w:cs="Arial"/>
                <w:sz w:val="20"/>
                <w:szCs w:val="20"/>
              </w:rPr>
            </w:pPr>
            <w:r w:rsidRPr="00986463">
              <w:rPr>
                <w:rFonts w:ascii="Arial" w:eastAsia="Times New Roman" w:hAnsi="Arial" w:cs="Arial"/>
                <w:sz w:val="20"/>
                <w:szCs w:val="20"/>
              </w:rPr>
              <w:t>Znesek za t + 2</w:t>
            </w:r>
          </w:p>
        </w:tc>
      </w:tr>
      <w:tr w:rsidR="00E91044" w:rsidRPr="00986463" w14:paraId="503D4ECF" w14:textId="77777777" w:rsidTr="00663B67">
        <w:trPr>
          <w:cantSplit/>
          <w:trHeight w:val="95"/>
        </w:trPr>
        <w:tc>
          <w:tcPr>
            <w:tcW w:w="1542" w:type="dxa"/>
            <w:tcBorders>
              <w:top w:val="single" w:sz="4" w:space="0" w:color="auto"/>
              <w:left w:val="single" w:sz="4" w:space="0" w:color="auto"/>
              <w:bottom w:val="single" w:sz="4" w:space="0" w:color="auto"/>
              <w:right w:val="single" w:sz="4" w:space="0" w:color="auto"/>
            </w:tcBorders>
            <w:vAlign w:val="center"/>
          </w:tcPr>
          <w:p w14:paraId="77CB5B7C" w14:textId="28EC63DB"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4482A604" w14:textId="44165CA1"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1554" w:type="dxa"/>
            <w:gridSpan w:val="2"/>
            <w:tcBorders>
              <w:top w:val="single" w:sz="4" w:space="0" w:color="auto"/>
              <w:left w:val="single" w:sz="4" w:space="0" w:color="auto"/>
              <w:bottom w:val="single" w:sz="4" w:space="0" w:color="auto"/>
              <w:right w:val="single" w:sz="4" w:space="0" w:color="auto"/>
            </w:tcBorders>
          </w:tcPr>
          <w:p w14:paraId="0917D5F0" w14:textId="5E001444"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7277012C" w14:textId="08AC8893"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2035" w:type="dxa"/>
            <w:gridSpan w:val="4"/>
            <w:tcBorders>
              <w:top w:val="single" w:sz="4" w:space="0" w:color="auto"/>
              <w:left w:val="single" w:sz="4" w:space="0" w:color="auto"/>
              <w:bottom w:val="single" w:sz="4" w:space="0" w:color="auto"/>
              <w:right w:val="single" w:sz="4" w:space="0" w:color="auto"/>
            </w:tcBorders>
            <w:vAlign w:val="center"/>
          </w:tcPr>
          <w:p w14:paraId="443390E7" w14:textId="26EDB7AF"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5A74DC89" w14:textId="76DAD53E"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r>
      <w:tr w:rsidR="00E91044" w:rsidRPr="00986463" w14:paraId="4692A174" w14:textId="77777777" w:rsidTr="00663B67">
        <w:trPr>
          <w:cantSplit/>
          <w:trHeight w:val="95"/>
        </w:trPr>
        <w:tc>
          <w:tcPr>
            <w:tcW w:w="1542" w:type="dxa"/>
            <w:tcBorders>
              <w:top w:val="single" w:sz="4" w:space="0" w:color="auto"/>
              <w:left w:val="single" w:sz="4" w:space="0" w:color="auto"/>
              <w:bottom w:val="single" w:sz="4" w:space="0" w:color="auto"/>
              <w:right w:val="single" w:sz="4" w:space="0" w:color="auto"/>
            </w:tcBorders>
            <w:vAlign w:val="center"/>
          </w:tcPr>
          <w:p w14:paraId="5B052946" w14:textId="6745C0DB"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5827E4F6" w14:textId="2043E21A"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1554" w:type="dxa"/>
            <w:gridSpan w:val="2"/>
            <w:tcBorders>
              <w:top w:val="single" w:sz="4" w:space="0" w:color="auto"/>
              <w:left w:val="single" w:sz="4" w:space="0" w:color="auto"/>
              <w:bottom w:val="single" w:sz="4" w:space="0" w:color="auto"/>
              <w:right w:val="single" w:sz="4" w:space="0" w:color="auto"/>
            </w:tcBorders>
          </w:tcPr>
          <w:p w14:paraId="24365EF4" w14:textId="2D22848D"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54E57DF9" w14:textId="4495426F"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2035" w:type="dxa"/>
            <w:gridSpan w:val="4"/>
            <w:tcBorders>
              <w:top w:val="single" w:sz="4" w:space="0" w:color="auto"/>
              <w:left w:val="single" w:sz="4" w:space="0" w:color="auto"/>
              <w:bottom w:val="single" w:sz="4" w:space="0" w:color="auto"/>
              <w:right w:val="single" w:sz="4" w:space="0" w:color="auto"/>
            </w:tcBorders>
            <w:vAlign w:val="center"/>
          </w:tcPr>
          <w:p w14:paraId="69697905" w14:textId="0FBF9A75"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031E904E" w14:textId="2D59CF11" w:rsidR="00E91044" w:rsidRPr="00986463" w:rsidRDefault="00E91044" w:rsidP="00E91044">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r>
      <w:tr w:rsidR="00E91044" w:rsidRPr="00986463" w14:paraId="0CF4C18C" w14:textId="77777777" w:rsidTr="00663B67">
        <w:trPr>
          <w:gridAfter w:val="1"/>
          <w:wAfter w:w="18" w:type="dxa"/>
          <w:cantSplit/>
          <w:trHeight w:val="95"/>
        </w:trPr>
        <w:tc>
          <w:tcPr>
            <w:tcW w:w="4691" w:type="dxa"/>
            <w:gridSpan w:val="5"/>
            <w:tcBorders>
              <w:top w:val="single" w:sz="4" w:space="0" w:color="auto"/>
              <w:left w:val="single" w:sz="4" w:space="0" w:color="auto"/>
              <w:bottom w:val="single" w:sz="4" w:space="0" w:color="auto"/>
              <w:right w:val="single" w:sz="4" w:space="0" w:color="auto"/>
            </w:tcBorders>
            <w:vAlign w:val="center"/>
          </w:tcPr>
          <w:p w14:paraId="0248C3ED" w14:textId="77777777" w:rsidR="00E91044" w:rsidRPr="00986463" w:rsidRDefault="00E91044" w:rsidP="00E91044">
            <w:pPr>
              <w:widowControl w:val="0"/>
              <w:tabs>
                <w:tab w:val="left" w:pos="360"/>
              </w:tabs>
              <w:spacing w:after="0" w:line="260" w:lineRule="exact"/>
              <w:outlineLvl w:val="0"/>
              <w:rPr>
                <w:rFonts w:ascii="Arial" w:eastAsia="Times New Roman" w:hAnsi="Arial" w:cs="Arial"/>
                <w:b/>
                <w:kern w:val="32"/>
                <w:sz w:val="20"/>
                <w:szCs w:val="20"/>
                <w:lang w:eastAsia="sl-SI"/>
              </w:rPr>
            </w:pPr>
            <w:r w:rsidRPr="00986463">
              <w:rPr>
                <w:rFonts w:ascii="Arial" w:eastAsia="Times New Roman" w:hAnsi="Arial" w:cs="Arial"/>
                <w:b/>
                <w:kern w:val="32"/>
                <w:sz w:val="20"/>
                <w:szCs w:val="20"/>
                <w:lang w:eastAsia="sl-SI"/>
              </w:rPr>
              <w:t>SKUPAJ</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3C910AFA" w14:textId="77777777" w:rsidR="00E91044" w:rsidRPr="00986463" w:rsidRDefault="00E91044" w:rsidP="00E9104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993" w:type="dxa"/>
            <w:gridSpan w:val="5"/>
            <w:tcBorders>
              <w:top w:val="single" w:sz="4" w:space="0" w:color="auto"/>
              <w:left w:val="single" w:sz="4" w:space="0" w:color="auto"/>
              <w:bottom w:val="single" w:sz="4" w:space="0" w:color="auto"/>
              <w:right w:val="single" w:sz="4" w:space="0" w:color="auto"/>
            </w:tcBorders>
            <w:vAlign w:val="center"/>
          </w:tcPr>
          <w:p w14:paraId="235EF549" w14:textId="77777777" w:rsidR="00E91044" w:rsidRPr="00986463" w:rsidRDefault="00E91044" w:rsidP="00E9104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91044" w:rsidRPr="00986463" w14:paraId="53C6F46E" w14:textId="77777777" w:rsidTr="00663B67">
        <w:trPr>
          <w:gridAfter w:val="1"/>
          <w:wAfter w:w="18" w:type="dxa"/>
          <w:cantSplit/>
          <w:trHeight w:val="207"/>
        </w:trPr>
        <w:tc>
          <w:tcPr>
            <w:tcW w:w="9234"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4B1CB0A" w14:textId="77777777" w:rsidR="00E91044" w:rsidRPr="00986463" w:rsidRDefault="00E91044" w:rsidP="00E91044">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86463">
              <w:rPr>
                <w:rFonts w:ascii="Arial" w:eastAsia="Times New Roman" w:hAnsi="Arial" w:cs="Arial"/>
                <w:b/>
                <w:kern w:val="32"/>
                <w:sz w:val="20"/>
                <w:szCs w:val="20"/>
                <w:lang w:eastAsia="sl-SI"/>
              </w:rPr>
              <w:t>II.c</w:t>
            </w:r>
            <w:proofErr w:type="spellEnd"/>
            <w:r w:rsidRPr="00986463">
              <w:rPr>
                <w:rFonts w:ascii="Arial" w:eastAsia="Times New Roman" w:hAnsi="Arial" w:cs="Arial"/>
                <w:b/>
                <w:kern w:val="32"/>
                <w:sz w:val="20"/>
                <w:szCs w:val="20"/>
                <w:lang w:eastAsia="sl-SI"/>
              </w:rPr>
              <w:t xml:space="preserve"> Načrtovana nadomestitev zmanjšanih prihodkov in povečanih odhodkov proračuna:</w:t>
            </w:r>
          </w:p>
        </w:tc>
      </w:tr>
      <w:tr w:rsidR="00E91044" w:rsidRPr="00986463" w14:paraId="50234FFF" w14:textId="77777777" w:rsidTr="00663B67">
        <w:trPr>
          <w:gridAfter w:val="1"/>
          <w:wAfter w:w="18" w:type="dxa"/>
          <w:cantSplit/>
          <w:trHeight w:val="100"/>
        </w:trPr>
        <w:tc>
          <w:tcPr>
            <w:tcW w:w="3137" w:type="dxa"/>
            <w:gridSpan w:val="3"/>
            <w:tcBorders>
              <w:top w:val="single" w:sz="4" w:space="0" w:color="auto"/>
              <w:left w:val="single" w:sz="4" w:space="0" w:color="auto"/>
              <w:bottom w:val="single" w:sz="4" w:space="0" w:color="auto"/>
              <w:right w:val="single" w:sz="4" w:space="0" w:color="auto"/>
            </w:tcBorders>
            <w:vAlign w:val="center"/>
          </w:tcPr>
          <w:p w14:paraId="129C09D6" w14:textId="77777777" w:rsidR="00E91044" w:rsidRPr="00986463" w:rsidRDefault="00E91044" w:rsidP="00E91044">
            <w:pPr>
              <w:widowControl w:val="0"/>
              <w:spacing w:after="0" w:line="260" w:lineRule="exact"/>
              <w:ind w:left="-122" w:right="-112"/>
              <w:jc w:val="center"/>
              <w:rPr>
                <w:rFonts w:ascii="Arial" w:eastAsia="Times New Roman" w:hAnsi="Arial" w:cs="Arial"/>
                <w:sz w:val="20"/>
                <w:szCs w:val="20"/>
              </w:rPr>
            </w:pPr>
            <w:r w:rsidRPr="00986463">
              <w:rPr>
                <w:rFonts w:ascii="Arial" w:eastAsia="Times New Roman" w:hAnsi="Arial" w:cs="Arial"/>
                <w:sz w:val="20"/>
                <w:szCs w:val="20"/>
              </w:rPr>
              <w:t>Novi prihodki</w:t>
            </w:r>
          </w:p>
        </w:tc>
        <w:tc>
          <w:tcPr>
            <w:tcW w:w="2132" w:type="dxa"/>
            <w:gridSpan w:val="3"/>
            <w:tcBorders>
              <w:top w:val="single" w:sz="4" w:space="0" w:color="auto"/>
              <w:left w:val="single" w:sz="4" w:space="0" w:color="auto"/>
              <w:bottom w:val="single" w:sz="4" w:space="0" w:color="auto"/>
              <w:right w:val="single" w:sz="4" w:space="0" w:color="auto"/>
            </w:tcBorders>
            <w:vAlign w:val="center"/>
          </w:tcPr>
          <w:p w14:paraId="07322379" w14:textId="77777777" w:rsidR="00E91044" w:rsidRPr="00986463" w:rsidRDefault="00E91044" w:rsidP="00E91044">
            <w:pPr>
              <w:widowControl w:val="0"/>
              <w:spacing w:after="0" w:line="260" w:lineRule="exact"/>
              <w:ind w:left="-122" w:right="-112"/>
              <w:jc w:val="center"/>
              <w:rPr>
                <w:rFonts w:ascii="Arial" w:eastAsia="Times New Roman" w:hAnsi="Arial" w:cs="Arial"/>
                <w:sz w:val="20"/>
                <w:szCs w:val="20"/>
              </w:rPr>
            </w:pPr>
            <w:r w:rsidRPr="00986463">
              <w:rPr>
                <w:rFonts w:ascii="Arial" w:eastAsia="Times New Roman" w:hAnsi="Arial" w:cs="Arial"/>
                <w:sz w:val="20"/>
                <w:szCs w:val="20"/>
              </w:rPr>
              <w:t>Znesek za tekoče leto (t)</w:t>
            </w:r>
          </w:p>
        </w:tc>
        <w:tc>
          <w:tcPr>
            <w:tcW w:w="2665" w:type="dxa"/>
            <w:gridSpan w:val="4"/>
            <w:tcBorders>
              <w:top w:val="single" w:sz="4" w:space="0" w:color="auto"/>
              <w:left w:val="single" w:sz="4" w:space="0" w:color="auto"/>
              <w:bottom w:val="single" w:sz="4" w:space="0" w:color="auto"/>
              <w:right w:val="single" w:sz="4" w:space="0" w:color="auto"/>
            </w:tcBorders>
            <w:vAlign w:val="center"/>
          </w:tcPr>
          <w:p w14:paraId="57FD2E39" w14:textId="77777777" w:rsidR="00E91044" w:rsidRPr="00986463" w:rsidRDefault="00E91044" w:rsidP="00E91044">
            <w:pPr>
              <w:widowControl w:val="0"/>
              <w:spacing w:after="0" w:line="260" w:lineRule="exact"/>
              <w:ind w:left="-122" w:right="-112"/>
              <w:jc w:val="center"/>
              <w:rPr>
                <w:rFonts w:ascii="Arial" w:eastAsia="Times New Roman" w:hAnsi="Arial" w:cs="Arial"/>
                <w:sz w:val="20"/>
                <w:szCs w:val="20"/>
              </w:rPr>
            </w:pPr>
            <w:r w:rsidRPr="00986463">
              <w:rPr>
                <w:rFonts w:ascii="Arial" w:eastAsia="Times New Roman" w:hAnsi="Arial" w:cs="Arial"/>
                <w:sz w:val="20"/>
                <w:szCs w:val="20"/>
              </w:rPr>
              <w:t>Znesek za t + 1</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29878C6F" w14:textId="6AC11903" w:rsidR="00E91044" w:rsidRPr="00986463" w:rsidRDefault="00E91044" w:rsidP="00E91044">
            <w:pPr>
              <w:widowControl w:val="0"/>
              <w:spacing w:after="0" w:line="260" w:lineRule="exact"/>
              <w:ind w:left="-122" w:right="-112"/>
              <w:jc w:val="center"/>
              <w:rPr>
                <w:rFonts w:ascii="Arial" w:eastAsia="Times New Roman" w:hAnsi="Arial" w:cs="Arial"/>
                <w:sz w:val="20"/>
                <w:szCs w:val="20"/>
              </w:rPr>
            </w:pPr>
            <w:r w:rsidRPr="00986463">
              <w:rPr>
                <w:rFonts w:ascii="Arial" w:eastAsia="Times New Roman" w:hAnsi="Arial" w:cs="Arial"/>
                <w:sz w:val="20"/>
                <w:szCs w:val="20"/>
              </w:rPr>
              <w:t>Znesek za t + 1</w:t>
            </w:r>
          </w:p>
        </w:tc>
      </w:tr>
      <w:tr w:rsidR="00E91044" w:rsidRPr="00986463" w14:paraId="7D6C7BD6" w14:textId="77777777" w:rsidTr="00663B67">
        <w:trPr>
          <w:gridAfter w:val="1"/>
          <w:wAfter w:w="18" w:type="dxa"/>
          <w:cantSplit/>
          <w:trHeight w:val="95"/>
        </w:trPr>
        <w:tc>
          <w:tcPr>
            <w:tcW w:w="3137" w:type="dxa"/>
            <w:gridSpan w:val="3"/>
            <w:tcBorders>
              <w:top w:val="single" w:sz="4" w:space="0" w:color="auto"/>
              <w:left w:val="single" w:sz="4" w:space="0" w:color="auto"/>
              <w:bottom w:val="single" w:sz="4" w:space="0" w:color="auto"/>
              <w:right w:val="single" w:sz="4" w:space="0" w:color="auto"/>
            </w:tcBorders>
            <w:vAlign w:val="center"/>
          </w:tcPr>
          <w:p w14:paraId="75C0C306" w14:textId="77777777"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2" w:type="dxa"/>
            <w:gridSpan w:val="3"/>
            <w:tcBorders>
              <w:top w:val="single" w:sz="4" w:space="0" w:color="auto"/>
              <w:left w:val="single" w:sz="4" w:space="0" w:color="auto"/>
              <w:bottom w:val="single" w:sz="4" w:space="0" w:color="auto"/>
              <w:right w:val="single" w:sz="4" w:space="0" w:color="auto"/>
            </w:tcBorders>
            <w:vAlign w:val="center"/>
          </w:tcPr>
          <w:p w14:paraId="7F06B1C4" w14:textId="77777777"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965" w:type="dxa"/>
            <w:gridSpan w:val="6"/>
            <w:tcBorders>
              <w:top w:val="single" w:sz="4" w:space="0" w:color="auto"/>
              <w:left w:val="single" w:sz="4" w:space="0" w:color="auto"/>
              <w:bottom w:val="single" w:sz="4" w:space="0" w:color="auto"/>
              <w:right w:val="single" w:sz="4" w:space="0" w:color="auto"/>
            </w:tcBorders>
            <w:vAlign w:val="center"/>
          </w:tcPr>
          <w:p w14:paraId="3EDE9E52" w14:textId="77777777"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1044" w:rsidRPr="00986463" w14:paraId="66E27A07" w14:textId="77777777" w:rsidTr="00663B67">
        <w:trPr>
          <w:gridAfter w:val="1"/>
          <w:wAfter w:w="18" w:type="dxa"/>
          <w:cantSplit/>
          <w:trHeight w:val="95"/>
        </w:trPr>
        <w:tc>
          <w:tcPr>
            <w:tcW w:w="3137" w:type="dxa"/>
            <w:gridSpan w:val="3"/>
            <w:tcBorders>
              <w:top w:val="single" w:sz="4" w:space="0" w:color="auto"/>
              <w:left w:val="single" w:sz="4" w:space="0" w:color="auto"/>
              <w:bottom w:val="single" w:sz="4" w:space="0" w:color="auto"/>
              <w:right w:val="single" w:sz="4" w:space="0" w:color="auto"/>
            </w:tcBorders>
            <w:vAlign w:val="center"/>
          </w:tcPr>
          <w:p w14:paraId="45D7CEF5" w14:textId="77777777"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2" w:type="dxa"/>
            <w:gridSpan w:val="3"/>
            <w:tcBorders>
              <w:top w:val="single" w:sz="4" w:space="0" w:color="auto"/>
              <w:left w:val="single" w:sz="4" w:space="0" w:color="auto"/>
              <w:bottom w:val="single" w:sz="4" w:space="0" w:color="auto"/>
              <w:right w:val="single" w:sz="4" w:space="0" w:color="auto"/>
            </w:tcBorders>
            <w:vAlign w:val="center"/>
          </w:tcPr>
          <w:p w14:paraId="032B5D8E" w14:textId="77777777"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965" w:type="dxa"/>
            <w:gridSpan w:val="6"/>
            <w:tcBorders>
              <w:top w:val="single" w:sz="4" w:space="0" w:color="auto"/>
              <w:left w:val="single" w:sz="4" w:space="0" w:color="auto"/>
              <w:bottom w:val="single" w:sz="4" w:space="0" w:color="auto"/>
              <w:right w:val="single" w:sz="4" w:space="0" w:color="auto"/>
            </w:tcBorders>
            <w:vAlign w:val="center"/>
          </w:tcPr>
          <w:p w14:paraId="31B0CE2E" w14:textId="77777777"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1044" w:rsidRPr="00986463" w14:paraId="234EAE71" w14:textId="77777777" w:rsidTr="00663B67">
        <w:trPr>
          <w:gridAfter w:val="1"/>
          <w:wAfter w:w="18" w:type="dxa"/>
          <w:cantSplit/>
          <w:trHeight w:val="95"/>
        </w:trPr>
        <w:tc>
          <w:tcPr>
            <w:tcW w:w="3137" w:type="dxa"/>
            <w:gridSpan w:val="3"/>
            <w:tcBorders>
              <w:top w:val="single" w:sz="4" w:space="0" w:color="auto"/>
              <w:left w:val="single" w:sz="4" w:space="0" w:color="auto"/>
              <w:bottom w:val="single" w:sz="4" w:space="0" w:color="auto"/>
              <w:right w:val="single" w:sz="4" w:space="0" w:color="auto"/>
            </w:tcBorders>
            <w:vAlign w:val="center"/>
          </w:tcPr>
          <w:p w14:paraId="19703BAE" w14:textId="77777777"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2" w:type="dxa"/>
            <w:gridSpan w:val="3"/>
            <w:tcBorders>
              <w:top w:val="single" w:sz="4" w:space="0" w:color="auto"/>
              <w:left w:val="single" w:sz="4" w:space="0" w:color="auto"/>
              <w:bottom w:val="single" w:sz="4" w:space="0" w:color="auto"/>
              <w:right w:val="single" w:sz="4" w:space="0" w:color="auto"/>
            </w:tcBorders>
            <w:vAlign w:val="center"/>
          </w:tcPr>
          <w:p w14:paraId="01AE5396" w14:textId="77777777"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965" w:type="dxa"/>
            <w:gridSpan w:val="6"/>
            <w:tcBorders>
              <w:top w:val="single" w:sz="4" w:space="0" w:color="auto"/>
              <w:left w:val="single" w:sz="4" w:space="0" w:color="auto"/>
              <w:bottom w:val="single" w:sz="4" w:space="0" w:color="auto"/>
              <w:right w:val="single" w:sz="4" w:space="0" w:color="auto"/>
            </w:tcBorders>
            <w:vAlign w:val="center"/>
          </w:tcPr>
          <w:p w14:paraId="17C95F03" w14:textId="77777777" w:rsidR="00E91044" w:rsidRPr="00986463" w:rsidRDefault="00E91044" w:rsidP="00E910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91044" w:rsidRPr="00986463" w14:paraId="4FC0F24F" w14:textId="77777777" w:rsidTr="00663B67">
        <w:trPr>
          <w:gridAfter w:val="1"/>
          <w:wAfter w:w="18" w:type="dxa"/>
          <w:cantSplit/>
          <w:trHeight w:val="95"/>
        </w:trPr>
        <w:tc>
          <w:tcPr>
            <w:tcW w:w="3137" w:type="dxa"/>
            <w:gridSpan w:val="3"/>
            <w:tcBorders>
              <w:top w:val="single" w:sz="4" w:space="0" w:color="auto"/>
              <w:left w:val="single" w:sz="4" w:space="0" w:color="auto"/>
              <w:bottom w:val="single" w:sz="4" w:space="0" w:color="auto"/>
              <w:right w:val="single" w:sz="4" w:space="0" w:color="auto"/>
            </w:tcBorders>
            <w:vAlign w:val="center"/>
          </w:tcPr>
          <w:p w14:paraId="1C86DFF2" w14:textId="77777777" w:rsidR="00E91044" w:rsidRPr="00986463" w:rsidRDefault="00E91044" w:rsidP="00E91044">
            <w:pPr>
              <w:widowControl w:val="0"/>
              <w:tabs>
                <w:tab w:val="left" w:pos="360"/>
              </w:tabs>
              <w:spacing w:after="0" w:line="260" w:lineRule="exact"/>
              <w:outlineLvl w:val="0"/>
              <w:rPr>
                <w:rFonts w:ascii="Arial" w:eastAsia="Times New Roman" w:hAnsi="Arial" w:cs="Arial"/>
                <w:b/>
                <w:kern w:val="32"/>
                <w:sz w:val="20"/>
                <w:szCs w:val="20"/>
                <w:lang w:eastAsia="sl-SI"/>
              </w:rPr>
            </w:pPr>
            <w:r w:rsidRPr="00986463">
              <w:rPr>
                <w:rFonts w:ascii="Arial" w:eastAsia="Times New Roman" w:hAnsi="Arial" w:cs="Arial"/>
                <w:b/>
                <w:kern w:val="32"/>
                <w:sz w:val="20"/>
                <w:szCs w:val="20"/>
                <w:lang w:eastAsia="sl-SI"/>
              </w:rPr>
              <w:t>SKUPAJ</w:t>
            </w:r>
          </w:p>
        </w:tc>
        <w:tc>
          <w:tcPr>
            <w:tcW w:w="2132" w:type="dxa"/>
            <w:gridSpan w:val="3"/>
            <w:tcBorders>
              <w:top w:val="single" w:sz="4" w:space="0" w:color="auto"/>
              <w:left w:val="single" w:sz="4" w:space="0" w:color="auto"/>
              <w:bottom w:val="single" w:sz="4" w:space="0" w:color="auto"/>
              <w:right w:val="single" w:sz="4" w:space="0" w:color="auto"/>
            </w:tcBorders>
            <w:vAlign w:val="center"/>
          </w:tcPr>
          <w:p w14:paraId="7D4A17E8" w14:textId="77777777" w:rsidR="00E91044" w:rsidRPr="00986463" w:rsidRDefault="00E91044" w:rsidP="00E9104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3965" w:type="dxa"/>
            <w:gridSpan w:val="6"/>
            <w:tcBorders>
              <w:top w:val="single" w:sz="4" w:space="0" w:color="auto"/>
              <w:left w:val="single" w:sz="4" w:space="0" w:color="auto"/>
              <w:bottom w:val="single" w:sz="4" w:space="0" w:color="auto"/>
              <w:right w:val="single" w:sz="4" w:space="0" w:color="auto"/>
            </w:tcBorders>
            <w:vAlign w:val="center"/>
          </w:tcPr>
          <w:p w14:paraId="1E842D0C" w14:textId="77777777" w:rsidR="00E91044" w:rsidRPr="00986463" w:rsidRDefault="00E91044" w:rsidP="00E9104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91044" w:rsidRPr="00986463" w14:paraId="1AD21049"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Height w:val="1910"/>
        </w:trPr>
        <w:tc>
          <w:tcPr>
            <w:tcW w:w="9234" w:type="dxa"/>
            <w:gridSpan w:val="12"/>
          </w:tcPr>
          <w:p w14:paraId="381CAF72" w14:textId="77777777" w:rsidR="00E91044" w:rsidRPr="00986463" w:rsidRDefault="00E91044" w:rsidP="00E91044">
            <w:pPr>
              <w:widowControl w:val="0"/>
              <w:spacing w:after="0" w:line="260" w:lineRule="exact"/>
              <w:rPr>
                <w:rFonts w:ascii="Arial" w:eastAsia="Times New Roman" w:hAnsi="Arial" w:cs="Arial"/>
                <w:b/>
                <w:sz w:val="20"/>
                <w:szCs w:val="20"/>
              </w:rPr>
            </w:pPr>
          </w:p>
          <w:p w14:paraId="3F836DB9" w14:textId="77777777" w:rsidR="00E91044" w:rsidRPr="00986463" w:rsidRDefault="00E91044" w:rsidP="00E91044">
            <w:pPr>
              <w:widowControl w:val="0"/>
              <w:spacing w:after="0" w:line="260" w:lineRule="exact"/>
              <w:rPr>
                <w:rFonts w:ascii="Arial" w:eastAsia="Times New Roman" w:hAnsi="Arial" w:cs="Arial"/>
                <w:b/>
                <w:sz w:val="20"/>
                <w:szCs w:val="20"/>
              </w:rPr>
            </w:pPr>
            <w:r w:rsidRPr="00986463">
              <w:rPr>
                <w:rFonts w:ascii="Arial" w:eastAsia="Times New Roman" w:hAnsi="Arial" w:cs="Arial"/>
                <w:b/>
                <w:sz w:val="20"/>
                <w:szCs w:val="20"/>
              </w:rPr>
              <w:t>OBRAZLOŽITEV:</w:t>
            </w:r>
          </w:p>
          <w:p w14:paraId="30152CB9" w14:textId="77777777" w:rsidR="00E91044" w:rsidRPr="00986463" w:rsidRDefault="00E91044" w:rsidP="00E91044">
            <w:pPr>
              <w:widowControl w:val="0"/>
              <w:spacing w:after="0" w:line="260" w:lineRule="exact"/>
              <w:rPr>
                <w:rFonts w:ascii="Arial" w:eastAsia="Times New Roman" w:hAnsi="Arial" w:cs="Arial"/>
                <w:b/>
                <w:sz w:val="20"/>
                <w:szCs w:val="20"/>
              </w:rPr>
            </w:pPr>
          </w:p>
          <w:p w14:paraId="376178DE" w14:textId="77777777" w:rsidR="00E91044" w:rsidRPr="00986463" w:rsidRDefault="00E91044" w:rsidP="00E91044">
            <w:pPr>
              <w:widowControl w:val="0"/>
              <w:spacing w:after="0" w:line="260" w:lineRule="exact"/>
              <w:rPr>
                <w:rFonts w:ascii="Arial" w:eastAsia="Times New Roman" w:hAnsi="Arial" w:cs="Arial"/>
                <w:b/>
                <w:sz w:val="20"/>
                <w:szCs w:val="20"/>
              </w:rPr>
            </w:pPr>
            <w:r w:rsidRPr="00986463">
              <w:rPr>
                <w:rFonts w:ascii="Arial" w:eastAsia="Times New Roman" w:hAnsi="Arial" w:cs="Arial"/>
                <w:sz w:val="20"/>
                <w:szCs w:val="20"/>
                <w:lang w:eastAsia="sl-SI"/>
              </w:rPr>
              <w:t>Finančni razrez po letih in proračunskih postavkah je predstavljen na koncu dokumenta.</w:t>
            </w:r>
          </w:p>
          <w:p w14:paraId="3166B750" w14:textId="77777777" w:rsidR="00E91044" w:rsidRPr="00986463" w:rsidRDefault="00E91044" w:rsidP="00E91044">
            <w:pPr>
              <w:widowControl w:val="0"/>
              <w:spacing w:after="0" w:line="260" w:lineRule="exact"/>
              <w:rPr>
                <w:rFonts w:ascii="Arial" w:eastAsia="Times New Roman" w:hAnsi="Arial" w:cs="Arial"/>
                <w:b/>
                <w:sz w:val="20"/>
                <w:szCs w:val="20"/>
              </w:rPr>
            </w:pPr>
          </w:p>
          <w:p w14:paraId="4C9349A9" w14:textId="77777777" w:rsidR="00E91044" w:rsidRPr="00986463" w:rsidRDefault="00E91044" w:rsidP="00E91044">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86463">
              <w:rPr>
                <w:rFonts w:ascii="Arial" w:eastAsia="Times New Roman" w:hAnsi="Arial" w:cs="Arial"/>
                <w:b/>
                <w:sz w:val="20"/>
                <w:szCs w:val="20"/>
                <w:lang w:eastAsia="sl-SI"/>
              </w:rPr>
              <w:t>Ocena finančnih posledic, ki niso načrtovane v sprejetem proračunu</w:t>
            </w:r>
          </w:p>
          <w:p w14:paraId="497DAAD1" w14:textId="77777777" w:rsidR="00E91044" w:rsidRPr="00986463" w:rsidRDefault="00E91044" w:rsidP="00E91044">
            <w:pPr>
              <w:widowControl w:val="0"/>
              <w:spacing w:after="0" w:line="260" w:lineRule="exact"/>
              <w:ind w:left="360" w:hanging="76"/>
              <w:jc w:val="both"/>
              <w:rPr>
                <w:rFonts w:ascii="Arial" w:eastAsia="Times New Roman" w:hAnsi="Arial" w:cs="Arial"/>
                <w:sz w:val="20"/>
                <w:szCs w:val="20"/>
                <w:lang w:eastAsia="sl-SI"/>
              </w:rPr>
            </w:pPr>
            <w:r w:rsidRPr="00986463">
              <w:rPr>
                <w:rFonts w:ascii="Arial" w:eastAsia="Times New Roman" w:hAnsi="Arial" w:cs="Arial"/>
                <w:sz w:val="20"/>
                <w:szCs w:val="20"/>
                <w:lang w:eastAsia="sl-SI"/>
              </w:rPr>
              <w:t>V zvezi s predlaganim vladnim gradivom se navedejo predvidene spremembe (povečanje, zmanjšanje):</w:t>
            </w:r>
          </w:p>
          <w:p w14:paraId="750EE645" w14:textId="77777777" w:rsidR="00E91044" w:rsidRPr="00986463" w:rsidRDefault="00E91044" w:rsidP="00E91044">
            <w:pPr>
              <w:widowControl w:val="0"/>
              <w:numPr>
                <w:ilvl w:val="0"/>
                <w:numId w:val="4"/>
              </w:numPr>
              <w:suppressAutoHyphens/>
              <w:spacing w:after="0" w:line="260" w:lineRule="exact"/>
              <w:jc w:val="both"/>
              <w:rPr>
                <w:rFonts w:ascii="Arial" w:eastAsia="Times New Roman" w:hAnsi="Arial" w:cs="Arial"/>
                <w:sz w:val="20"/>
                <w:szCs w:val="20"/>
              </w:rPr>
            </w:pPr>
            <w:r w:rsidRPr="00986463">
              <w:rPr>
                <w:rFonts w:ascii="Arial" w:eastAsia="Times New Roman" w:hAnsi="Arial" w:cs="Arial"/>
                <w:sz w:val="20"/>
                <w:szCs w:val="20"/>
                <w:lang w:eastAsia="sl-SI"/>
              </w:rPr>
              <w:t>prihodkov državnega proračuna in občinskih proračunov,</w:t>
            </w:r>
          </w:p>
          <w:p w14:paraId="57A4D6CE" w14:textId="77777777" w:rsidR="00E91044" w:rsidRPr="00986463" w:rsidRDefault="00E91044" w:rsidP="00E91044">
            <w:pPr>
              <w:widowControl w:val="0"/>
              <w:numPr>
                <w:ilvl w:val="0"/>
                <w:numId w:val="4"/>
              </w:numPr>
              <w:suppressAutoHyphens/>
              <w:spacing w:after="0" w:line="260" w:lineRule="exact"/>
              <w:jc w:val="both"/>
              <w:rPr>
                <w:rFonts w:ascii="Arial" w:eastAsia="Times New Roman" w:hAnsi="Arial" w:cs="Arial"/>
                <w:sz w:val="20"/>
                <w:szCs w:val="20"/>
              </w:rPr>
            </w:pPr>
            <w:r w:rsidRPr="00986463">
              <w:rPr>
                <w:rFonts w:ascii="Arial" w:eastAsia="Times New Roman" w:hAnsi="Arial" w:cs="Arial"/>
                <w:sz w:val="20"/>
                <w:szCs w:val="20"/>
                <w:lang w:eastAsia="sl-SI"/>
              </w:rPr>
              <w:t>odhodkov državnega proračuna, ki niso načrtovani na ukrepih oziroma projektih sprejetih proračunov,</w:t>
            </w:r>
          </w:p>
          <w:p w14:paraId="69D192D9" w14:textId="77777777" w:rsidR="00E91044" w:rsidRPr="00986463" w:rsidRDefault="00E91044" w:rsidP="00E91044">
            <w:pPr>
              <w:widowControl w:val="0"/>
              <w:numPr>
                <w:ilvl w:val="0"/>
                <w:numId w:val="4"/>
              </w:numPr>
              <w:suppressAutoHyphens/>
              <w:spacing w:after="0" w:line="260" w:lineRule="exact"/>
              <w:jc w:val="both"/>
              <w:rPr>
                <w:rFonts w:ascii="Arial" w:eastAsia="Times New Roman" w:hAnsi="Arial" w:cs="Arial"/>
                <w:sz w:val="20"/>
                <w:szCs w:val="20"/>
              </w:rPr>
            </w:pPr>
            <w:r w:rsidRPr="00986463">
              <w:rPr>
                <w:rFonts w:ascii="Arial" w:eastAsia="Times New Roman" w:hAnsi="Arial" w:cs="Arial"/>
                <w:sz w:val="20"/>
                <w:szCs w:val="20"/>
                <w:lang w:eastAsia="sl-SI"/>
              </w:rPr>
              <w:t>obveznosti za druga javnofinančna sredstva (drugi viri), ki niso načrtovana na ukrepih oziroma projektih sprejetih proračunov.</w:t>
            </w:r>
          </w:p>
          <w:p w14:paraId="27FB6BE5" w14:textId="77777777" w:rsidR="00E91044" w:rsidRPr="00986463" w:rsidRDefault="00E91044" w:rsidP="00E91044">
            <w:pPr>
              <w:widowControl w:val="0"/>
              <w:spacing w:after="0" w:line="260" w:lineRule="exact"/>
              <w:ind w:left="284"/>
              <w:rPr>
                <w:rFonts w:ascii="Arial" w:eastAsia="Times New Roman" w:hAnsi="Arial" w:cs="Arial"/>
                <w:sz w:val="20"/>
                <w:szCs w:val="20"/>
                <w:lang w:eastAsia="sl-SI"/>
              </w:rPr>
            </w:pPr>
          </w:p>
          <w:p w14:paraId="7366FA98" w14:textId="77777777" w:rsidR="00E91044" w:rsidRPr="00986463" w:rsidRDefault="00E91044" w:rsidP="00E91044">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86463">
              <w:rPr>
                <w:rFonts w:ascii="Arial" w:eastAsia="Times New Roman" w:hAnsi="Arial" w:cs="Arial"/>
                <w:b/>
                <w:sz w:val="20"/>
                <w:szCs w:val="20"/>
                <w:lang w:eastAsia="sl-SI"/>
              </w:rPr>
              <w:t>Finančne posledice za državni proračun</w:t>
            </w:r>
          </w:p>
          <w:p w14:paraId="50A88138" w14:textId="77777777" w:rsidR="00E91044" w:rsidRPr="00986463" w:rsidRDefault="00E91044" w:rsidP="00E91044">
            <w:pPr>
              <w:widowControl w:val="0"/>
              <w:spacing w:after="0" w:line="260" w:lineRule="exact"/>
              <w:ind w:left="284"/>
              <w:jc w:val="both"/>
              <w:rPr>
                <w:rFonts w:ascii="Arial" w:eastAsia="Times New Roman" w:hAnsi="Arial" w:cs="Arial"/>
                <w:sz w:val="20"/>
                <w:szCs w:val="20"/>
                <w:lang w:eastAsia="sl-SI"/>
              </w:rPr>
            </w:pPr>
            <w:r w:rsidRPr="0098646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B721FAD" w14:textId="77777777" w:rsidR="00E91044" w:rsidRPr="00986463" w:rsidRDefault="00E91044" w:rsidP="00E91044">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986463">
              <w:rPr>
                <w:rFonts w:ascii="Arial" w:eastAsia="Times New Roman" w:hAnsi="Arial" w:cs="Arial"/>
                <w:b/>
                <w:sz w:val="20"/>
                <w:szCs w:val="20"/>
                <w:lang w:eastAsia="sl-SI"/>
              </w:rPr>
              <w:t>II.a</w:t>
            </w:r>
            <w:proofErr w:type="spellEnd"/>
            <w:r w:rsidRPr="00986463">
              <w:rPr>
                <w:rFonts w:ascii="Arial" w:eastAsia="Times New Roman" w:hAnsi="Arial" w:cs="Arial"/>
                <w:b/>
                <w:sz w:val="20"/>
                <w:szCs w:val="20"/>
                <w:lang w:eastAsia="sl-SI"/>
              </w:rPr>
              <w:t xml:space="preserve"> Pravice porabe za izvedbo predlaganih rešitev so zagotovljene:</w:t>
            </w:r>
          </w:p>
          <w:p w14:paraId="143623FD" w14:textId="77777777" w:rsidR="00E91044" w:rsidRPr="00986463" w:rsidRDefault="00E91044" w:rsidP="00E91044">
            <w:pPr>
              <w:widowControl w:val="0"/>
              <w:spacing w:after="0" w:line="260" w:lineRule="exact"/>
              <w:ind w:left="284"/>
              <w:jc w:val="both"/>
              <w:rPr>
                <w:rFonts w:ascii="Arial" w:eastAsia="Times New Roman" w:hAnsi="Arial" w:cs="Arial"/>
                <w:sz w:val="20"/>
                <w:szCs w:val="20"/>
                <w:lang w:eastAsia="sl-SI"/>
              </w:rPr>
            </w:pPr>
            <w:r w:rsidRPr="0098646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86463">
              <w:rPr>
                <w:rFonts w:ascii="Arial" w:eastAsia="Times New Roman" w:hAnsi="Arial" w:cs="Arial"/>
                <w:sz w:val="20"/>
                <w:szCs w:val="20"/>
                <w:lang w:eastAsia="sl-SI"/>
              </w:rPr>
              <w:t>II.b</w:t>
            </w:r>
            <w:proofErr w:type="spellEnd"/>
            <w:r w:rsidRPr="00986463">
              <w:rPr>
                <w:rFonts w:ascii="Arial" w:eastAsia="Times New Roman" w:hAnsi="Arial" w:cs="Arial"/>
                <w:sz w:val="20"/>
                <w:szCs w:val="20"/>
                <w:lang w:eastAsia="sl-SI"/>
              </w:rPr>
              <w:t>). Pri uvrstitvi novega projekta oziroma ukrepa v načrt razvojnih programov se navedejo:</w:t>
            </w:r>
          </w:p>
          <w:p w14:paraId="7C0F695D" w14:textId="77777777" w:rsidR="00E91044" w:rsidRPr="00986463" w:rsidRDefault="00E91044" w:rsidP="00E91044">
            <w:pPr>
              <w:widowControl w:val="0"/>
              <w:numPr>
                <w:ilvl w:val="0"/>
                <w:numId w:val="5"/>
              </w:numPr>
              <w:suppressAutoHyphens/>
              <w:spacing w:after="0" w:line="260" w:lineRule="exact"/>
              <w:jc w:val="both"/>
              <w:rPr>
                <w:rFonts w:ascii="Arial" w:eastAsia="Times New Roman" w:hAnsi="Arial" w:cs="Arial"/>
                <w:sz w:val="20"/>
                <w:szCs w:val="20"/>
                <w:lang w:eastAsia="sl-SI"/>
              </w:rPr>
            </w:pPr>
            <w:r w:rsidRPr="00986463">
              <w:rPr>
                <w:rFonts w:ascii="Arial" w:eastAsia="Times New Roman" w:hAnsi="Arial" w:cs="Arial"/>
                <w:sz w:val="20"/>
                <w:szCs w:val="20"/>
                <w:lang w:eastAsia="sl-SI"/>
              </w:rPr>
              <w:t>proračunski uporabnik, ki bo financiral novi projekt oziroma ukrep,</w:t>
            </w:r>
          </w:p>
          <w:p w14:paraId="764A076C" w14:textId="77777777" w:rsidR="00E91044" w:rsidRPr="00986463" w:rsidRDefault="00E91044" w:rsidP="00E91044">
            <w:pPr>
              <w:widowControl w:val="0"/>
              <w:numPr>
                <w:ilvl w:val="0"/>
                <w:numId w:val="5"/>
              </w:numPr>
              <w:suppressAutoHyphens/>
              <w:spacing w:after="0" w:line="260" w:lineRule="exact"/>
              <w:jc w:val="both"/>
              <w:rPr>
                <w:rFonts w:ascii="Arial" w:eastAsia="Times New Roman" w:hAnsi="Arial" w:cs="Arial"/>
                <w:sz w:val="20"/>
                <w:szCs w:val="20"/>
                <w:lang w:eastAsia="sl-SI"/>
              </w:rPr>
            </w:pPr>
            <w:r w:rsidRPr="00986463">
              <w:rPr>
                <w:rFonts w:ascii="Arial" w:eastAsia="Times New Roman" w:hAnsi="Arial" w:cs="Arial"/>
                <w:sz w:val="20"/>
                <w:szCs w:val="20"/>
                <w:lang w:eastAsia="sl-SI"/>
              </w:rPr>
              <w:t xml:space="preserve">projekt oziroma ukrep, s katerim se bodo dosegli cilji vladnega gradiva, in </w:t>
            </w:r>
          </w:p>
          <w:p w14:paraId="110BB725" w14:textId="77777777" w:rsidR="00E91044" w:rsidRPr="00986463" w:rsidRDefault="00E91044" w:rsidP="00E91044">
            <w:pPr>
              <w:widowControl w:val="0"/>
              <w:numPr>
                <w:ilvl w:val="0"/>
                <w:numId w:val="5"/>
              </w:numPr>
              <w:suppressAutoHyphens/>
              <w:spacing w:after="0" w:line="260" w:lineRule="exact"/>
              <w:jc w:val="both"/>
              <w:rPr>
                <w:rFonts w:ascii="Arial" w:eastAsia="Times New Roman" w:hAnsi="Arial" w:cs="Arial"/>
                <w:sz w:val="20"/>
                <w:szCs w:val="20"/>
                <w:lang w:eastAsia="sl-SI"/>
              </w:rPr>
            </w:pPr>
            <w:r w:rsidRPr="00986463">
              <w:rPr>
                <w:rFonts w:ascii="Arial" w:eastAsia="Times New Roman" w:hAnsi="Arial" w:cs="Arial"/>
                <w:sz w:val="20"/>
                <w:szCs w:val="20"/>
                <w:lang w:eastAsia="sl-SI"/>
              </w:rPr>
              <w:t>proračunske postavke.</w:t>
            </w:r>
          </w:p>
          <w:p w14:paraId="097DB221" w14:textId="77777777" w:rsidR="00E91044" w:rsidRPr="00986463" w:rsidRDefault="00E91044" w:rsidP="00E91044">
            <w:pPr>
              <w:widowControl w:val="0"/>
              <w:spacing w:after="0" w:line="260" w:lineRule="exact"/>
              <w:ind w:left="284"/>
              <w:jc w:val="both"/>
              <w:rPr>
                <w:rFonts w:ascii="Arial" w:eastAsia="Times New Roman" w:hAnsi="Arial" w:cs="Arial"/>
                <w:sz w:val="20"/>
                <w:szCs w:val="20"/>
                <w:lang w:eastAsia="sl-SI"/>
              </w:rPr>
            </w:pPr>
            <w:r w:rsidRPr="0098646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986463">
              <w:rPr>
                <w:rFonts w:ascii="Arial" w:eastAsia="Times New Roman" w:hAnsi="Arial" w:cs="Arial"/>
                <w:sz w:val="20"/>
                <w:szCs w:val="20"/>
                <w:lang w:eastAsia="sl-SI"/>
              </w:rPr>
              <w:t>II.b</w:t>
            </w:r>
            <w:proofErr w:type="spellEnd"/>
            <w:r w:rsidRPr="0098646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6274B7E" w14:textId="77777777" w:rsidR="00E91044" w:rsidRPr="00986463" w:rsidRDefault="00E91044" w:rsidP="00E91044">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86463">
              <w:rPr>
                <w:rFonts w:ascii="Arial" w:eastAsia="Times New Roman" w:hAnsi="Arial" w:cs="Arial"/>
                <w:b/>
                <w:sz w:val="20"/>
                <w:szCs w:val="20"/>
                <w:lang w:eastAsia="sl-SI"/>
              </w:rPr>
              <w:t>II.b</w:t>
            </w:r>
            <w:proofErr w:type="spellEnd"/>
            <w:r w:rsidRPr="00986463">
              <w:rPr>
                <w:rFonts w:ascii="Arial" w:eastAsia="Times New Roman" w:hAnsi="Arial" w:cs="Arial"/>
                <w:b/>
                <w:sz w:val="20"/>
                <w:szCs w:val="20"/>
                <w:lang w:eastAsia="sl-SI"/>
              </w:rPr>
              <w:t xml:space="preserve"> Manjkajoče pravice porabe bodo zagotovljene s prerazporeditvijo:</w:t>
            </w:r>
          </w:p>
          <w:p w14:paraId="1C8800C2" w14:textId="77777777" w:rsidR="00E91044" w:rsidRPr="00986463" w:rsidRDefault="00E91044" w:rsidP="00E91044">
            <w:pPr>
              <w:widowControl w:val="0"/>
              <w:spacing w:after="0" w:line="260" w:lineRule="exact"/>
              <w:ind w:left="284"/>
              <w:jc w:val="both"/>
              <w:rPr>
                <w:rFonts w:ascii="Arial" w:eastAsia="Times New Roman" w:hAnsi="Arial" w:cs="Arial"/>
                <w:sz w:val="20"/>
                <w:szCs w:val="20"/>
                <w:lang w:eastAsia="sl-SI"/>
              </w:rPr>
            </w:pPr>
            <w:r w:rsidRPr="0098646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986463">
              <w:rPr>
                <w:rFonts w:ascii="Arial" w:eastAsia="Times New Roman" w:hAnsi="Arial" w:cs="Arial"/>
                <w:sz w:val="20"/>
                <w:szCs w:val="20"/>
                <w:lang w:eastAsia="sl-SI"/>
              </w:rPr>
              <w:t>II.a</w:t>
            </w:r>
            <w:proofErr w:type="spellEnd"/>
            <w:r w:rsidRPr="00986463">
              <w:rPr>
                <w:rFonts w:ascii="Arial" w:eastAsia="Times New Roman" w:hAnsi="Arial" w:cs="Arial"/>
                <w:sz w:val="20"/>
                <w:szCs w:val="20"/>
                <w:lang w:eastAsia="sl-SI"/>
              </w:rPr>
              <w:t>.</w:t>
            </w:r>
          </w:p>
          <w:p w14:paraId="2891E01B" w14:textId="77777777" w:rsidR="00E91044" w:rsidRPr="00986463" w:rsidRDefault="00E91044" w:rsidP="00E91044">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86463">
              <w:rPr>
                <w:rFonts w:ascii="Arial" w:eastAsia="Times New Roman" w:hAnsi="Arial" w:cs="Arial"/>
                <w:b/>
                <w:sz w:val="20"/>
                <w:szCs w:val="20"/>
                <w:lang w:eastAsia="sl-SI"/>
              </w:rPr>
              <w:t>II.c</w:t>
            </w:r>
            <w:proofErr w:type="spellEnd"/>
            <w:r w:rsidRPr="00986463">
              <w:rPr>
                <w:rFonts w:ascii="Arial" w:eastAsia="Times New Roman" w:hAnsi="Arial" w:cs="Arial"/>
                <w:b/>
                <w:sz w:val="20"/>
                <w:szCs w:val="20"/>
                <w:lang w:eastAsia="sl-SI"/>
              </w:rPr>
              <w:t xml:space="preserve"> Načrtovana nadomestitev zmanjšanih prihodkov in povečanih odhodkov proračuna:</w:t>
            </w:r>
          </w:p>
          <w:p w14:paraId="7F4F262D" w14:textId="77777777" w:rsidR="00E91044" w:rsidRPr="00986463" w:rsidRDefault="00E91044" w:rsidP="00E91044">
            <w:pPr>
              <w:widowControl w:val="0"/>
              <w:spacing w:after="0" w:line="260" w:lineRule="exact"/>
              <w:ind w:left="284"/>
              <w:jc w:val="both"/>
              <w:rPr>
                <w:rFonts w:ascii="Arial" w:eastAsia="Times New Roman" w:hAnsi="Arial" w:cs="Arial"/>
                <w:sz w:val="20"/>
                <w:szCs w:val="20"/>
                <w:lang w:eastAsia="sl-SI"/>
              </w:rPr>
            </w:pPr>
            <w:r w:rsidRPr="00986463">
              <w:rPr>
                <w:rFonts w:ascii="Arial" w:eastAsia="Times New Roman" w:hAnsi="Arial" w:cs="Arial"/>
                <w:sz w:val="20"/>
                <w:szCs w:val="20"/>
                <w:lang w:eastAsia="sl-SI"/>
              </w:rPr>
              <w:t xml:space="preserve">Če se povečani odhodki (pravice porabe) ne bodo zagotovili tako, kot je določeno v točkah </w:t>
            </w:r>
            <w:proofErr w:type="spellStart"/>
            <w:r w:rsidRPr="00986463">
              <w:rPr>
                <w:rFonts w:ascii="Arial" w:eastAsia="Times New Roman" w:hAnsi="Arial" w:cs="Arial"/>
                <w:sz w:val="20"/>
                <w:szCs w:val="20"/>
                <w:lang w:eastAsia="sl-SI"/>
              </w:rPr>
              <w:t>II.a</w:t>
            </w:r>
            <w:proofErr w:type="spellEnd"/>
            <w:r w:rsidRPr="00986463">
              <w:rPr>
                <w:rFonts w:ascii="Arial" w:eastAsia="Times New Roman" w:hAnsi="Arial" w:cs="Arial"/>
                <w:sz w:val="20"/>
                <w:szCs w:val="20"/>
                <w:lang w:eastAsia="sl-SI"/>
              </w:rPr>
              <w:t xml:space="preserve"> in </w:t>
            </w:r>
            <w:proofErr w:type="spellStart"/>
            <w:r w:rsidRPr="00986463">
              <w:rPr>
                <w:rFonts w:ascii="Arial" w:eastAsia="Times New Roman" w:hAnsi="Arial" w:cs="Arial"/>
                <w:sz w:val="20"/>
                <w:szCs w:val="20"/>
                <w:lang w:eastAsia="sl-SI"/>
              </w:rPr>
              <w:lastRenderedPageBreak/>
              <w:t>II.b</w:t>
            </w:r>
            <w:proofErr w:type="spellEnd"/>
            <w:r w:rsidRPr="0098646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A78794C" w14:textId="77777777" w:rsidR="00E91044" w:rsidRPr="00986463" w:rsidRDefault="00E91044" w:rsidP="00E91044">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E91044" w:rsidRPr="00986463" w14:paraId="1603F023"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Height w:val="1152"/>
        </w:trPr>
        <w:tc>
          <w:tcPr>
            <w:tcW w:w="9234" w:type="dxa"/>
            <w:gridSpan w:val="12"/>
            <w:tcBorders>
              <w:top w:val="single" w:sz="4" w:space="0" w:color="000000"/>
              <w:left w:val="single" w:sz="4" w:space="0" w:color="000000"/>
              <w:bottom w:val="single" w:sz="4" w:space="0" w:color="000000"/>
              <w:right w:val="single" w:sz="4" w:space="0" w:color="000000"/>
            </w:tcBorders>
          </w:tcPr>
          <w:p w14:paraId="07C7726D" w14:textId="77777777" w:rsidR="00E91044" w:rsidRPr="00986463" w:rsidRDefault="00E91044" w:rsidP="00E91044">
            <w:pPr>
              <w:spacing w:after="0" w:line="260" w:lineRule="exact"/>
              <w:rPr>
                <w:rFonts w:ascii="Arial" w:eastAsia="Times New Roman" w:hAnsi="Arial" w:cs="Arial"/>
                <w:b/>
                <w:sz w:val="20"/>
                <w:szCs w:val="20"/>
              </w:rPr>
            </w:pPr>
            <w:r w:rsidRPr="00986463">
              <w:rPr>
                <w:rFonts w:ascii="Arial" w:eastAsia="Times New Roman" w:hAnsi="Arial" w:cs="Arial"/>
                <w:b/>
                <w:sz w:val="20"/>
                <w:szCs w:val="20"/>
              </w:rPr>
              <w:t>7.b Predstavitev ocene finančnih posledic pod 40.000 EUR:</w:t>
            </w:r>
          </w:p>
          <w:p w14:paraId="097D7207" w14:textId="77777777" w:rsidR="00E91044" w:rsidRPr="00986463" w:rsidRDefault="00E91044" w:rsidP="00E91044">
            <w:pPr>
              <w:spacing w:after="0" w:line="260" w:lineRule="exact"/>
              <w:rPr>
                <w:rFonts w:ascii="Arial" w:eastAsia="Times New Roman" w:hAnsi="Arial" w:cs="Arial"/>
                <w:sz w:val="20"/>
                <w:szCs w:val="20"/>
              </w:rPr>
            </w:pPr>
            <w:r w:rsidRPr="00986463">
              <w:rPr>
                <w:rFonts w:ascii="Arial" w:eastAsia="Times New Roman" w:hAnsi="Arial" w:cs="Arial"/>
                <w:sz w:val="20"/>
                <w:szCs w:val="20"/>
              </w:rPr>
              <w:t>(Samo če izberete NE pod točko 6.a.)</w:t>
            </w:r>
          </w:p>
          <w:p w14:paraId="2C8C3363" w14:textId="77777777" w:rsidR="00E91044" w:rsidRPr="00986463" w:rsidRDefault="00E91044" w:rsidP="00E91044">
            <w:pPr>
              <w:spacing w:after="0" w:line="260" w:lineRule="exact"/>
              <w:rPr>
                <w:rFonts w:ascii="Arial" w:eastAsia="Times New Roman" w:hAnsi="Arial" w:cs="Arial"/>
                <w:b/>
                <w:sz w:val="20"/>
                <w:szCs w:val="20"/>
              </w:rPr>
            </w:pPr>
            <w:r w:rsidRPr="00986463">
              <w:rPr>
                <w:rFonts w:ascii="Arial" w:eastAsia="Times New Roman" w:hAnsi="Arial" w:cs="Arial"/>
                <w:b/>
                <w:sz w:val="20"/>
                <w:szCs w:val="20"/>
              </w:rPr>
              <w:t>Kratka obrazložitev</w:t>
            </w:r>
          </w:p>
          <w:p w14:paraId="199C2353" w14:textId="77777777" w:rsidR="00E91044" w:rsidRPr="00986463" w:rsidRDefault="00E91044" w:rsidP="00E91044">
            <w:pPr>
              <w:spacing w:after="0" w:line="260" w:lineRule="exact"/>
              <w:rPr>
                <w:rFonts w:ascii="Arial" w:eastAsia="Times New Roman" w:hAnsi="Arial" w:cs="Arial"/>
                <w:b/>
                <w:sz w:val="20"/>
                <w:szCs w:val="20"/>
              </w:rPr>
            </w:pPr>
          </w:p>
        </w:tc>
      </w:tr>
      <w:tr w:rsidR="00E91044" w:rsidRPr="00986463" w14:paraId="5B53C8E7"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Height w:val="371"/>
        </w:trPr>
        <w:tc>
          <w:tcPr>
            <w:tcW w:w="9234" w:type="dxa"/>
            <w:gridSpan w:val="12"/>
            <w:tcBorders>
              <w:top w:val="single" w:sz="4" w:space="0" w:color="000000"/>
              <w:left w:val="single" w:sz="4" w:space="0" w:color="000000"/>
              <w:bottom w:val="single" w:sz="4" w:space="0" w:color="000000"/>
              <w:right w:val="single" w:sz="4" w:space="0" w:color="000000"/>
            </w:tcBorders>
          </w:tcPr>
          <w:p w14:paraId="30201F0B" w14:textId="77777777" w:rsidR="00E91044" w:rsidRPr="00986463" w:rsidRDefault="00E91044" w:rsidP="00E91044">
            <w:pPr>
              <w:spacing w:after="0" w:line="260" w:lineRule="exact"/>
              <w:rPr>
                <w:rFonts w:ascii="Arial" w:eastAsia="Times New Roman" w:hAnsi="Arial" w:cs="Arial"/>
                <w:b/>
                <w:sz w:val="20"/>
                <w:szCs w:val="20"/>
              </w:rPr>
            </w:pPr>
            <w:r w:rsidRPr="00986463">
              <w:rPr>
                <w:rFonts w:ascii="Arial" w:eastAsia="Times New Roman" w:hAnsi="Arial" w:cs="Arial"/>
                <w:b/>
                <w:sz w:val="20"/>
                <w:szCs w:val="20"/>
              </w:rPr>
              <w:t>8. Predstavitev sodelovanja z združenji občin:</w:t>
            </w:r>
          </w:p>
        </w:tc>
      </w:tr>
      <w:tr w:rsidR="00E91044" w:rsidRPr="00986463" w14:paraId="21E4E9BC"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Pr>
        <w:tc>
          <w:tcPr>
            <w:tcW w:w="7137" w:type="dxa"/>
            <w:gridSpan w:val="8"/>
          </w:tcPr>
          <w:p w14:paraId="384F32F0" w14:textId="77777777" w:rsidR="00E91044" w:rsidRPr="00986463" w:rsidRDefault="00E91044" w:rsidP="00E910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Vsebina predloženega gradiva (predpisa) vpliva na:</w:t>
            </w:r>
          </w:p>
          <w:p w14:paraId="5162060A" w14:textId="77777777" w:rsidR="00E91044" w:rsidRPr="00986463" w:rsidRDefault="00E91044" w:rsidP="00E91044">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pristojnosti občin,</w:t>
            </w:r>
          </w:p>
          <w:p w14:paraId="388E9A34" w14:textId="77777777" w:rsidR="00E91044" w:rsidRPr="00986463" w:rsidRDefault="00E91044" w:rsidP="00E91044">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delovanje občin,</w:t>
            </w:r>
          </w:p>
          <w:p w14:paraId="51BE9E4C" w14:textId="77777777" w:rsidR="00E91044" w:rsidRPr="00986463" w:rsidRDefault="00E91044" w:rsidP="00E91044">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financiranje občin.</w:t>
            </w:r>
          </w:p>
          <w:p w14:paraId="18CBA88C" w14:textId="77777777" w:rsidR="00E91044" w:rsidRPr="00986463" w:rsidRDefault="00E91044" w:rsidP="00E9104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097" w:type="dxa"/>
            <w:gridSpan w:val="4"/>
          </w:tcPr>
          <w:p w14:paraId="580DBBA7" w14:textId="77777777" w:rsidR="00E91044" w:rsidRPr="00986463" w:rsidRDefault="00E91044" w:rsidP="00E9104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86463">
              <w:rPr>
                <w:rFonts w:ascii="Arial" w:eastAsia="Times New Roman" w:hAnsi="Arial" w:cs="Arial"/>
                <w:sz w:val="20"/>
                <w:szCs w:val="20"/>
                <w:lang w:eastAsia="sl-SI"/>
              </w:rPr>
              <w:t>NE</w:t>
            </w:r>
          </w:p>
        </w:tc>
      </w:tr>
      <w:tr w:rsidR="00E91044" w:rsidRPr="00986463" w14:paraId="56333680"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Height w:val="274"/>
        </w:trPr>
        <w:tc>
          <w:tcPr>
            <w:tcW w:w="9234" w:type="dxa"/>
            <w:gridSpan w:val="12"/>
          </w:tcPr>
          <w:p w14:paraId="65E792A2" w14:textId="77777777" w:rsidR="00E91044" w:rsidRPr="00986463" w:rsidRDefault="00E91044" w:rsidP="00E910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 xml:space="preserve">Gradivo (predpis) je bilo poslano v mnenje: </w:t>
            </w:r>
          </w:p>
          <w:p w14:paraId="7FF139AC" w14:textId="77777777" w:rsidR="00E91044" w:rsidRPr="00986463" w:rsidRDefault="00E91044" w:rsidP="00E9104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Skupnosti občin Slovenije SOS: NE</w:t>
            </w:r>
          </w:p>
          <w:p w14:paraId="643E801B" w14:textId="77777777" w:rsidR="00E91044" w:rsidRPr="00986463" w:rsidRDefault="00E91044" w:rsidP="00E9104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Združenju občin Slovenije ZOS: NE</w:t>
            </w:r>
          </w:p>
          <w:p w14:paraId="4CC57921" w14:textId="77777777" w:rsidR="00E91044" w:rsidRPr="00986463" w:rsidRDefault="00E91044" w:rsidP="00E9104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Združenju mestnih občin Slovenije ZMOS: NE</w:t>
            </w:r>
          </w:p>
          <w:p w14:paraId="4EC4C15A" w14:textId="77777777" w:rsidR="00E91044" w:rsidRPr="00986463" w:rsidRDefault="00E91044" w:rsidP="00E910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3A75C8" w14:textId="77777777" w:rsidR="00E91044" w:rsidRPr="00986463" w:rsidRDefault="00E91044" w:rsidP="00E910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Predlogi in pripombe združenj so bili upoštevani:</w:t>
            </w:r>
          </w:p>
          <w:p w14:paraId="76C55C8F" w14:textId="77777777" w:rsidR="00E91044" w:rsidRPr="00986463" w:rsidRDefault="00E91044" w:rsidP="00E9104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v celoti,</w:t>
            </w:r>
          </w:p>
          <w:p w14:paraId="0C7CD12A" w14:textId="77777777" w:rsidR="00E91044" w:rsidRPr="00986463" w:rsidRDefault="00E91044" w:rsidP="00E9104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večinoma,</w:t>
            </w:r>
          </w:p>
          <w:p w14:paraId="2B70EB6F" w14:textId="77777777" w:rsidR="00E91044" w:rsidRPr="00986463" w:rsidRDefault="00E91044" w:rsidP="00E9104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delno,</w:t>
            </w:r>
          </w:p>
          <w:p w14:paraId="2604DD7D" w14:textId="77777777" w:rsidR="00E91044" w:rsidRPr="00986463" w:rsidRDefault="00E91044" w:rsidP="00E9104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niso bili upoštevani.</w:t>
            </w:r>
          </w:p>
          <w:p w14:paraId="23B1C7EC" w14:textId="77777777" w:rsidR="00E91044" w:rsidRPr="00986463" w:rsidRDefault="00E91044" w:rsidP="00E91044">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764F7575" w14:textId="77777777" w:rsidR="00E91044" w:rsidRPr="00986463" w:rsidRDefault="00E91044" w:rsidP="00E910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Bistveni predlogi in pripombe, ki niso bili upoštevani.</w:t>
            </w:r>
          </w:p>
          <w:p w14:paraId="615A09B4" w14:textId="77777777" w:rsidR="00E91044" w:rsidRPr="00986463" w:rsidRDefault="00E91044" w:rsidP="00E910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91044" w:rsidRPr="00986463" w14:paraId="7EFA3E06"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Pr>
        <w:tc>
          <w:tcPr>
            <w:tcW w:w="9234" w:type="dxa"/>
            <w:gridSpan w:val="12"/>
            <w:vAlign w:val="center"/>
          </w:tcPr>
          <w:p w14:paraId="05BEACDD" w14:textId="77777777" w:rsidR="00E91044" w:rsidRPr="00986463" w:rsidRDefault="00E91044" w:rsidP="00E9104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463">
              <w:rPr>
                <w:rFonts w:ascii="Arial" w:eastAsia="Times New Roman" w:hAnsi="Arial" w:cs="Arial"/>
                <w:b/>
                <w:sz w:val="20"/>
                <w:szCs w:val="20"/>
                <w:lang w:eastAsia="sl-SI"/>
              </w:rPr>
              <w:t>9. Predstavitev sodelovanja javnosti:</w:t>
            </w:r>
          </w:p>
        </w:tc>
      </w:tr>
      <w:tr w:rsidR="00E91044" w:rsidRPr="00986463" w14:paraId="64F04DD3"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Pr>
        <w:tc>
          <w:tcPr>
            <w:tcW w:w="7137" w:type="dxa"/>
            <w:gridSpan w:val="8"/>
          </w:tcPr>
          <w:p w14:paraId="612A5EAB" w14:textId="77777777" w:rsidR="00E91044" w:rsidRPr="00986463" w:rsidRDefault="00E91044" w:rsidP="00E9104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6463">
              <w:rPr>
                <w:rFonts w:ascii="Arial" w:eastAsia="Times New Roman" w:hAnsi="Arial" w:cs="Arial"/>
                <w:iCs/>
                <w:sz w:val="20"/>
                <w:szCs w:val="20"/>
                <w:lang w:eastAsia="sl-SI"/>
              </w:rPr>
              <w:t>Gradivo je bilo predhodno objavljeno na spletni strani predlagatelja:</w:t>
            </w:r>
          </w:p>
        </w:tc>
        <w:tc>
          <w:tcPr>
            <w:tcW w:w="2097" w:type="dxa"/>
            <w:gridSpan w:val="4"/>
          </w:tcPr>
          <w:p w14:paraId="317EB4F1" w14:textId="77777777" w:rsidR="00E91044" w:rsidRPr="00986463" w:rsidRDefault="00E91044" w:rsidP="00E9104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463">
              <w:rPr>
                <w:rFonts w:ascii="Arial" w:eastAsia="Times New Roman" w:hAnsi="Arial" w:cs="Arial"/>
                <w:sz w:val="20"/>
                <w:szCs w:val="20"/>
                <w:lang w:eastAsia="sl-SI"/>
              </w:rPr>
              <w:t>NE</w:t>
            </w:r>
          </w:p>
        </w:tc>
      </w:tr>
      <w:tr w:rsidR="00E91044" w:rsidRPr="00986463" w14:paraId="35D8442E"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Pr>
        <w:tc>
          <w:tcPr>
            <w:tcW w:w="9234" w:type="dxa"/>
            <w:gridSpan w:val="12"/>
          </w:tcPr>
          <w:p w14:paraId="71E69468" w14:textId="3F93AEA8" w:rsidR="00E91044" w:rsidRPr="00986463" w:rsidRDefault="00E91044" w:rsidP="00E910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 xml:space="preserve">Svet za varnost in zdravje pri delu je dne 27.09.2021 na seji obravnaval osnutek Akcijskega načrta za izvajanje resolucije o nacionalnem programu varnosti in zdravja pri delu 2018-2027 v drugem triletnem obdobju. Svet za varnost in zdravje pri delu </w:t>
            </w:r>
            <w:r w:rsidR="00986463">
              <w:rPr>
                <w:rFonts w:ascii="Arial" w:eastAsia="Times New Roman" w:hAnsi="Arial" w:cs="Arial"/>
                <w:iCs/>
                <w:sz w:val="20"/>
                <w:szCs w:val="20"/>
                <w:lang w:eastAsia="sl-SI"/>
              </w:rPr>
              <w:t xml:space="preserve">je </w:t>
            </w:r>
            <w:r w:rsidRPr="00986463">
              <w:rPr>
                <w:rFonts w:ascii="Arial" w:eastAsia="Times New Roman" w:hAnsi="Arial" w:cs="Arial"/>
                <w:iCs/>
                <w:sz w:val="20"/>
                <w:szCs w:val="20"/>
                <w:lang w:eastAsia="sl-SI"/>
              </w:rPr>
              <w:t>strokovno posvetovalno telo, ki ga sestavljajo zlasti strokovnjaki za varnosti pri delu, medicino dela in socialno varnost ter strokovnjaki iz delodajalskih organizacij in sindikatov. Na podlagi pripomb in razprave na svetu s</w:t>
            </w:r>
            <w:r w:rsidR="00986463">
              <w:rPr>
                <w:rFonts w:ascii="Arial" w:eastAsia="Times New Roman" w:hAnsi="Arial" w:cs="Arial"/>
                <w:iCs/>
                <w:sz w:val="20"/>
                <w:szCs w:val="20"/>
                <w:lang w:eastAsia="sl-SI"/>
              </w:rPr>
              <w:t>e je</w:t>
            </w:r>
            <w:r w:rsidRPr="00986463">
              <w:rPr>
                <w:rFonts w:ascii="Arial" w:eastAsia="Times New Roman" w:hAnsi="Arial" w:cs="Arial"/>
                <w:iCs/>
                <w:sz w:val="20"/>
                <w:szCs w:val="20"/>
                <w:lang w:eastAsia="sl-SI"/>
              </w:rPr>
              <w:t xml:space="preserve"> dopolnil osnutek akcijskega načrta.</w:t>
            </w:r>
          </w:p>
        </w:tc>
      </w:tr>
      <w:tr w:rsidR="00E91044" w:rsidRPr="00986463" w14:paraId="0C1BE18E"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Pr>
        <w:tc>
          <w:tcPr>
            <w:tcW w:w="9234" w:type="dxa"/>
            <w:gridSpan w:val="12"/>
          </w:tcPr>
          <w:p w14:paraId="44BC6FDA" w14:textId="77777777" w:rsidR="00E91044" w:rsidRPr="00986463" w:rsidRDefault="00E91044" w:rsidP="00E910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91044" w:rsidRPr="00986463" w14:paraId="71C64586"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Pr>
        <w:tc>
          <w:tcPr>
            <w:tcW w:w="7137" w:type="dxa"/>
            <w:gridSpan w:val="8"/>
            <w:vAlign w:val="center"/>
          </w:tcPr>
          <w:p w14:paraId="24A8B285" w14:textId="77777777" w:rsidR="00E91044" w:rsidRPr="00986463" w:rsidRDefault="00E91044" w:rsidP="00E9104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86463">
              <w:rPr>
                <w:rFonts w:ascii="Arial" w:eastAsia="Times New Roman" w:hAnsi="Arial" w:cs="Arial"/>
                <w:b/>
                <w:sz w:val="20"/>
                <w:szCs w:val="20"/>
                <w:lang w:eastAsia="sl-SI"/>
              </w:rPr>
              <w:t>10. Pri pripravi gradiva so bile upoštevane zahteve iz Resolucije o normativni dejavnosti:</w:t>
            </w:r>
          </w:p>
        </w:tc>
        <w:tc>
          <w:tcPr>
            <w:tcW w:w="2097" w:type="dxa"/>
            <w:gridSpan w:val="4"/>
            <w:vAlign w:val="center"/>
          </w:tcPr>
          <w:p w14:paraId="76D5590D" w14:textId="77777777" w:rsidR="00E91044" w:rsidRPr="00986463" w:rsidRDefault="00E91044" w:rsidP="00E9104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86463">
              <w:rPr>
                <w:rFonts w:ascii="Arial" w:eastAsia="Times New Roman" w:hAnsi="Arial" w:cs="Arial"/>
                <w:sz w:val="20"/>
                <w:szCs w:val="20"/>
                <w:lang w:eastAsia="sl-SI"/>
              </w:rPr>
              <w:t>DA</w:t>
            </w:r>
          </w:p>
        </w:tc>
      </w:tr>
      <w:tr w:rsidR="00E91044" w:rsidRPr="00986463" w14:paraId="60540E80"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Pr>
        <w:tc>
          <w:tcPr>
            <w:tcW w:w="7137" w:type="dxa"/>
            <w:gridSpan w:val="8"/>
            <w:vAlign w:val="center"/>
          </w:tcPr>
          <w:p w14:paraId="5E6624FB" w14:textId="77777777" w:rsidR="00E91044" w:rsidRPr="00986463" w:rsidRDefault="00E91044" w:rsidP="00E9104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86463">
              <w:rPr>
                <w:rFonts w:ascii="Arial" w:eastAsia="Times New Roman" w:hAnsi="Arial" w:cs="Arial"/>
                <w:b/>
                <w:sz w:val="20"/>
                <w:szCs w:val="20"/>
                <w:lang w:eastAsia="sl-SI"/>
              </w:rPr>
              <w:t>11. Gradivo je uvrščeno v delovni program vlade:</w:t>
            </w:r>
          </w:p>
        </w:tc>
        <w:tc>
          <w:tcPr>
            <w:tcW w:w="2097" w:type="dxa"/>
            <w:gridSpan w:val="4"/>
            <w:vAlign w:val="center"/>
          </w:tcPr>
          <w:p w14:paraId="0FA5A267" w14:textId="77777777" w:rsidR="00E91044" w:rsidRPr="00986463" w:rsidRDefault="00E91044" w:rsidP="00E9104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86463">
              <w:rPr>
                <w:rFonts w:ascii="Arial" w:eastAsia="Times New Roman" w:hAnsi="Arial" w:cs="Arial"/>
                <w:sz w:val="20"/>
                <w:szCs w:val="20"/>
                <w:lang w:eastAsia="sl-SI"/>
              </w:rPr>
              <w:t>NE</w:t>
            </w:r>
          </w:p>
        </w:tc>
      </w:tr>
      <w:tr w:rsidR="00E91044" w:rsidRPr="00986463" w14:paraId="2C6B9C5F" w14:textId="77777777" w:rsidTr="00663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Pr>
        <w:tc>
          <w:tcPr>
            <w:tcW w:w="9234" w:type="dxa"/>
            <w:gridSpan w:val="12"/>
            <w:tcBorders>
              <w:top w:val="single" w:sz="4" w:space="0" w:color="000000"/>
              <w:left w:val="single" w:sz="4" w:space="0" w:color="000000"/>
              <w:bottom w:val="single" w:sz="4" w:space="0" w:color="000000"/>
              <w:right w:val="single" w:sz="4" w:space="0" w:color="000000"/>
            </w:tcBorders>
          </w:tcPr>
          <w:p w14:paraId="13BD307A" w14:textId="77777777" w:rsidR="00E91044" w:rsidRPr="00986463" w:rsidRDefault="00E91044" w:rsidP="00E9104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ED36723" w14:textId="11DA5055" w:rsidR="00215BAF" w:rsidRPr="00986463" w:rsidRDefault="00215BAF" w:rsidP="00215BAF">
            <w:pPr>
              <w:pStyle w:val="podpisi"/>
              <w:tabs>
                <w:tab w:val="clear" w:pos="3402"/>
                <w:tab w:val="left" w:pos="4272"/>
              </w:tabs>
              <w:jc w:val="both"/>
              <w:rPr>
                <w:rFonts w:cs="Arial"/>
                <w:b/>
                <w:szCs w:val="20"/>
                <w:lang w:val="sl-SI"/>
              </w:rPr>
            </w:pPr>
            <w:r w:rsidRPr="00986463">
              <w:rPr>
                <w:rFonts w:cs="Arial"/>
                <w:b/>
                <w:szCs w:val="20"/>
                <w:lang w:val="sl-SI"/>
              </w:rPr>
              <w:t xml:space="preserve">                                                                                                                  Janez Cigler Kralj </w:t>
            </w:r>
          </w:p>
          <w:p w14:paraId="72813171" w14:textId="77777777" w:rsidR="00E91044" w:rsidRPr="00986463" w:rsidRDefault="00215BAF" w:rsidP="00215BA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986463">
              <w:rPr>
                <w:rFonts w:ascii="Arial" w:hAnsi="Arial" w:cs="Arial"/>
                <w:b/>
                <w:sz w:val="20"/>
                <w:szCs w:val="20"/>
              </w:rPr>
              <w:t xml:space="preserve">                                                           </w:t>
            </w:r>
            <w:r w:rsidRPr="00986463">
              <w:rPr>
                <w:rFonts w:ascii="Arial" w:hAnsi="Arial" w:cs="Arial"/>
                <w:b/>
                <w:sz w:val="20"/>
                <w:szCs w:val="20"/>
                <w:lang w:eastAsia="sl-SI"/>
              </w:rPr>
              <w:t>MINISTER</w:t>
            </w:r>
            <w:r w:rsidRPr="00986463">
              <w:rPr>
                <w:rFonts w:ascii="Arial" w:eastAsia="Times New Roman" w:hAnsi="Arial" w:cs="Arial"/>
                <w:b/>
                <w:sz w:val="20"/>
                <w:szCs w:val="20"/>
                <w:lang w:eastAsia="sl-SI"/>
              </w:rPr>
              <w:t xml:space="preserve"> </w:t>
            </w:r>
          </w:p>
          <w:p w14:paraId="0930B3BA" w14:textId="399DB6F9" w:rsidR="00215BAF" w:rsidRPr="00986463" w:rsidRDefault="00215BAF" w:rsidP="00215BA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79A90A3" w14:textId="77777777" w:rsidR="00215BAF" w:rsidRPr="00986463" w:rsidRDefault="00215BAF" w:rsidP="00215BAF">
      <w:pPr>
        <w:rPr>
          <w:rFonts w:ascii="Arial" w:hAnsi="Arial" w:cs="Arial"/>
          <w:sz w:val="20"/>
          <w:szCs w:val="20"/>
        </w:rPr>
      </w:pPr>
    </w:p>
    <w:p w14:paraId="7A33DEC4" w14:textId="77777777" w:rsidR="00215BAF" w:rsidRPr="00986463" w:rsidRDefault="00215BAF" w:rsidP="00215BAF">
      <w:pPr>
        <w:rPr>
          <w:rFonts w:ascii="Arial" w:hAnsi="Arial" w:cs="Arial"/>
          <w:sz w:val="20"/>
          <w:szCs w:val="20"/>
        </w:rPr>
      </w:pPr>
      <w:r w:rsidRPr="00986463">
        <w:rPr>
          <w:rFonts w:ascii="Arial" w:hAnsi="Arial" w:cs="Arial"/>
          <w:sz w:val="20"/>
          <w:szCs w:val="20"/>
        </w:rPr>
        <w:t>Priloga:</w:t>
      </w:r>
    </w:p>
    <w:p w14:paraId="375AAC06" w14:textId="46171767" w:rsidR="00FB397B" w:rsidRPr="00986463" w:rsidRDefault="00215BAF" w:rsidP="00EA22CF">
      <w:pPr>
        <w:pStyle w:val="Odstavekseznama"/>
        <w:numPr>
          <w:ilvl w:val="0"/>
          <w:numId w:val="11"/>
        </w:numPr>
        <w:rPr>
          <w:rFonts w:ascii="Arial" w:hAnsi="Arial" w:cs="Arial"/>
          <w:sz w:val="20"/>
          <w:szCs w:val="20"/>
        </w:rPr>
      </w:pPr>
      <w:r w:rsidRPr="00986463">
        <w:rPr>
          <w:rFonts w:ascii="Arial" w:eastAsia="Times New Roman" w:hAnsi="Arial" w:cs="Arial"/>
          <w:iCs/>
          <w:sz w:val="20"/>
          <w:szCs w:val="20"/>
          <w:lang w:eastAsia="sl-SI"/>
        </w:rPr>
        <w:t>Predlog sklepa</w:t>
      </w:r>
    </w:p>
    <w:p w14:paraId="2A217485" w14:textId="77777777" w:rsidR="00215BAF" w:rsidRPr="00986463" w:rsidRDefault="00215BAF" w:rsidP="00215BAF">
      <w:pPr>
        <w:rPr>
          <w:rFonts w:ascii="Arial" w:hAnsi="Arial" w:cs="Arial"/>
          <w:sz w:val="20"/>
          <w:szCs w:val="20"/>
        </w:rPr>
      </w:pPr>
      <w:r w:rsidRPr="00986463">
        <w:rPr>
          <w:rFonts w:ascii="Arial" w:hAnsi="Arial" w:cs="Arial"/>
          <w:sz w:val="20"/>
          <w:szCs w:val="20"/>
        </w:rPr>
        <w:lastRenderedPageBreak/>
        <w:t xml:space="preserve">Na podlagi šestega odstavka 21. člena Zakona o Vladi Republike Slovenije (Uradni list RS, št. 24/05 – uradno prečiščeno besedilo, 109/08, 38/10 – ZUKN, 8/12, 21/13, 47/13 – ZDU-1G, 65/14 in 55/17) je Vlada Republike Slovenije na ... seji  dne ... sprejela naslednji </w:t>
      </w:r>
    </w:p>
    <w:p w14:paraId="607FD7B3" w14:textId="77777777" w:rsidR="00215BAF" w:rsidRPr="00986463" w:rsidRDefault="00215BAF" w:rsidP="00215BAF">
      <w:pPr>
        <w:rPr>
          <w:rFonts w:ascii="Arial" w:hAnsi="Arial" w:cs="Arial"/>
          <w:sz w:val="20"/>
          <w:szCs w:val="20"/>
        </w:rPr>
      </w:pPr>
    </w:p>
    <w:p w14:paraId="2382CF83" w14:textId="77777777" w:rsidR="00215BAF" w:rsidRPr="00986463" w:rsidRDefault="00215BAF" w:rsidP="00215BAF">
      <w:pPr>
        <w:jc w:val="center"/>
        <w:rPr>
          <w:rFonts w:ascii="Arial" w:hAnsi="Arial" w:cs="Arial"/>
          <w:sz w:val="20"/>
          <w:szCs w:val="20"/>
        </w:rPr>
      </w:pPr>
      <w:r w:rsidRPr="00986463">
        <w:rPr>
          <w:rFonts w:ascii="Arial" w:hAnsi="Arial" w:cs="Arial"/>
          <w:sz w:val="20"/>
          <w:szCs w:val="20"/>
        </w:rPr>
        <w:t>SKLEP</w:t>
      </w:r>
    </w:p>
    <w:p w14:paraId="6C5F9420" w14:textId="77777777" w:rsidR="00215BAF" w:rsidRPr="00986463" w:rsidRDefault="00215BAF" w:rsidP="00215BAF">
      <w:pPr>
        <w:rPr>
          <w:rFonts w:ascii="Arial" w:hAnsi="Arial" w:cs="Arial"/>
          <w:sz w:val="20"/>
          <w:szCs w:val="20"/>
        </w:rPr>
      </w:pPr>
    </w:p>
    <w:p w14:paraId="29C29107" w14:textId="77777777" w:rsidR="00215BAF" w:rsidRPr="00986463" w:rsidRDefault="00215BAF" w:rsidP="00215BAF">
      <w:pPr>
        <w:rPr>
          <w:rFonts w:ascii="Arial" w:hAnsi="Arial" w:cs="Arial"/>
          <w:sz w:val="20"/>
          <w:szCs w:val="20"/>
        </w:rPr>
      </w:pPr>
      <w:r w:rsidRPr="00986463">
        <w:rPr>
          <w:rFonts w:ascii="Arial" w:hAnsi="Arial" w:cs="Arial"/>
          <w:sz w:val="20"/>
          <w:szCs w:val="20"/>
        </w:rPr>
        <w:t>Vlada Republike Slovenije sprejme Akcijski načrt za izvajanje resolucije o nacionalnem programu varnosti in zdravja pri delu 2018-2027 v drugem triletnem obdobju.</w:t>
      </w:r>
    </w:p>
    <w:p w14:paraId="284287B2" w14:textId="77777777" w:rsidR="00215BAF" w:rsidRPr="00986463" w:rsidRDefault="00215BAF" w:rsidP="00215BAF">
      <w:pPr>
        <w:rPr>
          <w:rFonts w:ascii="Arial" w:hAnsi="Arial" w:cs="Arial"/>
          <w:sz w:val="20"/>
          <w:szCs w:val="20"/>
        </w:rPr>
      </w:pPr>
    </w:p>
    <w:p w14:paraId="1896B532" w14:textId="0AB0D4FB" w:rsidR="004B18D1" w:rsidRPr="00986463" w:rsidRDefault="004B18D1" w:rsidP="004B18D1">
      <w:pPr>
        <w:spacing w:after="0" w:line="240" w:lineRule="auto"/>
        <w:ind w:left="4247" w:firstLine="204"/>
        <w:rPr>
          <w:rFonts w:ascii="Arial" w:hAnsi="Arial" w:cs="Arial"/>
          <w:sz w:val="20"/>
          <w:szCs w:val="20"/>
        </w:rPr>
      </w:pPr>
      <w:r w:rsidRPr="00986463">
        <w:rPr>
          <w:rFonts w:ascii="Arial" w:hAnsi="Arial" w:cs="Arial"/>
          <w:sz w:val="20"/>
          <w:szCs w:val="20"/>
        </w:rPr>
        <w:t xml:space="preserve">           </w:t>
      </w:r>
      <w:r w:rsidR="00215BAF" w:rsidRPr="00986463">
        <w:rPr>
          <w:rFonts w:ascii="Arial" w:hAnsi="Arial" w:cs="Arial"/>
          <w:sz w:val="20"/>
          <w:szCs w:val="20"/>
        </w:rPr>
        <w:t xml:space="preserve">mag. Janja </w:t>
      </w:r>
      <w:proofErr w:type="spellStart"/>
      <w:r w:rsidR="00215BAF" w:rsidRPr="00986463">
        <w:rPr>
          <w:rFonts w:ascii="Arial" w:hAnsi="Arial" w:cs="Arial"/>
          <w:sz w:val="20"/>
          <w:szCs w:val="20"/>
        </w:rPr>
        <w:t>Garvas</w:t>
      </w:r>
      <w:proofErr w:type="spellEnd"/>
      <w:r w:rsidR="00215BAF" w:rsidRPr="00986463">
        <w:rPr>
          <w:rFonts w:ascii="Arial" w:hAnsi="Arial" w:cs="Arial"/>
          <w:sz w:val="20"/>
          <w:szCs w:val="20"/>
        </w:rPr>
        <w:t xml:space="preserve"> Hočevar</w:t>
      </w:r>
    </w:p>
    <w:p w14:paraId="7EE9A6F3" w14:textId="2E7D50EF" w:rsidR="00215BAF" w:rsidRPr="00986463" w:rsidRDefault="00215BAF" w:rsidP="004B18D1">
      <w:pPr>
        <w:spacing w:after="0" w:line="240" w:lineRule="auto"/>
        <w:ind w:left="4247" w:firstLine="204"/>
        <w:rPr>
          <w:rFonts w:ascii="Arial" w:hAnsi="Arial" w:cs="Arial"/>
          <w:sz w:val="20"/>
          <w:szCs w:val="20"/>
        </w:rPr>
      </w:pPr>
      <w:r w:rsidRPr="00986463">
        <w:rPr>
          <w:rFonts w:ascii="Arial" w:hAnsi="Arial" w:cs="Arial"/>
          <w:sz w:val="20"/>
          <w:szCs w:val="20"/>
        </w:rPr>
        <w:t>vršilka dolžnosti generalnega sekretarja vlade</w:t>
      </w:r>
    </w:p>
    <w:p w14:paraId="30862D65" w14:textId="268844AC" w:rsidR="00215BAF" w:rsidRPr="00986463" w:rsidRDefault="00215BAF" w:rsidP="00215BAF">
      <w:pPr>
        <w:rPr>
          <w:rFonts w:ascii="Arial" w:hAnsi="Arial" w:cs="Arial"/>
          <w:sz w:val="20"/>
          <w:szCs w:val="20"/>
        </w:rPr>
      </w:pPr>
    </w:p>
    <w:p w14:paraId="4A9A0B41" w14:textId="77777777" w:rsidR="00215BAF" w:rsidRPr="00986463" w:rsidRDefault="00215BAF" w:rsidP="00215BAF">
      <w:pPr>
        <w:spacing w:line="240" w:lineRule="atLeast"/>
        <w:jc w:val="both"/>
        <w:rPr>
          <w:rFonts w:ascii="Arial" w:hAnsi="Arial" w:cs="Arial"/>
          <w:bCs/>
          <w:sz w:val="20"/>
          <w:szCs w:val="20"/>
        </w:rPr>
      </w:pPr>
      <w:r w:rsidRPr="00986463">
        <w:rPr>
          <w:rFonts w:ascii="Arial" w:hAnsi="Arial" w:cs="Arial"/>
          <w:bCs/>
          <w:sz w:val="20"/>
          <w:szCs w:val="20"/>
        </w:rPr>
        <w:t xml:space="preserve">Sklep prejme: </w:t>
      </w:r>
    </w:p>
    <w:p w14:paraId="12AEA9A3"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delo, družino, socialne zadeve in enake možnosti</w:t>
      </w:r>
    </w:p>
    <w:p w14:paraId="51AE90B4"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zdravje</w:t>
      </w:r>
    </w:p>
    <w:p w14:paraId="30F235F7"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 xml:space="preserve">Ministrstvo za izobraževanje, znanost in šport </w:t>
      </w:r>
    </w:p>
    <w:p w14:paraId="570CFFC6"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javno upravo</w:t>
      </w:r>
    </w:p>
    <w:p w14:paraId="28BD2DDE"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gospodarski razvoj in tehnologijo</w:t>
      </w:r>
    </w:p>
    <w:p w14:paraId="7C955671"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Ministrstvo za finance</w:t>
      </w:r>
    </w:p>
    <w:p w14:paraId="0822211E" w14:textId="77777777"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 xml:space="preserve">Služba Vlade RS za zakonodajo </w:t>
      </w:r>
    </w:p>
    <w:p w14:paraId="205D3D50" w14:textId="62C18EE9"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Zavod RS za šolstvo</w:t>
      </w:r>
    </w:p>
    <w:p w14:paraId="36946E31" w14:textId="1C72E9EF" w:rsidR="00215BAF" w:rsidRPr="00986463" w:rsidRDefault="00215BAF" w:rsidP="00215BA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86463">
        <w:rPr>
          <w:rFonts w:ascii="Arial" w:eastAsia="Times New Roman" w:hAnsi="Arial" w:cs="Arial"/>
          <w:iCs/>
          <w:sz w:val="20"/>
          <w:szCs w:val="20"/>
          <w:lang w:eastAsia="sl-SI"/>
        </w:rPr>
        <w:t>Statistični urad RS</w:t>
      </w:r>
    </w:p>
    <w:p w14:paraId="54BF512D" w14:textId="24E91261" w:rsidR="00215BAF" w:rsidRPr="00986463" w:rsidRDefault="00215BAF" w:rsidP="00215BAF">
      <w:pPr>
        <w:rPr>
          <w:rFonts w:ascii="Arial" w:hAnsi="Arial" w:cs="Arial"/>
          <w:sz w:val="20"/>
          <w:szCs w:val="20"/>
        </w:rPr>
      </w:pPr>
    </w:p>
    <w:sectPr w:rsidR="00215BAF" w:rsidRPr="00986463"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0D11" w14:textId="77777777" w:rsidR="00BA77AE" w:rsidRDefault="00BA77AE" w:rsidP="00BD6A1D">
      <w:pPr>
        <w:spacing w:after="0" w:line="240" w:lineRule="auto"/>
      </w:pPr>
      <w:r>
        <w:separator/>
      </w:r>
    </w:p>
  </w:endnote>
  <w:endnote w:type="continuationSeparator" w:id="0">
    <w:p w14:paraId="5077A5D9" w14:textId="77777777" w:rsidR="00BA77AE" w:rsidRDefault="00BA77AE"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E4AFB" w14:textId="77777777" w:rsidR="00BA77AE" w:rsidRDefault="00BA77AE" w:rsidP="00BD6A1D">
      <w:pPr>
        <w:spacing w:after="0" w:line="240" w:lineRule="auto"/>
      </w:pPr>
      <w:r>
        <w:separator/>
      </w:r>
    </w:p>
  </w:footnote>
  <w:footnote w:type="continuationSeparator" w:id="0">
    <w:p w14:paraId="0EC3C74F" w14:textId="77777777" w:rsidR="00BA77AE" w:rsidRDefault="00BA77AE"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0ED6"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60C2D314" wp14:editId="2D288919">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544F2432"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4B0"/>
    <w:multiLevelType w:val="hybridMultilevel"/>
    <w:tmpl w:val="53EA9E6C"/>
    <w:lvl w:ilvl="0" w:tplc="ED824C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5F277A"/>
    <w:multiLevelType w:val="hybridMultilevel"/>
    <w:tmpl w:val="6E2062C2"/>
    <w:lvl w:ilvl="0" w:tplc="E8CEA97C">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10"/>
  </w:num>
  <w:num w:numId="6">
    <w:abstractNumId w:val="4"/>
  </w:num>
  <w:num w:numId="7">
    <w:abstractNumId w:val="3"/>
  </w:num>
  <w:num w:numId="8">
    <w:abstractNumId w:val="5"/>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4B"/>
    <w:rsid w:val="00005D4B"/>
    <w:rsid w:val="000260D8"/>
    <w:rsid w:val="0003457D"/>
    <w:rsid w:val="000370A4"/>
    <w:rsid w:val="0005541D"/>
    <w:rsid w:val="00063047"/>
    <w:rsid w:val="000737F6"/>
    <w:rsid w:val="000A355D"/>
    <w:rsid w:val="000B1D20"/>
    <w:rsid w:val="000D0F4D"/>
    <w:rsid w:val="000D4B53"/>
    <w:rsid w:val="000E1DE5"/>
    <w:rsid w:val="000E7B96"/>
    <w:rsid w:val="000F1E05"/>
    <w:rsid w:val="001061F8"/>
    <w:rsid w:val="00115B2D"/>
    <w:rsid w:val="001362D8"/>
    <w:rsid w:val="00166DAF"/>
    <w:rsid w:val="00170196"/>
    <w:rsid w:val="001877A4"/>
    <w:rsid w:val="001973E4"/>
    <w:rsid w:val="001A161B"/>
    <w:rsid w:val="001A18FF"/>
    <w:rsid w:val="001A74C0"/>
    <w:rsid w:val="001B20D0"/>
    <w:rsid w:val="001B5D01"/>
    <w:rsid w:val="001B68BD"/>
    <w:rsid w:val="001E772B"/>
    <w:rsid w:val="00201360"/>
    <w:rsid w:val="00207A43"/>
    <w:rsid w:val="002155A4"/>
    <w:rsid w:val="00215BAF"/>
    <w:rsid w:val="002325AE"/>
    <w:rsid w:val="00255451"/>
    <w:rsid w:val="002741EC"/>
    <w:rsid w:val="00281A19"/>
    <w:rsid w:val="00281FD3"/>
    <w:rsid w:val="002B7AE9"/>
    <w:rsid w:val="002C40C2"/>
    <w:rsid w:val="002C6995"/>
    <w:rsid w:val="002E32ED"/>
    <w:rsid w:val="002F596F"/>
    <w:rsid w:val="003000D7"/>
    <w:rsid w:val="00321A64"/>
    <w:rsid w:val="00353CAC"/>
    <w:rsid w:val="003626F0"/>
    <w:rsid w:val="00363341"/>
    <w:rsid w:val="00377E70"/>
    <w:rsid w:val="003B07D2"/>
    <w:rsid w:val="003C4D08"/>
    <w:rsid w:val="003C55F1"/>
    <w:rsid w:val="003D6643"/>
    <w:rsid w:val="00400A84"/>
    <w:rsid w:val="004054BF"/>
    <w:rsid w:val="00405D58"/>
    <w:rsid w:val="00417621"/>
    <w:rsid w:val="004179FB"/>
    <w:rsid w:val="00430465"/>
    <w:rsid w:val="00432103"/>
    <w:rsid w:val="00436151"/>
    <w:rsid w:val="00441CE5"/>
    <w:rsid w:val="004466A3"/>
    <w:rsid w:val="00457F52"/>
    <w:rsid w:val="00465007"/>
    <w:rsid w:val="00465339"/>
    <w:rsid w:val="004829A8"/>
    <w:rsid w:val="004B18D1"/>
    <w:rsid w:val="004C0713"/>
    <w:rsid w:val="004E5809"/>
    <w:rsid w:val="00530740"/>
    <w:rsid w:val="00532E1E"/>
    <w:rsid w:val="005361B1"/>
    <w:rsid w:val="0054126D"/>
    <w:rsid w:val="00541BAE"/>
    <w:rsid w:val="00566B62"/>
    <w:rsid w:val="00596C43"/>
    <w:rsid w:val="00597BDE"/>
    <w:rsid w:val="005A0491"/>
    <w:rsid w:val="005A6C17"/>
    <w:rsid w:val="005B125A"/>
    <w:rsid w:val="005C0301"/>
    <w:rsid w:val="005D721A"/>
    <w:rsid w:val="00622850"/>
    <w:rsid w:val="006472A3"/>
    <w:rsid w:val="00663B67"/>
    <w:rsid w:val="00682377"/>
    <w:rsid w:val="00694D20"/>
    <w:rsid w:val="00695EC3"/>
    <w:rsid w:val="006A5BDA"/>
    <w:rsid w:val="006E4779"/>
    <w:rsid w:val="006F1DE8"/>
    <w:rsid w:val="00700B6E"/>
    <w:rsid w:val="00724171"/>
    <w:rsid w:val="00736FA9"/>
    <w:rsid w:val="007472FB"/>
    <w:rsid w:val="00755FE5"/>
    <w:rsid w:val="00761FF5"/>
    <w:rsid w:val="00765CFC"/>
    <w:rsid w:val="0077032D"/>
    <w:rsid w:val="00791772"/>
    <w:rsid w:val="00796FA8"/>
    <w:rsid w:val="007D329E"/>
    <w:rsid w:val="007E240B"/>
    <w:rsid w:val="007F50D0"/>
    <w:rsid w:val="00830C46"/>
    <w:rsid w:val="008320E6"/>
    <w:rsid w:val="00850D20"/>
    <w:rsid w:val="00851268"/>
    <w:rsid w:val="008738C7"/>
    <w:rsid w:val="008B52DB"/>
    <w:rsid w:val="008E3F2C"/>
    <w:rsid w:val="008E66DE"/>
    <w:rsid w:val="008F210F"/>
    <w:rsid w:val="008F7206"/>
    <w:rsid w:val="009208B4"/>
    <w:rsid w:val="00921FA6"/>
    <w:rsid w:val="00950CEF"/>
    <w:rsid w:val="0097264B"/>
    <w:rsid w:val="0098604B"/>
    <w:rsid w:val="00986463"/>
    <w:rsid w:val="00987AD5"/>
    <w:rsid w:val="00990888"/>
    <w:rsid w:val="00996CD5"/>
    <w:rsid w:val="009A307B"/>
    <w:rsid w:val="009B3F7B"/>
    <w:rsid w:val="009C7182"/>
    <w:rsid w:val="009D01BE"/>
    <w:rsid w:val="009D28A1"/>
    <w:rsid w:val="009D63BF"/>
    <w:rsid w:val="009E35E9"/>
    <w:rsid w:val="009E3CA8"/>
    <w:rsid w:val="009F5FFF"/>
    <w:rsid w:val="00A1057E"/>
    <w:rsid w:val="00A13746"/>
    <w:rsid w:val="00A21CB8"/>
    <w:rsid w:val="00A26FE2"/>
    <w:rsid w:val="00A32ADE"/>
    <w:rsid w:val="00A36BD5"/>
    <w:rsid w:val="00A45568"/>
    <w:rsid w:val="00A51134"/>
    <w:rsid w:val="00A711FA"/>
    <w:rsid w:val="00A75EB1"/>
    <w:rsid w:val="00A76C72"/>
    <w:rsid w:val="00A81ABC"/>
    <w:rsid w:val="00A96DE1"/>
    <w:rsid w:val="00AA449F"/>
    <w:rsid w:val="00AB760A"/>
    <w:rsid w:val="00AC36FA"/>
    <w:rsid w:val="00AE1F83"/>
    <w:rsid w:val="00B30846"/>
    <w:rsid w:val="00B379A0"/>
    <w:rsid w:val="00B44539"/>
    <w:rsid w:val="00B45FC6"/>
    <w:rsid w:val="00B835A6"/>
    <w:rsid w:val="00B950B7"/>
    <w:rsid w:val="00B954EB"/>
    <w:rsid w:val="00B95EFB"/>
    <w:rsid w:val="00BA2BF5"/>
    <w:rsid w:val="00BA77AE"/>
    <w:rsid w:val="00BA7CF4"/>
    <w:rsid w:val="00BB128D"/>
    <w:rsid w:val="00BB4EB7"/>
    <w:rsid w:val="00BC0E87"/>
    <w:rsid w:val="00BC1355"/>
    <w:rsid w:val="00BC366C"/>
    <w:rsid w:val="00BD6A1D"/>
    <w:rsid w:val="00C02345"/>
    <w:rsid w:val="00C24B2C"/>
    <w:rsid w:val="00C25E7E"/>
    <w:rsid w:val="00C35CED"/>
    <w:rsid w:val="00C37180"/>
    <w:rsid w:val="00C416C1"/>
    <w:rsid w:val="00C44C5F"/>
    <w:rsid w:val="00C52CDE"/>
    <w:rsid w:val="00C92C75"/>
    <w:rsid w:val="00C95E2F"/>
    <w:rsid w:val="00CA7EAA"/>
    <w:rsid w:val="00CD02DE"/>
    <w:rsid w:val="00CF63B1"/>
    <w:rsid w:val="00D124E7"/>
    <w:rsid w:val="00D14BFC"/>
    <w:rsid w:val="00D343DA"/>
    <w:rsid w:val="00D41D6F"/>
    <w:rsid w:val="00D51502"/>
    <w:rsid w:val="00D51A64"/>
    <w:rsid w:val="00D854FC"/>
    <w:rsid w:val="00DA7DF3"/>
    <w:rsid w:val="00DB069C"/>
    <w:rsid w:val="00DC1FEB"/>
    <w:rsid w:val="00DC36AB"/>
    <w:rsid w:val="00DF3B7F"/>
    <w:rsid w:val="00DF5B68"/>
    <w:rsid w:val="00E24658"/>
    <w:rsid w:val="00E35658"/>
    <w:rsid w:val="00E45DB1"/>
    <w:rsid w:val="00E55816"/>
    <w:rsid w:val="00E57A97"/>
    <w:rsid w:val="00E66568"/>
    <w:rsid w:val="00E722BC"/>
    <w:rsid w:val="00E74C30"/>
    <w:rsid w:val="00E91044"/>
    <w:rsid w:val="00E9240F"/>
    <w:rsid w:val="00EA737A"/>
    <w:rsid w:val="00EB238D"/>
    <w:rsid w:val="00EF10DE"/>
    <w:rsid w:val="00EF4E0A"/>
    <w:rsid w:val="00EF4E1D"/>
    <w:rsid w:val="00F310DE"/>
    <w:rsid w:val="00F42075"/>
    <w:rsid w:val="00F43C97"/>
    <w:rsid w:val="00F60998"/>
    <w:rsid w:val="00F62328"/>
    <w:rsid w:val="00FA46CA"/>
    <w:rsid w:val="00FB397B"/>
    <w:rsid w:val="00FB4D1B"/>
    <w:rsid w:val="00FB50B3"/>
    <w:rsid w:val="00FB6FF0"/>
    <w:rsid w:val="00FC7849"/>
    <w:rsid w:val="00FD25E1"/>
    <w:rsid w:val="00FD63B4"/>
    <w:rsid w:val="00FF0233"/>
    <w:rsid w:val="00FF054C"/>
    <w:rsid w:val="00FF445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BB3F3"/>
  <w15:docId w15:val="{6A8BF624-2DEE-42CE-904C-A7E9760F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paragraph" w:styleId="Naslov3">
    <w:name w:val="heading 3"/>
    <w:basedOn w:val="Navaden"/>
    <w:link w:val="Naslov3Znak"/>
    <w:uiPriority w:val="9"/>
    <w:qFormat/>
    <w:rsid w:val="00AA449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Alineazaodstavkom">
    <w:name w:val="Alinea za odstavkom"/>
    <w:basedOn w:val="Navaden"/>
    <w:link w:val="AlineazaodstavkomZnak"/>
    <w:qFormat/>
    <w:rsid w:val="00EA737A"/>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paragraph" w:styleId="Odstavekseznama">
    <w:name w:val="List Paragraph"/>
    <w:basedOn w:val="Navaden"/>
    <w:uiPriority w:val="34"/>
    <w:qFormat/>
    <w:rsid w:val="00EA737A"/>
    <w:pPr>
      <w:ind w:left="720"/>
      <w:contextualSpacing/>
    </w:pPr>
  </w:style>
  <w:style w:type="paragraph" w:styleId="Besedilooblaka">
    <w:name w:val="Balloon Text"/>
    <w:basedOn w:val="Navaden"/>
    <w:link w:val="BesedilooblakaZnak"/>
    <w:uiPriority w:val="99"/>
    <w:semiHidden/>
    <w:unhideWhenUsed/>
    <w:rsid w:val="00A21CB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1CB8"/>
    <w:rPr>
      <w:rFonts w:ascii="Segoe UI" w:hAnsi="Segoe UI" w:cs="Segoe UI"/>
      <w:sz w:val="18"/>
      <w:szCs w:val="18"/>
    </w:rPr>
  </w:style>
  <w:style w:type="character" w:customStyle="1" w:styleId="Naslov3Znak">
    <w:name w:val="Naslov 3 Znak"/>
    <w:basedOn w:val="Privzetapisavaodstavka"/>
    <w:link w:val="Naslov3"/>
    <w:uiPriority w:val="9"/>
    <w:rsid w:val="00AA449F"/>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AA44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AA449F"/>
  </w:style>
  <w:style w:type="paragraph" w:customStyle="1" w:styleId="podpisi">
    <w:name w:val="podpisi"/>
    <w:basedOn w:val="Navaden"/>
    <w:qFormat/>
    <w:rsid w:val="00215BAF"/>
    <w:pPr>
      <w:tabs>
        <w:tab w:val="left" w:pos="3402"/>
      </w:tabs>
      <w:spacing w:after="0" w:line="260" w:lineRule="exact"/>
    </w:pPr>
    <w:rPr>
      <w:rFonts w:ascii="Arial" w:eastAsia="Times New Roman" w:hAnsi="Arial" w:cs="Times New Roman"/>
      <w:sz w:val="20"/>
      <w:szCs w:val="24"/>
      <w:lang w:val="it-IT"/>
    </w:rPr>
  </w:style>
  <w:style w:type="character" w:customStyle="1" w:styleId="AlineazaodstavkomZnak">
    <w:name w:val="Alinea za odstavkom Znak"/>
    <w:link w:val="Alineazaodstavkom"/>
    <w:rsid w:val="00215BA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0443">
      <w:bodyDiv w:val="1"/>
      <w:marLeft w:val="0"/>
      <w:marRight w:val="0"/>
      <w:marTop w:val="0"/>
      <w:marBottom w:val="0"/>
      <w:divBdr>
        <w:top w:val="none" w:sz="0" w:space="0" w:color="auto"/>
        <w:left w:val="none" w:sz="0" w:space="0" w:color="auto"/>
        <w:bottom w:val="none" w:sz="0" w:space="0" w:color="auto"/>
        <w:right w:val="none" w:sz="0" w:space="0" w:color="auto"/>
      </w:divBdr>
    </w:div>
    <w:div w:id="4003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6025B1-BA51-481E-8B1F-7909ADBB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5</TotalTime>
  <Pages>10</Pages>
  <Words>2337</Words>
  <Characters>13325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NPetrisic</dc:creator>
  <cp:keywords/>
  <dc:description/>
  <cp:lastModifiedBy>Etbin Tratnik</cp:lastModifiedBy>
  <cp:revision>3</cp:revision>
  <cp:lastPrinted>2018-12-06T10:19:00Z</cp:lastPrinted>
  <dcterms:created xsi:type="dcterms:W3CDTF">2021-12-17T14:44:00Z</dcterms:created>
  <dcterms:modified xsi:type="dcterms:W3CDTF">2021-12-21T07:21:00Z</dcterms:modified>
</cp:coreProperties>
</file>