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FC3179">
      <w:pPr>
        <w:pStyle w:val="datumtevilka"/>
        <w:rPr>
          <w:rFonts w:cs="Arial"/>
          <w:color w:val="000000"/>
        </w:rPr>
      </w:pPr>
    </w:p>
    <w:p w:rsidR="00083998" w:rsidRPr="00355384" w:rsidRDefault="00083998" w:rsidP="00FC3179">
      <w:pPr>
        <w:pStyle w:val="datumtevilka"/>
        <w:rPr>
          <w:rFonts w:cs="Arial"/>
          <w:color w:val="000000"/>
        </w:rPr>
      </w:pPr>
    </w:p>
    <w:p w:rsidR="00EC0C3A" w:rsidRDefault="00EC0C3A" w:rsidP="00FC3179">
      <w:pPr>
        <w:jc w:val="both"/>
        <w:rPr>
          <w:rFonts w:asciiTheme="minorHAnsi" w:hAnsiTheme="minorHAnsi"/>
          <w:szCs w:val="22"/>
          <w:lang w:eastAsia="sl-SI"/>
        </w:rPr>
      </w:pPr>
    </w:p>
    <w:p w:rsidR="00EC0C3A" w:rsidRPr="002760DC" w:rsidRDefault="00EC0C3A" w:rsidP="00FC3179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02400-4/2022/3</w:t>
      </w:r>
    </w:p>
    <w:p w:rsidR="00EC0C3A" w:rsidRPr="002760DC" w:rsidRDefault="00EC0C3A" w:rsidP="00FC3179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>
        <w:rPr>
          <w:rFonts w:cs="Arial"/>
          <w:color w:val="000000"/>
        </w:rPr>
        <w:t>10. 5. 2022</w:t>
      </w:r>
      <w:r w:rsidRPr="002760DC">
        <w:t xml:space="preserve"> </w:t>
      </w:r>
    </w:p>
    <w:p w:rsidR="00EC0C3A" w:rsidRPr="002760DC" w:rsidRDefault="00EC0C3A" w:rsidP="00FC3179"/>
    <w:p w:rsidR="00EC0C3A" w:rsidRDefault="00EC0C3A" w:rsidP="00FC317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C0C3A" w:rsidRPr="002760DC" w:rsidRDefault="00EC0C3A" w:rsidP="00FC31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C547C">
        <w:rPr>
          <w:rFonts w:cs="Arial"/>
          <w:bCs/>
        </w:rPr>
        <w:t xml:space="preserve">Na podlagi </w:t>
      </w:r>
      <w:r>
        <w:rPr>
          <w:rFonts w:cs="Arial"/>
          <w:bCs/>
        </w:rPr>
        <w:t xml:space="preserve">šestega odstavka 21. člena </w:t>
      </w:r>
      <w:r w:rsidRPr="001C547C">
        <w:rPr>
          <w:rFonts w:cs="Arial"/>
          <w:bCs/>
        </w:rPr>
        <w:t xml:space="preserve">Zakona o Vladi </w:t>
      </w:r>
      <w:r>
        <w:rPr>
          <w:rFonts w:cs="Arial"/>
          <w:bCs/>
        </w:rPr>
        <w:t>R</w:t>
      </w:r>
      <w:r w:rsidRPr="001C547C">
        <w:rPr>
          <w:rFonts w:cs="Arial"/>
          <w:bCs/>
        </w:rPr>
        <w:t xml:space="preserve">epublike Slovenije (Uradni list RS, </w:t>
      </w:r>
      <w:r>
        <w:rPr>
          <w:rFonts w:cs="Arial"/>
          <w:bCs/>
        </w:rPr>
        <w:br/>
      </w:r>
      <w:r w:rsidRPr="001C547C">
        <w:rPr>
          <w:rFonts w:cs="Arial"/>
          <w:bCs/>
        </w:rPr>
        <w:t>št, 24/05</w:t>
      </w:r>
      <w:r>
        <w:rPr>
          <w:rFonts w:cs="Arial"/>
          <w:bCs/>
        </w:rPr>
        <w:t xml:space="preserve"> – </w:t>
      </w:r>
      <w:r w:rsidRPr="001C547C">
        <w:rPr>
          <w:rFonts w:cs="Arial"/>
          <w:bCs/>
        </w:rPr>
        <w:t>uradno prečiščeno besedilo</w:t>
      </w:r>
      <w:r>
        <w:rPr>
          <w:rFonts w:cs="Arial"/>
          <w:bCs/>
        </w:rPr>
        <w:t>,</w:t>
      </w:r>
      <w:r w:rsidRPr="001C547C">
        <w:rPr>
          <w:rFonts w:cs="Arial"/>
          <w:bCs/>
        </w:rPr>
        <w:t xml:space="preserve"> 109/08, 38/10 – ZUKN</w:t>
      </w:r>
      <w:r>
        <w:rPr>
          <w:rFonts w:cs="Arial"/>
          <w:bCs/>
        </w:rPr>
        <w:t>,</w:t>
      </w:r>
      <w:r w:rsidRPr="001C547C">
        <w:rPr>
          <w:rFonts w:cs="Arial"/>
          <w:bCs/>
        </w:rPr>
        <w:t xml:space="preserve"> 8/12, 21/13, 47/13 </w:t>
      </w:r>
      <w:r>
        <w:rPr>
          <w:rFonts w:cs="Arial"/>
          <w:bCs/>
        </w:rPr>
        <w:t>–</w:t>
      </w:r>
      <w:r w:rsidRPr="001C547C">
        <w:rPr>
          <w:rFonts w:cs="Arial"/>
          <w:bCs/>
        </w:rPr>
        <w:t xml:space="preserve"> ZDU-1G, 65/14 in 55/17) j</w:t>
      </w:r>
      <w:r>
        <w:rPr>
          <w:rFonts w:cs="Arial"/>
          <w:color w:val="000000"/>
          <w:szCs w:val="20"/>
        </w:rPr>
        <w:t xml:space="preserve">e </w:t>
      </w:r>
      <w:r w:rsidRPr="002760DC">
        <w:rPr>
          <w:rFonts w:cs="Arial"/>
          <w:color w:val="000000"/>
          <w:szCs w:val="20"/>
        </w:rPr>
        <w:t xml:space="preserve">Vlada Republike Slovenije je na </w:t>
      </w:r>
      <w:r>
        <w:rPr>
          <w:rFonts w:cs="Arial"/>
          <w:color w:val="000000"/>
          <w:szCs w:val="20"/>
        </w:rPr>
        <w:t>374. dopisni seji</w:t>
      </w:r>
      <w:r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10. 5. 2022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EE6F1A">
        <w:rPr>
          <w:rFonts w:cs="Arial"/>
          <w:color w:val="000000"/>
          <w:szCs w:val="20"/>
        </w:rPr>
        <w:t>14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EC0C3A" w:rsidRPr="002760DC" w:rsidRDefault="00EC0C3A" w:rsidP="00FC31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C0C3A" w:rsidRPr="002760DC" w:rsidRDefault="00EC0C3A" w:rsidP="00FC31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C0C3A" w:rsidRPr="002760DC" w:rsidRDefault="00EC0C3A" w:rsidP="00FC317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EC0C3A" w:rsidRPr="002760DC" w:rsidRDefault="00EC0C3A" w:rsidP="00FC31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C0C3A" w:rsidRPr="002760DC" w:rsidRDefault="00EC0C3A" w:rsidP="00FC31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B22E1">
        <w:rPr>
          <w:rFonts w:cs="Arial"/>
          <w:color w:val="000000"/>
          <w:szCs w:val="20"/>
        </w:rPr>
        <w:t>Vlada R</w:t>
      </w:r>
      <w:r>
        <w:rPr>
          <w:rFonts w:cs="Arial"/>
          <w:color w:val="000000"/>
          <w:szCs w:val="20"/>
        </w:rPr>
        <w:t>epublike Slovenije je sprejela P</w:t>
      </w:r>
      <w:r w:rsidRPr="005B22E1">
        <w:rPr>
          <w:rFonts w:cs="Arial"/>
          <w:color w:val="000000"/>
          <w:szCs w:val="20"/>
        </w:rPr>
        <w:t xml:space="preserve">oročilo o delu Stalne medresorske koordinacijske skupine za izvajanje Konvencije o varstvu Alp v obdobju francoskega predsedovanja </w:t>
      </w:r>
      <w:r w:rsidR="00FC3179">
        <w:rPr>
          <w:rFonts w:cs="Arial"/>
          <w:color w:val="000000"/>
          <w:szCs w:val="20"/>
        </w:rPr>
        <w:br/>
      </w:r>
      <w:r w:rsidRPr="005B22E1">
        <w:rPr>
          <w:rFonts w:cs="Arial"/>
          <w:color w:val="000000"/>
          <w:szCs w:val="20"/>
        </w:rPr>
        <w:t>(2019</w:t>
      </w:r>
      <w:r w:rsidR="00FC3179">
        <w:rPr>
          <w:rFonts w:cs="Arial"/>
          <w:color w:val="000000"/>
          <w:szCs w:val="20"/>
        </w:rPr>
        <w:t>–</w:t>
      </w:r>
      <w:r w:rsidRPr="005B22E1">
        <w:rPr>
          <w:rFonts w:cs="Arial"/>
          <w:color w:val="000000"/>
          <w:szCs w:val="20"/>
        </w:rPr>
        <w:t xml:space="preserve">2020) in </w:t>
      </w:r>
      <w:r w:rsidR="00FC3179">
        <w:rPr>
          <w:rFonts w:cs="Arial"/>
          <w:color w:val="000000"/>
          <w:szCs w:val="20"/>
        </w:rPr>
        <w:t>švicarskega predsedovanja (2020–</w:t>
      </w:r>
      <w:r w:rsidRPr="005B22E1">
        <w:rPr>
          <w:rFonts w:cs="Arial"/>
          <w:color w:val="000000"/>
          <w:szCs w:val="20"/>
        </w:rPr>
        <w:t>2022).</w:t>
      </w:r>
    </w:p>
    <w:p w:rsidR="00EC0C3A" w:rsidRDefault="00EC0C3A" w:rsidP="00FC3179">
      <w:pPr>
        <w:jc w:val="both"/>
      </w:pPr>
    </w:p>
    <w:p w:rsidR="00EC0C3A" w:rsidRPr="002760DC" w:rsidRDefault="00EC0C3A" w:rsidP="00FC317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EC0C3A" w:rsidRPr="002760DC" w:rsidRDefault="00EC0C3A" w:rsidP="00FC317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C0C3A" w:rsidRDefault="00EC0C3A" w:rsidP="00FC317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EC0C3A" w:rsidRDefault="00EC0C3A" w:rsidP="00FC317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EC0C3A" w:rsidRPr="003314F7" w:rsidRDefault="00EC0C3A" w:rsidP="00FC317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EC0C3A" w:rsidRPr="002760DC" w:rsidRDefault="00EC0C3A" w:rsidP="00FC317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C0C3A" w:rsidRPr="002760DC" w:rsidRDefault="00EC0C3A" w:rsidP="00FC317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C0C3A" w:rsidRDefault="00EC0C3A" w:rsidP="00FC31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EC0C3A" w:rsidRPr="005B22E1" w:rsidRDefault="00EC0C3A" w:rsidP="00FC3179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5B22E1">
        <w:rPr>
          <w:rFonts w:cs="Arial"/>
          <w:szCs w:val="20"/>
        </w:rPr>
        <w:t xml:space="preserve">Poročilo o delu Stalne medresorske koordinacijske skupine za izvajanje Konvencije o varstvu Alp v obdobju </w:t>
      </w:r>
      <w:r>
        <w:rPr>
          <w:rFonts w:cs="Arial"/>
          <w:szCs w:val="20"/>
        </w:rPr>
        <w:t>francoskega predsedovanja (2019–</w:t>
      </w:r>
      <w:r w:rsidRPr="005B22E1">
        <w:rPr>
          <w:rFonts w:cs="Arial"/>
          <w:szCs w:val="20"/>
        </w:rPr>
        <w:t xml:space="preserve">2020) in </w:t>
      </w:r>
      <w:r>
        <w:rPr>
          <w:rFonts w:cs="Arial"/>
          <w:szCs w:val="20"/>
        </w:rPr>
        <w:t>švicarskega predsedovanja (2020–</w:t>
      </w:r>
      <w:r w:rsidR="00FC3179">
        <w:rPr>
          <w:rFonts w:cs="Arial"/>
          <w:szCs w:val="20"/>
        </w:rPr>
        <w:t>2022)</w:t>
      </w:r>
    </w:p>
    <w:p w:rsidR="00EC0C3A" w:rsidRDefault="00EC0C3A" w:rsidP="00FC31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C0C3A" w:rsidRDefault="00EC0C3A" w:rsidP="00FC31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C0C3A" w:rsidRDefault="00EC0C3A" w:rsidP="00FC31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C0C3A" w:rsidRPr="002760DC" w:rsidRDefault="00EC0C3A" w:rsidP="00FC31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C0C3A" w:rsidRDefault="00EC0C3A" w:rsidP="00FC3179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EC0C3A" w:rsidRPr="002760DC" w:rsidRDefault="00EC0C3A" w:rsidP="00FC3179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EC0C3A" w:rsidRDefault="00EC0C3A" w:rsidP="00FC317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C0C3A" w:rsidRDefault="00EC0C3A" w:rsidP="00FC317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C0C3A" w:rsidRDefault="00EC0C3A" w:rsidP="00FC317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C0C3A" w:rsidRPr="002760DC" w:rsidRDefault="00EC0C3A" w:rsidP="00FC317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E5C99" w:rsidRPr="00355384" w:rsidRDefault="005E5C99" w:rsidP="00FC3179">
      <w:pPr>
        <w:pStyle w:val="datumtevilka"/>
      </w:pP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55" w:rsidRDefault="00527955">
      <w:r>
        <w:separator/>
      </w:r>
    </w:p>
  </w:endnote>
  <w:endnote w:type="continuationSeparator" w:id="0">
    <w:p w:rsidR="00527955" w:rsidRDefault="0052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55" w:rsidRDefault="00527955">
      <w:r>
        <w:separator/>
      </w:r>
    </w:p>
  </w:footnote>
  <w:footnote w:type="continuationSeparator" w:id="0">
    <w:p w:rsidR="00527955" w:rsidRDefault="0052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FE" w:rsidRDefault="00287AF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270F8"/>
    <w:multiLevelType w:val="hybridMultilevel"/>
    <w:tmpl w:val="B6F43E74"/>
    <w:lvl w:ilvl="0" w:tplc="EAC89E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87AFE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47474"/>
    <w:rsid w:val="004657EE"/>
    <w:rsid w:val="004C6984"/>
    <w:rsid w:val="004C6C95"/>
    <w:rsid w:val="00526246"/>
    <w:rsid w:val="00527955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0FA6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53615"/>
    <w:rsid w:val="00E72093"/>
    <w:rsid w:val="00EB7E92"/>
    <w:rsid w:val="00EC0C3A"/>
    <w:rsid w:val="00ED1C3E"/>
    <w:rsid w:val="00EE1372"/>
    <w:rsid w:val="00EE6F1A"/>
    <w:rsid w:val="00F02D7D"/>
    <w:rsid w:val="00F055C9"/>
    <w:rsid w:val="00F14D73"/>
    <w:rsid w:val="00F240BB"/>
    <w:rsid w:val="00F404E2"/>
    <w:rsid w:val="00F50D24"/>
    <w:rsid w:val="00F57FED"/>
    <w:rsid w:val="00F64BED"/>
    <w:rsid w:val="00F65A4C"/>
    <w:rsid w:val="00F83E33"/>
    <w:rsid w:val="00FC3179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EC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6</cp:revision>
  <cp:lastPrinted>2010-07-16T08:41:00Z</cp:lastPrinted>
  <dcterms:created xsi:type="dcterms:W3CDTF">2022-05-10T09:33:00Z</dcterms:created>
  <dcterms:modified xsi:type="dcterms:W3CDTF">2022-05-11T06:13:00Z</dcterms:modified>
</cp:coreProperties>
</file>