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74AF0">
      <w:pPr>
        <w:pStyle w:val="datumtevilka"/>
        <w:rPr>
          <w:rFonts w:cs="Arial"/>
          <w:color w:val="000000"/>
        </w:rPr>
      </w:pPr>
    </w:p>
    <w:p w:rsidR="003636EA" w:rsidRDefault="003636EA" w:rsidP="00C74AF0">
      <w:pPr>
        <w:pStyle w:val="datumtevilka"/>
        <w:rPr>
          <w:rFonts w:cs="Arial"/>
          <w:color w:val="000000"/>
        </w:rPr>
      </w:pPr>
    </w:p>
    <w:p w:rsidR="003636EA" w:rsidRPr="002760DC" w:rsidRDefault="003636EA" w:rsidP="00C74AF0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C74AF0">
      <w:pPr>
        <w:pStyle w:val="datumtevilka"/>
      </w:pPr>
      <w:r w:rsidRPr="002760DC">
        <w:t xml:space="preserve">Številka: </w:t>
      </w:r>
      <w:r w:rsidRPr="002760DC">
        <w:tab/>
      </w:r>
      <w:r w:rsidR="00F710AA">
        <w:rPr>
          <w:rFonts w:cs="Arial"/>
          <w:color w:val="000000"/>
        </w:rPr>
        <w:t>35000-6/2021/3</w:t>
      </w:r>
    </w:p>
    <w:p w:rsidR="003636EA" w:rsidRPr="002760DC" w:rsidRDefault="003636EA" w:rsidP="00C74AF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F710AA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3636EA" w:rsidRPr="002760DC" w:rsidRDefault="003636EA" w:rsidP="00C74AF0"/>
    <w:p w:rsidR="003636EA" w:rsidRDefault="003636EA" w:rsidP="00C74A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47097">
        <w:rPr>
          <w:rFonts w:cs="Arial"/>
          <w:bCs/>
          <w:szCs w:val="20"/>
        </w:rPr>
        <w:t xml:space="preserve">Na podlagi tretjega odstavka 86. člena Zakona o urejanju prostora (Uradni list RS, št. 61/17) </w:t>
      </w:r>
      <w:r>
        <w:rPr>
          <w:rFonts w:cs="Arial"/>
          <w:b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F710AA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F710AA">
        <w:rPr>
          <w:rFonts w:cs="Arial"/>
          <w:color w:val="000000"/>
          <w:szCs w:val="20"/>
        </w:rPr>
        <w:t>18. 3. 2021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9A40BF">
        <w:rPr>
          <w:rFonts w:cs="Arial"/>
          <w:color w:val="000000"/>
          <w:szCs w:val="20"/>
        </w:rPr>
        <w:t>1.2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BBA" w:rsidRDefault="00707BBA" w:rsidP="00C74AF0">
      <w:pPr>
        <w:jc w:val="both"/>
        <w:rPr>
          <w:rFonts w:cs="Arial"/>
          <w:szCs w:val="20"/>
        </w:rPr>
      </w:pPr>
      <w:r w:rsidRPr="00647097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sprejela </w:t>
      </w:r>
      <w:r w:rsidRPr="00647097">
        <w:rPr>
          <w:rFonts w:cs="Arial"/>
          <w:szCs w:val="20"/>
        </w:rPr>
        <w:t xml:space="preserve">Sklep o izvedbi državnega prostorskega načrtovanja za prenosni plinovod R15/1 Ljutomer–Kidričevo, ki se objavi na spletnih straneh </w:t>
      </w:r>
      <w:r w:rsidRPr="00647097">
        <w:t>prostorskega informacijskega sistema</w:t>
      </w:r>
      <w:r w:rsidRPr="00647097">
        <w:rPr>
          <w:rFonts w:cs="Arial"/>
          <w:szCs w:val="20"/>
        </w:rPr>
        <w:t>.</w:t>
      </w: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74A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710AA" w:rsidP="00C74A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F710AA" w:rsidP="00C74AF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74A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07BBA" w:rsidRPr="00647097" w:rsidRDefault="00707BBA" w:rsidP="00C74AF0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 w:rsidRPr="00647097">
        <w:rPr>
          <w:rFonts w:cs="Arial"/>
          <w:snapToGrid w:val="0"/>
          <w:spacing w:val="-2"/>
          <w:szCs w:val="20"/>
        </w:rPr>
        <w:t xml:space="preserve">Sklep o </w:t>
      </w:r>
      <w:r w:rsidRPr="00647097">
        <w:rPr>
          <w:rFonts w:cs="Arial"/>
          <w:szCs w:val="20"/>
        </w:rPr>
        <w:t xml:space="preserve">izvedbi državnega prostorskega načrtovanja </w:t>
      </w:r>
      <w:r w:rsidRPr="00647097">
        <w:rPr>
          <w:rFonts w:cs="Arial"/>
          <w:snapToGrid w:val="0"/>
          <w:spacing w:val="-2"/>
          <w:szCs w:val="20"/>
        </w:rPr>
        <w:t xml:space="preserve">za </w:t>
      </w:r>
      <w:r w:rsidRPr="00647097">
        <w:rPr>
          <w:rFonts w:cs="Arial"/>
          <w:szCs w:val="20"/>
        </w:rPr>
        <w:t xml:space="preserve">prenosni plinovod R15/1 </w:t>
      </w:r>
      <w:r>
        <w:rPr>
          <w:rFonts w:cs="Arial"/>
          <w:szCs w:val="20"/>
        </w:rPr>
        <w:br/>
      </w:r>
      <w:r w:rsidRPr="00647097">
        <w:rPr>
          <w:rFonts w:cs="Arial"/>
          <w:szCs w:val="20"/>
        </w:rPr>
        <w:t>Ljutomer–Kidričevo</w:t>
      </w: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23589" w:rsidRDefault="00223589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23589" w:rsidRDefault="00223589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</w:t>
      </w:r>
      <w:r w:rsidR="00707BBA">
        <w:rPr>
          <w:rFonts w:cs="Arial"/>
          <w:color w:val="000000"/>
          <w:szCs w:val="20"/>
        </w:rPr>
        <w:t>rostor: Direktorat za prostor, graditev in stanovanja, Direktorat za okolje, Direktorat za vode in investicije</w:t>
      </w:r>
    </w:p>
    <w:p w:rsidR="00F710AA" w:rsidRDefault="00223589" w:rsidP="00C74AF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infrastrukturo:</w:t>
      </w:r>
      <w:r w:rsidR="00707BBA">
        <w:rPr>
          <w:rFonts w:cs="Arial"/>
          <w:color w:val="000000"/>
          <w:szCs w:val="20"/>
        </w:rPr>
        <w:t xml:space="preserve"> Direktorat za energijo, Direktorat za kopenski promet, Direktorat za letalski in pomorski promet, Direktorat za trajnostno mobilnost in prometno politiko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Republike Slovenije za okolje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</w:t>
      </w:r>
      <w:r w:rsidR="00707BBA">
        <w:rPr>
          <w:rFonts w:cs="Arial"/>
          <w:color w:val="000000"/>
          <w:szCs w:val="20"/>
        </w:rPr>
        <w:t>trstvo za kmetijstvo, gozdarstvo in prehrano: Direktorat za kmetijstvo, Direktorat za gozdarstvo in lovstvo, Direktorat za hrano in ribištvo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</w:t>
      </w:r>
      <w:r w:rsidR="00707BBA">
        <w:rPr>
          <w:rFonts w:cs="Arial"/>
          <w:color w:val="000000"/>
          <w:szCs w:val="20"/>
        </w:rPr>
        <w:t xml:space="preserve"> notranje zadeve: Sekretariat, Urad za logistiko</w:t>
      </w:r>
    </w:p>
    <w:p w:rsidR="00F710AA" w:rsidRDefault="00707BB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kulturo: Direktorat za kulturno dediščino</w:t>
      </w:r>
    </w:p>
    <w:p w:rsidR="00F710AA" w:rsidRDefault="00707BB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zdravje: Direktorat za javno zdravje</w:t>
      </w:r>
    </w:p>
    <w:p w:rsidR="00F710AA" w:rsidRDefault="00707BBA" w:rsidP="00C74AF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obrambo: Direktorat za logistiko, Sektor za gospodarjenje z nepremičninami</w:t>
      </w:r>
    </w:p>
    <w:p w:rsidR="00C74AF0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74AF0">
        <w:rPr>
          <w:rFonts w:cs="Arial"/>
          <w:color w:val="000000"/>
          <w:szCs w:val="20"/>
        </w:rPr>
        <w:t>Uprava Republike Slovenije za zaščito in reševanje</w:t>
      </w:r>
    </w:p>
    <w:p w:rsidR="00F710AA" w:rsidRPr="00C74AF0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Občina Ljutomer</w:t>
      </w:r>
    </w:p>
    <w:p w:rsidR="00F710AA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Sveti Tomaž</w:t>
      </w:r>
    </w:p>
    <w:p w:rsidR="00F710AA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Dornava</w:t>
      </w:r>
    </w:p>
    <w:p w:rsidR="00C74AF0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Juršinci</w:t>
      </w:r>
    </w:p>
    <w:p w:rsidR="00F710AA" w:rsidRPr="00C74AF0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Hajdina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Vid</w:t>
      </w:r>
      <w:r w:rsidR="00C74AF0">
        <w:rPr>
          <w:rFonts w:cs="Arial"/>
          <w:color w:val="000000"/>
          <w:szCs w:val="20"/>
        </w:rPr>
        <w:t>em</w:t>
      </w:r>
    </w:p>
    <w:p w:rsidR="00F710AA" w:rsidRDefault="00C74AF0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Kidričevo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Mestna obč</w:t>
      </w:r>
      <w:bookmarkStart w:id="0" w:name="_GoBack"/>
      <w:bookmarkEnd w:id="0"/>
      <w:r>
        <w:rPr>
          <w:rFonts w:cs="Arial"/>
          <w:color w:val="000000"/>
          <w:szCs w:val="20"/>
        </w:rPr>
        <w:t>i</w:t>
      </w:r>
      <w:r w:rsidR="00C74AF0">
        <w:rPr>
          <w:rFonts w:cs="Arial"/>
          <w:color w:val="000000"/>
          <w:szCs w:val="20"/>
        </w:rPr>
        <w:t>na Ptuj</w:t>
      </w:r>
    </w:p>
    <w:p w:rsidR="00707BBA" w:rsidRPr="00C74AF0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74AF0">
        <w:rPr>
          <w:rFonts w:cs="Arial"/>
          <w:color w:val="000000"/>
          <w:szCs w:val="20"/>
        </w:rPr>
        <w:t xml:space="preserve">PLINOVODI, Družba za upravljanje </w:t>
      </w:r>
      <w:r w:rsidR="00C74AF0">
        <w:rPr>
          <w:rFonts w:cs="Arial"/>
          <w:color w:val="000000"/>
          <w:szCs w:val="20"/>
        </w:rPr>
        <w:t>s prenosnim sistemom, d. o. o.</w:t>
      </w: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BBA" w:rsidRDefault="00707BBA" w:rsidP="00C74A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 vednost: </w:t>
      </w:r>
    </w:p>
    <w:p w:rsidR="00F710AA" w:rsidRDefault="00707BB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710AA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07BBA">
        <w:rPr>
          <w:rFonts w:cs="Arial"/>
          <w:color w:val="000000"/>
          <w:szCs w:val="20"/>
        </w:rPr>
        <w:t>ublike Slovenije za zakonodajo</w:t>
      </w:r>
    </w:p>
    <w:p w:rsidR="003636EA" w:rsidRPr="002760DC" w:rsidRDefault="00F710AA" w:rsidP="00C74A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07BBA">
        <w:rPr>
          <w:rFonts w:cs="Arial"/>
          <w:color w:val="000000"/>
          <w:szCs w:val="20"/>
        </w:rPr>
        <w:t>ike Slovenije za komuniciranje</w:t>
      </w:r>
    </w:p>
    <w:p w:rsidR="003636EA" w:rsidRPr="002760DC" w:rsidRDefault="003636EA" w:rsidP="00C74A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75" w:rsidRDefault="00C51C75" w:rsidP="00767987">
      <w:pPr>
        <w:spacing w:line="240" w:lineRule="auto"/>
      </w:pPr>
      <w:r>
        <w:separator/>
      </w:r>
    </w:p>
  </w:endnote>
  <w:endnote w:type="continuationSeparator" w:id="0">
    <w:p w:rsidR="00C51C75" w:rsidRDefault="00C51C7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47" w:rsidRDefault="008A10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47" w:rsidRDefault="008A1047" w:rsidP="008A1047">
    <w:pPr>
      <w:pStyle w:val="Noga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141092"/>
      <w:docPartObj>
        <w:docPartGallery w:val="Page Numbers (Bottom of Page)"/>
        <w:docPartUnique/>
      </w:docPartObj>
    </w:sdtPr>
    <w:sdtEndPr/>
    <w:sdtContent>
      <w:p w:rsidR="00AF099C" w:rsidRDefault="00C51C75">
        <w:pPr>
          <w:pStyle w:val="Noga"/>
          <w:jc w:val="right"/>
        </w:pPr>
      </w:p>
    </w:sdtContent>
  </w:sdt>
  <w:p w:rsidR="00735F51" w:rsidRDefault="00735F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75" w:rsidRDefault="00C51C75" w:rsidP="00767987">
      <w:pPr>
        <w:spacing w:line="240" w:lineRule="auto"/>
      </w:pPr>
      <w:r>
        <w:separator/>
      </w:r>
    </w:p>
  </w:footnote>
  <w:footnote w:type="continuationSeparator" w:id="0">
    <w:p w:rsidR="00C51C75" w:rsidRDefault="00C51C7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47" w:rsidRDefault="008A10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47" w:rsidRDefault="008A104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1406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2126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7EE1"/>
    <w:rsid w:val="000718ED"/>
    <w:rsid w:val="000B3FE6"/>
    <w:rsid w:val="000E21B2"/>
    <w:rsid w:val="000F0CC4"/>
    <w:rsid w:val="00114590"/>
    <w:rsid w:val="00204177"/>
    <w:rsid w:val="00223589"/>
    <w:rsid w:val="003636EA"/>
    <w:rsid w:val="00366636"/>
    <w:rsid w:val="00367DE6"/>
    <w:rsid w:val="003B3E19"/>
    <w:rsid w:val="004076C6"/>
    <w:rsid w:val="004B7F76"/>
    <w:rsid w:val="004E1BCE"/>
    <w:rsid w:val="00592079"/>
    <w:rsid w:val="005C3E50"/>
    <w:rsid w:val="00682FFE"/>
    <w:rsid w:val="00692EB6"/>
    <w:rsid w:val="006C69EC"/>
    <w:rsid w:val="007039D0"/>
    <w:rsid w:val="00707BBA"/>
    <w:rsid w:val="00710C90"/>
    <w:rsid w:val="00717DDF"/>
    <w:rsid w:val="00735F51"/>
    <w:rsid w:val="00767987"/>
    <w:rsid w:val="00782FD4"/>
    <w:rsid w:val="007A167C"/>
    <w:rsid w:val="00811140"/>
    <w:rsid w:val="008A1047"/>
    <w:rsid w:val="008A3F94"/>
    <w:rsid w:val="00904A48"/>
    <w:rsid w:val="00980294"/>
    <w:rsid w:val="009A40BF"/>
    <w:rsid w:val="009C5392"/>
    <w:rsid w:val="00A50E4B"/>
    <w:rsid w:val="00A9231D"/>
    <w:rsid w:val="00AF099C"/>
    <w:rsid w:val="00B40287"/>
    <w:rsid w:val="00C0216A"/>
    <w:rsid w:val="00C51C75"/>
    <w:rsid w:val="00C74AF0"/>
    <w:rsid w:val="00CC6C23"/>
    <w:rsid w:val="00CD6077"/>
    <w:rsid w:val="00CE234E"/>
    <w:rsid w:val="00D02973"/>
    <w:rsid w:val="00DA09BE"/>
    <w:rsid w:val="00DE3553"/>
    <w:rsid w:val="00E30579"/>
    <w:rsid w:val="00F46C2D"/>
    <w:rsid w:val="00F710A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2021-03-16T11:10:00Z</dcterms:created>
  <dcterms:modified xsi:type="dcterms:W3CDTF">2021-03-16T12:10:00Z</dcterms:modified>
</cp:coreProperties>
</file>