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FDC" w:rsidRPr="003A2A60" w:rsidRDefault="00564FDC" w:rsidP="003A2A60">
      <w:pPr>
        <w:pStyle w:val="Glava"/>
        <w:tabs>
          <w:tab w:val="left" w:pos="5103"/>
        </w:tabs>
        <w:spacing w:line="240" w:lineRule="exact"/>
        <w:ind w:left="5103" w:hanging="4819"/>
        <w:rPr>
          <w:rFonts w:ascii="Arial" w:hAnsi="Arial" w:cs="Arial"/>
          <w:sz w:val="20"/>
          <w:szCs w:val="20"/>
        </w:rPr>
      </w:pPr>
      <w:r w:rsidRPr="003A2A60">
        <w:rPr>
          <w:rFonts w:ascii="Arial" w:hAnsi="Arial" w:cs="Arial"/>
          <w:sz w:val="20"/>
          <w:szCs w:val="20"/>
        </w:rPr>
        <w:t>Štukljeva 44, 1000 Ljubljana</w:t>
      </w:r>
      <w:r w:rsidRPr="003A2A60">
        <w:rPr>
          <w:rFonts w:ascii="Arial" w:hAnsi="Arial" w:cs="Arial"/>
          <w:sz w:val="20"/>
          <w:szCs w:val="20"/>
        </w:rPr>
        <w:tab/>
      </w:r>
      <w:r w:rsidRPr="003A2A60">
        <w:rPr>
          <w:rFonts w:ascii="Arial" w:hAnsi="Arial" w:cs="Arial"/>
          <w:sz w:val="20"/>
          <w:szCs w:val="20"/>
        </w:rPr>
        <w:tab/>
        <w:t>T: 01 369 77 00</w:t>
      </w:r>
    </w:p>
    <w:p w:rsidR="00564FDC" w:rsidRPr="003A2A60" w:rsidRDefault="00564FDC" w:rsidP="003A2A60">
      <w:pPr>
        <w:pStyle w:val="Glava"/>
        <w:tabs>
          <w:tab w:val="left" w:pos="5112"/>
        </w:tabs>
        <w:spacing w:line="240" w:lineRule="exact"/>
        <w:ind w:left="5103"/>
        <w:rPr>
          <w:rFonts w:ascii="Arial" w:hAnsi="Arial" w:cs="Arial"/>
          <w:sz w:val="20"/>
          <w:szCs w:val="20"/>
        </w:rPr>
      </w:pPr>
      <w:r w:rsidRPr="003A2A60">
        <w:rPr>
          <w:rFonts w:ascii="Arial" w:hAnsi="Arial" w:cs="Arial"/>
          <w:sz w:val="20"/>
          <w:szCs w:val="20"/>
        </w:rPr>
        <w:t xml:space="preserve">F: 01 369 78 32 </w:t>
      </w:r>
    </w:p>
    <w:p w:rsidR="00564FDC" w:rsidRPr="003A2A60" w:rsidRDefault="00564FDC" w:rsidP="003A2A60">
      <w:pPr>
        <w:pStyle w:val="Glava"/>
        <w:tabs>
          <w:tab w:val="left" w:pos="5112"/>
        </w:tabs>
        <w:spacing w:line="240" w:lineRule="exact"/>
        <w:ind w:left="5103"/>
        <w:rPr>
          <w:rFonts w:ascii="Arial" w:hAnsi="Arial" w:cs="Arial"/>
          <w:sz w:val="20"/>
          <w:szCs w:val="20"/>
        </w:rPr>
      </w:pPr>
      <w:r w:rsidRPr="003A2A60">
        <w:rPr>
          <w:rFonts w:ascii="Arial" w:hAnsi="Arial" w:cs="Arial"/>
          <w:sz w:val="20"/>
          <w:szCs w:val="20"/>
        </w:rPr>
        <w:tab/>
        <w:t xml:space="preserve">E: gp.mddsz@gov.si </w:t>
      </w:r>
      <w:hyperlink r:id="rId8" w:history="1">
        <w:r w:rsidRPr="003A2A60">
          <w:rPr>
            <w:rStyle w:val="Hiperpovezava"/>
            <w:rFonts w:ascii="Arial" w:hAnsi="Arial" w:cs="Arial"/>
            <w:sz w:val="20"/>
            <w:szCs w:val="20"/>
          </w:rPr>
          <w:t>www.mddsz.gov.si</w:t>
        </w:r>
      </w:hyperlink>
    </w:p>
    <w:p w:rsidR="00564FDC" w:rsidRPr="003A2A60" w:rsidRDefault="00564FDC" w:rsidP="003A2A60">
      <w:pPr>
        <w:pStyle w:val="Glava"/>
        <w:tabs>
          <w:tab w:val="left" w:pos="5112"/>
        </w:tabs>
        <w:spacing w:line="240" w:lineRule="exact"/>
        <w:ind w:left="5103"/>
        <w:rPr>
          <w:rFonts w:ascii="Arial"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564FDC" w:rsidRPr="003A2A60" w:rsidTr="004351BF">
        <w:trPr>
          <w:gridAfter w:val="2"/>
          <w:wAfter w:w="3067" w:type="dxa"/>
        </w:trPr>
        <w:tc>
          <w:tcPr>
            <w:tcW w:w="6096" w:type="dxa"/>
            <w:gridSpan w:val="2"/>
          </w:tcPr>
          <w:p w:rsidR="00564FDC" w:rsidRPr="003A2A60" w:rsidRDefault="00564FDC" w:rsidP="00C72153">
            <w:pPr>
              <w:overflowPunct w:val="0"/>
              <w:autoSpaceDE w:val="0"/>
              <w:autoSpaceDN w:val="0"/>
              <w:adjustRightInd w:val="0"/>
              <w:spacing w:after="0" w:line="240" w:lineRule="exact"/>
              <w:textAlignment w:val="baseline"/>
              <w:rPr>
                <w:rFonts w:ascii="Arial" w:eastAsia="Times New Roman" w:hAnsi="Arial" w:cs="Arial"/>
                <w:sz w:val="20"/>
                <w:szCs w:val="20"/>
                <w:lang w:eastAsia="sl-SI"/>
              </w:rPr>
            </w:pPr>
            <w:r w:rsidRPr="003A2A60">
              <w:rPr>
                <w:rFonts w:ascii="Arial" w:eastAsia="Times New Roman" w:hAnsi="Arial" w:cs="Arial"/>
                <w:sz w:val="20"/>
                <w:szCs w:val="20"/>
                <w:lang w:eastAsia="sl-SI"/>
              </w:rPr>
              <w:t xml:space="preserve">Številka: </w:t>
            </w:r>
            <w:r w:rsidR="00C72153">
              <w:rPr>
                <w:rFonts w:ascii="Arial" w:eastAsia="Times New Roman" w:hAnsi="Arial" w:cs="Arial"/>
                <w:sz w:val="20"/>
                <w:szCs w:val="20"/>
                <w:lang w:eastAsia="sl-SI"/>
              </w:rPr>
              <w:t>0143-300/2020</w:t>
            </w:r>
          </w:p>
        </w:tc>
      </w:tr>
      <w:tr w:rsidR="00564FDC" w:rsidRPr="003A2A60" w:rsidTr="004351BF">
        <w:trPr>
          <w:gridAfter w:val="2"/>
          <w:wAfter w:w="3067" w:type="dxa"/>
        </w:trPr>
        <w:tc>
          <w:tcPr>
            <w:tcW w:w="6096" w:type="dxa"/>
            <w:gridSpan w:val="2"/>
          </w:tcPr>
          <w:p w:rsidR="00564FDC" w:rsidRPr="003A2A60" w:rsidRDefault="00564FDC" w:rsidP="00C72153">
            <w:pPr>
              <w:overflowPunct w:val="0"/>
              <w:autoSpaceDE w:val="0"/>
              <w:autoSpaceDN w:val="0"/>
              <w:adjustRightInd w:val="0"/>
              <w:spacing w:after="0" w:line="240" w:lineRule="exact"/>
              <w:textAlignment w:val="baseline"/>
              <w:rPr>
                <w:rFonts w:ascii="Arial" w:eastAsia="Times New Roman" w:hAnsi="Arial" w:cs="Arial"/>
                <w:sz w:val="20"/>
                <w:szCs w:val="20"/>
                <w:highlight w:val="yellow"/>
                <w:lang w:eastAsia="sl-SI"/>
              </w:rPr>
            </w:pPr>
            <w:r w:rsidRPr="003A2A60">
              <w:rPr>
                <w:rFonts w:ascii="Arial" w:eastAsia="Times New Roman" w:hAnsi="Arial" w:cs="Arial"/>
                <w:sz w:val="20"/>
                <w:szCs w:val="20"/>
                <w:lang w:eastAsia="sl-SI"/>
              </w:rPr>
              <w:t xml:space="preserve">Ljubljana, </w:t>
            </w:r>
            <w:r w:rsidR="00C72153">
              <w:rPr>
                <w:rFonts w:ascii="Arial" w:eastAsia="Times New Roman" w:hAnsi="Arial" w:cs="Arial"/>
                <w:sz w:val="20"/>
                <w:szCs w:val="20"/>
                <w:lang w:eastAsia="sl-SI"/>
              </w:rPr>
              <w:t>7.</w:t>
            </w:r>
            <w:r w:rsidR="00FB4451">
              <w:rPr>
                <w:rFonts w:ascii="Arial" w:eastAsia="Times New Roman" w:hAnsi="Arial" w:cs="Arial"/>
                <w:sz w:val="20"/>
                <w:szCs w:val="20"/>
                <w:lang w:eastAsia="sl-SI"/>
              </w:rPr>
              <w:t>5</w:t>
            </w:r>
            <w:r w:rsidR="00D7169E" w:rsidRPr="003A2A60">
              <w:rPr>
                <w:rFonts w:ascii="Arial" w:eastAsia="Times New Roman" w:hAnsi="Arial" w:cs="Arial"/>
                <w:sz w:val="20"/>
                <w:szCs w:val="20"/>
                <w:lang w:eastAsia="sl-SI"/>
              </w:rPr>
              <w:t>. 2021</w:t>
            </w:r>
          </w:p>
        </w:tc>
      </w:tr>
      <w:tr w:rsidR="00564FDC" w:rsidRPr="003A2A60" w:rsidTr="004351BF">
        <w:trPr>
          <w:gridAfter w:val="2"/>
          <w:wAfter w:w="3067" w:type="dxa"/>
        </w:trPr>
        <w:tc>
          <w:tcPr>
            <w:tcW w:w="6096" w:type="dxa"/>
            <w:gridSpan w:val="2"/>
          </w:tcPr>
          <w:p w:rsidR="00564FDC" w:rsidRPr="003A2A60" w:rsidRDefault="00564FDC" w:rsidP="003A2A60">
            <w:pPr>
              <w:overflowPunct w:val="0"/>
              <w:autoSpaceDE w:val="0"/>
              <w:autoSpaceDN w:val="0"/>
              <w:adjustRightInd w:val="0"/>
              <w:spacing w:after="0" w:line="240" w:lineRule="exact"/>
              <w:textAlignment w:val="baseline"/>
              <w:rPr>
                <w:rFonts w:ascii="Arial" w:eastAsia="Times New Roman" w:hAnsi="Arial" w:cs="Arial"/>
                <w:sz w:val="20"/>
                <w:szCs w:val="20"/>
                <w:lang w:eastAsia="sl-SI"/>
              </w:rPr>
            </w:pPr>
          </w:p>
        </w:tc>
      </w:tr>
      <w:tr w:rsidR="00564FDC" w:rsidRPr="003A2A60" w:rsidTr="004351BF">
        <w:trPr>
          <w:gridAfter w:val="2"/>
          <w:wAfter w:w="3067" w:type="dxa"/>
        </w:trPr>
        <w:tc>
          <w:tcPr>
            <w:tcW w:w="6096" w:type="dxa"/>
            <w:gridSpan w:val="2"/>
          </w:tcPr>
          <w:p w:rsidR="00564FDC" w:rsidRPr="003A2A60" w:rsidRDefault="00564FDC" w:rsidP="003A2A60">
            <w:pPr>
              <w:spacing w:after="0" w:line="240" w:lineRule="exact"/>
              <w:rPr>
                <w:rFonts w:ascii="Arial" w:eastAsia="Times New Roman" w:hAnsi="Arial" w:cs="Arial"/>
                <w:sz w:val="20"/>
                <w:szCs w:val="20"/>
              </w:rPr>
            </w:pPr>
          </w:p>
          <w:p w:rsidR="00564FDC" w:rsidRPr="003A2A60" w:rsidRDefault="00564FDC" w:rsidP="003A2A60">
            <w:pPr>
              <w:spacing w:after="0" w:line="240" w:lineRule="exact"/>
              <w:rPr>
                <w:rFonts w:ascii="Arial" w:eastAsia="Times New Roman" w:hAnsi="Arial" w:cs="Arial"/>
                <w:sz w:val="20"/>
                <w:szCs w:val="20"/>
              </w:rPr>
            </w:pPr>
            <w:r w:rsidRPr="003A2A60">
              <w:rPr>
                <w:rFonts w:ascii="Arial" w:eastAsia="Times New Roman" w:hAnsi="Arial" w:cs="Arial"/>
                <w:sz w:val="20"/>
                <w:szCs w:val="20"/>
              </w:rPr>
              <w:t>GENERALNI SEKRETARIAT VLADE REPUBLIKE SLOVENIJE</w:t>
            </w:r>
          </w:p>
          <w:p w:rsidR="00564FDC" w:rsidRPr="003A2A60" w:rsidRDefault="001770BA" w:rsidP="003A2A60">
            <w:pPr>
              <w:spacing w:after="0" w:line="240" w:lineRule="exact"/>
              <w:rPr>
                <w:rFonts w:ascii="Arial" w:eastAsia="Times New Roman" w:hAnsi="Arial" w:cs="Arial"/>
                <w:sz w:val="20"/>
                <w:szCs w:val="20"/>
              </w:rPr>
            </w:pPr>
            <w:hyperlink r:id="rId9" w:history="1">
              <w:r w:rsidR="00564FDC" w:rsidRPr="003A2A60">
                <w:rPr>
                  <w:rFonts w:ascii="Arial" w:eastAsia="Times New Roman" w:hAnsi="Arial" w:cs="Arial"/>
                  <w:color w:val="0000FF"/>
                  <w:sz w:val="20"/>
                  <w:szCs w:val="20"/>
                  <w:u w:val="single"/>
                </w:rPr>
                <w:t>Gp.gs@gov.si</w:t>
              </w:r>
            </w:hyperlink>
          </w:p>
          <w:p w:rsidR="00564FDC" w:rsidRPr="003A2A60" w:rsidRDefault="00564FDC" w:rsidP="003A2A60">
            <w:pPr>
              <w:spacing w:after="0" w:line="240" w:lineRule="exact"/>
              <w:rPr>
                <w:rFonts w:ascii="Arial" w:eastAsia="Times New Roman" w:hAnsi="Arial" w:cs="Arial"/>
                <w:sz w:val="20"/>
                <w:szCs w:val="20"/>
              </w:rPr>
            </w:pPr>
          </w:p>
        </w:tc>
      </w:tr>
      <w:tr w:rsidR="00564FDC" w:rsidRPr="003A2A60" w:rsidTr="004351BF">
        <w:tc>
          <w:tcPr>
            <w:tcW w:w="9163" w:type="dxa"/>
            <w:gridSpan w:val="4"/>
          </w:tcPr>
          <w:p w:rsidR="00564FDC" w:rsidRDefault="00564FDC" w:rsidP="00C72153">
            <w:pPr>
              <w:spacing w:after="0" w:line="240" w:lineRule="exact"/>
              <w:jc w:val="both"/>
              <w:rPr>
                <w:rFonts w:ascii="Arial" w:eastAsia="Times New Roman" w:hAnsi="Arial" w:cs="Arial"/>
                <w:b/>
                <w:sz w:val="20"/>
                <w:szCs w:val="20"/>
                <w:lang w:eastAsia="sl-SI"/>
              </w:rPr>
            </w:pPr>
            <w:r w:rsidRPr="003A2A60">
              <w:rPr>
                <w:rFonts w:ascii="Arial" w:eastAsia="Times New Roman" w:hAnsi="Arial" w:cs="Arial"/>
                <w:b/>
                <w:sz w:val="20"/>
                <w:szCs w:val="20"/>
                <w:lang w:eastAsia="sl-SI"/>
              </w:rPr>
              <w:t xml:space="preserve">ZADEVA: Odgovor na </w:t>
            </w:r>
            <w:r w:rsidR="00C72153">
              <w:rPr>
                <w:rFonts w:ascii="Arial" w:eastAsia="Times New Roman" w:hAnsi="Arial" w:cs="Arial"/>
                <w:b/>
                <w:sz w:val="20"/>
                <w:szCs w:val="20"/>
                <w:lang w:eastAsia="sl-SI"/>
              </w:rPr>
              <w:t>poizvedbo</w:t>
            </w:r>
            <w:r w:rsidR="00C72153" w:rsidRPr="00C72153">
              <w:rPr>
                <w:rFonts w:ascii="Arial" w:eastAsia="Times New Roman" w:hAnsi="Arial" w:cs="Arial"/>
                <w:b/>
                <w:sz w:val="20"/>
                <w:szCs w:val="20"/>
                <w:lang w:eastAsia="sl-SI"/>
              </w:rPr>
              <w:t xml:space="preserve"> Varuha človekovih pravic glede postopka ratifikacije Izbirnega protokola k</w:t>
            </w:r>
            <w:r w:rsidR="00C72153">
              <w:rPr>
                <w:rFonts w:ascii="Arial" w:eastAsia="Times New Roman" w:hAnsi="Arial" w:cs="Arial"/>
                <w:b/>
                <w:sz w:val="20"/>
                <w:szCs w:val="20"/>
                <w:lang w:eastAsia="sl-SI"/>
              </w:rPr>
              <w:t xml:space="preserve"> </w:t>
            </w:r>
            <w:r w:rsidR="00C72153" w:rsidRPr="00C72153">
              <w:rPr>
                <w:rFonts w:ascii="Arial" w:eastAsia="Times New Roman" w:hAnsi="Arial" w:cs="Arial"/>
                <w:b/>
                <w:sz w:val="20"/>
                <w:szCs w:val="20"/>
                <w:lang w:eastAsia="sl-SI"/>
              </w:rPr>
              <w:t>Mednarodnemu paktu o ekonomskih, socialnih in kulturnih pravicah</w:t>
            </w:r>
          </w:p>
          <w:p w:rsidR="00C53FCF" w:rsidRPr="003A2A60" w:rsidRDefault="00C53FCF" w:rsidP="00C72153">
            <w:pPr>
              <w:spacing w:after="0" w:line="240" w:lineRule="exact"/>
              <w:jc w:val="both"/>
              <w:rPr>
                <w:rFonts w:ascii="Arial" w:eastAsia="Times New Roman" w:hAnsi="Arial" w:cs="Arial"/>
                <w:b/>
                <w:sz w:val="20"/>
                <w:szCs w:val="20"/>
                <w:lang w:eastAsia="sl-SI"/>
              </w:rPr>
            </w:pPr>
          </w:p>
        </w:tc>
      </w:tr>
      <w:tr w:rsidR="00564FDC" w:rsidRPr="003A2A60" w:rsidTr="004351BF">
        <w:tc>
          <w:tcPr>
            <w:tcW w:w="9163" w:type="dxa"/>
            <w:gridSpan w:val="4"/>
          </w:tcPr>
          <w:p w:rsidR="00564FDC" w:rsidRPr="003A2A60" w:rsidRDefault="00564FDC" w:rsidP="003A2A60">
            <w:pPr>
              <w:suppressAutoHyphens/>
              <w:overflowPunct w:val="0"/>
              <w:autoSpaceDE w:val="0"/>
              <w:autoSpaceDN w:val="0"/>
              <w:adjustRightInd w:val="0"/>
              <w:spacing w:after="0" w:line="240" w:lineRule="exact"/>
              <w:textAlignment w:val="baseline"/>
              <w:outlineLvl w:val="3"/>
              <w:rPr>
                <w:rFonts w:ascii="Arial" w:eastAsia="Times New Roman" w:hAnsi="Arial" w:cs="Arial"/>
                <w:b/>
                <w:sz w:val="20"/>
                <w:szCs w:val="20"/>
                <w:lang w:eastAsia="sl-SI"/>
              </w:rPr>
            </w:pPr>
            <w:r w:rsidRPr="003A2A60">
              <w:rPr>
                <w:rFonts w:ascii="Arial" w:eastAsia="Times New Roman" w:hAnsi="Arial" w:cs="Arial"/>
                <w:b/>
                <w:sz w:val="20"/>
                <w:szCs w:val="20"/>
                <w:lang w:eastAsia="sl-SI"/>
              </w:rPr>
              <w:t>1. Predlog sklepov vlade:</w:t>
            </w:r>
          </w:p>
        </w:tc>
      </w:tr>
      <w:tr w:rsidR="00564FDC" w:rsidRPr="003A2A60" w:rsidTr="004351BF">
        <w:tc>
          <w:tcPr>
            <w:tcW w:w="9163" w:type="dxa"/>
            <w:gridSpan w:val="4"/>
          </w:tcPr>
          <w:p w:rsidR="00564FDC" w:rsidRPr="003A2A60" w:rsidRDefault="00564FDC" w:rsidP="003A2A60">
            <w:pPr>
              <w:autoSpaceDE w:val="0"/>
              <w:autoSpaceDN w:val="0"/>
              <w:adjustRightInd w:val="0"/>
              <w:spacing w:after="0" w:line="240" w:lineRule="exact"/>
              <w:jc w:val="both"/>
              <w:rPr>
                <w:rFonts w:ascii="Arial" w:hAnsi="Arial" w:cs="Arial"/>
                <w:sz w:val="20"/>
                <w:szCs w:val="20"/>
              </w:rPr>
            </w:pPr>
            <w:r w:rsidRPr="003A2A60">
              <w:rPr>
                <w:rFonts w:ascii="Arial" w:hAnsi="Arial" w:cs="Arial"/>
                <w:sz w:val="20"/>
                <w:szCs w:val="20"/>
              </w:rPr>
              <w:t xml:space="preserve">Na podlagi šestega odstavka 21. člena Zakona o Vladi Republike Slovenije (Uradni list RS, št. </w:t>
            </w:r>
            <w:hyperlink r:id="rId10" w:tgtFrame="_blank" w:tooltip="Zakon o Vladi Republike Slovenije (uradno prečiščeno besedilo)" w:history="1">
              <w:r w:rsidRPr="003A2A60">
                <w:rPr>
                  <w:rStyle w:val="Hiperpovezava"/>
                  <w:rFonts w:ascii="Arial" w:hAnsi="Arial" w:cs="Arial"/>
                  <w:color w:val="auto"/>
                  <w:sz w:val="20"/>
                  <w:szCs w:val="20"/>
                  <w:u w:val="none"/>
                </w:rPr>
                <w:t>24/05</w:t>
              </w:r>
            </w:hyperlink>
            <w:r w:rsidRPr="003A2A60">
              <w:rPr>
                <w:rFonts w:ascii="Arial" w:hAnsi="Arial" w:cs="Arial"/>
                <w:sz w:val="20"/>
                <w:szCs w:val="20"/>
              </w:rPr>
              <w:t xml:space="preserve"> – uradno prečiščeno besedilo, </w:t>
            </w:r>
            <w:hyperlink r:id="rId11" w:tgtFrame="_blank" w:tooltip="Zakon o dopolnitvi Zakona o Vladi Republike Slovenije" w:history="1">
              <w:r w:rsidRPr="003A2A60">
                <w:rPr>
                  <w:rStyle w:val="Hiperpovezava"/>
                  <w:rFonts w:ascii="Arial" w:hAnsi="Arial" w:cs="Arial"/>
                  <w:color w:val="auto"/>
                  <w:sz w:val="20"/>
                  <w:szCs w:val="20"/>
                  <w:u w:val="none"/>
                </w:rPr>
                <w:t>109/08</w:t>
              </w:r>
            </w:hyperlink>
            <w:r w:rsidRPr="003A2A60">
              <w:rPr>
                <w:rFonts w:ascii="Arial" w:hAnsi="Arial" w:cs="Arial"/>
                <w:sz w:val="20"/>
                <w:szCs w:val="20"/>
              </w:rPr>
              <w:t xml:space="preserve">, </w:t>
            </w:r>
            <w:hyperlink r:id="rId12" w:tgtFrame="_blank" w:tooltip="Zakon o upravljanju kapitalskih naložb Republike Slovenije" w:history="1">
              <w:r w:rsidRPr="003A2A60">
                <w:rPr>
                  <w:rStyle w:val="Hiperpovezava"/>
                  <w:rFonts w:ascii="Arial" w:hAnsi="Arial" w:cs="Arial"/>
                  <w:color w:val="auto"/>
                  <w:sz w:val="20"/>
                  <w:szCs w:val="20"/>
                  <w:u w:val="none"/>
                </w:rPr>
                <w:t>38/10</w:t>
              </w:r>
            </w:hyperlink>
            <w:r w:rsidRPr="003A2A60">
              <w:rPr>
                <w:rFonts w:ascii="Arial" w:hAnsi="Arial" w:cs="Arial"/>
                <w:sz w:val="20"/>
                <w:szCs w:val="20"/>
              </w:rPr>
              <w:t xml:space="preserve"> – ZUKN, </w:t>
            </w:r>
            <w:hyperlink r:id="rId13" w:tgtFrame="_blank" w:tooltip="Zakon o spremembah in dopolnitvah Zakona o Vladi Republike Slovenije" w:history="1">
              <w:r w:rsidRPr="003A2A60">
                <w:rPr>
                  <w:rStyle w:val="Hiperpovezava"/>
                  <w:rFonts w:ascii="Arial" w:hAnsi="Arial" w:cs="Arial"/>
                  <w:color w:val="auto"/>
                  <w:sz w:val="20"/>
                  <w:szCs w:val="20"/>
                  <w:u w:val="none"/>
                </w:rPr>
                <w:t>8/12</w:t>
              </w:r>
            </w:hyperlink>
            <w:r w:rsidRPr="003A2A60">
              <w:rPr>
                <w:rFonts w:ascii="Arial" w:hAnsi="Arial" w:cs="Arial"/>
                <w:sz w:val="20"/>
                <w:szCs w:val="20"/>
              </w:rPr>
              <w:t xml:space="preserve">, </w:t>
            </w:r>
            <w:hyperlink r:id="rId14" w:tgtFrame="_blank" w:tooltip="Zakon o spremembah in dopolnitvah Zakona o Vladi Republike Slovenije" w:history="1">
              <w:r w:rsidRPr="003A2A60">
                <w:rPr>
                  <w:rStyle w:val="Hiperpovezava"/>
                  <w:rFonts w:ascii="Arial" w:hAnsi="Arial" w:cs="Arial"/>
                  <w:color w:val="auto"/>
                  <w:sz w:val="20"/>
                  <w:szCs w:val="20"/>
                  <w:u w:val="none"/>
                </w:rPr>
                <w:t>21/13</w:t>
              </w:r>
            </w:hyperlink>
            <w:r w:rsidRPr="003A2A60">
              <w:rPr>
                <w:rFonts w:ascii="Arial" w:hAnsi="Arial" w:cs="Arial"/>
                <w:sz w:val="20"/>
                <w:szCs w:val="20"/>
              </w:rPr>
              <w:t xml:space="preserve">, </w:t>
            </w:r>
            <w:hyperlink r:id="rId15" w:tgtFrame="_blank" w:tooltip="Zakon o spremembah in dopolnitvah Zakona o državni upravi" w:history="1">
              <w:r w:rsidRPr="003A2A60">
                <w:rPr>
                  <w:rStyle w:val="Hiperpovezava"/>
                  <w:rFonts w:ascii="Arial" w:hAnsi="Arial" w:cs="Arial"/>
                  <w:color w:val="auto"/>
                  <w:sz w:val="20"/>
                  <w:szCs w:val="20"/>
                  <w:u w:val="none"/>
                </w:rPr>
                <w:t>47/13</w:t>
              </w:r>
            </w:hyperlink>
            <w:r w:rsidRPr="003A2A60">
              <w:rPr>
                <w:rFonts w:ascii="Arial" w:hAnsi="Arial" w:cs="Arial"/>
                <w:sz w:val="20"/>
                <w:szCs w:val="20"/>
              </w:rPr>
              <w:t xml:space="preserve"> – ZDU-1G,</w:t>
            </w:r>
            <w:hyperlink r:id="rId16" w:tgtFrame="_blank" w:tooltip="Zakon o spremembah in dopolnitvah Zakona o Vladi Republike Slovenije" w:history="1">
              <w:r w:rsidRPr="003A2A60">
                <w:rPr>
                  <w:rStyle w:val="Hiperpovezava"/>
                  <w:rFonts w:ascii="Arial" w:hAnsi="Arial" w:cs="Arial"/>
                  <w:color w:val="auto"/>
                  <w:sz w:val="20"/>
                  <w:szCs w:val="20"/>
                  <w:u w:val="none"/>
                </w:rPr>
                <w:t>65/14</w:t>
              </w:r>
            </w:hyperlink>
            <w:r w:rsidRPr="003A2A60">
              <w:rPr>
                <w:rStyle w:val="Hiperpovezava"/>
                <w:rFonts w:ascii="Arial" w:hAnsi="Arial" w:cs="Arial"/>
                <w:color w:val="auto"/>
                <w:sz w:val="20"/>
                <w:szCs w:val="20"/>
                <w:u w:val="none"/>
              </w:rPr>
              <w:t xml:space="preserve"> in 55/17</w:t>
            </w:r>
            <w:r w:rsidRPr="003A2A60">
              <w:rPr>
                <w:rFonts w:ascii="Arial" w:hAnsi="Arial" w:cs="Arial"/>
                <w:sz w:val="20"/>
                <w:szCs w:val="20"/>
              </w:rPr>
              <w:t xml:space="preserve">) je Vlada Republike Slovenije na……..redni seji dne………..pod točko…….  sprejela naslednji </w:t>
            </w: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r w:rsidRPr="003A2A60">
              <w:rPr>
                <w:rFonts w:ascii="Arial" w:hAnsi="Arial" w:cs="Arial"/>
                <w:b/>
                <w:sz w:val="20"/>
                <w:szCs w:val="20"/>
              </w:rPr>
              <w:t>SKLEP</w:t>
            </w:r>
          </w:p>
          <w:p w:rsidR="00564FDC" w:rsidRPr="003A2A60" w:rsidRDefault="00564FDC" w:rsidP="003A2A60">
            <w:pPr>
              <w:spacing w:after="0" w:line="240" w:lineRule="exact"/>
              <w:jc w:val="center"/>
              <w:rPr>
                <w:rFonts w:ascii="Arial" w:hAnsi="Arial" w:cs="Arial"/>
                <w:sz w:val="20"/>
                <w:szCs w:val="20"/>
              </w:rPr>
            </w:pPr>
          </w:p>
          <w:p w:rsidR="00564FDC" w:rsidRPr="003A2A60" w:rsidRDefault="00564FDC" w:rsidP="003A2A60">
            <w:pPr>
              <w:spacing w:after="0" w:line="240" w:lineRule="exact"/>
              <w:jc w:val="both"/>
              <w:rPr>
                <w:rFonts w:ascii="Arial" w:eastAsia="Times New Roman" w:hAnsi="Arial" w:cs="Arial"/>
                <w:sz w:val="20"/>
                <w:szCs w:val="20"/>
                <w:lang w:eastAsia="sl-SI"/>
              </w:rPr>
            </w:pPr>
            <w:r w:rsidRPr="003A2A60">
              <w:rPr>
                <w:rFonts w:ascii="Arial" w:hAnsi="Arial" w:cs="Arial"/>
                <w:sz w:val="20"/>
                <w:szCs w:val="20"/>
              </w:rPr>
              <w:t xml:space="preserve">Vlada Republike Slovenije je </w:t>
            </w:r>
            <w:r w:rsidRPr="00C72153">
              <w:rPr>
                <w:rFonts w:ascii="Arial" w:hAnsi="Arial" w:cs="Arial"/>
                <w:sz w:val="20"/>
                <w:szCs w:val="20"/>
              </w:rPr>
              <w:t xml:space="preserve">sprejela </w:t>
            </w:r>
            <w:r w:rsidR="00C72153">
              <w:rPr>
                <w:rFonts w:ascii="Arial" w:eastAsia="Times New Roman" w:hAnsi="Arial" w:cs="Arial"/>
                <w:sz w:val="20"/>
                <w:szCs w:val="20"/>
                <w:lang w:eastAsia="sl-SI"/>
              </w:rPr>
              <w:t>o</w:t>
            </w:r>
            <w:r w:rsidR="00C72153" w:rsidRPr="00C72153">
              <w:rPr>
                <w:rFonts w:ascii="Arial" w:eastAsia="Times New Roman" w:hAnsi="Arial" w:cs="Arial"/>
                <w:sz w:val="20"/>
                <w:szCs w:val="20"/>
                <w:lang w:eastAsia="sl-SI"/>
              </w:rPr>
              <w:t>dgovor na poizvedbo Varuha človekovih pravic glede postopka ratifikacije Izbirnega protokola k Mednarodnemu paktu o ekonomskih, socialnih in kulturnih pravicah</w:t>
            </w:r>
            <w:r w:rsidR="00C72153">
              <w:rPr>
                <w:rFonts w:ascii="Arial" w:hAnsi="Arial" w:cs="Arial"/>
                <w:sz w:val="20"/>
                <w:szCs w:val="20"/>
              </w:rPr>
              <w:t>.</w:t>
            </w:r>
            <w:r w:rsidRPr="00C72153">
              <w:rPr>
                <w:rFonts w:ascii="Arial" w:eastAsia="Times New Roman" w:hAnsi="Arial" w:cs="Arial"/>
                <w:sz w:val="20"/>
                <w:szCs w:val="20"/>
                <w:lang w:eastAsia="sl-SI"/>
              </w:rPr>
              <w:t xml:space="preserve"> </w:t>
            </w:r>
          </w:p>
          <w:p w:rsidR="00564FDC" w:rsidRPr="003A2A60" w:rsidRDefault="00564FDC" w:rsidP="003A2A60">
            <w:pPr>
              <w:tabs>
                <w:tab w:val="left" w:pos="708"/>
                <w:tab w:val="center" w:pos="4320"/>
                <w:tab w:val="right" w:pos="8640"/>
              </w:tabs>
              <w:spacing w:after="0" w:line="240" w:lineRule="exact"/>
              <w:ind w:left="360" w:right="-58"/>
              <w:rPr>
                <w:rFonts w:ascii="Arial" w:hAnsi="Arial" w:cs="Arial"/>
                <w:sz w:val="20"/>
                <w:szCs w:val="20"/>
              </w:rPr>
            </w:pPr>
          </w:p>
          <w:p w:rsidR="00564FDC" w:rsidRPr="003A2A60" w:rsidRDefault="00564FDC" w:rsidP="003A2A60">
            <w:pPr>
              <w:tabs>
                <w:tab w:val="left" w:pos="708"/>
                <w:tab w:val="center" w:pos="4320"/>
                <w:tab w:val="right" w:pos="8640"/>
              </w:tabs>
              <w:spacing w:after="0" w:line="240" w:lineRule="exact"/>
              <w:ind w:left="360" w:right="-58"/>
              <w:rPr>
                <w:rFonts w:ascii="Arial" w:hAnsi="Arial" w:cs="Arial"/>
                <w:sz w:val="20"/>
                <w:szCs w:val="20"/>
              </w:rPr>
            </w:pPr>
          </w:p>
          <w:p w:rsidR="009D02D9" w:rsidRPr="003A2A60" w:rsidRDefault="00C6649F" w:rsidP="003A2A60">
            <w:pPr>
              <w:spacing w:after="0" w:line="240" w:lineRule="exact"/>
              <w:textAlignment w:val="baseline"/>
              <w:outlineLvl w:val="2"/>
              <w:rPr>
                <w:rFonts w:ascii="Arial" w:hAnsi="Arial" w:cs="Arial"/>
                <w:sz w:val="20"/>
                <w:szCs w:val="20"/>
              </w:rPr>
            </w:pPr>
            <w:r w:rsidRPr="003A2A60">
              <w:rPr>
                <w:rFonts w:ascii="Arial" w:hAnsi="Arial" w:cs="Arial"/>
                <w:sz w:val="20"/>
                <w:szCs w:val="20"/>
              </w:rPr>
              <w:t xml:space="preserve">                                                                  </w:t>
            </w:r>
            <w:r w:rsidR="009D02D9" w:rsidRPr="003A2A60">
              <w:rPr>
                <w:rFonts w:ascii="Arial" w:hAnsi="Arial" w:cs="Arial"/>
                <w:sz w:val="20"/>
                <w:szCs w:val="20"/>
              </w:rPr>
              <w:t xml:space="preserve">mag. Janja </w:t>
            </w:r>
            <w:proofErr w:type="spellStart"/>
            <w:r w:rsidR="009D02D9" w:rsidRPr="003A2A60">
              <w:rPr>
                <w:rFonts w:ascii="Arial" w:hAnsi="Arial" w:cs="Arial"/>
                <w:sz w:val="20"/>
                <w:szCs w:val="20"/>
              </w:rPr>
              <w:t>Garvas</w:t>
            </w:r>
            <w:proofErr w:type="spellEnd"/>
            <w:r w:rsidR="009D02D9" w:rsidRPr="003A2A60">
              <w:rPr>
                <w:rFonts w:ascii="Arial" w:hAnsi="Arial" w:cs="Arial"/>
                <w:sz w:val="20"/>
                <w:szCs w:val="20"/>
              </w:rPr>
              <w:t xml:space="preserve"> Hočevar</w:t>
            </w:r>
          </w:p>
          <w:p w:rsidR="009D02D9" w:rsidRPr="003A2A60" w:rsidRDefault="00C6649F" w:rsidP="003A2A60">
            <w:pPr>
              <w:spacing w:after="0" w:line="240" w:lineRule="exact"/>
              <w:textAlignment w:val="baseline"/>
              <w:rPr>
                <w:rFonts w:ascii="Arial" w:hAnsi="Arial" w:cs="Arial"/>
                <w:sz w:val="20"/>
                <w:szCs w:val="20"/>
              </w:rPr>
            </w:pPr>
            <w:r w:rsidRPr="003A2A60">
              <w:rPr>
                <w:rFonts w:ascii="Arial" w:hAnsi="Arial" w:cs="Arial"/>
                <w:sz w:val="20"/>
                <w:szCs w:val="20"/>
              </w:rPr>
              <w:t xml:space="preserve">                                                                  </w:t>
            </w:r>
            <w:r w:rsidR="009D02D9" w:rsidRPr="003A2A60">
              <w:rPr>
                <w:rFonts w:ascii="Arial" w:hAnsi="Arial" w:cs="Arial"/>
                <w:sz w:val="20"/>
                <w:szCs w:val="20"/>
              </w:rPr>
              <w:t>vršilka dolžnosti generalne sekretar</w:t>
            </w:r>
            <w:r w:rsidR="00085C7F" w:rsidRPr="003A2A60">
              <w:rPr>
                <w:rFonts w:ascii="Arial" w:hAnsi="Arial" w:cs="Arial"/>
                <w:sz w:val="20"/>
                <w:szCs w:val="20"/>
              </w:rPr>
              <w:t>ke</w:t>
            </w:r>
          </w:p>
          <w:p w:rsidR="00564FDC" w:rsidRPr="003A2A60" w:rsidRDefault="00564FDC" w:rsidP="003A2A60">
            <w:pPr>
              <w:autoSpaceDE w:val="0"/>
              <w:autoSpaceDN w:val="0"/>
              <w:adjustRightInd w:val="0"/>
              <w:spacing w:after="0" w:line="240" w:lineRule="exact"/>
              <w:rPr>
                <w:rFonts w:ascii="Arial" w:hAnsi="Arial" w:cs="Arial"/>
                <w:sz w:val="20"/>
                <w:szCs w:val="20"/>
              </w:rPr>
            </w:pPr>
          </w:p>
          <w:p w:rsidR="00564FDC" w:rsidRPr="003A2A60" w:rsidRDefault="00564FDC" w:rsidP="003A2A60">
            <w:pPr>
              <w:autoSpaceDE w:val="0"/>
              <w:autoSpaceDN w:val="0"/>
              <w:adjustRightInd w:val="0"/>
              <w:spacing w:after="0" w:line="240" w:lineRule="exact"/>
              <w:rPr>
                <w:rFonts w:ascii="Arial" w:hAnsi="Arial" w:cs="Arial"/>
                <w:sz w:val="20"/>
                <w:szCs w:val="20"/>
              </w:rPr>
            </w:pPr>
          </w:p>
          <w:p w:rsidR="00564FDC" w:rsidRPr="003A2A60" w:rsidRDefault="00564FDC" w:rsidP="003A2A60">
            <w:pPr>
              <w:autoSpaceDE w:val="0"/>
              <w:autoSpaceDN w:val="0"/>
              <w:adjustRightInd w:val="0"/>
              <w:spacing w:after="0" w:line="240" w:lineRule="exact"/>
              <w:rPr>
                <w:rFonts w:ascii="Arial" w:hAnsi="Arial" w:cs="Arial"/>
                <w:sz w:val="20"/>
                <w:szCs w:val="20"/>
              </w:rPr>
            </w:pPr>
            <w:r w:rsidRPr="003A2A60">
              <w:rPr>
                <w:rFonts w:ascii="Arial" w:hAnsi="Arial" w:cs="Arial"/>
                <w:sz w:val="20"/>
                <w:szCs w:val="20"/>
              </w:rPr>
              <w:t>Priloga:</w:t>
            </w:r>
          </w:p>
          <w:p w:rsidR="00D7169E" w:rsidRDefault="00C72153" w:rsidP="00C72153">
            <w:pPr>
              <w:pStyle w:val="Neotevilenodstavek"/>
              <w:numPr>
                <w:ilvl w:val="0"/>
                <w:numId w:val="13"/>
              </w:numPr>
              <w:spacing w:before="0" w:after="0" w:line="240" w:lineRule="exact"/>
              <w:ind w:left="768" w:hanging="426"/>
              <w:rPr>
                <w:sz w:val="20"/>
                <w:szCs w:val="20"/>
              </w:rPr>
            </w:pPr>
            <w:r>
              <w:rPr>
                <w:rFonts w:eastAsia="Times New Roman"/>
                <w:sz w:val="20"/>
                <w:szCs w:val="20"/>
                <w:lang w:eastAsia="sl-SI"/>
              </w:rPr>
              <w:t>O</w:t>
            </w:r>
            <w:r w:rsidRPr="00C72153">
              <w:rPr>
                <w:rFonts w:eastAsia="Times New Roman"/>
                <w:sz w:val="20"/>
                <w:szCs w:val="20"/>
                <w:lang w:eastAsia="sl-SI"/>
              </w:rPr>
              <w:t>dgovor na poizvedbo Varuha človekovih pravic glede postopka ratifikacije Izbirnega protokola k Mednarodnemu paktu o ekonomskih, socialnih in kulturnih pravicah</w:t>
            </w:r>
            <w:r w:rsidRPr="003A2A60">
              <w:rPr>
                <w:sz w:val="20"/>
                <w:szCs w:val="20"/>
              </w:rPr>
              <w:t xml:space="preserve"> </w:t>
            </w:r>
          </w:p>
          <w:p w:rsidR="00C72153" w:rsidRPr="003A2A60" w:rsidRDefault="00C72153" w:rsidP="00C72153">
            <w:pPr>
              <w:pStyle w:val="Neotevilenodstavek"/>
              <w:spacing w:before="0" w:after="0" w:line="240" w:lineRule="exact"/>
              <w:ind w:left="768"/>
              <w:rPr>
                <w:sz w:val="20"/>
                <w:szCs w:val="20"/>
              </w:rPr>
            </w:pPr>
          </w:p>
          <w:p w:rsidR="00564FDC" w:rsidRPr="003A2A60" w:rsidRDefault="00564FDC" w:rsidP="003A2A60">
            <w:pPr>
              <w:pStyle w:val="Neotevilenodstavek"/>
              <w:spacing w:before="0" w:after="0" w:line="240" w:lineRule="exact"/>
              <w:rPr>
                <w:sz w:val="20"/>
                <w:szCs w:val="20"/>
              </w:rPr>
            </w:pPr>
            <w:r w:rsidRPr="003A2A60">
              <w:rPr>
                <w:sz w:val="20"/>
                <w:szCs w:val="20"/>
              </w:rPr>
              <w:t>Sklep prejmejo:</w:t>
            </w:r>
          </w:p>
          <w:p w:rsidR="00564FDC" w:rsidRPr="003A2A60" w:rsidRDefault="00EE52C0" w:rsidP="003A2A60">
            <w:pPr>
              <w:pStyle w:val="Odstavekseznama"/>
              <w:numPr>
                <w:ilvl w:val="0"/>
                <w:numId w:val="8"/>
              </w:numPr>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Pr>
                <w:rFonts w:ascii="Arial" w:hAnsi="Arial" w:cs="Arial"/>
                <w:iCs/>
                <w:sz w:val="20"/>
                <w:szCs w:val="20"/>
              </w:rPr>
              <w:t>Varuh človekovih pravic Republike Slovenije</w:t>
            </w:r>
          </w:p>
          <w:p w:rsidR="009D02D9" w:rsidRDefault="00564FDC" w:rsidP="003A2A60">
            <w:pPr>
              <w:pStyle w:val="Neotevilenodstavek"/>
              <w:numPr>
                <w:ilvl w:val="0"/>
                <w:numId w:val="8"/>
              </w:numPr>
              <w:spacing w:before="0" w:after="0" w:line="240" w:lineRule="exact"/>
              <w:rPr>
                <w:iCs/>
                <w:sz w:val="20"/>
                <w:szCs w:val="20"/>
              </w:rPr>
            </w:pPr>
            <w:r w:rsidRPr="003A2A60">
              <w:rPr>
                <w:iCs/>
                <w:sz w:val="20"/>
                <w:szCs w:val="20"/>
              </w:rPr>
              <w:t>Ministrstvo za delo, družino, socialne zadeve in enake možnosti</w:t>
            </w:r>
            <w:r w:rsidR="00EE52C0">
              <w:rPr>
                <w:iCs/>
                <w:sz w:val="20"/>
                <w:szCs w:val="20"/>
              </w:rPr>
              <w:t>,</w:t>
            </w:r>
          </w:p>
          <w:p w:rsidR="009D02D9" w:rsidRPr="003A2A60" w:rsidRDefault="00EE52C0" w:rsidP="00EE52C0">
            <w:pPr>
              <w:pStyle w:val="Neotevilenodstavek"/>
              <w:numPr>
                <w:ilvl w:val="0"/>
                <w:numId w:val="8"/>
              </w:numPr>
              <w:spacing w:before="0" w:after="0" w:line="240" w:lineRule="exact"/>
              <w:rPr>
                <w:iCs/>
                <w:sz w:val="20"/>
                <w:szCs w:val="20"/>
              </w:rPr>
            </w:pPr>
            <w:r>
              <w:rPr>
                <w:iCs/>
                <w:sz w:val="20"/>
                <w:szCs w:val="20"/>
              </w:rPr>
              <w:t>Ministrstvo za zunanje zadeve</w:t>
            </w:r>
          </w:p>
        </w:tc>
      </w:tr>
      <w:tr w:rsidR="00564FDC" w:rsidRPr="003A2A60" w:rsidTr="004351BF">
        <w:tc>
          <w:tcPr>
            <w:tcW w:w="9163" w:type="dxa"/>
            <w:gridSpan w:val="4"/>
          </w:tcPr>
          <w:p w:rsidR="00564FDC" w:rsidRPr="003A2A60" w:rsidRDefault="00564FDC" w:rsidP="003A2A60">
            <w:pPr>
              <w:overflowPunct w:val="0"/>
              <w:autoSpaceDE w:val="0"/>
              <w:autoSpaceDN w:val="0"/>
              <w:adjustRightInd w:val="0"/>
              <w:spacing w:after="0" w:line="240" w:lineRule="exact"/>
              <w:jc w:val="both"/>
              <w:textAlignment w:val="baseline"/>
              <w:rPr>
                <w:rFonts w:ascii="Arial" w:eastAsia="Times New Roman" w:hAnsi="Arial" w:cs="Arial"/>
                <w:b/>
                <w:iCs/>
                <w:sz w:val="20"/>
                <w:szCs w:val="20"/>
                <w:lang w:eastAsia="sl-SI"/>
              </w:rPr>
            </w:pPr>
            <w:r w:rsidRPr="003A2A60">
              <w:rPr>
                <w:rFonts w:ascii="Arial" w:eastAsia="Times New Roman" w:hAnsi="Arial" w:cs="Arial"/>
                <w:b/>
                <w:sz w:val="20"/>
                <w:szCs w:val="20"/>
                <w:lang w:eastAsia="sl-SI"/>
              </w:rPr>
              <w:t>2. Predlog za obravnavo predloga zakona po nujnem ali skrajšanem postopku v državnem zboru z obrazložitvijo razlogov:</w:t>
            </w:r>
          </w:p>
        </w:tc>
      </w:tr>
      <w:tr w:rsidR="00564FDC" w:rsidRPr="003A2A60" w:rsidTr="004351BF">
        <w:tc>
          <w:tcPr>
            <w:tcW w:w="9163" w:type="dxa"/>
            <w:gridSpan w:val="4"/>
          </w:tcPr>
          <w:p w:rsidR="00564FDC" w:rsidRPr="003A2A60" w:rsidRDefault="00564FDC" w:rsidP="003A2A60">
            <w:pPr>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w:t>
            </w:r>
          </w:p>
        </w:tc>
      </w:tr>
      <w:tr w:rsidR="00564FDC" w:rsidRPr="003A2A60" w:rsidTr="004351BF">
        <w:tc>
          <w:tcPr>
            <w:tcW w:w="9163" w:type="dxa"/>
            <w:gridSpan w:val="4"/>
          </w:tcPr>
          <w:p w:rsidR="00564FDC" w:rsidRPr="003A2A60" w:rsidRDefault="00564FDC" w:rsidP="003A2A60">
            <w:pPr>
              <w:overflowPunct w:val="0"/>
              <w:autoSpaceDE w:val="0"/>
              <w:autoSpaceDN w:val="0"/>
              <w:adjustRightInd w:val="0"/>
              <w:spacing w:after="0" w:line="240" w:lineRule="exact"/>
              <w:jc w:val="both"/>
              <w:textAlignment w:val="baseline"/>
              <w:rPr>
                <w:rFonts w:ascii="Arial" w:eastAsia="Times New Roman" w:hAnsi="Arial" w:cs="Arial"/>
                <w:b/>
                <w:iCs/>
                <w:sz w:val="20"/>
                <w:szCs w:val="20"/>
                <w:lang w:eastAsia="sl-SI"/>
              </w:rPr>
            </w:pPr>
            <w:r w:rsidRPr="003A2A60">
              <w:rPr>
                <w:rFonts w:ascii="Arial" w:eastAsia="Times New Roman" w:hAnsi="Arial" w:cs="Arial"/>
                <w:b/>
                <w:sz w:val="20"/>
                <w:szCs w:val="20"/>
                <w:lang w:eastAsia="sl-SI"/>
              </w:rPr>
              <w:t>3.a Osebe, odgovorne za strokovno pripravo in usklajenost gradiva:</w:t>
            </w:r>
          </w:p>
        </w:tc>
      </w:tr>
      <w:tr w:rsidR="00564FDC" w:rsidRPr="003A2A60" w:rsidTr="004351BF">
        <w:tc>
          <w:tcPr>
            <w:tcW w:w="9163" w:type="dxa"/>
            <w:gridSpan w:val="4"/>
          </w:tcPr>
          <w:p w:rsidR="00424A7D" w:rsidRPr="003A2A60" w:rsidRDefault="00C72153" w:rsidP="003A2A60">
            <w:pPr>
              <w:overflowPunct w:val="0"/>
              <w:autoSpaceDE w:val="0"/>
              <w:autoSpaceDN w:val="0"/>
              <w:adjustRightInd w:val="0"/>
              <w:spacing w:after="0" w:line="240" w:lineRule="exact"/>
              <w:jc w:val="both"/>
              <w:textAlignment w:val="baseline"/>
              <w:rPr>
                <w:rFonts w:ascii="Arial" w:hAnsi="Arial" w:cs="Arial"/>
                <w:color w:val="000000"/>
                <w:sz w:val="20"/>
                <w:szCs w:val="20"/>
              </w:rPr>
            </w:pPr>
            <w:r>
              <w:rPr>
                <w:rFonts w:ascii="Arial" w:eastAsia="Times New Roman" w:hAnsi="Arial" w:cs="Arial"/>
                <w:iCs/>
                <w:sz w:val="20"/>
                <w:szCs w:val="20"/>
                <w:lang w:eastAsia="sl-SI"/>
              </w:rPr>
              <w:t xml:space="preserve">mag. Cveto Uršič, državni sekretar, </w:t>
            </w:r>
            <w:r w:rsidRPr="003A2A60">
              <w:rPr>
                <w:rFonts w:ascii="Arial" w:hAnsi="Arial" w:cs="Arial"/>
                <w:color w:val="000000"/>
                <w:sz w:val="20"/>
                <w:szCs w:val="20"/>
              </w:rPr>
              <w:t>Ministrstvo za delo, družino, socialne zadeve in enake možnosti</w:t>
            </w:r>
            <w:r>
              <w:rPr>
                <w:rFonts w:ascii="Arial" w:hAnsi="Arial" w:cs="Arial"/>
                <w:color w:val="000000"/>
                <w:sz w:val="20"/>
                <w:szCs w:val="20"/>
              </w:rPr>
              <w:t>,</w:t>
            </w:r>
          </w:p>
        </w:tc>
      </w:tr>
      <w:tr w:rsidR="00564FDC" w:rsidRPr="003A2A60" w:rsidTr="004351BF">
        <w:tc>
          <w:tcPr>
            <w:tcW w:w="9163" w:type="dxa"/>
            <w:gridSpan w:val="4"/>
          </w:tcPr>
          <w:p w:rsidR="00564FDC" w:rsidRPr="003A2A60" w:rsidRDefault="00564FDC" w:rsidP="003A2A60">
            <w:pPr>
              <w:overflowPunct w:val="0"/>
              <w:autoSpaceDE w:val="0"/>
              <w:autoSpaceDN w:val="0"/>
              <w:adjustRightInd w:val="0"/>
              <w:spacing w:after="0" w:line="240" w:lineRule="exact"/>
              <w:jc w:val="both"/>
              <w:textAlignment w:val="baseline"/>
              <w:rPr>
                <w:rFonts w:ascii="Arial" w:eastAsia="Times New Roman" w:hAnsi="Arial" w:cs="Arial"/>
                <w:b/>
                <w:iCs/>
                <w:sz w:val="20"/>
                <w:szCs w:val="20"/>
                <w:lang w:eastAsia="sl-SI"/>
              </w:rPr>
            </w:pPr>
            <w:r w:rsidRPr="003A2A60">
              <w:rPr>
                <w:rFonts w:ascii="Arial" w:eastAsia="Times New Roman" w:hAnsi="Arial" w:cs="Arial"/>
                <w:b/>
                <w:iCs/>
                <w:sz w:val="20"/>
                <w:szCs w:val="20"/>
                <w:lang w:eastAsia="sl-SI"/>
              </w:rPr>
              <w:t xml:space="preserve">3.b Zunanji strokovnjaki, ki so </w:t>
            </w:r>
            <w:r w:rsidRPr="003A2A60">
              <w:rPr>
                <w:rFonts w:ascii="Arial" w:eastAsia="Times New Roman" w:hAnsi="Arial" w:cs="Arial"/>
                <w:b/>
                <w:sz w:val="20"/>
                <w:szCs w:val="20"/>
                <w:lang w:eastAsia="sl-SI"/>
              </w:rPr>
              <w:t>sodelovali pri pripravi dela ali celotnega gradiva:</w:t>
            </w:r>
          </w:p>
        </w:tc>
      </w:tr>
      <w:tr w:rsidR="00564FDC" w:rsidRPr="003A2A60" w:rsidTr="004351BF">
        <w:tc>
          <w:tcPr>
            <w:tcW w:w="9163" w:type="dxa"/>
            <w:gridSpan w:val="4"/>
          </w:tcPr>
          <w:p w:rsidR="00564FDC" w:rsidRPr="003A2A60" w:rsidRDefault="00564FDC" w:rsidP="003A2A60">
            <w:pPr>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w:t>
            </w:r>
          </w:p>
        </w:tc>
      </w:tr>
      <w:tr w:rsidR="00564FDC" w:rsidRPr="003A2A60" w:rsidTr="004351BF">
        <w:tc>
          <w:tcPr>
            <w:tcW w:w="9163" w:type="dxa"/>
            <w:gridSpan w:val="4"/>
          </w:tcPr>
          <w:p w:rsidR="00564FDC" w:rsidRPr="003A2A60" w:rsidRDefault="00564FDC" w:rsidP="003A2A60">
            <w:pPr>
              <w:overflowPunct w:val="0"/>
              <w:autoSpaceDE w:val="0"/>
              <w:autoSpaceDN w:val="0"/>
              <w:adjustRightInd w:val="0"/>
              <w:spacing w:after="0" w:line="240" w:lineRule="exact"/>
              <w:jc w:val="both"/>
              <w:textAlignment w:val="baseline"/>
              <w:rPr>
                <w:rFonts w:ascii="Arial" w:eastAsia="Times New Roman" w:hAnsi="Arial" w:cs="Arial"/>
                <w:b/>
                <w:iCs/>
                <w:sz w:val="20"/>
                <w:szCs w:val="20"/>
                <w:lang w:eastAsia="sl-SI"/>
              </w:rPr>
            </w:pPr>
            <w:r w:rsidRPr="003A2A60">
              <w:rPr>
                <w:rFonts w:ascii="Arial" w:eastAsia="Times New Roman" w:hAnsi="Arial" w:cs="Arial"/>
                <w:b/>
                <w:sz w:val="20"/>
                <w:szCs w:val="20"/>
                <w:lang w:eastAsia="sl-SI"/>
              </w:rPr>
              <w:t>4. Predstavniki vlade, ki bodo sodelovali pri delu državnega zbora:</w:t>
            </w:r>
          </w:p>
        </w:tc>
      </w:tr>
      <w:tr w:rsidR="00564FDC" w:rsidRPr="003A2A60" w:rsidTr="004351BF">
        <w:tc>
          <w:tcPr>
            <w:tcW w:w="9163" w:type="dxa"/>
            <w:gridSpan w:val="4"/>
          </w:tcPr>
          <w:p w:rsidR="00564FDC" w:rsidRPr="003A2A60" w:rsidRDefault="00564FDC" w:rsidP="003A2A60">
            <w:pPr>
              <w:overflowPunct w:val="0"/>
              <w:autoSpaceDE w:val="0"/>
              <w:autoSpaceDN w:val="0"/>
              <w:adjustRightInd w:val="0"/>
              <w:spacing w:after="0" w:line="240" w:lineRule="exact"/>
              <w:jc w:val="both"/>
              <w:textAlignment w:val="baseline"/>
              <w:rPr>
                <w:rFonts w:ascii="Arial" w:eastAsia="Times New Roman" w:hAnsi="Arial" w:cs="Arial"/>
                <w:b/>
                <w:sz w:val="20"/>
                <w:szCs w:val="20"/>
                <w:lang w:eastAsia="sl-SI"/>
              </w:rPr>
            </w:pPr>
            <w:r w:rsidRPr="003A2A60">
              <w:rPr>
                <w:rFonts w:ascii="Arial" w:eastAsia="Times New Roman" w:hAnsi="Arial" w:cs="Arial"/>
                <w:iCs/>
                <w:sz w:val="20"/>
                <w:szCs w:val="20"/>
                <w:lang w:eastAsia="sl-SI"/>
              </w:rPr>
              <w:t>/</w:t>
            </w:r>
          </w:p>
        </w:tc>
      </w:tr>
      <w:tr w:rsidR="00564FDC" w:rsidRPr="003A2A60" w:rsidTr="004351BF">
        <w:tc>
          <w:tcPr>
            <w:tcW w:w="9163" w:type="dxa"/>
            <w:gridSpan w:val="4"/>
          </w:tcPr>
          <w:p w:rsidR="00564FDC" w:rsidRPr="003A2A60" w:rsidRDefault="00564FDC" w:rsidP="00C72153">
            <w:pPr>
              <w:spacing w:after="0" w:line="240" w:lineRule="exact"/>
              <w:ind w:left="14"/>
              <w:rPr>
                <w:rFonts w:ascii="Arial" w:hAnsi="Arial" w:cs="Arial"/>
                <w:color w:val="000000"/>
                <w:sz w:val="20"/>
                <w:szCs w:val="20"/>
                <w:lang w:eastAsia="sl-SI"/>
              </w:rPr>
            </w:pPr>
            <w:r w:rsidRPr="003A2A60">
              <w:rPr>
                <w:rFonts w:ascii="Arial" w:eastAsia="Times New Roman" w:hAnsi="Arial" w:cs="Arial"/>
                <w:b/>
                <w:sz w:val="20"/>
                <w:szCs w:val="20"/>
                <w:lang w:eastAsia="sl-SI"/>
              </w:rPr>
              <w:t>5. Kratek povzetek gradiva:</w:t>
            </w:r>
            <w:r w:rsidR="00CC2920" w:rsidRPr="003A2A60">
              <w:rPr>
                <w:rFonts w:ascii="Arial" w:hAnsi="Arial" w:cs="Arial"/>
                <w:sz w:val="20"/>
                <w:szCs w:val="20"/>
              </w:rPr>
              <w:t xml:space="preserve"> </w:t>
            </w:r>
            <w:r w:rsidR="00C72153">
              <w:rPr>
                <w:rFonts w:ascii="Arial" w:eastAsia="Times New Roman" w:hAnsi="Arial" w:cs="Arial"/>
                <w:sz w:val="20"/>
                <w:szCs w:val="20"/>
                <w:lang w:eastAsia="sl-SI"/>
              </w:rPr>
              <w:t>O</w:t>
            </w:r>
            <w:r w:rsidR="00C72153" w:rsidRPr="00C72153">
              <w:rPr>
                <w:rFonts w:ascii="Arial" w:eastAsia="Times New Roman" w:hAnsi="Arial" w:cs="Arial"/>
                <w:sz w:val="20"/>
                <w:szCs w:val="20"/>
                <w:lang w:eastAsia="sl-SI"/>
              </w:rPr>
              <w:t xml:space="preserve">dgovor </w:t>
            </w:r>
            <w:r w:rsidR="00C72153">
              <w:rPr>
                <w:rFonts w:ascii="Arial" w:eastAsia="Times New Roman" w:hAnsi="Arial" w:cs="Arial"/>
                <w:sz w:val="20"/>
                <w:szCs w:val="20"/>
                <w:lang w:eastAsia="sl-SI"/>
              </w:rPr>
              <w:t>se nanaša na</w:t>
            </w:r>
            <w:r w:rsidR="00C72153" w:rsidRPr="00C72153">
              <w:rPr>
                <w:rFonts w:ascii="Arial" w:eastAsia="Times New Roman" w:hAnsi="Arial" w:cs="Arial"/>
                <w:sz w:val="20"/>
                <w:szCs w:val="20"/>
                <w:lang w:eastAsia="sl-SI"/>
              </w:rPr>
              <w:t xml:space="preserve"> poizvedbo Varuha človekovih pravic glede postopka ratifikacije Izbirnega protokola k Mednarodnemu paktu o ekonomskih, socialnih in kulturnih pravicah</w:t>
            </w:r>
          </w:p>
        </w:tc>
      </w:tr>
      <w:tr w:rsidR="00564FDC" w:rsidRPr="003A2A60" w:rsidTr="004351BF">
        <w:tc>
          <w:tcPr>
            <w:tcW w:w="9163" w:type="dxa"/>
            <w:gridSpan w:val="4"/>
          </w:tcPr>
          <w:p w:rsidR="00564FDC" w:rsidRPr="003A2A60" w:rsidRDefault="00564FDC" w:rsidP="003A2A60">
            <w:pPr>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w:t>
            </w:r>
          </w:p>
        </w:tc>
      </w:tr>
      <w:tr w:rsidR="00564FDC" w:rsidRPr="003A2A60" w:rsidTr="004351BF">
        <w:tc>
          <w:tcPr>
            <w:tcW w:w="9163" w:type="dxa"/>
            <w:gridSpan w:val="4"/>
          </w:tcPr>
          <w:p w:rsidR="00564FDC" w:rsidRPr="003A2A60" w:rsidRDefault="00564FDC" w:rsidP="003A2A60">
            <w:pPr>
              <w:suppressAutoHyphens/>
              <w:overflowPunct w:val="0"/>
              <w:autoSpaceDE w:val="0"/>
              <w:autoSpaceDN w:val="0"/>
              <w:adjustRightInd w:val="0"/>
              <w:spacing w:after="0" w:line="240" w:lineRule="exact"/>
              <w:textAlignment w:val="baseline"/>
              <w:outlineLvl w:val="3"/>
              <w:rPr>
                <w:rFonts w:ascii="Arial" w:eastAsia="Times New Roman" w:hAnsi="Arial" w:cs="Arial"/>
                <w:b/>
                <w:sz w:val="20"/>
                <w:szCs w:val="20"/>
                <w:lang w:eastAsia="sl-SI"/>
              </w:rPr>
            </w:pPr>
            <w:r w:rsidRPr="003A2A60">
              <w:rPr>
                <w:rFonts w:ascii="Arial" w:eastAsia="Times New Roman" w:hAnsi="Arial" w:cs="Arial"/>
                <w:b/>
                <w:sz w:val="20"/>
                <w:szCs w:val="20"/>
                <w:lang w:eastAsia="sl-SI"/>
              </w:rPr>
              <w:t>6. Presoja posledic za:</w:t>
            </w:r>
          </w:p>
        </w:tc>
      </w:tr>
      <w:tr w:rsidR="00564FDC" w:rsidRPr="003A2A60" w:rsidTr="004351BF">
        <w:tc>
          <w:tcPr>
            <w:tcW w:w="1448" w:type="dxa"/>
          </w:tcPr>
          <w:p w:rsidR="00564FDC" w:rsidRPr="003A2A60" w:rsidRDefault="00564FDC" w:rsidP="003A2A60">
            <w:pPr>
              <w:overflowPunct w:val="0"/>
              <w:autoSpaceDE w:val="0"/>
              <w:autoSpaceDN w:val="0"/>
              <w:adjustRightInd w:val="0"/>
              <w:spacing w:after="0" w:line="240" w:lineRule="exact"/>
              <w:ind w:left="360"/>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a)</w:t>
            </w:r>
          </w:p>
        </w:tc>
        <w:tc>
          <w:tcPr>
            <w:tcW w:w="5444" w:type="dxa"/>
            <w:gridSpan w:val="2"/>
          </w:tcPr>
          <w:p w:rsidR="00564FDC" w:rsidRPr="003A2A60" w:rsidRDefault="00564FDC" w:rsidP="003A2A60">
            <w:pPr>
              <w:overflowPunct w:val="0"/>
              <w:autoSpaceDE w:val="0"/>
              <w:autoSpaceDN w:val="0"/>
              <w:adjustRightInd w:val="0"/>
              <w:spacing w:after="0" w:line="240" w:lineRule="exact"/>
              <w:jc w:val="both"/>
              <w:textAlignment w:val="baseline"/>
              <w:rPr>
                <w:rFonts w:ascii="Arial" w:eastAsia="Times New Roman" w:hAnsi="Arial" w:cs="Arial"/>
                <w:sz w:val="20"/>
                <w:szCs w:val="20"/>
                <w:lang w:eastAsia="sl-SI"/>
              </w:rPr>
            </w:pPr>
            <w:r w:rsidRPr="003A2A60">
              <w:rPr>
                <w:rFonts w:ascii="Arial" w:eastAsia="Times New Roman" w:hAnsi="Arial" w:cs="Arial"/>
                <w:sz w:val="20"/>
                <w:szCs w:val="20"/>
                <w:lang w:eastAsia="sl-SI"/>
              </w:rPr>
              <w:t>javnofinančna sredstva nad 40.000 EUR v tekočem in naslednjih treh letih</w:t>
            </w:r>
          </w:p>
        </w:tc>
        <w:tc>
          <w:tcPr>
            <w:tcW w:w="2271" w:type="dxa"/>
            <w:vAlign w:val="center"/>
          </w:tcPr>
          <w:p w:rsidR="00564FDC" w:rsidRPr="003A2A60" w:rsidRDefault="00564FDC" w:rsidP="003A2A60">
            <w:pPr>
              <w:overflowPunct w:val="0"/>
              <w:autoSpaceDE w:val="0"/>
              <w:autoSpaceDN w:val="0"/>
              <w:adjustRightInd w:val="0"/>
              <w:spacing w:after="0" w:line="240" w:lineRule="exact"/>
              <w:jc w:val="center"/>
              <w:textAlignment w:val="baseline"/>
              <w:rPr>
                <w:rFonts w:ascii="Arial" w:eastAsia="Times New Roman" w:hAnsi="Arial" w:cs="Arial"/>
                <w:iCs/>
                <w:sz w:val="20"/>
                <w:szCs w:val="20"/>
                <w:lang w:eastAsia="sl-SI"/>
              </w:rPr>
            </w:pPr>
            <w:r w:rsidRPr="003A2A60">
              <w:rPr>
                <w:rFonts w:ascii="Arial" w:eastAsia="Times New Roman" w:hAnsi="Arial" w:cs="Arial"/>
                <w:sz w:val="20"/>
                <w:szCs w:val="20"/>
                <w:lang w:eastAsia="sl-SI"/>
              </w:rPr>
              <w:t>NE</w:t>
            </w:r>
          </w:p>
        </w:tc>
      </w:tr>
      <w:tr w:rsidR="00564FDC" w:rsidRPr="003A2A60" w:rsidTr="004351BF">
        <w:tc>
          <w:tcPr>
            <w:tcW w:w="1448" w:type="dxa"/>
          </w:tcPr>
          <w:p w:rsidR="00564FDC" w:rsidRPr="003A2A60" w:rsidRDefault="00564FDC" w:rsidP="003A2A60">
            <w:pPr>
              <w:overflowPunct w:val="0"/>
              <w:autoSpaceDE w:val="0"/>
              <w:autoSpaceDN w:val="0"/>
              <w:adjustRightInd w:val="0"/>
              <w:spacing w:after="0" w:line="240" w:lineRule="exact"/>
              <w:ind w:left="360"/>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b)</w:t>
            </w:r>
          </w:p>
        </w:tc>
        <w:tc>
          <w:tcPr>
            <w:tcW w:w="5444" w:type="dxa"/>
            <w:gridSpan w:val="2"/>
          </w:tcPr>
          <w:p w:rsidR="00564FDC" w:rsidRPr="003A2A60" w:rsidRDefault="00564FDC" w:rsidP="003A2A60">
            <w:pPr>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bCs/>
                <w:sz w:val="20"/>
                <w:szCs w:val="20"/>
                <w:lang w:eastAsia="sl-SI"/>
              </w:rPr>
              <w:t>usklajenost slovenskega pravnega reda s pravnim redom Evropske unije</w:t>
            </w:r>
          </w:p>
        </w:tc>
        <w:tc>
          <w:tcPr>
            <w:tcW w:w="2271" w:type="dxa"/>
            <w:vAlign w:val="center"/>
          </w:tcPr>
          <w:p w:rsidR="00564FDC" w:rsidRPr="003A2A60" w:rsidRDefault="00564FDC" w:rsidP="003A2A60">
            <w:pPr>
              <w:overflowPunct w:val="0"/>
              <w:autoSpaceDE w:val="0"/>
              <w:autoSpaceDN w:val="0"/>
              <w:adjustRightInd w:val="0"/>
              <w:spacing w:after="0" w:line="240" w:lineRule="exact"/>
              <w:jc w:val="center"/>
              <w:textAlignment w:val="baseline"/>
              <w:rPr>
                <w:rFonts w:ascii="Arial" w:eastAsia="Times New Roman" w:hAnsi="Arial" w:cs="Arial"/>
                <w:iCs/>
                <w:sz w:val="20"/>
                <w:szCs w:val="20"/>
                <w:lang w:eastAsia="sl-SI"/>
              </w:rPr>
            </w:pPr>
            <w:r w:rsidRPr="003A2A60">
              <w:rPr>
                <w:rFonts w:ascii="Arial" w:eastAsia="Times New Roman" w:hAnsi="Arial" w:cs="Arial"/>
                <w:sz w:val="20"/>
                <w:szCs w:val="20"/>
                <w:lang w:eastAsia="sl-SI"/>
              </w:rPr>
              <w:t>NE</w:t>
            </w:r>
          </w:p>
        </w:tc>
      </w:tr>
      <w:tr w:rsidR="00564FDC" w:rsidRPr="003A2A60" w:rsidTr="004351BF">
        <w:tc>
          <w:tcPr>
            <w:tcW w:w="1448" w:type="dxa"/>
          </w:tcPr>
          <w:p w:rsidR="00564FDC" w:rsidRPr="003A2A60" w:rsidRDefault="00564FDC" w:rsidP="003A2A60">
            <w:pPr>
              <w:overflowPunct w:val="0"/>
              <w:autoSpaceDE w:val="0"/>
              <w:autoSpaceDN w:val="0"/>
              <w:adjustRightInd w:val="0"/>
              <w:spacing w:after="0" w:line="240" w:lineRule="exact"/>
              <w:ind w:left="360"/>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lastRenderedPageBreak/>
              <w:t>c)</w:t>
            </w:r>
          </w:p>
        </w:tc>
        <w:tc>
          <w:tcPr>
            <w:tcW w:w="5444" w:type="dxa"/>
            <w:gridSpan w:val="2"/>
          </w:tcPr>
          <w:p w:rsidR="00564FDC" w:rsidRPr="003A2A60" w:rsidRDefault="00564FDC" w:rsidP="003A2A60">
            <w:pPr>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sz w:val="20"/>
                <w:szCs w:val="20"/>
                <w:lang w:eastAsia="sl-SI"/>
              </w:rPr>
              <w:t>administrativne posledice</w:t>
            </w:r>
          </w:p>
        </w:tc>
        <w:tc>
          <w:tcPr>
            <w:tcW w:w="2271" w:type="dxa"/>
            <w:vAlign w:val="center"/>
          </w:tcPr>
          <w:p w:rsidR="00564FDC" w:rsidRPr="003A2A60" w:rsidRDefault="00564FDC" w:rsidP="003A2A60">
            <w:pPr>
              <w:overflowPunct w:val="0"/>
              <w:autoSpaceDE w:val="0"/>
              <w:autoSpaceDN w:val="0"/>
              <w:adjustRightInd w:val="0"/>
              <w:spacing w:after="0" w:line="240" w:lineRule="exact"/>
              <w:jc w:val="center"/>
              <w:textAlignment w:val="baseline"/>
              <w:rPr>
                <w:rFonts w:ascii="Arial" w:eastAsia="Times New Roman" w:hAnsi="Arial" w:cs="Arial"/>
                <w:sz w:val="20"/>
                <w:szCs w:val="20"/>
                <w:lang w:eastAsia="sl-SI"/>
              </w:rPr>
            </w:pPr>
            <w:r w:rsidRPr="003A2A60">
              <w:rPr>
                <w:rFonts w:ascii="Arial" w:eastAsia="Times New Roman" w:hAnsi="Arial" w:cs="Arial"/>
                <w:sz w:val="20"/>
                <w:szCs w:val="20"/>
                <w:lang w:eastAsia="sl-SI"/>
              </w:rPr>
              <w:t>NE</w:t>
            </w:r>
          </w:p>
        </w:tc>
      </w:tr>
      <w:tr w:rsidR="00564FDC" w:rsidRPr="003A2A60" w:rsidTr="004351BF">
        <w:tc>
          <w:tcPr>
            <w:tcW w:w="1448" w:type="dxa"/>
          </w:tcPr>
          <w:p w:rsidR="00564FDC" w:rsidRPr="003A2A60" w:rsidRDefault="00564FDC" w:rsidP="003A2A60">
            <w:pPr>
              <w:overflowPunct w:val="0"/>
              <w:autoSpaceDE w:val="0"/>
              <w:autoSpaceDN w:val="0"/>
              <w:adjustRightInd w:val="0"/>
              <w:spacing w:after="0" w:line="240" w:lineRule="exact"/>
              <w:ind w:left="360"/>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č)</w:t>
            </w:r>
          </w:p>
        </w:tc>
        <w:tc>
          <w:tcPr>
            <w:tcW w:w="5444" w:type="dxa"/>
            <w:gridSpan w:val="2"/>
          </w:tcPr>
          <w:p w:rsidR="00564FDC" w:rsidRPr="003A2A60" w:rsidRDefault="00564FDC" w:rsidP="003A2A60">
            <w:pPr>
              <w:overflowPunct w:val="0"/>
              <w:autoSpaceDE w:val="0"/>
              <w:autoSpaceDN w:val="0"/>
              <w:adjustRightInd w:val="0"/>
              <w:spacing w:after="0" w:line="240" w:lineRule="exact"/>
              <w:jc w:val="both"/>
              <w:textAlignment w:val="baseline"/>
              <w:rPr>
                <w:rFonts w:ascii="Arial" w:eastAsia="Times New Roman" w:hAnsi="Arial" w:cs="Arial"/>
                <w:bCs/>
                <w:sz w:val="20"/>
                <w:szCs w:val="20"/>
                <w:lang w:eastAsia="sl-SI"/>
              </w:rPr>
            </w:pPr>
            <w:r w:rsidRPr="003A2A60">
              <w:rPr>
                <w:rFonts w:ascii="Arial" w:eastAsia="Times New Roman" w:hAnsi="Arial" w:cs="Arial"/>
                <w:sz w:val="20"/>
                <w:szCs w:val="20"/>
                <w:lang w:eastAsia="sl-SI"/>
              </w:rPr>
              <w:t>gospodarstvo, zlasti</w:t>
            </w:r>
            <w:r w:rsidRPr="003A2A60">
              <w:rPr>
                <w:rFonts w:ascii="Arial" w:eastAsia="Times New Roman" w:hAnsi="Arial" w:cs="Arial"/>
                <w:bCs/>
                <w:sz w:val="20"/>
                <w:szCs w:val="20"/>
                <w:lang w:eastAsia="sl-SI"/>
              </w:rPr>
              <w:t xml:space="preserve"> mala in srednja podjetja ter konkurenčnost podjetij</w:t>
            </w:r>
          </w:p>
        </w:tc>
        <w:tc>
          <w:tcPr>
            <w:tcW w:w="2271" w:type="dxa"/>
            <w:vAlign w:val="center"/>
          </w:tcPr>
          <w:p w:rsidR="00564FDC" w:rsidRPr="003A2A60" w:rsidRDefault="00564FDC" w:rsidP="003A2A60">
            <w:pPr>
              <w:overflowPunct w:val="0"/>
              <w:autoSpaceDE w:val="0"/>
              <w:autoSpaceDN w:val="0"/>
              <w:adjustRightInd w:val="0"/>
              <w:spacing w:after="0" w:line="240" w:lineRule="exact"/>
              <w:jc w:val="center"/>
              <w:textAlignment w:val="baseline"/>
              <w:rPr>
                <w:rFonts w:ascii="Arial" w:eastAsia="Times New Roman" w:hAnsi="Arial" w:cs="Arial"/>
                <w:iCs/>
                <w:sz w:val="20"/>
                <w:szCs w:val="20"/>
                <w:lang w:eastAsia="sl-SI"/>
              </w:rPr>
            </w:pPr>
            <w:r w:rsidRPr="003A2A60">
              <w:rPr>
                <w:rFonts w:ascii="Arial" w:eastAsia="Times New Roman" w:hAnsi="Arial" w:cs="Arial"/>
                <w:sz w:val="20"/>
                <w:szCs w:val="20"/>
                <w:lang w:eastAsia="sl-SI"/>
              </w:rPr>
              <w:t>NE</w:t>
            </w:r>
          </w:p>
        </w:tc>
      </w:tr>
      <w:tr w:rsidR="00564FDC" w:rsidRPr="003A2A60" w:rsidTr="004351BF">
        <w:tc>
          <w:tcPr>
            <w:tcW w:w="1448" w:type="dxa"/>
          </w:tcPr>
          <w:p w:rsidR="00564FDC" w:rsidRPr="003A2A60" w:rsidRDefault="00564FDC" w:rsidP="003A2A60">
            <w:pPr>
              <w:overflowPunct w:val="0"/>
              <w:autoSpaceDE w:val="0"/>
              <w:autoSpaceDN w:val="0"/>
              <w:adjustRightInd w:val="0"/>
              <w:spacing w:after="0" w:line="240" w:lineRule="exact"/>
              <w:ind w:left="360"/>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d)</w:t>
            </w:r>
          </w:p>
        </w:tc>
        <w:tc>
          <w:tcPr>
            <w:tcW w:w="5444" w:type="dxa"/>
            <w:gridSpan w:val="2"/>
          </w:tcPr>
          <w:p w:rsidR="00564FDC" w:rsidRPr="003A2A60" w:rsidRDefault="00564FDC" w:rsidP="003A2A60">
            <w:pPr>
              <w:overflowPunct w:val="0"/>
              <w:autoSpaceDE w:val="0"/>
              <w:autoSpaceDN w:val="0"/>
              <w:adjustRightInd w:val="0"/>
              <w:spacing w:after="0" w:line="240" w:lineRule="exact"/>
              <w:jc w:val="both"/>
              <w:textAlignment w:val="baseline"/>
              <w:rPr>
                <w:rFonts w:ascii="Arial" w:eastAsia="Times New Roman" w:hAnsi="Arial" w:cs="Arial"/>
                <w:bCs/>
                <w:sz w:val="20"/>
                <w:szCs w:val="20"/>
                <w:lang w:eastAsia="sl-SI"/>
              </w:rPr>
            </w:pPr>
            <w:r w:rsidRPr="003A2A60">
              <w:rPr>
                <w:rFonts w:ascii="Arial" w:eastAsia="Times New Roman" w:hAnsi="Arial" w:cs="Arial"/>
                <w:bCs/>
                <w:sz w:val="20"/>
                <w:szCs w:val="20"/>
                <w:lang w:eastAsia="sl-SI"/>
              </w:rPr>
              <w:t>okolje, vključno s prostorskimi in varstvenimi vidiki</w:t>
            </w:r>
          </w:p>
        </w:tc>
        <w:tc>
          <w:tcPr>
            <w:tcW w:w="2271" w:type="dxa"/>
            <w:vAlign w:val="center"/>
          </w:tcPr>
          <w:p w:rsidR="00564FDC" w:rsidRPr="003A2A60" w:rsidRDefault="00564FDC" w:rsidP="003A2A60">
            <w:pPr>
              <w:overflowPunct w:val="0"/>
              <w:autoSpaceDE w:val="0"/>
              <w:autoSpaceDN w:val="0"/>
              <w:adjustRightInd w:val="0"/>
              <w:spacing w:after="0" w:line="240" w:lineRule="exact"/>
              <w:jc w:val="center"/>
              <w:textAlignment w:val="baseline"/>
              <w:rPr>
                <w:rFonts w:ascii="Arial" w:eastAsia="Times New Roman" w:hAnsi="Arial" w:cs="Arial"/>
                <w:iCs/>
                <w:sz w:val="20"/>
                <w:szCs w:val="20"/>
                <w:lang w:eastAsia="sl-SI"/>
              </w:rPr>
            </w:pPr>
            <w:r w:rsidRPr="003A2A60">
              <w:rPr>
                <w:rFonts w:ascii="Arial" w:eastAsia="Times New Roman" w:hAnsi="Arial" w:cs="Arial"/>
                <w:sz w:val="20"/>
                <w:szCs w:val="20"/>
                <w:lang w:eastAsia="sl-SI"/>
              </w:rPr>
              <w:t>NE</w:t>
            </w:r>
          </w:p>
        </w:tc>
      </w:tr>
      <w:tr w:rsidR="00564FDC" w:rsidRPr="003A2A60" w:rsidTr="004351BF">
        <w:tc>
          <w:tcPr>
            <w:tcW w:w="1448" w:type="dxa"/>
          </w:tcPr>
          <w:p w:rsidR="00564FDC" w:rsidRPr="003A2A60" w:rsidRDefault="00564FDC" w:rsidP="003A2A60">
            <w:pPr>
              <w:overflowPunct w:val="0"/>
              <w:autoSpaceDE w:val="0"/>
              <w:autoSpaceDN w:val="0"/>
              <w:adjustRightInd w:val="0"/>
              <w:spacing w:after="0" w:line="240" w:lineRule="exact"/>
              <w:ind w:left="360"/>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e)</w:t>
            </w:r>
          </w:p>
        </w:tc>
        <w:tc>
          <w:tcPr>
            <w:tcW w:w="5444" w:type="dxa"/>
            <w:gridSpan w:val="2"/>
          </w:tcPr>
          <w:p w:rsidR="00564FDC" w:rsidRPr="003A2A60" w:rsidRDefault="00564FDC" w:rsidP="003A2A60">
            <w:pPr>
              <w:overflowPunct w:val="0"/>
              <w:autoSpaceDE w:val="0"/>
              <w:autoSpaceDN w:val="0"/>
              <w:adjustRightInd w:val="0"/>
              <w:spacing w:after="0" w:line="240" w:lineRule="exact"/>
              <w:jc w:val="both"/>
              <w:textAlignment w:val="baseline"/>
              <w:rPr>
                <w:rFonts w:ascii="Arial" w:eastAsia="Times New Roman" w:hAnsi="Arial" w:cs="Arial"/>
                <w:bCs/>
                <w:sz w:val="20"/>
                <w:szCs w:val="20"/>
                <w:lang w:eastAsia="sl-SI"/>
              </w:rPr>
            </w:pPr>
            <w:r w:rsidRPr="003A2A60">
              <w:rPr>
                <w:rFonts w:ascii="Arial" w:eastAsia="Times New Roman" w:hAnsi="Arial" w:cs="Arial"/>
                <w:bCs/>
                <w:sz w:val="20"/>
                <w:szCs w:val="20"/>
                <w:lang w:eastAsia="sl-SI"/>
              </w:rPr>
              <w:t>socialno področje</w:t>
            </w:r>
          </w:p>
        </w:tc>
        <w:tc>
          <w:tcPr>
            <w:tcW w:w="2271" w:type="dxa"/>
            <w:vAlign w:val="center"/>
          </w:tcPr>
          <w:p w:rsidR="00564FDC" w:rsidRPr="003A2A60" w:rsidRDefault="00564FDC" w:rsidP="003A2A60">
            <w:pPr>
              <w:overflowPunct w:val="0"/>
              <w:autoSpaceDE w:val="0"/>
              <w:autoSpaceDN w:val="0"/>
              <w:adjustRightInd w:val="0"/>
              <w:spacing w:after="0" w:line="240" w:lineRule="exact"/>
              <w:jc w:val="center"/>
              <w:textAlignment w:val="baseline"/>
              <w:rPr>
                <w:rFonts w:ascii="Arial" w:eastAsia="Times New Roman" w:hAnsi="Arial" w:cs="Arial"/>
                <w:iCs/>
                <w:sz w:val="20"/>
                <w:szCs w:val="20"/>
                <w:lang w:eastAsia="sl-SI"/>
              </w:rPr>
            </w:pPr>
            <w:r w:rsidRPr="003A2A60">
              <w:rPr>
                <w:rFonts w:ascii="Arial" w:eastAsia="Times New Roman" w:hAnsi="Arial" w:cs="Arial"/>
                <w:sz w:val="20"/>
                <w:szCs w:val="20"/>
                <w:lang w:eastAsia="sl-SI"/>
              </w:rPr>
              <w:t>NE</w:t>
            </w:r>
          </w:p>
        </w:tc>
      </w:tr>
      <w:tr w:rsidR="00564FDC" w:rsidRPr="003A2A60" w:rsidTr="004351BF">
        <w:tc>
          <w:tcPr>
            <w:tcW w:w="1448" w:type="dxa"/>
            <w:tcBorders>
              <w:bottom w:val="single" w:sz="4" w:space="0" w:color="auto"/>
            </w:tcBorders>
          </w:tcPr>
          <w:p w:rsidR="00564FDC" w:rsidRPr="003A2A60" w:rsidRDefault="00564FDC" w:rsidP="003A2A60">
            <w:pPr>
              <w:overflowPunct w:val="0"/>
              <w:autoSpaceDE w:val="0"/>
              <w:autoSpaceDN w:val="0"/>
              <w:adjustRightInd w:val="0"/>
              <w:spacing w:after="0" w:line="240" w:lineRule="exact"/>
              <w:ind w:left="360"/>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f)</w:t>
            </w:r>
          </w:p>
        </w:tc>
        <w:tc>
          <w:tcPr>
            <w:tcW w:w="5444" w:type="dxa"/>
            <w:gridSpan w:val="2"/>
            <w:tcBorders>
              <w:bottom w:val="single" w:sz="4" w:space="0" w:color="auto"/>
            </w:tcBorders>
          </w:tcPr>
          <w:p w:rsidR="00564FDC" w:rsidRPr="003A2A60" w:rsidRDefault="00564FDC" w:rsidP="003A2A60">
            <w:pPr>
              <w:overflowPunct w:val="0"/>
              <w:autoSpaceDE w:val="0"/>
              <w:autoSpaceDN w:val="0"/>
              <w:adjustRightInd w:val="0"/>
              <w:spacing w:after="0" w:line="240" w:lineRule="exact"/>
              <w:jc w:val="both"/>
              <w:textAlignment w:val="baseline"/>
              <w:rPr>
                <w:rFonts w:ascii="Arial" w:eastAsia="Times New Roman" w:hAnsi="Arial" w:cs="Arial"/>
                <w:bCs/>
                <w:sz w:val="20"/>
                <w:szCs w:val="20"/>
                <w:lang w:eastAsia="sl-SI"/>
              </w:rPr>
            </w:pPr>
            <w:r w:rsidRPr="003A2A60">
              <w:rPr>
                <w:rFonts w:ascii="Arial" w:eastAsia="Times New Roman" w:hAnsi="Arial" w:cs="Arial"/>
                <w:bCs/>
                <w:sz w:val="20"/>
                <w:szCs w:val="20"/>
                <w:lang w:eastAsia="sl-SI"/>
              </w:rPr>
              <w:t>dokumente razvojnega načrtovanja:</w:t>
            </w:r>
          </w:p>
          <w:p w:rsidR="00564FDC" w:rsidRPr="003A2A60" w:rsidRDefault="00564FDC" w:rsidP="003A2A60">
            <w:pPr>
              <w:numPr>
                <w:ilvl w:val="0"/>
                <w:numId w:val="2"/>
              </w:numPr>
              <w:overflowPunct w:val="0"/>
              <w:autoSpaceDE w:val="0"/>
              <w:autoSpaceDN w:val="0"/>
              <w:adjustRightInd w:val="0"/>
              <w:spacing w:after="0" w:line="240" w:lineRule="exact"/>
              <w:jc w:val="both"/>
              <w:textAlignment w:val="baseline"/>
              <w:rPr>
                <w:rFonts w:ascii="Arial" w:eastAsia="Times New Roman" w:hAnsi="Arial" w:cs="Arial"/>
                <w:bCs/>
                <w:sz w:val="20"/>
                <w:szCs w:val="20"/>
                <w:lang w:eastAsia="sl-SI"/>
              </w:rPr>
            </w:pPr>
            <w:r w:rsidRPr="003A2A60">
              <w:rPr>
                <w:rFonts w:ascii="Arial" w:eastAsia="Times New Roman" w:hAnsi="Arial" w:cs="Arial"/>
                <w:bCs/>
                <w:sz w:val="20"/>
                <w:szCs w:val="20"/>
                <w:lang w:eastAsia="sl-SI"/>
              </w:rPr>
              <w:t>nacionalne dokumente razvojnega načrtovanja</w:t>
            </w:r>
          </w:p>
          <w:p w:rsidR="00564FDC" w:rsidRPr="003A2A60" w:rsidRDefault="00564FDC" w:rsidP="003A2A60">
            <w:pPr>
              <w:numPr>
                <w:ilvl w:val="0"/>
                <w:numId w:val="2"/>
              </w:numPr>
              <w:overflowPunct w:val="0"/>
              <w:autoSpaceDE w:val="0"/>
              <w:autoSpaceDN w:val="0"/>
              <w:adjustRightInd w:val="0"/>
              <w:spacing w:after="0" w:line="240" w:lineRule="exact"/>
              <w:jc w:val="both"/>
              <w:textAlignment w:val="baseline"/>
              <w:rPr>
                <w:rFonts w:ascii="Arial" w:eastAsia="Times New Roman" w:hAnsi="Arial" w:cs="Arial"/>
                <w:bCs/>
                <w:sz w:val="20"/>
                <w:szCs w:val="20"/>
                <w:lang w:eastAsia="sl-SI"/>
              </w:rPr>
            </w:pPr>
            <w:r w:rsidRPr="003A2A60">
              <w:rPr>
                <w:rFonts w:ascii="Arial" w:eastAsia="Times New Roman" w:hAnsi="Arial" w:cs="Arial"/>
                <w:bCs/>
                <w:sz w:val="20"/>
                <w:szCs w:val="20"/>
                <w:lang w:eastAsia="sl-SI"/>
              </w:rPr>
              <w:t>razvojne politike na ravni programov po strukturi razvojne klasifikacije programskega proračuna</w:t>
            </w:r>
          </w:p>
          <w:p w:rsidR="00564FDC" w:rsidRPr="003A2A60" w:rsidRDefault="00564FDC" w:rsidP="003A2A60">
            <w:pPr>
              <w:numPr>
                <w:ilvl w:val="0"/>
                <w:numId w:val="2"/>
              </w:numPr>
              <w:overflowPunct w:val="0"/>
              <w:autoSpaceDE w:val="0"/>
              <w:autoSpaceDN w:val="0"/>
              <w:adjustRightInd w:val="0"/>
              <w:spacing w:after="0" w:line="240" w:lineRule="exact"/>
              <w:jc w:val="both"/>
              <w:textAlignment w:val="baseline"/>
              <w:rPr>
                <w:rFonts w:ascii="Arial" w:eastAsia="Times New Roman" w:hAnsi="Arial" w:cs="Arial"/>
                <w:bCs/>
                <w:sz w:val="20"/>
                <w:szCs w:val="20"/>
                <w:lang w:eastAsia="sl-SI"/>
              </w:rPr>
            </w:pPr>
            <w:r w:rsidRPr="003A2A6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rsidR="00564FDC" w:rsidRPr="003A2A60" w:rsidRDefault="00564FDC" w:rsidP="003A2A60">
            <w:pPr>
              <w:overflowPunct w:val="0"/>
              <w:autoSpaceDE w:val="0"/>
              <w:autoSpaceDN w:val="0"/>
              <w:adjustRightInd w:val="0"/>
              <w:spacing w:after="0" w:line="240" w:lineRule="exact"/>
              <w:jc w:val="center"/>
              <w:textAlignment w:val="baseline"/>
              <w:rPr>
                <w:rFonts w:ascii="Arial" w:eastAsia="Times New Roman" w:hAnsi="Arial" w:cs="Arial"/>
                <w:iCs/>
                <w:sz w:val="20"/>
                <w:szCs w:val="20"/>
                <w:lang w:eastAsia="sl-SI"/>
              </w:rPr>
            </w:pPr>
            <w:r w:rsidRPr="003A2A60">
              <w:rPr>
                <w:rFonts w:ascii="Arial" w:eastAsia="Times New Roman" w:hAnsi="Arial" w:cs="Arial"/>
                <w:sz w:val="20"/>
                <w:szCs w:val="20"/>
                <w:lang w:eastAsia="sl-SI"/>
              </w:rPr>
              <w:t>NE</w:t>
            </w:r>
          </w:p>
        </w:tc>
      </w:tr>
      <w:tr w:rsidR="00564FDC" w:rsidRPr="003A2A60" w:rsidTr="004351BF">
        <w:tc>
          <w:tcPr>
            <w:tcW w:w="9163" w:type="dxa"/>
            <w:gridSpan w:val="4"/>
            <w:tcBorders>
              <w:top w:val="single" w:sz="4" w:space="0" w:color="auto"/>
              <w:left w:val="single" w:sz="4" w:space="0" w:color="auto"/>
              <w:bottom w:val="single" w:sz="4" w:space="0" w:color="auto"/>
              <w:right w:val="single" w:sz="4" w:space="0" w:color="auto"/>
            </w:tcBorders>
          </w:tcPr>
          <w:p w:rsidR="00564FDC" w:rsidRPr="003A2A60" w:rsidRDefault="00564FDC" w:rsidP="00771EBC">
            <w:pPr>
              <w:widowControl w:val="0"/>
              <w:suppressAutoHyphens/>
              <w:overflowPunct w:val="0"/>
              <w:autoSpaceDE w:val="0"/>
              <w:autoSpaceDN w:val="0"/>
              <w:adjustRightInd w:val="0"/>
              <w:spacing w:after="0" w:line="240" w:lineRule="exact"/>
              <w:textAlignment w:val="baseline"/>
              <w:outlineLvl w:val="3"/>
              <w:rPr>
                <w:rFonts w:ascii="Arial" w:eastAsia="Times New Roman" w:hAnsi="Arial" w:cs="Arial"/>
                <w:sz w:val="20"/>
                <w:szCs w:val="20"/>
                <w:lang w:eastAsia="sl-SI"/>
              </w:rPr>
            </w:pPr>
            <w:r w:rsidRPr="003A2A60">
              <w:rPr>
                <w:rFonts w:ascii="Arial" w:eastAsia="Times New Roman" w:hAnsi="Arial" w:cs="Arial"/>
                <w:b/>
                <w:sz w:val="20"/>
                <w:szCs w:val="20"/>
                <w:lang w:eastAsia="sl-SI"/>
              </w:rPr>
              <w:t>7.a Predstavitev ocene finančnih posledic nad 40.000 EUR:</w:t>
            </w:r>
          </w:p>
        </w:tc>
      </w:tr>
    </w:tbl>
    <w:p w:rsidR="00564FDC" w:rsidRPr="003A2A60" w:rsidRDefault="00564FDC" w:rsidP="003A2A60">
      <w:pPr>
        <w:spacing w:after="0" w:line="24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564FDC" w:rsidRPr="003A2A60" w:rsidTr="004351BF">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564FDC" w:rsidRPr="003A2A60" w:rsidRDefault="00564FDC" w:rsidP="003A2A60">
            <w:pPr>
              <w:pageBreakBefore/>
              <w:widowControl w:val="0"/>
              <w:tabs>
                <w:tab w:val="left" w:pos="2340"/>
              </w:tabs>
              <w:spacing w:after="0" w:line="240" w:lineRule="exact"/>
              <w:ind w:left="142" w:hanging="142"/>
              <w:outlineLvl w:val="0"/>
              <w:rPr>
                <w:rFonts w:ascii="Arial" w:eastAsia="Times New Roman" w:hAnsi="Arial" w:cs="Arial"/>
                <w:b/>
                <w:kern w:val="32"/>
                <w:sz w:val="20"/>
                <w:szCs w:val="20"/>
                <w:lang w:eastAsia="sl-SI"/>
              </w:rPr>
            </w:pPr>
            <w:r w:rsidRPr="003A2A60">
              <w:rPr>
                <w:rFonts w:ascii="Arial" w:eastAsia="Times New Roman" w:hAnsi="Arial" w:cs="Arial"/>
                <w:b/>
                <w:kern w:val="32"/>
                <w:sz w:val="20"/>
                <w:szCs w:val="20"/>
                <w:lang w:eastAsia="sl-SI"/>
              </w:rPr>
              <w:lastRenderedPageBreak/>
              <w:t>I. Ocena finančnih posledic, ki niso načrtovane v sprejetem proračunu</w:t>
            </w:r>
          </w:p>
        </w:tc>
      </w:tr>
      <w:tr w:rsidR="00564FDC" w:rsidRPr="003A2A60" w:rsidTr="004351BF">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r w:rsidRPr="003A2A6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r w:rsidRPr="003A2A6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r w:rsidRPr="003A2A6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r w:rsidRPr="003A2A60">
              <w:rPr>
                <w:rFonts w:ascii="Arial" w:eastAsia="Times New Roman" w:hAnsi="Arial" w:cs="Arial"/>
                <w:sz w:val="20"/>
                <w:szCs w:val="20"/>
              </w:rPr>
              <w:t>t + 3</w:t>
            </w:r>
          </w:p>
        </w:tc>
      </w:tr>
      <w:tr w:rsidR="00564FDC" w:rsidRPr="003A2A60" w:rsidTr="004351B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rPr>
                <w:rFonts w:ascii="Arial" w:eastAsia="Times New Roman" w:hAnsi="Arial" w:cs="Arial"/>
                <w:bCs/>
                <w:sz w:val="20"/>
                <w:szCs w:val="20"/>
              </w:rPr>
            </w:pPr>
            <w:r w:rsidRPr="003A2A60">
              <w:rPr>
                <w:rFonts w:ascii="Arial" w:eastAsia="Times New Roman" w:hAnsi="Arial" w:cs="Arial"/>
                <w:bCs/>
                <w:sz w:val="20"/>
                <w:szCs w:val="20"/>
              </w:rPr>
              <w:t>Predvideno povečanje (+) ali zmanjšanje (</w:t>
            </w:r>
            <w:r w:rsidRPr="003A2A60">
              <w:rPr>
                <w:rFonts w:ascii="Arial" w:eastAsia="Times New Roman" w:hAnsi="Arial" w:cs="Arial"/>
                <w:b/>
                <w:sz w:val="20"/>
                <w:szCs w:val="20"/>
              </w:rPr>
              <w:t>–</w:t>
            </w:r>
            <w:r w:rsidRPr="003A2A6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jc w:val="center"/>
              <w:outlineLvl w:val="0"/>
              <w:rPr>
                <w:rFonts w:ascii="Arial" w:eastAsia="Times New Roman" w:hAnsi="Arial" w:cs="Arial"/>
                <w:kern w:val="32"/>
                <w:sz w:val="20"/>
                <w:szCs w:val="20"/>
                <w:lang w:eastAsia="sl-SI"/>
              </w:rPr>
            </w:pPr>
          </w:p>
        </w:tc>
      </w:tr>
      <w:tr w:rsidR="00564FDC" w:rsidRPr="003A2A60" w:rsidTr="004351B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rPr>
                <w:rFonts w:ascii="Arial" w:eastAsia="Times New Roman" w:hAnsi="Arial" w:cs="Arial"/>
                <w:bCs/>
                <w:sz w:val="20"/>
                <w:szCs w:val="20"/>
              </w:rPr>
            </w:pPr>
            <w:r w:rsidRPr="003A2A60">
              <w:rPr>
                <w:rFonts w:ascii="Arial" w:eastAsia="Times New Roman" w:hAnsi="Arial" w:cs="Arial"/>
                <w:bCs/>
                <w:sz w:val="20"/>
                <w:szCs w:val="20"/>
              </w:rPr>
              <w:t>Predvideno povečanje (+) ali zmanjšanje (</w:t>
            </w:r>
            <w:r w:rsidRPr="003A2A60">
              <w:rPr>
                <w:rFonts w:ascii="Arial" w:eastAsia="Times New Roman" w:hAnsi="Arial" w:cs="Arial"/>
                <w:b/>
                <w:sz w:val="20"/>
                <w:szCs w:val="20"/>
              </w:rPr>
              <w:t>–</w:t>
            </w:r>
            <w:r w:rsidRPr="003A2A6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jc w:val="center"/>
              <w:outlineLvl w:val="0"/>
              <w:rPr>
                <w:rFonts w:ascii="Arial" w:eastAsia="Times New Roman" w:hAnsi="Arial" w:cs="Arial"/>
                <w:kern w:val="32"/>
                <w:sz w:val="20"/>
                <w:szCs w:val="20"/>
                <w:lang w:eastAsia="sl-SI"/>
              </w:rPr>
            </w:pPr>
          </w:p>
        </w:tc>
      </w:tr>
      <w:tr w:rsidR="00564FDC" w:rsidRPr="003A2A60" w:rsidTr="004351B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rPr>
                <w:rFonts w:ascii="Arial" w:eastAsia="Times New Roman" w:hAnsi="Arial" w:cs="Arial"/>
                <w:bCs/>
                <w:sz w:val="20"/>
                <w:szCs w:val="20"/>
              </w:rPr>
            </w:pPr>
            <w:r w:rsidRPr="003A2A60">
              <w:rPr>
                <w:rFonts w:ascii="Arial" w:eastAsia="Times New Roman" w:hAnsi="Arial" w:cs="Arial"/>
                <w:bCs/>
                <w:sz w:val="20"/>
                <w:szCs w:val="20"/>
              </w:rPr>
              <w:t>Predvideno povečanje (+) ali zmanjšanje (</w:t>
            </w:r>
            <w:r w:rsidRPr="003A2A60">
              <w:rPr>
                <w:rFonts w:ascii="Arial" w:eastAsia="Times New Roman" w:hAnsi="Arial" w:cs="Arial"/>
                <w:b/>
                <w:sz w:val="20"/>
                <w:szCs w:val="20"/>
              </w:rPr>
              <w:t>–</w:t>
            </w:r>
            <w:r w:rsidRPr="003A2A6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p>
        </w:tc>
      </w:tr>
      <w:tr w:rsidR="00564FDC" w:rsidRPr="003A2A60" w:rsidTr="004351BF">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rPr>
                <w:rFonts w:ascii="Arial" w:eastAsia="Times New Roman" w:hAnsi="Arial" w:cs="Arial"/>
                <w:bCs/>
                <w:sz w:val="20"/>
                <w:szCs w:val="20"/>
              </w:rPr>
            </w:pPr>
            <w:r w:rsidRPr="003A2A60">
              <w:rPr>
                <w:rFonts w:ascii="Arial" w:eastAsia="Times New Roman" w:hAnsi="Arial" w:cs="Arial"/>
                <w:bCs/>
                <w:sz w:val="20"/>
                <w:szCs w:val="20"/>
              </w:rPr>
              <w:t>Predvideno povečanje (+) ali zmanjšanje (</w:t>
            </w:r>
            <w:r w:rsidRPr="003A2A60">
              <w:rPr>
                <w:rFonts w:ascii="Arial" w:eastAsia="Times New Roman" w:hAnsi="Arial" w:cs="Arial"/>
                <w:b/>
                <w:sz w:val="20"/>
                <w:szCs w:val="20"/>
              </w:rPr>
              <w:t>–</w:t>
            </w:r>
            <w:r w:rsidRPr="003A2A6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p>
        </w:tc>
      </w:tr>
      <w:tr w:rsidR="00564FDC" w:rsidRPr="003A2A60" w:rsidTr="004351B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rPr>
                <w:rFonts w:ascii="Arial" w:eastAsia="Times New Roman" w:hAnsi="Arial" w:cs="Arial"/>
                <w:bCs/>
                <w:sz w:val="20"/>
                <w:szCs w:val="20"/>
              </w:rPr>
            </w:pPr>
            <w:r w:rsidRPr="003A2A60">
              <w:rPr>
                <w:rFonts w:ascii="Arial" w:eastAsia="Times New Roman" w:hAnsi="Arial" w:cs="Arial"/>
                <w:bCs/>
                <w:sz w:val="20"/>
                <w:szCs w:val="20"/>
              </w:rPr>
              <w:t>Predvideno povečanje (+) ali zmanjšanje (</w:t>
            </w:r>
            <w:r w:rsidRPr="003A2A60">
              <w:rPr>
                <w:rFonts w:ascii="Arial" w:eastAsia="Times New Roman" w:hAnsi="Arial" w:cs="Arial"/>
                <w:b/>
                <w:sz w:val="20"/>
                <w:szCs w:val="20"/>
              </w:rPr>
              <w:t>–</w:t>
            </w:r>
            <w:r w:rsidRPr="003A2A6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jc w:val="center"/>
              <w:outlineLvl w:val="0"/>
              <w:rPr>
                <w:rFonts w:ascii="Arial" w:eastAsia="Times New Roman" w:hAnsi="Arial" w:cs="Arial"/>
                <w:kern w:val="32"/>
                <w:sz w:val="20"/>
                <w:szCs w:val="20"/>
                <w:lang w:eastAsia="sl-SI"/>
              </w:rPr>
            </w:pPr>
          </w:p>
        </w:tc>
      </w:tr>
      <w:tr w:rsidR="00564FDC" w:rsidRPr="003A2A60" w:rsidTr="004351BF">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64FDC" w:rsidRPr="003A2A60" w:rsidRDefault="00564FDC" w:rsidP="003A2A60">
            <w:pPr>
              <w:widowControl w:val="0"/>
              <w:tabs>
                <w:tab w:val="left" w:pos="2340"/>
              </w:tabs>
              <w:spacing w:after="0" w:line="240" w:lineRule="exact"/>
              <w:ind w:left="142" w:hanging="142"/>
              <w:outlineLvl w:val="0"/>
              <w:rPr>
                <w:rFonts w:ascii="Arial" w:eastAsia="Times New Roman" w:hAnsi="Arial" w:cs="Arial"/>
                <w:b/>
                <w:kern w:val="32"/>
                <w:sz w:val="20"/>
                <w:szCs w:val="20"/>
                <w:lang w:eastAsia="sl-SI"/>
              </w:rPr>
            </w:pPr>
            <w:r w:rsidRPr="003A2A60">
              <w:rPr>
                <w:rFonts w:ascii="Arial" w:eastAsia="Times New Roman" w:hAnsi="Arial" w:cs="Arial"/>
                <w:b/>
                <w:kern w:val="32"/>
                <w:sz w:val="20"/>
                <w:szCs w:val="20"/>
                <w:lang w:eastAsia="sl-SI"/>
              </w:rPr>
              <w:t>II. Finančne posledice za državni proračun</w:t>
            </w:r>
          </w:p>
        </w:tc>
      </w:tr>
      <w:tr w:rsidR="00564FDC" w:rsidRPr="003A2A60" w:rsidTr="004351BF">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64FDC" w:rsidRPr="003A2A60" w:rsidRDefault="00564FDC" w:rsidP="003A2A60">
            <w:pPr>
              <w:widowControl w:val="0"/>
              <w:tabs>
                <w:tab w:val="left" w:pos="2340"/>
              </w:tabs>
              <w:spacing w:after="0" w:line="240" w:lineRule="exact"/>
              <w:ind w:left="142" w:hanging="142"/>
              <w:outlineLvl w:val="0"/>
              <w:rPr>
                <w:rFonts w:ascii="Arial" w:eastAsia="Times New Roman" w:hAnsi="Arial" w:cs="Arial"/>
                <w:b/>
                <w:kern w:val="32"/>
                <w:sz w:val="20"/>
                <w:szCs w:val="20"/>
                <w:lang w:eastAsia="sl-SI"/>
              </w:rPr>
            </w:pPr>
            <w:proofErr w:type="spellStart"/>
            <w:r w:rsidRPr="003A2A60">
              <w:rPr>
                <w:rFonts w:ascii="Arial" w:eastAsia="Times New Roman" w:hAnsi="Arial" w:cs="Arial"/>
                <w:b/>
                <w:kern w:val="32"/>
                <w:sz w:val="20"/>
                <w:szCs w:val="20"/>
                <w:lang w:eastAsia="sl-SI"/>
              </w:rPr>
              <w:t>II.a</w:t>
            </w:r>
            <w:proofErr w:type="spellEnd"/>
            <w:r w:rsidRPr="003A2A60">
              <w:rPr>
                <w:rFonts w:ascii="Arial" w:eastAsia="Times New Roman" w:hAnsi="Arial" w:cs="Arial"/>
                <w:b/>
                <w:kern w:val="32"/>
                <w:sz w:val="20"/>
                <w:szCs w:val="20"/>
                <w:lang w:eastAsia="sl-SI"/>
              </w:rPr>
              <w:t xml:space="preserve"> Pravice porabe za izvedbo predlaganih rešitev so zagotovljene:</w:t>
            </w:r>
          </w:p>
        </w:tc>
      </w:tr>
      <w:tr w:rsidR="00564FDC" w:rsidRPr="003A2A60" w:rsidTr="004351BF">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r w:rsidRPr="003A2A6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r w:rsidRPr="003A2A6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r w:rsidRPr="003A2A6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r w:rsidRPr="003A2A6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r w:rsidRPr="003A2A60">
              <w:rPr>
                <w:rFonts w:ascii="Arial" w:eastAsia="Times New Roman" w:hAnsi="Arial" w:cs="Arial"/>
                <w:sz w:val="20"/>
                <w:szCs w:val="20"/>
              </w:rPr>
              <w:t>Znesek za t + 1</w:t>
            </w:r>
          </w:p>
        </w:tc>
      </w:tr>
      <w:tr w:rsidR="00564FDC" w:rsidRPr="003A2A60" w:rsidTr="004351BF">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r>
      <w:tr w:rsidR="00564FDC" w:rsidRPr="003A2A60" w:rsidTr="004351BF">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r>
      <w:tr w:rsidR="00564FDC" w:rsidRPr="003A2A60" w:rsidTr="004351BF">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
                <w:kern w:val="32"/>
                <w:sz w:val="20"/>
                <w:szCs w:val="20"/>
                <w:lang w:eastAsia="sl-SI"/>
              </w:rPr>
            </w:pPr>
            <w:r w:rsidRPr="003A2A6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
                <w:kern w:val="32"/>
                <w:sz w:val="20"/>
                <w:szCs w:val="20"/>
                <w:lang w:eastAsia="sl-SI"/>
              </w:rPr>
            </w:pPr>
          </w:p>
        </w:tc>
      </w:tr>
      <w:tr w:rsidR="00564FDC" w:rsidRPr="003A2A60" w:rsidTr="004351BF">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64FDC" w:rsidRPr="003A2A60" w:rsidRDefault="00564FDC" w:rsidP="003A2A60">
            <w:pPr>
              <w:widowControl w:val="0"/>
              <w:tabs>
                <w:tab w:val="left" w:pos="2340"/>
              </w:tabs>
              <w:spacing w:after="0" w:line="240" w:lineRule="exact"/>
              <w:outlineLvl w:val="0"/>
              <w:rPr>
                <w:rFonts w:ascii="Arial" w:eastAsia="Times New Roman" w:hAnsi="Arial" w:cs="Arial"/>
                <w:b/>
                <w:kern w:val="32"/>
                <w:sz w:val="20"/>
                <w:szCs w:val="20"/>
                <w:lang w:eastAsia="sl-SI"/>
              </w:rPr>
            </w:pPr>
            <w:proofErr w:type="spellStart"/>
            <w:r w:rsidRPr="003A2A60">
              <w:rPr>
                <w:rFonts w:ascii="Arial" w:eastAsia="Times New Roman" w:hAnsi="Arial" w:cs="Arial"/>
                <w:b/>
                <w:kern w:val="32"/>
                <w:sz w:val="20"/>
                <w:szCs w:val="20"/>
                <w:lang w:eastAsia="sl-SI"/>
              </w:rPr>
              <w:t>II.b</w:t>
            </w:r>
            <w:proofErr w:type="spellEnd"/>
            <w:r w:rsidRPr="003A2A60">
              <w:rPr>
                <w:rFonts w:ascii="Arial" w:eastAsia="Times New Roman" w:hAnsi="Arial" w:cs="Arial"/>
                <w:b/>
                <w:kern w:val="32"/>
                <w:sz w:val="20"/>
                <w:szCs w:val="20"/>
                <w:lang w:eastAsia="sl-SI"/>
              </w:rPr>
              <w:t xml:space="preserve"> Manjkajoče pravice porabe bodo zagotovljene s prerazporeditvijo:</w:t>
            </w:r>
          </w:p>
        </w:tc>
      </w:tr>
      <w:tr w:rsidR="00564FDC" w:rsidRPr="003A2A60" w:rsidTr="004351BF">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r w:rsidRPr="003A2A6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r w:rsidRPr="003A2A6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r w:rsidRPr="003A2A6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r w:rsidRPr="003A2A6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jc w:val="center"/>
              <w:rPr>
                <w:rFonts w:ascii="Arial" w:eastAsia="Times New Roman" w:hAnsi="Arial" w:cs="Arial"/>
                <w:sz w:val="20"/>
                <w:szCs w:val="20"/>
              </w:rPr>
            </w:pPr>
            <w:r w:rsidRPr="003A2A60">
              <w:rPr>
                <w:rFonts w:ascii="Arial" w:eastAsia="Times New Roman" w:hAnsi="Arial" w:cs="Arial"/>
                <w:sz w:val="20"/>
                <w:szCs w:val="20"/>
              </w:rPr>
              <w:t xml:space="preserve">Znesek za t + 1 </w:t>
            </w:r>
          </w:p>
        </w:tc>
      </w:tr>
      <w:tr w:rsidR="00564FDC" w:rsidRPr="003A2A60" w:rsidTr="004351BF">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r>
      <w:tr w:rsidR="00564FDC" w:rsidRPr="003A2A60" w:rsidTr="004351BF">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r>
      <w:tr w:rsidR="00564FDC" w:rsidRPr="003A2A60" w:rsidTr="004351BF">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
                <w:kern w:val="32"/>
                <w:sz w:val="20"/>
                <w:szCs w:val="20"/>
                <w:lang w:eastAsia="sl-SI"/>
              </w:rPr>
            </w:pPr>
            <w:r w:rsidRPr="003A2A6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
                <w:kern w:val="32"/>
                <w:sz w:val="20"/>
                <w:szCs w:val="20"/>
                <w:lang w:eastAsia="sl-SI"/>
              </w:rPr>
            </w:pPr>
          </w:p>
        </w:tc>
      </w:tr>
      <w:tr w:rsidR="00564FDC" w:rsidRPr="003A2A60" w:rsidTr="004351BF">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564FDC" w:rsidRPr="003A2A60" w:rsidRDefault="00564FDC" w:rsidP="003A2A60">
            <w:pPr>
              <w:widowControl w:val="0"/>
              <w:tabs>
                <w:tab w:val="left" w:pos="2340"/>
              </w:tabs>
              <w:spacing w:after="0" w:line="240" w:lineRule="exact"/>
              <w:outlineLvl w:val="0"/>
              <w:rPr>
                <w:rFonts w:ascii="Arial" w:eastAsia="Times New Roman" w:hAnsi="Arial" w:cs="Arial"/>
                <w:b/>
                <w:kern w:val="32"/>
                <w:sz w:val="20"/>
                <w:szCs w:val="20"/>
                <w:lang w:eastAsia="sl-SI"/>
              </w:rPr>
            </w:pPr>
            <w:proofErr w:type="spellStart"/>
            <w:r w:rsidRPr="003A2A60">
              <w:rPr>
                <w:rFonts w:ascii="Arial" w:eastAsia="Times New Roman" w:hAnsi="Arial" w:cs="Arial"/>
                <w:b/>
                <w:kern w:val="32"/>
                <w:sz w:val="20"/>
                <w:szCs w:val="20"/>
                <w:lang w:eastAsia="sl-SI"/>
              </w:rPr>
              <w:t>II.c</w:t>
            </w:r>
            <w:proofErr w:type="spellEnd"/>
            <w:r w:rsidRPr="003A2A60">
              <w:rPr>
                <w:rFonts w:ascii="Arial" w:eastAsia="Times New Roman" w:hAnsi="Arial" w:cs="Arial"/>
                <w:b/>
                <w:kern w:val="32"/>
                <w:sz w:val="20"/>
                <w:szCs w:val="20"/>
                <w:lang w:eastAsia="sl-SI"/>
              </w:rPr>
              <w:t xml:space="preserve"> Načrtovana nadomestitev zmanjšanih prihodkov in povečanih odhodkov proračuna:</w:t>
            </w:r>
          </w:p>
        </w:tc>
      </w:tr>
      <w:tr w:rsidR="00564FDC" w:rsidRPr="003A2A60" w:rsidTr="004351BF">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ind w:left="-122" w:right="-112"/>
              <w:jc w:val="center"/>
              <w:rPr>
                <w:rFonts w:ascii="Arial" w:eastAsia="Times New Roman" w:hAnsi="Arial" w:cs="Arial"/>
                <w:sz w:val="20"/>
                <w:szCs w:val="20"/>
              </w:rPr>
            </w:pPr>
            <w:r w:rsidRPr="003A2A6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ind w:left="-122" w:right="-112"/>
              <w:jc w:val="center"/>
              <w:rPr>
                <w:rFonts w:ascii="Arial" w:eastAsia="Times New Roman" w:hAnsi="Arial" w:cs="Arial"/>
                <w:sz w:val="20"/>
                <w:szCs w:val="20"/>
              </w:rPr>
            </w:pPr>
            <w:r w:rsidRPr="003A2A6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spacing w:after="0" w:line="240" w:lineRule="exact"/>
              <w:ind w:left="-122" w:right="-112"/>
              <w:jc w:val="center"/>
              <w:rPr>
                <w:rFonts w:ascii="Arial" w:eastAsia="Times New Roman" w:hAnsi="Arial" w:cs="Arial"/>
                <w:sz w:val="20"/>
                <w:szCs w:val="20"/>
              </w:rPr>
            </w:pPr>
            <w:r w:rsidRPr="003A2A60">
              <w:rPr>
                <w:rFonts w:ascii="Arial" w:eastAsia="Times New Roman" w:hAnsi="Arial" w:cs="Arial"/>
                <w:sz w:val="20"/>
                <w:szCs w:val="20"/>
              </w:rPr>
              <w:t>Znesek za t + 1</w:t>
            </w:r>
          </w:p>
        </w:tc>
      </w:tr>
      <w:tr w:rsidR="00564FDC" w:rsidRPr="003A2A60" w:rsidTr="004351B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r>
      <w:tr w:rsidR="00564FDC" w:rsidRPr="003A2A60" w:rsidTr="004351B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r>
      <w:tr w:rsidR="00564FDC" w:rsidRPr="003A2A60" w:rsidTr="004351B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Cs/>
                <w:kern w:val="32"/>
                <w:sz w:val="20"/>
                <w:szCs w:val="20"/>
                <w:lang w:eastAsia="sl-SI"/>
              </w:rPr>
            </w:pPr>
          </w:p>
        </w:tc>
      </w:tr>
      <w:tr w:rsidR="00564FDC" w:rsidRPr="003A2A60" w:rsidTr="004351B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
                <w:kern w:val="32"/>
                <w:sz w:val="20"/>
                <w:szCs w:val="20"/>
                <w:lang w:eastAsia="sl-SI"/>
              </w:rPr>
            </w:pPr>
            <w:r w:rsidRPr="003A2A6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564FDC" w:rsidRPr="003A2A60" w:rsidRDefault="00564FDC" w:rsidP="003A2A60">
            <w:pPr>
              <w:widowControl w:val="0"/>
              <w:tabs>
                <w:tab w:val="left" w:pos="360"/>
              </w:tabs>
              <w:spacing w:after="0" w:line="240" w:lineRule="exact"/>
              <w:outlineLvl w:val="0"/>
              <w:rPr>
                <w:rFonts w:ascii="Arial" w:eastAsia="Times New Roman" w:hAnsi="Arial" w:cs="Arial"/>
                <w:b/>
                <w:kern w:val="32"/>
                <w:sz w:val="20"/>
                <w:szCs w:val="20"/>
                <w:lang w:eastAsia="sl-SI"/>
              </w:rPr>
            </w:pPr>
          </w:p>
        </w:tc>
      </w:tr>
      <w:tr w:rsidR="00564FDC" w:rsidRPr="003A2A60" w:rsidTr="00435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564FDC" w:rsidRPr="003A2A60" w:rsidRDefault="00564FDC" w:rsidP="003A2A60">
            <w:pPr>
              <w:widowControl w:val="0"/>
              <w:spacing w:after="0" w:line="240" w:lineRule="exact"/>
              <w:rPr>
                <w:rFonts w:ascii="Arial" w:eastAsia="Times New Roman" w:hAnsi="Arial" w:cs="Arial"/>
                <w:b/>
                <w:sz w:val="20"/>
                <w:szCs w:val="20"/>
              </w:rPr>
            </w:pPr>
          </w:p>
          <w:p w:rsidR="00564FDC" w:rsidRPr="003A2A60" w:rsidRDefault="00564FDC" w:rsidP="003A2A60">
            <w:pPr>
              <w:widowControl w:val="0"/>
              <w:spacing w:after="0" w:line="240" w:lineRule="exact"/>
              <w:rPr>
                <w:rFonts w:ascii="Arial" w:eastAsia="Times New Roman" w:hAnsi="Arial" w:cs="Arial"/>
                <w:b/>
                <w:sz w:val="20"/>
                <w:szCs w:val="20"/>
              </w:rPr>
            </w:pPr>
            <w:r w:rsidRPr="003A2A60">
              <w:rPr>
                <w:rFonts w:ascii="Arial" w:eastAsia="Times New Roman" w:hAnsi="Arial" w:cs="Arial"/>
                <w:b/>
                <w:sz w:val="20"/>
                <w:szCs w:val="20"/>
              </w:rPr>
              <w:t>OBRAZLOŽITEV:</w:t>
            </w:r>
          </w:p>
          <w:p w:rsidR="00564FDC" w:rsidRPr="003A2A60" w:rsidRDefault="00564FDC" w:rsidP="003A2A60">
            <w:pPr>
              <w:widowControl w:val="0"/>
              <w:numPr>
                <w:ilvl w:val="0"/>
                <w:numId w:val="1"/>
              </w:numPr>
              <w:suppressAutoHyphens/>
              <w:spacing w:after="0" w:line="240" w:lineRule="exact"/>
              <w:ind w:left="284" w:hanging="284"/>
              <w:jc w:val="both"/>
              <w:rPr>
                <w:rFonts w:ascii="Arial" w:eastAsia="Times New Roman" w:hAnsi="Arial" w:cs="Arial"/>
                <w:b/>
                <w:sz w:val="20"/>
                <w:szCs w:val="20"/>
                <w:lang w:eastAsia="sl-SI"/>
              </w:rPr>
            </w:pPr>
            <w:r w:rsidRPr="003A2A60">
              <w:rPr>
                <w:rFonts w:ascii="Arial" w:eastAsia="Times New Roman" w:hAnsi="Arial" w:cs="Arial"/>
                <w:b/>
                <w:sz w:val="20"/>
                <w:szCs w:val="20"/>
                <w:lang w:eastAsia="sl-SI"/>
              </w:rPr>
              <w:t>Ocena finančnih posledic, ki niso načrtovane v sprejetem proračunu</w:t>
            </w:r>
          </w:p>
          <w:p w:rsidR="00564FDC" w:rsidRPr="003A2A60" w:rsidRDefault="00564FDC" w:rsidP="003A2A60">
            <w:pPr>
              <w:widowControl w:val="0"/>
              <w:numPr>
                <w:ilvl w:val="0"/>
                <w:numId w:val="3"/>
              </w:numPr>
              <w:suppressAutoHyphens/>
              <w:spacing w:after="0" w:line="240" w:lineRule="exact"/>
              <w:jc w:val="both"/>
              <w:rPr>
                <w:rFonts w:ascii="Arial" w:eastAsia="Times New Roman" w:hAnsi="Arial" w:cs="Arial"/>
                <w:sz w:val="20"/>
                <w:szCs w:val="20"/>
              </w:rPr>
            </w:pPr>
            <w:r w:rsidRPr="003A2A60">
              <w:rPr>
                <w:rFonts w:ascii="Arial" w:eastAsia="Times New Roman" w:hAnsi="Arial" w:cs="Arial"/>
                <w:sz w:val="20"/>
                <w:szCs w:val="20"/>
                <w:lang w:eastAsia="sl-SI"/>
              </w:rPr>
              <w:t>/</w:t>
            </w:r>
          </w:p>
          <w:p w:rsidR="00564FDC" w:rsidRPr="003A2A60" w:rsidRDefault="00564FDC" w:rsidP="003A2A60">
            <w:pPr>
              <w:widowControl w:val="0"/>
              <w:spacing w:after="0" w:line="240" w:lineRule="exact"/>
              <w:ind w:left="284"/>
              <w:rPr>
                <w:rFonts w:ascii="Arial" w:eastAsia="Times New Roman" w:hAnsi="Arial" w:cs="Arial"/>
                <w:sz w:val="20"/>
                <w:szCs w:val="20"/>
                <w:lang w:eastAsia="sl-SI"/>
              </w:rPr>
            </w:pPr>
          </w:p>
          <w:p w:rsidR="00564FDC" w:rsidRPr="003A2A60" w:rsidRDefault="00564FDC" w:rsidP="003A2A60">
            <w:pPr>
              <w:widowControl w:val="0"/>
              <w:numPr>
                <w:ilvl w:val="0"/>
                <w:numId w:val="1"/>
              </w:numPr>
              <w:suppressAutoHyphens/>
              <w:spacing w:after="0" w:line="240" w:lineRule="exact"/>
              <w:ind w:left="284" w:hanging="284"/>
              <w:jc w:val="both"/>
              <w:rPr>
                <w:rFonts w:ascii="Arial" w:eastAsia="Times New Roman" w:hAnsi="Arial" w:cs="Arial"/>
                <w:b/>
                <w:sz w:val="20"/>
                <w:szCs w:val="20"/>
                <w:lang w:eastAsia="sl-SI"/>
              </w:rPr>
            </w:pPr>
            <w:r w:rsidRPr="003A2A60">
              <w:rPr>
                <w:rFonts w:ascii="Arial" w:eastAsia="Times New Roman" w:hAnsi="Arial" w:cs="Arial"/>
                <w:b/>
                <w:sz w:val="20"/>
                <w:szCs w:val="20"/>
                <w:lang w:eastAsia="sl-SI"/>
              </w:rPr>
              <w:t>Finančne posledice za državni proračun</w:t>
            </w:r>
          </w:p>
          <w:p w:rsidR="00564FDC" w:rsidRPr="003A2A60" w:rsidRDefault="00564FDC" w:rsidP="003A2A60">
            <w:pPr>
              <w:widowControl w:val="0"/>
              <w:spacing w:after="0" w:line="240" w:lineRule="exact"/>
              <w:ind w:left="284"/>
              <w:jc w:val="both"/>
              <w:rPr>
                <w:rFonts w:ascii="Arial" w:eastAsia="Times New Roman" w:hAnsi="Arial" w:cs="Arial"/>
                <w:sz w:val="20"/>
                <w:szCs w:val="20"/>
                <w:lang w:eastAsia="sl-SI"/>
              </w:rPr>
            </w:pPr>
            <w:r w:rsidRPr="003A2A60">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rsidR="00564FDC" w:rsidRPr="003A2A60" w:rsidRDefault="00564FDC" w:rsidP="003A2A60">
            <w:pPr>
              <w:widowControl w:val="0"/>
              <w:suppressAutoHyphens/>
              <w:spacing w:after="0" w:line="240" w:lineRule="exact"/>
              <w:ind w:left="720"/>
              <w:jc w:val="both"/>
              <w:rPr>
                <w:rFonts w:ascii="Arial" w:eastAsia="Times New Roman" w:hAnsi="Arial" w:cs="Arial"/>
                <w:b/>
                <w:sz w:val="20"/>
                <w:szCs w:val="20"/>
                <w:lang w:eastAsia="sl-SI"/>
              </w:rPr>
            </w:pPr>
            <w:proofErr w:type="spellStart"/>
            <w:r w:rsidRPr="003A2A60">
              <w:rPr>
                <w:rFonts w:ascii="Arial" w:eastAsia="Times New Roman" w:hAnsi="Arial" w:cs="Arial"/>
                <w:b/>
                <w:sz w:val="20"/>
                <w:szCs w:val="20"/>
                <w:lang w:eastAsia="sl-SI"/>
              </w:rPr>
              <w:t>II.a</w:t>
            </w:r>
            <w:proofErr w:type="spellEnd"/>
            <w:r w:rsidRPr="003A2A60">
              <w:rPr>
                <w:rFonts w:ascii="Arial" w:eastAsia="Times New Roman" w:hAnsi="Arial" w:cs="Arial"/>
                <w:b/>
                <w:sz w:val="20"/>
                <w:szCs w:val="20"/>
                <w:lang w:eastAsia="sl-SI"/>
              </w:rPr>
              <w:t xml:space="preserve"> Pravice porabe za izvedbo predlaganih rešitev so zagotovljene:</w:t>
            </w:r>
          </w:p>
          <w:p w:rsidR="00564FDC" w:rsidRPr="003A2A60" w:rsidRDefault="00564FDC" w:rsidP="003A2A60">
            <w:pPr>
              <w:widowControl w:val="0"/>
              <w:spacing w:after="0" w:line="240" w:lineRule="exact"/>
              <w:ind w:left="284"/>
              <w:jc w:val="both"/>
              <w:rPr>
                <w:rFonts w:ascii="Arial" w:eastAsia="Times New Roman" w:hAnsi="Arial" w:cs="Arial"/>
                <w:sz w:val="20"/>
                <w:szCs w:val="20"/>
                <w:lang w:eastAsia="sl-SI"/>
              </w:rPr>
            </w:pPr>
            <w:r w:rsidRPr="003A2A60">
              <w:rPr>
                <w:rFonts w:ascii="Arial" w:eastAsia="Times New Roman" w:hAnsi="Arial" w:cs="Arial"/>
                <w:sz w:val="20"/>
                <w:szCs w:val="20"/>
                <w:lang w:eastAsia="sl-SI"/>
              </w:rPr>
              <w:t>/</w:t>
            </w:r>
          </w:p>
          <w:p w:rsidR="00564FDC" w:rsidRPr="003A2A60" w:rsidRDefault="00564FDC" w:rsidP="003A2A60">
            <w:pPr>
              <w:widowControl w:val="0"/>
              <w:suppressAutoHyphens/>
              <w:spacing w:after="0" w:line="240" w:lineRule="exact"/>
              <w:ind w:left="714"/>
              <w:jc w:val="both"/>
              <w:rPr>
                <w:rFonts w:ascii="Arial" w:eastAsia="Times New Roman" w:hAnsi="Arial" w:cs="Arial"/>
                <w:b/>
                <w:sz w:val="20"/>
                <w:szCs w:val="20"/>
                <w:lang w:eastAsia="sl-SI"/>
              </w:rPr>
            </w:pPr>
            <w:proofErr w:type="spellStart"/>
            <w:r w:rsidRPr="003A2A60">
              <w:rPr>
                <w:rFonts w:ascii="Arial" w:eastAsia="Times New Roman" w:hAnsi="Arial" w:cs="Arial"/>
                <w:b/>
                <w:sz w:val="20"/>
                <w:szCs w:val="20"/>
                <w:lang w:eastAsia="sl-SI"/>
              </w:rPr>
              <w:t>II.b</w:t>
            </w:r>
            <w:proofErr w:type="spellEnd"/>
            <w:r w:rsidRPr="003A2A60">
              <w:rPr>
                <w:rFonts w:ascii="Arial" w:eastAsia="Times New Roman" w:hAnsi="Arial" w:cs="Arial"/>
                <w:b/>
                <w:sz w:val="20"/>
                <w:szCs w:val="20"/>
                <w:lang w:eastAsia="sl-SI"/>
              </w:rPr>
              <w:t xml:space="preserve"> Manjkajoče pravice porabe bodo zagotovljene s prerazporeditvijo:</w:t>
            </w:r>
          </w:p>
          <w:p w:rsidR="00564FDC" w:rsidRPr="003A2A60" w:rsidRDefault="00564FDC" w:rsidP="003A2A60">
            <w:pPr>
              <w:widowControl w:val="0"/>
              <w:spacing w:after="0" w:line="240" w:lineRule="exact"/>
              <w:ind w:left="284"/>
              <w:jc w:val="both"/>
              <w:rPr>
                <w:rFonts w:ascii="Arial" w:eastAsia="Times New Roman" w:hAnsi="Arial" w:cs="Arial"/>
                <w:sz w:val="20"/>
                <w:szCs w:val="20"/>
                <w:lang w:eastAsia="sl-SI"/>
              </w:rPr>
            </w:pPr>
            <w:r w:rsidRPr="003A2A60">
              <w:rPr>
                <w:rFonts w:ascii="Arial" w:eastAsia="Times New Roman" w:hAnsi="Arial" w:cs="Arial"/>
                <w:sz w:val="20"/>
                <w:szCs w:val="20"/>
                <w:lang w:eastAsia="sl-SI"/>
              </w:rPr>
              <w:lastRenderedPageBreak/>
              <w:t>/</w:t>
            </w:r>
          </w:p>
          <w:p w:rsidR="00564FDC" w:rsidRPr="003A2A60" w:rsidRDefault="00564FDC" w:rsidP="003A2A60">
            <w:pPr>
              <w:widowControl w:val="0"/>
              <w:suppressAutoHyphens/>
              <w:spacing w:after="0" w:line="240" w:lineRule="exact"/>
              <w:ind w:left="714"/>
              <w:jc w:val="both"/>
              <w:rPr>
                <w:rFonts w:ascii="Arial" w:eastAsia="Times New Roman" w:hAnsi="Arial" w:cs="Arial"/>
                <w:b/>
                <w:sz w:val="20"/>
                <w:szCs w:val="20"/>
                <w:lang w:eastAsia="sl-SI"/>
              </w:rPr>
            </w:pPr>
            <w:proofErr w:type="spellStart"/>
            <w:r w:rsidRPr="003A2A60">
              <w:rPr>
                <w:rFonts w:ascii="Arial" w:eastAsia="Times New Roman" w:hAnsi="Arial" w:cs="Arial"/>
                <w:b/>
                <w:sz w:val="20"/>
                <w:szCs w:val="20"/>
                <w:lang w:eastAsia="sl-SI"/>
              </w:rPr>
              <w:t>II.c</w:t>
            </w:r>
            <w:proofErr w:type="spellEnd"/>
            <w:r w:rsidRPr="003A2A60">
              <w:rPr>
                <w:rFonts w:ascii="Arial" w:eastAsia="Times New Roman" w:hAnsi="Arial" w:cs="Arial"/>
                <w:b/>
                <w:sz w:val="20"/>
                <w:szCs w:val="20"/>
                <w:lang w:eastAsia="sl-SI"/>
              </w:rPr>
              <w:t xml:space="preserve"> Načrtovana nadomestitev zmanjšanih prihodkov in povečanih odhodkov proračuna:</w:t>
            </w:r>
          </w:p>
          <w:p w:rsidR="00564FDC" w:rsidRPr="003A2A60" w:rsidRDefault="00564FDC" w:rsidP="003A2A60">
            <w:pPr>
              <w:widowControl w:val="0"/>
              <w:spacing w:after="0" w:line="240" w:lineRule="exact"/>
              <w:ind w:left="284"/>
              <w:jc w:val="both"/>
              <w:rPr>
                <w:rFonts w:ascii="Arial" w:eastAsia="Times New Roman" w:hAnsi="Arial" w:cs="Arial"/>
                <w:sz w:val="20"/>
                <w:szCs w:val="20"/>
                <w:lang w:eastAsia="sl-SI"/>
              </w:rPr>
            </w:pPr>
            <w:r w:rsidRPr="003A2A60">
              <w:rPr>
                <w:rFonts w:ascii="Arial" w:eastAsia="Times New Roman" w:hAnsi="Arial" w:cs="Arial"/>
                <w:sz w:val="20"/>
                <w:szCs w:val="20"/>
                <w:lang w:eastAsia="sl-SI"/>
              </w:rPr>
              <w:t>/</w:t>
            </w:r>
          </w:p>
          <w:p w:rsidR="00564FDC" w:rsidRPr="003A2A60" w:rsidRDefault="00564FDC" w:rsidP="003A2A60">
            <w:pPr>
              <w:widowControl w:val="0"/>
              <w:suppressAutoHyphens/>
              <w:overflowPunct w:val="0"/>
              <w:autoSpaceDE w:val="0"/>
              <w:autoSpaceDN w:val="0"/>
              <w:adjustRightInd w:val="0"/>
              <w:spacing w:after="0" w:line="240" w:lineRule="exact"/>
              <w:jc w:val="both"/>
              <w:textAlignment w:val="baseline"/>
              <w:rPr>
                <w:rFonts w:ascii="Arial" w:eastAsia="Times New Roman" w:hAnsi="Arial" w:cs="Arial"/>
                <w:b/>
                <w:bCs/>
                <w:spacing w:val="40"/>
                <w:sz w:val="20"/>
                <w:szCs w:val="20"/>
                <w:lang w:eastAsia="sl-SI"/>
              </w:rPr>
            </w:pPr>
          </w:p>
        </w:tc>
      </w:tr>
      <w:tr w:rsidR="00564FDC" w:rsidRPr="003A2A60" w:rsidTr="00435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564FDC" w:rsidRPr="003A2A60" w:rsidRDefault="00564FDC" w:rsidP="003A2A60">
            <w:pPr>
              <w:spacing w:after="0" w:line="240" w:lineRule="exact"/>
              <w:rPr>
                <w:rFonts w:ascii="Arial" w:eastAsia="Times New Roman" w:hAnsi="Arial" w:cs="Arial"/>
                <w:b/>
                <w:sz w:val="20"/>
                <w:szCs w:val="20"/>
              </w:rPr>
            </w:pPr>
            <w:r w:rsidRPr="003A2A60">
              <w:rPr>
                <w:rFonts w:ascii="Arial" w:eastAsia="Times New Roman" w:hAnsi="Arial" w:cs="Arial"/>
                <w:b/>
                <w:sz w:val="20"/>
                <w:szCs w:val="20"/>
              </w:rPr>
              <w:lastRenderedPageBreak/>
              <w:t>7.b Predstavitev ocene finančnih posledic pod 40.000 EUR:</w:t>
            </w:r>
          </w:p>
          <w:p w:rsidR="00564FDC" w:rsidRPr="003A2A60" w:rsidRDefault="00564FDC" w:rsidP="003A2A60">
            <w:pPr>
              <w:spacing w:after="0" w:line="240" w:lineRule="exact"/>
              <w:rPr>
                <w:rFonts w:ascii="Arial" w:eastAsia="Times New Roman" w:hAnsi="Arial" w:cs="Arial"/>
                <w:sz w:val="20"/>
                <w:szCs w:val="20"/>
              </w:rPr>
            </w:pPr>
            <w:r w:rsidRPr="003A2A60">
              <w:rPr>
                <w:rFonts w:ascii="Arial" w:eastAsia="Times New Roman" w:hAnsi="Arial" w:cs="Arial"/>
                <w:sz w:val="20"/>
                <w:szCs w:val="20"/>
              </w:rPr>
              <w:t>Vladno gradivo nima finančnih posledic.</w:t>
            </w:r>
          </w:p>
          <w:p w:rsidR="00564FDC" w:rsidRPr="003A2A60" w:rsidRDefault="00564FDC" w:rsidP="003A2A60">
            <w:pPr>
              <w:spacing w:after="0" w:line="240" w:lineRule="exact"/>
              <w:rPr>
                <w:rFonts w:ascii="Arial" w:eastAsia="Times New Roman" w:hAnsi="Arial" w:cs="Arial"/>
                <w:b/>
                <w:sz w:val="20"/>
                <w:szCs w:val="20"/>
              </w:rPr>
            </w:pPr>
          </w:p>
        </w:tc>
      </w:tr>
      <w:tr w:rsidR="00564FDC" w:rsidRPr="003A2A60" w:rsidTr="00435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564FDC" w:rsidRPr="003A2A60" w:rsidRDefault="00564FDC" w:rsidP="003A2A60">
            <w:pPr>
              <w:spacing w:after="0" w:line="240" w:lineRule="exact"/>
              <w:rPr>
                <w:rFonts w:ascii="Arial" w:eastAsia="Times New Roman" w:hAnsi="Arial" w:cs="Arial"/>
                <w:b/>
                <w:sz w:val="20"/>
                <w:szCs w:val="20"/>
              </w:rPr>
            </w:pPr>
            <w:r w:rsidRPr="003A2A60">
              <w:rPr>
                <w:rFonts w:ascii="Arial" w:eastAsia="Times New Roman" w:hAnsi="Arial" w:cs="Arial"/>
                <w:b/>
                <w:sz w:val="20"/>
                <w:szCs w:val="20"/>
              </w:rPr>
              <w:t>8. Predstavitev sodelovanja z združenji občin:</w:t>
            </w:r>
          </w:p>
        </w:tc>
      </w:tr>
      <w:tr w:rsidR="00564FDC" w:rsidRPr="003A2A60" w:rsidTr="00435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564FDC" w:rsidRPr="003A2A60" w:rsidRDefault="00564FDC" w:rsidP="003A2A60">
            <w:pPr>
              <w:widowControl w:val="0"/>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Vsebina predloženega gradiva (predpisa) vpliva na:</w:t>
            </w:r>
          </w:p>
          <w:p w:rsidR="00564FDC" w:rsidRPr="003A2A60" w:rsidRDefault="00564FDC" w:rsidP="003A2A60">
            <w:pPr>
              <w:widowControl w:val="0"/>
              <w:numPr>
                <w:ilvl w:val="1"/>
                <w:numId w:val="6"/>
              </w:numPr>
              <w:overflowPunct w:val="0"/>
              <w:autoSpaceDE w:val="0"/>
              <w:autoSpaceDN w:val="0"/>
              <w:adjustRightInd w:val="0"/>
              <w:spacing w:after="0" w:line="240" w:lineRule="exact"/>
              <w:ind w:left="418" w:hanging="426"/>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pristojnosti občin,</w:t>
            </w:r>
          </w:p>
          <w:p w:rsidR="00564FDC" w:rsidRPr="003A2A60" w:rsidRDefault="00564FDC" w:rsidP="003A2A60">
            <w:pPr>
              <w:widowControl w:val="0"/>
              <w:numPr>
                <w:ilvl w:val="1"/>
                <w:numId w:val="6"/>
              </w:numPr>
              <w:overflowPunct w:val="0"/>
              <w:autoSpaceDE w:val="0"/>
              <w:autoSpaceDN w:val="0"/>
              <w:adjustRightInd w:val="0"/>
              <w:spacing w:after="0" w:line="240" w:lineRule="exact"/>
              <w:ind w:left="418" w:hanging="426"/>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delovanje občin,</w:t>
            </w:r>
          </w:p>
          <w:p w:rsidR="00564FDC" w:rsidRPr="003A2A60" w:rsidRDefault="00564FDC" w:rsidP="003A2A60">
            <w:pPr>
              <w:widowControl w:val="0"/>
              <w:numPr>
                <w:ilvl w:val="1"/>
                <w:numId w:val="3"/>
              </w:numPr>
              <w:overflowPunct w:val="0"/>
              <w:autoSpaceDE w:val="0"/>
              <w:autoSpaceDN w:val="0"/>
              <w:adjustRightInd w:val="0"/>
              <w:spacing w:after="0" w:line="240" w:lineRule="exact"/>
              <w:ind w:left="418" w:hanging="426"/>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financiranje občin.</w:t>
            </w:r>
          </w:p>
          <w:p w:rsidR="00564FDC" w:rsidRPr="003A2A60" w:rsidRDefault="00564FDC" w:rsidP="003A2A60">
            <w:pPr>
              <w:widowControl w:val="0"/>
              <w:overflowPunct w:val="0"/>
              <w:autoSpaceDE w:val="0"/>
              <w:autoSpaceDN w:val="0"/>
              <w:adjustRightInd w:val="0"/>
              <w:spacing w:after="0" w:line="240" w:lineRule="exact"/>
              <w:ind w:left="1440"/>
              <w:jc w:val="both"/>
              <w:textAlignment w:val="baseline"/>
              <w:rPr>
                <w:rFonts w:ascii="Arial" w:eastAsia="Times New Roman" w:hAnsi="Arial" w:cs="Arial"/>
                <w:iCs/>
                <w:sz w:val="20"/>
                <w:szCs w:val="20"/>
                <w:lang w:eastAsia="sl-SI"/>
              </w:rPr>
            </w:pPr>
          </w:p>
        </w:tc>
        <w:tc>
          <w:tcPr>
            <w:tcW w:w="2431" w:type="dxa"/>
            <w:gridSpan w:val="2"/>
          </w:tcPr>
          <w:p w:rsidR="00564FDC" w:rsidRPr="003A2A60" w:rsidRDefault="00564FDC" w:rsidP="003A2A60">
            <w:pPr>
              <w:widowControl w:val="0"/>
              <w:overflowPunct w:val="0"/>
              <w:autoSpaceDE w:val="0"/>
              <w:autoSpaceDN w:val="0"/>
              <w:adjustRightInd w:val="0"/>
              <w:spacing w:after="0" w:line="240" w:lineRule="exact"/>
              <w:jc w:val="center"/>
              <w:textAlignment w:val="baseline"/>
              <w:rPr>
                <w:rFonts w:ascii="Arial" w:eastAsia="Times New Roman" w:hAnsi="Arial" w:cs="Arial"/>
                <w:sz w:val="20"/>
                <w:szCs w:val="20"/>
                <w:lang w:eastAsia="sl-SI"/>
              </w:rPr>
            </w:pPr>
            <w:r w:rsidRPr="003A2A60">
              <w:rPr>
                <w:rFonts w:ascii="Arial" w:eastAsia="Times New Roman" w:hAnsi="Arial" w:cs="Arial"/>
                <w:sz w:val="20"/>
                <w:szCs w:val="20"/>
                <w:lang w:eastAsia="sl-SI"/>
              </w:rPr>
              <w:t>NE</w:t>
            </w:r>
          </w:p>
        </w:tc>
      </w:tr>
      <w:tr w:rsidR="00564FDC" w:rsidRPr="003A2A60" w:rsidTr="00435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564FDC" w:rsidRPr="003A2A60" w:rsidRDefault="00564FDC" w:rsidP="003A2A60">
            <w:pPr>
              <w:widowControl w:val="0"/>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 xml:space="preserve">Gradivo (predpis) je bilo poslano v mnenje: </w:t>
            </w:r>
          </w:p>
          <w:p w:rsidR="00564FDC" w:rsidRPr="003A2A60" w:rsidRDefault="00564FDC" w:rsidP="003A2A60">
            <w:pPr>
              <w:widowControl w:val="0"/>
              <w:numPr>
                <w:ilvl w:val="0"/>
                <w:numId w:val="4"/>
              </w:numPr>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Skupnosti občin Slovenije SOS: NE</w:t>
            </w:r>
          </w:p>
          <w:p w:rsidR="00564FDC" w:rsidRPr="003A2A60" w:rsidRDefault="00564FDC" w:rsidP="003A2A60">
            <w:pPr>
              <w:widowControl w:val="0"/>
              <w:numPr>
                <w:ilvl w:val="0"/>
                <w:numId w:val="4"/>
              </w:numPr>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Združenju občin Slovenije ZOS: NE</w:t>
            </w:r>
          </w:p>
          <w:p w:rsidR="00564FDC" w:rsidRPr="003A2A60" w:rsidRDefault="00564FDC" w:rsidP="003A2A60">
            <w:pPr>
              <w:widowControl w:val="0"/>
              <w:numPr>
                <w:ilvl w:val="0"/>
                <w:numId w:val="4"/>
              </w:numPr>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Združenju mestnih občin Slovenije ZMOS: NE</w:t>
            </w:r>
          </w:p>
          <w:p w:rsidR="00564FDC" w:rsidRPr="003A2A60" w:rsidRDefault="00564FDC" w:rsidP="003A2A60">
            <w:pPr>
              <w:widowControl w:val="0"/>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p>
          <w:p w:rsidR="00564FDC" w:rsidRPr="003A2A60" w:rsidRDefault="00564FDC" w:rsidP="003A2A60">
            <w:pPr>
              <w:widowControl w:val="0"/>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Predlogi in pripombe združenj so bili upoštevani:</w:t>
            </w:r>
          </w:p>
          <w:p w:rsidR="00564FDC" w:rsidRPr="003A2A60" w:rsidRDefault="00564FDC" w:rsidP="003A2A60">
            <w:pPr>
              <w:widowControl w:val="0"/>
              <w:numPr>
                <w:ilvl w:val="0"/>
                <w:numId w:val="5"/>
              </w:numPr>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v celoti,</w:t>
            </w:r>
          </w:p>
          <w:p w:rsidR="00564FDC" w:rsidRPr="003A2A60" w:rsidRDefault="00564FDC" w:rsidP="003A2A60">
            <w:pPr>
              <w:widowControl w:val="0"/>
              <w:numPr>
                <w:ilvl w:val="0"/>
                <w:numId w:val="5"/>
              </w:numPr>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večinoma,</w:t>
            </w:r>
          </w:p>
          <w:p w:rsidR="00564FDC" w:rsidRPr="003A2A60" w:rsidRDefault="00564FDC" w:rsidP="003A2A60">
            <w:pPr>
              <w:widowControl w:val="0"/>
              <w:numPr>
                <w:ilvl w:val="0"/>
                <w:numId w:val="5"/>
              </w:numPr>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delno,</w:t>
            </w:r>
          </w:p>
          <w:p w:rsidR="00564FDC" w:rsidRPr="003A2A60" w:rsidRDefault="00564FDC" w:rsidP="003A2A60">
            <w:pPr>
              <w:widowControl w:val="0"/>
              <w:numPr>
                <w:ilvl w:val="0"/>
                <w:numId w:val="5"/>
              </w:numPr>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niso bili upoštevani.</w:t>
            </w:r>
          </w:p>
          <w:p w:rsidR="00564FDC" w:rsidRPr="003A2A60" w:rsidRDefault="00564FDC" w:rsidP="003A2A60">
            <w:pPr>
              <w:widowControl w:val="0"/>
              <w:overflowPunct w:val="0"/>
              <w:autoSpaceDE w:val="0"/>
              <w:autoSpaceDN w:val="0"/>
              <w:adjustRightInd w:val="0"/>
              <w:spacing w:after="0" w:line="240" w:lineRule="exact"/>
              <w:ind w:left="360"/>
              <w:jc w:val="both"/>
              <w:textAlignment w:val="baseline"/>
              <w:rPr>
                <w:rFonts w:ascii="Arial" w:eastAsia="Times New Roman" w:hAnsi="Arial" w:cs="Arial"/>
                <w:iCs/>
                <w:sz w:val="20"/>
                <w:szCs w:val="20"/>
                <w:lang w:eastAsia="sl-SI"/>
              </w:rPr>
            </w:pPr>
          </w:p>
          <w:p w:rsidR="00564FDC" w:rsidRPr="003A2A60" w:rsidRDefault="00564FDC" w:rsidP="003A2A60">
            <w:pPr>
              <w:widowControl w:val="0"/>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Bistveni predlogi in pripombe, ki niso bili upoštevani.</w:t>
            </w:r>
          </w:p>
          <w:p w:rsidR="00564FDC" w:rsidRPr="003A2A60" w:rsidRDefault="00564FDC" w:rsidP="003A2A60">
            <w:pPr>
              <w:widowControl w:val="0"/>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p>
        </w:tc>
      </w:tr>
      <w:tr w:rsidR="00564FDC" w:rsidRPr="003A2A60" w:rsidTr="00435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564FDC" w:rsidRPr="003A2A60" w:rsidRDefault="00564FDC" w:rsidP="003A2A60">
            <w:pPr>
              <w:widowControl w:val="0"/>
              <w:overflowPunct w:val="0"/>
              <w:autoSpaceDE w:val="0"/>
              <w:autoSpaceDN w:val="0"/>
              <w:adjustRightInd w:val="0"/>
              <w:spacing w:after="0" w:line="240" w:lineRule="exact"/>
              <w:textAlignment w:val="baseline"/>
              <w:rPr>
                <w:rFonts w:ascii="Arial" w:eastAsia="Times New Roman" w:hAnsi="Arial" w:cs="Arial"/>
                <w:b/>
                <w:sz w:val="20"/>
                <w:szCs w:val="20"/>
                <w:lang w:eastAsia="sl-SI"/>
              </w:rPr>
            </w:pPr>
            <w:r w:rsidRPr="003A2A60">
              <w:rPr>
                <w:rFonts w:ascii="Arial" w:eastAsia="Times New Roman" w:hAnsi="Arial" w:cs="Arial"/>
                <w:b/>
                <w:sz w:val="20"/>
                <w:szCs w:val="20"/>
                <w:lang w:eastAsia="sl-SI"/>
              </w:rPr>
              <w:t>9. Predstavitev sodelovanja javnosti:</w:t>
            </w:r>
          </w:p>
        </w:tc>
      </w:tr>
      <w:tr w:rsidR="00564FDC" w:rsidRPr="003A2A60" w:rsidTr="00435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564FDC" w:rsidRPr="003A2A60" w:rsidRDefault="00564FDC" w:rsidP="003A2A60">
            <w:pPr>
              <w:widowControl w:val="0"/>
              <w:overflowPunct w:val="0"/>
              <w:autoSpaceDE w:val="0"/>
              <w:autoSpaceDN w:val="0"/>
              <w:adjustRightInd w:val="0"/>
              <w:spacing w:after="0" w:line="240" w:lineRule="exact"/>
              <w:jc w:val="both"/>
              <w:textAlignment w:val="baseline"/>
              <w:rPr>
                <w:rFonts w:ascii="Arial" w:eastAsia="Times New Roman" w:hAnsi="Arial" w:cs="Arial"/>
                <w:sz w:val="20"/>
                <w:szCs w:val="20"/>
                <w:lang w:eastAsia="sl-SI"/>
              </w:rPr>
            </w:pPr>
            <w:r w:rsidRPr="003A2A60">
              <w:rPr>
                <w:rFonts w:ascii="Arial" w:eastAsia="Times New Roman" w:hAnsi="Arial" w:cs="Arial"/>
                <w:iCs/>
                <w:sz w:val="20"/>
                <w:szCs w:val="20"/>
                <w:lang w:eastAsia="sl-SI"/>
              </w:rPr>
              <w:t>Gradivo je bilo predhodno objavljeno na spletni strani predlagatelja:</w:t>
            </w:r>
          </w:p>
        </w:tc>
        <w:tc>
          <w:tcPr>
            <w:tcW w:w="2431" w:type="dxa"/>
            <w:gridSpan w:val="2"/>
          </w:tcPr>
          <w:p w:rsidR="00564FDC" w:rsidRPr="003A2A60" w:rsidRDefault="00564FDC" w:rsidP="003A2A60">
            <w:pPr>
              <w:widowControl w:val="0"/>
              <w:overflowPunct w:val="0"/>
              <w:autoSpaceDE w:val="0"/>
              <w:autoSpaceDN w:val="0"/>
              <w:adjustRightInd w:val="0"/>
              <w:spacing w:after="0" w:line="240" w:lineRule="exact"/>
              <w:jc w:val="center"/>
              <w:textAlignment w:val="baseline"/>
              <w:rPr>
                <w:rFonts w:ascii="Arial" w:eastAsia="Times New Roman" w:hAnsi="Arial" w:cs="Arial"/>
                <w:iCs/>
                <w:sz w:val="20"/>
                <w:szCs w:val="20"/>
                <w:lang w:eastAsia="sl-SI"/>
              </w:rPr>
            </w:pPr>
            <w:r w:rsidRPr="003A2A60">
              <w:rPr>
                <w:rFonts w:ascii="Arial" w:eastAsia="Times New Roman" w:hAnsi="Arial" w:cs="Arial"/>
                <w:sz w:val="20"/>
                <w:szCs w:val="20"/>
                <w:lang w:eastAsia="sl-SI"/>
              </w:rPr>
              <w:t>NE</w:t>
            </w:r>
          </w:p>
        </w:tc>
      </w:tr>
      <w:tr w:rsidR="00564FDC" w:rsidRPr="003A2A60" w:rsidTr="00435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564FDC" w:rsidRPr="003A2A60" w:rsidRDefault="00E81761" w:rsidP="003A2A60">
            <w:pPr>
              <w:widowControl w:val="0"/>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sidRPr="003A2A60">
              <w:rPr>
                <w:rFonts w:ascii="Arial" w:eastAsia="Times New Roman" w:hAnsi="Arial" w:cs="Arial"/>
                <w:iCs/>
                <w:sz w:val="20"/>
                <w:szCs w:val="20"/>
                <w:lang w:eastAsia="sl-SI"/>
              </w:rPr>
              <w:t>Pri pripravi gradiva sodelovanje javnosti ni potrebna</w:t>
            </w:r>
            <w:r w:rsidR="00564FDC" w:rsidRPr="003A2A60">
              <w:rPr>
                <w:rFonts w:ascii="Arial" w:eastAsia="Times New Roman" w:hAnsi="Arial" w:cs="Arial"/>
                <w:iCs/>
                <w:sz w:val="20"/>
                <w:szCs w:val="20"/>
                <w:lang w:eastAsia="sl-SI"/>
              </w:rPr>
              <w:t>.</w:t>
            </w:r>
          </w:p>
        </w:tc>
      </w:tr>
      <w:tr w:rsidR="00564FDC" w:rsidRPr="003A2A60" w:rsidTr="00435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564FDC" w:rsidRPr="003A2A60" w:rsidRDefault="00564FDC" w:rsidP="003A2A60">
            <w:pPr>
              <w:widowControl w:val="0"/>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p>
        </w:tc>
      </w:tr>
      <w:tr w:rsidR="00564FDC" w:rsidRPr="003A2A60" w:rsidTr="00435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564FDC" w:rsidRPr="003A2A60" w:rsidRDefault="00564FDC" w:rsidP="003A2A60">
            <w:pPr>
              <w:widowControl w:val="0"/>
              <w:overflowPunct w:val="0"/>
              <w:autoSpaceDE w:val="0"/>
              <w:autoSpaceDN w:val="0"/>
              <w:adjustRightInd w:val="0"/>
              <w:spacing w:after="0" w:line="240" w:lineRule="exact"/>
              <w:textAlignment w:val="baseline"/>
              <w:rPr>
                <w:rFonts w:ascii="Arial" w:eastAsia="Times New Roman" w:hAnsi="Arial" w:cs="Arial"/>
                <w:sz w:val="20"/>
                <w:szCs w:val="20"/>
                <w:lang w:eastAsia="sl-SI"/>
              </w:rPr>
            </w:pPr>
            <w:r w:rsidRPr="003A2A6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rsidR="00564FDC" w:rsidRPr="003A2A60" w:rsidRDefault="00564FDC" w:rsidP="003A2A60">
            <w:pPr>
              <w:widowControl w:val="0"/>
              <w:overflowPunct w:val="0"/>
              <w:autoSpaceDE w:val="0"/>
              <w:autoSpaceDN w:val="0"/>
              <w:adjustRightInd w:val="0"/>
              <w:spacing w:after="0" w:line="240" w:lineRule="exact"/>
              <w:jc w:val="center"/>
              <w:textAlignment w:val="baseline"/>
              <w:rPr>
                <w:rFonts w:ascii="Arial" w:eastAsia="Times New Roman" w:hAnsi="Arial" w:cs="Arial"/>
                <w:iCs/>
                <w:sz w:val="20"/>
                <w:szCs w:val="20"/>
                <w:lang w:eastAsia="sl-SI"/>
              </w:rPr>
            </w:pPr>
            <w:r w:rsidRPr="003A2A60">
              <w:rPr>
                <w:rFonts w:ascii="Arial" w:eastAsia="Times New Roman" w:hAnsi="Arial" w:cs="Arial"/>
                <w:sz w:val="20"/>
                <w:szCs w:val="20"/>
                <w:lang w:eastAsia="sl-SI"/>
              </w:rPr>
              <w:t>NE</w:t>
            </w:r>
          </w:p>
        </w:tc>
      </w:tr>
      <w:tr w:rsidR="00564FDC" w:rsidRPr="003A2A60" w:rsidTr="00435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564FDC" w:rsidRPr="003A2A60" w:rsidRDefault="00564FDC" w:rsidP="003A2A60">
            <w:pPr>
              <w:widowControl w:val="0"/>
              <w:overflowPunct w:val="0"/>
              <w:autoSpaceDE w:val="0"/>
              <w:autoSpaceDN w:val="0"/>
              <w:adjustRightInd w:val="0"/>
              <w:spacing w:after="0" w:line="240" w:lineRule="exact"/>
              <w:textAlignment w:val="baseline"/>
              <w:rPr>
                <w:rFonts w:ascii="Arial" w:eastAsia="Times New Roman" w:hAnsi="Arial" w:cs="Arial"/>
                <w:b/>
                <w:sz w:val="20"/>
                <w:szCs w:val="20"/>
                <w:lang w:eastAsia="sl-SI"/>
              </w:rPr>
            </w:pPr>
            <w:r w:rsidRPr="003A2A60">
              <w:rPr>
                <w:rFonts w:ascii="Arial" w:eastAsia="Times New Roman" w:hAnsi="Arial" w:cs="Arial"/>
                <w:b/>
                <w:sz w:val="20"/>
                <w:szCs w:val="20"/>
                <w:lang w:eastAsia="sl-SI"/>
              </w:rPr>
              <w:t>11. Gradivo je uvrščeno v delovni program vlade:</w:t>
            </w:r>
          </w:p>
        </w:tc>
        <w:tc>
          <w:tcPr>
            <w:tcW w:w="2431" w:type="dxa"/>
            <w:gridSpan w:val="2"/>
            <w:vAlign w:val="center"/>
          </w:tcPr>
          <w:p w:rsidR="00564FDC" w:rsidRPr="003A2A60" w:rsidRDefault="00564FDC" w:rsidP="003A2A60">
            <w:pPr>
              <w:widowControl w:val="0"/>
              <w:overflowPunct w:val="0"/>
              <w:autoSpaceDE w:val="0"/>
              <w:autoSpaceDN w:val="0"/>
              <w:adjustRightInd w:val="0"/>
              <w:spacing w:after="0" w:line="240" w:lineRule="exact"/>
              <w:jc w:val="center"/>
              <w:textAlignment w:val="baseline"/>
              <w:rPr>
                <w:rFonts w:ascii="Arial" w:eastAsia="Times New Roman" w:hAnsi="Arial" w:cs="Arial"/>
                <w:sz w:val="20"/>
                <w:szCs w:val="20"/>
                <w:lang w:eastAsia="sl-SI"/>
              </w:rPr>
            </w:pPr>
            <w:r w:rsidRPr="003A2A60">
              <w:rPr>
                <w:rFonts w:ascii="Arial" w:eastAsia="Times New Roman" w:hAnsi="Arial" w:cs="Arial"/>
                <w:sz w:val="20"/>
                <w:szCs w:val="20"/>
                <w:lang w:eastAsia="sl-SI"/>
              </w:rPr>
              <w:t>NE</w:t>
            </w:r>
          </w:p>
        </w:tc>
      </w:tr>
      <w:tr w:rsidR="00564FDC" w:rsidRPr="003A2A60" w:rsidTr="00435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564FDC" w:rsidRPr="003A2A60" w:rsidRDefault="00564FDC" w:rsidP="003A2A60">
            <w:pPr>
              <w:widowControl w:val="0"/>
              <w:suppressAutoHyphens/>
              <w:overflowPunct w:val="0"/>
              <w:autoSpaceDE w:val="0"/>
              <w:autoSpaceDN w:val="0"/>
              <w:adjustRightInd w:val="0"/>
              <w:spacing w:after="0" w:line="240" w:lineRule="exact"/>
              <w:ind w:left="3400"/>
              <w:textAlignment w:val="baseline"/>
              <w:outlineLvl w:val="3"/>
              <w:rPr>
                <w:rFonts w:ascii="Arial" w:eastAsia="Times New Roman" w:hAnsi="Arial" w:cs="Arial"/>
                <w:b/>
                <w:sz w:val="20"/>
                <w:szCs w:val="20"/>
                <w:lang w:eastAsia="sl-SI"/>
              </w:rPr>
            </w:pPr>
          </w:p>
          <w:p w:rsidR="00564FDC" w:rsidRPr="003A2A60" w:rsidRDefault="00564FDC" w:rsidP="003A2A60">
            <w:pPr>
              <w:widowControl w:val="0"/>
              <w:suppressAutoHyphens/>
              <w:overflowPunct w:val="0"/>
              <w:autoSpaceDE w:val="0"/>
              <w:autoSpaceDN w:val="0"/>
              <w:adjustRightInd w:val="0"/>
              <w:spacing w:after="0" w:line="240" w:lineRule="exact"/>
              <w:ind w:left="4248"/>
              <w:textAlignment w:val="baseline"/>
              <w:outlineLvl w:val="3"/>
              <w:rPr>
                <w:rFonts w:ascii="Arial" w:eastAsia="Times New Roman" w:hAnsi="Arial" w:cs="Arial"/>
                <w:sz w:val="20"/>
                <w:szCs w:val="20"/>
                <w:lang w:eastAsia="sl-SI"/>
              </w:rPr>
            </w:pPr>
          </w:p>
          <w:p w:rsidR="00564FDC" w:rsidRPr="003A2A60" w:rsidRDefault="00564FDC" w:rsidP="003A2A60">
            <w:pPr>
              <w:pStyle w:val="podpisi"/>
              <w:tabs>
                <w:tab w:val="clear" w:pos="3402"/>
                <w:tab w:val="left" w:pos="4272"/>
              </w:tabs>
              <w:spacing w:line="240" w:lineRule="exact"/>
              <w:jc w:val="both"/>
              <w:rPr>
                <w:rFonts w:cs="Arial"/>
                <w:szCs w:val="20"/>
                <w:lang w:val="sl-SI"/>
              </w:rPr>
            </w:pPr>
            <w:r w:rsidRPr="003A2A60">
              <w:rPr>
                <w:rFonts w:cs="Arial"/>
                <w:szCs w:val="20"/>
                <w:lang w:val="sl-SI"/>
              </w:rPr>
              <w:tab/>
            </w:r>
            <w:r w:rsidR="00771EBC">
              <w:rPr>
                <w:rFonts w:cs="Arial"/>
                <w:szCs w:val="20"/>
                <w:lang w:val="sl-SI"/>
              </w:rPr>
              <w:t xml:space="preserve">    </w:t>
            </w:r>
            <w:r w:rsidR="0075029A">
              <w:rPr>
                <w:rFonts w:cs="Arial"/>
                <w:szCs w:val="20"/>
                <w:lang w:val="sl-SI"/>
              </w:rPr>
              <w:t>Janez Cigler Kralj</w:t>
            </w:r>
          </w:p>
          <w:p w:rsidR="00564FDC" w:rsidRPr="003A2A60" w:rsidRDefault="005C0933" w:rsidP="003A2A60">
            <w:pPr>
              <w:pStyle w:val="podpisi"/>
              <w:tabs>
                <w:tab w:val="clear" w:pos="3402"/>
                <w:tab w:val="left" w:pos="4272"/>
              </w:tabs>
              <w:spacing w:line="240" w:lineRule="exact"/>
              <w:jc w:val="both"/>
              <w:rPr>
                <w:rFonts w:cs="Arial"/>
                <w:szCs w:val="20"/>
                <w:lang w:val="sl-SI"/>
              </w:rPr>
            </w:pPr>
            <w:r w:rsidRPr="003A2A60">
              <w:rPr>
                <w:rFonts w:cs="Arial"/>
                <w:szCs w:val="20"/>
                <w:lang w:val="sl-SI"/>
              </w:rPr>
              <w:tab/>
            </w:r>
            <w:r w:rsidR="0075029A">
              <w:rPr>
                <w:rFonts w:cs="Arial"/>
                <w:szCs w:val="20"/>
                <w:lang w:val="sl-SI"/>
              </w:rPr>
              <w:t xml:space="preserve">         MINISTER</w:t>
            </w:r>
          </w:p>
          <w:p w:rsidR="00564FDC" w:rsidRPr="003A2A60" w:rsidRDefault="00564FDC" w:rsidP="003A2A60">
            <w:pPr>
              <w:widowControl w:val="0"/>
              <w:suppressAutoHyphens/>
              <w:overflowPunct w:val="0"/>
              <w:autoSpaceDE w:val="0"/>
              <w:autoSpaceDN w:val="0"/>
              <w:adjustRightInd w:val="0"/>
              <w:spacing w:after="0" w:line="240" w:lineRule="exact"/>
              <w:ind w:left="4248"/>
              <w:textAlignment w:val="baseline"/>
              <w:outlineLvl w:val="3"/>
              <w:rPr>
                <w:rFonts w:ascii="Arial" w:eastAsia="Times New Roman" w:hAnsi="Arial" w:cs="Arial"/>
                <w:sz w:val="20"/>
                <w:szCs w:val="20"/>
                <w:lang w:eastAsia="sl-SI"/>
              </w:rPr>
            </w:pPr>
          </w:p>
          <w:p w:rsidR="00564FDC" w:rsidRPr="003A2A60" w:rsidRDefault="00564FDC" w:rsidP="003A2A60">
            <w:pPr>
              <w:widowControl w:val="0"/>
              <w:suppressAutoHyphens/>
              <w:overflowPunct w:val="0"/>
              <w:autoSpaceDE w:val="0"/>
              <w:autoSpaceDN w:val="0"/>
              <w:adjustRightInd w:val="0"/>
              <w:spacing w:after="0" w:line="240" w:lineRule="exact"/>
              <w:ind w:left="4248"/>
              <w:textAlignment w:val="baseline"/>
              <w:outlineLvl w:val="3"/>
              <w:rPr>
                <w:rFonts w:ascii="Arial" w:eastAsia="Times New Roman" w:hAnsi="Arial" w:cs="Arial"/>
                <w:b/>
                <w:sz w:val="20"/>
                <w:szCs w:val="20"/>
                <w:lang w:eastAsia="sl-SI"/>
              </w:rPr>
            </w:pPr>
          </w:p>
        </w:tc>
      </w:tr>
      <w:tr w:rsidR="0075029A" w:rsidRPr="003A2A60" w:rsidTr="00435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75029A" w:rsidRPr="003A2A60" w:rsidRDefault="0075029A" w:rsidP="003A2A60">
            <w:pPr>
              <w:widowControl w:val="0"/>
              <w:suppressAutoHyphens/>
              <w:overflowPunct w:val="0"/>
              <w:autoSpaceDE w:val="0"/>
              <w:autoSpaceDN w:val="0"/>
              <w:adjustRightInd w:val="0"/>
              <w:spacing w:after="0" w:line="240" w:lineRule="exact"/>
              <w:ind w:left="3400"/>
              <w:textAlignment w:val="baseline"/>
              <w:outlineLvl w:val="3"/>
              <w:rPr>
                <w:rFonts w:ascii="Arial" w:eastAsia="Times New Roman" w:hAnsi="Arial" w:cs="Arial"/>
                <w:b/>
                <w:sz w:val="20"/>
                <w:szCs w:val="20"/>
                <w:lang w:eastAsia="sl-SI"/>
              </w:rPr>
            </w:pPr>
          </w:p>
        </w:tc>
      </w:tr>
    </w:tbl>
    <w:p w:rsidR="00564FDC" w:rsidRPr="003A2A60" w:rsidRDefault="00564FDC" w:rsidP="003A2A60">
      <w:pPr>
        <w:spacing w:after="0" w:line="240" w:lineRule="exact"/>
        <w:rPr>
          <w:rFonts w:ascii="Arial" w:hAnsi="Arial" w:cs="Arial"/>
          <w:sz w:val="20"/>
          <w:szCs w:val="20"/>
        </w:rPr>
      </w:pPr>
    </w:p>
    <w:p w:rsidR="00564FDC" w:rsidRPr="003A2A60" w:rsidRDefault="00564FDC" w:rsidP="003A2A60">
      <w:pPr>
        <w:spacing w:after="0" w:line="240" w:lineRule="exact"/>
        <w:rPr>
          <w:rFonts w:ascii="Arial" w:hAnsi="Arial" w:cs="Arial"/>
          <w:sz w:val="20"/>
          <w:szCs w:val="20"/>
        </w:rPr>
      </w:pPr>
    </w:p>
    <w:p w:rsidR="00564FDC" w:rsidRPr="003A2A60" w:rsidRDefault="00564FDC" w:rsidP="003A2A60">
      <w:pPr>
        <w:spacing w:after="0" w:line="240" w:lineRule="exact"/>
        <w:rPr>
          <w:rFonts w:ascii="Arial" w:hAnsi="Arial" w:cs="Arial"/>
          <w:sz w:val="20"/>
          <w:szCs w:val="20"/>
        </w:rPr>
      </w:pPr>
      <w:r w:rsidRPr="003A2A60">
        <w:rPr>
          <w:rFonts w:ascii="Arial" w:hAnsi="Arial" w:cs="Arial"/>
          <w:sz w:val="20"/>
          <w:szCs w:val="20"/>
        </w:rPr>
        <w:t>Priloga:</w:t>
      </w:r>
    </w:p>
    <w:p w:rsidR="00564FDC" w:rsidRPr="003A2A60" w:rsidRDefault="00564FDC" w:rsidP="003A2A60">
      <w:pPr>
        <w:pStyle w:val="Odstavekseznama"/>
        <w:numPr>
          <w:ilvl w:val="0"/>
          <w:numId w:val="7"/>
        </w:numPr>
        <w:spacing w:after="0" w:line="240" w:lineRule="exact"/>
        <w:contextualSpacing w:val="0"/>
        <w:rPr>
          <w:rFonts w:ascii="Arial" w:hAnsi="Arial" w:cs="Arial"/>
          <w:sz w:val="20"/>
          <w:szCs w:val="20"/>
        </w:rPr>
      </w:pPr>
      <w:r w:rsidRPr="003A2A60">
        <w:rPr>
          <w:rFonts w:ascii="Arial" w:hAnsi="Arial" w:cs="Arial"/>
          <w:sz w:val="20"/>
          <w:szCs w:val="20"/>
        </w:rPr>
        <w:t>predlog sklepa Vlade Republike Slovenije</w:t>
      </w:r>
    </w:p>
    <w:p w:rsidR="00564FDC" w:rsidRPr="003A2A60" w:rsidRDefault="00564FDC" w:rsidP="003A2A60">
      <w:pPr>
        <w:pStyle w:val="Odstavekseznama"/>
        <w:numPr>
          <w:ilvl w:val="0"/>
          <w:numId w:val="7"/>
        </w:numPr>
        <w:spacing w:after="0" w:line="240" w:lineRule="exact"/>
        <w:contextualSpacing w:val="0"/>
        <w:rPr>
          <w:rFonts w:ascii="Arial" w:hAnsi="Arial" w:cs="Arial"/>
          <w:sz w:val="20"/>
          <w:szCs w:val="20"/>
        </w:rPr>
      </w:pPr>
      <w:r w:rsidRPr="003A2A60">
        <w:rPr>
          <w:rFonts w:ascii="Arial" w:hAnsi="Arial" w:cs="Arial"/>
          <w:sz w:val="20"/>
          <w:szCs w:val="20"/>
        </w:rPr>
        <w:br w:type="page"/>
      </w:r>
    </w:p>
    <w:p w:rsidR="00564FDC" w:rsidRPr="003A2A60" w:rsidRDefault="00564FDC" w:rsidP="003A2A60">
      <w:pPr>
        <w:autoSpaceDE w:val="0"/>
        <w:autoSpaceDN w:val="0"/>
        <w:adjustRightInd w:val="0"/>
        <w:spacing w:after="0" w:line="240" w:lineRule="exact"/>
        <w:jc w:val="both"/>
        <w:rPr>
          <w:rFonts w:ascii="Arial" w:hAnsi="Arial" w:cs="Arial"/>
          <w:sz w:val="20"/>
          <w:szCs w:val="20"/>
        </w:rPr>
      </w:pPr>
      <w:r w:rsidRPr="003A2A60">
        <w:rPr>
          <w:rFonts w:ascii="Arial" w:hAnsi="Arial" w:cs="Arial"/>
          <w:sz w:val="20"/>
          <w:szCs w:val="20"/>
        </w:rPr>
        <w:lastRenderedPageBreak/>
        <w:t xml:space="preserve">Na podlagi šestega odstavka 21. člena Zakona o Vladi Republike Slovenije (Uradni list RS, št. </w:t>
      </w:r>
      <w:hyperlink r:id="rId17" w:tgtFrame="_blank" w:tooltip="Zakon o Vladi Republike Slovenije (uradno prečiščeno besedilo)" w:history="1">
        <w:r w:rsidRPr="003A2A60">
          <w:rPr>
            <w:rStyle w:val="Hiperpovezava"/>
            <w:rFonts w:ascii="Arial" w:hAnsi="Arial" w:cs="Arial"/>
            <w:color w:val="auto"/>
            <w:sz w:val="20"/>
            <w:szCs w:val="20"/>
            <w:u w:val="none"/>
          </w:rPr>
          <w:t>24/05</w:t>
        </w:r>
      </w:hyperlink>
      <w:r w:rsidRPr="003A2A60">
        <w:rPr>
          <w:rFonts w:ascii="Arial" w:hAnsi="Arial" w:cs="Arial"/>
          <w:sz w:val="20"/>
          <w:szCs w:val="20"/>
        </w:rPr>
        <w:t xml:space="preserve"> – uradno prečiščeno besedilo, </w:t>
      </w:r>
      <w:hyperlink r:id="rId18" w:tgtFrame="_blank" w:tooltip="Zakon o dopolnitvi Zakona o Vladi Republike Slovenije" w:history="1">
        <w:r w:rsidRPr="003A2A60">
          <w:rPr>
            <w:rStyle w:val="Hiperpovezava"/>
            <w:rFonts w:ascii="Arial" w:hAnsi="Arial" w:cs="Arial"/>
            <w:color w:val="auto"/>
            <w:sz w:val="20"/>
            <w:szCs w:val="20"/>
            <w:u w:val="none"/>
          </w:rPr>
          <w:t>109/08</w:t>
        </w:r>
      </w:hyperlink>
      <w:r w:rsidRPr="003A2A60">
        <w:rPr>
          <w:rFonts w:ascii="Arial" w:hAnsi="Arial" w:cs="Arial"/>
          <w:sz w:val="20"/>
          <w:szCs w:val="20"/>
        </w:rPr>
        <w:t xml:space="preserve">, </w:t>
      </w:r>
      <w:hyperlink r:id="rId19" w:tgtFrame="_blank" w:tooltip="Zakon o upravljanju kapitalskih naložb Republike Slovenije" w:history="1">
        <w:r w:rsidRPr="003A2A60">
          <w:rPr>
            <w:rStyle w:val="Hiperpovezava"/>
            <w:rFonts w:ascii="Arial" w:hAnsi="Arial" w:cs="Arial"/>
            <w:color w:val="auto"/>
            <w:sz w:val="20"/>
            <w:szCs w:val="20"/>
            <w:u w:val="none"/>
          </w:rPr>
          <w:t>38/10</w:t>
        </w:r>
      </w:hyperlink>
      <w:r w:rsidRPr="003A2A60">
        <w:rPr>
          <w:rFonts w:ascii="Arial" w:hAnsi="Arial" w:cs="Arial"/>
          <w:sz w:val="20"/>
          <w:szCs w:val="20"/>
        </w:rPr>
        <w:t xml:space="preserve"> – ZUKN, </w:t>
      </w:r>
      <w:hyperlink r:id="rId20" w:tgtFrame="_blank" w:tooltip="Zakon o spremembah in dopolnitvah Zakona o Vladi Republike Slovenije" w:history="1">
        <w:r w:rsidRPr="003A2A60">
          <w:rPr>
            <w:rStyle w:val="Hiperpovezava"/>
            <w:rFonts w:ascii="Arial" w:hAnsi="Arial" w:cs="Arial"/>
            <w:color w:val="auto"/>
            <w:sz w:val="20"/>
            <w:szCs w:val="20"/>
            <w:u w:val="none"/>
          </w:rPr>
          <w:t>8/12</w:t>
        </w:r>
      </w:hyperlink>
      <w:r w:rsidRPr="003A2A60">
        <w:rPr>
          <w:rFonts w:ascii="Arial" w:hAnsi="Arial" w:cs="Arial"/>
          <w:sz w:val="20"/>
          <w:szCs w:val="20"/>
        </w:rPr>
        <w:t xml:space="preserve">, </w:t>
      </w:r>
      <w:hyperlink r:id="rId21" w:tgtFrame="_blank" w:tooltip="Zakon o spremembah in dopolnitvah Zakona o Vladi Republike Slovenije" w:history="1">
        <w:r w:rsidRPr="003A2A60">
          <w:rPr>
            <w:rStyle w:val="Hiperpovezava"/>
            <w:rFonts w:ascii="Arial" w:hAnsi="Arial" w:cs="Arial"/>
            <w:color w:val="auto"/>
            <w:sz w:val="20"/>
            <w:szCs w:val="20"/>
            <w:u w:val="none"/>
          </w:rPr>
          <w:t>21/13</w:t>
        </w:r>
      </w:hyperlink>
      <w:r w:rsidRPr="003A2A60">
        <w:rPr>
          <w:rFonts w:ascii="Arial" w:hAnsi="Arial" w:cs="Arial"/>
          <w:sz w:val="20"/>
          <w:szCs w:val="20"/>
        </w:rPr>
        <w:t xml:space="preserve">, </w:t>
      </w:r>
      <w:hyperlink r:id="rId22" w:tgtFrame="_blank" w:tooltip="Zakon o spremembah in dopolnitvah Zakona o državni upravi" w:history="1">
        <w:r w:rsidRPr="003A2A60">
          <w:rPr>
            <w:rStyle w:val="Hiperpovezava"/>
            <w:rFonts w:ascii="Arial" w:hAnsi="Arial" w:cs="Arial"/>
            <w:color w:val="auto"/>
            <w:sz w:val="20"/>
            <w:szCs w:val="20"/>
            <w:u w:val="none"/>
          </w:rPr>
          <w:t>47/13</w:t>
        </w:r>
      </w:hyperlink>
      <w:r w:rsidRPr="003A2A60">
        <w:rPr>
          <w:rFonts w:ascii="Arial" w:hAnsi="Arial" w:cs="Arial"/>
          <w:sz w:val="20"/>
          <w:szCs w:val="20"/>
        </w:rPr>
        <w:t xml:space="preserve"> – ZDU-1G,</w:t>
      </w:r>
      <w:hyperlink r:id="rId23" w:tgtFrame="_blank" w:tooltip="Zakon o spremembah in dopolnitvah Zakona o Vladi Republike Slovenije" w:history="1">
        <w:r w:rsidRPr="003A2A60">
          <w:rPr>
            <w:rStyle w:val="Hiperpovezava"/>
            <w:rFonts w:ascii="Arial" w:hAnsi="Arial" w:cs="Arial"/>
            <w:color w:val="auto"/>
            <w:sz w:val="20"/>
            <w:szCs w:val="20"/>
            <w:u w:val="none"/>
          </w:rPr>
          <w:t>65/14</w:t>
        </w:r>
      </w:hyperlink>
      <w:r w:rsidRPr="003A2A60">
        <w:rPr>
          <w:rFonts w:ascii="Arial" w:hAnsi="Arial" w:cs="Arial"/>
          <w:sz w:val="20"/>
          <w:szCs w:val="20"/>
        </w:rPr>
        <w:t xml:space="preserve">in 55/17) je Vlada Republike Slovenije na ... redni seji dne ... pod točko ... sprejela naslednji </w:t>
      </w: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r w:rsidRPr="003A2A60">
        <w:rPr>
          <w:rFonts w:ascii="Arial" w:hAnsi="Arial" w:cs="Arial"/>
          <w:b/>
          <w:sz w:val="20"/>
          <w:szCs w:val="20"/>
        </w:rPr>
        <w:t>SKLEP</w:t>
      </w:r>
    </w:p>
    <w:p w:rsidR="00564FDC" w:rsidRPr="003A2A60" w:rsidRDefault="00564FDC" w:rsidP="003A2A60">
      <w:pPr>
        <w:spacing w:after="0" w:line="240" w:lineRule="exact"/>
        <w:jc w:val="center"/>
        <w:rPr>
          <w:rFonts w:ascii="Arial" w:hAnsi="Arial" w:cs="Arial"/>
          <w:b/>
          <w:sz w:val="20"/>
          <w:szCs w:val="20"/>
        </w:rPr>
      </w:pPr>
    </w:p>
    <w:p w:rsidR="00C72153" w:rsidRPr="003A2A60" w:rsidRDefault="00C72153" w:rsidP="00C72153">
      <w:pPr>
        <w:spacing w:after="0" w:line="240" w:lineRule="exact"/>
        <w:jc w:val="both"/>
        <w:rPr>
          <w:rFonts w:ascii="Arial" w:eastAsia="Times New Roman" w:hAnsi="Arial" w:cs="Arial"/>
          <w:sz w:val="20"/>
          <w:szCs w:val="20"/>
          <w:lang w:eastAsia="sl-SI"/>
        </w:rPr>
      </w:pPr>
      <w:r w:rsidRPr="003A2A60">
        <w:rPr>
          <w:rFonts w:ascii="Arial" w:hAnsi="Arial" w:cs="Arial"/>
          <w:sz w:val="20"/>
          <w:szCs w:val="20"/>
        </w:rPr>
        <w:t xml:space="preserve">Vlada Republike Slovenije je </w:t>
      </w:r>
      <w:r w:rsidRPr="00C72153">
        <w:rPr>
          <w:rFonts w:ascii="Arial" w:hAnsi="Arial" w:cs="Arial"/>
          <w:sz w:val="20"/>
          <w:szCs w:val="20"/>
        </w:rPr>
        <w:t xml:space="preserve">sprejela </w:t>
      </w:r>
      <w:r>
        <w:rPr>
          <w:rFonts w:ascii="Arial" w:eastAsia="Times New Roman" w:hAnsi="Arial" w:cs="Arial"/>
          <w:sz w:val="20"/>
          <w:szCs w:val="20"/>
          <w:lang w:eastAsia="sl-SI"/>
        </w:rPr>
        <w:t>o</w:t>
      </w:r>
      <w:r w:rsidRPr="00C72153">
        <w:rPr>
          <w:rFonts w:ascii="Arial" w:eastAsia="Times New Roman" w:hAnsi="Arial" w:cs="Arial"/>
          <w:sz w:val="20"/>
          <w:szCs w:val="20"/>
          <w:lang w:eastAsia="sl-SI"/>
        </w:rPr>
        <w:t>dgovor na poizvedbo Varuha človekovih pravic glede postopka ratifikacije Izbirnega protokola k Mednarodnemu paktu o ekonomskih, socialnih in kulturnih pravicah</w:t>
      </w:r>
      <w:r w:rsidR="00EE52C0">
        <w:rPr>
          <w:rFonts w:ascii="Arial" w:hAnsi="Arial" w:cs="Arial"/>
          <w:sz w:val="20"/>
          <w:szCs w:val="20"/>
        </w:rPr>
        <w:t>.</w:t>
      </w:r>
    </w:p>
    <w:p w:rsidR="00564FDC" w:rsidRPr="003A2A60" w:rsidRDefault="00564FDC" w:rsidP="003A2A60">
      <w:pPr>
        <w:spacing w:after="0" w:line="240" w:lineRule="exact"/>
        <w:jc w:val="both"/>
        <w:rPr>
          <w:rFonts w:ascii="Arial" w:hAnsi="Arial" w:cs="Arial"/>
          <w:sz w:val="20"/>
          <w:szCs w:val="20"/>
        </w:rPr>
      </w:pPr>
    </w:p>
    <w:p w:rsidR="00564FDC" w:rsidRPr="003A2A60" w:rsidRDefault="00564FDC" w:rsidP="003A2A60">
      <w:pPr>
        <w:autoSpaceDE w:val="0"/>
        <w:autoSpaceDN w:val="0"/>
        <w:adjustRightInd w:val="0"/>
        <w:spacing w:after="0" w:line="240" w:lineRule="exact"/>
        <w:rPr>
          <w:rFonts w:ascii="Arial" w:hAnsi="Arial" w:cs="Arial"/>
          <w:sz w:val="20"/>
          <w:szCs w:val="20"/>
        </w:rPr>
      </w:pPr>
    </w:p>
    <w:p w:rsidR="00564FDC" w:rsidRPr="003A2A60" w:rsidRDefault="00564FDC" w:rsidP="003A2A60">
      <w:pPr>
        <w:tabs>
          <w:tab w:val="left" w:pos="708"/>
          <w:tab w:val="center" w:pos="4320"/>
          <w:tab w:val="right" w:pos="8640"/>
        </w:tabs>
        <w:spacing w:after="0" w:line="240" w:lineRule="exact"/>
        <w:ind w:left="360" w:right="-58"/>
        <w:rPr>
          <w:rFonts w:ascii="Arial" w:hAnsi="Arial" w:cs="Arial"/>
          <w:sz w:val="20"/>
          <w:szCs w:val="20"/>
        </w:rPr>
      </w:pPr>
    </w:p>
    <w:p w:rsidR="00C6649F" w:rsidRPr="003A2A60" w:rsidRDefault="00C6649F" w:rsidP="003A2A60">
      <w:pPr>
        <w:spacing w:after="0" w:line="240" w:lineRule="exact"/>
        <w:textAlignment w:val="baseline"/>
        <w:outlineLvl w:val="2"/>
        <w:rPr>
          <w:rFonts w:ascii="Arial" w:hAnsi="Arial" w:cs="Arial"/>
          <w:sz w:val="20"/>
          <w:szCs w:val="20"/>
        </w:rPr>
      </w:pPr>
      <w:r w:rsidRPr="003A2A60">
        <w:rPr>
          <w:rFonts w:ascii="Arial" w:hAnsi="Arial" w:cs="Arial"/>
          <w:sz w:val="20"/>
          <w:szCs w:val="20"/>
        </w:rPr>
        <w:t xml:space="preserve">                                                                  mag. Janja </w:t>
      </w:r>
      <w:proofErr w:type="spellStart"/>
      <w:r w:rsidRPr="003A2A60">
        <w:rPr>
          <w:rFonts w:ascii="Arial" w:hAnsi="Arial" w:cs="Arial"/>
          <w:sz w:val="20"/>
          <w:szCs w:val="20"/>
        </w:rPr>
        <w:t>Garvas</w:t>
      </w:r>
      <w:proofErr w:type="spellEnd"/>
      <w:r w:rsidRPr="003A2A60">
        <w:rPr>
          <w:rFonts w:ascii="Arial" w:hAnsi="Arial" w:cs="Arial"/>
          <w:sz w:val="20"/>
          <w:szCs w:val="20"/>
        </w:rPr>
        <w:t xml:space="preserve"> Hočevar</w:t>
      </w:r>
    </w:p>
    <w:p w:rsidR="00C6649F" w:rsidRPr="003A2A60" w:rsidRDefault="00C6649F" w:rsidP="003A2A60">
      <w:pPr>
        <w:spacing w:after="0" w:line="240" w:lineRule="exact"/>
        <w:textAlignment w:val="baseline"/>
        <w:rPr>
          <w:rFonts w:ascii="Arial" w:hAnsi="Arial" w:cs="Arial"/>
          <w:sz w:val="20"/>
          <w:szCs w:val="20"/>
        </w:rPr>
      </w:pPr>
      <w:r w:rsidRPr="003A2A60">
        <w:rPr>
          <w:rFonts w:ascii="Arial" w:hAnsi="Arial" w:cs="Arial"/>
          <w:sz w:val="20"/>
          <w:szCs w:val="20"/>
        </w:rPr>
        <w:t xml:space="preserve">                                                                  vršilka dolžnosti generalne sekretar</w:t>
      </w:r>
      <w:r w:rsidR="003A2A60">
        <w:rPr>
          <w:rFonts w:ascii="Arial" w:hAnsi="Arial" w:cs="Arial"/>
          <w:sz w:val="20"/>
          <w:szCs w:val="20"/>
        </w:rPr>
        <w:t>ke</w:t>
      </w:r>
    </w:p>
    <w:p w:rsidR="00564FDC" w:rsidRPr="003A2A60" w:rsidRDefault="00564FDC" w:rsidP="003A2A60">
      <w:pPr>
        <w:autoSpaceDE w:val="0"/>
        <w:autoSpaceDN w:val="0"/>
        <w:adjustRightInd w:val="0"/>
        <w:spacing w:after="0" w:line="240" w:lineRule="exact"/>
        <w:rPr>
          <w:rFonts w:ascii="Arial" w:hAnsi="Arial" w:cs="Arial"/>
          <w:sz w:val="20"/>
          <w:szCs w:val="20"/>
        </w:rPr>
      </w:pPr>
    </w:p>
    <w:p w:rsidR="00564FDC" w:rsidRPr="003A2A60" w:rsidRDefault="00564FDC" w:rsidP="003A2A60">
      <w:pPr>
        <w:autoSpaceDE w:val="0"/>
        <w:autoSpaceDN w:val="0"/>
        <w:adjustRightInd w:val="0"/>
        <w:spacing w:after="0" w:line="240" w:lineRule="exact"/>
        <w:rPr>
          <w:rFonts w:ascii="Arial" w:hAnsi="Arial" w:cs="Arial"/>
          <w:sz w:val="20"/>
          <w:szCs w:val="20"/>
        </w:rPr>
      </w:pPr>
    </w:p>
    <w:p w:rsidR="00564FDC" w:rsidRPr="003A2A60" w:rsidRDefault="00564FDC" w:rsidP="003A2A60">
      <w:pPr>
        <w:autoSpaceDE w:val="0"/>
        <w:autoSpaceDN w:val="0"/>
        <w:adjustRightInd w:val="0"/>
        <w:spacing w:after="0" w:line="240" w:lineRule="exact"/>
        <w:rPr>
          <w:rFonts w:ascii="Arial" w:hAnsi="Arial" w:cs="Arial"/>
          <w:sz w:val="20"/>
          <w:szCs w:val="20"/>
        </w:rPr>
      </w:pPr>
    </w:p>
    <w:p w:rsidR="00564FDC" w:rsidRPr="003A2A60" w:rsidRDefault="00564FDC" w:rsidP="003A2A60">
      <w:pPr>
        <w:autoSpaceDE w:val="0"/>
        <w:autoSpaceDN w:val="0"/>
        <w:adjustRightInd w:val="0"/>
        <w:spacing w:after="0" w:line="240" w:lineRule="exact"/>
        <w:rPr>
          <w:rFonts w:ascii="Arial" w:hAnsi="Arial" w:cs="Arial"/>
          <w:sz w:val="20"/>
          <w:szCs w:val="20"/>
        </w:rPr>
      </w:pPr>
    </w:p>
    <w:p w:rsidR="00564FDC" w:rsidRPr="003A2A60" w:rsidRDefault="00564FDC" w:rsidP="003A2A60">
      <w:pPr>
        <w:autoSpaceDE w:val="0"/>
        <w:autoSpaceDN w:val="0"/>
        <w:adjustRightInd w:val="0"/>
        <w:spacing w:after="0" w:line="240" w:lineRule="exact"/>
        <w:rPr>
          <w:rFonts w:ascii="Arial" w:hAnsi="Arial" w:cs="Arial"/>
          <w:sz w:val="20"/>
          <w:szCs w:val="20"/>
        </w:rPr>
      </w:pPr>
    </w:p>
    <w:p w:rsidR="00564FDC" w:rsidRPr="003A2A60" w:rsidRDefault="00564FDC" w:rsidP="003A2A60">
      <w:pPr>
        <w:autoSpaceDE w:val="0"/>
        <w:autoSpaceDN w:val="0"/>
        <w:adjustRightInd w:val="0"/>
        <w:spacing w:after="0" w:line="240" w:lineRule="exact"/>
        <w:rPr>
          <w:rFonts w:ascii="Arial" w:hAnsi="Arial" w:cs="Arial"/>
          <w:sz w:val="20"/>
          <w:szCs w:val="20"/>
        </w:rPr>
      </w:pPr>
      <w:r w:rsidRPr="003A2A60">
        <w:rPr>
          <w:rFonts w:ascii="Arial" w:hAnsi="Arial" w:cs="Arial"/>
          <w:sz w:val="20"/>
          <w:szCs w:val="20"/>
        </w:rPr>
        <w:t>Priloga:</w:t>
      </w:r>
    </w:p>
    <w:p w:rsidR="00C72153" w:rsidRDefault="00C72153" w:rsidP="00C72153">
      <w:pPr>
        <w:pStyle w:val="Neotevilenodstavek"/>
        <w:numPr>
          <w:ilvl w:val="0"/>
          <w:numId w:val="13"/>
        </w:numPr>
        <w:spacing w:before="0" w:after="0" w:line="240" w:lineRule="exact"/>
        <w:ind w:left="768" w:hanging="426"/>
        <w:rPr>
          <w:sz w:val="20"/>
          <w:szCs w:val="20"/>
        </w:rPr>
      </w:pPr>
      <w:r>
        <w:rPr>
          <w:rFonts w:eastAsia="Times New Roman"/>
          <w:sz w:val="20"/>
          <w:szCs w:val="20"/>
          <w:lang w:eastAsia="sl-SI"/>
        </w:rPr>
        <w:t>O</w:t>
      </w:r>
      <w:r w:rsidRPr="00C72153">
        <w:rPr>
          <w:rFonts w:eastAsia="Times New Roman"/>
          <w:sz w:val="20"/>
          <w:szCs w:val="20"/>
          <w:lang w:eastAsia="sl-SI"/>
        </w:rPr>
        <w:t>dgovor na poizvedbo Varuha človekovih pravic glede postopka ratifikacije Izbirnega protokola k Mednarodnemu paktu o ekonomskih, socialnih in kulturnih pravicah</w:t>
      </w:r>
      <w:r w:rsidRPr="003A2A60">
        <w:rPr>
          <w:sz w:val="20"/>
          <w:szCs w:val="20"/>
        </w:rPr>
        <w:t xml:space="preserve"> </w:t>
      </w:r>
    </w:p>
    <w:p w:rsidR="00116FA7" w:rsidRPr="003A2A60" w:rsidRDefault="00116FA7" w:rsidP="003A2A60">
      <w:pPr>
        <w:pStyle w:val="Neotevilenodstavek"/>
        <w:spacing w:before="0" w:after="0" w:line="240" w:lineRule="exact"/>
        <w:ind w:left="720"/>
        <w:rPr>
          <w:sz w:val="20"/>
          <w:szCs w:val="20"/>
        </w:rPr>
      </w:pPr>
    </w:p>
    <w:p w:rsidR="00564FDC" w:rsidRPr="003A2A60" w:rsidRDefault="00564FDC" w:rsidP="003A2A60">
      <w:pPr>
        <w:pStyle w:val="Neotevilenodstavek"/>
        <w:spacing w:before="0" w:after="0" w:line="240" w:lineRule="exact"/>
        <w:rPr>
          <w:sz w:val="20"/>
          <w:szCs w:val="20"/>
        </w:rPr>
      </w:pPr>
    </w:p>
    <w:p w:rsidR="00564FDC" w:rsidRPr="003A2A60" w:rsidRDefault="00564FDC" w:rsidP="003A2A60">
      <w:pPr>
        <w:pStyle w:val="Neotevilenodstavek"/>
        <w:spacing w:before="0" w:after="0" w:line="240" w:lineRule="exact"/>
        <w:rPr>
          <w:sz w:val="20"/>
          <w:szCs w:val="20"/>
        </w:rPr>
      </w:pPr>
      <w:r w:rsidRPr="003A2A60">
        <w:rPr>
          <w:sz w:val="20"/>
          <w:szCs w:val="20"/>
        </w:rPr>
        <w:t>Sklep prejmejo:</w:t>
      </w:r>
    </w:p>
    <w:p w:rsidR="00EE52C0" w:rsidRPr="003A2A60" w:rsidRDefault="00EE52C0" w:rsidP="00EE52C0">
      <w:pPr>
        <w:pStyle w:val="Odstavekseznama"/>
        <w:numPr>
          <w:ilvl w:val="0"/>
          <w:numId w:val="8"/>
        </w:numPr>
        <w:overflowPunct w:val="0"/>
        <w:autoSpaceDE w:val="0"/>
        <w:autoSpaceDN w:val="0"/>
        <w:adjustRightInd w:val="0"/>
        <w:spacing w:after="0" w:line="240" w:lineRule="exact"/>
        <w:jc w:val="both"/>
        <w:textAlignment w:val="baseline"/>
        <w:rPr>
          <w:rFonts w:ascii="Arial" w:eastAsia="Times New Roman" w:hAnsi="Arial" w:cs="Arial"/>
          <w:iCs/>
          <w:sz w:val="20"/>
          <w:szCs w:val="20"/>
          <w:lang w:eastAsia="sl-SI"/>
        </w:rPr>
      </w:pPr>
      <w:r>
        <w:rPr>
          <w:rFonts w:ascii="Arial" w:hAnsi="Arial" w:cs="Arial"/>
          <w:iCs/>
          <w:sz w:val="20"/>
          <w:szCs w:val="20"/>
        </w:rPr>
        <w:t>Varuh človekovih pravic Republike Slovenije</w:t>
      </w:r>
    </w:p>
    <w:p w:rsidR="00564FDC" w:rsidRDefault="00564FDC" w:rsidP="003A2A60">
      <w:pPr>
        <w:pStyle w:val="Neotevilenodstavek"/>
        <w:numPr>
          <w:ilvl w:val="0"/>
          <w:numId w:val="8"/>
        </w:numPr>
        <w:spacing w:before="0" w:after="0" w:line="240" w:lineRule="exact"/>
        <w:rPr>
          <w:iCs/>
          <w:sz w:val="20"/>
          <w:szCs w:val="20"/>
        </w:rPr>
      </w:pPr>
      <w:r w:rsidRPr="003A2A60">
        <w:rPr>
          <w:iCs/>
          <w:sz w:val="20"/>
          <w:szCs w:val="20"/>
        </w:rPr>
        <w:t>Ministrstvo za delo, družino, socialne zadeve in enake možnosti</w:t>
      </w:r>
    </w:p>
    <w:p w:rsidR="003A2A60" w:rsidRPr="003A2A60" w:rsidRDefault="00EE52C0" w:rsidP="003A2A60">
      <w:pPr>
        <w:pStyle w:val="Neotevilenodstavek"/>
        <w:numPr>
          <w:ilvl w:val="0"/>
          <w:numId w:val="8"/>
        </w:numPr>
        <w:spacing w:before="0" w:after="0" w:line="240" w:lineRule="exact"/>
        <w:rPr>
          <w:iCs/>
          <w:sz w:val="20"/>
          <w:szCs w:val="20"/>
        </w:rPr>
      </w:pPr>
      <w:r>
        <w:rPr>
          <w:color w:val="000000"/>
          <w:sz w:val="20"/>
          <w:szCs w:val="20"/>
        </w:rPr>
        <w:t>Ministrstvo za zunanje zadeve</w:t>
      </w: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564FDC" w:rsidRPr="003A2A60" w:rsidRDefault="00564FDC" w:rsidP="003A2A60">
      <w:pPr>
        <w:spacing w:after="0" w:line="240" w:lineRule="exact"/>
        <w:jc w:val="center"/>
        <w:rPr>
          <w:rFonts w:ascii="Arial" w:hAnsi="Arial" w:cs="Arial"/>
          <w:b/>
          <w:sz w:val="20"/>
          <w:szCs w:val="20"/>
        </w:rPr>
      </w:pPr>
    </w:p>
    <w:p w:rsidR="00D64F0F" w:rsidRPr="003A2A60" w:rsidRDefault="00D64F0F" w:rsidP="003A2A60">
      <w:pPr>
        <w:pStyle w:val="Neotevilenodstavek"/>
        <w:spacing w:before="0" w:after="0" w:line="240" w:lineRule="exact"/>
        <w:jc w:val="center"/>
        <w:rPr>
          <w:b/>
          <w:sz w:val="20"/>
          <w:szCs w:val="20"/>
        </w:rPr>
      </w:pPr>
    </w:p>
    <w:p w:rsidR="00F62E0E" w:rsidRPr="003A2A60" w:rsidRDefault="00F62E0E" w:rsidP="003A2A60">
      <w:pPr>
        <w:pStyle w:val="Neotevilenodstavek"/>
        <w:spacing w:before="0" w:after="0" w:line="240" w:lineRule="exact"/>
        <w:jc w:val="center"/>
        <w:rPr>
          <w:b/>
          <w:sz w:val="20"/>
          <w:szCs w:val="20"/>
        </w:rPr>
      </w:pPr>
    </w:p>
    <w:p w:rsidR="00C6649F" w:rsidRPr="003A2A60" w:rsidRDefault="00C6649F" w:rsidP="003A2A60">
      <w:pPr>
        <w:spacing w:after="0" w:line="240" w:lineRule="exact"/>
        <w:rPr>
          <w:rFonts w:ascii="Arial" w:hAnsi="Arial" w:cs="Arial"/>
          <w:b/>
          <w:sz w:val="20"/>
          <w:szCs w:val="20"/>
        </w:rPr>
      </w:pPr>
      <w:r w:rsidRPr="003A2A60">
        <w:rPr>
          <w:rFonts w:ascii="Arial" w:hAnsi="Arial" w:cs="Arial"/>
          <w:b/>
          <w:sz w:val="20"/>
          <w:szCs w:val="20"/>
        </w:rPr>
        <w:br w:type="page"/>
      </w:r>
    </w:p>
    <w:p w:rsidR="00116FA7" w:rsidRPr="00C72153" w:rsidRDefault="00116FA7" w:rsidP="00C72153">
      <w:pPr>
        <w:pStyle w:val="Neotevilenodstavek"/>
        <w:spacing w:before="0" w:after="0" w:line="240" w:lineRule="exact"/>
        <w:jc w:val="center"/>
        <w:rPr>
          <w:b/>
          <w:sz w:val="20"/>
          <w:szCs w:val="20"/>
        </w:rPr>
      </w:pPr>
      <w:r w:rsidRPr="003A2A60">
        <w:rPr>
          <w:b/>
          <w:sz w:val="20"/>
          <w:szCs w:val="20"/>
        </w:rPr>
        <w:lastRenderedPageBreak/>
        <w:t xml:space="preserve">Odgovor na </w:t>
      </w:r>
      <w:r w:rsidR="00C72153" w:rsidRPr="00C72153">
        <w:rPr>
          <w:b/>
          <w:sz w:val="20"/>
          <w:szCs w:val="20"/>
        </w:rPr>
        <w:t>poizvedbo Varuha človekovih pravic glede postopka ratifikacije Izbirnega protokola k Mednarodnemu paktu o ekonomskih, socialnih in kulturnih pravicah</w:t>
      </w:r>
    </w:p>
    <w:p w:rsidR="00D64F0F" w:rsidRPr="003A2A60" w:rsidRDefault="00D64F0F" w:rsidP="003A2A60">
      <w:pPr>
        <w:spacing w:after="0" w:line="240" w:lineRule="exact"/>
        <w:jc w:val="both"/>
        <w:rPr>
          <w:rFonts w:ascii="Arial" w:hAnsi="Arial" w:cs="Arial"/>
          <w:sz w:val="20"/>
          <w:szCs w:val="20"/>
        </w:rPr>
      </w:pPr>
    </w:p>
    <w:p w:rsidR="00764C93" w:rsidRDefault="00764C93" w:rsidP="00F70BF8">
      <w:pPr>
        <w:spacing w:after="0" w:line="240" w:lineRule="exact"/>
        <w:jc w:val="both"/>
        <w:rPr>
          <w:rFonts w:ascii="Arial" w:hAnsi="Arial" w:cs="Arial"/>
          <w:sz w:val="20"/>
          <w:szCs w:val="20"/>
        </w:rPr>
      </w:pPr>
      <w:r w:rsidRPr="003A2A60">
        <w:rPr>
          <w:rFonts w:ascii="Arial" w:hAnsi="Arial" w:cs="Arial"/>
          <w:sz w:val="20"/>
          <w:szCs w:val="20"/>
        </w:rPr>
        <w:t xml:space="preserve">Vlada Republike Slovenije (v nadaljnjem besedilu: Vlada RS) je prejela </w:t>
      </w:r>
      <w:r w:rsidR="00C72153" w:rsidRPr="00C72153">
        <w:rPr>
          <w:rFonts w:ascii="Arial" w:hAnsi="Arial" w:cs="Arial"/>
          <w:sz w:val="20"/>
          <w:szCs w:val="20"/>
        </w:rPr>
        <w:t>poizvedbo Varuha človekovih pravic</w:t>
      </w:r>
      <w:r w:rsidR="00E54AFC">
        <w:rPr>
          <w:rFonts w:ascii="Arial" w:hAnsi="Arial" w:cs="Arial"/>
          <w:sz w:val="20"/>
          <w:szCs w:val="20"/>
        </w:rPr>
        <w:t xml:space="preserve"> </w:t>
      </w:r>
      <w:r w:rsidR="00E54AFC" w:rsidRPr="00E54AFC">
        <w:rPr>
          <w:rFonts w:ascii="Arial" w:hAnsi="Arial" w:cs="Arial"/>
          <w:sz w:val="20"/>
          <w:szCs w:val="20"/>
        </w:rPr>
        <w:t xml:space="preserve">Republike Slovenije (v nadaljevanju: Varuh) </w:t>
      </w:r>
      <w:r w:rsidR="00C72153" w:rsidRPr="00C72153">
        <w:rPr>
          <w:rFonts w:ascii="Arial" w:hAnsi="Arial" w:cs="Arial"/>
          <w:sz w:val="20"/>
          <w:szCs w:val="20"/>
        </w:rPr>
        <w:t>glede postopka ratifikacije Izbirnega protokola k M</w:t>
      </w:r>
      <w:r w:rsidR="00C53FCF">
        <w:rPr>
          <w:rFonts w:ascii="Arial" w:hAnsi="Arial" w:cs="Arial"/>
          <w:sz w:val="20"/>
          <w:szCs w:val="20"/>
        </w:rPr>
        <w:t xml:space="preserve">ednarodnemu paktu o ekonomskih, </w:t>
      </w:r>
      <w:r w:rsidR="00C72153" w:rsidRPr="00C72153">
        <w:rPr>
          <w:rFonts w:ascii="Arial" w:hAnsi="Arial" w:cs="Arial"/>
          <w:sz w:val="20"/>
          <w:szCs w:val="20"/>
        </w:rPr>
        <w:t>socialnih in kulturnih pravicah</w:t>
      </w:r>
      <w:r w:rsidR="00E54AFC">
        <w:rPr>
          <w:rFonts w:ascii="Arial" w:hAnsi="Arial" w:cs="Arial"/>
          <w:sz w:val="20"/>
          <w:szCs w:val="20"/>
        </w:rPr>
        <w:t xml:space="preserve"> (v nadaljnjem besedilu: Izbirni protokol)</w:t>
      </w:r>
      <w:r w:rsidR="00C72153">
        <w:rPr>
          <w:rFonts w:ascii="Arial" w:hAnsi="Arial" w:cs="Arial"/>
          <w:sz w:val="20"/>
          <w:szCs w:val="20"/>
        </w:rPr>
        <w:t>.</w:t>
      </w:r>
    </w:p>
    <w:p w:rsidR="00C53FCF" w:rsidRDefault="00C53FCF" w:rsidP="00E54AFC">
      <w:pPr>
        <w:spacing w:after="0" w:line="240" w:lineRule="exact"/>
        <w:jc w:val="both"/>
        <w:rPr>
          <w:rFonts w:ascii="Arial" w:hAnsi="Arial" w:cs="Arial"/>
          <w:sz w:val="20"/>
          <w:szCs w:val="20"/>
        </w:rPr>
      </w:pPr>
    </w:p>
    <w:p w:rsidR="00E54AFC" w:rsidRDefault="00E54AFC" w:rsidP="00E54AFC">
      <w:pPr>
        <w:spacing w:after="0" w:line="240" w:lineRule="exact"/>
        <w:jc w:val="both"/>
        <w:rPr>
          <w:rFonts w:ascii="Arial" w:hAnsi="Arial" w:cs="Arial"/>
          <w:sz w:val="20"/>
          <w:szCs w:val="20"/>
        </w:rPr>
      </w:pPr>
      <w:r>
        <w:rPr>
          <w:rFonts w:ascii="Arial" w:hAnsi="Arial" w:cs="Arial"/>
          <w:sz w:val="20"/>
          <w:szCs w:val="20"/>
        </w:rPr>
        <w:t>Varuh pojasnjuje da</w:t>
      </w:r>
      <w:r w:rsidRPr="00E54AFC">
        <w:rPr>
          <w:rFonts w:ascii="Arial" w:hAnsi="Arial" w:cs="Arial"/>
          <w:sz w:val="20"/>
          <w:szCs w:val="20"/>
        </w:rPr>
        <w:t xml:space="preserve"> je v Letnem</w:t>
      </w:r>
      <w:r>
        <w:rPr>
          <w:rFonts w:ascii="Arial" w:hAnsi="Arial" w:cs="Arial"/>
          <w:sz w:val="20"/>
          <w:szCs w:val="20"/>
        </w:rPr>
        <w:t xml:space="preserve"> </w:t>
      </w:r>
      <w:r w:rsidRPr="00E54AFC">
        <w:rPr>
          <w:rFonts w:ascii="Arial" w:hAnsi="Arial" w:cs="Arial"/>
          <w:sz w:val="20"/>
          <w:szCs w:val="20"/>
        </w:rPr>
        <w:t>poročilu Varuha za leto 2019 Ministrstvu za</w:t>
      </w:r>
      <w:r>
        <w:rPr>
          <w:rFonts w:ascii="Arial" w:hAnsi="Arial" w:cs="Arial"/>
          <w:sz w:val="20"/>
          <w:szCs w:val="20"/>
        </w:rPr>
        <w:t xml:space="preserve"> </w:t>
      </w:r>
      <w:r w:rsidRPr="00E54AFC">
        <w:rPr>
          <w:rFonts w:ascii="Arial" w:hAnsi="Arial" w:cs="Arial"/>
          <w:sz w:val="20"/>
          <w:szCs w:val="20"/>
        </w:rPr>
        <w:t>delo, družino, socialne zadeve in enake možnosti, Ministrstvu za zunanje zadeve in</w:t>
      </w:r>
      <w:r>
        <w:rPr>
          <w:rFonts w:ascii="Arial" w:hAnsi="Arial" w:cs="Arial"/>
          <w:sz w:val="20"/>
          <w:szCs w:val="20"/>
        </w:rPr>
        <w:t xml:space="preserve"> </w:t>
      </w:r>
      <w:r w:rsidRPr="00E54AFC">
        <w:rPr>
          <w:rFonts w:ascii="Arial" w:hAnsi="Arial" w:cs="Arial"/>
          <w:sz w:val="20"/>
          <w:szCs w:val="20"/>
        </w:rPr>
        <w:t xml:space="preserve">Vladi </w:t>
      </w:r>
      <w:r w:rsidR="00C53FCF">
        <w:rPr>
          <w:rFonts w:ascii="Arial" w:hAnsi="Arial" w:cs="Arial"/>
          <w:sz w:val="20"/>
          <w:szCs w:val="20"/>
        </w:rPr>
        <w:t xml:space="preserve">RS </w:t>
      </w:r>
      <w:r>
        <w:rPr>
          <w:rFonts w:ascii="Arial" w:hAnsi="Arial" w:cs="Arial"/>
          <w:sz w:val="20"/>
          <w:szCs w:val="20"/>
        </w:rPr>
        <w:t xml:space="preserve"> priporočil</w:t>
      </w:r>
      <w:r w:rsidRPr="00E54AFC">
        <w:rPr>
          <w:rFonts w:ascii="Arial" w:hAnsi="Arial" w:cs="Arial"/>
          <w:sz w:val="20"/>
          <w:szCs w:val="20"/>
        </w:rPr>
        <w:t>, da naj ob upoštevanju 75. člena ZZZ-1 v letu 2020 storijo</w:t>
      </w:r>
      <w:r>
        <w:rPr>
          <w:rFonts w:ascii="Arial" w:hAnsi="Arial" w:cs="Arial"/>
          <w:sz w:val="20"/>
          <w:szCs w:val="20"/>
        </w:rPr>
        <w:t xml:space="preserve"> </w:t>
      </w:r>
      <w:r w:rsidRPr="00E54AFC">
        <w:rPr>
          <w:rFonts w:ascii="Arial" w:hAnsi="Arial" w:cs="Arial"/>
          <w:sz w:val="20"/>
          <w:szCs w:val="20"/>
        </w:rPr>
        <w:t>vse potrebno za začetek postopka ratifikacije Izbirnega protokola</w:t>
      </w:r>
      <w:r>
        <w:rPr>
          <w:rFonts w:ascii="Arial" w:hAnsi="Arial" w:cs="Arial"/>
          <w:sz w:val="20"/>
          <w:szCs w:val="20"/>
        </w:rPr>
        <w:t xml:space="preserve">. </w:t>
      </w:r>
      <w:r w:rsidRPr="00E54AFC">
        <w:rPr>
          <w:rFonts w:ascii="Arial" w:hAnsi="Arial" w:cs="Arial"/>
          <w:sz w:val="20"/>
          <w:szCs w:val="20"/>
        </w:rPr>
        <w:t>Priporočila k ratifikaciji</w:t>
      </w:r>
      <w:r w:rsidR="00367765">
        <w:rPr>
          <w:rFonts w:ascii="Arial" w:hAnsi="Arial" w:cs="Arial"/>
          <w:sz w:val="20"/>
          <w:szCs w:val="20"/>
        </w:rPr>
        <w:t xml:space="preserve"> Izbirnega protokola</w:t>
      </w:r>
      <w:r w:rsidRPr="00E54AFC">
        <w:rPr>
          <w:rFonts w:ascii="Arial" w:hAnsi="Arial" w:cs="Arial"/>
          <w:sz w:val="20"/>
          <w:szCs w:val="20"/>
        </w:rPr>
        <w:t xml:space="preserve"> je Republika Slovenija večkrat prejela tudi v okviru</w:t>
      </w:r>
      <w:r>
        <w:rPr>
          <w:rFonts w:ascii="Arial" w:hAnsi="Arial" w:cs="Arial"/>
          <w:sz w:val="20"/>
          <w:szCs w:val="20"/>
        </w:rPr>
        <w:t xml:space="preserve"> </w:t>
      </w:r>
      <w:r w:rsidRPr="00E54AFC">
        <w:rPr>
          <w:rFonts w:ascii="Arial" w:hAnsi="Arial" w:cs="Arial"/>
          <w:sz w:val="20"/>
          <w:szCs w:val="20"/>
        </w:rPr>
        <w:t>univerzalnega periodičnega pregleda stanja človekovi</w:t>
      </w:r>
      <w:r w:rsidR="00367765">
        <w:rPr>
          <w:rFonts w:ascii="Arial" w:hAnsi="Arial" w:cs="Arial"/>
          <w:sz w:val="20"/>
          <w:szCs w:val="20"/>
        </w:rPr>
        <w:t>h pravic v Republiki Sloveniji – k</w:t>
      </w:r>
      <w:r w:rsidRPr="00E54AFC">
        <w:rPr>
          <w:rFonts w:ascii="Arial" w:hAnsi="Arial" w:cs="Arial"/>
          <w:sz w:val="20"/>
          <w:szCs w:val="20"/>
        </w:rPr>
        <w:t>onkretno s strani Španije, Tunizije in Portugalske v drugem ciklu</w:t>
      </w:r>
      <w:r>
        <w:rPr>
          <w:rFonts w:ascii="Arial" w:hAnsi="Arial" w:cs="Arial"/>
          <w:sz w:val="20"/>
          <w:szCs w:val="20"/>
        </w:rPr>
        <w:t xml:space="preserve"> </w:t>
      </w:r>
      <w:r w:rsidR="00367765">
        <w:rPr>
          <w:rFonts w:ascii="Arial" w:hAnsi="Arial" w:cs="Arial"/>
          <w:sz w:val="20"/>
          <w:szCs w:val="20"/>
        </w:rPr>
        <w:t>(V</w:t>
      </w:r>
      <w:r w:rsidRPr="00E54AFC">
        <w:rPr>
          <w:rFonts w:ascii="Arial" w:hAnsi="Arial" w:cs="Arial"/>
          <w:sz w:val="20"/>
          <w:szCs w:val="20"/>
        </w:rPr>
        <w:t>lada</w:t>
      </w:r>
      <w:r w:rsidR="00367765">
        <w:rPr>
          <w:rFonts w:ascii="Arial" w:hAnsi="Arial" w:cs="Arial"/>
          <w:sz w:val="20"/>
          <w:szCs w:val="20"/>
        </w:rPr>
        <w:t xml:space="preserve"> RS</w:t>
      </w:r>
      <w:r w:rsidRPr="00E54AFC">
        <w:rPr>
          <w:rFonts w:ascii="Arial" w:hAnsi="Arial" w:cs="Arial"/>
          <w:sz w:val="20"/>
          <w:szCs w:val="20"/>
        </w:rPr>
        <w:t xml:space="preserve"> je priporočilo sprejela s sklepom dne 18. 2. 2015) in nazadnje v letu 2019 v</w:t>
      </w:r>
      <w:r>
        <w:rPr>
          <w:rFonts w:ascii="Arial" w:hAnsi="Arial" w:cs="Arial"/>
          <w:sz w:val="20"/>
          <w:szCs w:val="20"/>
        </w:rPr>
        <w:t xml:space="preserve"> </w:t>
      </w:r>
      <w:r w:rsidRPr="00E54AFC">
        <w:rPr>
          <w:rFonts w:ascii="Arial" w:hAnsi="Arial" w:cs="Arial"/>
          <w:sz w:val="20"/>
          <w:szCs w:val="20"/>
        </w:rPr>
        <w:t>tretjem ciklu pregleda s strani Senegala.</w:t>
      </w:r>
      <w:r w:rsidR="00C53FCF">
        <w:rPr>
          <w:rFonts w:ascii="Arial" w:hAnsi="Arial" w:cs="Arial"/>
          <w:sz w:val="20"/>
          <w:szCs w:val="20"/>
        </w:rPr>
        <w:t xml:space="preserve"> </w:t>
      </w:r>
      <w:r w:rsidRPr="00E54AFC">
        <w:rPr>
          <w:rFonts w:ascii="Arial" w:hAnsi="Arial" w:cs="Arial"/>
          <w:sz w:val="20"/>
          <w:szCs w:val="20"/>
        </w:rPr>
        <w:t>Vlada</w:t>
      </w:r>
      <w:r w:rsidR="00C53FCF">
        <w:rPr>
          <w:rFonts w:ascii="Arial" w:hAnsi="Arial" w:cs="Arial"/>
          <w:sz w:val="20"/>
          <w:szCs w:val="20"/>
        </w:rPr>
        <w:t xml:space="preserve"> RS</w:t>
      </w:r>
      <w:r w:rsidRPr="00E54AFC">
        <w:rPr>
          <w:rFonts w:ascii="Arial" w:hAnsi="Arial" w:cs="Arial"/>
          <w:sz w:val="20"/>
          <w:szCs w:val="20"/>
        </w:rPr>
        <w:t xml:space="preserve"> se je do vseh</w:t>
      </w:r>
      <w:r w:rsidR="00367765">
        <w:rPr>
          <w:rFonts w:ascii="Arial" w:hAnsi="Arial" w:cs="Arial"/>
          <w:sz w:val="20"/>
          <w:szCs w:val="20"/>
        </w:rPr>
        <w:t xml:space="preserve"> prejetih</w:t>
      </w:r>
      <w:r w:rsidRPr="00E54AFC">
        <w:rPr>
          <w:rFonts w:ascii="Arial" w:hAnsi="Arial" w:cs="Arial"/>
          <w:sz w:val="20"/>
          <w:szCs w:val="20"/>
        </w:rPr>
        <w:t xml:space="preserve"> priporočil, ki jih je Republika Slovenija prejela na</w:t>
      </w:r>
      <w:r>
        <w:rPr>
          <w:rFonts w:ascii="Arial" w:hAnsi="Arial" w:cs="Arial"/>
          <w:sz w:val="20"/>
          <w:szCs w:val="20"/>
        </w:rPr>
        <w:t xml:space="preserve"> </w:t>
      </w:r>
      <w:r w:rsidRPr="00E54AFC">
        <w:rPr>
          <w:rFonts w:ascii="Arial" w:hAnsi="Arial" w:cs="Arial"/>
          <w:sz w:val="20"/>
          <w:szCs w:val="20"/>
        </w:rPr>
        <w:t xml:space="preserve">interaktivnem dialogu v okviru tretjega cikla </w:t>
      </w:r>
      <w:r w:rsidR="00367765" w:rsidRPr="00E54AFC">
        <w:rPr>
          <w:rFonts w:ascii="Arial" w:hAnsi="Arial" w:cs="Arial"/>
          <w:sz w:val="20"/>
          <w:szCs w:val="20"/>
        </w:rPr>
        <w:t>univerzalnega periodičnega pregleda</w:t>
      </w:r>
      <w:r w:rsidRPr="00E54AFC">
        <w:rPr>
          <w:rFonts w:ascii="Arial" w:hAnsi="Arial" w:cs="Arial"/>
          <w:sz w:val="20"/>
          <w:szCs w:val="20"/>
        </w:rPr>
        <w:t xml:space="preserve"> 12. 11. 2019 v Ženevi, opredelila na</w:t>
      </w:r>
      <w:r>
        <w:rPr>
          <w:rFonts w:ascii="Arial" w:hAnsi="Arial" w:cs="Arial"/>
          <w:sz w:val="20"/>
          <w:szCs w:val="20"/>
        </w:rPr>
        <w:t xml:space="preserve"> </w:t>
      </w:r>
      <w:r w:rsidRPr="00E54AFC">
        <w:rPr>
          <w:rFonts w:ascii="Arial" w:hAnsi="Arial" w:cs="Arial"/>
          <w:sz w:val="20"/>
          <w:szCs w:val="20"/>
        </w:rPr>
        <w:t>svoji 59. redni seji, ki je potekala 30. 1. 2020. Priporočilo, da naj dokonča postopek</w:t>
      </w:r>
      <w:r>
        <w:rPr>
          <w:rFonts w:ascii="Arial" w:hAnsi="Arial" w:cs="Arial"/>
          <w:sz w:val="20"/>
          <w:szCs w:val="20"/>
        </w:rPr>
        <w:t xml:space="preserve"> </w:t>
      </w:r>
      <w:r w:rsidRPr="00E54AFC">
        <w:rPr>
          <w:rFonts w:ascii="Arial" w:hAnsi="Arial" w:cs="Arial"/>
          <w:sz w:val="20"/>
          <w:szCs w:val="20"/>
        </w:rPr>
        <w:t>ratifikacije protokola, je Slovenija sprejela.</w:t>
      </w:r>
    </w:p>
    <w:p w:rsidR="00E54AFC" w:rsidRDefault="00367765" w:rsidP="00E54AFC">
      <w:pPr>
        <w:spacing w:after="0" w:line="240" w:lineRule="exact"/>
        <w:jc w:val="both"/>
        <w:rPr>
          <w:rFonts w:ascii="Arial" w:hAnsi="Arial" w:cs="Arial"/>
          <w:sz w:val="20"/>
          <w:szCs w:val="20"/>
        </w:rPr>
      </w:pPr>
      <w:r>
        <w:rPr>
          <w:rFonts w:ascii="Arial" w:hAnsi="Arial" w:cs="Arial"/>
          <w:sz w:val="20"/>
          <w:szCs w:val="20"/>
        </w:rPr>
        <w:t>Varuh nadalje navaja, da mu je znano</w:t>
      </w:r>
      <w:r w:rsidR="00E54AFC" w:rsidRPr="00E54AFC">
        <w:rPr>
          <w:rFonts w:ascii="Arial" w:hAnsi="Arial" w:cs="Arial"/>
          <w:sz w:val="20"/>
          <w:szCs w:val="20"/>
        </w:rPr>
        <w:t xml:space="preserve"> stališče (nekdanje) Vlade, ki je bilo pred sprejetjem zadnjih</w:t>
      </w:r>
      <w:r w:rsidR="00E54AFC">
        <w:rPr>
          <w:rFonts w:ascii="Arial" w:hAnsi="Arial" w:cs="Arial"/>
          <w:sz w:val="20"/>
          <w:szCs w:val="20"/>
        </w:rPr>
        <w:t xml:space="preserve"> </w:t>
      </w:r>
      <w:r w:rsidR="00E54AFC" w:rsidRPr="00E54AFC">
        <w:rPr>
          <w:rFonts w:ascii="Arial" w:hAnsi="Arial" w:cs="Arial"/>
          <w:sz w:val="20"/>
          <w:szCs w:val="20"/>
        </w:rPr>
        <w:t>priporočil predstavljeno v odgovoru na poslansko pobudo številka 00105-30/2019/5 z</w:t>
      </w:r>
      <w:r w:rsidR="00E54AFC">
        <w:rPr>
          <w:rFonts w:ascii="Arial" w:hAnsi="Arial" w:cs="Arial"/>
          <w:sz w:val="20"/>
          <w:szCs w:val="20"/>
        </w:rPr>
        <w:t xml:space="preserve"> </w:t>
      </w:r>
      <w:r w:rsidR="00E54AFC" w:rsidRPr="00E54AFC">
        <w:rPr>
          <w:rFonts w:ascii="Arial" w:hAnsi="Arial" w:cs="Arial"/>
          <w:sz w:val="20"/>
          <w:szCs w:val="20"/>
        </w:rPr>
        <w:t xml:space="preserve">dne 20. 6. 2019 - takrat je </w:t>
      </w:r>
      <w:r>
        <w:rPr>
          <w:rFonts w:ascii="Arial" w:hAnsi="Arial" w:cs="Arial"/>
          <w:sz w:val="20"/>
          <w:szCs w:val="20"/>
        </w:rPr>
        <w:t xml:space="preserve">Vlada RS </w:t>
      </w:r>
      <w:r w:rsidR="00E54AFC" w:rsidRPr="00E54AFC">
        <w:rPr>
          <w:rFonts w:ascii="Arial" w:hAnsi="Arial" w:cs="Arial"/>
          <w:sz w:val="20"/>
          <w:szCs w:val="20"/>
        </w:rPr>
        <w:t xml:space="preserve">pojasnila, da </w:t>
      </w:r>
      <w:r w:rsidR="00E54AFC" w:rsidRPr="00367765">
        <w:rPr>
          <w:rFonts w:ascii="Arial" w:hAnsi="Arial" w:cs="Arial"/>
          <w:i/>
          <w:sz w:val="20"/>
          <w:szCs w:val="20"/>
        </w:rPr>
        <w:t>»se zaveda pomena ratifikacije protokola, vendar ocenjuje, da bi zaradi kompleksnosti in obsežnosti pritožb najprej veljalo proučiti prakso in izkušnje, ki jih Republika Slovenija že ima s podobnimi mehanizmi, ki delujejo v okviru odborov ustanovljenih po mednarodnih pogodbah na področju človekovih pravic in h katerim je Republika Slovenija že pristopila. Prav tako pa bi veljalo proučiti izvajanje protokola v državah, ki so le-tega že ratificirale.«</w:t>
      </w:r>
      <w:r w:rsidR="00C53FCF">
        <w:rPr>
          <w:rFonts w:ascii="Arial" w:hAnsi="Arial" w:cs="Arial"/>
          <w:i/>
          <w:sz w:val="20"/>
          <w:szCs w:val="20"/>
        </w:rPr>
        <w:t>.</w:t>
      </w:r>
      <w:r w:rsidR="00E54AFC" w:rsidRPr="00E54AFC">
        <w:rPr>
          <w:rFonts w:ascii="Arial" w:hAnsi="Arial" w:cs="Arial"/>
          <w:sz w:val="20"/>
          <w:szCs w:val="20"/>
        </w:rPr>
        <w:t xml:space="preserve"> </w:t>
      </w:r>
      <w:r w:rsidR="00C53FCF">
        <w:rPr>
          <w:rFonts w:ascii="Arial" w:hAnsi="Arial" w:cs="Arial"/>
          <w:sz w:val="20"/>
          <w:szCs w:val="20"/>
        </w:rPr>
        <w:t>V odgovoru z dne 20-6-2019 je</w:t>
      </w:r>
      <w:r>
        <w:rPr>
          <w:rFonts w:ascii="Arial" w:hAnsi="Arial" w:cs="Arial"/>
          <w:sz w:val="20"/>
          <w:szCs w:val="20"/>
        </w:rPr>
        <w:t xml:space="preserve"> Vlada RS tudi</w:t>
      </w:r>
      <w:r w:rsidR="00E54AFC">
        <w:rPr>
          <w:rFonts w:ascii="Arial" w:hAnsi="Arial" w:cs="Arial"/>
          <w:sz w:val="20"/>
          <w:szCs w:val="20"/>
        </w:rPr>
        <w:t xml:space="preserve"> </w:t>
      </w:r>
      <w:r w:rsidR="00E54AFC" w:rsidRPr="00E54AFC">
        <w:rPr>
          <w:rFonts w:ascii="Arial" w:hAnsi="Arial" w:cs="Arial"/>
          <w:sz w:val="20"/>
          <w:szCs w:val="20"/>
        </w:rPr>
        <w:t xml:space="preserve">pojasnila, da bo to </w:t>
      </w:r>
      <w:r w:rsidR="00E54AFC" w:rsidRPr="00367765">
        <w:rPr>
          <w:rFonts w:ascii="Arial" w:hAnsi="Arial" w:cs="Arial"/>
          <w:i/>
          <w:sz w:val="20"/>
          <w:szCs w:val="20"/>
        </w:rPr>
        <w:t>»storila z namenom, da se preveri, ali izvajanje protokola iz praktičnega vidika tudi dejansko zagotavlja dodatno raven varovanja pravic, ki izhajajo iz MPESKP«</w:t>
      </w:r>
      <w:r w:rsidR="00E54AFC" w:rsidRPr="00E54AFC">
        <w:rPr>
          <w:rFonts w:ascii="Arial" w:hAnsi="Arial" w:cs="Arial"/>
          <w:sz w:val="20"/>
          <w:szCs w:val="20"/>
        </w:rPr>
        <w:t xml:space="preserve"> in poleg tega preverila tudi »</w:t>
      </w:r>
      <w:r w:rsidR="00E54AFC" w:rsidRPr="00367765">
        <w:rPr>
          <w:rFonts w:ascii="Arial" w:hAnsi="Arial" w:cs="Arial"/>
          <w:i/>
          <w:sz w:val="20"/>
          <w:szCs w:val="20"/>
        </w:rPr>
        <w:t>ali imajo države pogodbenice v praksi morda kakšne težave z izvajanjem protokola«.</w:t>
      </w:r>
      <w:r w:rsidR="00E54AFC" w:rsidRPr="00E54AFC">
        <w:rPr>
          <w:rFonts w:ascii="Arial" w:hAnsi="Arial" w:cs="Arial"/>
          <w:sz w:val="20"/>
          <w:szCs w:val="20"/>
        </w:rPr>
        <w:t xml:space="preserve"> Vlada</w:t>
      </w:r>
      <w:r>
        <w:rPr>
          <w:rFonts w:ascii="Arial" w:hAnsi="Arial" w:cs="Arial"/>
          <w:sz w:val="20"/>
          <w:szCs w:val="20"/>
        </w:rPr>
        <w:t xml:space="preserve"> RS</w:t>
      </w:r>
      <w:r w:rsidR="00E54AFC" w:rsidRPr="00E54AFC">
        <w:rPr>
          <w:rFonts w:ascii="Arial" w:hAnsi="Arial" w:cs="Arial"/>
          <w:sz w:val="20"/>
          <w:szCs w:val="20"/>
        </w:rPr>
        <w:t xml:space="preserve"> je v odgovoru </w:t>
      </w:r>
      <w:r>
        <w:rPr>
          <w:rFonts w:ascii="Arial" w:hAnsi="Arial" w:cs="Arial"/>
          <w:sz w:val="20"/>
          <w:szCs w:val="20"/>
        </w:rPr>
        <w:t>z dne 20.6.2019 tudi pojasnila</w:t>
      </w:r>
      <w:r w:rsidR="00E54AFC" w:rsidRPr="00E54AFC">
        <w:rPr>
          <w:rFonts w:ascii="Arial" w:hAnsi="Arial" w:cs="Arial"/>
          <w:sz w:val="20"/>
          <w:szCs w:val="20"/>
        </w:rPr>
        <w:t>, da se bo na</w:t>
      </w:r>
      <w:r w:rsidR="00E54AFC">
        <w:rPr>
          <w:rFonts w:ascii="Arial" w:hAnsi="Arial" w:cs="Arial"/>
          <w:sz w:val="20"/>
          <w:szCs w:val="20"/>
        </w:rPr>
        <w:t xml:space="preserve"> </w:t>
      </w:r>
      <w:r w:rsidR="00E54AFC" w:rsidRPr="00E54AFC">
        <w:rPr>
          <w:rFonts w:ascii="Arial" w:hAnsi="Arial" w:cs="Arial"/>
          <w:sz w:val="20"/>
          <w:szCs w:val="20"/>
        </w:rPr>
        <w:t>podlagi pridobljenih informacij odločila o morebitnem nadaljnjem postopku ratifikacije</w:t>
      </w:r>
      <w:r w:rsidR="00E54AFC">
        <w:rPr>
          <w:rFonts w:ascii="Arial" w:hAnsi="Arial" w:cs="Arial"/>
          <w:sz w:val="20"/>
          <w:szCs w:val="20"/>
        </w:rPr>
        <w:t xml:space="preserve"> </w:t>
      </w:r>
      <w:r w:rsidR="00E54AFC" w:rsidRPr="00E54AFC">
        <w:rPr>
          <w:rFonts w:ascii="Arial" w:hAnsi="Arial" w:cs="Arial"/>
          <w:sz w:val="20"/>
          <w:szCs w:val="20"/>
        </w:rPr>
        <w:t>protokola.</w:t>
      </w:r>
      <w:r w:rsidR="00B15FE9">
        <w:rPr>
          <w:rFonts w:ascii="Arial" w:hAnsi="Arial" w:cs="Arial"/>
          <w:sz w:val="20"/>
          <w:szCs w:val="20"/>
        </w:rPr>
        <w:t xml:space="preserve"> </w:t>
      </w:r>
    </w:p>
    <w:p w:rsidR="00B15FE9" w:rsidRDefault="00B15FE9" w:rsidP="00E54AFC">
      <w:pPr>
        <w:spacing w:after="0" w:line="240" w:lineRule="exact"/>
        <w:jc w:val="both"/>
        <w:rPr>
          <w:rFonts w:ascii="Arial" w:hAnsi="Arial" w:cs="Arial"/>
          <w:sz w:val="20"/>
          <w:szCs w:val="20"/>
        </w:rPr>
      </w:pPr>
    </w:p>
    <w:p w:rsidR="00B15FE9" w:rsidRDefault="00B15FE9" w:rsidP="00E54AFC">
      <w:pPr>
        <w:spacing w:after="0" w:line="240" w:lineRule="exact"/>
        <w:jc w:val="both"/>
        <w:rPr>
          <w:rFonts w:ascii="Arial" w:hAnsi="Arial" w:cs="Arial"/>
          <w:sz w:val="20"/>
          <w:szCs w:val="20"/>
        </w:rPr>
      </w:pPr>
      <w:r>
        <w:rPr>
          <w:rFonts w:ascii="Arial" w:hAnsi="Arial" w:cs="Arial"/>
          <w:sz w:val="20"/>
          <w:szCs w:val="20"/>
        </w:rPr>
        <w:t xml:space="preserve">Varuh je Vladi RS zastavil več vprašanj glede postopka ratifikacije Izbirnega protokola, na katera Vlada RS odgovarja v nadaljevanju. </w:t>
      </w:r>
    </w:p>
    <w:p w:rsidR="00367765" w:rsidRDefault="00367765" w:rsidP="00367765">
      <w:pPr>
        <w:spacing w:after="0" w:line="240" w:lineRule="exact"/>
        <w:jc w:val="both"/>
        <w:rPr>
          <w:rFonts w:ascii="Arial" w:hAnsi="Arial" w:cs="Arial"/>
          <w:sz w:val="20"/>
          <w:szCs w:val="20"/>
        </w:rPr>
      </w:pPr>
    </w:p>
    <w:p w:rsidR="00A13530" w:rsidRDefault="00A13530" w:rsidP="00367765">
      <w:pPr>
        <w:spacing w:after="0" w:line="240" w:lineRule="exact"/>
        <w:jc w:val="both"/>
        <w:rPr>
          <w:rFonts w:ascii="Arial" w:hAnsi="Arial" w:cs="Arial"/>
          <w:sz w:val="20"/>
          <w:szCs w:val="20"/>
        </w:rPr>
      </w:pPr>
    </w:p>
    <w:p w:rsidR="00A13530" w:rsidRPr="00A13530" w:rsidRDefault="00A13530" w:rsidP="00A13530">
      <w:pPr>
        <w:pStyle w:val="Odstavekseznama"/>
        <w:numPr>
          <w:ilvl w:val="0"/>
          <w:numId w:val="16"/>
        </w:numPr>
        <w:spacing w:after="0" w:line="240" w:lineRule="exact"/>
        <w:jc w:val="both"/>
        <w:rPr>
          <w:rFonts w:ascii="Arial" w:hAnsi="Arial" w:cs="Arial"/>
          <w:b/>
          <w:sz w:val="20"/>
          <w:szCs w:val="20"/>
        </w:rPr>
      </w:pPr>
      <w:r w:rsidRPr="00A13530">
        <w:rPr>
          <w:rFonts w:ascii="Arial" w:hAnsi="Arial" w:cs="Arial"/>
          <w:b/>
          <w:sz w:val="20"/>
          <w:szCs w:val="20"/>
        </w:rPr>
        <w:t>Ali Vlada RS deli enako stališče, kot je bilo zavzeto v odgovoru številka 00105-30/2019/5 z dne 20. 6. 2019 oziroma je morebiti že zavzela svoje (drugačno) stališče</w:t>
      </w:r>
      <w:r w:rsidR="00CF2305">
        <w:rPr>
          <w:rFonts w:ascii="Arial" w:hAnsi="Arial" w:cs="Arial"/>
          <w:b/>
          <w:sz w:val="20"/>
          <w:szCs w:val="20"/>
        </w:rPr>
        <w:t>?</w:t>
      </w:r>
    </w:p>
    <w:p w:rsidR="00CF2305" w:rsidRDefault="00CF2305" w:rsidP="00367765">
      <w:pPr>
        <w:spacing w:after="0" w:line="240" w:lineRule="exact"/>
        <w:jc w:val="both"/>
        <w:rPr>
          <w:rFonts w:ascii="Arial" w:hAnsi="Arial" w:cs="Arial"/>
          <w:sz w:val="20"/>
          <w:szCs w:val="20"/>
        </w:rPr>
      </w:pPr>
    </w:p>
    <w:p w:rsidR="00A13530" w:rsidRDefault="00A13530" w:rsidP="00367765">
      <w:pPr>
        <w:spacing w:after="0" w:line="240" w:lineRule="exact"/>
        <w:jc w:val="both"/>
        <w:rPr>
          <w:rFonts w:ascii="Arial" w:hAnsi="Arial" w:cs="Arial"/>
          <w:sz w:val="20"/>
          <w:szCs w:val="20"/>
        </w:rPr>
      </w:pPr>
      <w:r>
        <w:rPr>
          <w:rFonts w:ascii="Arial" w:hAnsi="Arial" w:cs="Arial"/>
          <w:sz w:val="20"/>
          <w:szCs w:val="20"/>
        </w:rPr>
        <w:t>Vlada RS zagovarja enako stališče, kot je bilo zavzeto v o</w:t>
      </w:r>
      <w:r w:rsidRPr="00A13530">
        <w:rPr>
          <w:rFonts w:ascii="Arial" w:hAnsi="Arial" w:cs="Arial"/>
          <w:sz w:val="20"/>
          <w:szCs w:val="20"/>
        </w:rPr>
        <w:t>dgovor</w:t>
      </w:r>
      <w:r w:rsidR="009C6182">
        <w:rPr>
          <w:rFonts w:ascii="Arial" w:hAnsi="Arial" w:cs="Arial"/>
          <w:sz w:val="20"/>
          <w:szCs w:val="20"/>
        </w:rPr>
        <w:t>u</w:t>
      </w:r>
      <w:r w:rsidRPr="00A13530">
        <w:rPr>
          <w:rFonts w:ascii="Arial" w:hAnsi="Arial" w:cs="Arial"/>
          <w:sz w:val="20"/>
          <w:szCs w:val="20"/>
        </w:rPr>
        <w:t xml:space="preserve"> na poslansko pobudo dr. Milana Brgleza za ratifikacijo Izbirnega protokola k Mednarodnemu paktu o ekonomskih, socialnih in kulturnih pravicah</w:t>
      </w:r>
      <w:r w:rsidR="009C6182">
        <w:rPr>
          <w:rFonts w:ascii="Arial" w:hAnsi="Arial" w:cs="Arial"/>
          <w:sz w:val="20"/>
          <w:szCs w:val="20"/>
        </w:rPr>
        <w:t xml:space="preserve"> </w:t>
      </w:r>
      <w:r w:rsidR="009C6182" w:rsidRPr="009C6182">
        <w:rPr>
          <w:rFonts w:ascii="Arial" w:hAnsi="Arial" w:cs="Arial"/>
          <w:sz w:val="20"/>
          <w:szCs w:val="20"/>
        </w:rPr>
        <w:t>številka 00105-30/2019/5 z dne 20. 6. 2019</w:t>
      </w:r>
      <w:r w:rsidR="009C6182">
        <w:rPr>
          <w:rFonts w:ascii="Arial" w:hAnsi="Arial" w:cs="Arial"/>
          <w:sz w:val="20"/>
          <w:szCs w:val="20"/>
        </w:rPr>
        <w:t>.</w:t>
      </w:r>
    </w:p>
    <w:p w:rsidR="00A13530" w:rsidRDefault="00A13530" w:rsidP="00367765">
      <w:pPr>
        <w:spacing w:after="0" w:line="240" w:lineRule="exact"/>
        <w:jc w:val="both"/>
        <w:rPr>
          <w:rFonts w:ascii="Arial" w:hAnsi="Arial" w:cs="Arial"/>
          <w:sz w:val="20"/>
          <w:szCs w:val="20"/>
        </w:rPr>
      </w:pPr>
    </w:p>
    <w:p w:rsidR="00B15FE9" w:rsidRDefault="00B15FE9" w:rsidP="00367765">
      <w:pPr>
        <w:spacing w:after="0" w:line="240" w:lineRule="exact"/>
        <w:jc w:val="both"/>
        <w:rPr>
          <w:rFonts w:ascii="Arial" w:hAnsi="Arial" w:cs="Arial"/>
          <w:sz w:val="20"/>
          <w:szCs w:val="20"/>
        </w:rPr>
      </w:pPr>
    </w:p>
    <w:p w:rsidR="00A13530" w:rsidRDefault="00A13530" w:rsidP="00A13530">
      <w:pPr>
        <w:pStyle w:val="Odstavekseznama"/>
        <w:numPr>
          <w:ilvl w:val="0"/>
          <w:numId w:val="16"/>
        </w:numPr>
        <w:spacing w:after="0" w:line="240" w:lineRule="exact"/>
        <w:jc w:val="both"/>
        <w:rPr>
          <w:rFonts w:ascii="Arial" w:hAnsi="Arial" w:cs="Arial"/>
          <w:b/>
          <w:sz w:val="20"/>
          <w:szCs w:val="20"/>
        </w:rPr>
      </w:pPr>
      <w:r w:rsidRPr="00A13530">
        <w:rPr>
          <w:rFonts w:ascii="Arial" w:hAnsi="Arial" w:cs="Arial"/>
          <w:b/>
          <w:sz w:val="20"/>
          <w:szCs w:val="20"/>
        </w:rPr>
        <w:t>Ali je Vlada RS v zvezi zgoraj navedenimi napovedmi že proučil</w:t>
      </w:r>
      <w:r w:rsidR="00C53FCF">
        <w:rPr>
          <w:rFonts w:ascii="Arial" w:hAnsi="Arial" w:cs="Arial"/>
          <w:b/>
          <w:sz w:val="20"/>
          <w:szCs w:val="20"/>
        </w:rPr>
        <w:t>a</w:t>
      </w:r>
      <w:r w:rsidRPr="00A13530">
        <w:rPr>
          <w:rFonts w:ascii="Arial" w:hAnsi="Arial" w:cs="Arial"/>
          <w:b/>
          <w:sz w:val="20"/>
          <w:szCs w:val="20"/>
        </w:rPr>
        <w:t xml:space="preserve"> prakso in izkušnje, ki jih Republika Slovenija že ima s podobnimi mehanizmi, izvajanje protokola v državah, ki so le-tega že ratificirale ter preverilo ali imajo države pogodbenice v praksi morda kakšne težave z izvajanjem protokola; in ali se je v zvezi s tem že prišlo do kakšnih bistvenih zaključkov relevantnih za</w:t>
      </w:r>
      <w:r w:rsidR="00B15FE9">
        <w:rPr>
          <w:rFonts w:ascii="Arial" w:hAnsi="Arial" w:cs="Arial"/>
          <w:b/>
          <w:sz w:val="20"/>
          <w:szCs w:val="20"/>
        </w:rPr>
        <w:t xml:space="preserve"> začetek postop</w:t>
      </w:r>
      <w:r w:rsidR="00CF2305">
        <w:rPr>
          <w:rFonts w:ascii="Arial" w:hAnsi="Arial" w:cs="Arial"/>
          <w:b/>
          <w:sz w:val="20"/>
          <w:szCs w:val="20"/>
        </w:rPr>
        <w:t>ka ratifikacije?</w:t>
      </w:r>
    </w:p>
    <w:p w:rsidR="00B15FE9" w:rsidRDefault="00B15FE9" w:rsidP="00B15FE9">
      <w:pPr>
        <w:pStyle w:val="Odstavekseznama"/>
        <w:spacing w:after="0" w:line="240" w:lineRule="exact"/>
        <w:jc w:val="both"/>
        <w:rPr>
          <w:rFonts w:ascii="Arial" w:hAnsi="Arial" w:cs="Arial"/>
          <w:b/>
          <w:sz w:val="20"/>
          <w:szCs w:val="20"/>
        </w:rPr>
      </w:pPr>
    </w:p>
    <w:p w:rsidR="004139AA" w:rsidRDefault="006D708C" w:rsidP="00367765">
      <w:pPr>
        <w:spacing w:after="0" w:line="240" w:lineRule="exact"/>
        <w:jc w:val="both"/>
        <w:rPr>
          <w:rFonts w:ascii="Arial" w:hAnsi="Arial" w:cs="Arial"/>
          <w:sz w:val="20"/>
          <w:szCs w:val="20"/>
        </w:rPr>
      </w:pPr>
      <w:r w:rsidRPr="006D708C">
        <w:rPr>
          <w:rFonts w:ascii="Arial" w:hAnsi="Arial" w:cs="Arial"/>
          <w:sz w:val="20"/>
          <w:szCs w:val="20"/>
        </w:rPr>
        <w:t>Mednarodni pakt o ekonomskih, socialnih in kulturnih pravicah (</w:t>
      </w:r>
      <w:r>
        <w:rPr>
          <w:rFonts w:ascii="Arial" w:hAnsi="Arial" w:cs="Arial"/>
          <w:sz w:val="20"/>
          <w:szCs w:val="20"/>
        </w:rPr>
        <w:t xml:space="preserve">v nadaljnjem besedilu: </w:t>
      </w:r>
      <w:r w:rsidRPr="006D708C">
        <w:rPr>
          <w:rFonts w:ascii="Arial" w:hAnsi="Arial" w:cs="Arial"/>
          <w:sz w:val="20"/>
          <w:szCs w:val="20"/>
        </w:rPr>
        <w:t>M</w:t>
      </w:r>
      <w:r w:rsidR="003C7019">
        <w:rPr>
          <w:rFonts w:ascii="Arial" w:hAnsi="Arial" w:cs="Arial"/>
          <w:sz w:val="20"/>
          <w:szCs w:val="20"/>
        </w:rPr>
        <w:t>ednarodni pakt</w:t>
      </w:r>
      <w:r w:rsidR="004351BF">
        <w:rPr>
          <w:rFonts w:ascii="Arial" w:hAnsi="Arial" w:cs="Arial"/>
          <w:sz w:val="20"/>
          <w:szCs w:val="20"/>
        </w:rPr>
        <w:t xml:space="preserve">) je sprejela Generalna skupščina </w:t>
      </w:r>
      <w:r w:rsidR="00C34781">
        <w:rPr>
          <w:rFonts w:ascii="Arial" w:hAnsi="Arial" w:cs="Arial"/>
          <w:sz w:val="20"/>
          <w:szCs w:val="20"/>
        </w:rPr>
        <w:t>Organizacije z</w:t>
      </w:r>
      <w:r w:rsidR="004351BF">
        <w:rPr>
          <w:rFonts w:ascii="Arial" w:hAnsi="Arial" w:cs="Arial"/>
          <w:sz w:val="20"/>
          <w:szCs w:val="20"/>
        </w:rPr>
        <w:t>druženih narodov</w:t>
      </w:r>
      <w:r w:rsidR="004139AA">
        <w:rPr>
          <w:rFonts w:ascii="Arial" w:hAnsi="Arial" w:cs="Arial"/>
          <w:sz w:val="20"/>
          <w:szCs w:val="20"/>
        </w:rPr>
        <w:t xml:space="preserve"> (v nadaljnjem besedilu: OZN)</w:t>
      </w:r>
      <w:r w:rsidR="004351BF">
        <w:rPr>
          <w:rFonts w:ascii="Arial" w:hAnsi="Arial" w:cs="Arial"/>
          <w:sz w:val="20"/>
          <w:szCs w:val="20"/>
        </w:rPr>
        <w:t xml:space="preserve"> </w:t>
      </w:r>
      <w:r w:rsidRPr="006D708C">
        <w:rPr>
          <w:rFonts w:ascii="Arial" w:hAnsi="Arial" w:cs="Arial"/>
          <w:sz w:val="20"/>
          <w:szCs w:val="20"/>
        </w:rPr>
        <w:t xml:space="preserve">16. decembra 1966 v New Yorku, veljati pa je začel 3. januarja 1976. </w:t>
      </w:r>
      <w:r w:rsidR="004139AA">
        <w:rPr>
          <w:rFonts w:ascii="Arial" w:hAnsi="Arial" w:cs="Arial"/>
          <w:sz w:val="20"/>
          <w:szCs w:val="20"/>
        </w:rPr>
        <w:t xml:space="preserve">Republika </w:t>
      </w:r>
      <w:r w:rsidRPr="006D708C">
        <w:rPr>
          <w:rFonts w:ascii="Arial" w:hAnsi="Arial" w:cs="Arial"/>
          <w:sz w:val="20"/>
          <w:szCs w:val="20"/>
        </w:rPr>
        <w:t xml:space="preserve">Slovenija je </w:t>
      </w:r>
      <w:r w:rsidR="003C7019">
        <w:rPr>
          <w:rFonts w:ascii="Arial" w:hAnsi="Arial" w:cs="Arial"/>
          <w:sz w:val="20"/>
          <w:szCs w:val="20"/>
        </w:rPr>
        <w:t xml:space="preserve">mednarodni </w:t>
      </w:r>
      <w:r w:rsidRPr="006D708C">
        <w:rPr>
          <w:rFonts w:ascii="Arial" w:hAnsi="Arial" w:cs="Arial"/>
          <w:sz w:val="20"/>
          <w:szCs w:val="20"/>
        </w:rPr>
        <w:t xml:space="preserve">pakt prevzela 1. julija 1992 z aktom o nasledstvu, na podlagi katerega je za </w:t>
      </w:r>
      <w:r w:rsidR="004139AA">
        <w:rPr>
          <w:rFonts w:ascii="Arial" w:hAnsi="Arial" w:cs="Arial"/>
          <w:sz w:val="20"/>
          <w:szCs w:val="20"/>
        </w:rPr>
        <w:t xml:space="preserve">Republiko </w:t>
      </w:r>
      <w:r w:rsidRPr="006D708C">
        <w:rPr>
          <w:rFonts w:ascii="Arial" w:hAnsi="Arial" w:cs="Arial"/>
          <w:sz w:val="20"/>
          <w:szCs w:val="20"/>
        </w:rPr>
        <w:t>Slovenijo začel veljati z osamosvojitvijo 25. junija 1991</w:t>
      </w:r>
      <w:r w:rsidR="004351BF">
        <w:rPr>
          <w:rFonts w:ascii="Arial" w:hAnsi="Arial" w:cs="Arial"/>
          <w:sz w:val="20"/>
          <w:szCs w:val="20"/>
        </w:rPr>
        <w:t>.</w:t>
      </w:r>
      <w:r w:rsidRPr="006D708C">
        <w:rPr>
          <w:rFonts w:ascii="Arial" w:hAnsi="Arial" w:cs="Arial"/>
          <w:sz w:val="20"/>
          <w:szCs w:val="20"/>
        </w:rPr>
        <w:t xml:space="preserve"> </w:t>
      </w:r>
      <w:r w:rsidR="003C7019">
        <w:rPr>
          <w:rFonts w:ascii="Arial" w:hAnsi="Arial" w:cs="Arial"/>
          <w:sz w:val="20"/>
          <w:szCs w:val="20"/>
        </w:rPr>
        <w:t>Mednarodni pakt</w:t>
      </w:r>
      <w:r w:rsidRPr="006D708C">
        <w:rPr>
          <w:rFonts w:ascii="Arial" w:hAnsi="Arial" w:cs="Arial"/>
          <w:sz w:val="20"/>
          <w:szCs w:val="20"/>
        </w:rPr>
        <w:t xml:space="preserve"> izhaja iz Splošne deklaracije človekovih pravic ter njeno vsebino prevaja v pravno zavezujoče določbe. Zavezuje države pogodbenice k zagotavljanju ekonomski</w:t>
      </w:r>
      <w:r>
        <w:rPr>
          <w:rFonts w:ascii="Arial" w:hAnsi="Arial" w:cs="Arial"/>
          <w:sz w:val="20"/>
          <w:szCs w:val="20"/>
        </w:rPr>
        <w:t>h, socialnih in kulturnih pravic.</w:t>
      </w:r>
      <w:r w:rsidR="003C7019">
        <w:rPr>
          <w:rFonts w:ascii="Arial" w:hAnsi="Arial" w:cs="Arial"/>
          <w:sz w:val="20"/>
          <w:szCs w:val="20"/>
        </w:rPr>
        <w:t xml:space="preserve"> </w:t>
      </w:r>
      <w:r w:rsidR="004139AA">
        <w:rPr>
          <w:rFonts w:ascii="Arial" w:hAnsi="Arial" w:cs="Arial"/>
          <w:sz w:val="20"/>
          <w:szCs w:val="20"/>
        </w:rPr>
        <w:t xml:space="preserve">Mednarodni pakt je doslej ratificiralo 171 držav.  </w:t>
      </w:r>
    </w:p>
    <w:p w:rsidR="004139AA" w:rsidRDefault="004139AA" w:rsidP="00367765">
      <w:pPr>
        <w:spacing w:after="0" w:line="240" w:lineRule="exact"/>
        <w:jc w:val="both"/>
        <w:rPr>
          <w:rFonts w:ascii="Arial" w:hAnsi="Arial" w:cs="Arial"/>
          <w:sz w:val="20"/>
          <w:szCs w:val="20"/>
        </w:rPr>
      </w:pPr>
    </w:p>
    <w:p w:rsidR="00CF19B7" w:rsidRDefault="003C7019" w:rsidP="00367765">
      <w:pPr>
        <w:spacing w:after="0" w:line="240" w:lineRule="exact"/>
        <w:jc w:val="both"/>
        <w:rPr>
          <w:rFonts w:ascii="Arial" w:hAnsi="Arial" w:cs="Arial"/>
          <w:sz w:val="20"/>
          <w:szCs w:val="20"/>
        </w:rPr>
      </w:pPr>
      <w:r>
        <w:rPr>
          <w:rFonts w:ascii="Arial" w:hAnsi="Arial" w:cs="Arial"/>
          <w:sz w:val="20"/>
          <w:szCs w:val="20"/>
        </w:rPr>
        <w:lastRenderedPageBreak/>
        <w:t xml:space="preserve">Nadzor nad izvajanjem Mednarodnega pakta izvaja </w:t>
      </w:r>
      <w:r w:rsidR="00CF19B7" w:rsidRPr="00CF19B7">
        <w:rPr>
          <w:rFonts w:ascii="Arial" w:hAnsi="Arial" w:cs="Arial"/>
          <w:sz w:val="20"/>
          <w:szCs w:val="20"/>
        </w:rPr>
        <w:t>Odbor za ekonomske, socialne in kulturne pravice</w:t>
      </w:r>
      <w:r w:rsidR="004139AA">
        <w:rPr>
          <w:rFonts w:ascii="Arial" w:hAnsi="Arial" w:cs="Arial"/>
          <w:sz w:val="20"/>
          <w:szCs w:val="20"/>
        </w:rPr>
        <w:t xml:space="preserve"> pri OZN</w:t>
      </w:r>
      <w:r>
        <w:rPr>
          <w:rFonts w:ascii="Arial" w:hAnsi="Arial" w:cs="Arial"/>
          <w:sz w:val="20"/>
          <w:szCs w:val="20"/>
        </w:rPr>
        <w:t xml:space="preserve">, ki spremlja </w:t>
      </w:r>
      <w:r w:rsidR="00CF19B7" w:rsidRPr="00CF19B7">
        <w:rPr>
          <w:rFonts w:ascii="Arial" w:hAnsi="Arial" w:cs="Arial"/>
          <w:sz w:val="20"/>
          <w:szCs w:val="20"/>
        </w:rPr>
        <w:t xml:space="preserve">izvajanja </w:t>
      </w:r>
      <w:r>
        <w:rPr>
          <w:rFonts w:ascii="Arial" w:hAnsi="Arial" w:cs="Arial"/>
          <w:sz w:val="20"/>
          <w:szCs w:val="20"/>
        </w:rPr>
        <w:t>Mednarodnega pakta v državah</w:t>
      </w:r>
      <w:r w:rsidR="004139AA">
        <w:rPr>
          <w:rFonts w:ascii="Arial" w:hAnsi="Arial" w:cs="Arial"/>
          <w:sz w:val="20"/>
          <w:szCs w:val="20"/>
        </w:rPr>
        <w:t>,</w:t>
      </w:r>
      <w:r w:rsidR="004351BF">
        <w:rPr>
          <w:rFonts w:ascii="Arial" w:hAnsi="Arial" w:cs="Arial"/>
          <w:sz w:val="20"/>
          <w:szCs w:val="20"/>
        </w:rPr>
        <w:t xml:space="preserve"> ki so Mednarodni pakt ratificirale. </w:t>
      </w:r>
    </w:p>
    <w:p w:rsidR="00C34781" w:rsidRDefault="00C34781" w:rsidP="00367765">
      <w:pPr>
        <w:spacing w:after="0" w:line="240" w:lineRule="exact"/>
        <w:jc w:val="both"/>
        <w:rPr>
          <w:rFonts w:ascii="Arial" w:hAnsi="Arial" w:cs="Arial"/>
          <w:sz w:val="20"/>
          <w:szCs w:val="20"/>
        </w:rPr>
      </w:pPr>
    </w:p>
    <w:p w:rsidR="004139AA" w:rsidRDefault="00C34781" w:rsidP="00367765">
      <w:pPr>
        <w:spacing w:after="0" w:line="240" w:lineRule="exact"/>
        <w:jc w:val="both"/>
        <w:rPr>
          <w:rFonts w:ascii="Arial" w:hAnsi="Arial" w:cs="Arial"/>
          <w:sz w:val="20"/>
          <w:szCs w:val="20"/>
        </w:rPr>
      </w:pPr>
      <w:r w:rsidRPr="00C34781">
        <w:rPr>
          <w:rFonts w:ascii="Arial" w:hAnsi="Arial" w:cs="Arial"/>
          <w:sz w:val="20"/>
          <w:szCs w:val="20"/>
        </w:rPr>
        <w:t xml:space="preserve">Izbirni protokol k Mednarodnemu paktu o ekonomskih, socialnih in kulturnih pravicah je Generalna skupščina </w:t>
      </w:r>
      <w:r w:rsidR="004139AA">
        <w:rPr>
          <w:rFonts w:ascii="Arial" w:hAnsi="Arial" w:cs="Arial"/>
          <w:sz w:val="20"/>
          <w:szCs w:val="20"/>
        </w:rPr>
        <w:t>OZN</w:t>
      </w:r>
      <w:r w:rsidRPr="00C34781">
        <w:rPr>
          <w:rFonts w:ascii="Arial" w:hAnsi="Arial" w:cs="Arial"/>
          <w:sz w:val="20"/>
          <w:szCs w:val="20"/>
        </w:rPr>
        <w:t xml:space="preserve"> potrdila 10. decembra 2008, na mednarodni dan človekovih pravic, veljati pa je začel 5. maja 2013. Slovenija je bila med članicami OZN, ki so 24. septembra 2009 prve podpisale protokol, vendar ga še ni ratificirala.</w:t>
      </w:r>
      <w:r>
        <w:rPr>
          <w:rFonts w:ascii="Arial" w:hAnsi="Arial" w:cs="Arial"/>
          <w:sz w:val="20"/>
          <w:szCs w:val="20"/>
        </w:rPr>
        <w:t xml:space="preserve"> </w:t>
      </w:r>
    </w:p>
    <w:p w:rsidR="009960B1" w:rsidRDefault="00771EBC" w:rsidP="004139AA">
      <w:pPr>
        <w:pStyle w:val="Navadensplet"/>
        <w:spacing w:after="0" w:line="260" w:lineRule="exact"/>
        <w:jc w:val="both"/>
        <w:rPr>
          <w:rFonts w:ascii="Arial" w:hAnsi="Arial" w:cs="Arial"/>
          <w:sz w:val="20"/>
          <w:szCs w:val="20"/>
        </w:rPr>
      </w:pPr>
      <w:r>
        <w:rPr>
          <w:rFonts w:ascii="Arial" w:hAnsi="Arial" w:cs="Arial"/>
          <w:sz w:val="20"/>
          <w:szCs w:val="20"/>
        </w:rPr>
        <w:t>Država z</w:t>
      </w:r>
      <w:r w:rsidR="004139AA">
        <w:rPr>
          <w:rFonts w:ascii="Arial" w:hAnsi="Arial" w:cs="Arial"/>
          <w:sz w:val="20"/>
          <w:szCs w:val="20"/>
        </w:rPr>
        <w:t xml:space="preserve"> ratifikacijo Izbirnega protokola podeli Odboru </w:t>
      </w:r>
      <w:r w:rsidR="00A76D74">
        <w:rPr>
          <w:rFonts w:ascii="Arial" w:hAnsi="Arial" w:cs="Arial"/>
          <w:sz w:val="20"/>
          <w:szCs w:val="20"/>
        </w:rPr>
        <w:t xml:space="preserve">OZN </w:t>
      </w:r>
      <w:r w:rsidR="004139AA">
        <w:rPr>
          <w:rFonts w:ascii="Arial" w:hAnsi="Arial" w:cs="Arial"/>
          <w:sz w:val="20"/>
          <w:szCs w:val="20"/>
        </w:rPr>
        <w:t xml:space="preserve">za ekonomske, socialne in kulturne pravice pristojnost obravnavati pritožbe posameznikov ali skupin posameznikov njenih državljanov. Skladno z Izbirnim protokolom se pritožbe lahko nanašajo na domnevno kršenje ekonomskih, socialnih in kulturnih pravic, ki izhajajo iz Mednarodnega pakta, če so ti posamezniki ali skupine posameznikov v domačem pravnem redu države, ki je Izbirni protokol ratificirala, že izčrpali vsa pravna sredstva. </w:t>
      </w:r>
      <w:r w:rsidR="009960B1" w:rsidRPr="009960B1">
        <w:rPr>
          <w:rFonts w:ascii="Arial" w:hAnsi="Arial" w:cs="Arial"/>
          <w:sz w:val="20"/>
          <w:szCs w:val="20"/>
        </w:rPr>
        <w:t>Pripravo odgovora oziroma zagovora na tovrstne pritožbe, ki so sprejete v obravnavo, koordinira nosilno ministrstvo, vsebinske prispevke za odgovor pa morajo podati resorji, na katere se nanaša vsebina pritožbe. Ob tem</w:t>
      </w:r>
      <w:r w:rsidR="009960B1">
        <w:rPr>
          <w:rFonts w:ascii="Arial" w:hAnsi="Arial" w:cs="Arial"/>
          <w:sz w:val="20"/>
          <w:szCs w:val="20"/>
        </w:rPr>
        <w:t xml:space="preserve"> Vlada RS pojasnjuje, da je Mednarodni pakt </w:t>
      </w:r>
      <w:r w:rsidR="009960B1" w:rsidRPr="009960B1">
        <w:rPr>
          <w:rFonts w:ascii="Arial" w:hAnsi="Arial" w:cs="Arial"/>
          <w:sz w:val="20"/>
          <w:szCs w:val="20"/>
        </w:rPr>
        <w:t>po vsebini izredno širok dokument, ki posega na področja in pristojnosti več ministrstev in drugih državnih organov, in sicer na področja Ministrstva za delo, družino, socialne zadeve in enake možnosti, Ministrstva za izobraževanje, znanost in šport, Ministrstva za notranje zadeve, Ministrstva za okolje in prostor, Ministrstva za kulturo, Ministrstva za zdravje, Ministrstva za pravosodje, Ministrstva za zunanje zadeve, Urada Vlade Republike Slovenije za narodnosti in Komisije za preprečevanje korupcije</w:t>
      </w:r>
      <w:r w:rsidR="009960B1">
        <w:rPr>
          <w:rFonts w:ascii="Arial" w:hAnsi="Arial" w:cs="Arial"/>
          <w:sz w:val="20"/>
          <w:szCs w:val="20"/>
        </w:rPr>
        <w:t>.</w:t>
      </w:r>
    </w:p>
    <w:p w:rsidR="00A76D74" w:rsidRDefault="00A76D74" w:rsidP="00A76D74">
      <w:pPr>
        <w:spacing w:after="0" w:line="240" w:lineRule="exact"/>
        <w:jc w:val="both"/>
        <w:rPr>
          <w:rFonts w:ascii="Arial" w:hAnsi="Arial" w:cs="Arial"/>
          <w:sz w:val="20"/>
          <w:szCs w:val="20"/>
        </w:rPr>
      </w:pPr>
      <w:r w:rsidRPr="009960B1">
        <w:rPr>
          <w:rFonts w:ascii="Arial" w:hAnsi="Arial" w:cs="Arial"/>
          <w:sz w:val="20"/>
          <w:szCs w:val="20"/>
        </w:rPr>
        <w:t xml:space="preserve">Republika Slovenija sicer ni edina država, ki po podpisu </w:t>
      </w:r>
      <w:r>
        <w:rPr>
          <w:rFonts w:ascii="Arial" w:hAnsi="Arial" w:cs="Arial"/>
          <w:sz w:val="20"/>
          <w:szCs w:val="20"/>
        </w:rPr>
        <w:t xml:space="preserve">Izbirnega </w:t>
      </w:r>
      <w:r w:rsidRPr="009960B1">
        <w:rPr>
          <w:rFonts w:ascii="Arial" w:hAnsi="Arial" w:cs="Arial"/>
          <w:sz w:val="20"/>
          <w:szCs w:val="20"/>
        </w:rPr>
        <w:t>protokola le-tega ni ratificirala.</w:t>
      </w:r>
      <w:r>
        <w:rPr>
          <w:rFonts w:ascii="Arial" w:hAnsi="Arial" w:cs="Arial"/>
          <w:sz w:val="20"/>
          <w:szCs w:val="20"/>
        </w:rPr>
        <w:t xml:space="preserve"> Držav, ki so izbirni protokol podpisale, niso pa ga ratificirale, je 24.</w:t>
      </w:r>
    </w:p>
    <w:p w:rsidR="00A76D74" w:rsidRDefault="00A76D74" w:rsidP="00A76D74">
      <w:pPr>
        <w:spacing w:after="0" w:line="240" w:lineRule="exact"/>
        <w:jc w:val="both"/>
        <w:rPr>
          <w:rFonts w:ascii="Arial" w:hAnsi="Arial" w:cs="Arial"/>
          <w:sz w:val="20"/>
          <w:szCs w:val="20"/>
        </w:rPr>
      </w:pPr>
    </w:p>
    <w:p w:rsidR="00A76D74" w:rsidRDefault="00A76D74" w:rsidP="00A76D74">
      <w:pPr>
        <w:spacing w:after="0" w:line="240" w:lineRule="exact"/>
        <w:jc w:val="both"/>
        <w:rPr>
          <w:rFonts w:ascii="Arial" w:hAnsi="Arial" w:cs="Arial"/>
          <w:sz w:val="20"/>
          <w:szCs w:val="20"/>
        </w:rPr>
      </w:pPr>
      <w:r>
        <w:rPr>
          <w:rFonts w:ascii="Arial" w:hAnsi="Arial" w:cs="Arial"/>
          <w:sz w:val="20"/>
          <w:szCs w:val="20"/>
        </w:rPr>
        <w:t xml:space="preserve">Izbirni protokol je doslej ratificiralo </w:t>
      </w:r>
      <w:r w:rsidRPr="009960B1">
        <w:rPr>
          <w:rFonts w:ascii="Arial" w:hAnsi="Arial" w:cs="Arial"/>
          <w:sz w:val="20"/>
          <w:szCs w:val="20"/>
        </w:rPr>
        <w:t>2</w:t>
      </w:r>
      <w:r>
        <w:rPr>
          <w:rFonts w:ascii="Arial" w:hAnsi="Arial" w:cs="Arial"/>
          <w:sz w:val="20"/>
          <w:szCs w:val="20"/>
        </w:rPr>
        <w:t>6</w:t>
      </w:r>
      <w:r w:rsidRPr="009960B1">
        <w:rPr>
          <w:rFonts w:ascii="Arial" w:hAnsi="Arial" w:cs="Arial"/>
          <w:sz w:val="20"/>
          <w:szCs w:val="20"/>
        </w:rPr>
        <w:t xml:space="preserve"> držav</w:t>
      </w:r>
      <w:r>
        <w:rPr>
          <w:rFonts w:ascii="Arial" w:hAnsi="Arial" w:cs="Arial"/>
          <w:sz w:val="20"/>
          <w:szCs w:val="20"/>
        </w:rPr>
        <w:t xml:space="preserve">, in sicer: Argentina, Armenija, Belgija, Bolivija, Bosna in Hercegovina, Črna Gora, Ekvador, Finska, Francija, Gabon, Honduras, Italija, Kostarika, Luksemburg, Maldivi, Mongolija, Niger, Portugalska, Salvador, San Marino, Slovaška, Srednjeafriška republika, Španija, Urugvaj, Venezuela in Zelenortski otoki. </w:t>
      </w:r>
    </w:p>
    <w:p w:rsidR="0023280F" w:rsidRDefault="0023280F" w:rsidP="00367765">
      <w:pPr>
        <w:spacing w:after="0" w:line="240" w:lineRule="exact"/>
        <w:jc w:val="both"/>
        <w:rPr>
          <w:rFonts w:ascii="Arial" w:hAnsi="Arial" w:cs="Arial"/>
          <w:sz w:val="20"/>
          <w:szCs w:val="20"/>
        </w:rPr>
      </w:pPr>
    </w:p>
    <w:p w:rsidR="004139AA" w:rsidRDefault="004139AA" w:rsidP="004139AA">
      <w:pPr>
        <w:spacing w:after="0" w:line="240" w:lineRule="exact"/>
        <w:jc w:val="both"/>
        <w:rPr>
          <w:rFonts w:ascii="Arial" w:hAnsi="Arial" w:cs="Arial"/>
          <w:sz w:val="20"/>
          <w:szCs w:val="20"/>
        </w:rPr>
      </w:pPr>
      <w:r>
        <w:rPr>
          <w:rFonts w:ascii="Arial" w:hAnsi="Arial" w:cs="Arial"/>
          <w:sz w:val="20"/>
          <w:szCs w:val="20"/>
        </w:rPr>
        <w:t xml:space="preserve">Vlada RS je preverila, ali predhodna Vlada RS v času svojega mandata morebiti izvedla kakšne aktivnosti, </w:t>
      </w:r>
      <w:r w:rsidR="00771EBC">
        <w:rPr>
          <w:rFonts w:ascii="Arial" w:hAnsi="Arial" w:cs="Arial"/>
          <w:sz w:val="20"/>
          <w:szCs w:val="20"/>
        </w:rPr>
        <w:t xml:space="preserve">ki so </w:t>
      </w:r>
      <w:r>
        <w:rPr>
          <w:rFonts w:ascii="Arial" w:hAnsi="Arial" w:cs="Arial"/>
          <w:sz w:val="20"/>
          <w:szCs w:val="20"/>
        </w:rPr>
        <w:t>omenjene v odgovoru na poslansko vprašanje z dne 20. 06. 2019, pri čemer je ugotovila, da tovrstne aktivnosti niso bile izvedene.</w:t>
      </w:r>
    </w:p>
    <w:p w:rsidR="004139AA" w:rsidRDefault="004139AA" w:rsidP="004139AA">
      <w:pPr>
        <w:spacing w:after="0" w:line="240" w:lineRule="exact"/>
        <w:jc w:val="both"/>
        <w:rPr>
          <w:rFonts w:ascii="Arial" w:hAnsi="Arial" w:cs="Arial"/>
          <w:sz w:val="20"/>
          <w:szCs w:val="20"/>
        </w:rPr>
      </w:pPr>
    </w:p>
    <w:p w:rsidR="00B15FE9" w:rsidRDefault="009C6182" w:rsidP="00367765">
      <w:pPr>
        <w:spacing w:after="0" w:line="240" w:lineRule="exact"/>
        <w:jc w:val="both"/>
        <w:rPr>
          <w:rFonts w:ascii="Arial" w:hAnsi="Arial" w:cs="Arial"/>
          <w:sz w:val="20"/>
          <w:szCs w:val="20"/>
        </w:rPr>
      </w:pPr>
      <w:r>
        <w:rPr>
          <w:rFonts w:ascii="Arial" w:hAnsi="Arial" w:cs="Arial"/>
          <w:sz w:val="20"/>
          <w:szCs w:val="20"/>
        </w:rPr>
        <w:t xml:space="preserve">Vlada RS je svoj mandat nastopila 13.3.2020, v času prvega vala epidemije COVID-19. Kmalu je sledil drugi val, </w:t>
      </w:r>
      <w:r w:rsidR="00337F7D">
        <w:rPr>
          <w:rFonts w:ascii="Arial" w:hAnsi="Arial" w:cs="Arial"/>
          <w:sz w:val="20"/>
          <w:szCs w:val="20"/>
        </w:rPr>
        <w:t>trenutno smo žal v tretjem valu. Z</w:t>
      </w:r>
      <w:r>
        <w:rPr>
          <w:rFonts w:ascii="Arial" w:hAnsi="Arial" w:cs="Arial"/>
          <w:sz w:val="20"/>
          <w:szCs w:val="20"/>
        </w:rPr>
        <w:t>aradi</w:t>
      </w:r>
      <w:r w:rsidR="00337F7D">
        <w:rPr>
          <w:rFonts w:ascii="Arial" w:hAnsi="Arial" w:cs="Arial"/>
          <w:sz w:val="20"/>
          <w:szCs w:val="20"/>
        </w:rPr>
        <w:t xml:space="preserve"> </w:t>
      </w:r>
      <w:r w:rsidR="00B15FE9">
        <w:rPr>
          <w:rFonts w:ascii="Arial" w:hAnsi="Arial" w:cs="Arial"/>
          <w:sz w:val="20"/>
          <w:szCs w:val="20"/>
        </w:rPr>
        <w:t>ukvarjanja</w:t>
      </w:r>
      <w:r w:rsidR="00851C67">
        <w:rPr>
          <w:rFonts w:ascii="Arial" w:hAnsi="Arial" w:cs="Arial"/>
          <w:sz w:val="20"/>
          <w:szCs w:val="20"/>
        </w:rPr>
        <w:t xml:space="preserve"> </w:t>
      </w:r>
      <w:r w:rsidR="00B15FE9">
        <w:rPr>
          <w:rFonts w:ascii="Arial" w:hAnsi="Arial" w:cs="Arial"/>
          <w:sz w:val="20"/>
          <w:szCs w:val="20"/>
        </w:rPr>
        <w:t xml:space="preserve">s številnimi dodatnimi nalogami </w:t>
      </w:r>
      <w:r w:rsidR="00851C67">
        <w:rPr>
          <w:rFonts w:ascii="Arial" w:hAnsi="Arial" w:cs="Arial"/>
          <w:sz w:val="20"/>
          <w:szCs w:val="20"/>
        </w:rPr>
        <w:t>povezanimi</w:t>
      </w:r>
      <w:r w:rsidR="00337F7D">
        <w:rPr>
          <w:rFonts w:ascii="Arial" w:hAnsi="Arial" w:cs="Arial"/>
          <w:sz w:val="20"/>
          <w:szCs w:val="20"/>
        </w:rPr>
        <w:t xml:space="preserve"> </w:t>
      </w:r>
      <w:r w:rsidR="00B15FE9">
        <w:rPr>
          <w:rFonts w:ascii="Arial" w:hAnsi="Arial" w:cs="Arial"/>
          <w:sz w:val="20"/>
          <w:szCs w:val="20"/>
        </w:rPr>
        <w:t>z reševanjem trenutne zdravstvene, gospodarske in socialne krize,</w:t>
      </w:r>
      <w:r w:rsidR="00771EBC">
        <w:rPr>
          <w:rFonts w:ascii="Arial" w:hAnsi="Arial" w:cs="Arial"/>
          <w:sz w:val="20"/>
          <w:szCs w:val="20"/>
        </w:rPr>
        <w:t xml:space="preserve"> nastale zaradi COVID-19,</w:t>
      </w:r>
      <w:r w:rsidR="00B15FE9">
        <w:rPr>
          <w:rFonts w:ascii="Arial" w:hAnsi="Arial" w:cs="Arial"/>
          <w:sz w:val="20"/>
          <w:szCs w:val="20"/>
        </w:rPr>
        <w:t xml:space="preserve"> </w:t>
      </w:r>
      <w:r w:rsidR="00851C67">
        <w:rPr>
          <w:rFonts w:ascii="Arial" w:hAnsi="Arial" w:cs="Arial"/>
          <w:sz w:val="20"/>
          <w:szCs w:val="20"/>
        </w:rPr>
        <w:t xml:space="preserve">Vlada RS </w:t>
      </w:r>
      <w:r w:rsidR="00C53FCF">
        <w:rPr>
          <w:rFonts w:ascii="Arial" w:hAnsi="Arial" w:cs="Arial"/>
          <w:sz w:val="20"/>
          <w:szCs w:val="20"/>
        </w:rPr>
        <w:t>še ni proučila prakse</w:t>
      </w:r>
      <w:r w:rsidR="00C53FCF" w:rsidRPr="00C53FCF">
        <w:rPr>
          <w:rFonts w:ascii="Arial" w:hAnsi="Arial" w:cs="Arial"/>
          <w:sz w:val="20"/>
          <w:szCs w:val="20"/>
        </w:rPr>
        <w:t xml:space="preserve"> in izkuš</w:t>
      </w:r>
      <w:r w:rsidR="00B15FE9">
        <w:rPr>
          <w:rFonts w:ascii="Arial" w:hAnsi="Arial" w:cs="Arial"/>
          <w:sz w:val="20"/>
          <w:szCs w:val="20"/>
        </w:rPr>
        <w:t>enj</w:t>
      </w:r>
      <w:r w:rsidR="00C53FCF" w:rsidRPr="00C53FCF">
        <w:rPr>
          <w:rFonts w:ascii="Arial" w:hAnsi="Arial" w:cs="Arial"/>
          <w:sz w:val="20"/>
          <w:szCs w:val="20"/>
        </w:rPr>
        <w:t>, ki jih Republika Slovenija že ima s podobnimi mehanizmi,</w:t>
      </w:r>
      <w:r w:rsidR="00C53FCF">
        <w:rPr>
          <w:rFonts w:ascii="Arial" w:hAnsi="Arial" w:cs="Arial"/>
          <w:sz w:val="20"/>
          <w:szCs w:val="20"/>
        </w:rPr>
        <w:t xml:space="preserve"> ter izvajanja</w:t>
      </w:r>
      <w:r w:rsidR="00C53FCF" w:rsidRPr="00C53FCF">
        <w:rPr>
          <w:rFonts w:ascii="Arial" w:hAnsi="Arial" w:cs="Arial"/>
          <w:sz w:val="20"/>
          <w:szCs w:val="20"/>
        </w:rPr>
        <w:t xml:space="preserve"> protokola v državah, ki so le-tega že ratificirale </w:t>
      </w:r>
      <w:r w:rsidR="00C53FCF">
        <w:rPr>
          <w:rFonts w:ascii="Arial" w:hAnsi="Arial" w:cs="Arial"/>
          <w:sz w:val="20"/>
          <w:szCs w:val="20"/>
        </w:rPr>
        <w:t>oz. ni preverila</w:t>
      </w:r>
      <w:r w:rsidR="00C53FCF" w:rsidRPr="00C53FCF">
        <w:rPr>
          <w:rFonts w:ascii="Arial" w:hAnsi="Arial" w:cs="Arial"/>
          <w:sz w:val="20"/>
          <w:szCs w:val="20"/>
        </w:rPr>
        <w:t xml:space="preserve"> ali imajo države pogodbenice v praksi morda kakšne težave z izvajanjem protokola</w:t>
      </w:r>
      <w:r w:rsidR="00C53FCF">
        <w:rPr>
          <w:rFonts w:ascii="Arial" w:hAnsi="Arial" w:cs="Arial"/>
          <w:sz w:val="20"/>
          <w:szCs w:val="20"/>
        </w:rPr>
        <w:t xml:space="preserve">, prav tako pa Vlada RS </w:t>
      </w:r>
      <w:r w:rsidR="00851C67">
        <w:rPr>
          <w:rFonts w:ascii="Arial" w:hAnsi="Arial" w:cs="Arial"/>
          <w:sz w:val="20"/>
          <w:szCs w:val="20"/>
        </w:rPr>
        <w:t>še ni sprejela zaključkov relevantnih za začetek postopka ratifikacije</w:t>
      </w:r>
      <w:r w:rsidR="00C53FCF">
        <w:rPr>
          <w:rFonts w:ascii="Arial" w:hAnsi="Arial" w:cs="Arial"/>
          <w:sz w:val="20"/>
          <w:szCs w:val="20"/>
        </w:rPr>
        <w:t xml:space="preserve">. </w:t>
      </w:r>
    </w:p>
    <w:p w:rsidR="00B15FE9" w:rsidRDefault="00B15FE9" w:rsidP="00367765">
      <w:pPr>
        <w:spacing w:after="0" w:line="240" w:lineRule="exact"/>
        <w:jc w:val="both"/>
        <w:rPr>
          <w:rFonts w:ascii="Arial" w:hAnsi="Arial" w:cs="Arial"/>
          <w:sz w:val="20"/>
          <w:szCs w:val="20"/>
        </w:rPr>
      </w:pPr>
    </w:p>
    <w:p w:rsidR="00CF2305" w:rsidRDefault="00CF2305" w:rsidP="00367765">
      <w:pPr>
        <w:spacing w:after="0" w:line="240" w:lineRule="exact"/>
        <w:jc w:val="both"/>
        <w:rPr>
          <w:rFonts w:ascii="Arial" w:hAnsi="Arial" w:cs="Arial"/>
          <w:sz w:val="20"/>
          <w:szCs w:val="20"/>
        </w:rPr>
      </w:pPr>
    </w:p>
    <w:p w:rsidR="00B15FE9" w:rsidRPr="00C53FCF" w:rsidRDefault="00CF2305" w:rsidP="00CF2305">
      <w:pPr>
        <w:pStyle w:val="Odstavekseznama"/>
        <w:numPr>
          <w:ilvl w:val="0"/>
          <w:numId w:val="16"/>
        </w:numPr>
        <w:jc w:val="both"/>
        <w:rPr>
          <w:rFonts w:ascii="Arial" w:hAnsi="Arial" w:cs="Arial"/>
          <w:b/>
          <w:sz w:val="20"/>
          <w:szCs w:val="20"/>
        </w:rPr>
      </w:pPr>
      <w:r>
        <w:rPr>
          <w:rFonts w:ascii="Arial" w:hAnsi="Arial" w:cs="Arial"/>
          <w:b/>
          <w:sz w:val="20"/>
          <w:szCs w:val="20"/>
        </w:rPr>
        <w:t>A</w:t>
      </w:r>
      <w:r w:rsidR="00B15FE9" w:rsidRPr="00C53FCF">
        <w:rPr>
          <w:rFonts w:ascii="Arial" w:hAnsi="Arial" w:cs="Arial"/>
          <w:b/>
          <w:sz w:val="20"/>
          <w:szCs w:val="20"/>
        </w:rPr>
        <w:t xml:space="preserve">li obstajajo tudi še kakšni drugi razlogi, ki ovirajo začetek postopka ratifikacije protokola oziroma kakšni so morebitni še kakšni drugi načrti Vlade </w:t>
      </w:r>
      <w:r>
        <w:rPr>
          <w:rFonts w:ascii="Arial" w:hAnsi="Arial" w:cs="Arial"/>
          <w:b/>
          <w:sz w:val="20"/>
          <w:szCs w:val="20"/>
        </w:rPr>
        <w:t xml:space="preserve">RS </w:t>
      </w:r>
      <w:r w:rsidR="00B15FE9" w:rsidRPr="00C53FCF">
        <w:rPr>
          <w:rFonts w:ascii="Arial" w:hAnsi="Arial" w:cs="Arial"/>
          <w:b/>
          <w:sz w:val="20"/>
          <w:szCs w:val="20"/>
        </w:rPr>
        <w:t>v</w:t>
      </w:r>
      <w:r>
        <w:rPr>
          <w:rFonts w:ascii="Arial" w:hAnsi="Arial" w:cs="Arial"/>
          <w:b/>
          <w:sz w:val="20"/>
          <w:szCs w:val="20"/>
        </w:rPr>
        <w:t xml:space="preserve"> zvezi z ratifikacijo protokola?</w:t>
      </w:r>
    </w:p>
    <w:p w:rsidR="00337F7D" w:rsidRDefault="00B15FE9" w:rsidP="00367765">
      <w:pPr>
        <w:spacing w:after="0" w:line="240" w:lineRule="exact"/>
        <w:jc w:val="both"/>
        <w:rPr>
          <w:rFonts w:ascii="Arial" w:hAnsi="Arial" w:cs="Arial"/>
          <w:sz w:val="20"/>
          <w:szCs w:val="20"/>
        </w:rPr>
      </w:pPr>
      <w:r>
        <w:rPr>
          <w:rFonts w:ascii="Arial" w:hAnsi="Arial" w:cs="Arial"/>
          <w:sz w:val="20"/>
          <w:szCs w:val="20"/>
        </w:rPr>
        <w:t>D</w:t>
      </w:r>
      <w:r w:rsidR="00C53FCF" w:rsidRPr="00C53FCF">
        <w:rPr>
          <w:rFonts w:ascii="Arial" w:hAnsi="Arial" w:cs="Arial"/>
          <w:sz w:val="20"/>
          <w:szCs w:val="20"/>
        </w:rPr>
        <w:t xml:space="preserve">rugi razlogi, ki ovirajo začetek postopka ratifikacije </w:t>
      </w:r>
      <w:r>
        <w:rPr>
          <w:rFonts w:ascii="Arial" w:hAnsi="Arial" w:cs="Arial"/>
          <w:sz w:val="20"/>
          <w:szCs w:val="20"/>
        </w:rPr>
        <w:t xml:space="preserve">Izbirnega </w:t>
      </w:r>
      <w:r w:rsidR="00C53FCF" w:rsidRPr="00C53FCF">
        <w:rPr>
          <w:rFonts w:ascii="Arial" w:hAnsi="Arial" w:cs="Arial"/>
          <w:sz w:val="20"/>
          <w:szCs w:val="20"/>
        </w:rPr>
        <w:t xml:space="preserve">protokola oziroma drugi načrti Vlade </w:t>
      </w:r>
      <w:r w:rsidR="00C53FCF">
        <w:rPr>
          <w:rFonts w:ascii="Arial" w:hAnsi="Arial" w:cs="Arial"/>
          <w:sz w:val="20"/>
          <w:szCs w:val="20"/>
        </w:rPr>
        <w:t xml:space="preserve">RS </w:t>
      </w:r>
      <w:r w:rsidR="00C53FCF" w:rsidRPr="00C53FCF">
        <w:rPr>
          <w:rFonts w:ascii="Arial" w:hAnsi="Arial" w:cs="Arial"/>
          <w:sz w:val="20"/>
          <w:szCs w:val="20"/>
        </w:rPr>
        <w:t>v</w:t>
      </w:r>
      <w:r>
        <w:rPr>
          <w:rFonts w:ascii="Arial" w:hAnsi="Arial" w:cs="Arial"/>
          <w:sz w:val="20"/>
          <w:szCs w:val="20"/>
        </w:rPr>
        <w:t xml:space="preserve"> zvezi z ratifikacijo protokola ne obstajajo.</w:t>
      </w:r>
      <w:bookmarkStart w:id="0" w:name="_GoBack"/>
      <w:bookmarkEnd w:id="0"/>
    </w:p>
    <w:p w:rsidR="00337F7D" w:rsidRDefault="00337F7D" w:rsidP="00367765">
      <w:pPr>
        <w:spacing w:after="0" w:line="240" w:lineRule="exact"/>
        <w:jc w:val="both"/>
        <w:rPr>
          <w:rFonts w:ascii="Arial" w:hAnsi="Arial" w:cs="Arial"/>
          <w:sz w:val="20"/>
          <w:szCs w:val="20"/>
        </w:rPr>
      </w:pPr>
    </w:p>
    <w:p w:rsidR="00C72153" w:rsidRDefault="00C72153" w:rsidP="00F70BF8">
      <w:pPr>
        <w:spacing w:after="0" w:line="240" w:lineRule="exact"/>
        <w:jc w:val="both"/>
        <w:rPr>
          <w:rFonts w:ascii="Arial" w:hAnsi="Arial" w:cs="Arial"/>
          <w:sz w:val="20"/>
          <w:szCs w:val="20"/>
        </w:rPr>
      </w:pPr>
    </w:p>
    <w:p w:rsidR="00C72153" w:rsidRPr="003A2A60" w:rsidRDefault="00C72153" w:rsidP="00F70BF8">
      <w:pPr>
        <w:spacing w:after="0" w:line="240" w:lineRule="exact"/>
        <w:jc w:val="both"/>
        <w:rPr>
          <w:rFonts w:ascii="Arial" w:hAnsi="Arial" w:cs="Arial"/>
          <w:sz w:val="20"/>
          <w:szCs w:val="20"/>
        </w:rPr>
      </w:pPr>
    </w:p>
    <w:p w:rsidR="002A660C" w:rsidRPr="003A2A60" w:rsidRDefault="002A660C" w:rsidP="00F70BF8">
      <w:pPr>
        <w:spacing w:after="0" w:line="240" w:lineRule="exact"/>
        <w:jc w:val="both"/>
        <w:rPr>
          <w:rFonts w:ascii="Arial" w:hAnsi="Arial" w:cs="Arial"/>
          <w:sz w:val="20"/>
          <w:szCs w:val="20"/>
        </w:rPr>
      </w:pPr>
    </w:p>
    <w:sectPr w:rsidR="002A660C" w:rsidRPr="003A2A60" w:rsidSect="004351BF">
      <w:footerReference w:type="default" r:id="rId24"/>
      <w:headerReference w:type="first" r:id="rId25"/>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0BA" w:rsidRDefault="001770BA">
      <w:pPr>
        <w:spacing w:after="0" w:line="240" w:lineRule="auto"/>
      </w:pPr>
      <w:r>
        <w:separator/>
      </w:r>
    </w:p>
  </w:endnote>
  <w:endnote w:type="continuationSeparator" w:id="0">
    <w:p w:rsidR="001770BA" w:rsidRDefault="0017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2531"/>
      <w:docPartObj>
        <w:docPartGallery w:val="Page Numbers (Bottom of Page)"/>
        <w:docPartUnique/>
      </w:docPartObj>
    </w:sdtPr>
    <w:sdtEndPr/>
    <w:sdtContent>
      <w:p w:rsidR="004351BF" w:rsidRDefault="004351BF">
        <w:pPr>
          <w:pStyle w:val="Noga"/>
          <w:jc w:val="right"/>
        </w:pPr>
        <w:r w:rsidRPr="00B20161">
          <w:rPr>
            <w:rFonts w:ascii="Arial" w:hAnsi="Arial" w:cs="Arial"/>
            <w:sz w:val="20"/>
            <w:szCs w:val="20"/>
          </w:rPr>
          <w:fldChar w:fldCharType="begin"/>
        </w:r>
        <w:r w:rsidRPr="00B20161">
          <w:rPr>
            <w:rFonts w:ascii="Arial" w:hAnsi="Arial" w:cs="Arial"/>
            <w:sz w:val="20"/>
            <w:szCs w:val="20"/>
          </w:rPr>
          <w:instrText xml:space="preserve"> PAGE   \* MERGEFORMAT </w:instrText>
        </w:r>
        <w:r w:rsidRPr="00B20161">
          <w:rPr>
            <w:rFonts w:ascii="Arial" w:hAnsi="Arial" w:cs="Arial"/>
            <w:sz w:val="20"/>
            <w:szCs w:val="20"/>
          </w:rPr>
          <w:fldChar w:fldCharType="separate"/>
        </w:r>
        <w:r w:rsidR="00A76D74">
          <w:rPr>
            <w:rFonts w:ascii="Arial" w:hAnsi="Arial" w:cs="Arial"/>
            <w:noProof/>
            <w:sz w:val="20"/>
            <w:szCs w:val="20"/>
          </w:rPr>
          <w:t>7</w:t>
        </w:r>
        <w:r w:rsidRPr="00B20161">
          <w:rPr>
            <w:rFonts w:ascii="Arial" w:hAnsi="Arial" w:cs="Arial"/>
            <w:sz w:val="20"/>
            <w:szCs w:val="20"/>
          </w:rPr>
          <w:fldChar w:fldCharType="end"/>
        </w:r>
      </w:p>
    </w:sdtContent>
  </w:sdt>
  <w:p w:rsidR="004351BF" w:rsidRDefault="004351B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0BA" w:rsidRDefault="001770BA">
      <w:pPr>
        <w:spacing w:after="0" w:line="240" w:lineRule="auto"/>
      </w:pPr>
      <w:r>
        <w:separator/>
      </w:r>
    </w:p>
  </w:footnote>
  <w:footnote w:type="continuationSeparator" w:id="0">
    <w:p w:rsidR="001770BA" w:rsidRDefault="00177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1BF" w:rsidRPr="00BD6A1D" w:rsidRDefault="004351BF" w:rsidP="004351BF">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9264" behindDoc="1" locked="0" layoutInCell="1" allowOverlap="1">
          <wp:simplePos x="0" y="0"/>
          <wp:positionH relativeFrom="page">
            <wp:posOffset>0</wp:posOffset>
          </wp:positionH>
          <wp:positionV relativeFrom="page">
            <wp:posOffset>9525</wp:posOffset>
          </wp:positionV>
          <wp:extent cx="3343275" cy="1457325"/>
          <wp:effectExtent l="0" t="0" r="0"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rsidR="004351BF" w:rsidRDefault="004351B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67A7B"/>
    <w:multiLevelType w:val="hybridMultilevel"/>
    <w:tmpl w:val="CFF6C4B6"/>
    <w:lvl w:ilvl="0" w:tplc="165C432E">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B2B67AB"/>
    <w:multiLevelType w:val="hybridMultilevel"/>
    <w:tmpl w:val="747046A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068715D"/>
    <w:multiLevelType w:val="hybridMultilevel"/>
    <w:tmpl w:val="36F475A0"/>
    <w:lvl w:ilvl="0" w:tplc="165C432E">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4E21DD1"/>
    <w:multiLevelType w:val="hybridMultilevel"/>
    <w:tmpl w:val="2506C582"/>
    <w:lvl w:ilvl="0" w:tplc="94F62562">
      <w:start w:val="1"/>
      <w:numFmt w:val="decimal"/>
      <w:lvlText w:val="%1"/>
      <w:lvlJc w:val="left"/>
      <w:pPr>
        <w:ind w:left="7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9A6A4340">
      <w:start w:val="1"/>
      <w:numFmt w:val="lowerLetter"/>
      <w:lvlText w:val="%2"/>
      <w:lvlJc w:val="left"/>
      <w:pPr>
        <w:ind w:left="14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ED44DB6">
      <w:start w:val="1"/>
      <w:numFmt w:val="lowerRoman"/>
      <w:lvlText w:val="%3"/>
      <w:lvlJc w:val="left"/>
      <w:pPr>
        <w:ind w:left="21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BB009CE8">
      <w:start w:val="1"/>
      <w:numFmt w:val="decimal"/>
      <w:lvlText w:val="%4"/>
      <w:lvlJc w:val="left"/>
      <w:pPr>
        <w:ind w:left="28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15D2601A">
      <w:start w:val="1"/>
      <w:numFmt w:val="lowerLetter"/>
      <w:lvlText w:val="%5"/>
      <w:lvlJc w:val="left"/>
      <w:pPr>
        <w:ind w:left="36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23085EF6">
      <w:start w:val="1"/>
      <w:numFmt w:val="lowerRoman"/>
      <w:lvlText w:val="%6"/>
      <w:lvlJc w:val="left"/>
      <w:pPr>
        <w:ind w:left="4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6AAA8CD4">
      <w:start w:val="1"/>
      <w:numFmt w:val="decimal"/>
      <w:lvlText w:val="%7"/>
      <w:lvlJc w:val="left"/>
      <w:pPr>
        <w:ind w:left="50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3E9AE6B4">
      <w:start w:val="1"/>
      <w:numFmt w:val="lowerLetter"/>
      <w:lvlText w:val="%8"/>
      <w:lvlJc w:val="left"/>
      <w:pPr>
        <w:ind w:left="57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3F76F25C">
      <w:start w:val="1"/>
      <w:numFmt w:val="lowerRoman"/>
      <w:lvlText w:val="%9"/>
      <w:lvlJc w:val="left"/>
      <w:pPr>
        <w:ind w:left="64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1576D75"/>
    <w:multiLevelType w:val="hybridMultilevel"/>
    <w:tmpl w:val="992E1052"/>
    <w:lvl w:ilvl="0" w:tplc="D4265CC4">
      <w:start w:val="9"/>
      <w:numFmt w:val="bullet"/>
      <w:lvlText w:val="−"/>
      <w:lvlJc w:val="left"/>
      <w:pPr>
        <w:ind w:left="1068" w:hanging="360"/>
      </w:pPr>
      <w:rPr>
        <w:rFonts w:ascii="Calibri" w:eastAsia="Calibr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3412785"/>
    <w:multiLevelType w:val="hybridMultilevel"/>
    <w:tmpl w:val="8C761F3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A0D6F7F"/>
    <w:multiLevelType w:val="hybridMultilevel"/>
    <w:tmpl w:val="4930319C"/>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C1433A0"/>
    <w:multiLevelType w:val="hybridMultilevel"/>
    <w:tmpl w:val="970290C0"/>
    <w:lvl w:ilvl="0" w:tplc="BC6272E0">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F0618AB"/>
    <w:multiLevelType w:val="hybridMultilevel"/>
    <w:tmpl w:val="C40E00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F735CB0"/>
    <w:multiLevelType w:val="hybridMultilevel"/>
    <w:tmpl w:val="747046A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54E7219"/>
    <w:multiLevelType w:val="hybridMultilevel"/>
    <w:tmpl w:val="033691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B16591F"/>
    <w:multiLevelType w:val="hybridMultilevel"/>
    <w:tmpl w:val="A2367E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1"/>
  </w:num>
  <w:num w:numId="3">
    <w:abstractNumId w:val="13"/>
  </w:num>
  <w:num w:numId="4">
    <w:abstractNumId w:val="7"/>
  </w:num>
  <w:num w:numId="5">
    <w:abstractNumId w:val="5"/>
  </w:num>
  <w:num w:numId="6">
    <w:abstractNumId w:val="8"/>
  </w:num>
  <w:num w:numId="7">
    <w:abstractNumId w:val="10"/>
  </w:num>
  <w:num w:numId="8">
    <w:abstractNumId w:val="9"/>
  </w:num>
  <w:num w:numId="9">
    <w:abstractNumId w:val="14"/>
  </w:num>
  <w:num w:numId="10">
    <w:abstractNumId w:val="1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17"/>
  </w:num>
  <w:num w:numId="15">
    <w:abstractNumId w:val="15"/>
  </w:num>
  <w:num w:numId="16">
    <w:abstractNumId w:val="3"/>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DC"/>
    <w:rsid w:val="00000391"/>
    <w:rsid w:val="0001042B"/>
    <w:rsid w:val="00042FB1"/>
    <w:rsid w:val="000825B9"/>
    <w:rsid w:val="00085C7F"/>
    <w:rsid w:val="000875A0"/>
    <w:rsid w:val="000F540C"/>
    <w:rsid w:val="0010459D"/>
    <w:rsid w:val="00116FA7"/>
    <w:rsid w:val="00144F5B"/>
    <w:rsid w:val="001770BA"/>
    <w:rsid w:val="00187DBA"/>
    <w:rsid w:val="001C37AD"/>
    <w:rsid w:val="001C5CC2"/>
    <w:rsid w:val="001D5DAB"/>
    <w:rsid w:val="001F3C6D"/>
    <w:rsid w:val="002003C7"/>
    <w:rsid w:val="00230395"/>
    <w:rsid w:val="00231561"/>
    <w:rsid w:val="0023280F"/>
    <w:rsid w:val="002435AE"/>
    <w:rsid w:val="002534C4"/>
    <w:rsid w:val="00262A9C"/>
    <w:rsid w:val="002A660C"/>
    <w:rsid w:val="00323485"/>
    <w:rsid w:val="00337F7D"/>
    <w:rsid w:val="00367765"/>
    <w:rsid w:val="003A2A60"/>
    <w:rsid w:val="003C285A"/>
    <w:rsid w:val="003C7019"/>
    <w:rsid w:val="003E1F31"/>
    <w:rsid w:val="003F3931"/>
    <w:rsid w:val="004139AA"/>
    <w:rsid w:val="00423625"/>
    <w:rsid w:val="00424A7D"/>
    <w:rsid w:val="004351BF"/>
    <w:rsid w:val="00437FF0"/>
    <w:rsid w:val="004D52F3"/>
    <w:rsid w:val="004E2A94"/>
    <w:rsid w:val="004F3B5B"/>
    <w:rsid w:val="004F6908"/>
    <w:rsid w:val="00510F03"/>
    <w:rsid w:val="005246B1"/>
    <w:rsid w:val="00564FDC"/>
    <w:rsid w:val="005A7396"/>
    <w:rsid w:val="005B0ACA"/>
    <w:rsid w:val="005B0BF9"/>
    <w:rsid w:val="005C0933"/>
    <w:rsid w:val="005C4343"/>
    <w:rsid w:val="005D0FA8"/>
    <w:rsid w:val="005D167E"/>
    <w:rsid w:val="005E60CF"/>
    <w:rsid w:val="005F2F3C"/>
    <w:rsid w:val="0060224B"/>
    <w:rsid w:val="00696343"/>
    <w:rsid w:val="006C17F9"/>
    <w:rsid w:val="006D1DE9"/>
    <w:rsid w:val="006D708C"/>
    <w:rsid w:val="007370F6"/>
    <w:rsid w:val="0075029A"/>
    <w:rsid w:val="007603F6"/>
    <w:rsid w:val="00764C93"/>
    <w:rsid w:val="00771EBC"/>
    <w:rsid w:val="00775121"/>
    <w:rsid w:val="007A16F0"/>
    <w:rsid w:val="007A549C"/>
    <w:rsid w:val="008071FB"/>
    <w:rsid w:val="00834E94"/>
    <w:rsid w:val="00851C67"/>
    <w:rsid w:val="00855446"/>
    <w:rsid w:val="008B1694"/>
    <w:rsid w:val="008E0142"/>
    <w:rsid w:val="00916FF4"/>
    <w:rsid w:val="00982A35"/>
    <w:rsid w:val="0099258D"/>
    <w:rsid w:val="009960B1"/>
    <w:rsid w:val="009C6182"/>
    <w:rsid w:val="009D02D9"/>
    <w:rsid w:val="009D3C9B"/>
    <w:rsid w:val="009F2C1A"/>
    <w:rsid w:val="00A0165B"/>
    <w:rsid w:val="00A13530"/>
    <w:rsid w:val="00A269DF"/>
    <w:rsid w:val="00A344D3"/>
    <w:rsid w:val="00A41C18"/>
    <w:rsid w:val="00A46921"/>
    <w:rsid w:val="00A65FEE"/>
    <w:rsid w:val="00A76D74"/>
    <w:rsid w:val="00A91235"/>
    <w:rsid w:val="00AC1244"/>
    <w:rsid w:val="00AF4BDA"/>
    <w:rsid w:val="00B06101"/>
    <w:rsid w:val="00B06A15"/>
    <w:rsid w:val="00B15FE9"/>
    <w:rsid w:val="00B40FB8"/>
    <w:rsid w:val="00B5438A"/>
    <w:rsid w:val="00BD627B"/>
    <w:rsid w:val="00BD7EF5"/>
    <w:rsid w:val="00C0564C"/>
    <w:rsid w:val="00C07623"/>
    <w:rsid w:val="00C12AB8"/>
    <w:rsid w:val="00C34781"/>
    <w:rsid w:val="00C53FCF"/>
    <w:rsid w:val="00C556D5"/>
    <w:rsid w:val="00C6649F"/>
    <w:rsid w:val="00C72153"/>
    <w:rsid w:val="00CC2920"/>
    <w:rsid w:val="00CF19B7"/>
    <w:rsid w:val="00CF2305"/>
    <w:rsid w:val="00D46B44"/>
    <w:rsid w:val="00D64F0F"/>
    <w:rsid w:val="00D6789C"/>
    <w:rsid w:val="00D7169E"/>
    <w:rsid w:val="00D75C5E"/>
    <w:rsid w:val="00DC55B8"/>
    <w:rsid w:val="00DE317A"/>
    <w:rsid w:val="00E018FE"/>
    <w:rsid w:val="00E30DDC"/>
    <w:rsid w:val="00E54AFC"/>
    <w:rsid w:val="00E709A4"/>
    <w:rsid w:val="00E81761"/>
    <w:rsid w:val="00EC6D5F"/>
    <w:rsid w:val="00EE52C0"/>
    <w:rsid w:val="00F050FE"/>
    <w:rsid w:val="00F15906"/>
    <w:rsid w:val="00F23E30"/>
    <w:rsid w:val="00F31917"/>
    <w:rsid w:val="00F31DA9"/>
    <w:rsid w:val="00F52EED"/>
    <w:rsid w:val="00F62E0E"/>
    <w:rsid w:val="00F63C6D"/>
    <w:rsid w:val="00F70BF8"/>
    <w:rsid w:val="00F72015"/>
    <w:rsid w:val="00FB4451"/>
    <w:rsid w:val="00FF059D"/>
    <w:rsid w:val="00FF38E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8A8F"/>
  <w15:docId w15:val="{EAE3C27F-3EE3-431B-B972-CC00A0D4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4FDC"/>
    <w:pPr>
      <w:spacing w:after="160" w:line="259" w:lineRule="auto"/>
    </w:pPr>
  </w:style>
  <w:style w:type="paragraph" w:styleId="Naslov2">
    <w:name w:val="heading 2"/>
    <w:basedOn w:val="Navaden"/>
    <w:next w:val="Navaden"/>
    <w:link w:val="Naslov2Znak"/>
    <w:uiPriority w:val="9"/>
    <w:semiHidden/>
    <w:unhideWhenUsed/>
    <w:qFormat/>
    <w:rsid w:val="00CF23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link w:val="Naslov3Znak"/>
    <w:uiPriority w:val="9"/>
    <w:qFormat/>
    <w:rsid w:val="009D02D9"/>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564FDC"/>
    <w:pPr>
      <w:tabs>
        <w:tab w:val="center" w:pos="4536"/>
        <w:tab w:val="right" w:pos="9072"/>
      </w:tabs>
      <w:spacing w:after="0" w:line="240" w:lineRule="auto"/>
    </w:pPr>
  </w:style>
  <w:style w:type="character" w:customStyle="1" w:styleId="GlavaZnak">
    <w:name w:val="Glava Znak"/>
    <w:basedOn w:val="Privzetapisavaodstavka"/>
    <w:link w:val="Glava"/>
    <w:rsid w:val="00564FDC"/>
  </w:style>
  <w:style w:type="paragraph" w:styleId="Noga">
    <w:name w:val="footer"/>
    <w:basedOn w:val="Navaden"/>
    <w:link w:val="NogaZnak"/>
    <w:uiPriority w:val="99"/>
    <w:unhideWhenUsed/>
    <w:rsid w:val="00564FDC"/>
    <w:pPr>
      <w:tabs>
        <w:tab w:val="center" w:pos="4536"/>
        <w:tab w:val="right" w:pos="9072"/>
      </w:tabs>
      <w:spacing w:after="0" w:line="240" w:lineRule="auto"/>
    </w:pPr>
  </w:style>
  <w:style w:type="character" w:customStyle="1" w:styleId="NogaZnak">
    <w:name w:val="Noga Znak"/>
    <w:basedOn w:val="Privzetapisavaodstavka"/>
    <w:link w:val="Noga"/>
    <w:uiPriority w:val="99"/>
    <w:rsid w:val="00564FDC"/>
  </w:style>
  <w:style w:type="character" w:styleId="Hiperpovezava">
    <w:name w:val="Hyperlink"/>
    <w:basedOn w:val="Privzetapisavaodstavka"/>
    <w:uiPriority w:val="99"/>
    <w:unhideWhenUsed/>
    <w:rsid w:val="00564FDC"/>
    <w:rPr>
      <w:color w:val="0000FF" w:themeColor="hyperlink"/>
      <w:u w:val="single"/>
    </w:rPr>
  </w:style>
  <w:style w:type="character" w:customStyle="1" w:styleId="NeotevilenodstavekZnak">
    <w:name w:val="Neoštevilčen odstavek Znak"/>
    <w:link w:val="Neotevilenodstavek"/>
    <w:locked/>
    <w:rsid w:val="00564FDC"/>
    <w:rPr>
      <w:rFonts w:ascii="Arial" w:hAnsi="Arial" w:cs="Arial"/>
    </w:rPr>
  </w:style>
  <w:style w:type="paragraph" w:customStyle="1" w:styleId="Neotevilenodstavek">
    <w:name w:val="Neoštevilčen odstavek"/>
    <w:basedOn w:val="Navaden"/>
    <w:link w:val="NeotevilenodstavekZnak"/>
    <w:qFormat/>
    <w:rsid w:val="00564FDC"/>
    <w:pPr>
      <w:overflowPunct w:val="0"/>
      <w:autoSpaceDE w:val="0"/>
      <w:autoSpaceDN w:val="0"/>
      <w:adjustRightInd w:val="0"/>
      <w:spacing w:before="60" w:after="60" w:line="200" w:lineRule="exact"/>
      <w:jc w:val="both"/>
    </w:pPr>
    <w:rPr>
      <w:rFonts w:ascii="Arial" w:hAnsi="Arial" w:cs="Arial"/>
    </w:rPr>
  </w:style>
  <w:style w:type="paragraph" w:styleId="Odstavekseznama">
    <w:name w:val="List Paragraph"/>
    <w:basedOn w:val="Navaden"/>
    <w:link w:val="OdstavekseznamaZnak"/>
    <w:uiPriority w:val="34"/>
    <w:qFormat/>
    <w:rsid w:val="00564FDC"/>
    <w:pPr>
      <w:ind w:left="720"/>
      <w:contextualSpacing/>
    </w:pPr>
  </w:style>
  <w:style w:type="character" w:customStyle="1" w:styleId="OdstavekseznamaZnak">
    <w:name w:val="Odstavek seznama Znak"/>
    <w:link w:val="Odstavekseznama"/>
    <w:uiPriority w:val="34"/>
    <w:rsid w:val="00564FDC"/>
  </w:style>
  <w:style w:type="paragraph" w:customStyle="1" w:styleId="podpisi">
    <w:name w:val="podpisi"/>
    <w:basedOn w:val="Navaden"/>
    <w:qFormat/>
    <w:rsid w:val="00564FDC"/>
    <w:pPr>
      <w:tabs>
        <w:tab w:val="left" w:pos="3402"/>
      </w:tabs>
      <w:spacing w:after="0" w:line="260" w:lineRule="exact"/>
    </w:pPr>
    <w:rPr>
      <w:rFonts w:ascii="Arial" w:eastAsia="Times New Roman" w:hAnsi="Arial" w:cs="Times New Roman"/>
      <w:sz w:val="20"/>
      <w:szCs w:val="24"/>
      <w:lang w:val="it-IT"/>
    </w:rPr>
  </w:style>
  <w:style w:type="paragraph" w:styleId="Besedilooblaka">
    <w:name w:val="Balloon Text"/>
    <w:basedOn w:val="Navaden"/>
    <w:link w:val="BesedilooblakaZnak"/>
    <w:uiPriority w:val="99"/>
    <w:semiHidden/>
    <w:unhideWhenUsed/>
    <w:rsid w:val="000F540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F540C"/>
    <w:rPr>
      <w:rFonts w:ascii="Tahoma" w:hAnsi="Tahoma" w:cs="Tahoma"/>
      <w:sz w:val="16"/>
      <w:szCs w:val="16"/>
    </w:rPr>
  </w:style>
  <w:style w:type="character" w:customStyle="1" w:styleId="Naslov3Znak">
    <w:name w:val="Naslov 3 Znak"/>
    <w:basedOn w:val="Privzetapisavaodstavka"/>
    <w:link w:val="Naslov3"/>
    <w:uiPriority w:val="9"/>
    <w:rsid w:val="009D02D9"/>
    <w:rPr>
      <w:rFonts w:ascii="Times New Roman" w:eastAsia="Times New Roman" w:hAnsi="Times New Roman" w:cs="Times New Roman"/>
      <w:b/>
      <w:bCs/>
      <w:sz w:val="27"/>
      <w:szCs w:val="27"/>
      <w:lang w:eastAsia="sl-SI"/>
    </w:rPr>
  </w:style>
  <w:style w:type="paragraph" w:styleId="Navadensplet">
    <w:name w:val="Normal (Web)"/>
    <w:basedOn w:val="Navaden"/>
    <w:uiPriority w:val="99"/>
    <w:unhideWhenUsed/>
    <w:rsid w:val="009D02D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roles">
    <w:name w:val="roles"/>
    <w:basedOn w:val="Privzetapisavaodstavka"/>
    <w:rsid w:val="009D02D9"/>
  </w:style>
  <w:style w:type="paragraph" w:styleId="Sprotnaopomba-besedilo">
    <w:name w:val="footnote text"/>
    <w:basedOn w:val="Navaden"/>
    <w:link w:val="Sprotnaopomba-besediloZnak"/>
    <w:uiPriority w:val="99"/>
    <w:semiHidden/>
    <w:unhideWhenUsed/>
    <w:rsid w:val="00CF230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2305"/>
    <w:rPr>
      <w:sz w:val="20"/>
      <w:szCs w:val="20"/>
    </w:rPr>
  </w:style>
  <w:style w:type="character" w:styleId="Sprotnaopomba-sklic">
    <w:name w:val="footnote reference"/>
    <w:basedOn w:val="Privzetapisavaodstavka"/>
    <w:uiPriority w:val="99"/>
    <w:semiHidden/>
    <w:unhideWhenUsed/>
    <w:rsid w:val="00CF2305"/>
    <w:rPr>
      <w:vertAlign w:val="superscript"/>
    </w:rPr>
  </w:style>
  <w:style w:type="character" w:customStyle="1" w:styleId="Naslov2Znak">
    <w:name w:val="Naslov 2 Znak"/>
    <w:basedOn w:val="Privzetapisavaodstavka"/>
    <w:link w:val="Naslov2"/>
    <w:uiPriority w:val="9"/>
    <w:semiHidden/>
    <w:rsid w:val="00CF2305"/>
    <w:rPr>
      <w:rFonts w:asciiTheme="majorHAnsi" w:eastAsiaTheme="majorEastAsia" w:hAnsiTheme="majorHAnsi" w:cstheme="majorBidi"/>
      <w:color w:val="365F91" w:themeColor="accent1" w:themeShade="BF"/>
      <w:sz w:val="26"/>
      <w:szCs w:val="26"/>
    </w:rPr>
  </w:style>
  <w:style w:type="character" w:styleId="tevilkavrstice">
    <w:name w:val="line number"/>
    <w:basedOn w:val="Privzetapisavaodstavka"/>
    <w:uiPriority w:val="99"/>
    <w:semiHidden/>
    <w:unhideWhenUsed/>
    <w:rsid w:val="00F31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82961">
      <w:bodyDiv w:val="1"/>
      <w:marLeft w:val="0"/>
      <w:marRight w:val="0"/>
      <w:marTop w:val="0"/>
      <w:marBottom w:val="0"/>
      <w:divBdr>
        <w:top w:val="none" w:sz="0" w:space="0" w:color="auto"/>
        <w:left w:val="none" w:sz="0" w:space="0" w:color="auto"/>
        <w:bottom w:val="none" w:sz="0" w:space="0" w:color="auto"/>
        <w:right w:val="none" w:sz="0" w:space="0" w:color="auto"/>
      </w:divBdr>
    </w:div>
    <w:div w:id="460684849">
      <w:bodyDiv w:val="1"/>
      <w:marLeft w:val="0"/>
      <w:marRight w:val="0"/>
      <w:marTop w:val="0"/>
      <w:marBottom w:val="0"/>
      <w:divBdr>
        <w:top w:val="none" w:sz="0" w:space="0" w:color="auto"/>
        <w:left w:val="none" w:sz="0" w:space="0" w:color="auto"/>
        <w:bottom w:val="none" w:sz="0" w:space="0" w:color="auto"/>
        <w:right w:val="none" w:sz="0" w:space="0" w:color="auto"/>
      </w:divBdr>
    </w:div>
    <w:div w:id="1001200345">
      <w:bodyDiv w:val="1"/>
      <w:marLeft w:val="0"/>
      <w:marRight w:val="0"/>
      <w:marTop w:val="0"/>
      <w:marBottom w:val="0"/>
      <w:divBdr>
        <w:top w:val="none" w:sz="0" w:space="0" w:color="auto"/>
        <w:left w:val="none" w:sz="0" w:space="0" w:color="auto"/>
        <w:bottom w:val="none" w:sz="0" w:space="0" w:color="auto"/>
        <w:right w:val="none" w:sz="0" w:space="0" w:color="auto"/>
      </w:divBdr>
    </w:div>
    <w:div w:id="159667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 TargetMode="External"/><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08-01-469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radni-list.si/1/objava.jsp?sop=2013-01-0787" TargetMode="External"/><Relationship Id="rId7" Type="http://schemas.openxmlformats.org/officeDocument/2006/relationships/endnotes" Target="endnot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05-01-082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0" Type="http://schemas.openxmlformats.org/officeDocument/2006/relationships/hyperlink" Target="http://www.uradni-list.si/1/objava.jsp?sop=2012-01-02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469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radni-list.si/1/objava.jsp?sop=2013-01-1783" TargetMode="External"/><Relationship Id="rId23" Type="http://schemas.openxmlformats.org/officeDocument/2006/relationships/hyperlink" Target="http://www.uradni-list.si/1/objava.jsp?sop=2014-01-2739" TargetMode="External"/><Relationship Id="rId10" Type="http://schemas.openxmlformats.org/officeDocument/2006/relationships/hyperlink" Target="http://www.uradni-list.si/1/objava.jsp?sop=2005-01-0823" TargetMode="External"/><Relationship Id="rId19" Type="http://schemas.openxmlformats.org/officeDocument/2006/relationships/hyperlink" Target="http://www.uradni-list.si/1/objava.jsp?sop=2010-01-1847"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3-01-0787" TargetMode="External"/><Relationship Id="rId22" Type="http://schemas.openxmlformats.org/officeDocument/2006/relationships/hyperlink" Target="http://www.uradni-list.si/1/objava.jsp?sop=2013-01-1783"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AB59339-A662-4A11-BD5B-27D7E79F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2484</Words>
  <Characters>14161</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md285</dc:creator>
  <cp:lastModifiedBy>Miha Paternoster</cp:lastModifiedBy>
  <cp:revision>10</cp:revision>
  <cp:lastPrinted>2021-04-07T13:51:00Z</cp:lastPrinted>
  <dcterms:created xsi:type="dcterms:W3CDTF">2021-04-07T09:55:00Z</dcterms:created>
  <dcterms:modified xsi:type="dcterms:W3CDTF">2021-05-07T09:06:00Z</dcterms:modified>
</cp:coreProperties>
</file>