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0E" w:rsidRDefault="009C770E" w:rsidP="009C770E">
      <w:pPr>
        <w:pStyle w:val="Glava"/>
        <w:tabs>
          <w:tab w:val="left" w:pos="5112"/>
        </w:tabs>
        <w:spacing w:before="120" w:line="240" w:lineRule="exact"/>
        <w:rPr>
          <w:rFonts w:cs="Arial"/>
          <w:sz w:val="16"/>
        </w:rPr>
      </w:pPr>
    </w:p>
    <w:p w:rsidR="009C770E" w:rsidRDefault="009C770E" w:rsidP="009C770E">
      <w:pPr>
        <w:pStyle w:val="Glava"/>
        <w:tabs>
          <w:tab w:val="left" w:pos="5112"/>
        </w:tabs>
        <w:spacing w:before="120" w:line="240" w:lineRule="exact"/>
        <w:rPr>
          <w:rFonts w:cs="Arial"/>
          <w:sz w:val="16"/>
        </w:rPr>
      </w:pPr>
      <w:r>
        <w:rPr>
          <w:rFonts w:cs="Arial"/>
          <w:sz w:val="16"/>
          <w:lang w:val="sl-SI"/>
        </w:rPr>
        <w:t xml:space="preserve">      </w:t>
      </w: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r>
      <w:r>
        <w:rPr>
          <w:rFonts w:cs="Arial"/>
          <w:sz w:val="16"/>
        </w:rPr>
        <w:tab/>
      </w:r>
      <w:r>
        <w:rPr>
          <w:rFonts w:cs="Arial"/>
          <w:sz w:val="16"/>
        </w:rPr>
        <w:t>T: +386 1 478 1000</w:t>
      </w:r>
    </w:p>
    <w:p w:rsidR="009C770E" w:rsidRDefault="009C770E" w:rsidP="009C770E">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9C770E" w:rsidRDefault="009C770E" w:rsidP="009C770E">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9C770E" w:rsidRDefault="009C770E" w:rsidP="009C770E">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691A4D" w:rsidRDefault="00691A4D">
      <w:pPr>
        <w:spacing w:after="0" w:line="288" w:lineRule="auto"/>
        <w:jc w:val="center"/>
        <w:rPr>
          <w:rFonts w:cs="Arial"/>
          <w:sz w:val="20"/>
          <w:szCs w:val="20"/>
        </w:rPr>
      </w:pPr>
    </w:p>
    <w:p w:rsidR="009C770E" w:rsidRPr="002760DC" w:rsidRDefault="009C770E" w:rsidP="009C770E">
      <w:pPr>
        <w:pStyle w:val="datumtevilka"/>
      </w:pPr>
      <w:r w:rsidRPr="002760DC">
        <w:t xml:space="preserve">Številka: </w:t>
      </w:r>
      <w:r w:rsidRPr="002760DC">
        <w:tab/>
      </w:r>
      <w:r>
        <w:rPr>
          <w:rFonts w:cs="Arial"/>
          <w:color w:val="000000"/>
        </w:rPr>
        <w:t>00104-224/2020/13</w:t>
      </w:r>
    </w:p>
    <w:p w:rsidR="009C770E" w:rsidRPr="002760DC" w:rsidRDefault="009C770E" w:rsidP="009C770E">
      <w:pPr>
        <w:pStyle w:val="datumtevilka"/>
      </w:pPr>
      <w:r>
        <w:t>Datum:</w:t>
      </w:r>
      <w:r w:rsidRPr="002760DC">
        <w:tab/>
      </w:r>
      <w:r>
        <w:rPr>
          <w:rFonts w:cs="Arial"/>
          <w:color w:val="000000"/>
        </w:rPr>
        <w:t>23. 7. 2020</w:t>
      </w:r>
      <w:r w:rsidRPr="002760DC">
        <w:t xml:space="preserve"> </w:t>
      </w:r>
    </w:p>
    <w:p w:rsidR="009C770E" w:rsidRPr="002760DC" w:rsidRDefault="009C770E" w:rsidP="009C770E"/>
    <w:p w:rsidR="009C770E" w:rsidRPr="009C770E" w:rsidRDefault="009C770E" w:rsidP="009C770E">
      <w:pPr>
        <w:autoSpaceDE w:val="0"/>
        <w:autoSpaceDN w:val="0"/>
        <w:adjustRightInd w:val="0"/>
        <w:jc w:val="center"/>
        <w:rPr>
          <w:rFonts w:cs="Arial"/>
          <w:b/>
          <w:color w:val="000000"/>
          <w:sz w:val="20"/>
          <w:szCs w:val="20"/>
        </w:rPr>
      </w:pPr>
      <w:r w:rsidRPr="009C770E">
        <w:rPr>
          <w:rFonts w:cs="Arial"/>
          <w:b/>
          <w:color w:val="000000"/>
          <w:sz w:val="20"/>
          <w:szCs w:val="20"/>
        </w:rPr>
        <w:t>Odgovor na zahtevo za dopolnitev odgovora na poslansko vprašanje Zmaga Jelinčiča Plemenitega v zvezi z zlatom Banke Slovenije</w:t>
      </w:r>
    </w:p>
    <w:p w:rsidR="009C770E" w:rsidRDefault="009C770E">
      <w:pPr>
        <w:spacing w:after="0" w:line="288" w:lineRule="auto"/>
        <w:jc w:val="center"/>
        <w:rPr>
          <w:rFonts w:cs="Arial"/>
          <w:sz w:val="20"/>
          <w:szCs w:val="20"/>
        </w:rPr>
      </w:pPr>
      <w:bookmarkStart w:id="0" w:name="_GoBack"/>
      <w:bookmarkEnd w:id="0"/>
    </w:p>
    <w:p w:rsidR="00CC40CA" w:rsidRDefault="00B86F0F">
      <w:pPr>
        <w:spacing w:after="0" w:line="288" w:lineRule="auto"/>
        <w:rPr>
          <w:rFonts w:cs="Arial"/>
          <w:sz w:val="20"/>
          <w:szCs w:val="20"/>
        </w:rPr>
      </w:pPr>
      <w:r>
        <w:rPr>
          <w:rFonts w:cs="Arial"/>
          <w:sz w:val="20"/>
          <w:szCs w:val="20"/>
        </w:rPr>
        <w:t>Poslanec Zmago Jelinčič Plemeniti v svoj</w:t>
      </w:r>
      <w:r w:rsidR="00CC40CA">
        <w:rPr>
          <w:rFonts w:cs="Arial"/>
          <w:sz w:val="20"/>
          <w:szCs w:val="20"/>
        </w:rPr>
        <w:t>i zahtevi za dopolnitev odgovora na pisno</w:t>
      </w:r>
      <w:r>
        <w:rPr>
          <w:rFonts w:cs="Arial"/>
          <w:sz w:val="20"/>
          <w:szCs w:val="20"/>
        </w:rPr>
        <w:t xml:space="preserve"> poslansk</w:t>
      </w:r>
      <w:r w:rsidR="00CC40CA">
        <w:rPr>
          <w:rFonts w:cs="Arial"/>
          <w:sz w:val="20"/>
          <w:szCs w:val="20"/>
        </w:rPr>
        <w:t>o</w:t>
      </w:r>
      <w:r>
        <w:rPr>
          <w:rFonts w:cs="Arial"/>
          <w:sz w:val="20"/>
          <w:szCs w:val="20"/>
        </w:rPr>
        <w:t xml:space="preserve"> vprašanj</w:t>
      </w:r>
      <w:r w:rsidR="00CC40CA">
        <w:rPr>
          <w:rFonts w:cs="Arial"/>
          <w:sz w:val="20"/>
          <w:szCs w:val="20"/>
        </w:rPr>
        <w:t>e</w:t>
      </w:r>
      <w:r>
        <w:rPr>
          <w:rFonts w:cs="Arial"/>
          <w:sz w:val="20"/>
          <w:szCs w:val="20"/>
        </w:rPr>
        <w:t xml:space="preserve"> </w:t>
      </w:r>
      <w:r w:rsidR="003600A4">
        <w:rPr>
          <w:rFonts w:cs="Arial"/>
          <w:sz w:val="20"/>
          <w:szCs w:val="20"/>
        </w:rPr>
        <w:t>Vlado Republike Slovenije sprašuje v zvezi z zlatom Banke Slovenije</w:t>
      </w:r>
      <w:r w:rsidR="00CC40CA">
        <w:rPr>
          <w:rFonts w:cs="Arial"/>
          <w:sz w:val="20"/>
          <w:szCs w:val="20"/>
        </w:rPr>
        <w:t>. V zahtevi navaja, da odgovor na njegovo poslansko vprašanje številka 00104-224/2020/5 z dne 2. 7. 2020 ni zadovoljujoč.</w:t>
      </w:r>
    </w:p>
    <w:p w:rsidR="00CC40CA" w:rsidRDefault="00CC40CA">
      <w:pPr>
        <w:spacing w:after="0" w:line="288" w:lineRule="auto"/>
        <w:rPr>
          <w:rFonts w:cs="Arial"/>
          <w:sz w:val="20"/>
          <w:szCs w:val="20"/>
        </w:rPr>
      </w:pPr>
    </w:p>
    <w:p w:rsidR="00691A4D" w:rsidRDefault="00BD6D2A">
      <w:pPr>
        <w:spacing w:after="0" w:line="288" w:lineRule="auto"/>
        <w:rPr>
          <w:rFonts w:cs="Arial"/>
          <w:sz w:val="20"/>
          <w:szCs w:val="20"/>
        </w:rPr>
      </w:pPr>
      <w:r>
        <w:rPr>
          <w:rFonts w:cs="Arial"/>
          <w:sz w:val="20"/>
          <w:szCs w:val="20"/>
        </w:rPr>
        <w:t>Poslanec navaja, da imajo v skladu z 82. členom Ustave poslanci določene pravice in obveznosti, med drugim lahko tudi razpolagajo z določenimi dokumenti, ki imajo različne stopnje tajnosti. Zato po njegovih navedbah Banka Slovenije nima pravice zavrniti predložitve določenih podatkov samo zato, ker naj bi bili »poslovna skrivnost«. Zato vprašanja, na katere ni prejel odgovora, zastavlja še enkrat. In sicer sprašuje, kje ima Banka Slovenije deponirano zlato, zakaj je zlato Banke Slovenije deponirano  tujini, kolikšen je celoten strošek deponiranja zlata ter kdo varuje zlato Banke Slovenije v tujini in kolikšen je strošek varovanja.</w:t>
      </w:r>
    </w:p>
    <w:p w:rsidR="00691A4D" w:rsidRDefault="00B86F0F">
      <w:pPr>
        <w:spacing w:after="0" w:line="288" w:lineRule="auto"/>
        <w:jc w:val="center"/>
        <w:rPr>
          <w:rFonts w:cs="Arial"/>
          <w:sz w:val="20"/>
          <w:szCs w:val="20"/>
        </w:rPr>
      </w:pPr>
      <w:r>
        <w:rPr>
          <w:rFonts w:cs="Arial"/>
          <w:sz w:val="20"/>
          <w:szCs w:val="20"/>
        </w:rPr>
        <w:t>* * *</w:t>
      </w:r>
    </w:p>
    <w:p w:rsidR="00691A4D" w:rsidRDefault="00691A4D">
      <w:pPr>
        <w:spacing w:after="0" w:line="288" w:lineRule="auto"/>
        <w:jc w:val="center"/>
        <w:rPr>
          <w:rFonts w:cs="Arial"/>
          <w:sz w:val="20"/>
          <w:szCs w:val="20"/>
        </w:rPr>
      </w:pPr>
    </w:p>
    <w:p w:rsidR="00691A4D" w:rsidRDefault="00B86F0F">
      <w:pPr>
        <w:spacing w:after="0" w:line="288" w:lineRule="auto"/>
        <w:rPr>
          <w:rFonts w:cs="Arial"/>
          <w:sz w:val="20"/>
          <w:szCs w:val="20"/>
        </w:rPr>
      </w:pPr>
      <w:r>
        <w:rPr>
          <w:rFonts w:cs="Arial"/>
          <w:sz w:val="20"/>
          <w:szCs w:val="20"/>
        </w:rPr>
        <w:t>Vlad</w:t>
      </w:r>
      <w:r w:rsidR="00BD6D2A">
        <w:rPr>
          <w:rFonts w:cs="Arial"/>
          <w:sz w:val="20"/>
          <w:szCs w:val="20"/>
        </w:rPr>
        <w:t xml:space="preserve">a Republike Slovenije v zvezi z zahtevo za dopolnitev </w:t>
      </w:r>
      <w:r w:rsidR="0086608E">
        <w:rPr>
          <w:rFonts w:cs="Arial"/>
          <w:sz w:val="20"/>
          <w:szCs w:val="20"/>
        </w:rPr>
        <w:t xml:space="preserve">odgovora na </w:t>
      </w:r>
      <w:r>
        <w:rPr>
          <w:rFonts w:cs="Arial"/>
          <w:sz w:val="20"/>
          <w:szCs w:val="20"/>
        </w:rPr>
        <w:t>poslansk</w:t>
      </w:r>
      <w:r w:rsidR="0086608E">
        <w:rPr>
          <w:rFonts w:cs="Arial"/>
          <w:sz w:val="20"/>
          <w:szCs w:val="20"/>
        </w:rPr>
        <w:t>o</w:t>
      </w:r>
      <w:r>
        <w:rPr>
          <w:rFonts w:cs="Arial"/>
          <w:sz w:val="20"/>
          <w:szCs w:val="20"/>
        </w:rPr>
        <w:t xml:space="preserve"> vprašanj</w:t>
      </w:r>
      <w:r w:rsidR="0086608E">
        <w:rPr>
          <w:rFonts w:cs="Arial"/>
          <w:sz w:val="20"/>
          <w:szCs w:val="20"/>
        </w:rPr>
        <w:t>e</w:t>
      </w:r>
      <w:r>
        <w:rPr>
          <w:rFonts w:cs="Arial"/>
          <w:sz w:val="20"/>
          <w:szCs w:val="20"/>
        </w:rPr>
        <w:t xml:space="preserve"> odgovarja naslednje:</w:t>
      </w:r>
    </w:p>
    <w:p w:rsidR="00691A4D" w:rsidRDefault="00691A4D">
      <w:pPr>
        <w:spacing w:after="0" w:line="288" w:lineRule="auto"/>
        <w:rPr>
          <w:rFonts w:cs="Arial"/>
          <w:sz w:val="20"/>
          <w:szCs w:val="20"/>
        </w:rPr>
      </w:pPr>
    </w:p>
    <w:p w:rsidR="00691A4D" w:rsidRPr="00B87D5D" w:rsidRDefault="00BD6D2A" w:rsidP="00B87D5D">
      <w:pPr>
        <w:spacing w:after="0" w:line="260" w:lineRule="atLeast"/>
        <w:rPr>
          <w:rFonts w:eastAsia="Times New Roman"/>
          <w:sz w:val="20"/>
          <w:szCs w:val="24"/>
          <w:lang w:eastAsia="en-US"/>
        </w:rPr>
      </w:pPr>
      <w:r>
        <w:rPr>
          <w:rFonts w:eastAsia="Times New Roman" w:cs="Arial"/>
          <w:sz w:val="20"/>
          <w:szCs w:val="24"/>
          <w:lang w:eastAsia="en-US"/>
        </w:rPr>
        <w:t xml:space="preserve">Vlada Republike Slovenije ugotavlja, da se zahteva za dopolnitev </w:t>
      </w:r>
      <w:r w:rsidR="0086608E">
        <w:rPr>
          <w:rFonts w:eastAsia="Times New Roman" w:cs="Arial"/>
          <w:sz w:val="20"/>
          <w:szCs w:val="24"/>
          <w:lang w:eastAsia="en-US"/>
        </w:rPr>
        <w:t xml:space="preserve">odgovora na </w:t>
      </w:r>
      <w:r>
        <w:rPr>
          <w:rFonts w:eastAsia="Times New Roman" w:cs="Arial"/>
          <w:sz w:val="20"/>
          <w:szCs w:val="24"/>
          <w:lang w:eastAsia="en-US"/>
        </w:rPr>
        <w:t>poslansk</w:t>
      </w:r>
      <w:r w:rsidR="0086608E">
        <w:rPr>
          <w:rFonts w:eastAsia="Times New Roman" w:cs="Arial"/>
          <w:sz w:val="20"/>
          <w:szCs w:val="24"/>
          <w:lang w:eastAsia="en-US"/>
        </w:rPr>
        <w:t>o</w:t>
      </w:r>
      <w:r>
        <w:rPr>
          <w:rFonts w:eastAsia="Times New Roman" w:cs="Arial"/>
          <w:sz w:val="20"/>
          <w:szCs w:val="24"/>
          <w:lang w:eastAsia="en-US"/>
        </w:rPr>
        <w:t xml:space="preserve"> vprašanj</w:t>
      </w:r>
      <w:r w:rsidR="0086608E">
        <w:rPr>
          <w:rFonts w:eastAsia="Times New Roman" w:cs="Arial"/>
          <w:sz w:val="20"/>
          <w:szCs w:val="24"/>
          <w:lang w:eastAsia="en-US"/>
        </w:rPr>
        <w:t>e</w:t>
      </w:r>
      <w:r>
        <w:rPr>
          <w:rFonts w:eastAsia="Times New Roman" w:cs="Arial"/>
          <w:sz w:val="20"/>
          <w:szCs w:val="24"/>
          <w:lang w:eastAsia="en-US"/>
        </w:rPr>
        <w:t xml:space="preserve"> </w:t>
      </w:r>
      <w:r w:rsidR="00C12AD1">
        <w:rPr>
          <w:rFonts w:eastAsia="Times New Roman" w:cs="Arial"/>
          <w:sz w:val="20"/>
          <w:szCs w:val="24"/>
          <w:lang w:eastAsia="en-US"/>
        </w:rPr>
        <w:t xml:space="preserve">v zvezi z zlatom Banke Slovenije </w:t>
      </w:r>
      <w:r>
        <w:rPr>
          <w:rFonts w:eastAsia="Times New Roman" w:cs="Arial"/>
          <w:sz w:val="20"/>
          <w:szCs w:val="24"/>
          <w:lang w:eastAsia="en-US"/>
        </w:rPr>
        <w:t xml:space="preserve">nanaša neposredno na Banko Slovenije, zato je </w:t>
      </w:r>
      <w:r w:rsidR="00081961">
        <w:rPr>
          <w:rFonts w:eastAsia="Times New Roman" w:cs="Arial"/>
          <w:sz w:val="20"/>
          <w:szCs w:val="24"/>
          <w:lang w:eastAsia="en-US"/>
        </w:rPr>
        <w:t xml:space="preserve">za odgovor </w:t>
      </w:r>
      <w:r>
        <w:rPr>
          <w:rFonts w:eastAsia="Times New Roman" w:cs="Arial"/>
          <w:sz w:val="20"/>
          <w:szCs w:val="24"/>
          <w:lang w:eastAsia="en-US"/>
        </w:rPr>
        <w:t>prosila</w:t>
      </w:r>
      <w:r w:rsidR="00081961">
        <w:rPr>
          <w:rFonts w:eastAsia="Times New Roman" w:cs="Arial"/>
          <w:sz w:val="20"/>
          <w:szCs w:val="24"/>
          <w:lang w:eastAsia="en-US"/>
        </w:rPr>
        <w:t xml:space="preserve"> Banko Slovenije, katere odgovor</w:t>
      </w:r>
      <w:r w:rsidR="00CB6C38">
        <w:rPr>
          <w:rFonts w:eastAsia="Times New Roman" w:cs="Arial"/>
          <w:sz w:val="20"/>
          <w:szCs w:val="24"/>
          <w:lang w:eastAsia="en-US"/>
        </w:rPr>
        <w:t xml:space="preserve"> </w:t>
      </w:r>
      <w:r w:rsidR="00081961">
        <w:rPr>
          <w:rFonts w:eastAsia="Times New Roman" w:cs="Arial"/>
          <w:sz w:val="20"/>
          <w:szCs w:val="24"/>
          <w:lang w:eastAsia="en-US"/>
        </w:rPr>
        <w:t xml:space="preserve">je </w:t>
      </w:r>
      <w:r w:rsidR="004C358E">
        <w:rPr>
          <w:rFonts w:eastAsia="Times New Roman" w:cs="Arial"/>
          <w:sz w:val="20"/>
          <w:szCs w:val="24"/>
          <w:lang w:eastAsia="en-US"/>
        </w:rPr>
        <w:t>priložen</w:t>
      </w:r>
      <w:r w:rsidR="00081961">
        <w:rPr>
          <w:rFonts w:eastAsia="Times New Roman" w:cs="Arial"/>
          <w:sz w:val="20"/>
          <w:szCs w:val="24"/>
          <w:lang w:eastAsia="en-US"/>
        </w:rPr>
        <w:t>.</w:t>
      </w:r>
    </w:p>
    <w:sectPr w:rsidR="00691A4D" w:rsidRPr="00B87D5D">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F2" w:rsidRDefault="00A121F2">
      <w:pPr>
        <w:spacing w:after="0" w:line="240" w:lineRule="auto"/>
      </w:pPr>
      <w:r>
        <w:separator/>
      </w:r>
    </w:p>
  </w:endnote>
  <w:endnote w:type="continuationSeparator" w:id="0">
    <w:p w:rsidR="00A121F2" w:rsidRDefault="00A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4D" w:rsidRDefault="00B86F0F">
    <w:pPr>
      <w:pStyle w:val="Noga"/>
      <w:jc w:val="right"/>
      <w:rPr>
        <w:sz w:val="18"/>
      </w:rPr>
    </w:pPr>
    <w:r>
      <w:rPr>
        <w:sz w:val="18"/>
      </w:rPr>
      <w:fldChar w:fldCharType="begin"/>
    </w:r>
    <w:r>
      <w:rPr>
        <w:sz w:val="18"/>
      </w:rPr>
      <w:instrText>PAGE</w:instrText>
    </w:r>
    <w:r>
      <w:rPr>
        <w:sz w:val="18"/>
      </w:rPr>
      <w:fldChar w:fldCharType="separate"/>
    </w:r>
    <w:r w:rsidR="009C770E">
      <w:rPr>
        <w:noProof/>
        <w:sz w:val="18"/>
      </w:rPr>
      <w:t>1</w:t>
    </w:r>
    <w:r>
      <w:rPr>
        <w:sz w:val="18"/>
      </w:rPr>
      <w:fldChar w:fldCharType="end"/>
    </w:r>
  </w:p>
  <w:p w:rsidR="00691A4D" w:rsidRDefault="00691A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F2" w:rsidRDefault="00A121F2">
      <w:pPr>
        <w:spacing w:after="0" w:line="240" w:lineRule="auto"/>
      </w:pPr>
      <w:r>
        <w:separator/>
      </w:r>
    </w:p>
  </w:footnote>
  <w:footnote w:type="continuationSeparator" w:id="0">
    <w:p w:rsidR="00A121F2" w:rsidRDefault="00A1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56FF"/>
    <w:multiLevelType w:val="multilevel"/>
    <w:tmpl w:val="8376C28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E36394"/>
    <w:multiLevelType w:val="multilevel"/>
    <w:tmpl w:val="FBB4CD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1541F8A"/>
    <w:multiLevelType w:val="multilevel"/>
    <w:tmpl w:val="48C2B572"/>
    <w:lvl w:ilvl="0">
      <w:start w:val="49"/>
      <w:numFmt w:val="bullet"/>
      <w:lvlText w:val=""/>
      <w:lvlJc w:val="left"/>
      <w:pPr>
        <w:ind w:left="360" w:hanging="360"/>
      </w:pPr>
      <w:rPr>
        <w:rFonts w:ascii="Symbol"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4FF60E6"/>
    <w:multiLevelType w:val="multilevel"/>
    <w:tmpl w:val="285242CE"/>
    <w:lvl w:ilvl="0">
      <w:start w:val="1"/>
      <w:numFmt w:val="decimal"/>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1C2326"/>
    <w:multiLevelType w:val="multilevel"/>
    <w:tmpl w:val="21564F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AF21153"/>
    <w:multiLevelType w:val="multilevel"/>
    <w:tmpl w:val="AE520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335B4A"/>
    <w:multiLevelType w:val="multilevel"/>
    <w:tmpl w:val="C67E4642"/>
    <w:lvl w:ilvl="0">
      <w:start w:val="49"/>
      <w:numFmt w:val="bullet"/>
      <w:lvlText w:val=""/>
      <w:lvlJc w:val="left"/>
      <w:pPr>
        <w:ind w:left="360" w:hanging="360"/>
      </w:pPr>
      <w:rPr>
        <w:rFonts w:ascii="Symbol" w:hAnsi="Symbol" w:cs="Times New Roman" w:hint="default"/>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11E25AF"/>
    <w:multiLevelType w:val="multilevel"/>
    <w:tmpl w:val="B7D8643A"/>
    <w:lvl w:ilvl="0">
      <w:start w:val="3"/>
      <w:numFmt w:val="bullet"/>
      <w:lvlText w:val="–"/>
      <w:lvlJc w:val="left"/>
      <w:pPr>
        <w:tabs>
          <w:tab w:val="num" w:pos="360"/>
        </w:tabs>
        <w:ind w:left="360" w:hanging="360"/>
      </w:pPr>
      <w:rPr>
        <w:rFonts w:ascii="Palatino Linotype" w:hAnsi="Palatino Linotype" w:cs="Tahom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1A26138"/>
    <w:multiLevelType w:val="multilevel"/>
    <w:tmpl w:val="C4A2EF06"/>
    <w:lvl w:ilvl="0">
      <w:start w:val="49"/>
      <w:numFmt w:val="bullet"/>
      <w:lvlText w:val=""/>
      <w:lvlJc w:val="left"/>
      <w:pPr>
        <w:ind w:left="360" w:hanging="360"/>
      </w:pPr>
      <w:rPr>
        <w:rFonts w:ascii="Symbol"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5CC6943"/>
    <w:multiLevelType w:val="multilevel"/>
    <w:tmpl w:val="FCAAB5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7"/>
  </w:num>
  <w:num w:numId="4">
    <w:abstractNumId w:val="1"/>
  </w:num>
  <w:num w:numId="5">
    <w:abstractNumId w:val="9"/>
  </w:num>
  <w:num w:numId="6">
    <w:abstractNumId w:val="4"/>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D"/>
    <w:rsid w:val="00002B86"/>
    <w:rsid w:val="00035C77"/>
    <w:rsid w:val="00081961"/>
    <w:rsid w:val="0009394C"/>
    <w:rsid w:val="001D77C7"/>
    <w:rsid w:val="00204AA9"/>
    <w:rsid w:val="00204F02"/>
    <w:rsid w:val="00224679"/>
    <w:rsid w:val="0024610F"/>
    <w:rsid w:val="003600A4"/>
    <w:rsid w:val="004C1083"/>
    <w:rsid w:val="004C358E"/>
    <w:rsid w:val="00567CFD"/>
    <w:rsid w:val="00646DB1"/>
    <w:rsid w:val="00691A4D"/>
    <w:rsid w:val="006B79B7"/>
    <w:rsid w:val="007D467C"/>
    <w:rsid w:val="00804E2F"/>
    <w:rsid w:val="0086608E"/>
    <w:rsid w:val="00940C07"/>
    <w:rsid w:val="009C770E"/>
    <w:rsid w:val="00A121F2"/>
    <w:rsid w:val="00AB6163"/>
    <w:rsid w:val="00B47EBB"/>
    <w:rsid w:val="00B86F0F"/>
    <w:rsid w:val="00B87D5D"/>
    <w:rsid w:val="00BD6D2A"/>
    <w:rsid w:val="00BD7622"/>
    <w:rsid w:val="00C00B75"/>
    <w:rsid w:val="00C10E92"/>
    <w:rsid w:val="00C12AD1"/>
    <w:rsid w:val="00C2276F"/>
    <w:rsid w:val="00CB6C38"/>
    <w:rsid w:val="00CC40CA"/>
    <w:rsid w:val="00D809FF"/>
    <w:rsid w:val="00E16B6D"/>
    <w:rsid w:val="00E459D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6413B2-EF70-45C1-BBF4-A3A05B9B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6A2B"/>
    <w:pPr>
      <w:spacing w:after="200" w:line="276" w:lineRule="auto"/>
      <w:jc w:val="both"/>
    </w:pPr>
    <w:rPr>
      <w:rFonts w:ascii="Arial" w:hAnsi="Arial"/>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besediloZnak">
    <w:name w:val="Sprotna opomba - besedilo Znak"/>
    <w:link w:val="Sprotnaopomba-besedilo"/>
    <w:qFormat/>
    <w:rsid w:val="00A74D00"/>
    <w:rPr>
      <w:rFonts w:ascii="Arial" w:hAnsi="Arial"/>
      <w:sz w:val="20"/>
      <w:szCs w:val="20"/>
    </w:rPr>
  </w:style>
  <w:style w:type="character" w:customStyle="1" w:styleId="FootnoteCharacters">
    <w:name w:val="Footnote Characters"/>
    <w:qFormat/>
    <w:rsid w:val="00A74D00"/>
    <w:rPr>
      <w:rFonts w:cs="Times New Roman"/>
      <w:vertAlign w:val="superscript"/>
    </w:rPr>
  </w:style>
  <w:style w:type="character" w:customStyle="1" w:styleId="FootnoteAnchor">
    <w:name w:val="Footnote Anchor"/>
    <w:rPr>
      <w:rFonts w:cs="Times New Roman"/>
      <w:vertAlign w:val="superscript"/>
    </w:rPr>
  </w:style>
  <w:style w:type="character" w:customStyle="1" w:styleId="hps">
    <w:name w:val="hps"/>
    <w:basedOn w:val="Privzetapisavaodstavka"/>
    <w:qFormat/>
    <w:rsid w:val="00AA54EB"/>
  </w:style>
  <w:style w:type="character" w:styleId="Poudarek">
    <w:name w:val="Emphasis"/>
    <w:uiPriority w:val="20"/>
    <w:qFormat/>
    <w:rsid w:val="00E97A62"/>
    <w:rPr>
      <w:i/>
      <w:iCs/>
    </w:rPr>
  </w:style>
  <w:style w:type="character" w:customStyle="1" w:styleId="PripombabesediloZnak">
    <w:name w:val="Pripomba – besedilo Znak"/>
    <w:link w:val="Pripombabesedilo"/>
    <w:uiPriority w:val="99"/>
    <w:semiHidden/>
    <w:qFormat/>
    <w:rsid w:val="00A618FA"/>
    <w:rPr>
      <w:rFonts w:ascii="Calibri" w:eastAsia="Calibri" w:hAnsi="Calibri" w:cs="Times New Roman"/>
      <w:sz w:val="20"/>
      <w:szCs w:val="20"/>
      <w:lang w:eastAsia="en-US"/>
    </w:rPr>
  </w:style>
  <w:style w:type="character" w:styleId="Pripombasklic">
    <w:name w:val="annotation reference"/>
    <w:semiHidden/>
    <w:unhideWhenUsed/>
    <w:qFormat/>
    <w:rsid w:val="00A618FA"/>
    <w:rPr>
      <w:sz w:val="16"/>
      <w:szCs w:val="16"/>
    </w:rPr>
  </w:style>
  <w:style w:type="character" w:customStyle="1" w:styleId="BesedilooblakaZnak">
    <w:name w:val="Besedilo oblačka Znak"/>
    <w:link w:val="Besedilooblaka"/>
    <w:uiPriority w:val="99"/>
    <w:semiHidden/>
    <w:qFormat/>
    <w:rsid w:val="00A618FA"/>
    <w:rPr>
      <w:rFonts w:ascii="Tahoma" w:hAnsi="Tahoma" w:cs="Tahoma"/>
      <w:sz w:val="16"/>
      <w:szCs w:val="16"/>
    </w:rPr>
  </w:style>
  <w:style w:type="character" w:customStyle="1" w:styleId="FootnoteTextChar1">
    <w:name w:val="Footnote Text Char1"/>
    <w:uiPriority w:val="99"/>
    <w:semiHidden/>
    <w:qFormat/>
    <w:locked/>
    <w:rsid w:val="007A2CE7"/>
    <w:rPr>
      <w:rFonts w:ascii="Arial" w:hAnsi="Arial" w:cs="Arial"/>
    </w:rPr>
  </w:style>
  <w:style w:type="character" w:customStyle="1" w:styleId="GlavaZnak">
    <w:name w:val="Glava Znak"/>
    <w:link w:val="Glava"/>
    <w:qFormat/>
    <w:rsid w:val="00902E8B"/>
    <w:rPr>
      <w:rFonts w:ascii="Arial" w:hAnsi="Arial"/>
    </w:rPr>
  </w:style>
  <w:style w:type="character" w:customStyle="1" w:styleId="NogaZnak">
    <w:name w:val="Noga Znak"/>
    <w:link w:val="Noga"/>
    <w:uiPriority w:val="99"/>
    <w:qFormat/>
    <w:rsid w:val="00902E8B"/>
    <w:rPr>
      <w:rFonts w:ascii="Arial" w:hAnsi="Arial"/>
    </w:rPr>
  </w:style>
  <w:style w:type="character" w:customStyle="1" w:styleId="OdstavekZnak">
    <w:name w:val="Odstavek Znak"/>
    <w:link w:val="Odstavek"/>
    <w:qFormat/>
    <w:rsid w:val="0014234F"/>
    <w:rPr>
      <w:rFonts w:ascii="Arial" w:eastAsia="Times New Roman" w:hAnsi="Arial" w:cs="Times New Roman"/>
      <w:lang w:val="x-none" w:eastAsia="x-none"/>
    </w:rPr>
  </w:style>
  <w:style w:type="character" w:customStyle="1" w:styleId="lenZnak">
    <w:name w:val="Člen Znak"/>
    <w:qFormat/>
    <w:locked/>
    <w:rsid w:val="00102F61"/>
    <w:rPr>
      <w:rFonts w:ascii="Arial" w:eastAsia="Times New Roman" w:hAnsi="Arial" w:cs="Arial"/>
      <w:b/>
      <w:sz w:val="22"/>
      <w:szCs w:val="22"/>
      <w:lang w:eastAsia="sl-SI"/>
    </w:rPr>
  </w:style>
  <w:style w:type="character" w:customStyle="1" w:styleId="tevilnatokaZnak">
    <w:name w:val="Številčna točka Znak"/>
    <w:qFormat/>
    <w:locked/>
    <w:rsid w:val="00102F61"/>
    <w:rPr>
      <w:rFonts w:ascii="Arial" w:eastAsia="Times New Roman" w:hAnsi="Arial" w:cs="Arial"/>
      <w:sz w:val="22"/>
      <w:szCs w:val="22"/>
      <w:lang w:val="x-none"/>
    </w:rPr>
  </w:style>
  <w:style w:type="character" w:customStyle="1" w:styleId="ZadevapripombeZnak">
    <w:name w:val="Zadeva pripombe Znak"/>
    <w:link w:val="Zadevapripombe"/>
    <w:uiPriority w:val="99"/>
    <w:semiHidden/>
    <w:qFormat/>
    <w:rsid w:val="000365B0"/>
    <w:rPr>
      <w:rFonts w:ascii="Arial" w:eastAsia="Calibri" w:hAnsi="Arial" w:cs="Times New Roman"/>
      <w:b/>
      <w:bCs/>
      <w:sz w:val="20"/>
      <w:szCs w:val="20"/>
      <w:lang w:eastAsia="zh-CN"/>
    </w:rPr>
  </w:style>
  <w:style w:type="character" w:styleId="Hiperpovezava">
    <w:name w:val="Hyperlink"/>
    <w:uiPriority w:val="99"/>
    <w:unhideWhenUsed/>
    <w:rsid w:val="00963FB0"/>
    <w:rPr>
      <w:color w:val="0000FF"/>
      <w:u w:val="single"/>
    </w:rPr>
  </w:style>
  <w:style w:type="character" w:styleId="SledenaHiperpovezava">
    <w:name w:val="FollowedHyperlink"/>
    <w:uiPriority w:val="99"/>
    <w:semiHidden/>
    <w:unhideWhenUsed/>
    <w:rsid w:val="00A55279"/>
    <w:rPr>
      <w:color w:val="800080"/>
      <w:u w:val="single"/>
    </w:rPr>
  </w:style>
  <w:style w:type="paragraph" w:customStyle="1" w:styleId="Heading">
    <w:name w:val="Heading"/>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Index">
    <w:name w:val="Index"/>
    <w:basedOn w:val="Navaden"/>
    <w:qFormat/>
    <w:pPr>
      <w:suppressLineNumbers/>
    </w:pPr>
    <w:rPr>
      <w:rFonts w:cs="Lucida Sans"/>
    </w:rPr>
  </w:style>
  <w:style w:type="paragraph" w:styleId="Sprotnaopomba-besedilo">
    <w:name w:val="footnote text"/>
    <w:basedOn w:val="Navaden"/>
    <w:link w:val="Sprotnaopomba-besediloZnak"/>
    <w:unhideWhenUsed/>
    <w:rsid w:val="00A74D00"/>
    <w:pPr>
      <w:spacing w:after="0" w:line="240" w:lineRule="auto"/>
    </w:pPr>
    <w:rPr>
      <w:sz w:val="20"/>
      <w:szCs w:val="20"/>
      <w:lang w:val="x-none" w:eastAsia="x-none"/>
    </w:rPr>
  </w:style>
  <w:style w:type="paragraph" w:styleId="Navadensplet">
    <w:name w:val="Normal (Web)"/>
    <w:basedOn w:val="Navaden"/>
    <w:uiPriority w:val="99"/>
    <w:semiHidden/>
    <w:unhideWhenUsed/>
    <w:qFormat/>
    <w:rsid w:val="00AA54EB"/>
    <w:pPr>
      <w:spacing w:after="150" w:line="336" w:lineRule="atLeast"/>
      <w:jc w:val="left"/>
    </w:pPr>
    <w:rPr>
      <w:rFonts w:ascii="Times New Roman" w:eastAsia="Times New Roman" w:hAnsi="Times New Roman"/>
      <w:color w:val="000000"/>
      <w:sz w:val="24"/>
      <w:szCs w:val="24"/>
    </w:rPr>
  </w:style>
  <w:style w:type="paragraph" w:styleId="Pripombabesedilo">
    <w:name w:val="annotation text"/>
    <w:basedOn w:val="Navaden"/>
    <w:link w:val="PripombabesediloZnak"/>
    <w:uiPriority w:val="99"/>
    <w:semiHidden/>
    <w:unhideWhenUsed/>
    <w:qFormat/>
    <w:rsid w:val="00A618FA"/>
    <w:pPr>
      <w:jc w:val="left"/>
    </w:pPr>
    <w:rPr>
      <w:rFonts w:ascii="Calibri" w:eastAsia="Calibri" w:hAnsi="Calibri"/>
      <w:sz w:val="20"/>
      <w:szCs w:val="20"/>
      <w:lang w:val="x-none" w:eastAsia="en-US"/>
    </w:rPr>
  </w:style>
  <w:style w:type="paragraph" w:styleId="Besedilooblaka">
    <w:name w:val="Balloon Text"/>
    <w:basedOn w:val="Navaden"/>
    <w:link w:val="BesedilooblakaZnak"/>
    <w:uiPriority w:val="99"/>
    <w:semiHidden/>
    <w:unhideWhenUsed/>
    <w:qFormat/>
    <w:rsid w:val="00A618FA"/>
    <w:pPr>
      <w:spacing w:after="0" w:line="240" w:lineRule="auto"/>
    </w:pPr>
    <w:rPr>
      <w:rFonts w:ascii="Tahoma" w:hAnsi="Tahoma"/>
      <w:sz w:val="16"/>
      <w:szCs w:val="16"/>
      <w:lang w:val="x-none" w:eastAsia="x-none"/>
    </w:rPr>
  </w:style>
  <w:style w:type="paragraph" w:styleId="Odstavekseznama">
    <w:name w:val="List Paragraph"/>
    <w:basedOn w:val="Navaden"/>
    <w:uiPriority w:val="34"/>
    <w:qFormat/>
    <w:rsid w:val="00FA0BF0"/>
    <w:pPr>
      <w:ind w:left="720"/>
      <w:contextualSpacing/>
    </w:pPr>
  </w:style>
  <w:style w:type="paragraph" w:customStyle="1" w:styleId="HeaderandFooter">
    <w:name w:val="Header and Footer"/>
    <w:basedOn w:val="Navaden"/>
    <w:qFormat/>
  </w:style>
  <w:style w:type="paragraph" w:styleId="Glava">
    <w:name w:val="header"/>
    <w:basedOn w:val="Navaden"/>
    <w:link w:val="GlavaZnak"/>
    <w:unhideWhenUsed/>
    <w:rsid w:val="00902E8B"/>
    <w:pPr>
      <w:tabs>
        <w:tab w:val="center" w:pos="4513"/>
        <w:tab w:val="right" w:pos="9026"/>
      </w:tabs>
      <w:spacing w:after="0" w:line="240" w:lineRule="auto"/>
    </w:pPr>
    <w:rPr>
      <w:sz w:val="20"/>
      <w:szCs w:val="20"/>
      <w:lang w:val="x-none" w:eastAsia="x-none"/>
    </w:rPr>
  </w:style>
  <w:style w:type="paragraph" w:styleId="Noga">
    <w:name w:val="footer"/>
    <w:basedOn w:val="Navaden"/>
    <w:link w:val="NogaZnak"/>
    <w:uiPriority w:val="99"/>
    <w:unhideWhenUsed/>
    <w:rsid w:val="00902E8B"/>
    <w:pPr>
      <w:tabs>
        <w:tab w:val="center" w:pos="4513"/>
        <w:tab w:val="right" w:pos="9026"/>
      </w:tabs>
      <w:spacing w:after="0" w:line="240" w:lineRule="auto"/>
    </w:pPr>
    <w:rPr>
      <w:sz w:val="20"/>
      <w:szCs w:val="20"/>
      <w:lang w:val="x-none" w:eastAsia="x-none"/>
    </w:rPr>
  </w:style>
  <w:style w:type="paragraph" w:customStyle="1" w:styleId="Odstavek">
    <w:name w:val="Odstavek"/>
    <w:basedOn w:val="Navaden"/>
    <w:link w:val="OdstavekZnak"/>
    <w:qFormat/>
    <w:rsid w:val="0014234F"/>
    <w:pPr>
      <w:spacing w:before="240" w:after="0" w:line="240" w:lineRule="auto"/>
      <w:ind w:firstLine="1021"/>
      <w:textAlignment w:val="baseline"/>
    </w:pPr>
    <w:rPr>
      <w:rFonts w:eastAsia="Times New Roman"/>
      <w:sz w:val="20"/>
      <w:szCs w:val="20"/>
      <w:lang w:val="x-none" w:eastAsia="x-none"/>
    </w:rPr>
  </w:style>
  <w:style w:type="paragraph" w:customStyle="1" w:styleId="len">
    <w:name w:val="Člen"/>
    <w:basedOn w:val="Navaden"/>
    <w:qFormat/>
    <w:rsid w:val="00102F61"/>
    <w:pPr>
      <w:suppressAutoHyphens/>
      <w:spacing w:before="480" w:after="0" w:line="240" w:lineRule="auto"/>
      <w:jc w:val="center"/>
    </w:pPr>
    <w:rPr>
      <w:rFonts w:eastAsia="Times New Roman"/>
      <w:b/>
      <w:lang w:val="x-none"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avaden"/>
    <w:qFormat/>
    <w:rsid w:val="00102F61"/>
    <w:pPr>
      <w:widowControl w:val="0"/>
      <w:tabs>
        <w:tab w:val="decimal" w:pos="567"/>
      </w:tabs>
      <w:spacing w:after="0" w:line="240" w:lineRule="auto"/>
    </w:pPr>
    <w:rPr>
      <w:rFonts w:eastAsia="Times New Roman"/>
      <w:szCs w:val="16"/>
      <w:lang w:eastAsia="sl-SI"/>
    </w:rPr>
  </w:style>
  <w:style w:type="paragraph" w:customStyle="1" w:styleId="tevilnatoka">
    <w:name w:val="Številčna točka"/>
    <w:basedOn w:val="Navaden"/>
    <w:qFormat/>
    <w:rsid w:val="00102F61"/>
    <w:pPr>
      <w:spacing w:after="0" w:line="240" w:lineRule="auto"/>
    </w:pPr>
    <w:rPr>
      <w:rFonts w:eastAsia="Times New Roman"/>
      <w:lang w:val="x-none" w:eastAsia="x-none"/>
    </w:rPr>
  </w:style>
  <w:style w:type="paragraph" w:styleId="Zadevapripombe">
    <w:name w:val="annotation subject"/>
    <w:basedOn w:val="Pripombabesedilo"/>
    <w:next w:val="Pripombabesedilo"/>
    <w:link w:val="ZadevapripombeZnak"/>
    <w:uiPriority w:val="99"/>
    <w:semiHidden/>
    <w:unhideWhenUsed/>
    <w:qFormat/>
    <w:rsid w:val="000365B0"/>
    <w:pPr>
      <w:jc w:val="both"/>
    </w:pPr>
    <w:rPr>
      <w:rFonts w:ascii="Arial" w:hAnsi="Arial"/>
      <w:b/>
      <w:bCs/>
      <w:lang w:eastAsia="zh-CN"/>
    </w:rPr>
  </w:style>
  <w:style w:type="paragraph" w:customStyle="1" w:styleId="poglavje1">
    <w:name w:val="poglavje1"/>
    <w:basedOn w:val="Navaden"/>
    <w:qFormat/>
    <w:rsid w:val="00A031B6"/>
    <w:pPr>
      <w:spacing w:before="480" w:after="0" w:line="240" w:lineRule="auto"/>
      <w:jc w:val="center"/>
    </w:pPr>
    <w:rPr>
      <w:rFonts w:eastAsia="Times New Roman" w:cs="Arial"/>
      <w:lang w:eastAsia="sl-SI"/>
    </w:rPr>
  </w:style>
  <w:style w:type="paragraph" w:customStyle="1" w:styleId="len1">
    <w:name w:val="len1"/>
    <w:basedOn w:val="Navaden"/>
    <w:qFormat/>
    <w:rsid w:val="00A031B6"/>
    <w:pPr>
      <w:spacing w:before="480" w:after="0" w:line="240" w:lineRule="auto"/>
      <w:jc w:val="center"/>
    </w:pPr>
    <w:rPr>
      <w:rFonts w:eastAsia="Times New Roman" w:cs="Arial"/>
      <w:b/>
      <w:bCs/>
      <w:lang w:eastAsia="sl-SI"/>
    </w:rPr>
  </w:style>
  <w:style w:type="paragraph" w:customStyle="1" w:styleId="odstavek1">
    <w:name w:val="odstavek1"/>
    <w:basedOn w:val="Navaden"/>
    <w:qFormat/>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avaden"/>
    <w:qFormat/>
    <w:rsid w:val="00A031B6"/>
    <w:pPr>
      <w:spacing w:after="0" w:line="240" w:lineRule="auto"/>
      <w:ind w:left="567" w:hanging="142"/>
    </w:pPr>
    <w:rPr>
      <w:rFonts w:eastAsia="Times New Roman" w:cs="Arial"/>
      <w:lang w:eastAsia="sl-SI"/>
    </w:rPr>
  </w:style>
  <w:style w:type="paragraph" w:customStyle="1" w:styleId="tevilnatoka1">
    <w:name w:val="tevilnatoka1"/>
    <w:basedOn w:val="Navaden"/>
    <w:qFormat/>
    <w:rsid w:val="00A031B6"/>
    <w:pPr>
      <w:spacing w:after="0" w:line="240" w:lineRule="auto"/>
      <w:ind w:left="425" w:hanging="425"/>
    </w:pPr>
    <w:rPr>
      <w:rFonts w:eastAsia="Times New Roman" w:cs="Arial"/>
      <w:lang w:eastAsia="sl-SI"/>
    </w:rPr>
  </w:style>
  <w:style w:type="paragraph" w:customStyle="1" w:styleId="lennaslov1">
    <w:name w:val="lennaslov1"/>
    <w:basedOn w:val="Navaden"/>
    <w:qFormat/>
    <w:rsid w:val="00A031B6"/>
    <w:pPr>
      <w:spacing w:after="0" w:line="240" w:lineRule="auto"/>
      <w:jc w:val="center"/>
    </w:pPr>
    <w:rPr>
      <w:rFonts w:eastAsia="Times New Roman" w:cs="Arial"/>
      <w:b/>
      <w:bCs/>
      <w:lang w:eastAsia="sl-SI"/>
    </w:rPr>
  </w:style>
  <w:style w:type="paragraph" w:customStyle="1" w:styleId="datumtevilka">
    <w:name w:val="datum številka"/>
    <w:basedOn w:val="Navaden"/>
    <w:qFormat/>
    <w:rsid w:val="002315C0"/>
    <w:pPr>
      <w:tabs>
        <w:tab w:val="left" w:pos="1701"/>
      </w:tabs>
      <w:spacing w:after="0" w:line="260" w:lineRule="exact"/>
      <w:jc w:val="left"/>
    </w:pPr>
    <w:rPr>
      <w:rFonts w:eastAsia="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FA84-7FC0-4D44-BEC6-03C19AF1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Lidija Vidergar</cp:lastModifiedBy>
  <cp:revision>3</cp:revision>
  <cp:lastPrinted>2020-02-06T06:40:00Z</cp:lastPrinted>
  <dcterms:created xsi:type="dcterms:W3CDTF">2020-07-22T07:29:00Z</dcterms:created>
  <dcterms:modified xsi:type="dcterms:W3CDTF">2020-07-22T07:32:00Z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MFRS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