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6EA" w:rsidRDefault="003636EA" w:rsidP="00DF0C58">
      <w:pPr>
        <w:pStyle w:val="datumtevilka"/>
        <w:rPr>
          <w:rFonts w:cs="Arial"/>
          <w:color w:val="000000"/>
        </w:rPr>
      </w:pPr>
    </w:p>
    <w:p w:rsidR="003636EA" w:rsidRPr="002760DC" w:rsidRDefault="003636EA" w:rsidP="00DF0C58">
      <w:pPr>
        <w:pStyle w:val="datumtevilka"/>
      </w:pPr>
      <w:r w:rsidRPr="002760DC">
        <w:t xml:space="preserve">Številka: </w:t>
      </w:r>
      <w:r w:rsidRPr="002760DC">
        <w:tab/>
      </w:r>
      <w:r w:rsidR="004F3139">
        <w:rPr>
          <w:rFonts w:cs="Arial"/>
          <w:color w:val="000000"/>
        </w:rPr>
        <w:t>10007-118/2021/3</w:t>
      </w:r>
    </w:p>
    <w:p w:rsidR="003636EA" w:rsidRPr="002760DC" w:rsidRDefault="003636EA" w:rsidP="00DF0C58">
      <w:pPr>
        <w:pStyle w:val="datumtevilka"/>
      </w:pPr>
      <w:r>
        <w:t>Datum:</w:t>
      </w:r>
      <w:r w:rsidRPr="002760DC">
        <w:t xml:space="preserve"> </w:t>
      </w:r>
      <w:r w:rsidRPr="002760DC">
        <w:tab/>
      </w:r>
      <w:r w:rsidR="00DB7329">
        <w:rPr>
          <w:rFonts w:cs="Arial"/>
          <w:color w:val="000000"/>
        </w:rPr>
        <w:t>5. 11. </w:t>
      </w:r>
      <w:r w:rsidR="004F3139">
        <w:rPr>
          <w:rFonts w:cs="Arial"/>
          <w:color w:val="000000"/>
        </w:rPr>
        <w:t>2021</w:t>
      </w:r>
      <w:r w:rsidRPr="002760DC">
        <w:t xml:space="preserve"> </w:t>
      </w:r>
    </w:p>
    <w:p w:rsidR="003636EA" w:rsidRPr="002760DC" w:rsidRDefault="003636EA" w:rsidP="00DF0C58"/>
    <w:p w:rsidR="003636EA" w:rsidRDefault="003636EA" w:rsidP="00DF0C58">
      <w:pPr>
        <w:autoSpaceDE w:val="0"/>
        <w:autoSpaceDN w:val="0"/>
        <w:adjustRightInd w:val="0"/>
        <w:rPr>
          <w:rFonts w:cs="Arial"/>
          <w:color w:val="000000"/>
          <w:szCs w:val="20"/>
        </w:rPr>
      </w:pPr>
    </w:p>
    <w:p w:rsidR="003636EA" w:rsidRPr="002760DC" w:rsidRDefault="0029375C" w:rsidP="00DF0C58">
      <w:pPr>
        <w:autoSpaceDE w:val="0"/>
        <w:autoSpaceDN w:val="0"/>
        <w:adjustRightInd w:val="0"/>
        <w:jc w:val="both"/>
        <w:rPr>
          <w:rFonts w:cs="Arial"/>
          <w:color w:val="000000"/>
          <w:szCs w:val="20"/>
        </w:rPr>
      </w:pPr>
      <w:r>
        <w:t>Na podlagi šestega</w:t>
      </w:r>
      <w:r w:rsidR="00DB7329" w:rsidRPr="009F65B4">
        <w:t xml:space="preserve"> odstavka 21. člena Zakona o Vladi Republike Slovenije (Uradni list RS, </w:t>
      </w:r>
      <w:r w:rsidR="00524129">
        <w:br/>
      </w:r>
      <w:r w:rsidR="00DB7329" w:rsidRPr="009F65B4">
        <w:t>št. 24/05 – uradno prečiščeno besedilo, 109/08, 38/10 – ZUKN, 8/12, 21/13, 47/13 – ZDU-1G, 65/14 in 55/17)</w:t>
      </w:r>
      <w:r w:rsidR="00B6104B">
        <w:t xml:space="preserve"> </w:t>
      </w:r>
      <w:r w:rsidR="00B6104B">
        <w:t>in v zvezi s</w:t>
      </w:r>
      <w:r w:rsidR="00B6104B" w:rsidRPr="001C44DC">
        <w:rPr>
          <w:rFonts w:cs="Arial"/>
          <w:szCs w:val="20"/>
        </w:rPr>
        <w:t xml:space="preserve"> 169. </w:t>
      </w:r>
      <w:r w:rsidR="00B6104B" w:rsidRPr="006533AF">
        <w:rPr>
          <w:rFonts w:cs="Arial"/>
          <w:szCs w:val="20"/>
        </w:rPr>
        <w:t xml:space="preserve">členom Zakona o delovnih razmerjih (Uradni list RS, št. 21/13, 78/13 – </w:t>
      </w:r>
      <w:proofErr w:type="spellStart"/>
      <w:r w:rsidR="00B6104B" w:rsidRPr="006533AF">
        <w:rPr>
          <w:rFonts w:cs="Arial"/>
          <w:szCs w:val="20"/>
        </w:rPr>
        <w:t>popr</w:t>
      </w:r>
      <w:proofErr w:type="spellEnd"/>
      <w:r w:rsidR="00B6104B" w:rsidRPr="006533AF">
        <w:rPr>
          <w:rFonts w:cs="Arial"/>
          <w:szCs w:val="20"/>
        </w:rPr>
        <w:t xml:space="preserve">., 47/15 – ZZSDT, 33/16 – PZ-F, 52/16, 15/17 – </w:t>
      </w:r>
      <w:proofErr w:type="spellStart"/>
      <w:r w:rsidR="00B6104B" w:rsidRPr="006533AF">
        <w:rPr>
          <w:rFonts w:cs="Arial"/>
          <w:szCs w:val="20"/>
        </w:rPr>
        <w:t>odl</w:t>
      </w:r>
      <w:proofErr w:type="spellEnd"/>
      <w:r w:rsidR="00B6104B" w:rsidRPr="006533AF">
        <w:rPr>
          <w:rFonts w:cs="Arial"/>
          <w:szCs w:val="20"/>
        </w:rPr>
        <w:t xml:space="preserve">. US, 22/19 – </w:t>
      </w:r>
      <w:proofErr w:type="spellStart"/>
      <w:r w:rsidR="00B6104B" w:rsidRPr="006533AF">
        <w:rPr>
          <w:rFonts w:cs="Arial"/>
          <w:szCs w:val="20"/>
        </w:rPr>
        <w:t>ZPosS</w:t>
      </w:r>
      <w:proofErr w:type="spellEnd"/>
      <w:r w:rsidR="00B6104B" w:rsidRPr="006533AF">
        <w:rPr>
          <w:rFonts w:cs="Arial"/>
          <w:szCs w:val="20"/>
        </w:rPr>
        <w:t>, 81/19, 203/20 –</w:t>
      </w:r>
      <w:r w:rsidR="00B6104B">
        <w:rPr>
          <w:rFonts w:cs="Arial"/>
          <w:szCs w:val="20"/>
        </w:rPr>
        <w:t xml:space="preserve"> ZIUPOPDVE in 119/21 – </w:t>
      </w:r>
      <w:proofErr w:type="spellStart"/>
      <w:r w:rsidR="00B6104B">
        <w:rPr>
          <w:rFonts w:cs="Arial"/>
          <w:szCs w:val="20"/>
        </w:rPr>
        <w:t>ZČmIS</w:t>
      </w:r>
      <w:proofErr w:type="spellEnd"/>
      <w:r w:rsidR="00B6104B">
        <w:rPr>
          <w:rFonts w:cs="Arial"/>
          <w:szCs w:val="20"/>
        </w:rPr>
        <w:t>-A)</w:t>
      </w:r>
      <w:bookmarkStart w:id="0" w:name="_GoBack"/>
      <w:bookmarkEnd w:id="0"/>
      <w:r w:rsidR="00DB7329">
        <w:t xml:space="preserve"> </w:t>
      </w:r>
      <w:r w:rsidR="00DB7329">
        <w:rPr>
          <w:rFonts w:cs="Arial"/>
          <w:szCs w:val="20"/>
        </w:rPr>
        <w:t xml:space="preserve">je </w:t>
      </w:r>
      <w:r w:rsidR="00DB7329">
        <w:rPr>
          <w:rFonts w:cs="Arial"/>
          <w:color w:val="000000"/>
          <w:szCs w:val="20"/>
        </w:rPr>
        <w:t xml:space="preserve">Vlada Republike Slovenije </w:t>
      </w:r>
      <w:r w:rsidR="003636EA" w:rsidRPr="002760DC">
        <w:rPr>
          <w:rFonts w:cs="Arial"/>
          <w:color w:val="000000"/>
          <w:szCs w:val="20"/>
        </w:rPr>
        <w:t xml:space="preserve">na </w:t>
      </w:r>
      <w:r w:rsidR="004F3139">
        <w:rPr>
          <w:rFonts w:cs="Arial"/>
          <w:color w:val="000000"/>
          <w:szCs w:val="20"/>
        </w:rPr>
        <w:t>101. redni seji</w:t>
      </w:r>
      <w:r w:rsidR="003636EA" w:rsidRPr="002760DC">
        <w:rPr>
          <w:rFonts w:cs="Arial"/>
          <w:color w:val="000000"/>
          <w:szCs w:val="20"/>
        </w:rPr>
        <w:t xml:space="preserve"> </w:t>
      </w:r>
      <w:r w:rsidR="00524129">
        <w:rPr>
          <w:rFonts w:cs="Arial"/>
          <w:color w:val="000000"/>
          <w:szCs w:val="20"/>
        </w:rPr>
        <w:br/>
      </w:r>
      <w:r w:rsidR="003636EA" w:rsidRPr="002760DC">
        <w:rPr>
          <w:rFonts w:cs="Arial"/>
          <w:color w:val="000000"/>
          <w:szCs w:val="20"/>
        </w:rPr>
        <w:t xml:space="preserve">dne </w:t>
      </w:r>
      <w:r w:rsidR="00DB7329">
        <w:rPr>
          <w:rFonts w:cs="Arial"/>
          <w:color w:val="000000"/>
          <w:szCs w:val="20"/>
        </w:rPr>
        <w:t>5. 11. </w:t>
      </w:r>
      <w:r w:rsidR="004F3139">
        <w:rPr>
          <w:rFonts w:cs="Arial"/>
          <w:color w:val="000000"/>
          <w:szCs w:val="20"/>
        </w:rPr>
        <w:t>2021</w:t>
      </w:r>
      <w:r w:rsidR="003636EA" w:rsidRPr="002760DC">
        <w:rPr>
          <w:rFonts w:cs="Arial"/>
          <w:color w:val="000000"/>
          <w:szCs w:val="20"/>
        </w:rPr>
        <w:t xml:space="preserve"> pod točko </w:t>
      </w:r>
      <w:r w:rsidR="004F3139">
        <w:rPr>
          <w:rFonts w:cs="Arial"/>
          <w:color w:val="000000"/>
          <w:szCs w:val="20"/>
        </w:rPr>
        <w:t>1.</w:t>
      </w:r>
      <w:r w:rsidR="00060554">
        <w:rPr>
          <w:rFonts w:cs="Arial"/>
          <w:color w:val="000000"/>
          <w:szCs w:val="20"/>
        </w:rPr>
        <w:t>3</w:t>
      </w:r>
      <w:r w:rsidR="003636EA" w:rsidRPr="002760DC">
        <w:rPr>
          <w:rFonts w:cs="Arial"/>
          <w:color w:val="000000"/>
          <w:szCs w:val="20"/>
        </w:rPr>
        <w:t xml:space="preserve"> sprejela naslednji</w:t>
      </w:r>
    </w:p>
    <w:p w:rsidR="003636EA" w:rsidRPr="002760DC" w:rsidRDefault="003636EA" w:rsidP="00DF0C58">
      <w:pPr>
        <w:autoSpaceDE w:val="0"/>
        <w:autoSpaceDN w:val="0"/>
        <w:adjustRightInd w:val="0"/>
        <w:jc w:val="both"/>
        <w:rPr>
          <w:rFonts w:cs="Arial"/>
          <w:color w:val="000000"/>
          <w:szCs w:val="20"/>
        </w:rPr>
      </w:pPr>
    </w:p>
    <w:p w:rsidR="003636EA" w:rsidRPr="002760DC" w:rsidRDefault="003636EA" w:rsidP="00DF0C58">
      <w:pPr>
        <w:autoSpaceDE w:val="0"/>
        <w:autoSpaceDN w:val="0"/>
        <w:adjustRightInd w:val="0"/>
        <w:jc w:val="both"/>
        <w:rPr>
          <w:rFonts w:cs="Arial"/>
          <w:color w:val="000000"/>
          <w:szCs w:val="20"/>
        </w:rPr>
      </w:pPr>
    </w:p>
    <w:p w:rsidR="003636EA" w:rsidRPr="002760DC" w:rsidRDefault="003636EA" w:rsidP="00DF0C58">
      <w:pPr>
        <w:autoSpaceDE w:val="0"/>
        <w:autoSpaceDN w:val="0"/>
        <w:adjustRightInd w:val="0"/>
        <w:jc w:val="center"/>
        <w:rPr>
          <w:rFonts w:cs="Arial"/>
          <w:color w:val="000000"/>
          <w:szCs w:val="20"/>
        </w:rPr>
      </w:pPr>
      <w:r w:rsidRPr="002760DC">
        <w:rPr>
          <w:rFonts w:cs="Arial"/>
          <w:color w:val="000000"/>
          <w:szCs w:val="20"/>
        </w:rPr>
        <w:t>S K L E P :</w:t>
      </w:r>
    </w:p>
    <w:p w:rsidR="003636EA" w:rsidRPr="002760DC" w:rsidRDefault="003636EA" w:rsidP="00DF0C58">
      <w:pPr>
        <w:autoSpaceDE w:val="0"/>
        <w:autoSpaceDN w:val="0"/>
        <w:adjustRightInd w:val="0"/>
        <w:jc w:val="both"/>
        <w:rPr>
          <w:rFonts w:cs="Arial"/>
          <w:color w:val="000000"/>
          <w:szCs w:val="20"/>
        </w:rPr>
      </w:pPr>
    </w:p>
    <w:p w:rsidR="003636EA" w:rsidRPr="002760DC" w:rsidRDefault="003636EA" w:rsidP="00DF0C58">
      <w:pPr>
        <w:autoSpaceDE w:val="0"/>
        <w:autoSpaceDN w:val="0"/>
        <w:adjustRightInd w:val="0"/>
        <w:jc w:val="both"/>
        <w:rPr>
          <w:rFonts w:cs="Arial"/>
          <w:color w:val="000000"/>
          <w:szCs w:val="20"/>
        </w:rPr>
      </w:pPr>
    </w:p>
    <w:p w:rsidR="00DF0C58" w:rsidRDefault="00DF0C58" w:rsidP="00DF0C58">
      <w:pPr>
        <w:pStyle w:val="Odstavekseznama"/>
        <w:numPr>
          <w:ilvl w:val="0"/>
          <w:numId w:val="4"/>
        </w:numPr>
        <w:ind w:hanging="720"/>
        <w:jc w:val="both"/>
        <w:rPr>
          <w:rFonts w:cs="Arial"/>
          <w:szCs w:val="20"/>
        </w:rPr>
      </w:pPr>
      <w:r w:rsidRPr="00D33FBD">
        <w:rPr>
          <w:rFonts w:cs="Arial"/>
          <w:szCs w:val="20"/>
        </w:rPr>
        <w:t>Vlada Republike Slovenije z</w:t>
      </w:r>
      <w:r>
        <w:rPr>
          <w:rFonts w:cs="Arial"/>
          <w:szCs w:val="20"/>
        </w:rPr>
        <w:t xml:space="preserve"> namenom</w:t>
      </w:r>
      <w:r w:rsidRPr="00D33FBD">
        <w:rPr>
          <w:rFonts w:cs="Arial"/>
          <w:szCs w:val="20"/>
        </w:rPr>
        <w:t xml:space="preserve"> zajezitv</w:t>
      </w:r>
      <w:r>
        <w:rPr>
          <w:rFonts w:cs="Arial"/>
          <w:szCs w:val="20"/>
        </w:rPr>
        <w:t xml:space="preserve">e in preprečevanja </w:t>
      </w:r>
      <w:r w:rsidRPr="00D33FBD">
        <w:rPr>
          <w:rFonts w:cs="Arial"/>
          <w:szCs w:val="20"/>
        </w:rPr>
        <w:t xml:space="preserve">širjenja </w:t>
      </w:r>
      <w:r w:rsidRPr="00BF163C">
        <w:rPr>
          <w:rFonts w:cs="Arial"/>
          <w:szCs w:val="20"/>
        </w:rPr>
        <w:t>SARS-CoV-2</w:t>
      </w:r>
      <w:r>
        <w:rPr>
          <w:rFonts w:cs="Arial"/>
          <w:szCs w:val="20"/>
        </w:rPr>
        <w:t xml:space="preserve"> </w:t>
      </w:r>
      <w:r w:rsidRPr="00D33FBD">
        <w:rPr>
          <w:rFonts w:cs="Arial"/>
          <w:szCs w:val="20"/>
        </w:rPr>
        <w:t>nalaga predstojnikom organov državne uprave, da</w:t>
      </w:r>
      <w:r>
        <w:rPr>
          <w:rFonts w:cs="Arial"/>
          <w:szCs w:val="20"/>
        </w:rPr>
        <w:t xml:space="preserve"> na podlagi 169. člena </w:t>
      </w:r>
      <w:r w:rsidRPr="00DD1955">
        <w:rPr>
          <w:rFonts w:cs="Arial"/>
          <w:szCs w:val="20"/>
        </w:rPr>
        <w:t>Zakon</w:t>
      </w:r>
      <w:r>
        <w:rPr>
          <w:rFonts w:cs="Arial"/>
          <w:szCs w:val="20"/>
        </w:rPr>
        <w:t>a</w:t>
      </w:r>
      <w:r w:rsidRPr="00DD1955">
        <w:rPr>
          <w:rFonts w:cs="Arial"/>
          <w:szCs w:val="20"/>
        </w:rPr>
        <w:t xml:space="preserve"> o delovnih razmerjih (</w:t>
      </w:r>
      <w:bookmarkStart w:id="1" w:name="_Hlk86821702"/>
      <w:r w:rsidRPr="00DD1955">
        <w:rPr>
          <w:rFonts w:cs="Arial"/>
          <w:szCs w:val="20"/>
        </w:rPr>
        <w:t>Uradni list RS, št.</w:t>
      </w:r>
      <w:r w:rsidRPr="00A9691D">
        <w:rPr>
          <w:rFonts w:cs="Arial"/>
          <w:szCs w:val="20"/>
        </w:rPr>
        <w:t xml:space="preserve"> 21/13, 78/13 – popr., 47/15 – ZZSDT, </w:t>
      </w:r>
      <w:r w:rsidR="00524129">
        <w:rPr>
          <w:rFonts w:cs="Arial"/>
          <w:szCs w:val="20"/>
        </w:rPr>
        <w:br/>
      </w:r>
      <w:r w:rsidRPr="00A9691D">
        <w:rPr>
          <w:rFonts w:cs="Arial"/>
          <w:szCs w:val="20"/>
        </w:rPr>
        <w:t xml:space="preserve">33/16 – PZ-F, 52/16, 15/17 – odl. US, 22/19 – </w:t>
      </w:r>
      <w:proofErr w:type="spellStart"/>
      <w:r w:rsidRPr="00A9691D">
        <w:rPr>
          <w:rFonts w:cs="Arial"/>
          <w:szCs w:val="20"/>
        </w:rPr>
        <w:t>ZPosS</w:t>
      </w:r>
      <w:proofErr w:type="spellEnd"/>
      <w:r w:rsidRPr="00A9691D">
        <w:rPr>
          <w:rFonts w:cs="Arial"/>
          <w:szCs w:val="20"/>
        </w:rPr>
        <w:t xml:space="preserve">, 81/19, 203/20 – ZIUPOPDVE in </w:t>
      </w:r>
      <w:r>
        <w:rPr>
          <w:rFonts w:cs="Arial"/>
          <w:szCs w:val="20"/>
        </w:rPr>
        <w:br/>
      </w:r>
      <w:r w:rsidRPr="00A9691D">
        <w:rPr>
          <w:rFonts w:cs="Arial"/>
          <w:szCs w:val="20"/>
        </w:rPr>
        <w:t xml:space="preserve">119/21 – </w:t>
      </w:r>
      <w:proofErr w:type="spellStart"/>
      <w:r w:rsidRPr="00A9691D">
        <w:rPr>
          <w:rFonts w:cs="Arial"/>
          <w:szCs w:val="20"/>
        </w:rPr>
        <w:t>ZČmIS</w:t>
      </w:r>
      <w:proofErr w:type="spellEnd"/>
      <w:r w:rsidRPr="00A9691D">
        <w:rPr>
          <w:rFonts w:cs="Arial"/>
          <w:szCs w:val="20"/>
        </w:rPr>
        <w:t>-A</w:t>
      </w:r>
      <w:bookmarkEnd w:id="1"/>
      <w:r w:rsidRPr="00DD1955">
        <w:rPr>
          <w:rFonts w:cs="Arial"/>
          <w:szCs w:val="20"/>
        </w:rPr>
        <w:t>)</w:t>
      </w:r>
      <w:r>
        <w:rPr>
          <w:rFonts w:cs="Arial"/>
          <w:szCs w:val="20"/>
        </w:rPr>
        <w:t xml:space="preserve"> v najkrajšem možnem času javnim uslužbencem v ministrstvih, organih v njihovi sestavi, vladnih službah in upravnih enotah do preklica odredijo delo od doma, in sicer na delovnih mestih oziroma pri opravljanju nalog, kjer to omogočajo delovni proces, narava in vrsta nalog ter kje je zagotovljena informacijska tehnologija. </w:t>
      </w:r>
    </w:p>
    <w:p w:rsidR="00DF0C58" w:rsidRPr="00ED495D" w:rsidRDefault="00DF0C58" w:rsidP="00DF0C58">
      <w:pPr>
        <w:pStyle w:val="Odstavekseznama"/>
        <w:jc w:val="both"/>
        <w:rPr>
          <w:rFonts w:cs="Arial"/>
          <w:szCs w:val="20"/>
        </w:rPr>
      </w:pPr>
    </w:p>
    <w:p w:rsidR="00DF0C58" w:rsidRDefault="00DF0C58" w:rsidP="00DF0C58">
      <w:pPr>
        <w:pStyle w:val="Odstavekseznama"/>
        <w:numPr>
          <w:ilvl w:val="0"/>
          <w:numId w:val="4"/>
        </w:numPr>
        <w:ind w:hanging="720"/>
        <w:jc w:val="both"/>
        <w:rPr>
          <w:rFonts w:cs="Arial"/>
          <w:szCs w:val="20"/>
        </w:rPr>
      </w:pPr>
      <w:r w:rsidRPr="003C3D58">
        <w:rPr>
          <w:rFonts w:cs="Arial"/>
          <w:szCs w:val="20"/>
        </w:rPr>
        <w:t xml:space="preserve">Vlada Republike Slovenije </w:t>
      </w:r>
      <w:r>
        <w:rPr>
          <w:rFonts w:cs="Arial"/>
          <w:szCs w:val="20"/>
        </w:rPr>
        <w:t xml:space="preserve">nalaga ministrstvom, da s tem sklepom seznanijo </w:t>
      </w:r>
      <w:r w:rsidRPr="003C3D58">
        <w:rPr>
          <w:rFonts w:cs="Arial"/>
          <w:szCs w:val="20"/>
        </w:rPr>
        <w:t>javne agencije, javn</w:t>
      </w:r>
      <w:r>
        <w:rPr>
          <w:rFonts w:cs="Arial"/>
          <w:szCs w:val="20"/>
        </w:rPr>
        <w:t>e</w:t>
      </w:r>
      <w:r w:rsidRPr="003C3D58">
        <w:rPr>
          <w:rFonts w:cs="Arial"/>
          <w:szCs w:val="20"/>
        </w:rPr>
        <w:t xml:space="preserve"> sklad</w:t>
      </w:r>
      <w:r>
        <w:rPr>
          <w:rFonts w:cs="Arial"/>
          <w:szCs w:val="20"/>
        </w:rPr>
        <w:t>e</w:t>
      </w:r>
      <w:r w:rsidRPr="003C3D58">
        <w:rPr>
          <w:rFonts w:cs="Arial"/>
          <w:szCs w:val="20"/>
        </w:rPr>
        <w:t>, javn</w:t>
      </w:r>
      <w:r>
        <w:rPr>
          <w:rFonts w:cs="Arial"/>
          <w:szCs w:val="20"/>
        </w:rPr>
        <w:t xml:space="preserve">e </w:t>
      </w:r>
      <w:r w:rsidRPr="003C3D58">
        <w:rPr>
          <w:rFonts w:cs="Arial"/>
          <w:szCs w:val="20"/>
        </w:rPr>
        <w:t>zavod</w:t>
      </w:r>
      <w:r>
        <w:rPr>
          <w:rFonts w:cs="Arial"/>
          <w:szCs w:val="20"/>
        </w:rPr>
        <w:t>e</w:t>
      </w:r>
      <w:r w:rsidRPr="003C3D58">
        <w:rPr>
          <w:rFonts w:cs="Arial"/>
          <w:szCs w:val="20"/>
        </w:rPr>
        <w:t xml:space="preserve"> in javn</w:t>
      </w:r>
      <w:r>
        <w:rPr>
          <w:rFonts w:cs="Arial"/>
          <w:szCs w:val="20"/>
        </w:rPr>
        <w:t>e</w:t>
      </w:r>
      <w:r w:rsidRPr="003C3D58">
        <w:rPr>
          <w:rFonts w:cs="Arial"/>
          <w:szCs w:val="20"/>
        </w:rPr>
        <w:t xml:space="preserve"> gospodarsk</w:t>
      </w:r>
      <w:r>
        <w:rPr>
          <w:rFonts w:cs="Arial"/>
          <w:szCs w:val="20"/>
        </w:rPr>
        <w:t>e</w:t>
      </w:r>
      <w:r w:rsidRPr="003C3D58">
        <w:rPr>
          <w:rFonts w:cs="Arial"/>
          <w:szCs w:val="20"/>
        </w:rPr>
        <w:t xml:space="preserve"> zavod</w:t>
      </w:r>
      <w:r>
        <w:rPr>
          <w:rFonts w:cs="Arial"/>
          <w:szCs w:val="20"/>
        </w:rPr>
        <w:t xml:space="preserve">e iz svoje pristojnosti, </w:t>
      </w:r>
      <w:r w:rsidRPr="003C3D58">
        <w:rPr>
          <w:rFonts w:cs="Arial"/>
          <w:szCs w:val="20"/>
        </w:rPr>
        <w:t>in priporoča njegovo uporabo tudi za javne uslužbence, zaposlene v teh subjektih</w:t>
      </w:r>
      <w:r>
        <w:rPr>
          <w:rFonts w:cs="Arial"/>
          <w:szCs w:val="20"/>
        </w:rPr>
        <w:t>.</w:t>
      </w:r>
    </w:p>
    <w:p w:rsidR="00DF0C58" w:rsidRPr="00DF0C58" w:rsidRDefault="00DF0C58" w:rsidP="00DF0C58">
      <w:pPr>
        <w:jc w:val="both"/>
        <w:rPr>
          <w:rFonts w:cs="Arial"/>
          <w:szCs w:val="20"/>
        </w:rPr>
      </w:pPr>
    </w:p>
    <w:p w:rsidR="00DF0C58" w:rsidRDefault="00DF0C58" w:rsidP="00DF0C58">
      <w:pPr>
        <w:pStyle w:val="Odstavekseznama"/>
        <w:numPr>
          <w:ilvl w:val="0"/>
          <w:numId w:val="4"/>
        </w:numPr>
        <w:ind w:hanging="720"/>
        <w:jc w:val="both"/>
        <w:rPr>
          <w:rFonts w:cs="Arial"/>
          <w:szCs w:val="20"/>
        </w:rPr>
      </w:pPr>
      <w:r w:rsidRPr="003C3D58">
        <w:rPr>
          <w:rFonts w:cs="Arial"/>
          <w:szCs w:val="20"/>
        </w:rPr>
        <w:t>Vlada Republike Slovenije predlaga</w:t>
      </w:r>
      <w:r>
        <w:rPr>
          <w:rFonts w:cs="Arial"/>
          <w:szCs w:val="20"/>
        </w:rPr>
        <w:t xml:space="preserve"> drugim </w:t>
      </w:r>
      <w:r w:rsidRPr="003C3D58">
        <w:rPr>
          <w:rFonts w:cs="Arial"/>
          <w:szCs w:val="20"/>
        </w:rPr>
        <w:t>državni</w:t>
      </w:r>
      <w:r>
        <w:rPr>
          <w:rFonts w:cs="Arial"/>
          <w:szCs w:val="20"/>
        </w:rPr>
        <w:t xml:space="preserve">m </w:t>
      </w:r>
      <w:r w:rsidRPr="003C3D58">
        <w:rPr>
          <w:rFonts w:cs="Arial"/>
          <w:szCs w:val="20"/>
        </w:rPr>
        <w:t>organ</w:t>
      </w:r>
      <w:r>
        <w:rPr>
          <w:rFonts w:cs="Arial"/>
          <w:szCs w:val="20"/>
        </w:rPr>
        <w:t>om in</w:t>
      </w:r>
      <w:r w:rsidRPr="003C3D58">
        <w:rPr>
          <w:rFonts w:cs="Arial"/>
          <w:szCs w:val="20"/>
        </w:rPr>
        <w:t xml:space="preserve"> lokaln</w:t>
      </w:r>
      <w:r>
        <w:rPr>
          <w:rFonts w:cs="Arial"/>
          <w:szCs w:val="20"/>
        </w:rPr>
        <w:t xml:space="preserve">im </w:t>
      </w:r>
      <w:r w:rsidRPr="003C3D58">
        <w:rPr>
          <w:rFonts w:cs="Arial"/>
          <w:szCs w:val="20"/>
        </w:rPr>
        <w:t>skupnosti</w:t>
      </w:r>
      <w:r>
        <w:rPr>
          <w:rFonts w:cs="Arial"/>
          <w:szCs w:val="20"/>
        </w:rPr>
        <w:t>m, da upoštevaje epidemiološko situacijo v državi ravnajo na način iz 1. točke tega sklepa.</w:t>
      </w:r>
    </w:p>
    <w:p w:rsidR="00DF0C58" w:rsidRPr="00DF0C58" w:rsidRDefault="00DF0C58" w:rsidP="00DF0C58">
      <w:pPr>
        <w:jc w:val="both"/>
        <w:rPr>
          <w:rFonts w:cs="Arial"/>
          <w:szCs w:val="20"/>
        </w:rPr>
      </w:pPr>
    </w:p>
    <w:p w:rsidR="003636EA" w:rsidRPr="00DF0C58" w:rsidRDefault="00DF0C58" w:rsidP="00DF0C58">
      <w:pPr>
        <w:pStyle w:val="Odstavekseznama"/>
        <w:numPr>
          <w:ilvl w:val="0"/>
          <w:numId w:val="4"/>
        </w:numPr>
        <w:ind w:hanging="720"/>
        <w:jc w:val="both"/>
        <w:rPr>
          <w:rFonts w:cs="Arial"/>
          <w:szCs w:val="20"/>
        </w:rPr>
      </w:pPr>
      <w:r>
        <w:rPr>
          <w:rFonts w:cs="Arial"/>
          <w:szCs w:val="20"/>
        </w:rPr>
        <w:t>Vlada Republike Slovenije poziva vse preostale delodajalce, da z namenom zajezitve in preprečevanja širjenja SARS-CoV-2, kjer to omogočajo delovni proces, narava in vrsta nalog, organizirajo delo na način, da se le-to opravlja na domu.</w:t>
      </w:r>
    </w:p>
    <w:p w:rsidR="003636EA" w:rsidRPr="002760DC" w:rsidRDefault="003636EA" w:rsidP="00DF0C58">
      <w:pPr>
        <w:tabs>
          <w:tab w:val="left" w:pos="7920"/>
        </w:tabs>
        <w:autoSpaceDE w:val="0"/>
        <w:autoSpaceDN w:val="0"/>
        <w:adjustRightInd w:val="0"/>
        <w:jc w:val="both"/>
        <w:rPr>
          <w:rFonts w:cs="Arial"/>
          <w:color w:val="000000"/>
          <w:szCs w:val="20"/>
        </w:rPr>
      </w:pPr>
    </w:p>
    <w:p w:rsidR="003636EA" w:rsidRPr="002760DC" w:rsidRDefault="003636EA" w:rsidP="00DF0C58">
      <w:pPr>
        <w:tabs>
          <w:tab w:val="left" w:pos="7920"/>
        </w:tabs>
        <w:autoSpaceDE w:val="0"/>
        <w:autoSpaceDN w:val="0"/>
        <w:adjustRightInd w:val="0"/>
        <w:jc w:val="both"/>
        <w:rPr>
          <w:rFonts w:cs="Arial"/>
          <w:color w:val="000000"/>
          <w:szCs w:val="20"/>
        </w:rPr>
      </w:pPr>
    </w:p>
    <w:p w:rsidR="003636EA" w:rsidRDefault="003636EA" w:rsidP="00DF0C58">
      <w:pPr>
        <w:tabs>
          <w:tab w:val="left" w:pos="7920"/>
        </w:tabs>
        <w:autoSpaceDE w:val="0"/>
        <w:autoSpaceDN w:val="0"/>
        <w:adjustRightInd w:val="0"/>
        <w:ind w:left="3400"/>
        <w:rPr>
          <w:rFonts w:cs="Arial"/>
          <w:color w:val="000000"/>
          <w:szCs w:val="20"/>
        </w:rPr>
      </w:pPr>
    </w:p>
    <w:p w:rsidR="00DF0C58" w:rsidRDefault="00DF0C58" w:rsidP="00DF0C58">
      <w:pPr>
        <w:tabs>
          <w:tab w:val="left" w:pos="7920"/>
        </w:tabs>
        <w:autoSpaceDE w:val="0"/>
        <w:autoSpaceDN w:val="0"/>
        <w:adjustRightInd w:val="0"/>
        <w:ind w:left="3400"/>
        <w:rPr>
          <w:rFonts w:cs="Arial"/>
          <w:color w:val="000000"/>
          <w:szCs w:val="20"/>
        </w:rPr>
      </w:pPr>
    </w:p>
    <w:p w:rsidR="003636EA" w:rsidRDefault="004F3139" w:rsidP="00DF0C58">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3636EA" w:rsidRPr="003314F7" w:rsidRDefault="004F3139" w:rsidP="00DF0C58">
      <w:pPr>
        <w:autoSpaceDE w:val="0"/>
        <w:autoSpaceDN w:val="0"/>
        <w:adjustRightInd w:val="0"/>
        <w:ind w:left="3402"/>
        <w:rPr>
          <w:rFonts w:cs="Arial"/>
          <w:color w:val="000000"/>
          <w:szCs w:val="20"/>
        </w:rPr>
      </w:pPr>
      <w:r>
        <w:rPr>
          <w:rFonts w:cs="Arial"/>
          <w:color w:val="000000"/>
          <w:szCs w:val="20"/>
        </w:rPr>
        <w:t>vršilka dolžnosti generalnega sekretarja</w:t>
      </w:r>
    </w:p>
    <w:p w:rsidR="003636EA" w:rsidRPr="002760DC" w:rsidRDefault="003636EA" w:rsidP="00DF0C58">
      <w:pPr>
        <w:tabs>
          <w:tab w:val="left" w:pos="7920"/>
        </w:tabs>
        <w:autoSpaceDE w:val="0"/>
        <w:autoSpaceDN w:val="0"/>
        <w:adjustRightInd w:val="0"/>
        <w:jc w:val="both"/>
        <w:rPr>
          <w:rFonts w:cs="Arial"/>
          <w:color w:val="000000"/>
          <w:szCs w:val="20"/>
        </w:rPr>
      </w:pPr>
    </w:p>
    <w:p w:rsidR="003636EA" w:rsidRPr="002760DC" w:rsidRDefault="003636EA" w:rsidP="00DF0C58">
      <w:pPr>
        <w:tabs>
          <w:tab w:val="left" w:pos="7920"/>
        </w:tabs>
        <w:autoSpaceDE w:val="0"/>
        <w:autoSpaceDN w:val="0"/>
        <w:adjustRightInd w:val="0"/>
        <w:jc w:val="both"/>
        <w:rPr>
          <w:rFonts w:cs="Arial"/>
          <w:color w:val="000000"/>
          <w:szCs w:val="20"/>
        </w:rPr>
      </w:pPr>
    </w:p>
    <w:p w:rsidR="003636EA" w:rsidRPr="002760DC" w:rsidRDefault="003636EA" w:rsidP="00DF0C58">
      <w:pPr>
        <w:autoSpaceDE w:val="0"/>
        <w:autoSpaceDN w:val="0"/>
        <w:adjustRightInd w:val="0"/>
        <w:jc w:val="both"/>
        <w:rPr>
          <w:rFonts w:cs="Arial"/>
          <w:color w:val="000000"/>
          <w:szCs w:val="20"/>
        </w:rPr>
      </w:pPr>
      <w:r w:rsidRPr="002760DC">
        <w:rPr>
          <w:rFonts w:cs="Arial"/>
          <w:color w:val="000000"/>
          <w:szCs w:val="20"/>
        </w:rPr>
        <w:t>Prejmejo:</w:t>
      </w:r>
    </w:p>
    <w:p w:rsidR="00DB7329" w:rsidRDefault="00DB7329" w:rsidP="00DF0C58">
      <w:pPr>
        <w:numPr>
          <w:ilvl w:val="0"/>
          <w:numId w:val="1"/>
        </w:numPr>
        <w:autoSpaceDE w:val="0"/>
        <w:autoSpaceDN w:val="0"/>
        <w:adjustRightInd w:val="0"/>
        <w:ind w:left="0" w:firstLine="0"/>
        <w:jc w:val="both"/>
        <w:rPr>
          <w:rFonts w:cs="Arial"/>
          <w:color w:val="000000"/>
          <w:szCs w:val="20"/>
        </w:rPr>
      </w:pPr>
      <w:r>
        <w:rPr>
          <w:rFonts w:cs="Arial"/>
          <w:color w:val="000000"/>
          <w:szCs w:val="20"/>
        </w:rPr>
        <w:t>m</w:t>
      </w:r>
      <w:r w:rsidR="004F3139">
        <w:rPr>
          <w:rFonts w:cs="Arial"/>
          <w:color w:val="000000"/>
          <w:szCs w:val="20"/>
        </w:rPr>
        <w:t>inistrstva</w:t>
      </w:r>
    </w:p>
    <w:p w:rsidR="004F3139" w:rsidRDefault="00DB7329" w:rsidP="00DF0C58">
      <w:pPr>
        <w:numPr>
          <w:ilvl w:val="0"/>
          <w:numId w:val="1"/>
        </w:numPr>
        <w:autoSpaceDE w:val="0"/>
        <w:autoSpaceDN w:val="0"/>
        <w:adjustRightInd w:val="0"/>
        <w:ind w:left="0" w:firstLine="0"/>
        <w:jc w:val="both"/>
        <w:rPr>
          <w:rFonts w:cs="Arial"/>
          <w:color w:val="000000"/>
          <w:szCs w:val="20"/>
        </w:rPr>
      </w:pPr>
      <w:r>
        <w:rPr>
          <w:rFonts w:cs="Arial"/>
          <w:color w:val="000000"/>
          <w:szCs w:val="20"/>
        </w:rPr>
        <w:t>vladne službe</w:t>
      </w:r>
    </w:p>
    <w:p w:rsidR="004F3139" w:rsidRDefault="00DB7329" w:rsidP="00DF0C58">
      <w:pPr>
        <w:numPr>
          <w:ilvl w:val="0"/>
          <w:numId w:val="1"/>
        </w:numPr>
        <w:autoSpaceDE w:val="0"/>
        <w:autoSpaceDN w:val="0"/>
        <w:adjustRightInd w:val="0"/>
        <w:ind w:left="0" w:firstLine="0"/>
        <w:jc w:val="both"/>
        <w:rPr>
          <w:rFonts w:cs="Arial"/>
          <w:color w:val="000000"/>
          <w:szCs w:val="20"/>
        </w:rPr>
      </w:pPr>
      <w:r>
        <w:rPr>
          <w:rFonts w:cs="Arial"/>
          <w:color w:val="000000"/>
          <w:szCs w:val="20"/>
        </w:rPr>
        <w:t>organi v sestavi</w:t>
      </w:r>
      <w:r w:rsidR="00524129">
        <w:rPr>
          <w:rFonts w:cs="Arial"/>
          <w:color w:val="000000"/>
          <w:szCs w:val="20"/>
        </w:rPr>
        <w:t xml:space="preserve"> ministrstev</w:t>
      </w:r>
    </w:p>
    <w:p w:rsidR="009E0C40" w:rsidRPr="00DF0C58" w:rsidRDefault="00DB7329" w:rsidP="00DF0C58">
      <w:pPr>
        <w:numPr>
          <w:ilvl w:val="0"/>
          <w:numId w:val="1"/>
        </w:numPr>
        <w:autoSpaceDE w:val="0"/>
        <w:autoSpaceDN w:val="0"/>
        <w:adjustRightInd w:val="0"/>
        <w:ind w:left="0" w:firstLine="0"/>
        <w:jc w:val="both"/>
        <w:rPr>
          <w:rFonts w:cs="Arial"/>
          <w:color w:val="000000"/>
          <w:szCs w:val="20"/>
        </w:rPr>
      </w:pPr>
      <w:r>
        <w:rPr>
          <w:rFonts w:cs="Arial"/>
          <w:color w:val="000000"/>
          <w:szCs w:val="20"/>
        </w:rPr>
        <w:t>upravne enote</w:t>
      </w:r>
    </w:p>
    <w:sectPr w:rsidR="009E0C40" w:rsidRPr="00DF0C58" w:rsidSect="005C3E50">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376" w:rsidRDefault="00151376" w:rsidP="00767987">
      <w:pPr>
        <w:spacing w:line="240" w:lineRule="auto"/>
      </w:pPr>
      <w:r>
        <w:separator/>
      </w:r>
    </w:p>
  </w:endnote>
  <w:endnote w:type="continuationSeparator" w:id="0">
    <w:p w:rsidR="00151376" w:rsidRDefault="00151376"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3C6" w:rsidRDefault="001453C6">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rsidR="00E37094" w:rsidRDefault="00E37094">
        <w:pPr>
          <w:pStyle w:val="Noga"/>
          <w:jc w:val="right"/>
        </w:pPr>
        <w:r>
          <w:fldChar w:fldCharType="begin"/>
        </w:r>
        <w:r>
          <w:instrText>PAGE   \* MERGEFORMAT</w:instrText>
        </w:r>
        <w:r>
          <w:fldChar w:fldCharType="separate"/>
        </w:r>
        <w:r w:rsidR="00DF0C58">
          <w:rPr>
            <w:noProof/>
          </w:rPr>
          <w:t>2</w:t>
        </w:r>
        <w:r>
          <w:fldChar w:fldCharType="end"/>
        </w:r>
      </w:p>
    </w:sdtContent>
  </w:sdt>
  <w:p w:rsidR="00E37094" w:rsidRDefault="00E3709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E5C" w:rsidRDefault="00552E5C" w:rsidP="00B01357">
    <w:pPr>
      <w:pStyle w:val="Noga"/>
      <w:jc w:val="right"/>
    </w:pPr>
  </w:p>
  <w:p w:rsidR="006C69EC" w:rsidRDefault="006C69E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376" w:rsidRDefault="00151376" w:rsidP="00767987">
      <w:pPr>
        <w:spacing w:line="240" w:lineRule="auto"/>
      </w:pPr>
      <w:r>
        <w:separator/>
      </w:r>
    </w:p>
  </w:footnote>
  <w:footnote w:type="continuationSeparator" w:id="0">
    <w:p w:rsidR="00151376" w:rsidRDefault="00151376"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3C6" w:rsidRDefault="001453C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3C6" w:rsidRDefault="001453C6">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50" w:rsidRPr="00A9231D" w:rsidRDefault="005C3E50"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C3E50" w:rsidRPr="00A9231D" w:rsidRDefault="005C3E50"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C3E50" w:rsidRPr="00A9231D" w:rsidRDefault="005C3E50"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281731D"/>
    <w:multiLevelType w:val="hybridMultilevel"/>
    <w:tmpl w:val="ED3CAF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33023"/>
    <w:rsid w:val="00060554"/>
    <w:rsid w:val="000718ED"/>
    <w:rsid w:val="000946A8"/>
    <w:rsid w:val="000B3FE6"/>
    <w:rsid w:val="000E21B2"/>
    <w:rsid w:val="001453C6"/>
    <w:rsid w:val="00151376"/>
    <w:rsid w:val="00204177"/>
    <w:rsid w:val="0029375C"/>
    <w:rsid w:val="003636EA"/>
    <w:rsid w:val="00366636"/>
    <w:rsid w:val="00367DE6"/>
    <w:rsid w:val="003B3E19"/>
    <w:rsid w:val="004076C6"/>
    <w:rsid w:val="004914E2"/>
    <w:rsid w:val="004B7F76"/>
    <w:rsid w:val="004E1BCE"/>
    <w:rsid w:val="004F3139"/>
    <w:rsid w:val="00524129"/>
    <w:rsid w:val="00552E5C"/>
    <w:rsid w:val="005729C6"/>
    <w:rsid w:val="00592079"/>
    <w:rsid w:val="005A4726"/>
    <w:rsid w:val="005C3E50"/>
    <w:rsid w:val="00682FFE"/>
    <w:rsid w:val="00692EB6"/>
    <w:rsid w:val="006C69EC"/>
    <w:rsid w:val="006D17B5"/>
    <w:rsid w:val="007039D0"/>
    <w:rsid w:val="00710C90"/>
    <w:rsid w:val="00717DDF"/>
    <w:rsid w:val="00767987"/>
    <w:rsid w:val="00782FD4"/>
    <w:rsid w:val="007D04F3"/>
    <w:rsid w:val="007E1FE4"/>
    <w:rsid w:val="00811140"/>
    <w:rsid w:val="00834401"/>
    <w:rsid w:val="008A27E1"/>
    <w:rsid w:val="008A3F94"/>
    <w:rsid w:val="008B6E2A"/>
    <w:rsid w:val="008D30A8"/>
    <w:rsid w:val="00904A48"/>
    <w:rsid w:val="00980294"/>
    <w:rsid w:val="009C5392"/>
    <w:rsid w:val="009E0C40"/>
    <w:rsid w:val="00A50E4B"/>
    <w:rsid w:val="00A715DC"/>
    <w:rsid w:val="00A9231D"/>
    <w:rsid w:val="00AA7452"/>
    <w:rsid w:val="00AE1F55"/>
    <w:rsid w:val="00AE51F4"/>
    <w:rsid w:val="00B01357"/>
    <w:rsid w:val="00B40287"/>
    <w:rsid w:val="00B6104B"/>
    <w:rsid w:val="00C0216A"/>
    <w:rsid w:val="00CA1460"/>
    <w:rsid w:val="00CC6C23"/>
    <w:rsid w:val="00CD6077"/>
    <w:rsid w:val="00CE0D5E"/>
    <w:rsid w:val="00CE234E"/>
    <w:rsid w:val="00D02973"/>
    <w:rsid w:val="00DA09BE"/>
    <w:rsid w:val="00DB7329"/>
    <w:rsid w:val="00DE3553"/>
    <w:rsid w:val="00DF0C58"/>
    <w:rsid w:val="00E30579"/>
    <w:rsid w:val="00E37094"/>
    <w:rsid w:val="00F46C2D"/>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306</Words>
  <Characters>1747</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Rajh</dc:creator>
  <cp:keywords/>
  <dc:description/>
  <cp:lastModifiedBy>Andreja Rajh</cp:lastModifiedBy>
  <cp:revision>10</cp:revision>
  <dcterms:created xsi:type="dcterms:W3CDTF">2021-11-05T12:18:00Z</dcterms:created>
  <dcterms:modified xsi:type="dcterms:W3CDTF">2021-11-05T20:50:00Z</dcterms:modified>
</cp:coreProperties>
</file>