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5263C0">
      <w:pPr>
        <w:pStyle w:val="datumtevilka"/>
        <w:rPr>
          <w:rFonts w:cs="Arial"/>
          <w:color w:val="000000"/>
        </w:rPr>
      </w:pPr>
    </w:p>
    <w:p w:rsidR="003636EA" w:rsidRPr="002760DC" w:rsidRDefault="003636EA" w:rsidP="005263C0">
      <w:pPr>
        <w:pStyle w:val="datumtevilka"/>
      </w:pPr>
      <w:r w:rsidRPr="002760DC">
        <w:t xml:space="preserve">Številka: </w:t>
      </w:r>
      <w:r w:rsidRPr="002760DC">
        <w:tab/>
      </w:r>
      <w:r w:rsidR="002A62DA">
        <w:rPr>
          <w:rFonts w:cs="Arial"/>
          <w:color w:val="000000"/>
        </w:rPr>
        <w:t>47602-3/2023/5</w:t>
      </w:r>
    </w:p>
    <w:p w:rsidR="003636EA" w:rsidRPr="002760DC" w:rsidRDefault="003636EA" w:rsidP="005263C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263C0">
        <w:rPr>
          <w:rFonts w:cs="Arial"/>
          <w:color w:val="000000"/>
        </w:rPr>
        <w:t>22. 6. </w:t>
      </w:r>
      <w:r w:rsidR="002A62DA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5263C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5263C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5263C0" w:rsidP="005263C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C3308">
        <w:rPr>
          <w:iCs/>
          <w:szCs w:val="20"/>
        </w:rPr>
        <w:t xml:space="preserve">Na podlagi četrte alineje 13. člena Zakona o javnih skladih (Uradni list RS, št. 77/08, </w:t>
      </w:r>
      <w:r>
        <w:rPr>
          <w:iCs/>
          <w:szCs w:val="20"/>
        </w:rPr>
        <w:br/>
      </w:r>
      <w:r w:rsidRPr="00DC3308">
        <w:rPr>
          <w:iCs/>
          <w:szCs w:val="20"/>
        </w:rPr>
        <w:t xml:space="preserve">8/10 – ZSKZ-B, 61/20 – ZDLGPE in 206/21 – ZDUPŠOP) </w:t>
      </w:r>
      <w:r>
        <w:rPr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>
        <w:rPr>
          <w:rFonts w:cs="Arial"/>
          <w:color w:val="000000"/>
          <w:szCs w:val="20"/>
        </w:rPr>
        <w:br/>
      </w:r>
      <w:r w:rsidR="002A62DA">
        <w:rPr>
          <w:rFonts w:cs="Arial"/>
          <w:color w:val="000000"/>
          <w:szCs w:val="20"/>
        </w:rPr>
        <w:t>55.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22. 6. </w:t>
      </w:r>
      <w:r w:rsidR="002A62DA">
        <w:rPr>
          <w:rFonts w:cs="Arial"/>
          <w:color w:val="000000"/>
          <w:szCs w:val="20"/>
        </w:rPr>
        <w:t>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A62DA">
        <w:rPr>
          <w:rFonts w:cs="Arial"/>
          <w:color w:val="000000"/>
          <w:szCs w:val="20"/>
        </w:rPr>
        <w:t>1.11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5263C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263C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263C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5263C0" w:rsidRDefault="005263C0" w:rsidP="005263C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5263C0" w:rsidRDefault="005263C0" w:rsidP="005263C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5263C0" w:rsidRPr="00DC3308" w:rsidRDefault="005263C0" w:rsidP="005263C0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DC3308">
        <w:rPr>
          <w:iCs/>
          <w:sz w:val="20"/>
          <w:szCs w:val="20"/>
        </w:rPr>
        <w:t xml:space="preserve">Vlada Republike Slovenije je sprejela </w:t>
      </w:r>
      <w:r>
        <w:rPr>
          <w:iCs/>
          <w:sz w:val="20"/>
          <w:szCs w:val="20"/>
        </w:rPr>
        <w:t>Program dela –</w:t>
      </w:r>
      <w:r w:rsidRPr="00DC3308">
        <w:rPr>
          <w:iCs/>
          <w:sz w:val="20"/>
          <w:szCs w:val="20"/>
        </w:rPr>
        <w:t xml:space="preserve"> Poslovni in finančni načrt Javnega sklada Republike Slovenije za kulturne dejavnosti za leto 202</w:t>
      </w:r>
      <w:r>
        <w:rPr>
          <w:iCs/>
          <w:sz w:val="20"/>
          <w:szCs w:val="20"/>
        </w:rPr>
        <w:t>3,</w:t>
      </w:r>
      <w:r w:rsidRPr="00DC3308">
        <w:rPr>
          <w:iCs/>
          <w:sz w:val="20"/>
          <w:szCs w:val="20"/>
        </w:rPr>
        <w:t xml:space="preserve"> do katerega je Nadzorni svet Javnega sklada </w:t>
      </w:r>
      <w:r w:rsidRPr="00DC3308">
        <w:rPr>
          <w:bCs/>
          <w:color w:val="000000"/>
          <w:sz w:val="20"/>
          <w:szCs w:val="20"/>
        </w:rPr>
        <w:t>Republike Slovenije za kulturne dejavnosti</w:t>
      </w:r>
      <w:r w:rsidRPr="00DC3308">
        <w:rPr>
          <w:iCs/>
          <w:sz w:val="20"/>
          <w:szCs w:val="20"/>
        </w:rPr>
        <w:t xml:space="preserve"> na svoji 1</w:t>
      </w:r>
      <w:r>
        <w:rPr>
          <w:iCs/>
          <w:sz w:val="20"/>
          <w:szCs w:val="20"/>
        </w:rPr>
        <w:t>9</w:t>
      </w:r>
      <w:r w:rsidRPr="00DC3308">
        <w:rPr>
          <w:iCs/>
          <w:sz w:val="20"/>
          <w:szCs w:val="20"/>
        </w:rPr>
        <w:t xml:space="preserve">. redni seji dne </w:t>
      </w:r>
      <w:r>
        <w:rPr>
          <w:iCs/>
          <w:sz w:val="20"/>
          <w:szCs w:val="20"/>
        </w:rPr>
        <w:t>23</w:t>
      </w:r>
      <w:r w:rsidRPr="00DC3308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> </w:t>
      </w:r>
      <w:r w:rsidRPr="00DC3308">
        <w:rPr>
          <w:iCs/>
          <w:sz w:val="20"/>
          <w:szCs w:val="20"/>
        </w:rPr>
        <w:t>2</w:t>
      </w:r>
      <w:r>
        <w:rPr>
          <w:iCs/>
          <w:sz w:val="20"/>
          <w:szCs w:val="20"/>
        </w:rPr>
        <w:t>. </w:t>
      </w:r>
      <w:r w:rsidRPr="00DC3308">
        <w:rPr>
          <w:iCs/>
          <w:sz w:val="20"/>
          <w:szCs w:val="20"/>
        </w:rPr>
        <w:t>202</w:t>
      </w:r>
      <w:r>
        <w:rPr>
          <w:iCs/>
          <w:sz w:val="20"/>
          <w:szCs w:val="20"/>
        </w:rPr>
        <w:t>3</w:t>
      </w:r>
      <w:r w:rsidRPr="00DC3308">
        <w:rPr>
          <w:iCs/>
          <w:sz w:val="20"/>
          <w:szCs w:val="20"/>
        </w:rPr>
        <w:t xml:space="preserve"> zavzel pozitivno stališče.</w:t>
      </w:r>
    </w:p>
    <w:p w:rsidR="005263C0" w:rsidRPr="002760DC" w:rsidRDefault="005263C0" w:rsidP="005263C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3636EA" w:rsidRPr="002760DC" w:rsidRDefault="003636EA" w:rsidP="005263C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263C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263C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263C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A62DA" w:rsidP="005263C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Default="002A62DA" w:rsidP="005263C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5263C0" w:rsidRDefault="005263C0" w:rsidP="005263C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</w:p>
    <w:p w:rsidR="005263C0" w:rsidRPr="003314F7" w:rsidRDefault="005263C0" w:rsidP="005263C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</w:p>
    <w:p w:rsidR="003636EA" w:rsidRPr="002760DC" w:rsidRDefault="003636EA" w:rsidP="005263C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5263C0" w:rsidP="005263C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Priloge:</w:t>
      </w:r>
    </w:p>
    <w:p w:rsidR="005263C0" w:rsidRPr="005263C0" w:rsidRDefault="005263C0" w:rsidP="005263C0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iCs/>
          <w:szCs w:val="20"/>
        </w:rPr>
        <w:t>Program dela –</w:t>
      </w:r>
      <w:r w:rsidRPr="00DC3308">
        <w:rPr>
          <w:iCs/>
          <w:szCs w:val="20"/>
        </w:rPr>
        <w:t xml:space="preserve"> Poslovni in finančni načrt Javnega sklada Republike Slovenije za kulturne dejavnosti za leto 202</w:t>
      </w:r>
      <w:r>
        <w:rPr>
          <w:iCs/>
          <w:szCs w:val="20"/>
        </w:rPr>
        <w:t>3 s prilogami</w:t>
      </w:r>
    </w:p>
    <w:p w:rsidR="003636EA" w:rsidRDefault="003636EA" w:rsidP="005263C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263C0" w:rsidRPr="002760DC" w:rsidRDefault="005263C0" w:rsidP="005263C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263C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A62DA" w:rsidRDefault="005263C0" w:rsidP="005263C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2A62DA" w:rsidRDefault="005263C0" w:rsidP="005263C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D1DFF" w:rsidRPr="002760DC" w:rsidRDefault="003D1DFF" w:rsidP="003D1DF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Javni sklad Republike Slovenije za kulturne dejavnosti</w:t>
      </w:r>
    </w:p>
    <w:p w:rsidR="002A62DA" w:rsidRDefault="002A62DA" w:rsidP="005263C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cs="Arial"/>
          <w:color w:val="000000"/>
          <w:szCs w:val="20"/>
        </w:rPr>
        <w:t>Služba Vlade Rep</w:t>
      </w:r>
      <w:r w:rsidR="005263C0">
        <w:rPr>
          <w:rFonts w:cs="Arial"/>
          <w:color w:val="000000"/>
          <w:szCs w:val="20"/>
        </w:rPr>
        <w:t>ublike Slovenije za zakonodajo</w:t>
      </w:r>
    </w:p>
    <w:p w:rsidR="002A62DA" w:rsidRDefault="002A62DA" w:rsidP="005263C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263C0">
        <w:rPr>
          <w:rFonts w:cs="Arial"/>
          <w:color w:val="000000"/>
          <w:szCs w:val="20"/>
        </w:rPr>
        <w:t>ike Slovenije za komuniciranje</w:t>
      </w:r>
    </w:p>
    <w:p w:rsidR="003636EA" w:rsidRDefault="003636EA" w:rsidP="005263C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263C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263C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5263C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99B" w:rsidRDefault="00BB299B" w:rsidP="00767987">
      <w:pPr>
        <w:spacing w:line="240" w:lineRule="auto"/>
      </w:pPr>
      <w:r>
        <w:separator/>
      </w:r>
    </w:p>
  </w:endnote>
  <w:endnote w:type="continuationSeparator" w:id="0">
    <w:p w:rsidR="00BB299B" w:rsidRDefault="00BB299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95" w:rsidRDefault="00136F9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99B" w:rsidRDefault="00BB299B" w:rsidP="00767987">
      <w:pPr>
        <w:spacing w:line="240" w:lineRule="auto"/>
      </w:pPr>
      <w:r>
        <w:separator/>
      </w:r>
    </w:p>
  </w:footnote>
  <w:footnote w:type="continuationSeparator" w:id="0">
    <w:p w:rsidR="00BB299B" w:rsidRDefault="00BB299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95" w:rsidRDefault="00136F9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95" w:rsidRDefault="00136F9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1C7B"/>
    <w:multiLevelType w:val="hybridMultilevel"/>
    <w:tmpl w:val="44AE4FE4"/>
    <w:lvl w:ilvl="0" w:tplc="C0040F0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36F95"/>
    <w:rsid w:val="00204177"/>
    <w:rsid w:val="002A62DA"/>
    <w:rsid w:val="003636EA"/>
    <w:rsid w:val="00366636"/>
    <w:rsid w:val="00367DE6"/>
    <w:rsid w:val="003B3E19"/>
    <w:rsid w:val="003D1DFF"/>
    <w:rsid w:val="004076C6"/>
    <w:rsid w:val="004914E2"/>
    <w:rsid w:val="004B7F76"/>
    <w:rsid w:val="004E1BCE"/>
    <w:rsid w:val="00501390"/>
    <w:rsid w:val="005263C0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B299B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5263C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263C0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3</cp:revision>
  <dcterms:created xsi:type="dcterms:W3CDTF">2023-06-20T11:51:00Z</dcterms:created>
  <dcterms:modified xsi:type="dcterms:W3CDTF">2023-06-21T12:19:00Z</dcterms:modified>
</cp:coreProperties>
</file>