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3F344E">
        <w:rPr>
          <w:rFonts w:cs="Arial"/>
          <w:color w:val="000000"/>
        </w:rPr>
        <w:t>41003-21/2022/7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3F344E">
        <w:rPr>
          <w:rFonts w:cs="Arial"/>
          <w:color w:val="000000"/>
        </w:rPr>
        <w:t>13. 7. 2023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E8450D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Na podlagi </w:t>
      </w:r>
      <w:r>
        <w:rPr>
          <w:rFonts w:cs="Arial"/>
          <w:iCs/>
          <w:szCs w:val="20"/>
          <w:lang w:eastAsia="sl-SI"/>
        </w:rPr>
        <w:t>prvega odstavka</w:t>
      </w:r>
      <w:r w:rsidRPr="00B47176">
        <w:rPr>
          <w:rFonts w:cs="Arial"/>
          <w:iCs/>
          <w:szCs w:val="20"/>
          <w:lang w:eastAsia="sl-SI"/>
        </w:rPr>
        <w:t xml:space="preserve"> 84. člena Zakona o javnih financah (</w:t>
      </w:r>
      <w:r w:rsidRPr="00182952">
        <w:rPr>
          <w:rFonts w:cs="Arial"/>
          <w:iCs/>
          <w:szCs w:val="20"/>
          <w:lang w:eastAsia="sl-SI"/>
        </w:rPr>
        <w:t xml:space="preserve">Uradni list RS, št. 11/11 – </w:t>
      </w:r>
      <w:bookmarkStart w:id="0" w:name="_GoBack"/>
      <w:bookmarkEnd w:id="0"/>
      <w:r w:rsidRPr="00182952">
        <w:rPr>
          <w:rFonts w:cs="Arial"/>
          <w:iCs/>
          <w:szCs w:val="20"/>
          <w:lang w:eastAsia="sl-SI"/>
        </w:rPr>
        <w:t xml:space="preserve">uradno prečiščeno besedilo, 14/13 – </w:t>
      </w:r>
      <w:proofErr w:type="spellStart"/>
      <w:r w:rsidRPr="00182952">
        <w:rPr>
          <w:rFonts w:cs="Arial"/>
          <w:iCs/>
          <w:szCs w:val="20"/>
          <w:lang w:eastAsia="sl-SI"/>
        </w:rPr>
        <w:t>popr</w:t>
      </w:r>
      <w:proofErr w:type="spellEnd"/>
      <w:r w:rsidRPr="00182952">
        <w:rPr>
          <w:rFonts w:cs="Arial"/>
          <w:iCs/>
          <w:szCs w:val="20"/>
          <w:lang w:eastAsia="sl-SI"/>
        </w:rPr>
        <w:t xml:space="preserve">., 101/13, 55/15 – </w:t>
      </w:r>
      <w:proofErr w:type="spellStart"/>
      <w:r w:rsidRPr="00182952">
        <w:rPr>
          <w:rFonts w:cs="Arial"/>
          <w:iCs/>
          <w:szCs w:val="20"/>
          <w:lang w:eastAsia="sl-SI"/>
        </w:rPr>
        <w:t>ZFisP</w:t>
      </w:r>
      <w:proofErr w:type="spellEnd"/>
      <w:r w:rsidRPr="00182952">
        <w:rPr>
          <w:rFonts w:cs="Arial"/>
          <w:iCs/>
          <w:szCs w:val="20"/>
          <w:lang w:eastAsia="sl-SI"/>
        </w:rPr>
        <w:t>, 96/15 – ZIPRS1617</w:t>
      </w:r>
      <w:r>
        <w:rPr>
          <w:rFonts w:cs="Arial"/>
          <w:iCs/>
          <w:szCs w:val="20"/>
          <w:lang w:eastAsia="sl-SI"/>
        </w:rPr>
        <w:t xml:space="preserve">, </w:t>
      </w:r>
      <w:r w:rsidRPr="00182952">
        <w:rPr>
          <w:rFonts w:cs="Arial"/>
          <w:iCs/>
          <w:szCs w:val="20"/>
          <w:lang w:eastAsia="sl-SI"/>
        </w:rPr>
        <w:t>13/18</w:t>
      </w:r>
      <w:r>
        <w:rPr>
          <w:rFonts w:cs="Arial"/>
          <w:iCs/>
          <w:szCs w:val="20"/>
          <w:lang w:eastAsia="sl-SI"/>
        </w:rPr>
        <w:t>,</w:t>
      </w:r>
      <w:r>
        <w:rPr>
          <w:rFonts w:cs="Arial"/>
          <w:iCs/>
          <w:szCs w:val="20"/>
          <w:lang w:eastAsia="sl-SI"/>
        </w:rPr>
        <w:br/>
      </w:r>
      <w:r w:rsidRPr="00FB244C">
        <w:t xml:space="preserve">195/20 – </w:t>
      </w:r>
      <w:proofErr w:type="spellStart"/>
      <w:r w:rsidRPr="00FB244C">
        <w:t>odl</w:t>
      </w:r>
      <w:proofErr w:type="spellEnd"/>
      <w:r w:rsidRPr="00FB244C">
        <w:t>. US</w:t>
      </w:r>
      <w:r>
        <w:t xml:space="preserve"> in</w:t>
      </w:r>
      <w:r>
        <w:t xml:space="preserve"> </w:t>
      </w:r>
      <w:r w:rsidRPr="00F01CEB">
        <w:t>18/23 – ZDU-1O</w:t>
      </w:r>
      <w:r w:rsidRPr="00B47176">
        <w:rPr>
          <w:rFonts w:cs="Arial"/>
          <w:iCs/>
          <w:szCs w:val="20"/>
          <w:lang w:eastAsia="sl-SI"/>
        </w:rPr>
        <w:t xml:space="preserve">) </w:t>
      </w:r>
      <w:r>
        <w:rPr>
          <w:rFonts w:cs="Arial"/>
          <w:iCs/>
          <w:szCs w:val="20"/>
          <w:lang w:eastAsia="sl-SI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3F344E">
        <w:rPr>
          <w:rFonts w:cs="Arial"/>
          <w:color w:val="000000"/>
          <w:szCs w:val="20"/>
        </w:rPr>
        <w:t>59.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br/>
      </w:r>
      <w:r w:rsidR="003F344E">
        <w:rPr>
          <w:rFonts w:cs="Arial"/>
          <w:color w:val="000000"/>
          <w:szCs w:val="20"/>
        </w:rPr>
        <w:t>13. 7. 2023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3F344E">
        <w:rPr>
          <w:rFonts w:cs="Arial"/>
          <w:color w:val="000000"/>
          <w:szCs w:val="20"/>
        </w:rPr>
        <w:t>1.9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50D" w:rsidRPr="00B47176" w:rsidRDefault="00E8450D" w:rsidP="00E8450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B47176">
        <w:rPr>
          <w:rFonts w:cs="Arial"/>
          <w:iCs/>
          <w:szCs w:val="20"/>
          <w:lang w:eastAsia="sl-SI"/>
        </w:rPr>
        <w:t xml:space="preserve">Vlada Republike Slovenije je sprejela </w:t>
      </w:r>
      <w:r>
        <w:rPr>
          <w:rFonts w:cs="Arial"/>
          <w:iCs/>
          <w:szCs w:val="20"/>
          <w:lang w:eastAsia="sl-SI"/>
        </w:rPr>
        <w:t xml:space="preserve">Prvo spremembo </w:t>
      </w:r>
      <w:r w:rsidRPr="00B47176">
        <w:rPr>
          <w:rFonts w:cs="Arial"/>
          <w:iCs/>
          <w:szCs w:val="20"/>
          <w:lang w:eastAsia="sl-SI"/>
        </w:rPr>
        <w:t>Program</w:t>
      </w:r>
      <w:r>
        <w:rPr>
          <w:rFonts w:cs="Arial"/>
          <w:iCs/>
          <w:szCs w:val="20"/>
          <w:lang w:eastAsia="sl-SI"/>
        </w:rPr>
        <w:t>a</w:t>
      </w:r>
      <w:r w:rsidRPr="00B47176">
        <w:rPr>
          <w:rFonts w:cs="Arial"/>
          <w:iCs/>
          <w:szCs w:val="20"/>
          <w:lang w:eastAsia="sl-SI"/>
        </w:rPr>
        <w:t xml:space="preserve"> financiranja proračuna Republike Slovenije za leto 20</w:t>
      </w:r>
      <w:r>
        <w:rPr>
          <w:rFonts w:cs="Arial"/>
          <w:iCs/>
          <w:szCs w:val="20"/>
          <w:lang w:eastAsia="sl-SI"/>
        </w:rPr>
        <w:t>23</w:t>
      </w:r>
      <w:r w:rsidRPr="00B47176">
        <w:rPr>
          <w:rFonts w:cs="Arial"/>
          <w:iCs/>
          <w:szCs w:val="20"/>
          <w:lang w:eastAsia="sl-SI"/>
        </w:rPr>
        <w:t>.</w:t>
      </w:r>
      <w:r>
        <w:rPr>
          <w:rFonts w:cs="Arial"/>
          <w:iCs/>
          <w:szCs w:val="20"/>
          <w:lang w:eastAsia="sl-SI"/>
        </w:rPr>
        <w:t xml:space="preserve"> </w:t>
      </w:r>
    </w:p>
    <w:p w:rsidR="003F344E" w:rsidRDefault="003F344E" w:rsidP="003F344E">
      <w:pPr>
        <w:jc w:val="both"/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50D" w:rsidRPr="002760DC" w:rsidRDefault="00E8450D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3F344E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3F344E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50D" w:rsidRDefault="00E8450D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50D" w:rsidRDefault="00E8450D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E8450D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E8450D" w:rsidRPr="00E8450D" w:rsidRDefault="00E8450D" w:rsidP="002F42F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E8450D">
        <w:rPr>
          <w:rFonts w:cs="Arial"/>
          <w:iCs/>
          <w:szCs w:val="20"/>
          <w:lang w:eastAsia="sl-SI"/>
        </w:rPr>
        <w:t>Prva sprememba</w:t>
      </w:r>
      <w:r w:rsidRPr="00E8450D">
        <w:rPr>
          <w:rFonts w:cs="Arial"/>
          <w:iCs/>
          <w:szCs w:val="20"/>
          <w:lang w:eastAsia="sl-SI"/>
        </w:rPr>
        <w:t xml:space="preserve"> Programa financiranja proračuna Republike Slovenije za leto 2023</w:t>
      </w:r>
    </w:p>
    <w:p w:rsidR="00E8450D" w:rsidRDefault="00E8450D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50D" w:rsidRDefault="00E8450D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F344E" w:rsidRDefault="00E8450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F344E" w:rsidRDefault="003F3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E8450D">
        <w:rPr>
          <w:rFonts w:cs="Arial"/>
          <w:color w:val="000000"/>
          <w:szCs w:val="20"/>
        </w:rPr>
        <w:t>ublike Slovenije za zakonodajo</w:t>
      </w:r>
    </w:p>
    <w:p w:rsidR="003636EA" w:rsidRPr="002760DC" w:rsidRDefault="003F3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</w:t>
      </w:r>
      <w:r w:rsidR="00E8450D">
        <w:rPr>
          <w:rFonts w:cs="Arial"/>
          <w:color w:val="000000"/>
          <w:szCs w:val="20"/>
        </w:rPr>
        <w:t>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CC2" w:rsidRDefault="00FC6CC2" w:rsidP="00767987">
      <w:pPr>
        <w:spacing w:line="240" w:lineRule="auto"/>
      </w:pPr>
      <w:r>
        <w:separator/>
      </w:r>
    </w:p>
  </w:endnote>
  <w:endnote w:type="continuationSeparator" w:id="0">
    <w:p w:rsidR="00FC6CC2" w:rsidRDefault="00FC6CC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B6C" w:rsidRDefault="00FC2B6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CC2" w:rsidRDefault="00FC6CC2" w:rsidP="00767987">
      <w:pPr>
        <w:spacing w:line="240" w:lineRule="auto"/>
      </w:pPr>
      <w:r>
        <w:separator/>
      </w:r>
    </w:p>
  </w:footnote>
  <w:footnote w:type="continuationSeparator" w:id="0">
    <w:p w:rsidR="00FC6CC2" w:rsidRDefault="00FC6CC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B6C" w:rsidRDefault="00FC2B6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B6C" w:rsidRDefault="00FC2B6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3F344E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8450D"/>
    <w:rsid w:val="00F46C2D"/>
    <w:rsid w:val="00FB00DD"/>
    <w:rsid w:val="00FC2B6C"/>
    <w:rsid w:val="00FC6CC2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3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2023-07-11T11:06:00Z</dcterms:created>
  <dcterms:modified xsi:type="dcterms:W3CDTF">2023-07-11T11:10:00Z</dcterms:modified>
</cp:coreProperties>
</file>