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6EA" w:rsidRDefault="003636EA" w:rsidP="000F69F7">
      <w:pPr>
        <w:pStyle w:val="datumtevilka"/>
        <w:rPr>
          <w:rFonts w:cs="Arial"/>
          <w:color w:val="000000"/>
        </w:rPr>
      </w:pPr>
    </w:p>
    <w:p w:rsidR="003636EA" w:rsidRDefault="003636EA" w:rsidP="000F69F7">
      <w:pPr>
        <w:pStyle w:val="datumtevilka"/>
        <w:rPr>
          <w:rFonts w:cs="Arial"/>
          <w:color w:val="000000"/>
        </w:rPr>
      </w:pPr>
    </w:p>
    <w:p w:rsidR="003636EA" w:rsidRPr="002760DC" w:rsidRDefault="003636EA" w:rsidP="000F69F7">
      <w:pPr>
        <w:pStyle w:val="datumtevilka"/>
      </w:pPr>
      <w:r w:rsidRPr="002760DC">
        <w:rPr>
          <w:rFonts w:cs="Arial"/>
          <w:color w:val="000000"/>
        </w:rPr>
        <w:tab/>
      </w:r>
    </w:p>
    <w:p w:rsidR="003636EA" w:rsidRPr="002760DC" w:rsidRDefault="003636EA" w:rsidP="000F69F7">
      <w:pPr>
        <w:pStyle w:val="datumtevilka"/>
      </w:pPr>
      <w:r w:rsidRPr="002760DC">
        <w:t xml:space="preserve">Številka: </w:t>
      </w:r>
      <w:r w:rsidRPr="002760DC">
        <w:tab/>
      </w:r>
      <w:r w:rsidR="008C278A">
        <w:rPr>
          <w:rFonts w:cs="Arial"/>
          <w:color w:val="000000"/>
        </w:rPr>
        <w:t>09500-8/2024/8</w:t>
      </w:r>
    </w:p>
    <w:p w:rsidR="003636EA" w:rsidRPr="002760DC" w:rsidRDefault="003636EA" w:rsidP="000F69F7">
      <w:pPr>
        <w:pStyle w:val="datumtevilka"/>
      </w:pPr>
      <w:r>
        <w:t>Datum:</w:t>
      </w:r>
      <w:r w:rsidRPr="002760DC">
        <w:t xml:space="preserve"> </w:t>
      </w:r>
      <w:r w:rsidRPr="002760DC">
        <w:tab/>
      </w:r>
      <w:r w:rsidR="008C278A">
        <w:rPr>
          <w:rFonts w:cs="Arial"/>
          <w:color w:val="000000"/>
        </w:rPr>
        <w:t>27. 2. 2025</w:t>
      </w:r>
      <w:r w:rsidRPr="002760DC">
        <w:t xml:space="preserve"> </w:t>
      </w:r>
    </w:p>
    <w:p w:rsidR="003636EA" w:rsidRPr="002760DC" w:rsidRDefault="003636EA" w:rsidP="000F69F7"/>
    <w:p w:rsidR="003636EA" w:rsidRPr="002760DC" w:rsidRDefault="003636EA" w:rsidP="000F69F7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6A5E78" w:rsidP="000F69F7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4E7332">
        <w:rPr>
          <w:iCs/>
          <w:szCs w:val="20"/>
        </w:rPr>
        <w:t>Na podlagi četrtega odstavka 14. člena Zakon</w:t>
      </w:r>
      <w:r>
        <w:rPr>
          <w:iCs/>
          <w:szCs w:val="20"/>
        </w:rPr>
        <w:t>a</w:t>
      </w:r>
      <w:r w:rsidRPr="004E7332">
        <w:rPr>
          <w:iCs/>
          <w:szCs w:val="20"/>
        </w:rPr>
        <w:t xml:space="preserve"> o spodbujanju skladnega regionalnega razvoja (Uradni list RS, št. 20/11, 57/12, 46/16 in 18/23 – ZDU-1O) j</w:t>
      </w:r>
      <w:r w:rsidR="005727C9">
        <w:rPr>
          <w:iCs/>
          <w:szCs w:val="20"/>
        </w:rPr>
        <w:t xml:space="preserve">e </w:t>
      </w:r>
      <w:r w:rsidR="005727C9">
        <w:rPr>
          <w:rFonts w:cs="Arial"/>
          <w:color w:val="000000"/>
          <w:szCs w:val="20"/>
        </w:rPr>
        <w:t xml:space="preserve">Vlada Republike Slovenije </w:t>
      </w:r>
      <w:r w:rsidR="003636EA" w:rsidRPr="002760DC">
        <w:rPr>
          <w:rFonts w:cs="Arial"/>
          <w:color w:val="000000"/>
          <w:szCs w:val="20"/>
        </w:rPr>
        <w:t xml:space="preserve">na </w:t>
      </w:r>
      <w:r w:rsidR="005727C9">
        <w:rPr>
          <w:rFonts w:cs="Arial"/>
          <w:color w:val="000000"/>
          <w:szCs w:val="20"/>
        </w:rPr>
        <w:br/>
      </w:r>
      <w:r w:rsidR="008C278A">
        <w:rPr>
          <w:rFonts w:cs="Arial"/>
          <w:color w:val="000000"/>
          <w:szCs w:val="20"/>
        </w:rPr>
        <w:t>143. redni seji</w:t>
      </w:r>
      <w:r w:rsidR="003636EA" w:rsidRPr="002760DC">
        <w:rPr>
          <w:rFonts w:cs="Arial"/>
          <w:color w:val="000000"/>
          <w:szCs w:val="20"/>
        </w:rPr>
        <w:t xml:space="preserve"> dne </w:t>
      </w:r>
      <w:r w:rsidR="008C278A">
        <w:rPr>
          <w:rFonts w:cs="Arial"/>
          <w:color w:val="000000"/>
          <w:szCs w:val="20"/>
        </w:rPr>
        <w:t>27. 2. 2025</w:t>
      </w:r>
      <w:r w:rsidR="003636EA" w:rsidRPr="002760DC">
        <w:rPr>
          <w:rFonts w:cs="Arial"/>
          <w:color w:val="000000"/>
          <w:szCs w:val="20"/>
        </w:rPr>
        <w:t xml:space="preserve"> pod točko </w:t>
      </w:r>
      <w:r w:rsidR="008C278A">
        <w:rPr>
          <w:rFonts w:cs="Arial"/>
          <w:color w:val="000000"/>
          <w:szCs w:val="20"/>
        </w:rPr>
        <w:t>1.7</w:t>
      </w:r>
      <w:r w:rsidR="003636EA" w:rsidRPr="002760DC">
        <w:rPr>
          <w:rFonts w:cs="Arial"/>
          <w:color w:val="000000"/>
          <w:szCs w:val="20"/>
        </w:rPr>
        <w:t xml:space="preserve"> sprejela naslednji</w:t>
      </w:r>
    </w:p>
    <w:p w:rsidR="003636EA" w:rsidRPr="002760DC" w:rsidRDefault="003636EA" w:rsidP="000F69F7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0F69F7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0F69F7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S K L E P :</w:t>
      </w:r>
    </w:p>
    <w:p w:rsidR="003636EA" w:rsidRPr="002760DC" w:rsidRDefault="003636EA" w:rsidP="000F69F7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5727C9" w:rsidRDefault="005727C9" w:rsidP="000F69F7">
      <w:pPr>
        <w:pStyle w:val="Neotevilenodstavek"/>
        <w:spacing w:before="0" w:after="0" w:line="260" w:lineRule="exact"/>
        <w:rPr>
          <w:color w:val="000000"/>
          <w:sz w:val="20"/>
          <w:szCs w:val="20"/>
        </w:rPr>
      </w:pPr>
    </w:p>
    <w:p w:rsidR="005727C9" w:rsidRPr="004E7332" w:rsidRDefault="005727C9" w:rsidP="000F69F7">
      <w:pPr>
        <w:pStyle w:val="Neotevilenodstavek"/>
        <w:spacing w:before="0" w:after="0" w:line="260" w:lineRule="exact"/>
        <w:rPr>
          <w:iCs/>
          <w:sz w:val="20"/>
          <w:szCs w:val="20"/>
        </w:rPr>
      </w:pPr>
      <w:r w:rsidRPr="004E7332">
        <w:rPr>
          <w:iCs/>
          <w:sz w:val="20"/>
          <w:szCs w:val="20"/>
        </w:rPr>
        <w:t xml:space="preserve">Vlada Republike Slovenije je sprejela </w:t>
      </w:r>
      <w:r w:rsidRPr="004E7332">
        <w:rPr>
          <w:color w:val="000000"/>
          <w:sz w:val="20"/>
          <w:szCs w:val="20"/>
        </w:rPr>
        <w:t xml:space="preserve">Program spodbujanja gospodarske osnove </w:t>
      </w:r>
      <w:r w:rsidRPr="0045243D">
        <w:rPr>
          <w:rFonts w:eastAsia="Calibri"/>
          <w:bCs/>
          <w:color w:val="000000"/>
          <w:kern w:val="2"/>
          <w:sz w:val="20"/>
          <w:szCs w:val="20"/>
        </w:rPr>
        <w:t>italijanske</w:t>
      </w:r>
      <w:r w:rsidRPr="004E7332" w:rsidDel="00E00804">
        <w:rPr>
          <w:color w:val="000000"/>
          <w:sz w:val="20"/>
          <w:szCs w:val="20"/>
        </w:rPr>
        <w:t xml:space="preserve"> </w:t>
      </w:r>
      <w:r w:rsidRPr="004E7332">
        <w:rPr>
          <w:color w:val="000000"/>
          <w:sz w:val="20"/>
          <w:szCs w:val="20"/>
        </w:rPr>
        <w:t xml:space="preserve">narodne skupnosti </w:t>
      </w:r>
      <w:r w:rsidR="00C76FC5">
        <w:rPr>
          <w:color w:val="000000"/>
          <w:sz w:val="20"/>
          <w:szCs w:val="20"/>
        </w:rPr>
        <w:t xml:space="preserve">za obdobje </w:t>
      </w:r>
      <w:r w:rsidRPr="004E7332">
        <w:rPr>
          <w:color w:val="000000"/>
          <w:sz w:val="20"/>
          <w:szCs w:val="20"/>
        </w:rPr>
        <w:t>2025–2028</w:t>
      </w:r>
      <w:r w:rsidRPr="004E7332">
        <w:rPr>
          <w:iCs/>
          <w:sz w:val="20"/>
          <w:szCs w:val="20"/>
        </w:rPr>
        <w:t>.</w:t>
      </w:r>
    </w:p>
    <w:p w:rsidR="003636EA" w:rsidRPr="002760DC" w:rsidRDefault="003636EA" w:rsidP="000F69F7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0F69F7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0F69F7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0F69F7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0F69F7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</w:rPr>
      </w:pPr>
    </w:p>
    <w:p w:rsidR="003636EA" w:rsidRDefault="008C278A" w:rsidP="000F69F7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>Barbara Kolenko Helbl</w:t>
      </w:r>
    </w:p>
    <w:p w:rsidR="003636EA" w:rsidRPr="003314F7" w:rsidRDefault="008C278A" w:rsidP="000F69F7">
      <w:pPr>
        <w:autoSpaceDE w:val="0"/>
        <w:autoSpaceDN w:val="0"/>
        <w:adjustRightInd w:val="0"/>
        <w:ind w:left="3402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generalna sekretarka</w:t>
      </w:r>
    </w:p>
    <w:p w:rsidR="003636EA" w:rsidRPr="002760DC" w:rsidRDefault="003636EA" w:rsidP="000F69F7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0F69F7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0F69F7">
      <w:pPr>
        <w:tabs>
          <w:tab w:val="left" w:pos="557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5727C9" w:rsidRDefault="005727C9" w:rsidP="000F69F7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Priloga:</w:t>
      </w:r>
    </w:p>
    <w:p w:rsidR="005727C9" w:rsidRPr="004E7332" w:rsidRDefault="005727C9" w:rsidP="000F69F7">
      <w:pPr>
        <w:pStyle w:val="Neotevilenodstavek"/>
        <w:numPr>
          <w:ilvl w:val="0"/>
          <w:numId w:val="4"/>
        </w:numPr>
        <w:spacing w:before="0" w:after="0" w:line="260" w:lineRule="exact"/>
        <w:ind w:hanging="720"/>
        <w:rPr>
          <w:iCs/>
          <w:sz w:val="20"/>
          <w:szCs w:val="20"/>
        </w:rPr>
      </w:pPr>
      <w:r w:rsidRPr="004E7332">
        <w:rPr>
          <w:color w:val="000000"/>
          <w:sz w:val="20"/>
          <w:szCs w:val="20"/>
        </w:rPr>
        <w:t xml:space="preserve">Program spodbujanja gospodarske osnove </w:t>
      </w:r>
      <w:r w:rsidRPr="0045243D">
        <w:rPr>
          <w:rFonts w:eastAsia="Calibri"/>
          <w:bCs/>
          <w:color w:val="000000"/>
          <w:kern w:val="2"/>
          <w:sz w:val="20"/>
          <w:szCs w:val="20"/>
        </w:rPr>
        <w:t>italijanske</w:t>
      </w:r>
      <w:r w:rsidRPr="004E7332" w:rsidDel="00E00804">
        <w:rPr>
          <w:color w:val="000000"/>
          <w:sz w:val="20"/>
          <w:szCs w:val="20"/>
        </w:rPr>
        <w:t xml:space="preserve"> </w:t>
      </w:r>
      <w:r w:rsidRPr="004E7332">
        <w:rPr>
          <w:color w:val="000000"/>
          <w:sz w:val="20"/>
          <w:szCs w:val="20"/>
        </w:rPr>
        <w:t xml:space="preserve">narodne skupnosti </w:t>
      </w:r>
      <w:r w:rsidR="000F69F7">
        <w:rPr>
          <w:color w:val="000000"/>
          <w:sz w:val="20"/>
          <w:szCs w:val="20"/>
        </w:rPr>
        <w:t xml:space="preserve">za obdobje </w:t>
      </w:r>
      <w:r w:rsidRPr="004E7332">
        <w:rPr>
          <w:color w:val="000000"/>
          <w:sz w:val="20"/>
          <w:szCs w:val="20"/>
        </w:rPr>
        <w:t>2025–2028</w:t>
      </w:r>
      <w:bookmarkStart w:id="0" w:name="_GoBack"/>
      <w:bookmarkEnd w:id="0"/>
    </w:p>
    <w:p w:rsidR="005727C9" w:rsidRDefault="005727C9" w:rsidP="000F69F7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5727C9" w:rsidRDefault="005727C9" w:rsidP="000F69F7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5727C9" w:rsidRDefault="005727C9" w:rsidP="000F69F7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0F69F7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Prejmejo:</w:t>
      </w:r>
    </w:p>
    <w:p w:rsidR="008C278A" w:rsidRDefault="008C278A" w:rsidP="000F69F7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</w:t>
      </w:r>
      <w:r w:rsidR="005727C9">
        <w:rPr>
          <w:rFonts w:cs="Arial"/>
          <w:color w:val="000000"/>
          <w:szCs w:val="20"/>
        </w:rPr>
        <w:t xml:space="preserve"> kohezijo in regionalni razvoj</w:t>
      </w:r>
    </w:p>
    <w:p w:rsidR="008C278A" w:rsidRDefault="005727C9" w:rsidP="000F69F7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finance</w:t>
      </w:r>
    </w:p>
    <w:p w:rsidR="008C278A" w:rsidRDefault="008C278A" w:rsidP="000F69F7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Služba Vlade Rep</w:t>
      </w:r>
      <w:r w:rsidR="005727C9">
        <w:rPr>
          <w:rFonts w:cs="Arial"/>
          <w:color w:val="000000"/>
          <w:szCs w:val="20"/>
        </w:rPr>
        <w:t>ublike Slovenije za zakonodajo</w:t>
      </w:r>
    </w:p>
    <w:p w:rsidR="008C278A" w:rsidRDefault="008C278A" w:rsidP="000F69F7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Urad Vlade Rep</w:t>
      </w:r>
      <w:r w:rsidR="005727C9">
        <w:rPr>
          <w:rFonts w:cs="Arial"/>
          <w:color w:val="000000"/>
          <w:szCs w:val="20"/>
        </w:rPr>
        <w:t>ublike Slovenije za narodnosti</w:t>
      </w:r>
    </w:p>
    <w:p w:rsidR="008C278A" w:rsidRDefault="008C278A" w:rsidP="000F69F7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Urad Vlade Republ</w:t>
      </w:r>
      <w:r w:rsidR="005727C9">
        <w:rPr>
          <w:rFonts w:cs="Arial"/>
          <w:color w:val="000000"/>
          <w:szCs w:val="20"/>
        </w:rPr>
        <w:t>ike Slovenije za komuniciranje</w:t>
      </w:r>
    </w:p>
    <w:p w:rsidR="003636EA" w:rsidRPr="005727C9" w:rsidRDefault="008C278A" w:rsidP="000F69F7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 w:rsidRPr="005727C9">
        <w:rPr>
          <w:rFonts w:cs="Arial"/>
          <w:color w:val="000000"/>
          <w:szCs w:val="20"/>
        </w:rPr>
        <w:t>Obalna samoupravna s</w:t>
      </w:r>
      <w:r w:rsidR="005727C9">
        <w:rPr>
          <w:rFonts w:cs="Arial"/>
          <w:color w:val="000000"/>
          <w:szCs w:val="20"/>
        </w:rPr>
        <w:t>kupnost Italijanske narodnosti</w:t>
      </w:r>
    </w:p>
    <w:p w:rsidR="00E37094" w:rsidRDefault="00E37094" w:rsidP="000F69F7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E37094" w:rsidRDefault="00E37094" w:rsidP="000F69F7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9E0C40" w:rsidRPr="002760DC" w:rsidRDefault="009E0C40" w:rsidP="000F69F7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F69F7" w:rsidRPr="002760DC" w:rsidRDefault="000F69F7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sectPr w:rsidR="000F69F7" w:rsidRPr="002760DC" w:rsidSect="005C3E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6DA9" w:rsidRDefault="003E6DA9" w:rsidP="00767987">
      <w:pPr>
        <w:spacing w:line="240" w:lineRule="auto"/>
      </w:pPr>
      <w:r>
        <w:separator/>
      </w:r>
    </w:p>
  </w:endnote>
  <w:endnote w:type="continuationSeparator" w:id="0">
    <w:p w:rsidR="003E6DA9" w:rsidRDefault="003E6DA9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608B" w:rsidRDefault="00C6608B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5608314"/>
      <w:docPartObj>
        <w:docPartGallery w:val="Page Numbers (Bottom of Page)"/>
        <w:docPartUnique/>
      </w:docPartObj>
    </w:sdtPr>
    <w:sdtEndPr/>
    <w:sdtContent>
      <w:p w:rsidR="00E37094" w:rsidRDefault="00E37094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0C40">
          <w:rPr>
            <w:noProof/>
          </w:rPr>
          <w:t>2</w:t>
        </w:r>
        <w:r>
          <w:fldChar w:fldCharType="end"/>
        </w:r>
      </w:p>
    </w:sdtContent>
  </w:sdt>
  <w:p w:rsidR="00E37094" w:rsidRDefault="00E37094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E5C" w:rsidRDefault="00552E5C" w:rsidP="00B01357">
    <w:pPr>
      <w:pStyle w:val="Noga"/>
      <w:jc w:val="right"/>
    </w:pPr>
  </w:p>
  <w:p w:rsidR="006C69EC" w:rsidRDefault="006C69EC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6DA9" w:rsidRDefault="003E6DA9" w:rsidP="00767987">
      <w:pPr>
        <w:spacing w:line="240" w:lineRule="auto"/>
      </w:pPr>
      <w:r>
        <w:separator/>
      </w:r>
    </w:p>
  </w:footnote>
  <w:footnote w:type="continuationSeparator" w:id="0">
    <w:p w:rsidR="003E6DA9" w:rsidRDefault="003E6DA9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608B" w:rsidRDefault="00C6608B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608B" w:rsidRDefault="00C6608B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6A2662D8" wp14:editId="5DAAEB08">
          <wp:extent cx="2165350" cy="325120"/>
          <wp:effectExtent l="0" t="0" r="6350" b="0"/>
          <wp:docPr id="2" name="Slika 2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5537B9"/>
    <w:multiLevelType w:val="hybridMultilevel"/>
    <w:tmpl w:val="CCCE7364"/>
    <w:lvl w:ilvl="0" w:tplc="7DF492B6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718ED"/>
    <w:rsid w:val="000B3FE6"/>
    <w:rsid w:val="000E21B2"/>
    <w:rsid w:val="000F69F7"/>
    <w:rsid w:val="00204177"/>
    <w:rsid w:val="00321A4A"/>
    <w:rsid w:val="003636EA"/>
    <w:rsid w:val="00366636"/>
    <w:rsid w:val="00367DE6"/>
    <w:rsid w:val="003B3E19"/>
    <w:rsid w:val="003E6DA9"/>
    <w:rsid w:val="004076C6"/>
    <w:rsid w:val="004914E2"/>
    <w:rsid w:val="004B7F76"/>
    <w:rsid w:val="004E1BCE"/>
    <w:rsid w:val="00552E5C"/>
    <w:rsid w:val="005727C9"/>
    <w:rsid w:val="005729C6"/>
    <w:rsid w:val="00592079"/>
    <w:rsid w:val="005C3E50"/>
    <w:rsid w:val="00682FFE"/>
    <w:rsid w:val="00692EB6"/>
    <w:rsid w:val="006A5E78"/>
    <w:rsid w:val="006C69EC"/>
    <w:rsid w:val="006D17B5"/>
    <w:rsid w:val="007039D0"/>
    <w:rsid w:val="00710C90"/>
    <w:rsid w:val="00717DDF"/>
    <w:rsid w:val="00767987"/>
    <w:rsid w:val="00782FD4"/>
    <w:rsid w:val="007D04F3"/>
    <w:rsid w:val="00811140"/>
    <w:rsid w:val="00834401"/>
    <w:rsid w:val="008A27E1"/>
    <w:rsid w:val="008A3F94"/>
    <w:rsid w:val="008C278A"/>
    <w:rsid w:val="008D30A8"/>
    <w:rsid w:val="00904A48"/>
    <w:rsid w:val="00980294"/>
    <w:rsid w:val="009C5392"/>
    <w:rsid w:val="009E0C40"/>
    <w:rsid w:val="00A50E4B"/>
    <w:rsid w:val="00A715DC"/>
    <w:rsid w:val="00A9231D"/>
    <w:rsid w:val="00B01357"/>
    <w:rsid w:val="00B40287"/>
    <w:rsid w:val="00C0216A"/>
    <w:rsid w:val="00C51A88"/>
    <w:rsid w:val="00C6608B"/>
    <w:rsid w:val="00C76FC5"/>
    <w:rsid w:val="00CA1460"/>
    <w:rsid w:val="00CC6C23"/>
    <w:rsid w:val="00CD6077"/>
    <w:rsid w:val="00CE234E"/>
    <w:rsid w:val="00D02973"/>
    <w:rsid w:val="00DA09BE"/>
    <w:rsid w:val="00DE3553"/>
    <w:rsid w:val="00E30579"/>
    <w:rsid w:val="00E37094"/>
    <w:rsid w:val="00F46C2D"/>
    <w:rsid w:val="00FB00DD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  <w:style w:type="character" w:customStyle="1" w:styleId="NeotevilenodstavekZnak">
    <w:name w:val="Neoštevilčen odstavek Znak"/>
    <w:link w:val="Neotevilenodstavek"/>
    <w:locked/>
    <w:rsid w:val="005727C9"/>
    <w:rPr>
      <w:rFonts w:ascii="Arial" w:eastAsia="Times New Roman" w:hAnsi="Arial" w:cs="Arial"/>
    </w:rPr>
  </w:style>
  <w:style w:type="paragraph" w:customStyle="1" w:styleId="Neotevilenodstavek">
    <w:name w:val="Neoštevilčen odstavek"/>
    <w:basedOn w:val="Navaden"/>
    <w:link w:val="NeotevilenodstavekZnak"/>
    <w:qFormat/>
    <w:rsid w:val="005727C9"/>
    <w:pPr>
      <w:overflowPunct w:val="0"/>
      <w:autoSpaceDE w:val="0"/>
      <w:autoSpaceDN w:val="0"/>
      <w:adjustRightInd w:val="0"/>
      <w:spacing w:before="60" w:after="60" w:line="200" w:lineRule="exact"/>
      <w:jc w:val="both"/>
    </w:pPr>
    <w:rPr>
      <w:rFonts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Rajh</dc:creator>
  <cp:keywords/>
  <dc:description/>
  <cp:lastModifiedBy>Alja Uršula Štravs</cp:lastModifiedBy>
  <cp:revision>6</cp:revision>
  <dcterms:created xsi:type="dcterms:W3CDTF">2025-02-25T10:42:00Z</dcterms:created>
  <dcterms:modified xsi:type="dcterms:W3CDTF">2025-02-26T08:51:00Z</dcterms:modified>
</cp:coreProperties>
</file>