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839A9">
      <w:pPr>
        <w:pStyle w:val="datumtevilka"/>
        <w:rPr>
          <w:rFonts w:cs="Arial"/>
          <w:color w:val="000000"/>
        </w:rPr>
      </w:pPr>
    </w:p>
    <w:p w:rsidR="003636EA" w:rsidRDefault="003636EA" w:rsidP="00C839A9">
      <w:pPr>
        <w:pStyle w:val="datumtevilka"/>
        <w:rPr>
          <w:rFonts w:cs="Arial"/>
          <w:color w:val="000000"/>
        </w:rPr>
      </w:pPr>
    </w:p>
    <w:p w:rsidR="003636EA" w:rsidRPr="002760DC" w:rsidRDefault="003636EA" w:rsidP="00C839A9">
      <w:pPr>
        <w:pStyle w:val="datumtevilka"/>
      </w:pPr>
      <w:r w:rsidRPr="002760DC">
        <w:t xml:space="preserve">Številka: </w:t>
      </w:r>
      <w:r w:rsidRPr="002760DC">
        <w:tab/>
      </w:r>
      <w:r w:rsidR="00C84AFE">
        <w:rPr>
          <w:rFonts w:cs="Arial"/>
          <w:color w:val="000000"/>
        </w:rPr>
        <w:t>33200-5/2023/4</w:t>
      </w:r>
    </w:p>
    <w:p w:rsidR="003636EA" w:rsidRPr="002760DC" w:rsidRDefault="003636EA" w:rsidP="00C839A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84AFE">
        <w:rPr>
          <w:rFonts w:cs="Arial"/>
          <w:color w:val="000000"/>
        </w:rPr>
        <w:t>2</w:t>
      </w:r>
      <w:r w:rsidR="00CD2C51">
        <w:rPr>
          <w:rFonts w:cs="Arial"/>
          <w:color w:val="000000"/>
        </w:rPr>
        <w:t>8</w:t>
      </w:r>
      <w:r w:rsidR="00C84AFE">
        <w:rPr>
          <w:rFonts w:cs="Arial"/>
          <w:color w:val="000000"/>
        </w:rPr>
        <w:t>. 9. 2023</w:t>
      </w:r>
      <w:r w:rsidRPr="002760DC">
        <w:t xml:space="preserve"> </w:t>
      </w:r>
    </w:p>
    <w:p w:rsidR="003636EA" w:rsidRPr="002760DC" w:rsidRDefault="003636EA" w:rsidP="00C839A9"/>
    <w:p w:rsidR="003636EA" w:rsidRDefault="003636EA" w:rsidP="00C839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E97F18" w:rsidRDefault="00E97F18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97F18">
        <w:rPr>
          <w:rFonts w:cs="Arial"/>
        </w:rPr>
        <w:t xml:space="preserve">Na podlagi šestega odstavka 21. člena Zakona o Vladi Republike Slovenije (Uradni list RS, </w:t>
      </w:r>
      <w:r>
        <w:rPr>
          <w:rFonts w:cs="Arial"/>
        </w:rPr>
        <w:br/>
      </w:r>
      <w:r w:rsidRPr="00E97F18">
        <w:rPr>
          <w:rFonts w:cs="Arial"/>
        </w:rPr>
        <w:t>št. 24/05 – uradno</w:t>
      </w:r>
      <w:r w:rsidR="0079302E">
        <w:rPr>
          <w:rFonts w:cs="Arial"/>
        </w:rPr>
        <w:t xml:space="preserve"> prečiščeno besedilo, 109/08, </w:t>
      </w:r>
      <w:r w:rsidRPr="00E97F18">
        <w:rPr>
          <w:rFonts w:cs="Arial"/>
        </w:rPr>
        <w:t xml:space="preserve">38/10 – ZUKN, </w:t>
      </w:r>
      <w:hyperlink r:id="rId7" w:tgtFrame="_blank" w:history="1">
        <w:r w:rsidRPr="00E97F18">
          <w:rPr>
            <w:rFonts w:cs="Arial"/>
          </w:rPr>
          <w:t>8/12</w:t>
        </w:r>
      </w:hyperlink>
      <w:r w:rsidRPr="00E97F18">
        <w:rPr>
          <w:rFonts w:cs="Arial"/>
        </w:rPr>
        <w:t xml:space="preserve">, </w:t>
      </w:r>
      <w:hyperlink r:id="rId8" w:tgtFrame="_blank" w:history="1">
        <w:r w:rsidRPr="00E97F18">
          <w:rPr>
            <w:rFonts w:cs="Arial"/>
          </w:rPr>
          <w:t>21/13</w:t>
        </w:r>
      </w:hyperlink>
      <w:r w:rsidRPr="00E97F18">
        <w:rPr>
          <w:rFonts w:cs="Arial"/>
        </w:rPr>
        <w:t xml:space="preserve">, </w:t>
      </w:r>
      <w:hyperlink r:id="rId9" w:tgtFrame="_blank" w:history="1">
        <w:r w:rsidRPr="00E97F18">
          <w:rPr>
            <w:rFonts w:cs="Arial"/>
          </w:rPr>
          <w:t>47/13</w:t>
        </w:r>
      </w:hyperlink>
      <w:r w:rsidRPr="00E97F18">
        <w:rPr>
          <w:rFonts w:cs="Arial"/>
        </w:rPr>
        <w:t xml:space="preserve"> – ZDU-1G, 65/14, 55/17 in 163/22</w:t>
      </w:r>
      <w:r w:rsidR="0082792D">
        <w:rPr>
          <w:rFonts w:cs="Arial"/>
        </w:rPr>
        <w:t>)</w:t>
      </w:r>
      <w:r>
        <w:rPr>
          <w:rFonts w:cs="Arial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E97F18">
        <w:rPr>
          <w:rFonts w:cs="Arial"/>
          <w:color w:val="000000"/>
          <w:szCs w:val="20"/>
        </w:rPr>
        <w:t xml:space="preserve">na </w:t>
      </w:r>
      <w:r w:rsidR="00C84AFE" w:rsidRPr="00E97F18">
        <w:rPr>
          <w:rFonts w:cs="Arial"/>
          <w:color w:val="000000"/>
          <w:szCs w:val="20"/>
        </w:rPr>
        <w:t>7</w:t>
      </w:r>
      <w:r w:rsidR="00855A7A">
        <w:rPr>
          <w:rFonts w:cs="Arial"/>
          <w:color w:val="000000"/>
          <w:szCs w:val="20"/>
        </w:rPr>
        <w:t>3</w:t>
      </w:r>
      <w:r w:rsidR="00C84AFE" w:rsidRPr="00E97F18">
        <w:rPr>
          <w:rFonts w:cs="Arial"/>
          <w:color w:val="000000"/>
          <w:szCs w:val="20"/>
        </w:rPr>
        <w:t>. redni seji</w:t>
      </w:r>
      <w:r w:rsidR="003636EA" w:rsidRPr="00E97F18">
        <w:rPr>
          <w:rFonts w:cs="Arial"/>
          <w:color w:val="000000"/>
          <w:szCs w:val="20"/>
        </w:rPr>
        <w:t xml:space="preserve"> dne </w:t>
      </w:r>
      <w:r w:rsidR="00855A7A">
        <w:rPr>
          <w:rFonts w:cs="Arial"/>
          <w:color w:val="000000"/>
          <w:szCs w:val="20"/>
        </w:rPr>
        <w:t>28</w:t>
      </w:r>
      <w:r w:rsidR="00C84AFE" w:rsidRPr="00E97F18">
        <w:rPr>
          <w:rFonts w:cs="Arial"/>
          <w:color w:val="000000"/>
          <w:szCs w:val="20"/>
        </w:rPr>
        <w:t>. 9. 2023</w:t>
      </w:r>
      <w:r w:rsidR="003636EA" w:rsidRPr="00E97F18">
        <w:rPr>
          <w:rFonts w:cs="Arial"/>
          <w:color w:val="000000"/>
          <w:szCs w:val="20"/>
        </w:rPr>
        <w:t xml:space="preserve"> pod točko </w:t>
      </w:r>
      <w:r w:rsidR="007D069B">
        <w:rPr>
          <w:rFonts w:cs="Arial"/>
          <w:color w:val="000000"/>
          <w:szCs w:val="20"/>
        </w:rPr>
        <w:t>3A</w:t>
      </w:r>
      <w:r w:rsidR="003636EA" w:rsidRPr="00E97F18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3B3B" w:rsidRDefault="00FC3B3B" w:rsidP="00C839A9">
      <w:pPr>
        <w:numPr>
          <w:ilvl w:val="0"/>
          <w:numId w:val="4"/>
        </w:numPr>
        <w:ind w:hanging="720"/>
        <w:jc w:val="both"/>
        <w:rPr>
          <w:rFonts w:cs="Arial"/>
          <w:snapToGrid w:val="0"/>
          <w:color w:val="000000"/>
          <w:szCs w:val="20"/>
        </w:rPr>
      </w:pPr>
      <w:r w:rsidRPr="002460D1">
        <w:rPr>
          <w:rFonts w:cs="Arial"/>
          <w:snapToGrid w:val="0"/>
          <w:color w:val="000000"/>
          <w:szCs w:val="20"/>
        </w:rPr>
        <w:t>Vlada Republike Slovenije se je seznanila z Informacijo o</w:t>
      </w:r>
      <w:r w:rsidRPr="00F2397A">
        <w:rPr>
          <w:rFonts w:cs="Arial"/>
          <w:snapToGrid w:val="0"/>
          <w:color w:val="000000"/>
          <w:szCs w:val="20"/>
        </w:rPr>
        <w:t xml:space="preserve"> obveščanju Uprave </w:t>
      </w:r>
      <w:r w:rsidR="001B0B48">
        <w:rPr>
          <w:rFonts w:cs="Arial"/>
          <w:snapToGrid w:val="0"/>
          <w:color w:val="000000"/>
          <w:szCs w:val="20"/>
        </w:rPr>
        <w:t xml:space="preserve">Republike Slovenije </w:t>
      </w:r>
      <w:r w:rsidRPr="00F2397A">
        <w:rPr>
          <w:rFonts w:cs="Arial"/>
          <w:snapToGrid w:val="0"/>
          <w:color w:val="000000"/>
          <w:szCs w:val="20"/>
        </w:rPr>
        <w:t>za varno hrano, veterinarstvo in varstvo rastlin o preseženih ostankih pesticidov v živilih</w:t>
      </w:r>
      <w:r>
        <w:rPr>
          <w:rFonts w:cs="Arial"/>
          <w:snapToGrid w:val="0"/>
          <w:color w:val="000000"/>
          <w:szCs w:val="20"/>
        </w:rPr>
        <w:t>.</w:t>
      </w:r>
    </w:p>
    <w:p w:rsidR="00FC3B3B" w:rsidRDefault="00FC3B3B" w:rsidP="00C839A9">
      <w:pPr>
        <w:ind w:left="720" w:hanging="720"/>
        <w:jc w:val="both"/>
        <w:rPr>
          <w:rFonts w:cs="Arial"/>
          <w:snapToGrid w:val="0"/>
          <w:color w:val="000000"/>
          <w:szCs w:val="20"/>
        </w:rPr>
      </w:pPr>
    </w:p>
    <w:p w:rsidR="00FC3B3B" w:rsidRDefault="00FC3B3B" w:rsidP="00C839A9">
      <w:pPr>
        <w:numPr>
          <w:ilvl w:val="0"/>
          <w:numId w:val="4"/>
        </w:numPr>
        <w:ind w:hanging="720"/>
        <w:jc w:val="both"/>
        <w:rPr>
          <w:rFonts w:cs="Arial"/>
          <w:snapToGrid w:val="0"/>
          <w:color w:val="000000"/>
          <w:szCs w:val="20"/>
        </w:rPr>
      </w:pPr>
      <w:r w:rsidRPr="00F2397A">
        <w:rPr>
          <w:rFonts w:cs="Arial"/>
          <w:snapToGrid w:val="0"/>
          <w:color w:val="000000"/>
          <w:szCs w:val="20"/>
        </w:rPr>
        <w:t>Uprav</w:t>
      </w:r>
      <w:r w:rsidR="0079302E">
        <w:rPr>
          <w:rFonts w:cs="Arial"/>
          <w:snapToGrid w:val="0"/>
          <w:color w:val="000000"/>
          <w:szCs w:val="20"/>
        </w:rPr>
        <w:t>a</w:t>
      </w:r>
      <w:r w:rsidR="001B0B48">
        <w:rPr>
          <w:rFonts w:cs="Arial"/>
          <w:snapToGrid w:val="0"/>
          <w:color w:val="000000"/>
          <w:szCs w:val="20"/>
        </w:rPr>
        <w:t xml:space="preserve"> Republike Slovenije</w:t>
      </w:r>
      <w:r w:rsidRPr="00F2397A">
        <w:rPr>
          <w:rFonts w:cs="Arial"/>
          <w:snapToGrid w:val="0"/>
          <w:color w:val="000000"/>
          <w:szCs w:val="20"/>
        </w:rPr>
        <w:t xml:space="preserve"> za varno hrano, veterinarstvo in varstvo rastlin</w:t>
      </w:r>
      <w:r w:rsidR="0079302E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 do 31.</w:t>
      </w:r>
      <w:r w:rsidR="001B0B48">
        <w:rPr>
          <w:rFonts w:cs="Arial"/>
          <w:snapToGrid w:val="0"/>
          <w:color w:val="000000"/>
          <w:szCs w:val="20"/>
        </w:rPr>
        <w:t> </w:t>
      </w:r>
      <w:r>
        <w:rPr>
          <w:rFonts w:cs="Arial"/>
          <w:snapToGrid w:val="0"/>
          <w:color w:val="000000"/>
          <w:szCs w:val="20"/>
        </w:rPr>
        <w:t>10.</w:t>
      </w:r>
      <w:r w:rsidR="001B0B48">
        <w:rPr>
          <w:rFonts w:cs="Arial"/>
          <w:snapToGrid w:val="0"/>
          <w:color w:val="000000"/>
          <w:szCs w:val="20"/>
        </w:rPr>
        <w:t> </w:t>
      </w:r>
      <w:r>
        <w:rPr>
          <w:rFonts w:cs="Arial"/>
          <w:snapToGrid w:val="0"/>
          <w:color w:val="000000"/>
          <w:szCs w:val="20"/>
        </w:rPr>
        <w:t>2023 spremeni protokol obveščanja potrošnikov o neskladnih in nevarnih živilih.</w:t>
      </w:r>
    </w:p>
    <w:p w:rsidR="00FC3B3B" w:rsidRDefault="00FC3B3B" w:rsidP="00C839A9">
      <w:pPr>
        <w:pStyle w:val="Odstavekseznama"/>
        <w:ind w:hanging="720"/>
        <w:rPr>
          <w:rFonts w:cs="Arial"/>
          <w:snapToGrid w:val="0"/>
          <w:color w:val="000000"/>
          <w:szCs w:val="20"/>
        </w:rPr>
      </w:pPr>
    </w:p>
    <w:p w:rsidR="00FC3B3B" w:rsidRDefault="002B7267" w:rsidP="00C839A9">
      <w:pPr>
        <w:numPr>
          <w:ilvl w:val="0"/>
          <w:numId w:val="4"/>
        </w:numPr>
        <w:ind w:hanging="72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Uprava</w:t>
      </w:r>
      <w:r w:rsidR="001B0B48">
        <w:rPr>
          <w:rFonts w:cs="Arial"/>
          <w:snapToGrid w:val="0"/>
          <w:color w:val="000000"/>
          <w:szCs w:val="20"/>
        </w:rPr>
        <w:t xml:space="preserve"> Republike Slovenije</w:t>
      </w:r>
      <w:r w:rsidR="00FC3B3B">
        <w:rPr>
          <w:rFonts w:cs="Arial"/>
          <w:snapToGrid w:val="0"/>
          <w:color w:val="000000"/>
          <w:szCs w:val="20"/>
        </w:rPr>
        <w:t xml:space="preserve"> za varno hrano, v</w:t>
      </w:r>
      <w:r>
        <w:rPr>
          <w:rFonts w:cs="Arial"/>
          <w:snapToGrid w:val="0"/>
          <w:color w:val="000000"/>
          <w:szCs w:val="20"/>
        </w:rPr>
        <w:t xml:space="preserve">eterinarstvo in varstvo rastlin </w:t>
      </w:r>
      <w:r w:rsidR="00FC3B3B">
        <w:rPr>
          <w:rFonts w:cs="Arial"/>
          <w:snapToGrid w:val="0"/>
          <w:color w:val="000000"/>
          <w:szCs w:val="20"/>
        </w:rPr>
        <w:t>do 20.</w:t>
      </w:r>
      <w:r w:rsidR="001B0B48">
        <w:rPr>
          <w:rFonts w:cs="Arial"/>
          <w:snapToGrid w:val="0"/>
          <w:color w:val="000000"/>
          <w:szCs w:val="20"/>
        </w:rPr>
        <w:t> </w:t>
      </w:r>
      <w:r w:rsidR="00FC3B3B">
        <w:rPr>
          <w:rFonts w:cs="Arial"/>
          <w:snapToGrid w:val="0"/>
          <w:color w:val="000000"/>
          <w:szCs w:val="20"/>
        </w:rPr>
        <w:t>10.</w:t>
      </w:r>
      <w:r w:rsidR="001B0B48">
        <w:rPr>
          <w:rFonts w:cs="Arial"/>
          <w:snapToGrid w:val="0"/>
          <w:color w:val="000000"/>
          <w:szCs w:val="20"/>
        </w:rPr>
        <w:t> </w:t>
      </w:r>
      <w:r w:rsidR="00FC3B3B">
        <w:rPr>
          <w:rFonts w:cs="Arial"/>
          <w:snapToGrid w:val="0"/>
          <w:color w:val="000000"/>
          <w:szCs w:val="20"/>
        </w:rPr>
        <w:t>2023 sprejme ukrepe glede skrajšanja časa izvedbe analiz vzorcev živil.</w:t>
      </w:r>
    </w:p>
    <w:p w:rsidR="00FC3B3B" w:rsidRDefault="00FC3B3B" w:rsidP="00C839A9">
      <w:pPr>
        <w:ind w:hanging="720"/>
        <w:jc w:val="both"/>
        <w:rPr>
          <w:rFonts w:cs="Arial"/>
          <w:snapToGrid w:val="0"/>
          <w:color w:val="000000"/>
          <w:szCs w:val="20"/>
        </w:rPr>
      </w:pPr>
    </w:p>
    <w:p w:rsidR="00FC3B3B" w:rsidRDefault="002B7267" w:rsidP="00C839A9">
      <w:pPr>
        <w:numPr>
          <w:ilvl w:val="0"/>
          <w:numId w:val="4"/>
        </w:numPr>
        <w:ind w:hanging="72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Uprava</w:t>
      </w:r>
      <w:r w:rsidR="00FC3B3B" w:rsidRPr="00F2397A">
        <w:rPr>
          <w:rFonts w:cs="Arial"/>
          <w:snapToGrid w:val="0"/>
          <w:color w:val="000000"/>
          <w:szCs w:val="20"/>
        </w:rPr>
        <w:t xml:space="preserve"> </w:t>
      </w:r>
      <w:r w:rsidR="001B0B48">
        <w:rPr>
          <w:rFonts w:cs="Arial"/>
          <w:snapToGrid w:val="0"/>
          <w:color w:val="000000"/>
          <w:szCs w:val="20"/>
        </w:rPr>
        <w:t xml:space="preserve">Republike Slovenije </w:t>
      </w:r>
      <w:r w:rsidR="00FC3B3B" w:rsidRPr="00F2397A">
        <w:rPr>
          <w:rFonts w:cs="Arial"/>
          <w:snapToGrid w:val="0"/>
          <w:color w:val="000000"/>
          <w:szCs w:val="20"/>
        </w:rPr>
        <w:t>za varno hrano, veterinarstvo in varstvo rastlin</w:t>
      </w:r>
      <w:r w:rsidR="00C839A9">
        <w:rPr>
          <w:rFonts w:cs="Arial"/>
          <w:snapToGrid w:val="0"/>
          <w:color w:val="000000"/>
          <w:szCs w:val="20"/>
        </w:rPr>
        <w:t xml:space="preserve"> </w:t>
      </w:r>
      <w:r w:rsidR="00FC3B3B">
        <w:rPr>
          <w:rFonts w:cs="Arial"/>
          <w:snapToGrid w:val="0"/>
          <w:color w:val="000000"/>
          <w:szCs w:val="20"/>
        </w:rPr>
        <w:t>ažurno in učinkovito obvešča potrošnike o neskladnih živilih</w:t>
      </w:r>
      <w:r w:rsidR="001B0B48">
        <w:rPr>
          <w:rFonts w:cs="Arial"/>
          <w:snapToGrid w:val="0"/>
          <w:color w:val="000000"/>
          <w:szCs w:val="20"/>
        </w:rPr>
        <w:t>,</w:t>
      </w:r>
      <w:bookmarkStart w:id="0" w:name="_GoBack"/>
      <w:bookmarkEnd w:id="0"/>
      <w:r w:rsidR="00FC3B3B">
        <w:rPr>
          <w:rFonts w:cs="Arial"/>
          <w:snapToGrid w:val="0"/>
          <w:color w:val="000000"/>
          <w:szCs w:val="20"/>
        </w:rPr>
        <w:t xml:space="preserve"> odvzetih v okviru uradnega nadzora. </w:t>
      </w:r>
    </w:p>
    <w:p w:rsidR="00FC3B3B" w:rsidRDefault="00FC3B3B" w:rsidP="00C839A9">
      <w:pPr>
        <w:pStyle w:val="Odstavekseznama"/>
        <w:ind w:hanging="720"/>
        <w:rPr>
          <w:rFonts w:cs="Arial"/>
          <w:snapToGrid w:val="0"/>
          <w:color w:val="000000"/>
          <w:szCs w:val="20"/>
        </w:rPr>
      </w:pPr>
    </w:p>
    <w:p w:rsidR="00FC3B3B" w:rsidRPr="002460D1" w:rsidRDefault="00FC3B3B" w:rsidP="00C839A9">
      <w:pPr>
        <w:numPr>
          <w:ilvl w:val="0"/>
          <w:numId w:val="4"/>
        </w:numPr>
        <w:ind w:hanging="720"/>
        <w:jc w:val="both"/>
        <w:rPr>
          <w:rFonts w:cs="Arial"/>
          <w:snapToGrid w:val="0"/>
          <w:color w:val="000000"/>
          <w:szCs w:val="20"/>
        </w:rPr>
      </w:pPr>
      <w:r w:rsidRPr="004F18E2">
        <w:rPr>
          <w:rFonts w:cs="Arial"/>
          <w:snapToGrid w:val="0"/>
          <w:color w:val="000000"/>
          <w:szCs w:val="20"/>
        </w:rPr>
        <w:t>Ministrstvo za kmetijstvo, gozdarstvo in prehrano o izvršitvi 2. in 3. točke tega sklepa obvesti Vlado Republike Slovenije.</w:t>
      </w:r>
    </w:p>
    <w:p w:rsidR="00C84AFE" w:rsidRDefault="00C84AFE" w:rsidP="00C839A9">
      <w:pPr>
        <w:ind w:hanging="720"/>
        <w:jc w:val="both"/>
      </w:pP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839A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84AFE" w:rsidP="00C839A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C84AFE" w:rsidP="00C839A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839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39A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84AFE" w:rsidRDefault="00C84AFE" w:rsidP="00C839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kmetijstvo, </w:t>
      </w:r>
      <w:r w:rsidR="00C839A9">
        <w:rPr>
          <w:rFonts w:cs="Arial"/>
          <w:color w:val="000000"/>
          <w:szCs w:val="20"/>
        </w:rPr>
        <w:t>gozdarstvo in prehrano</w:t>
      </w:r>
    </w:p>
    <w:p w:rsidR="00C839A9" w:rsidRDefault="00C84AFE" w:rsidP="00C839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839A9">
        <w:rPr>
          <w:rFonts w:cs="Arial"/>
          <w:color w:val="000000"/>
          <w:szCs w:val="20"/>
        </w:rPr>
        <w:t>Uprava R</w:t>
      </w:r>
      <w:r w:rsidR="00C839A9">
        <w:rPr>
          <w:rFonts w:cs="Arial"/>
          <w:color w:val="000000"/>
          <w:szCs w:val="20"/>
        </w:rPr>
        <w:t xml:space="preserve">epublike </w:t>
      </w:r>
      <w:r w:rsidRPr="00C839A9">
        <w:rPr>
          <w:rFonts w:cs="Arial"/>
          <w:color w:val="000000"/>
          <w:szCs w:val="20"/>
        </w:rPr>
        <w:t>S</w:t>
      </w:r>
      <w:r w:rsidR="00C839A9">
        <w:rPr>
          <w:rFonts w:cs="Arial"/>
          <w:color w:val="000000"/>
          <w:szCs w:val="20"/>
        </w:rPr>
        <w:t>lovenije</w:t>
      </w:r>
      <w:r w:rsidRPr="00C839A9">
        <w:rPr>
          <w:rFonts w:cs="Arial"/>
          <w:color w:val="000000"/>
          <w:szCs w:val="20"/>
        </w:rPr>
        <w:t xml:space="preserve"> za varno hrano, ve</w:t>
      </w:r>
      <w:r w:rsidR="00C839A9">
        <w:rPr>
          <w:rFonts w:cs="Arial"/>
          <w:color w:val="000000"/>
          <w:szCs w:val="20"/>
        </w:rPr>
        <w:t>terinarstvo in varstvo rastlin</w:t>
      </w:r>
    </w:p>
    <w:p w:rsidR="003636EA" w:rsidRPr="00C839A9" w:rsidRDefault="00C84AFE" w:rsidP="00C839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839A9">
        <w:rPr>
          <w:rFonts w:cs="Arial"/>
          <w:color w:val="000000"/>
          <w:szCs w:val="20"/>
        </w:rPr>
        <w:t>Urad Vlade Republ</w:t>
      </w:r>
      <w:r w:rsidR="00C839A9">
        <w:rPr>
          <w:rFonts w:cs="Arial"/>
          <w:color w:val="000000"/>
          <w:szCs w:val="20"/>
        </w:rPr>
        <w:t>ike Slovenije za komuniciranje</w:t>
      </w:r>
    </w:p>
    <w:p w:rsidR="003636EA" w:rsidRDefault="003636EA" w:rsidP="00C839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839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839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839A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06" w:rsidRDefault="00DC7706" w:rsidP="00767987">
      <w:pPr>
        <w:spacing w:line="240" w:lineRule="auto"/>
      </w:pPr>
      <w:r>
        <w:separator/>
      </w:r>
    </w:p>
  </w:endnote>
  <w:endnote w:type="continuationSeparator" w:id="0">
    <w:p w:rsidR="00DC7706" w:rsidRDefault="00DC770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682" w:rsidRDefault="008C368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9A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06" w:rsidRDefault="00DC7706" w:rsidP="00767987">
      <w:pPr>
        <w:spacing w:line="240" w:lineRule="auto"/>
      </w:pPr>
      <w:r>
        <w:separator/>
      </w:r>
    </w:p>
  </w:footnote>
  <w:footnote w:type="continuationSeparator" w:id="0">
    <w:p w:rsidR="00DC7706" w:rsidRDefault="00DC770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682" w:rsidRDefault="008C36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682" w:rsidRDefault="008C368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020D9"/>
    <w:multiLevelType w:val="hybridMultilevel"/>
    <w:tmpl w:val="1954F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B0B48"/>
    <w:rsid w:val="00204177"/>
    <w:rsid w:val="002B50C6"/>
    <w:rsid w:val="002B7267"/>
    <w:rsid w:val="003636EA"/>
    <w:rsid w:val="00366636"/>
    <w:rsid w:val="00367DE6"/>
    <w:rsid w:val="003B3E19"/>
    <w:rsid w:val="004076C6"/>
    <w:rsid w:val="00466BCB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9302E"/>
    <w:rsid w:val="007D04F3"/>
    <w:rsid w:val="007D069B"/>
    <w:rsid w:val="007F504F"/>
    <w:rsid w:val="00811140"/>
    <w:rsid w:val="0082792D"/>
    <w:rsid w:val="00834401"/>
    <w:rsid w:val="00855A7A"/>
    <w:rsid w:val="008A27E1"/>
    <w:rsid w:val="008A3F94"/>
    <w:rsid w:val="008C3682"/>
    <w:rsid w:val="008D30A8"/>
    <w:rsid w:val="00904A48"/>
    <w:rsid w:val="00980294"/>
    <w:rsid w:val="009C5392"/>
    <w:rsid w:val="009E0C40"/>
    <w:rsid w:val="00A50E4B"/>
    <w:rsid w:val="00A715DC"/>
    <w:rsid w:val="00A9231D"/>
    <w:rsid w:val="00AA1158"/>
    <w:rsid w:val="00B01357"/>
    <w:rsid w:val="00B40287"/>
    <w:rsid w:val="00C0216A"/>
    <w:rsid w:val="00C21C0D"/>
    <w:rsid w:val="00C839A9"/>
    <w:rsid w:val="00C84AFE"/>
    <w:rsid w:val="00CA1460"/>
    <w:rsid w:val="00CC6C23"/>
    <w:rsid w:val="00CD2C51"/>
    <w:rsid w:val="00CD6077"/>
    <w:rsid w:val="00CE234E"/>
    <w:rsid w:val="00D02973"/>
    <w:rsid w:val="00DA09BE"/>
    <w:rsid w:val="00DC7706"/>
    <w:rsid w:val="00DE3553"/>
    <w:rsid w:val="00E30579"/>
    <w:rsid w:val="00E37094"/>
    <w:rsid w:val="00E76BDE"/>
    <w:rsid w:val="00E97F18"/>
    <w:rsid w:val="00F249C9"/>
    <w:rsid w:val="00F46C2D"/>
    <w:rsid w:val="00FB00DD"/>
    <w:rsid w:val="00FC3B3B"/>
    <w:rsid w:val="00FD6F73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321&amp;stevilka=7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28&amp;stevilka=26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id=201347&amp;stevilka=1783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19</cp:revision>
  <dcterms:created xsi:type="dcterms:W3CDTF">2023-09-25T12:21:00Z</dcterms:created>
  <dcterms:modified xsi:type="dcterms:W3CDTF">2023-09-27T10:20:00Z</dcterms:modified>
</cp:coreProperties>
</file>