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C0663D" w:rsidRDefault="00071321" w:rsidP="00C0663D">
      <w:pPr>
        <w:pStyle w:val="datumtevilka"/>
        <w:rPr>
          <w:rFonts w:cs="Arial"/>
        </w:rPr>
      </w:pPr>
      <w:r w:rsidRPr="00C0663D">
        <w:rPr>
          <w:rFonts w:cs="Arial"/>
          <w:color w:val="000000"/>
        </w:rPr>
        <w:t>EVA:</w:t>
      </w:r>
      <w:r w:rsidRPr="00C0663D">
        <w:rPr>
          <w:rFonts w:cs="Arial"/>
          <w:color w:val="000000"/>
        </w:rPr>
        <w:tab/>
      </w:r>
      <w:r w:rsidR="000D6B17" w:rsidRPr="00C0663D">
        <w:rPr>
          <w:rFonts w:cs="Arial"/>
          <w:color w:val="000000"/>
        </w:rPr>
        <w:t>2023-2570-0070</w:t>
      </w:r>
    </w:p>
    <w:p w:rsidR="00071321" w:rsidRPr="00C0663D" w:rsidRDefault="00071321" w:rsidP="00C0663D">
      <w:pPr>
        <w:pStyle w:val="datumtevilka"/>
        <w:rPr>
          <w:rFonts w:cs="Arial"/>
        </w:rPr>
      </w:pPr>
      <w:r w:rsidRPr="00C0663D">
        <w:rPr>
          <w:rFonts w:cs="Arial"/>
        </w:rPr>
        <w:t xml:space="preserve">Številka: </w:t>
      </w:r>
      <w:r w:rsidRPr="00C0663D">
        <w:rPr>
          <w:rFonts w:cs="Arial"/>
        </w:rPr>
        <w:tab/>
      </w:r>
      <w:r w:rsidR="000D6B17" w:rsidRPr="00C0663D">
        <w:rPr>
          <w:rFonts w:cs="Arial"/>
          <w:color w:val="000000"/>
        </w:rPr>
        <w:t>00704-339/2023/3</w:t>
      </w:r>
    </w:p>
    <w:p w:rsidR="00071321" w:rsidRPr="00C0663D" w:rsidRDefault="00071321" w:rsidP="00C0663D">
      <w:pPr>
        <w:pStyle w:val="datumtevilka"/>
        <w:rPr>
          <w:rFonts w:cs="Arial"/>
        </w:rPr>
      </w:pPr>
      <w:r w:rsidRPr="00C0663D">
        <w:rPr>
          <w:rFonts w:cs="Arial"/>
        </w:rPr>
        <w:t>Datum:</w:t>
      </w:r>
      <w:r w:rsidRPr="00C0663D">
        <w:rPr>
          <w:rFonts w:cs="Arial"/>
        </w:rPr>
        <w:tab/>
      </w:r>
      <w:r w:rsidR="000D6B17" w:rsidRPr="00C0663D">
        <w:rPr>
          <w:rFonts w:cs="Arial"/>
          <w:color w:val="000000"/>
        </w:rPr>
        <w:t>21. 9. 2023</w:t>
      </w:r>
      <w:r w:rsidRPr="00C0663D">
        <w:rPr>
          <w:rFonts w:cs="Arial"/>
        </w:rPr>
        <w:t xml:space="preserve"> </w:t>
      </w:r>
    </w:p>
    <w:p w:rsidR="00071321" w:rsidRPr="00C0663D" w:rsidRDefault="00071321" w:rsidP="00C0663D">
      <w:pPr>
        <w:rPr>
          <w:rFonts w:cs="Arial"/>
        </w:rPr>
      </w:pPr>
    </w:p>
    <w:p w:rsidR="00071321" w:rsidRPr="00C0663D" w:rsidRDefault="00071321" w:rsidP="00C0663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jc w:val="both"/>
        <w:rPr>
          <w:rFonts w:cs="Arial"/>
          <w:color w:val="000000"/>
          <w:szCs w:val="20"/>
        </w:rPr>
      </w:pPr>
      <w:r w:rsidRPr="00C0663D">
        <w:rPr>
          <w:rFonts w:cs="Arial"/>
          <w:szCs w:val="20"/>
        </w:rPr>
        <w:t xml:space="preserve">Na podlagi 21. člena Zakona o Vladi Republike Slovenije </w:t>
      </w:r>
      <w:r w:rsidRPr="00C0663D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C0663D">
        <w:rPr>
          <w:rFonts w:cs="Arial"/>
          <w:szCs w:val="20"/>
        </w:rPr>
        <w:t xml:space="preserve"> 47/13 – ZDU-1G, </w:t>
      </w:r>
      <w:r w:rsidRPr="00C0663D">
        <w:rPr>
          <w:rFonts w:cs="Arial"/>
          <w:bCs/>
          <w:color w:val="000000"/>
          <w:szCs w:val="20"/>
          <w:lang w:eastAsia="sl-SI"/>
        </w:rPr>
        <w:t>65/14</w:t>
      </w:r>
      <w:r w:rsidR="001E4DCE" w:rsidRPr="00C0663D">
        <w:rPr>
          <w:rFonts w:cs="Arial"/>
          <w:bCs/>
          <w:color w:val="000000"/>
          <w:szCs w:val="20"/>
          <w:lang w:eastAsia="sl-SI"/>
        </w:rPr>
        <w:t xml:space="preserve">, </w:t>
      </w:r>
      <w:r w:rsidRPr="00C0663D">
        <w:rPr>
          <w:rFonts w:cs="Arial"/>
          <w:bCs/>
          <w:color w:val="000000"/>
          <w:szCs w:val="20"/>
          <w:lang w:eastAsia="sl-SI"/>
        </w:rPr>
        <w:t>55/17</w:t>
      </w:r>
      <w:r w:rsidR="001E4DCE" w:rsidRPr="00C0663D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C0663D">
        <w:rPr>
          <w:rFonts w:cs="Arial"/>
          <w:color w:val="000000"/>
          <w:szCs w:val="20"/>
        </w:rPr>
        <w:t xml:space="preserve">) </w:t>
      </w:r>
      <w:r w:rsidRPr="00C0663D">
        <w:rPr>
          <w:rFonts w:cs="Arial"/>
          <w:szCs w:val="20"/>
        </w:rPr>
        <w:t xml:space="preserve">je </w:t>
      </w:r>
      <w:r w:rsidRPr="00C0663D">
        <w:rPr>
          <w:rFonts w:cs="Arial"/>
          <w:color w:val="000000"/>
          <w:szCs w:val="20"/>
        </w:rPr>
        <w:t xml:space="preserve">Vlada Republike Slovenije na </w:t>
      </w:r>
      <w:r w:rsidR="000D6B17" w:rsidRPr="00C0663D">
        <w:rPr>
          <w:rFonts w:cs="Arial"/>
          <w:color w:val="000000"/>
          <w:szCs w:val="20"/>
        </w:rPr>
        <w:t>70. redni seji</w:t>
      </w:r>
      <w:r w:rsidRPr="00C0663D">
        <w:rPr>
          <w:rFonts w:cs="Arial"/>
          <w:color w:val="000000"/>
          <w:szCs w:val="20"/>
        </w:rPr>
        <w:t xml:space="preserve"> dne </w:t>
      </w:r>
      <w:r w:rsidR="00C0663D">
        <w:rPr>
          <w:rFonts w:cs="Arial"/>
          <w:color w:val="000000"/>
          <w:szCs w:val="20"/>
        </w:rPr>
        <w:t>21. 9. </w:t>
      </w:r>
      <w:r w:rsidR="000D6B17" w:rsidRPr="00C0663D">
        <w:rPr>
          <w:rFonts w:cs="Arial"/>
          <w:color w:val="000000"/>
          <w:szCs w:val="20"/>
        </w:rPr>
        <w:t>2023</w:t>
      </w:r>
      <w:r w:rsidRPr="00C0663D">
        <w:rPr>
          <w:rFonts w:cs="Arial"/>
          <w:color w:val="000000"/>
          <w:szCs w:val="20"/>
        </w:rPr>
        <w:t xml:space="preserve"> pod </w:t>
      </w:r>
      <w:r w:rsidRPr="00FE03B8">
        <w:rPr>
          <w:rFonts w:cs="Arial"/>
          <w:color w:val="000000"/>
          <w:szCs w:val="20"/>
        </w:rPr>
        <w:t xml:space="preserve">točko </w:t>
      </w:r>
      <w:r w:rsidR="00FE03B8" w:rsidRPr="00FE03B8">
        <w:rPr>
          <w:rFonts w:cs="Arial"/>
          <w:color w:val="000000"/>
          <w:szCs w:val="20"/>
        </w:rPr>
        <w:t>1.2</w:t>
      </w:r>
      <w:r w:rsidRPr="00C0663D">
        <w:rPr>
          <w:rFonts w:cs="Arial"/>
          <w:color w:val="000000"/>
          <w:szCs w:val="20"/>
        </w:rPr>
        <w:t xml:space="preserve"> sprejela naslednji</w:t>
      </w:r>
    </w:p>
    <w:p w:rsidR="00071321" w:rsidRPr="00C0663D" w:rsidRDefault="00071321" w:rsidP="00C066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C0663D">
        <w:rPr>
          <w:rFonts w:cs="Arial"/>
          <w:color w:val="000000"/>
          <w:szCs w:val="20"/>
        </w:rPr>
        <w:t>S K L E P :</w:t>
      </w:r>
    </w:p>
    <w:p w:rsidR="00071321" w:rsidRPr="00C0663D" w:rsidRDefault="00071321" w:rsidP="00C0663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C0663D">
        <w:rPr>
          <w:rFonts w:cs="Arial"/>
          <w:color w:val="000000"/>
          <w:szCs w:val="20"/>
        </w:rPr>
        <w:t xml:space="preserve">Vlada Republike Slovenije je </w:t>
      </w:r>
      <w:r w:rsidR="00FD4772">
        <w:rPr>
          <w:rFonts w:cs="Arial"/>
          <w:color w:val="000000"/>
          <w:szCs w:val="20"/>
        </w:rPr>
        <w:t>sprejela Sklep</w:t>
      </w:r>
      <w:r w:rsidR="000D6B17" w:rsidRPr="00C0663D">
        <w:rPr>
          <w:rFonts w:cs="Arial"/>
          <w:color w:val="000000"/>
          <w:szCs w:val="20"/>
        </w:rPr>
        <w:t xml:space="preserve"> o določitvi deležev odpadne embalaže za oktober, november in december 2023</w:t>
      </w:r>
      <w:r w:rsidR="00FD4772">
        <w:rPr>
          <w:rFonts w:cs="Arial"/>
          <w:color w:val="000000"/>
          <w:szCs w:val="20"/>
          <w:lang w:eastAsia="sl-SI"/>
        </w:rPr>
        <w:t xml:space="preserve"> ter ga</w:t>
      </w:r>
      <w:r w:rsidRPr="00C0663D"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Pr="00C0663D" w:rsidRDefault="00071321" w:rsidP="00C066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C0663D" w:rsidRDefault="00071321" w:rsidP="00C066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C0663D" w:rsidRDefault="00071321" w:rsidP="00C066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C0663D" w:rsidRDefault="000D6B17" w:rsidP="00C0663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C0663D">
        <w:rPr>
          <w:rFonts w:cs="Arial"/>
          <w:color w:val="000000"/>
          <w:szCs w:val="20"/>
        </w:rPr>
        <w:t>Barbara Kolenko Helbl</w:t>
      </w:r>
    </w:p>
    <w:p w:rsidR="00071321" w:rsidRPr="00C0663D" w:rsidRDefault="000D6B17" w:rsidP="00C0663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C0663D">
        <w:rPr>
          <w:rFonts w:cs="Arial"/>
          <w:color w:val="000000"/>
          <w:szCs w:val="20"/>
        </w:rPr>
        <w:t>generalna sekretarka</w:t>
      </w:r>
    </w:p>
    <w:p w:rsidR="00071321" w:rsidRPr="00C0663D" w:rsidRDefault="00071321" w:rsidP="00C0663D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C0663D" w:rsidRDefault="00071321" w:rsidP="00C0663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C0663D">
        <w:rPr>
          <w:rFonts w:cs="Arial"/>
          <w:color w:val="000000"/>
          <w:szCs w:val="20"/>
        </w:rPr>
        <w:t>Prejmejo:</w:t>
      </w:r>
    </w:p>
    <w:p w:rsidR="000D6B17" w:rsidRPr="00C0663D" w:rsidRDefault="000D6B17" w:rsidP="00C0663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0663D">
        <w:rPr>
          <w:rFonts w:cs="Arial"/>
          <w:color w:val="000000"/>
          <w:szCs w:val="20"/>
        </w:rPr>
        <w:t>Ministrstvo z</w:t>
      </w:r>
      <w:r w:rsidR="00C0663D" w:rsidRPr="00C0663D">
        <w:rPr>
          <w:rFonts w:cs="Arial"/>
          <w:color w:val="000000"/>
          <w:szCs w:val="20"/>
        </w:rPr>
        <w:t>a okolje, podnebje in energijo</w:t>
      </w:r>
    </w:p>
    <w:p w:rsidR="000D6B17" w:rsidRPr="00C0663D" w:rsidRDefault="000D6B17" w:rsidP="00C0663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0663D">
        <w:rPr>
          <w:rFonts w:cs="Arial"/>
          <w:color w:val="000000"/>
          <w:szCs w:val="20"/>
        </w:rPr>
        <w:t>Služba Vlade Rep</w:t>
      </w:r>
      <w:r w:rsidR="00C0663D" w:rsidRPr="00C0663D">
        <w:rPr>
          <w:rFonts w:cs="Arial"/>
          <w:color w:val="000000"/>
          <w:szCs w:val="20"/>
        </w:rPr>
        <w:t>ublike Slovenije za zakonodajo</w:t>
      </w:r>
    </w:p>
    <w:p w:rsidR="00071321" w:rsidRPr="00C0663D" w:rsidRDefault="000D6B17" w:rsidP="00C0663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0663D">
        <w:rPr>
          <w:rFonts w:cs="Arial"/>
          <w:color w:val="000000"/>
          <w:szCs w:val="20"/>
        </w:rPr>
        <w:t>Urad Vlade Republike Slovenije za komuniciranje</w:t>
      </w:r>
    </w:p>
    <w:p w:rsidR="00071321" w:rsidRPr="00C0663D" w:rsidRDefault="00071321" w:rsidP="00C0663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0663D" w:rsidRDefault="00071321" w:rsidP="00C0663D">
      <w:pPr>
        <w:rPr>
          <w:rFonts w:cs="Arial"/>
        </w:rPr>
      </w:pPr>
    </w:p>
    <w:p w:rsidR="00071321" w:rsidRPr="00C0663D" w:rsidRDefault="00071321" w:rsidP="00C0663D">
      <w:pPr>
        <w:rPr>
          <w:rFonts w:cs="Arial"/>
        </w:rPr>
      </w:pPr>
    </w:p>
    <w:p w:rsidR="00071321" w:rsidRPr="00C0663D" w:rsidRDefault="00071321" w:rsidP="00C0663D">
      <w:pPr>
        <w:pStyle w:val="podpisi"/>
        <w:rPr>
          <w:rFonts w:cs="Arial"/>
          <w:lang w:val="sl-SI"/>
        </w:rPr>
      </w:pPr>
    </w:p>
    <w:p w:rsidR="00782FD4" w:rsidRPr="00C0663D" w:rsidRDefault="00782FD4" w:rsidP="00C0663D">
      <w:pPr>
        <w:rPr>
          <w:rFonts w:cs="Arial"/>
        </w:rPr>
      </w:pPr>
    </w:p>
    <w:sectPr w:rsidR="00782FD4" w:rsidRPr="00C0663D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DBC" w:rsidRDefault="00BC5DBC" w:rsidP="00767987">
      <w:pPr>
        <w:spacing w:line="240" w:lineRule="auto"/>
      </w:pPr>
      <w:r>
        <w:separator/>
      </w:r>
    </w:p>
  </w:endnote>
  <w:endnote w:type="continuationSeparator" w:id="0">
    <w:p w:rsidR="00BC5DBC" w:rsidRDefault="00BC5DB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7B6" w:rsidRDefault="00C757B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7B6" w:rsidRDefault="00C757B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7B6" w:rsidRDefault="00C757B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DBC" w:rsidRDefault="00BC5DBC" w:rsidP="00767987">
      <w:pPr>
        <w:spacing w:line="240" w:lineRule="auto"/>
      </w:pPr>
      <w:r>
        <w:separator/>
      </w:r>
    </w:p>
  </w:footnote>
  <w:footnote w:type="continuationSeparator" w:id="0">
    <w:p w:rsidR="00BC5DBC" w:rsidRDefault="00BC5DB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7B6" w:rsidRDefault="00C757B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7B6" w:rsidRDefault="00C757B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D6B17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C512D"/>
    <w:rsid w:val="00B40287"/>
    <w:rsid w:val="00BC5DBC"/>
    <w:rsid w:val="00C0216A"/>
    <w:rsid w:val="00C0663D"/>
    <w:rsid w:val="00C452F4"/>
    <w:rsid w:val="00C757B6"/>
    <w:rsid w:val="00CD6077"/>
    <w:rsid w:val="00CE234E"/>
    <w:rsid w:val="00D02973"/>
    <w:rsid w:val="00DA09BE"/>
    <w:rsid w:val="00E30579"/>
    <w:rsid w:val="00E93303"/>
    <w:rsid w:val="00FB00DD"/>
    <w:rsid w:val="00FD4772"/>
    <w:rsid w:val="00FE03B8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5</cp:revision>
  <dcterms:created xsi:type="dcterms:W3CDTF">2023-09-19T10:14:00Z</dcterms:created>
  <dcterms:modified xsi:type="dcterms:W3CDTF">2023-09-20T08:02:00Z</dcterms:modified>
</cp:coreProperties>
</file>