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BB6F63">
      <w:pPr>
        <w:pStyle w:val="datumtevilka"/>
        <w:rPr>
          <w:rFonts w:cs="Arial"/>
          <w:color w:val="000000"/>
        </w:rPr>
      </w:pPr>
    </w:p>
    <w:p w:rsidR="003636EA" w:rsidRPr="002760DC" w:rsidRDefault="003636EA" w:rsidP="00BB6F63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BB6F63">
      <w:pPr>
        <w:pStyle w:val="datumtevilka"/>
      </w:pPr>
      <w:r w:rsidRPr="002760DC">
        <w:t xml:space="preserve">Številka: </w:t>
      </w:r>
      <w:r w:rsidRPr="002760DC">
        <w:tab/>
      </w:r>
      <w:r w:rsidR="00F639F0">
        <w:rPr>
          <w:rFonts w:cs="Arial"/>
          <w:color w:val="000000"/>
        </w:rPr>
        <w:t>02400-12/2025/3</w:t>
      </w:r>
    </w:p>
    <w:p w:rsidR="003636EA" w:rsidRPr="002760DC" w:rsidRDefault="003636EA" w:rsidP="00BB6F63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F639F0">
        <w:rPr>
          <w:rFonts w:cs="Arial"/>
          <w:color w:val="000000"/>
        </w:rPr>
        <w:t>25. 9. 2025</w:t>
      </w:r>
      <w:r w:rsidRPr="002760DC">
        <w:t xml:space="preserve"> </w:t>
      </w:r>
    </w:p>
    <w:p w:rsidR="003636EA" w:rsidRPr="002760DC" w:rsidRDefault="003636EA" w:rsidP="00BB6F63"/>
    <w:p w:rsidR="003636EA" w:rsidRDefault="003636EA" w:rsidP="00BB6F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C041DE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116B10">
        <w:rPr>
          <w:rFonts w:cs="Arial"/>
          <w:color w:val="000000"/>
          <w:szCs w:val="20"/>
        </w:rPr>
        <w:t xml:space="preserve">Na podlagi šestega odstavka 21. člena Zakona o Vladi Republike Slovenije (Uradni list RS, </w:t>
      </w:r>
      <w:r w:rsidR="00BB6F63">
        <w:rPr>
          <w:rFonts w:cs="Arial"/>
          <w:color w:val="000000"/>
          <w:szCs w:val="20"/>
        </w:rPr>
        <w:br/>
      </w:r>
      <w:r w:rsidRPr="00116B10">
        <w:rPr>
          <w:rFonts w:cs="Arial"/>
          <w:color w:val="000000"/>
          <w:szCs w:val="20"/>
        </w:rPr>
        <w:t>št. 24/05 – uradno prečiščeno besedilo, 109/08, 38/10 – ZUKN, 8/12, 21/13, 47/13</w:t>
      </w:r>
      <w:r>
        <w:rPr>
          <w:rFonts w:cs="Arial"/>
          <w:color w:val="000000"/>
          <w:szCs w:val="20"/>
        </w:rPr>
        <w:t xml:space="preserve"> </w:t>
      </w:r>
      <w:r w:rsidRPr="00A10972"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 xml:space="preserve"> </w:t>
      </w:r>
      <w:r w:rsidRPr="00116B10">
        <w:rPr>
          <w:rFonts w:cs="Arial"/>
          <w:color w:val="000000"/>
          <w:szCs w:val="20"/>
        </w:rPr>
        <w:t>ZDU-1G, 65/14, 55/17</w:t>
      </w:r>
      <w:r>
        <w:rPr>
          <w:rFonts w:cs="Arial"/>
          <w:color w:val="000000"/>
          <w:szCs w:val="20"/>
        </w:rPr>
        <w:t>,</w:t>
      </w:r>
      <w:r w:rsidRPr="00116B10">
        <w:rPr>
          <w:rFonts w:cs="Arial"/>
          <w:color w:val="000000"/>
          <w:szCs w:val="20"/>
        </w:rPr>
        <w:t xml:space="preserve"> 163/22</w:t>
      </w:r>
      <w:r>
        <w:rPr>
          <w:rFonts w:cs="Arial"/>
          <w:color w:val="000000"/>
          <w:szCs w:val="20"/>
        </w:rPr>
        <w:t xml:space="preserve"> </w:t>
      </w:r>
      <w:r w:rsidRPr="00A10972">
        <w:rPr>
          <w:rFonts w:cs="Arial"/>
          <w:color w:val="000000"/>
          <w:szCs w:val="20"/>
        </w:rPr>
        <w:t>in 57/25 – ZF</w:t>
      </w:r>
      <w:r w:rsidRPr="00116B10">
        <w:rPr>
          <w:rFonts w:cs="Arial"/>
          <w:color w:val="000000"/>
          <w:szCs w:val="20"/>
        </w:rPr>
        <w:t xml:space="preserve">) </w:t>
      </w:r>
      <w:r w:rsidR="00BB6F63">
        <w:rPr>
          <w:rFonts w:cs="Arial"/>
          <w:color w:val="000000"/>
          <w:szCs w:val="20"/>
        </w:rPr>
        <w:t xml:space="preserve">je 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F639F0">
        <w:rPr>
          <w:rFonts w:cs="Arial"/>
          <w:color w:val="000000"/>
          <w:szCs w:val="20"/>
        </w:rPr>
        <w:t>170.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BB6F63">
        <w:rPr>
          <w:rFonts w:cs="Arial"/>
          <w:color w:val="000000"/>
          <w:szCs w:val="20"/>
        </w:rPr>
        <w:br/>
      </w:r>
      <w:r w:rsidR="00F639F0">
        <w:rPr>
          <w:rFonts w:cs="Arial"/>
          <w:color w:val="000000"/>
          <w:szCs w:val="20"/>
        </w:rPr>
        <w:t>25. 9. 2025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2905C7">
        <w:rPr>
          <w:rFonts w:cs="Arial"/>
          <w:color w:val="000000"/>
          <w:szCs w:val="20"/>
        </w:rPr>
        <w:t>1.16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B6F6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B6F63" w:rsidRDefault="00BB6F63" w:rsidP="00BB6F63">
      <w:pPr>
        <w:tabs>
          <w:tab w:val="left" w:pos="1134"/>
        </w:tabs>
        <w:autoSpaceDE w:val="0"/>
        <w:autoSpaceDN w:val="0"/>
        <w:adjustRightInd w:val="0"/>
        <w:jc w:val="both"/>
        <w:rPr>
          <w:rFonts w:cs="Arial"/>
          <w:szCs w:val="20"/>
        </w:rPr>
      </w:pPr>
      <w:r w:rsidRPr="00EE3D7D">
        <w:rPr>
          <w:rFonts w:cs="Arial"/>
          <w:bCs/>
          <w:color w:val="000000"/>
          <w:szCs w:val="20"/>
          <w:lang w:eastAsia="sl-SI"/>
        </w:rPr>
        <w:t>Vlada Repub</w:t>
      </w:r>
      <w:r>
        <w:rPr>
          <w:rFonts w:cs="Arial"/>
          <w:bCs/>
          <w:color w:val="000000"/>
          <w:szCs w:val="20"/>
          <w:lang w:eastAsia="sl-SI"/>
        </w:rPr>
        <w:t xml:space="preserve">like Slovenije se je seznanila z Vmesnim </w:t>
      </w:r>
      <w:r w:rsidRPr="00EE3D7D">
        <w:rPr>
          <w:rFonts w:cs="Arial"/>
          <w:bCs/>
          <w:color w:val="000000"/>
          <w:szCs w:val="20"/>
          <w:lang w:eastAsia="sl-SI"/>
        </w:rPr>
        <w:t xml:space="preserve">poročilom </w:t>
      </w:r>
      <w:r w:rsidRPr="00A10972">
        <w:rPr>
          <w:rFonts w:cs="Arial"/>
          <w:szCs w:val="20"/>
        </w:rPr>
        <w:t xml:space="preserve">Delovne skupine </w:t>
      </w:r>
      <w:r>
        <w:rPr>
          <w:rFonts w:cs="Arial"/>
          <w:szCs w:val="20"/>
        </w:rPr>
        <w:t>v</w:t>
      </w:r>
      <w:r w:rsidRPr="00A10972">
        <w:rPr>
          <w:rFonts w:cs="Arial"/>
          <w:szCs w:val="20"/>
        </w:rPr>
        <w:t>lade za pripravo nabora predloga ukrepov na trgu pogonskih goriv v Republiki Sloveniji</w:t>
      </w:r>
      <w:r>
        <w:rPr>
          <w:rFonts w:cs="Arial"/>
          <w:szCs w:val="20"/>
        </w:rPr>
        <w:t>.</w:t>
      </w:r>
      <w:r w:rsidRPr="00A10972">
        <w:rPr>
          <w:rFonts w:cs="Arial"/>
          <w:szCs w:val="20"/>
        </w:rPr>
        <w:t xml:space="preserve"> </w:t>
      </w:r>
    </w:p>
    <w:p w:rsidR="00BB6F63" w:rsidRPr="002760DC" w:rsidRDefault="00BB6F63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39F0" w:rsidRDefault="00F639F0" w:rsidP="00BB6F63">
      <w:pPr>
        <w:jc w:val="both"/>
      </w:pPr>
    </w:p>
    <w:p w:rsidR="003636EA" w:rsidRPr="002760DC" w:rsidRDefault="003636EA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B6F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3636EA" w:rsidRPr="002760DC" w:rsidRDefault="003636EA" w:rsidP="00BB6F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BB6F6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F639F0" w:rsidP="00BB6F6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F639F0" w:rsidP="00BB6F6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BB6F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B6F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B6F63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BB6F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B6F63" w:rsidRDefault="00F639F0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BB6F63">
        <w:rPr>
          <w:rFonts w:cs="Arial"/>
          <w:color w:val="000000"/>
          <w:szCs w:val="20"/>
        </w:rPr>
        <w:t>Ministrstvo z</w:t>
      </w:r>
      <w:r w:rsidR="00BB6F63">
        <w:rPr>
          <w:rFonts w:cs="Arial"/>
          <w:color w:val="000000"/>
          <w:szCs w:val="20"/>
        </w:rPr>
        <w:t>a okolje, podnebje in energijo</w:t>
      </w:r>
    </w:p>
    <w:p w:rsidR="00F639F0" w:rsidRPr="00BB6F63" w:rsidRDefault="00F639F0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BB6F63">
        <w:rPr>
          <w:rFonts w:cs="Arial"/>
          <w:color w:val="000000"/>
          <w:szCs w:val="20"/>
        </w:rPr>
        <w:t>Ministrs</w:t>
      </w:r>
      <w:r w:rsidR="00BB6F63">
        <w:rPr>
          <w:rFonts w:cs="Arial"/>
          <w:color w:val="000000"/>
          <w:szCs w:val="20"/>
        </w:rPr>
        <w:t>tvo za naravne vire in prostor</w:t>
      </w:r>
    </w:p>
    <w:p w:rsidR="00F639F0" w:rsidRDefault="00BB6F63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639F0" w:rsidRDefault="00F639F0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BB6F63">
        <w:rPr>
          <w:rFonts w:cs="Arial"/>
          <w:color w:val="000000"/>
          <w:szCs w:val="20"/>
        </w:rPr>
        <w:t>gospodarstvo, turizem in šport</w:t>
      </w:r>
    </w:p>
    <w:p w:rsidR="00F639F0" w:rsidRDefault="00F639F0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Kabinet predsednika Vlade Repub</w:t>
      </w:r>
      <w:r w:rsidR="00BB6F63">
        <w:rPr>
          <w:rFonts w:cs="Arial"/>
          <w:color w:val="000000"/>
          <w:szCs w:val="20"/>
        </w:rPr>
        <w:t>like Slovenije</w:t>
      </w:r>
    </w:p>
    <w:p w:rsidR="00BB6F63" w:rsidRDefault="00F639F0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BB6F63">
        <w:rPr>
          <w:rFonts w:cs="Arial"/>
          <w:color w:val="000000"/>
          <w:szCs w:val="20"/>
        </w:rPr>
        <w:t>Urad Republike Slovenije za ma</w:t>
      </w:r>
      <w:r w:rsidR="00BB6F63">
        <w:rPr>
          <w:rFonts w:cs="Arial"/>
          <w:color w:val="000000"/>
          <w:szCs w:val="20"/>
        </w:rPr>
        <w:t>kroekonomske analize in razvoj</w:t>
      </w:r>
    </w:p>
    <w:p w:rsidR="00F639F0" w:rsidRPr="00BB6F63" w:rsidRDefault="00F639F0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BB6F63">
        <w:rPr>
          <w:rFonts w:cs="Arial"/>
          <w:color w:val="000000"/>
          <w:szCs w:val="20"/>
        </w:rPr>
        <w:t>Služba Vlade Rep</w:t>
      </w:r>
      <w:r w:rsidR="00BB6F63">
        <w:rPr>
          <w:rFonts w:cs="Arial"/>
          <w:color w:val="000000"/>
          <w:szCs w:val="20"/>
        </w:rPr>
        <w:t>ublike Slovenije za zakonodajo</w:t>
      </w:r>
    </w:p>
    <w:p w:rsidR="00F639F0" w:rsidRDefault="00F639F0" w:rsidP="00BB6F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Urad Vlade Republike </w:t>
      </w:r>
      <w:r w:rsidR="00BB6F63">
        <w:rPr>
          <w:rFonts w:cs="Arial"/>
          <w:color w:val="000000"/>
          <w:szCs w:val="20"/>
        </w:rPr>
        <w:t>Slovenije za komuniciranje</w:t>
      </w:r>
    </w:p>
    <w:p w:rsidR="003636EA" w:rsidRDefault="003636EA" w:rsidP="00BB6F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BB6F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BB6F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BB6F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9CA" w:rsidRDefault="00FE49CA" w:rsidP="00767987">
      <w:pPr>
        <w:spacing w:line="240" w:lineRule="auto"/>
      </w:pPr>
      <w:r>
        <w:separator/>
      </w:r>
    </w:p>
  </w:endnote>
  <w:endnote w:type="continuationSeparator" w:id="0">
    <w:p w:rsidR="00FE49CA" w:rsidRDefault="00FE49C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C8B" w:rsidRDefault="00414C8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9CA" w:rsidRDefault="00FE49CA" w:rsidP="00767987">
      <w:pPr>
        <w:spacing w:line="240" w:lineRule="auto"/>
      </w:pPr>
      <w:r>
        <w:separator/>
      </w:r>
    </w:p>
  </w:footnote>
  <w:footnote w:type="continuationSeparator" w:id="0">
    <w:p w:rsidR="00FE49CA" w:rsidRDefault="00FE49C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C8B" w:rsidRDefault="00414C8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C8B" w:rsidRDefault="00414C8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2905C7"/>
    <w:rsid w:val="003636EA"/>
    <w:rsid w:val="00366636"/>
    <w:rsid w:val="00367DE6"/>
    <w:rsid w:val="003B3E19"/>
    <w:rsid w:val="004076C6"/>
    <w:rsid w:val="00414C8B"/>
    <w:rsid w:val="004914E2"/>
    <w:rsid w:val="004B7F76"/>
    <w:rsid w:val="004D6038"/>
    <w:rsid w:val="004E1BCE"/>
    <w:rsid w:val="00552E5C"/>
    <w:rsid w:val="005729C6"/>
    <w:rsid w:val="005848BB"/>
    <w:rsid w:val="00592079"/>
    <w:rsid w:val="005C3E50"/>
    <w:rsid w:val="005C585C"/>
    <w:rsid w:val="00682FFE"/>
    <w:rsid w:val="00692EB6"/>
    <w:rsid w:val="006C69EC"/>
    <w:rsid w:val="006D17B5"/>
    <w:rsid w:val="007039D0"/>
    <w:rsid w:val="00710C90"/>
    <w:rsid w:val="00717DDF"/>
    <w:rsid w:val="00727B67"/>
    <w:rsid w:val="00767987"/>
    <w:rsid w:val="00782FD4"/>
    <w:rsid w:val="007D04F3"/>
    <w:rsid w:val="00811140"/>
    <w:rsid w:val="00834401"/>
    <w:rsid w:val="00855D00"/>
    <w:rsid w:val="008A27E1"/>
    <w:rsid w:val="008A3F94"/>
    <w:rsid w:val="008D30A8"/>
    <w:rsid w:val="00904A48"/>
    <w:rsid w:val="00912FD9"/>
    <w:rsid w:val="00962E78"/>
    <w:rsid w:val="00980294"/>
    <w:rsid w:val="009C5392"/>
    <w:rsid w:val="009E0C40"/>
    <w:rsid w:val="00A50E4B"/>
    <w:rsid w:val="00A715DC"/>
    <w:rsid w:val="00A9231D"/>
    <w:rsid w:val="00B01357"/>
    <w:rsid w:val="00B40287"/>
    <w:rsid w:val="00BB6F63"/>
    <w:rsid w:val="00C0216A"/>
    <w:rsid w:val="00C041DE"/>
    <w:rsid w:val="00CA1460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F46C2D"/>
    <w:rsid w:val="00F639F0"/>
    <w:rsid w:val="00FB00DD"/>
    <w:rsid w:val="00FE1680"/>
    <w:rsid w:val="00FE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6F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B6F6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7</cp:revision>
  <cp:lastPrinted>2025-09-23T08:27:00Z</cp:lastPrinted>
  <dcterms:created xsi:type="dcterms:W3CDTF">2025-09-23T08:23:00Z</dcterms:created>
  <dcterms:modified xsi:type="dcterms:W3CDTF">2025-09-23T13:20:00Z</dcterms:modified>
</cp:coreProperties>
</file>