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583C0E">
      <w:pPr>
        <w:pStyle w:val="datumtevilka"/>
        <w:rPr>
          <w:rFonts w:cs="Arial"/>
          <w:color w:val="000000"/>
        </w:rPr>
      </w:pPr>
    </w:p>
    <w:p w:rsidR="00A166C1" w:rsidRDefault="00A166C1" w:rsidP="00583C0E">
      <w:pPr>
        <w:pStyle w:val="datumtevilka"/>
        <w:rPr>
          <w:rFonts w:cs="Arial"/>
          <w:color w:val="000000"/>
        </w:rPr>
      </w:pPr>
    </w:p>
    <w:p w:rsidR="003636EA" w:rsidRDefault="003636EA" w:rsidP="00583C0E">
      <w:pPr>
        <w:pStyle w:val="datumtevilka"/>
        <w:rPr>
          <w:rFonts w:cs="Arial"/>
          <w:color w:val="000000"/>
        </w:rPr>
      </w:pPr>
    </w:p>
    <w:p w:rsidR="003636EA" w:rsidRPr="002760DC" w:rsidRDefault="003636EA" w:rsidP="00583C0E">
      <w:pPr>
        <w:pStyle w:val="datumtevilka"/>
      </w:pPr>
      <w:r w:rsidRPr="002760DC">
        <w:t xml:space="preserve">Številka: </w:t>
      </w:r>
      <w:r w:rsidRPr="002760DC">
        <w:tab/>
      </w:r>
      <w:r w:rsidR="00A07E9B">
        <w:rPr>
          <w:rFonts w:cs="Arial"/>
          <w:color w:val="000000"/>
        </w:rPr>
        <w:t>47607-5/2023/4</w:t>
      </w:r>
    </w:p>
    <w:p w:rsidR="003636EA" w:rsidRPr="002760DC" w:rsidRDefault="003636EA" w:rsidP="00583C0E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A07E9B">
        <w:rPr>
          <w:rFonts w:cs="Arial"/>
          <w:color w:val="000000"/>
        </w:rPr>
        <w:t>26. 1. 2023</w:t>
      </w:r>
      <w:r w:rsidRPr="002760DC">
        <w:t xml:space="preserve"> </w:t>
      </w:r>
    </w:p>
    <w:p w:rsidR="003636EA" w:rsidRPr="002760DC" w:rsidRDefault="003636EA" w:rsidP="00583C0E"/>
    <w:p w:rsidR="003636EA" w:rsidRDefault="003636EA" w:rsidP="00583C0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583C0E" w:rsidP="00583C0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7F24C7">
        <w:rPr>
          <w:rFonts w:cs="Arial"/>
          <w:szCs w:val="20"/>
        </w:rPr>
        <w:t>Na podlagi osme alineje 13. člena Zakona o javnih skladih (Uradni list RS, št. 77/08</w:t>
      </w:r>
      <w:r>
        <w:rPr>
          <w:rFonts w:cs="Arial"/>
          <w:szCs w:val="20"/>
        </w:rPr>
        <w:t>,</w:t>
      </w:r>
      <w:r w:rsidRPr="007F24C7">
        <w:rPr>
          <w:rFonts w:cs="Arial"/>
          <w:szCs w:val="20"/>
        </w:rPr>
        <w:t xml:space="preserve"> </w:t>
      </w:r>
      <w:r w:rsidR="00A166C1">
        <w:rPr>
          <w:rFonts w:cs="Arial"/>
          <w:szCs w:val="20"/>
        </w:rPr>
        <w:br/>
      </w:r>
      <w:r w:rsidRPr="007F24C7">
        <w:rPr>
          <w:rFonts w:cs="Arial"/>
          <w:szCs w:val="20"/>
        </w:rPr>
        <w:t>8/10 – ZSKZ-B</w:t>
      </w:r>
      <w:r>
        <w:rPr>
          <w:rFonts w:cs="Arial"/>
          <w:szCs w:val="20"/>
        </w:rPr>
        <w:t xml:space="preserve">, </w:t>
      </w:r>
      <w:bookmarkStart w:id="0" w:name="_Hlk124429383"/>
      <w:r>
        <w:rPr>
          <w:rFonts w:cs="Arial"/>
          <w:szCs w:val="20"/>
        </w:rPr>
        <w:t xml:space="preserve">61/20 </w:t>
      </w:r>
      <w:r w:rsidR="00A166C1">
        <w:rPr>
          <w:rFonts w:cs="Arial"/>
          <w:szCs w:val="20"/>
        </w:rPr>
        <w:t>– ZDLGPE in 206/21 –</w:t>
      </w:r>
      <w:r>
        <w:rPr>
          <w:rFonts w:cs="Arial"/>
          <w:szCs w:val="20"/>
        </w:rPr>
        <w:t xml:space="preserve"> ZDUPŠOP</w:t>
      </w:r>
      <w:bookmarkEnd w:id="0"/>
      <w:r w:rsidRPr="007F24C7">
        <w:rPr>
          <w:rFonts w:cs="Arial"/>
          <w:szCs w:val="20"/>
        </w:rPr>
        <w:t xml:space="preserve">) in osme alineje prvega odstavka </w:t>
      </w:r>
      <w:r w:rsidR="00A166C1">
        <w:rPr>
          <w:rFonts w:cs="Arial"/>
          <w:szCs w:val="20"/>
        </w:rPr>
        <w:br/>
      </w:r>
      <w:r w:rsidRPr="007F24C7">
        <w:rPr>
          <w:rFonts w:cs="Arial"/>
          <w:szCs w:val="20"/>
        </w:rPr>
        <w:t xml:space="preserve">5. člena </w:t>
      </w:r>
      <w:r w:rsidRPr="007F24C7">
        <w:rPr>
          <w:rFonts w:cs="Arial"/>
          <w:bCs/>
          <w:szCs w:val="20"/>
        </w:rPr>
        <w:t xml:space="preserve">Ustanovitvenega akta Javnega štipendijskega, razvojnega, invalidskega in preživninskega sklada Republike Slovenije (Uradni list RS, št. </w:t>
      </w:r>
      <w:hyperlink r:id="rId7" w:tgtFrame="_blank" w:tooltip="Ustanovitveni akt Javnega štipendijskega, razvojnega, invalidskega in preživninskega sklada Republike Slovenije" w:history="1">
        <w:r w:rsidRPr="007F24C7">
          <w:rPr>
            <w:rFonts w:cs="Arial"/>
            <w:bCs/>
            <w:szCs w:val="20"/>
          </w:rPr>
          <w:t>23/13</w:t>
        </w:r>
      </w:hyperlink>
      <w:r w:rsidRPr="007F24C7">
        <w:rPr>
          <w:rFonts w:cs="Arial"/>
          <w:bCs/>
          <w:szCs w:val="20"/>
        </w:rPr>
        <w:t xml:space="preserve">, </w:t>
      </w:r>
      <w:hyperlink r:id="rId8" w:tgtFrame="_blank" w:tooltip="Spremembe in dopolnitve Ustanovitvenega akta Javnega jamstvenega, preživninskega in invalidskega sklada Republike Slovenije" w:history="1">
        <w:r w:rsidRPr="007F24C7">
          <w:rPr>
            <w:rFonts w:cs="Arial"/>
            <w:bCs/>
            <w:szCs w:val="20"/>
          </w:rPr>
          <w:t>84/16</w:t>
        </w:r>
      </w:hyperlink>
      <w:r w:rsidRPr="007F24C7">
        <w:rPr>
          <w:rFonts w:cs="Arial"/>
          <w:bCs/>
          <w:szCs w:val="20"/>
        </w:rPr>
        <w:t xml:space="preserve">, </w:t>
      </w:r>
      <w:hyperlink r:id="rId9" w:tgtFrame="_blank" w:tooltip="Popravek Sprememb in dopolnitev Ustanovitvenega akta Javnega jamstvenega, preživninskega in invalidskega sklada Republike Slovenije" w:history="1">
        <w:r w:rsidRPr="007F24C7">
          <w:rPr>
            <w:rFonts w:cs="Arial"/>
            <w:bCs/>
            <w:szCs w:val="20"/>
          </w:rPr>
          <w:t>12/17 – popr.</w:t>
        </w:r>
      </w:hyperlink>
      <w:r w:rsidR="008658E8">
        <w:rPr>
          <w:rFonts w:cs="Arial"/>
          <w:bCs/>
          <w:szCs w:val="20"/>
        </w:rPr>
        <w:t>,</w:t>
      </w:r>
      <w:r w:rsidRPr="007F24C7">
        <w:rPr>
          <w:rFonts w:cs="Arial"/>
          <w:bCs/>
          <w:szCs w:val="20"/>
        </w:rPr>
        <w:t xml:space="preserve"> </w:t>
      </w:r>
      <w:hyperlink r:id="rId10" w:tgtFrame="_blank" w:tooltip="Spremembi Ustanovitvenega akta Javnega štipendijskega, razvojnega, invalidskega in preživninskega sklada Republike Slovenije" w:history="1">
        <w:r w:rsidRPr="007F24C7">
          <w:rPr>
            <w:rFonts w:cs="Arial"/>
            <w:bCs/>
            <w:szCs w:val="20"/>
          </w:rPr>
          <w:t>23/17</w:t>
        </w:r>
      </w:hyperlink>
      <w:r>
        <w:rPr>
          <w:rFonts w:cs="Arial"/>
          <w:bCs/>
          <w:szCs w:val="20"/>
        </w:rPr>
        <w:t xml:space="preserve"> in 30/19</w:t>
      </w:r>
      <w:r w:rsidRPr="007F24C7">
        <w:rPr>
          <w:rFonts w:cs="Arial"/>
          <w:bCs/>
          <w:szCs w:val="20"/>
        </w:rPr>
        <w:t xml:space="preserve">) </w:t>
      </w:r>
      <w:r w:rsidRPr="007F24C7">
        <w:rPr>
          <w:rFonts w:cs="Arial"/>
          <w:szCs w:val="20"/>
        </w:rPr>
        <w:t>je</w:t>
      </w:r>
      <w:r>
        <w:rPr>
          <w:rFonts w:cs="Arial"/>
          <w:szCs w:val="20"/>
        </w:rPr>
        <w:t xml:space="preserve"> </w:t>
      </w:r>
      <w:r w:rsidR="00A166C1"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A07E9B">
        <w:rPr>
          <w:rFonts w:cs="Arial"/>
          <w:color w:val="000000"/>
          <w:szCs w:val="20"/>
        </w:rPr>
        <w:t>34.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A166C1">
        <w:rPr>
          <w:rFonts w:cs="Arial"/>
          <w:color w:val="000000"/>
          <w:szCs w:val="20"/>
        </w:rPr>
        <w:t>26. 1. 2023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861715">
        <w:rPr>
          <w:rFonts w:cs="Arial"/>
          <w:color w:val="000000"/>
          <w:szCs w:val="20"/>
        </w:rPr>
        <w:t>1.9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583C0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583C0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583C0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583C0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83C0E" w:rsidRPr="00920234" w:rsidRDefault="00583C0E" w:rsidP="00583C0E">
      <w:pPr>
        <w:pStyle w:val="Golobesedilo"/>
        <w:spacing w:line="260" w:lineRule="exact"/>
        <w:jc w:val="both"/>
        <w:rPr>
          <w:rFonts w:ascii="Arial" w:eastAsia="Times New Roman" w:hAnsi="Arial" w:cs="Arial"/>
          <w:sz w:val="20"/>
          <w:szCs w:val="20"/>
        </w:rPr>
      </w:pPr>
    </w:p>
    <w:p w:rsidR="00583C0E" w:rsidRPr="00920234" w:rsidRDefault="00583C0E" w:rsidP="00583C0E">
      <w:pPr>
        <w:jc w:val="both"/>
        <w:rPr>
          <w:rFonts w:cs="Arial"/>
          <w:szCs w:val="20"/>
        </w:rPr>
      </w:pPr>
      <w:r w:rsidRPr="00920234">
        <w:rPr>
          <w:rFonts w:cs="Arial"/>
          <w:szCs w:val="20"/>
        </w:rPr>
        <w:t xml:space="preserve">Vlada Republike Slovenije je za revizorja </w:t>
      </w:r>
      <w:r>
        <w:rPr>
          <w:rFonts w:cs="Arial"/>
          <w:szCs w:val="20"/>
        </w:rPr>
        <w:t>l</w:t>
      </w:r>
      <w:r w:rsidRPr="00920234">
        <w:rPr>
          <w:rFonts w:cs="Arial"/>
          <w:szCs w:val="20"/>
        </w:rPr>
        <w:t>etn</w:t>
      </w:r>
      <w:r>
        <w:rPr>
          <w:rFonts w:cs="Arial"/>
          <w:szCs w:val="20"/>
        </w:rPr>
        <w:t>ih</w:t>
      </w:r>
      <w:r w:rsidRPr="00920234">
        <w:rPr>
          <w:rFonts w:cs="Arial"/>
          <w:szCs w:val="20"/>
        </w:rPr>
        <w:t xml:space="preserve"> poročil Javnega</w:t>
      </w:r>
      <w:r>
        <w:rPr>
          <w:rFonts w:cs="Arial"/>
          <w:szCs w:val="20"/>
        </w:rPr>
        <w:t xml:space="preserve"> štipendijskega, razvojnega, invalidskega in preživninskega sklada Republike Slovenije</w:t>
      </w:r>
      <w:r w:rsidRPr="00920234">
        <w:rPr>
          <w:rFonts w:cs="Arial"/>
          <w:szCs w:val="20"/>
        </w:rPr>
        <w:t xml:space="preserve"> za let</w:t>
      </w:r>
      <w:r>
        <w:rPr>
          <w:rFonts w:cs="Arial"/>
          <w:szCs w:val="20"/>
        </w:rPr>
        <w:t>a</w:t>
      </w:r>
      <w:r w:rsidRPr="00920234">
        <w:rPr>
          <w:rFonts w:cs="Arial"/>
          <w:szCs w:val="20"/>
        </w:rPr>
        <w:t xml:space="preserve"> 20</w:t>
      </w:r>
      <w:r>
        <w:rPr>
          <w:rFonts w:cs="Arial"/>
          <w:szCs w:val="20"/>
        </w:rPr>
        <w:t>22, 2023 in 2024</w:t>
      </w:r>
      <w:r w:rsidRPr="00920234">
        <w:rPr>
          <w:rFonts w:cs="Arial"/>
          <w:szCs w:val="20"/>
        </w:rPr>
        <w:t xml:space="preserve"> imenovala družbo GM </w:t>
      </w:r>
      <w:r>
        <w:rPr>
          <w:rFonts w:cs="Arial"/>
          <w:szCs w:val="20"/>
        </w:rPr>
        <w:t>R</w:t>
      </w:r>
      <w:r w:rsidRPr="00920234">
        <w:rPr>
          <w:rFonts w:cs="Arial"/>
          <w:szCs w:val="20"/>
        </w:rPr>
        <w:t>evizija</w:t>
      </w:r>
      <w:r w:rsidR="00967D69">
        <w:rPr>
          <w:rFonts w:cs="Arial"/>
          <w:szCs w:val="20"/>
        </w:rPr>
        <w:t>,</w:t>
      </w:r>
      <w:bookmarkStart w:id="1" w:name="_GoBack"/>
      <w:bookmarkEnd w:id="1"/>
      <w:r>
        <w:rPr>
          <w:rFonts w:cs="Arial"/>
          <w:szCs w:val="20"/>
        </w:rPr>
        <w:t xml:space="preserve"> </w:t>
      </w:r>
      <w:r w:rsidR="00A166C1" w:rsidRPr="00920234">
        <w:rPr>
          <w:rFonts w:cs="Arial"/>
          <w:szCs w:val="20"/>
        </w:rPr>
        <w:t>d. o. o.</w:t>
      </w:r>
      <w:r w:rsidRPr="00920234">
        <w:rPr>
          <w:rFonts w:cs="Arial"/>
          <w:szCs w:val="20"/>
        </w:rPr>
        <w:t>, Ljubljana.</w:t>
      </w:r>
    </w:p>
    <w:p w:rsidR="003636EA" w:rsidRDefault="003636EA" w:rsidP="00583C0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583C0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583C0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583C0E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A07E9B" w:rsidP="00583C0E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A07E9B" w:rsidP="00583C0E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583C0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583C0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583C0E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583C0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A07E9B" w:rsidRDefault="00A07E9B" w:rsidP="00583C0E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delo, družino, socialne zadeve in enake možnosti</w:t>
      </w:r>
    </w:p>
    <w:p w:rsidR="00A07E9B" w:rsidRDefault="00A07E9B" w:rsidP="00583C0E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A07E9B" w:rsidRDefault="00A07E9B" w:rsidP="00583C0E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Ministrstvo za </w:t>
      </w:r>
      <w:r w:rsidR="003C3A59">
        <w:rPr>
          <w:rFonts w:cs="Arial"/>
          <w:color w:val="000000"/>
          <w:szCs w:val="20"/>
        </w:rPr>
        <w:t>visoko šolstvo, znanost in inovacije</w:t>
      </w:r>
    </w:p>
    <w:p w:rsidR="00A07E9B" w:rsidRDefault="00627B89" w:rsidP="00583C0E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gospodarstvo, turizem in šport</w:t>
      </w:r>
    </w:p>
    <w:p w:rsidR="00A07E9B" w:rsidRDefault="00A07E9B" w:rsidP="00583C0E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3636EA" w:rsidRDefault="00A07E9B" w:rsidP="00583C0E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657280">
        <w:rPr>
          <w:rFonts w:cs="Arial"/>
          <w:color w:val="000000"/>
          <w:szCs w:val="20"/>
        </w:rPr>
        <w:t>ike Slovenije za komuniciranje</w:t>
      </w:r>
    </w:p>
    <w:p w:rsidR="00F07819" w:rsidRPr="00F07819" w:rsidRDefault="00F07819" w:rsidP="003244B9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F07819">
        <w:rPr>
          <w:rFonts w:cs="Arial"/>
          <w:color w:val="000000"/>
          <w:szCs w:val="20"/>
        </w:rPr>
        <w:t>Javni štipendijski, razvojni, invalidski in preživninski sklad Republike Slovenije</w:t>
      </w:r>
    </w:p>
    <w:p w:rsidR="003636EA" w:rsidRDefault="003636EA" w:rsidP="00583C0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583C0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583C0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583C0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4C15" w:rsidRDefault="00884C15" w:rsidP="00767987">
      <w:pPr>
        <w:spacing w:line="240" w:lineRule="auto"/>
      </w:pPr>
      <w:r>
        <w:separator/>
      </w:r>
    </w:p>
  </w:endnote>
  <w:endnote w:type="continuationSeparator" w:id="0">
    <w:p w:rsidR="00884C15" w:rsidRDefault="00884C15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A63" w:rsidRDefault="00033A63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4C15" w:rsidRDefault="00884C15" w:rsidP="00767987">
      <w:pPr>
        <w:spacing w:line="240" w:lineRule="auto"/>
      </w:pPr>
      <w:r>
        <w:separator/>
      </w:r>
    </w:p>
  </w:footnote>
  <w:footnote w:type="continuationSeparator" w:id="0">
    <w:p w:rsidR="00884C15" w:rsidRDefault="00884C15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A63" w:rsidRDefault="00033A63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A63" w:rsidRDefault="00033A63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33A63"/>
    <w:rsid w:val="000718ED"/>
    <w:rsid w:val="000B3FE6"/>
    <w:rsid w:val="000E21B2"/>
    <w:rsid w:val="00204177"/>
    <w:rsid w:val="003636EA"/>
    <w:rsid w:val="00366636"/>
    <w:rsid w:val="00367DE6"/>
    <w:rsid w:val="003B3E19"/>
    <w:rsid w:val="003C3A59"/>
    <w:rsid w:val="004076C6"/>
    <w:rsid w:val="004914E2"/>
    <w:rsid w:val="004B7F76"/>
    <w:rsid w:val="004E1BCE"/>
    <w:rsid w:val="00552E5C"/>
    <w:rsid w:val="005729C6"/>
    <w:rsid w:val="00583C0E"/>
    <w:rsid w:val="00592079"/>
    <w:rsid w:val="005C3E50"/>
    <w:rsid w:val="00627B89"/>
    <w:rsid w:val="00657280"/>
    <w:rsid w:val="00657668"/>
    <w:rsid w:val="00664756"/>
    <w:rsid w:val="00682FFE"/>
    <w:rsid w:val="00692EB6"/>
    <w:rsid w:val="006C69EC"/>
    <w:rsid w:val="006D17B5"/>
    <w:rsid w:val="006F41C2"/>
    <w:rsid w:val="007039D0"/>
    <w:rsid w:val="00710C90"/>
    <w:rsid w:val="00717DDF"/>
    <w:rsid w:val="00767987"/>
    <w:rsid w:val="00782FD4"/>
    <w:rsid w:val="007D04F3"/>
    <w:rsid w:val="00811140"/>
    <w:rsid w:val="00834401"/>
    <w:rsid w:val="00861715"/>
    <w:rsid w:val="008658E8"/>
    <w:rsid w:val="00884C15"/>
    <w:rsid w:val="008A27E1"/>
    <w:rsid w:val="008A3F94"/>
    <w:rsid w:val="008D30A8"/>
    <w:rsid w:val="00904A48"/>
    <w:rsid w:val="00915EC7"/>
    <w:rsid w:val="00967D69"/>
    <w:rsid w:val="00980294"/>
    <w:rsid w:val="009C5392"/>
    <w:rsid w:val="009E0C40"/>
    <w:rsid w:val="00A07E9B"/>
    <w:rsid w:val="00A166C1"/>
    <w:rsid w:val="00A50E4B"/>
    <w:rsid w:val="00A715DC"/>
    <w:rsid w:val="00A9231D"/>
    <w:rsid w:val="00B01357"/>
    <w:rsid w:val="00B40287"/>
    <w:rsid w:val="00C0216A"/>
    <w:rsid w:val="00CA1460"/>
    <w:rsid w:val="00CC6C23"/>
    <w:rsid w:val="00CD3381"/>
    <w:rsid w:val="00CD6077"/>
    <w:rsid w:val="00CE234E"/>
    <w:rsid w:val="00D02973"/>
    <w:rsid w:val="00DA09BE"/>
    <w:rsid w:val="00DE3553"/>
    <w:rsid w:val="00E30579"/>
    <w:rsid w:val="00E37094"/>
    <w:rsid w:val="00F07819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styleId="Golobesedilo">
    <w:name w:val="Plain Text"/>
    <w:basedOn w:val="Navaden"/>
    <w:link w:val="GolobesediloZnak"/>
    <w:uiPriority w:val="99"/>
    <w:unhideWhenUsed/>
    <w:rsid w:val="00583C0E"/>
    <w:pPr>
      <w:spacing w:line="240" w:lineRule="auto"/>
    </w:pPr>
    <w:rPr>
      <w:rFonts w:ascii="Consolas" w:eastAsia="Calibri" w:hAnsi="Consolas"/>
      <w:sz w:val="21"/>
      <w:szCs w:val="21"/>
      <w:lang w:val="x-none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583C0E"/>
    <w:rPr>
      <w:rFonts w:ascii="Consolas" w:eastAsia="Calibri" w:hAnsi="Consolas" w:cs="Times New Roman"/>
      <w:sz w:val="21"/>
      <w:szCs w:val="21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95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6-01-3655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13-01-0859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uradni-list.si/1/objava.jsp?sop=2017-01-12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sop=2017-21-0613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Martina Štupar</cp:lastModifiedBy>
  <cp:revision>11</cp:revision>
  <dcterms:created xsi:type="dcterms:W3CDTF">2023-01-23T13:06:00Z</dcterms:created>
  <dcterms:modified xsi:type="dcterms:W3CDTF">2023-01-26T10:08:00Z</dcterms:modified>
</cp:coreProperties>
</file>