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89" w:rsidRPr="005C2E01" w:rsidRDefault="00B61D89" w:rsidP="00222BEE">
      <w:pPr>
        <w:jc w:val="center"/>
        <w:rPr>
          <w:bCs/>
          <w:caps/>
          <w:lang w:val="en-GB"/>
        </w:rPr>
      </w:pPr>
      <w:r w:rsidRPr="005C2E01">
        <w:rPr>
          <w:bCs/>
          <w:caps/>
          <w:lang w:val="en-GB"/>
        </w:rPr>
        <w:t>NOTE OF JOINING</w:t>
      </w:r>
    </w:p>
    <w:p w:rsidR="00B61D89" w:rsidRPr="005C2E01" w:rsidRDefault="00B61D89" w:rsidP="00222BEE">
      <w:pPr>
        <w:jc w:val="center"/>
        <w:rPr>
          <w:bCs/>
          <w:caps/>
          <w:lang w:val="en-GB"/>
        </w:rPr>
      </w:pPr>
    </w:p>
    <w:p w:rsidR="00222BEE" w:rsidRDefault="00B61D89" w:rsidP="00222BEE">
      <w:pPr>
        <w:jc w:val="center"/>
        <w:rPr>
          <w:bCs/>
          <w:caps/>
          <w:lang w:val="en-GB"/>
        </w:rPr>
      </w:pPr>
      <w:r w:rsidRPr="005C2E01">
        <w:rPr>
          <w:bCs/>
          <w:caps/>
          <w:lang w:val="en-GB"/>
        </w:rPr>
        <w:t xml:space="preserve">FOR </w:t>
      </w:r>
      <w:r w:rsidR="00222BEE" w:rsidRPr="00222BEE">
        <w:rPr>
          <w:bCs/>
          <w:caps/>
          <w:lang w:val="en-GB"/>
        </w:rPr>
        <w:t>THE MINISTRY FOR FOREIGN AFFAIRS OF ICELAND</w:t>
      </w:r>
    </w:p>
    <w:p w:rsidR="00222BEE" w:rsidRDefault="00222BEE" w:rsidP="00222BEE">
      <w:pPr>
        <w:jc w:val="center"/>
        <w:rPr>
          <w:bCs/>
          <w:caps/>
          <w:lang w:val="en-GB"/>
        </w:rPr>
      </w:pPr>
    </w:p>
    <w:p w:rsidR="00222BEE" w:rsidRDefault="00B61D89" w:rsidP="00222BEE">
      <w:pPr>
        <w:jc w:val="center"/>
        <w:rPr>
          <w:bCs/>
          <w:caps/>
          <w:lang w:val="en-GB"/>
        </w:rPr>
      </w:pPr>
      <w:r w:rsidRPr="005C2E01">
        <w:rPr>
          <w:bCs/>
          <w:caps/>
          <w:lang w:val="en-GB"/>
        </w:rPr>
        <w:t xml:space="preserve">TO PARTICIPATE IN THE </w:t>
      </w:r>
    </w:p>
    <w:p w:rsidR="00222BEE" w:rsidRDefault="00222BEE" w:rsidP="00222BEE">
      <w:pPr>
        <w:jc w:val="center"/>
        <w:rPr>
          <w:lang w:val="en-GB"/>
        </w:rPr>
      </w:pPr>
    </w:p>
    <w:p w:rsidR="00B61D89" w:rsidRPr="005C2E01" w:rsidRDefault="00B61D89" w:rsidP="00222BEE">
      <w:pPr>
        <w:jc w:val="center"/>
        <w:rPr>
          <w:lang w:val="en-GB"/>
        </w:rPr>
      </w:pPr>
      <w:r w:rsidRPr="005C2E01">
        <w:rPr>
          <w:lang w:val="en-GB"/>
        </w:rPr>
        <w:t>MEMORANDUM OF UNDERSTANDING</w:t>
      </w:r>
    </w:p>
    <w:p w:rsidR="00B61D89" w:rsidRPr="005C2E01" w:rsidRDefault="00B61D89" w:rsidP="00222BEE">
      <w:pPr>
        <w:jc w:val="center"/>
        <w:rPr>
          <w:lang w:val="en-GB"/>
        </w:rPr>
      </w:pPr>
      <w:bookmarkStart w:id="0" w:name="_GoBack"/>
      <w:bookmarkEnd w:id="0"/>
    </w:p>
    <w:p w:rsidR="00B61D89" w:rsidRPr="005C2E01" w:rsidRDefault="00B61D89" w:rsidP="00222BEE">
      <w:pPr>
        <w:jc w:val="center"/>
        <w:rPr>
          <w:lang w:val="en-GB"/>
        </w:rPr>
      </w:pPr>
      <w:r w:rsidRPr="005C2E01">
        <w:rPr>
          <w:lang w:val="en-GB"/>
        </w:rPr>
        <w:t>AMONG</w:t>
      </w:r>
    </w:p>
    <w:p w:rsidR="00B61D89" w:rsidRPr="005C2E01" w:rsidRDefault="00B61D89" w:rsidP="00222BEE">
      <w:pPr>
        <w:jc w:val="center"/>
        <w:rPr>
          <w:lang w:val="en-GB"/>
        </w:rPr>
      </w:pPr>
    </w:p>
    <w:p w:rsidR="00222BEE" w:rsidRPr="006B540C" w:rsidRDefault="00222BEE" w:rsidP="00222BEE">
      <w:pPr>
        <w:jc w:val="center"/>
        <w:rPr>
          <w:caps/>
          <w:lang w:val="en-GB"/>
        </w:rPr>
      </w:pPr>
      <w:r w:rsidRPr="006B540C">
        <w:rPr>
          <w:lang w:val="en-GB"/>
        </w:rPr>
        <w:t>THE MINISTRY OF DEFENCE OF THE REPUBLIC OF ESTONIA</w:t>
      </w:r>
      <w:r w:rsidRPr="006B540C">
        <w:rPr>
          <w:caps/>
          <w:lang w:val="en-GB"/>
        </w:rPr>
        <w:t>,</w:t>
      </w:r>
    </w:p>
    <w:p w:rsidR="00222BEE" w:rsidRPr="006B540C" w:rsidRDefault="00222BEE" w:rsidP="00222BEE">
      <w:pPr>
        <w:jc w:val="center"/>
        <w:rPr>
          <w:caps/>
          <w:lang w:val="en-GB"/>
        </w:rPr>
      </w:pPr>
    </w:p>
    <w:p w:rsidR="00222BEE" w:rsidRPr="006B540C" w:rsidRDefault="00222BEE" w:rsidP="00222BEE">
      <w:pPr>
        <w:jc w:val="center"/>
        <w:rPr>
          <w:bCs/>
          <w:caps/>
          <w:lang w:val="en-GB"/>
        </w:rPr>
      </w:pPr>
      <w:r w:rsidRPr="006B540C">
        <w:rPr>
          <w:bCs/>
          <w:caps/>
          <w:lang w:val="en-GB"/>
        </w:rPr>
        <w:t>THE MINISTER OF DEFENCE OF THE KINGDOM OF BELGIUM,</w:t>
      </w:r>
    </w:p>
    <w:p w:rsidR="00222BEE" w:rsidRPr="006B540C" w:rsidRDefault="00222BEE" w:rsidP="00222BEE">
      <w:pPr>
        <w:jc w:val="center"/>
        <w:rPr>
          <w:bCs/>
          <w:caps/>
          <w:lang w:val="en-GB"/>
        </w:rPr>
      </w:pPr>
    </w:p>
    <w:p w:rsidR="00222BEE" w:rsidRPr="00E20B6D" w:rsidRDefault="00222BEE" w:rsidP="00222BEE">
      <w:pPr>
        <w:jc w:val="center"/>
        <w:rPr>
          <w:bCs/>
          <w:caps/>
          <w:lang w:val="en-GB"/>
        </w:rPr>
      </w:pPr>
      <w:r w:rsidRPr="00E20B6D">
        <w:rPr>
          <w:bCs/>
          <w:caps/>
          <w:lang w:val="en-GB"/>
        </w:rPr>
        <w:t>the ministry of defence of the republic of bulgaria,</w:t>
      </w:r>
    </w:p>
    <w:p w:rsidR="00222BEE" w:rsidRPr="00E20B6D" w:rsidRDefault="00222BEE" w:rsidP="00222BEE">
      <w:pPr>
        <w:jc w:val="center"/>
        <w:rPr>
          <w:bCs/>
          <w:caps/>
          <w:lang w:val="en-GB"/>
        </w:rPr>
      </w:pPr>
    </w:p>
    <w:p w:rsidR="00222BEE" w:rsidRDefault="00222BEE" w:rsidP="00222BEE">
      <w:pPr>
        <w:jc w:val="center"/>
        <w:rPr>
          <w:bCs/>
          <w:caps/>
        </w:rPr>
      </w:pPr>
      <w:r w:rsidRPr="00222BEE">
        <w:rPr>
          <w:bCs/>
          <w:caps/>
        </w:rPr>
        <w:t>THE NATIONAL DEPARTMENT OF DEFENCE OF CANADA AND CANADIAN ARMED FORCES</w:t>
      </w:r>
      <w:r>
        <w:rPr>
          <w:bCs/>
          <w:caps/>
        </w:rPr>
        <w:t>,</w:t>
      </w:r>
    </w:p>
    <w:p w:rsidR="00222BEE" w:rsidRPr="00E20B6D" w:rsidRDefault="00222BEE" w:rsidP="00222BEE">
      <w:pPr>
        <w:jc w:val="center"/>
        <w:rPr>
          <w:bCs/>
          <w:caps/>
        </w:rPr>
      </w:pPr>
    </w:p>
    <w:p w:rsidR="00222BEE" w:rsidRPr="00E20B6D" w:rsidRDefault="00222BEE" w:rsidP="00222BEE">
      <w:pPr>
        <w:jc w:val="center"/>
        <w:rPr>
          <w:bCs/>
          <w:caps/>
        </w:rPr>
      </w:pPr>
      <w:r w:rsidRPr="00E20B6D">
        <w:rPr>
          <w:bCs/>
          <w:caps/>
        </w:rPr>
        <w:t>THE MINISTRY OF DEFENCE OF THE REPUBLIC OF CROATIA,</w:t>
      </w:r>
    </w:p>
    <w:p w:rsidR="00222BEE" w:rsidRPr="00E20B6D" w:rsidRDefault="00222BEE" w:rsidP="00222BEE">
      <w:pPr>
        <w:jc w:val="center"/>
        <w:rPr>
          <w:bCs/>
          <w:caps/>
          <w:highlight w:val="yellow"/>
        </w:rPr>
      </w:pPr>
      <w:r w:rsidRPr="00E20B6D">
        <w:rPr>
          <w:bCs/>
          <w:caps/>
          <w:highlight w:val="yellow"/>
        </w:rPr>
        <w:t xml:space="preserve"> </w:t>
      </w:r>
    </w:p>
    <w:p w:rsidR="00222BEE" w:rsidRPr="00E20B6D" w:rsidRDefault="00222BEE" w:rsidP="00222BEE">
      <w:pPr>
        <w:jc w:val="center"/>
        <w:rPr>
          <w:caps/>
          <w:lang w:val="en-GB"/>
        </w:rPr>
      </w:pPr>
      <w:r w:rsidRPr="00E20B6D">
        <w:rPr>
          <w:caps/>
          <w:lang w:val="en-GB"/>
        </w:rPr>
        <w:t>THE NATIONAl cyber and information security agency OF THE CZECH REPUBLIC,</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ministry of defence of denmark,</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MINISTER OF DEFENCE OF THE FRENCH REPUBLIC,</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FEDERAL MINISTRY OF DEFENCE OF THE FEDERAL REPUBLIC OF GERMANY,</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MINISTRY OF NATIONAL DEFENCE OF THE HELLENIC REPUBLIC,</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MINISTRY OF DEFENCE OF THE REPUBLIC OF HUNGARY,</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MINISTRY OF DEFENCE OF THE ITALIAN REPUBLIC,</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MINISTRY OF DEFENCE OF THE REPUBLIC OF LATVIA,</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MINISTRY OF NATIONAL DEFENCE OF THE REPUBLIC OF LITHUANIA,</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MINISTER OF DEFENCE OF THE GRAND DUCHY OF LUXEMBOURG,</w:t>
      </w:r>
    </w:p>
    <w:p w:rsidR="00222BEE" w:rsidRPr="00E20B6D" w:rsidRDefault="00222BEE" w:rsidP="00222BEE">
      <w:pPr>
        <w:jc w:val="center"/>
        <w:rPr>
          <w:caps/>
          <w:lang w:val="en-GB"/>
        </w:rPr>
      </w:pPr>
    </w:p>
    <w:p w:rsidR="00222BEE" w:rsidRPr="00E20B6D" w:rsidRDefault="00222BEE" w:rsidP="00222BEE">
      <w:pPr>
        <w:jc w:val="center"/>
        <w:rPr>
          <w:caps/>
        </w:rPr>
      </w:pPr>
      <w:r w:rsidRPr="00E20B6D">
        <w:rPr>
          <w:caps/>
        </w:rPr>
        <w:t>THE MINISTRY OF DEFENCE OF MONTENEGRO,</w:t>
      </w:r>
    </w:p>
    <w:p w:rsidR="00222BEE" w:rsidRPr="00E20B6D" w:rsidRDefault="00222BEE" w:rsidP="00222BEE">
      <w:pPr>
        <w:jc w:val="center"/>
        <w:rPr>
          <w:caps/>
          <w:highlight w:val="yellow"/>
        </w:rPr>
      </w:pPr>
    </w:p>
    <w:p w:rsidR="00222BEE" w:rsidRPr="00E20B6D" w:rsidRDefault="00222BEE" w:rsidP="00222BEE">
      <w:pPr>
        <w:jc w:val="center"/>
        <w:rPr>
          <w:caps/>
          <w:lang w:val="en-GB"/>
        </w:rPr>
      </w:pPr>
      <w:r w:rsidRPr="00E20B6D">
        <w:rPr>
          <w:caps/>
          <w:lang w:val="en-GB"/>
        </w:rPr>
        <w:t>THE MINISTER OF DEFENCE OF THE KINGDOM OF THE NETHERLANDS,</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MINISTRY OF DEFENCE OF THE KINGDOM OF NORWAY,</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MINISTER OF NATIONAL DEFENCE OF THE REPUBLIC OF POLAND,</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MINISTER OF NATIONAL DEFENCE OF THE PORTUGUESE REPUBLIC,</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MINISTRY OF NATIONAL DEFENCE OF ROMANIA,</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lastRenderedPageBreak/>
        <w:t>THE MINISTRY OF DEFENCE OF THE SLOVAK REPUBLIC,</w:t>
      </w:r>
    </w:p>
    <w:p w:rsidR="00222BEE" w:rsidRPr="00E20B6D" w:rsidRDefault="00222BEE" w:rsidP="00222BEE">
      <w:pPr>
        <w:jc w:val="center"/>
        <w:rPr>
          <w:caps/>
          <w:lang w:val="en-GB"/>
        </w:rPr>
      </w:pPr>
    </w:p>
    <w:p w:rsidR="00222BEE" w:rsidRPr="00E20B6D" w:rsidRDefault="00222BEE" w:rsidP="00222BEE">
      <w:pPr>
        <w:jc w:val="center"/>
        <w:rPr>
          <w:caps/>
        </w:rPr>
      </w:pPr>
      <w:r w:rsidRPr="00E20B6D">
        <w:rPr>
          <w:caps/>
        </w:rPr>
        <w:t>THE MINISTRY OF DEFENCE OF THE REPUBLIC OF SLOVENIA,</w:t>
      </w:r>
    </w:p>
    <w:p w:rsidR="00222BEE" w:rsidRPr="00E20B6D" w:rsidRDefault="00222BEE" w:rsidP="00222BEE">
      <w:pPr>
        <w:jc w:val="center"/>
        <w:rPr>
          <w:caps/>
          <w:highlight w:val="yellow"/>
        </w:rPr>
      </w:pPr>
    </w:p>
    <w:p w:rsidR="00222BEE" w:rsidRPr="00E20B6D" w:rsidRDefault="00222BEE" w:rsidP="00222BEE">
      <w:pPr>
        <w:jc w:val="center"/>
        <w:rPr>
          <w:caps/>
          <w:lang w:val="en-GB"/>
        </w:rPr>
      </w:pPr>
      <w:r w:rsidRPr="00E20B6D">
        <w:rPr>
          <w:caps/>
          <w:lang w:val="en-GB"/>
        </w:rPr>
        <w:t>THE MINISTER OF DEFENCE OF THE KINGDOM OF SPAIN,</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0E490B">
        <w:rPr>
          <w:caps/>
          <w:lang w:val="en-GB"/>
        </w:rPr>
        <w:t>THE GENERAL STAFF OF THE REPUBLIC OF TURKEY (ACTING ON BEHALF OF THE GOVERN</w:t>
      </w:r>
      <w:r>
        <w:rPr>
          <w:caps/>
          <w:lang w:val="en-GB"/>
        </w:rPr>
        <w:t>MENT OF THE REPUBLIC OF TURKEY)</w:t>
      </w:r>
      <w:r w:rsidRPr="00E20B6D">
        <w:rPr>
          <w:caps/>
          <w:lang w:val="en-GB"/>
        </w:rPr>
        <w:t>,</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MINISTRY OF DEFENCE OF THE UNITED KINGDOM OF GREAT BRITAIN AND NORTHERN IRELAND</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AND</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caps/>
          <w:lang w:val="en-GB"/>
        </w:rPr>
        <w:t>THE DEPARTMENT OF DEFENSE OF THE UNITED STATES OF AMERICA</w:t>
      </w:r>
    </w:p>
    <w:p w:rsidR="00B61D89" w:rsidRPr="005C2E01" w:rsidRDefault="00B61D89" w:rsidP="00222BEE">
      <w:pPr>
        <w:rPr>
          <w:lang w:val="en-GB"/>
        </w:rPr>
      </w:pPr>
    </w:p>
    <w:p w:rsidR="0066512A" w:rsidRPr="005C2E01" w:rsidRDefault="0066512A" w:rsidP="00222BEE">
      <w:pPr>
        <w:jc w:val="center"/>
        <w:rPr>
          <w:lang w:val="en-GB"/>
        </w:rPr>
      </w:pPr>
      <w:r w:rsidRPr="005C2E01">
        <w:rPr>
          <w:lang w:val="en-GB"/>
        </w:rPr>
        <w:t xml:space="preserve">AS WELL AS </w:t>
      </w:r>
    </w:p>
    <w:p w:rsidR="0066512A" w:rsidRPr="005C2E01" w:rsidRDefault="0066512A" w:rsidP="00222BEE">
      <w:pPr>
        <w:jc w:val="center"/>
        <w:rPr>
          <w:lang w:val="en-GB"/>
        </w:rPr>
      </w:pPr>
    </w:p>
    <w:p w:rsidR="0066512A" w:rsidRPr="005C2E01" w:rsidRDefault="0066512A" w:rsidP="00222BEE">
      <w:pPr>
        <w:jc w:val="center"/>
        <w:rPr>
          <w:lang w:val="en-GB"/>
        </w:rPr>
      </w:pPr>
      <w:r w:rsidRPr="005C2E01">
        <w:rPr>
          <w:lang w:val="en-GB"/>
        </w:rPr>
        <w:t>HEADQUARTERS SUPREME ALLIED COMMANDER TRANSFORMATION</w:t>
      </w:r>
    </w:p>
    <w:p w:rsidR="0066512A" w:rsidRPr="005C2E01" w:rsidRDefault="0066512A" w:rsidP="00222BEE">
      <w:pPr>
        <w:jc w:val="center"/>
        <w:rPr>
          <w:lang w:val="en-GB"/>
        </w:rPr>
      </w:pPr>
    </w:p>
    <w:p w:rsidR="0066512A" w:rsidRPr="005C2E01" w:rsidRDefault="0066512A" w:rsidP="00222BEE">
      <w:pPr>
        <w:jc w:val="center"/>
        <w:rPr>
          <w:lang w:val="en-GB"/>
        </w:rPr>
      </w:pPr>
      <w:r w:rsidRPr="005C2E01">
        <w:rPr>
          <w:lang w:val="en-GB"/>
        </w:rPr>
        <w:t>CONCERNING</w:t>
      </w:r>
    </w:p>
    <w:p w:rsidR="0066512A" w:rsidRPr="005C2E01" w:rsidRDefault="0066512A" w:rsidP="00222BEE">
      <w:pPr>
        <w:jc w:val="center"/>
        <w:rPr>
          <w:lang w:val="en-GB"/>
        </w:rPr>
      </w:pPr>
    </w:p>
    <w:p w:rsidR="0066512A" w:rsidRPr="005C2E01" w:rsidRDefault="0066512A" w:rsidP="00222BEE">
      <w:pPr>
        <w:jc w:val="center"/>
        <w:rPr>
          <w:lang w:val="en-GB"/>
        </w:rPr>
      </w:pPr>
      <w:r w:rsidRPr="005C2E01">
        <w:rPr>
          <w:lang w:val="en-GB"/>
        </w:rPr>
        <w:t>THE FUNCTIONAL RELATIONSHIP REGARDING</w:t>
      </w:r>
    </w:p>
    <w:p w:rsidR="0066512A" w:rsidRPr="005C2E01" w:rsidRDefault="0066512A" w:rsidP="00222BEE">
      <w:pPr>
        <w:jc w:val="center"/>
        <w:rPr>
          <w:lang w:val="en-GB"/>
        </w:rPr>
      </w:pPr>
    </w:p>
    <w:p w:rsidR="0066512A" w:rsidRPr="005C2E01" w:rsidRDefault="0066512A" w:rsidP="00222BEE">
      <w:pPr>
        <w:jc w:val="center"/>
        <w:rPr>
          <w:lang w:val="en-GB"/>
        </w:rPr>
      </w:pPr>
      <w:r w:rsidRPr="005C2E01">
        <w:rPr>
          <w:lang w:val="en-GB"/>
        </w:rPr>
        <w:t>THE</w:t>
      </w:r>
    </w:p>
    <w:p w:rsidR="008D7624" w:rsidRPr="005C2E01" w:rsidRDefault="008D7624" w:rsidP="00222BEE">
      <w:pPr>
        <w:jc w:val="center"/>
        <w:rPr>
          <w:lang w:val="en-GB"/>
        </w:rPr>
      </w:pPr>
    </w:p>
    <w:p w:rsidR="0066512A" w:rsidRPr="005C2E01" w:rsidRDefault="008A1FC5" w:rsidP="00222BEE">
      <w:pPr>
        <w:jc w:val="center"/>
        <w:rPr>
          <w:lang w:val="en-GB"/>
        </w:rPr>
      </w:pPr>
      <w:r w:rsidRPr="005C2E01">
        <w:rPr>
          <w:lang w:val="en-GB"/>
        </w:rPr>
        <w:t xml:space="preserve">NATO </w:t>
      </w:r>
      <w:r w:rsidR="0066512A" w:rsidRPr="005C2E01">
        <w:rPr>
          <w:lang w:val="en-GB"/>
        </w:rPr>
        <w:t>COOPERATIVE CYBER DEFENCE CENTRE OF EXCELLENCE</w:t>
      </w:r>
    </w:p>
    <w:p w:rsidR="00222BEE" w:rsidRPr="006B540C" w:rsidRDefault="0066512A" w:rsidP="00222BEE">
      <w:pPr>
        <w:pStyle w:val="Golobesedilo"/>
        <w:rPr>
          <w:rFonts w:ascii="Times New Roman" w:hAnsi="Times New Roman"/>
          <w:sz w:val="24"/>
          <w:lang w:val="en-GB"/>
        </w:rPr>
      </w:pPr>
      <w:r w:rsidRPr="005C2E01">
        <w:rPr>
          <w:rFonts w:ascii="Times New Roman" w:hAnsi="Times New Roman"/>
          <w:caps/>
          <w:sz w:val="24"/>
          <w:lang w:val="en-GB"/>
        </w:rPr>
        <w:br w:type="page"/>
      </w:r>
      <w:r w:rsidR="00222BEE" w:rsidRPr="006B540C">
        <w:rPr>
          <w:rFonts w:ascii="Times New Roman" w:hAnsi="Times New Roman"/>
          <w:sz w:val="24"/>
          <w:lang w:val="en-GB"/>
        </w:rPr>
        <w:lastRenderedPageBreak/>
        <w:t xml:space="preserve">The </w:t>
      </w:r>
      <w:r w:rsidR="00222BEE" w:rsidRPr="009E2EFE">
        <w:rPr>
          <w:rFonts w:ascii="Times New Roman" w:hAnsi="Times New Roman"/>
          <w:sz w:val="24"/>
          <w:lang w:val="en-GB"/>
        </w:rPr>
        <w:t>Ministry for Foreign Affairs of Iceland</w:t>
      </w:r>
      <w:r w:rsidR="00222BEE" w:rsidRPr="006B540C">
        <w:rPr>
          <w:rFonts w:ascii="Times New Roman" w:hAnsi="Times New Roman"/>
          <w:sz w:val="24"/>
          <w:lang w:val="en-GB"/>
        </w:rPr>
        <w:t xml:space="preserve">, </w:t>
      </w:r>
    </w:p>
    <w:p w:rsidR="00222BEE" w:rsidRPr="006B540C" w:rsidRDefault="00222BEE" w:rsidP="00222BEE">
      <w:pPr>
        <w:pStyle w:val="Golobesedilo"/>
        <w:jc w:val="both"/>
        <w:rPr>
          <w:rFonts w:ascii="Times New Roman" w:hAnsi="Times New Roman"/>
          <w:sz w:val="24"/>
          <w:lang w:val="en-GB"/>
        </w:rPr>
      </w:pPr>
    </w:p>
    <w:p w:rsidR="00424962" w:rsidRPr="00222BEE" w:rsidRDefault="005C2E01" w:rsidP="00222BEE">
      <w:pPr>
        <w:jc w:val="center"/>
        <w:rPr>
          <w:lang w:val="en-GB"/>
        </w:rPr>
      </w:pPr>
      <w:r w:rsidRPr="005C2E01">
        <w:rPr>
          <w:lang w:val="en-GB"/>
        </w:rPr>
        <w:t>,</w:t>
      </w:r>
    </w:p>
    <w:p w:rsidR="0066512A" w:rsidRPr="005C2E01" w:rsidRDefault="0066512A" w:rsidP="002E0965">
      <w:pPr>
        <w:pStyle w:val="Golobesedilo"/>
        <w:jc w:val="both"/>
        <w:rPr>
          <w:rFonts w:ascii="Times New Roman" w:hAnsi="Times New Roman"/>
          <w:sz w:val="24"/>
          <w:lang w:val="en-GB"/>
        </w:rPr>
      </w:pPr>
      <w:r w:rsidRPr="005C2E01">
        <w:rPr>
          <w:rFonts w:ascii="Times New Roman" w:hAnsi="Times New Roman"/>
          <w:caps/>
          <w:sz w:val="24"/>
          <w:lang w:val="en-GB"/>
        </w:rPr>
        <w:t xml:space="preserve">HAVING DECIDED </w:t>
      </w:r>
      <w:r w:rsidRPr="005C2E01">
        <w:rPr>
          <w:rFonts w:ascii="Times New Roman" w:hAnsi="Times New Roman"/>
          <w:sz w:val="24"/>
          <w:lang w:val="en-GB"/>
        </w:rPr>
        <w:t>to br</w:t>
      </w:r>
      <w:r w:rsidR="006932E3" w:rsidRPr="005C2E01">
        <w:rPr>
          <w:rFonts w:ascii="Times New Roman" w:hAnsi="Times New Roman"/>
          <w:sz w:val="24"/>
          <w:lang w:val="en-GB"/>
        </w:rPr>
        <w:t>oaden</w:t>
      </w:r>
      <w:r w:rsidR="008D7624" w:rsidRPr="005C2E01">
        <w:rPr>
          <w:rFonts w:ascii="Times New Roman" w:hAnsi="Times New Roman"/>
          <w:sz w:val="24"/>
          <w:lang w:val="en-GB"/>
        </w:rPr>
        <w:t xml:space="preserve"> </w:t>
      </w:r>
      <w:r w:rsidR="001534DA" w:rsidRPr="005C2E01">
        <w:rPr>
          <w:rFonts w:ascii="Times New Roman" w:hAnsi="Times New Roman"/>
          <w:sz w:val="24"/>
          <w:lang w:val="en-GB"/>
        </w:rPr>
        <w:t xml:space="preserve">its </w:t>
      </w:r>
      <w:r w:rsidR="008D7624" w:rsidRPr="005C2E01">
        <w:rPr>
          <w:rFonts w:ascii="Times New Roman" w:hAnsi="Times New Roman"/>
          <w:sz w:val="24"/>
          <w:lang w:val="en-GB"/>
        </w:rPr>
        <w:t>participation in NATO’</w:t>
      </w:r>
      <w:r w:rsidRPr="005C2E01">
        <w:rPr>
          <w:rFonts w:ascii="Times New Roman" w:hAnsi="Times New Roman"/>
          <w:sz w:val="24"/>
          <w:lang w:val="en-GB"/>
        </w:rPr>
        <w:t>s overall Cyber Defence Transformation efforts and</w:t>
      </w:r>
    </w:p>
    <w:p w:rsidR="0066512A" w:rsidRPr="005C2E01" w:rsidRDefault="0066512A" w:rsidP="002E0965">
      <w:pPr>
        <w:pStyle w:val="Golobesedilo"/>
        <w:jc w:val="both"/>
        <w:rPr>
          <w:rFonts w:ascii="Times New Roman" w:hAnsi="Times New Roman"/>
          <w:sz w:val="24"/>
          <w:lang w:val="en-GB"/>
        </w:rPr>
      </w:pPr>
    </w:p>
    <w:p w:rsidR="0066512A" w:rsidRPr="005C2E01" w:rsidRDefault="006A0E77" w:rsidP="002E0965">
      <w:pPr>
        <w:pStyle w:val="Golobesedilo"/>
        <w:jc w:val="both"/>
        <w:rPr>
          <w:rFonts w:ascii="Times New Roman" w:hAnsi="Times New Roman"/>
          <w:sz w:val="24"/>
          <w:lang w:val="en-GB"/>
        </w:rPr>
      </w:pPr>
      <w:r w:rsidRPr="005C2E01">
        <w:rPr>
          <w:rFonts w:ascii="Times New Roman" w:hAnsi="Times New Roman"/>
          <w:caps/>
          <w:sz w:val="24"/>
          <w:lang w:val="en-GB"/>
        </w:rPr>
        <w:t xml:space="preserve">desiring </w:t>
      </w:r>
      <w:r w:rsidRPr="005C2E01">
        <w:rPr>
          <w:rFonts w:ascii="Times New Roman" w:hAnsi="Times New Roman"/>
          <w:sz w:val="24"/>
          <w:lang w:val="en-GB"/>
        </w:rPr>
        <w:t xml:space="preserve">to join </w:t>
      </w:r>
      <w:r w:rsidR="0066512A" w:rsidRPr="005C2E01">
        <w:rPr>
          <w:rFonts w:ascii="Times New Roman" w:hAnsi="Times New Roman"/>
          <w:sz w:val="24"/>
          <w:lang w:val="en-GB"/>
        </w:rPr>
        <w:t xml:space="preserve">the </w:t>
      </w:r>
      <w:r w:rsidR="008A1FC5" w:rsidRPr="005C2E01">
        <w:rPr>
          <w:rFonts w:ascii="Times New Roman" w:hAnsi="Times New Roman"/>
          <w:sz w:val="24"/>
          <w:lang w:val="en-GB"/>
        </w:rPr>
        <w:t xml:space="preserve">NATO </w:t>
      </w:r>
      <w:r w:rsidR="0066512A" w:rsidRPr="005C2E01">
        <w:rPr>
          <w:rFonts w:ascii="Times New Roman" w:hAnsi="Times New Roman"/>
          <w:sz w:val="24"/>
          <w:lang w:val="en-GB"/>
        </w:rPr>
        <w:t>Cooperative Cyber Defence Centre of Excellence (</w:t>
      </w:r>
      <w:r w:rsidR="008D7624" w:rsidRPr="005C2E01">
        <w:rPr>
          <w:rFonts w:ascii="Times New Roman" w:hAnsi="Times New Roman"/>
          <w:sz w:val="24"/>
          <w:lang w:val="en-GB"/>
        </w:rPr>
        <w:t xml:space="preserve">NATO </w:t>
      </w:r>
      <w:r w:rsidR="0066512A" w:rsidRPr="005C2E01">
        <w:rPr>
          <w:rFonts w:ascii="Times New Roman" w:hAnsi="Times New Roman"/>
          <w:sz w:val="24"/>
          <w:lang w:val="en-GB"/>
        </w:rPr>
        <w:t xml:space="preserve">CCD COE), located in Tallinn, Estonia, as a Sponsoring Nation as </w:t>
      </w:r>
      <w:r w:rsidRPr="005C2E01">
        <w:rPr>
          <w:rFonts w:ascii="Times New Roman" w:hAnsi="Times New Roman"/>
          <w:sz w:val="24"/>
          <w:lang w:val="en-GB"/>
        </w:rPr>
        <w:t xml:space="preserve">set forth </w:t>
      </w:r>
      <w:r w:rsidR="0066512A" w:rsidRPr="005C2E01">
        <w:rPr>
          <w:rFonts w:ascii="Times New Roman" w:hAnsi="Times New Roman"/>
          <w:sz w:val="24"/>
          <w:lang w:val="en-GB"/>
        </w:rPr>
        <w:t xml:space="preserve">in the Note of Joining to </w:t>
      </w:r>
      <w:r w:rsidR="00033053" w:rsidRPr="005C2E01">
        <w:rPr>
          <w:rFonts w:ascii="Times New Roman" w:hAnsi="Times New Roman"/>
          <w:sz w:val="24"/>
          <w:lang w:val="en-GB"/>
        </w:rPr>
        <w:t xml:space="preserve">the </w:t>
      </w:r>
      <w:r w:rsidR="008A1FC5" w:rsidRPr="005C2E01">
        <w:rPr>
          <w:rFonts w:ascii="Times New Roman" w:hAnsi="Times New Roman"/>
          <w:sz w:val="24"/>
          <w:lang w:val="en-GB"/>
        </w:rPr>
        <w:t xml:space="preserve">NATO </w:t>
      </w:r>
      <w:r w:rsidR="00033053" w:rsidRPr="005C2E01">
        <w:rPr>
          <w:rFonts w:ascii="Times New Roman" w:hAnsi="Times New Roman"/>
          <w:sz w:val="24"/>
          <w:lang w:val="en-GB"/>
        </w:rPr>
        <w:t>CCD COE Operation MOU</w:t>
      </w:r>
      <w:r w:rsidR="006932E3" w:rsidRPr="005C2E01">
        <w:rPr>
          <w:rFonts w:ascii="Times New Roman" w:hAnsi="Times New Roman"/>
          <w:sz w:val="24"/>
          <w:lang w:val="en-GB"/>
        </w:rPr>
        <w:t>,</w:t>
      </w:r>
    </w:p>
    <w:p w:rsidR="0066512A" w:rsidRPr="005C2E01" w:rsidRDefault="0066512A" w:rsidP="002E0965">
      <w:pPr>
        <w:pStyle w:val="Golobesedilo"/>
        <w:jc w:val="both"/>
        <w:rPr>
          <w:rFonts w:ascii="Times New Roman" w:hAnsi="Times New Roman"/>
          <w:sz w:val="24"/>
          <w:lang w:val="en-GB"/>
        </w:rPr>
      </w:pPr>
    </w:p>
    <w:p w:rsidR="00E06A5A" w:rsidRPr="005C2E01" w:rsidRDefault="00E06A5A" w:rsidP="00E06A5A">
      <w:pPr>
        <w:jc w:val="both"/>
        <w:rPr>
          <w:lang w:val="en-GB"/>
        </w:rPr>
      </w:pPr>
      <w:r w:rsidRPr="005C2E01">
        <w:rPr>
          <w:lang w:val="en-GB"/>
        </w:rPr>
        <w:t xml:space="preserve">ELECTS to participate in the Memorandum of Understanding among </w:t>
      </w:r>
      <w:r w:rsidR="00222BEE" w:rsidRPr="00770C31">
        <w:rPr>
          <w:lang w:val="en-GB"/>
        </w:rPr>
        <w:t>the Mini</w:t>
      </w:r>
      <w:r w:rsidR="00222BEE">
        <w:rPr>
          <w:lang w:val="en-GB"/>
        </w:rPr>
        <w:t xml:space="preserve">stry of Defence of the Republic </w:t>
      </w:r>
      <w:r w:rsidR="00222BEE" w:rsidRPr="00770C31">
        <w:rPr>
          <w:lang w:val="en-GB"/>
        </w:rPr>
        <w:t xml:space="preserve">of Estonia, the Minister of Defence of the Kingdom of Belgium, the Ministry of Defence of the Republic of Bulgaria, </w:t>
      </w:r>
      <w:r w:rsidR="00222BEE">
        <w:rPr>
          <w:lang w:val="en-GB"/>
        </w:rPr>
        <w:t xml:space="preserve">the National Department of Defence of Canada and Canadian Armed Forces, </w:t>
      </w:r>
      <w:r w:rsidR="00222BEE" w:rsidRPr="00770C31">
        <w:t xml:space="preserve">the Ministry of Defence of the Republic of Croatia, </w:t>
      </w:r>
      <w:r w:rsidR="00222BEE" w:rsidRPr="00770C31">
        <w:rPr>
          <w:lang w:val="en-GB"/>
        </w:rPr>
        <w:t xml:space="preserve">the National Cyber and Information Security Agency of the Czech Republic, the Ministry of Defence of Denmark, the Minister of Defence of the French Republic, the Federal Ministry of Defence of the Federal Republic of Germany, the Ministry of National Defence of the Hellenic Republic, the Ministry of Defence of </w:t>
      </w:r>
      <w:r w:rsidR="00222BEE" w:rsidRPr="00563FBB">
        <w:rPr>
          <w:lang w:val="en-GB"/>
        </w:rPr>
        <w:t xml:space="preserve">the Republic of </w:t>
      </w:r>
      <w:r w:rsidR="00222BEE" w:rsidRPr="00770C31">
        <w:rPr>
          <w:lang w:val="en-GB"/>
        </w:rPr>
        <w:t xml:space="preserve">Hungary, the Ministry of Defence of the Italian Republic, the Ministry of Defence of the Republic of Latvia, the Ministry of National Defence of the Republic of Lithuania, </w:t>
      </w:r>
      <w:r w:rsidR="00222BEE">
        <w:rPr>
          <w:lang w:val="en-GB"/>
        </w:rPr>
        <w:t>t</w:t>
      </w:r>
      <w:r w:rsidR="00222BEE" w:rsidRPr="009E2EFE">
        <w:rPr>
          <w:lang w:val="en-GB"/>
        </w:rPr>
        <w:t>he Minister of Defence of the Grand Duchy of Luxembourg</w:t>
      </w:r>
      <w:r w:rsidR="00222BEE">
        <w:rPr>
          <w:lang w:val="en-GB"/>
        </w:rPr>
        <w:t>,</w:t>
      </w:r>
      <w:r w:rsidR="00222BEE" w:rsidRPr="009E2EFE">
        <w:rPr>
          <w:lang w:val="en-GB"/>
        </w:rPr>
        <w:t xml:space="preserve"> </w:t>
      </w:r>
      <w:r w:rsidR="00222BEE" w:rsidRPr="00770C31">
        <w:t>the Ministry of Defence of Montenegro,</w:t>
      </w:r>
      <w:r w:rsidR="00222BEE" w:rsidRPr="00770C31">
        <w:rPr>
          <w:lang w:val="en-GB"/>
        </w:rPr>
        <w:t xml:space="preserve"> the Minister of Defence of the Kingdom of the Netherlands, the Ministry of Defence of the Kingdom of Norway, the Minister of National Defence of the Republic of Poland, the Minister of National Defence of the Portuguese Republic, the Ministry of National Defence of Romania, the Ministry of Defence of the Slovak Republic, t</w:t>
      </w:r>
      <w:r w:rsidR="00222BEE" w:rsidRPr="00770C31">
        <w:t>he Ministry of Defence of the Republic of Slovenia,</w:t>
      </w:r>
      <w:r w:rsidR="00222BEE" w:rsidRPr="00770C31">
        <w:rPr>
          <w:lang w:val="en-GB"/>
        </w:rPr>
        <w:t xml:space="preserve"> the Minister of Defence of the Kingdom of Spain, the General Staff of the Republic of Turkey, the Ministry of Defence of the United Kingdom of Great Britain and Northern Ireland and the Department of </w:t>
      </w:r>
      <w:proofErr w:type="spellStart"/>
      <w:r w:rsidR="00222BEE" w:rsidRPr="00770C31">
        <w:rPr>
          <w:lang w:val="en-GB"/>
        </w:rPr>
        <w:t>Defense</w:t>
      </w:r>
      <w:proofErr w:type="spellEnd"/>
      <w:r w:rsidR="00222BEE" w:rsidRPr="00770C31">
        <w:rPr>
          <w:lang w:val="en-GB"/>
        </w:rPr>
        <w:t xml:space="preserve"> of the United States of America</w:t>
      </w:r>
      <w:r w:rsidR="005C2E01" w:rsidRPr="005C2E01">
        <w:rPr>
          <w:lang w:val="en-GB"/>
        </w:rPr>
        <w:t xml:space="preserve">, </w:t>
      </w:r>
      <w:r w:rsidRPr="005C2E01">
        <w:rPr>
          <w:lang w:val="en-GB"/>
        </w:rPr>
        <w:t>as well as Headquarters Supreme Allied Commander Transformation concerning the Functional Relationship regarding the NATO Cooperative Cyber Defence Centre of Excellence (NATO CCD COE Functional Relationship MOU), which entered into effect on 14 May 2008.</w:t>
      </w:r>
    </w:p>
    <w:p w:rsidR="0066512A" w:rsidRPr="005C2E01" w:rsidRDefault="0066512A" w:rsidP="0066512A">
      <w:pPr>
        <w:pStyle w:val="Telobesedila"/>
        <w:tabs>
          <w:tab w:val="left" w:pos="204"/>
        </w:tabs>
        <w:jc w:val="both"/>
        <w:rPr>
          <w:lang w:val="en-GB"/>
        </w:rPr>
      </w:pPr>
    </w:p>
    <w:p w:rsidR="00E06A5A" w:rsidRPr="005C2E01" w:rsidRDefault="00E06A5A" w:rsidP="0066512A">
      <w:pPr>
        <w:pStyle w:val="Telobesedila"/>
        <w:tabs>
          <w:tab w:val="left" w:pos="204"/>
        </w:tabs>
        <w:jc w:val="both"/>
        <w:rPr>
          <w:lang w:val="en-GB"/>
        </w:rPr>
      </w:pPr>
    </w:p>
    <w:p w:rsidR="00FA361B" w:rsidRPr="005C2E01" w:rsidRDefault="005C2E01" w:rsidP="00FA361B">
      <w:pPr>
        <w:pStyle w:val="Telobesedila2"/>
        <w:jc w:val="both"/>
        <w:rPr>
          <w:rFonts w:ascii="Times New Roman" w:hAnsi="Times New Roman"/>
          <w:sz w:val="20"/>
          <w:lang w:val="en-GB"/>
        </w:rPr>
      </w:pPr>
      <w:r w:rsidRPr="005C2E01">
        <w:rPr>
          <w:rFonts w:ascii="Times New Roman" w:hAnsi="Times New Roman"/>
          <w:snapToGrid w:val="0"/>
          <w:sz w:val="24"/>
          <w:lang w:val="en-GB"/>
        </w:rPr>
        <w:t xml:space="preserve">For </w:t>
      </w:r>
      <w:r w:rsidR="00222BEE" w:rsidRPr="009E2EFE">
        <w:rPr>
          <w:rFonts w:ascii="Times New Roman" w:hAnsi="Times New Roman"/>
          <w:sz w:val="24"/>
          <w:lang w:val="en-GB"/>
        </w:rPr>
        <w:t>Ministry for Foreign Affairs of Iceland</w:t>
      </w:r>
      <w:r w:rsidRPr="005C2E01">
        <w:rPr>
          <w:rFonts w:ascii="Times New Roman" w:hAnsi="Times New Roman"/>
          <w:snapToGrid w:val="0"/>
          <w:sz w:val="24"/>
          <w:lang w:val="en-GB"/>
        </w:rPr>
        <w:t>:</w:t>
      </w:r>
    </w:p>
    <w:p w:rsidR="00FA361B" w:rsidRPr="005C2E01" w:rsidRDefault="00FA361B" w:rsidP="00FA361B">
      <w:pPr>
        <w:pStyle w:val="Telobesedila2"/>
        <w:jc w:val="both"/>
        <w:rPr>
          <w:rFonts w:ascii="Times New Roman" w:hAnsi="Times New Roman"/>
          <w:sz w:val="20"/>
          <w:lang w:val="en-GB"/>
        </w:rPr>
      </w:pPr>
    </w:p>
    <w:p w:rsidR="00FA361B" w:rsidRPr="005C2E01" w:rsidRDefault="00FA361B" w:rsidP="00FA361B">
      <w:pPr>
        <w:pStyle w:val="Telobesedila2"/>
        <w:jc w:val="both"/>
        <w:rPr>
          <w:rFonts w:ascii="Times New Roman" w:hAnsi="Times New Roman"/>
          <w:sz w:val="20"/>
          <w:lang w:val="en-GB"/>
        </w:rPr>
      </w:pPr>
    </w:p>
    <w:p w:rsidR="00FA361B" w:rsidRPr="005C2E01" w:rsidRDefault="00FA361B" w:rsidP="00FA361B">
      <w:pPr>
        <w:pStyle w:val="Telobesedila2"/>
        <w:jc w:val="both"/>
        <w:rPr>
          <w:rFonts w:ascii="Times New Roman" w:hAnsi="Times New Roman"/>
          <w:sz w:val="20"/>
          <w:lang w:val="en-GB"/>
        </w:rPr>
      </w:pPr>
    </w:p>
    <w:p w:rsidR="00FA361B" w:rsidRPr="005C2E01" w:rsidRDefault="00FA361B" w:rsidP="00FA361B">
      <w:pPr>
        <w:pStyle w:val="Telobesedila2"/>
        <w:jc w:val="both"/>
        <w:rPr>
          <w:rFonts w:ascii="Times New Roman" w:hAnsi="Times New Roman"/>
          <w:sz w:val="20"/>
          <w:lang w:val="en-GB"/>
        </w:rPr>
      </w:pPr>
    </w:p>
    <w:p w:rsidR="00FA361B" w:rsidRPr="005C2E01" w:rsidRDefault="00FA361B" w:rsidP="00FA361B">
      <w:pPr>
        <w:pStyle w:val="Telobesedila2"/>
        <w:jc w:val="both"/>
        <w:rPr>
          <w:rFonts w:ascii="Times New Roman" w:hAnsi="Times New Roman"/>
          <w:sz w:val="20"/>
          <w:lang w:val="en-GB"/>
        </w:rPr>
      </w:pPr>
    </w:p>
    <w:p w:rsidR="00FA361B" w:rsidRPr="005C2E01" w:rsidRDefault="00FA361B" w:rsidP="00FA361B">
      <w:pPr>
        <w:pStyle w:val="Telobesedila2"/>
        <w:jc w:val="both"/>
        <w:rPr>
          <w:rFonts w:ascii="Times New Roman" w:hAnsi="Times New Roman"/>
          <w:sz w:val="24"/>
          <w:szCs w:val="24"/>
          <w:lang w:val="en-GB"/>
        </w:rPr>
      </w:pPr>
      <w:r w:rsidRPr="005C2E01">
        <w:rPr>
          <w:rFonts w:ascii="Times New Roman" w:hAnsi="Times New Roman"/>
          <w:sz w:val="24"/>
          <w:szCs w:val="24"/>
          <w:lang w:val="en-GB"/>
        </w:rPr>
        <w:t>____________________________________________________________________</w:t>
      </w:r>
      <w:r w:rsidRPr="005C2E01">
        <w:rPr>
          <w:rFonts w:ascii="Times New Roman" w:hAnsi="Times New Roman"/>
          <w:sz w:val="24"/>
          <w:szCs w:val="24"/>
          <w:lang w:val="en-GB"/>
        </w:rPr>
        <w:tab/>
      </w:r>
    </w:p>
    <w:p w:rsidR="00FA361B" w:rsidRPr="005C2E01" w:rsidRDefault="00FA361B" w:rsidP="00FA361B">
      <w:pPr>
        <w:pStyle w:val="Telobesedila2"/>
        <w:jc w:val="both"/>
        <w:rPr>
          <w:rFonts w:ascii="Times New Roman" w:hAnsi="Times New Roman"/>
          <w:sz w:val="20"/>
          <w:lang w:val="en-GB"/>
        </w:rPr>
      </w:pPr>
      <w:r w:rsidRPr="005C2E01">
        <w:rPr>
          <w:rFonts w:ascii="Times New Roman" w:hAnsi="Times New Roman"/>
          <w:sz w:val="20"/>
          <w:lang w:val="en-GB"/>
        </w:rPr>
        <w:tab/>
      </w:r>
      <w:r w:rsidRPr="005C2E01">
        <w:rPr>
          <w:rFonts w:ascii="Times New Roman" w:hAnsi="Times New Roman"/>
          <w:sz w:val="20"/>
          <w:lang w:val="en-GB"/>
        </w:rPr>
        <w:tab/>
      </w:r>
      <w:r w:rsidRPr="005C2E01">
        <w:rPr>
          <w:rFonts w:ascii="Times New Roman" w:hAnsi="Times New Roman"/>
          <w:sz w:val="20"/>
          <w:lang w:val="en-GB"/>
        </w:rPr>
        <w:tab/>
      </w:r>
      <w:r w:rsidRPr="005C2E01">
        <w:rPr>
          <w:rFonts w:ascii="Times New Roman" w:hAnsi="Times New Roman"/>
          <w:sz w:val="20"/>
          <w:lang w:val="en-GB"/>
        </w:rPr>
        <w:tab/>
      </w:r>
      <w:r w:rsidRPr="005C2E01">
        <w:rPr>
          <w:rFonts w:ascii="Times New Roman" w:hAnsi="Times New Roman"/>
          <w:sz w:val="20"/>
          <w:lang w:val="en-GB"/>
        </w:rPr>
        <w:tab/>
      </w:r>
      <w:r w:rsidRPr="005C2E01">
        <w:rPr>
          <w:rFonts w:ascii="Times New Roman" w:hAnsi="Times New Roman"/>
          <w:sz w:val="20"/>
          <w:lang w:val="en-GB"/>
        </w:rPr>
        <w:tab/>
      </w:r>
      <w:r w:rsidRPr="005C2E01">
        <w:rPr>
          <w:rFonts w:ascii="Times New Roman" w:hAnsi="Times New Roman"/>
          <w:sz w:val="20"/>
          <w:lang w:val="en-GB"/>
        </w:rPr>
        <w:tab/>
      </w:r>
      <w:r w:rsidRPr="005C2E01">
        <w:rPr>
          <w:rFonts w:ascii="Times New Roman" w:hAnsi="Times New Roman"/>
          <w:sz w:val="20"/>
          <w:lang w:val="en-GB"/>
        </w:rPr>
        <w:tab/>
      </w:r>
      <w:r w:rsidRPr="005C2E01">
        <w:rPr>
          <w:rFonts w:ascii="Times New Roman" w:hAnsi="Times New Roman"/>
          <w:sz w:val="20"/>
          <w:lang w:val="en-GB"/>
        </w:rPr>
        <w:tab/>
      </w:r>
      <w:r w:rsidRPr="005C2E01">
        <w:rPr>
          <w:rFonts w:ascii="Times New Roman" w:hAnsi="Times New Roman"/>
          <w:sz w:val="20"/>
          <w:lang w:val="en-GB"/>
        </w:rPr>
        <w:tab/>
      </w:r>
    </w:p>
    <w:p w:rsidR="00E35707" w:rsidRPr="005C2E01" w:rsidRDefault="00C20951" w:rsidP="00E35707">
      <w:pPr>
        <w:rPr>
          <w:lang w:val="en-GB"/>
        </w:rPr>
      </w:pPr>
      <w:r w:rsidRPr="005C2E01">
        <w:rPr>
          <w:lang w:val="en-GB"/>
        </w:rPr>
        <w:t xml:space="preserve">Norfolk, _______________ </w:t>
      </w:r>
    </w:p>
    <w:p w:rsidR="0066512A" w:rsidRPr="005C2E01" w:rsidRDefault="0066512A" w:rsidP="0066512A">
      <w:pPr>
        <w:pStyle w:val="Telobesedila2"/>
        <w:jc w:val="both"/>
        <w:rPr>
          <w:rFonts w:ascii="Times New Roman" w:hAnsi="Times New Roman"/>
          <w:sz w:val="20"/>
          <w:lang w:val="en-GB"/>
        </w:rPr>
      </w:pPr>
    </w:p>
    <w:p w:rsidR="0066512A" w:rsidRPr="005C2E01" w:rsidRDefault="0066512A" w:rsidP="0066512A">
      <w:pPr>
        <w:pStyle w:val="Telobesedila2"/>
        <w:jc w:val="both"/>
        <w:rPr>
          <w:rFonts w:ascii="Times New Roman" w:hAnsi="Times New Roman"/>
          <w:sz w:val="20"/>
          <w:lang w:val="en-GB"/>
        </w:rPr>
      </w:pPr>
    </w:p>
    <w:p w:rsidR="0066512A" w:rsidRPr="005C2E01" w:rsidRDefault="0066512A" w:rsidP="0066512A">
      <w:pPr>
        <w:pStyle w:val="Golobesedilo"/>
        <w:jc w:val="both"/>
        <w:rPr>
          <w:rFonts w:ascii="Times New Roman" w:hAnsi="Times New Roman"/>
          <w:sz w:val="24"/>
          <w:lang w:val="en-GB"/>
        </w:rPr>
      </w:pPr>
    </w:p>
    <w:p w:rsidR="00E06A5A" w:rsidRPr="005C2E01" w:rsidRDefault="00FA361B" w:rsidP="00E06A5A">
      <w:pPr>
        <w:pStyle w:val="Golobesedilo"/>
        <w:jc w:val="both"/>
        <w:rPr>
          <w:rFonts w:ascii="Times New Roman" w:hAnsi="Times New Roman"/>
          <w:sz w:val="24"/>
          <w:lang w:val="en-GB"/>
        </w:rPr>
      </w:pPr>
      <w:r w:rsidRPr="005C2E01">
        <w:rPr>
          <w:rFonts w:ascii="Times New Roman" w:hAnsi="Times New Roman"/>
          <w:sz w:val="24"/>
          <w:lang w:val="en-GB"/>
        </w:rPr>
        <w:br w:type="column"/>
      </w:r>
      <w:r w:rsidR="005C2E01" w:rsidRPr="005C2E01">
        <w:rPr>
          <w:rFonts w:ascii="Times New Roman" w:hAnsi="Times New Roman"/>
          <w:sz w:val="24"/>
          <w:lang w:val="en-GB"/>
        </w:rPr>
        <w:lastRenderedPageBreak/>
        <w:t xml:space="preserve">The Ministry of Defence of the Republic of Estonia, the Minister of Defence of the Kingdom of Belgium, the Ministry of Defence of the Republic of Bulgaria, </w:t>
      </w:r>
      <w:r w:rsidR="00222BEE" w:rsidRPr="00222BEE">
        <w:rPr>
          <w:rFonts w:ascii="Times New Roman" w:hAnsi="Times New Roman"/>
          <w:sz w:val="24"/>
          <w:lang w:val="en-GB"/>
        </w:rPr>
        <w:t>the National Department of Defence of Canada and Canadian Armed Forces</w:t>
      </w:r>
      <w:r w:rsidR="00222BEE">
        <w:rPr>
          <w:rFonts w:ascii="Times New Roman" w:hAnsi="Times New Roman"/>
          <w:sz w:val="24"/>
          <w:lang w:val="en-GB"/>
        </w:rPr>
        <w:t xml:space="preserve">, </w:t>
      </w:r>
      <w:r w:rsidR="005C2E01" w:rsidRPr="009847DA">
        <w:rPr>
          <w:rFonts w:ascii="Times New Roman" w:hAnsi="Times New Roman"/>
          <w:sz w:val="24"/>
          <w:lang w:val="en-GB"/>
        </w:rPr>
        <w:t>the Ministry of Defence of the Republic of Croatia, the National Cyber and Information Security Agency of the Czech Republic, the Ministry of Defence of Denmark, the Minister of Defence of the French Republic, the Federal Ministry of Defence of the Federal Republic of Germany, the Ministry of National Defence of the Hellenic Repub</w:t>
      </w:r>
      <w:r w:rsidR="00FD50DA" w:rsidRPr="009847DA">
        <w:rPr>
          <w:rFonts w:ascii="Times New Roman" w:hAnsi="Times New Roman"/>
          <w:sz w:val="24"/>
          <w:lang w:val="en-GB"/>
        </w:rPr>
        <w:t xml:space="preserve">lic, the Ministry of Defence </w:t>
      </w:r>
      <w:r w:rsidR="005C2E01" w:rsidRPr="009847DA">
        <w:rPr>
          <w:rFonts w:ascii="Times New Roman" w:hAnsi="Times New Roman"/>
          <w:sz w:val="24"/>
          <w:lang w:val="en-GB"/>
        </w:rPr>
        <w:t xml:space="preserve">of Hungary, the Ministry of Defence of the Italian Republic, the Ministry of Defence of the Republic of Latvia, the Ministry of National Defence of the Republic of Lithuania, </w:t>
      </w:r>
      <w:r w:rsidR="00222BEE" w:rsidRPr="00222BEE">
        <w:rPr>
          <w:rFonts w:ascii="Times New Roman" w:hAnsi="Times New Roman"/>
          <w:sz w:val="24"/>
          <w:lang w:val="en-GB"/>
        </w:rPr>
        <w:t>the Minister of Defence of the Grand Duchy of Luxembourg</w:t>
      </w:r>
      <w:r w:rsidR="00222BEE">
        <w:rPr>
          <w:rFonts w:ascii="Times New Roman" w:hAnsi="Times New Roman"/>
          <w:sz w:val="24"/>
          <w:lang w:val="en-GB"/>
        </w:rPr>
        <w:t xml:space="preserve">, </w:t>
      </w:r>
      <w:r w:rsidR="005C2E01" w:rsidRPr="009847DA">
        <w:rPr>
          <w:rFonts w:ascii="Times New Roman" w:hAnsi="Times New Roman"/>
          <w:sz w:val="24"/>
          <w:lang w:val="en-GB"/>
        </w:rPr>
        <w:t>the Ministry of Defence of Montenegro, the Minister of Defence of the Kingdom of the Netherlands, the Ministry of Defence of the Kingdom of Norway, the Minister of National Defence of the Republic of Poland, the Minister of National Defence of the Portuguese Republic, the Ministry of National Defence of Romania, the Ministry of Defence of the Slovak Republic, the Ministry of Defence of the Republic of Slovenia, the Ministe</w:t>
      </w:r>
      <w:r w:rsidR="005C2E01" w:rsidRPr="005C2E01">
        <w:rPr>
          <w:rFonts w:ascii="Times New Roman" w:hAnsi="Times New Roman"/>
          <w:sz w:val="24"/>
          <w:lang w:val="en-GB"/>
        </w:rPr>
        <w:t xml:space="preserve">r of Defence of the Kingdom of Spain, the General Staff of the Republic of Turkey, the Ministry of Defence of the United Kingdom and the Department of </w:t>
      </w:r>
      <w:proofErr w:type="spellStart"/>
      <w:r w:rsidR="005C2E01" w:rsidRPr="005C2E01">
        <w:rPr>
          <w:rFonts w:ascii="Times New Roman" w:hAnsi="Times New Roman"/>
          <w:sz w:val="24"/>
          <w:lang w:val="en-GB"/>
        </w:rPr>
        <w:t>Defense</w:t>
      </w:r>
      <w:proofErr w:type="spellEnd"/>
      <w:r w:rsidR="005C2E01" w:rsidRPr="005C2E01">
        <w:rPr>
          <w:rFonts w:ascii="Times New Roman" w:hAnsi="Times New Roman"/>
          <w:sz w:val="24"/>
          <w:lang w:val="en-GB"/>
        </w:rPr>
        <w:t xml:space="preserve"> of the United States of America</w:t>
      </w:r>
      <w:r w:rsidR="005C2E01">
        <w:rPr>
          <w:rFonts w:ascii="Times New Roman" w:hAnsi="Times New Roman"/>
          <w:sz w:val="24"/>
          <w:lang w:val="en-GB"/>
        </w:rPr>
        <w:t xml:space="preserve"> </w:t>
      </w:r>
      <w:r w:rsidR="00E06A5A" w:rsidRPr="005C2E01">
        <w:rPr>
          <w:rFonts w:ascii="Times New Roman" w:hAnsi="Times New Roman"/>
          <w:sz w:val="24"/>
          <w:szCs w:val="24"/>
          <w:lang w:val="en-GB"/>
        </w:rPr>
        <w:t>and Headquarters Supreme Allied Commander Transformation</w:t>
      </w:r>
      <w:r w:rsidR="00E06A5A" w:rsidRPr="005C2E01">
        <w:rPr>
          <w:rFonts w:ascii="Times New Roman" w:hAnsi="Times New Roman"/>
          <w:sz w:val="24"/>
          <w:lang w:val="en-GB"/>
        </w:rPr>
        <w:t xml:space="preserve">, as the Participants to the NATO CCD COE Functional Relationship MOU, </w:t>
      </w:r>
    </w:p>
    <w:p w:rsidR="00586C84" w:rsidRPr="005C2E01" w:rsidRDefault="00E06A5A" w:rsidP="0066512A">
      <w:pPr>
        <w:pStyle w:val="Golobesedilo"/>
        <w:jc w:val="both"/>
        <w:rPr>
          <w:rFonts w:ascii="Times New Roman" w:hAnsi="Times New Roman"/>
          <w:sz w:val="24"/>
          <w:lang w:val="en-GB"/>
        </w:rPr>
      </w:pPr>
      <w:r w:rsidRPr="005C2E01">
        <w:rPr>
          <w:rFonts w:ascii="Times New Roman" w:hAnsi="Times New Roman"/>
          <w:sz w:val="24"/>
          <w:lang w:val="en-GB"/>
        </w:rPr>
        <w:t xml:space="preserve"> </w:t>
      </w:r>
    </w:p>
    <w:p w:rsidR="0066512A" w:rsidRPr="005C2E01" w:rsidRDefault="006B6132" w:rsidP="0066512A">
      <w:pPr>
        <w:pStyle w:val="Golobesedilo"/>
        <w:jc w:val="both"/>
        <w:rPr>
          <w:rFonts w:ascii="Times New Roman" w:hAnsi="Times New Roman"/>
          <w:sz w:val="24"/>
          <w:lang w:val="en-GB"/>
        </w:rPr>
      </w:pPr>
      <w:r w:rsidRPr="005C2E01">
        <w:rPr>
          <w:rFonts w:ascii="Times New Roman" w:hAnsi="Times New Roman"/>
          <w:sz w:val="24"/>
          <w:lang w:val="en-GB"/>
        </w:rPr>
        <w:t>CONFIRM their desire that</w:t>
      </w:r>
      <w:r w:rsidR="00586C84" w:rsidRPr="005C2E01">
        <w:rPr>
          <w:rFonts w:ascii="Times New Roman" w:hAnsi="Times New Roman"/>
          <w:sz w:val="24"/>
          <w:lang w:val="en-GB"/>
        </w:rPr>
        <w:t xml:space="preserve"> </w:t>
      </w:r>
      <w:r w:rsidR="00222BEE">
        <w:rPr>
          <w:rFonts w:ascii="Times New Roman" w:hAnsi="Times New Roman"/>
          <w:sz w:val="24"/>
          <w:lang w:val="en-GB"/>
        </w:rPr>
        <w:t>t</w:t>
      </w:r>
      <w:r w:rsidR="00222BEE" w:rsidRPr="00222BEE">
        <w:rPr>
          <w:rFonts w:ascii="Times New Roman" w:hAnsi="Times New Roman"/>
          <w:sz w:val="24"/>
          <w:lang w:val="en-GB"/>
        </w:rPr>
        <w:t xml:space="preserve">he Ministry for Foreign Affairs of Iceland </w:t>
      </w:r>
      <w:r w:rsidRPr="005C2E01">
        <w:rPr>
          <w:rFonts w:ascii="Times New Roman" w:hAnsi="Times New Roman"/>
          <w:sz w:val="24"/>
          <w:lang w:val="en-GB"/>
        </w:rPr>
        <w:t>joins them as a Participant to the NATO CCD COE Functional Relationship MOU under the terms outlined in this Note of Joining.</w:t>
      </w:r>
    </w:p>
    <w:p w:rsidR="006B6132" w:rsidRPr="005C2E01" w:rsidRDefault="006B6132" w:rsidP="0066512A">
      <w:pPr>
        <w:pStyle w:val="Golobesedilo"/>
        <w:jc w:val="both"/>
        <w:rPr>
          <w:rFonts w:ascii="Times New Roman" w:hAnsi="Times New Roman"/>
          <w:sz w:val="24"/>
          <w:lang w:val="en-GB"/>
        </w:rPr>
      </w:pPr>
    </w:p>
    <w:p w:rsidR="006B6132" w:rsidRPr="005C2E01" w:rsidRDefault="006B6132" w:rsidP="0066512A">
      <w:pPr>
        <w:pStyle w:val="Golobesedilo"/>
        <w:jc w:val="both"/>
        <w:rPr>
          <w:rFonts w:ascii="Times New Roman" w:hAnsi="Times New Roman"/>
          <w:sz w:val="24"/>
          <w:lang w:val="en-GB"/>
        </w:rPr>
      </w:pPr>
      <w:r w:rsidRPr="005C2E01">
        <w:rPr>
          <w:rFonts w:ascii="Times New Roman" w:hAnsi="Times New Roman"/>
          <w:sz w:val="24"/>
          <w:lang w:val="en-GB"/>
        </w:rPr>
        <w:t>Neither this Note of Joining nor the NATO CCD COE Functional Relationship MOU constitutes an international agreement for, or imposes any legally binding obligations on, the Participants.</w:t>
      </w:r>
    </w:p>
    <w:p w:rsidR="0066512A" w:rsidRPr="005C2E01" w:rsidRDefault="0066512A" w:rsidP="0066512A">
      <w:pPr>
        <w:pStyle w:val="Golobesedilo"/>
        <w:jc w:val="both"/>
        <w:rPr>
          <w:rFonts w:ascii="Times New Roman" w:hAnsi="Times New Roman"/>
          <w:sz w:val="24"/>
          <w:lang w:val="en-GB"/>
        </w:rPr>
      </w:pPr>
    </w:p>
    <w:p w:rsidR="0066512A" w:rsidRPr="005C2E01" w:rsidRDefault="000E1391" w:rsidP="0066512A">
      <w:pPr>
        <w:pStyle w:val="Golobesedilo"/>
        <w:jc w:val="both"/>
        <w:rPr>
          <w:rFonts w:ascii="Times New Roman" w:hAnsi="Times New Roman"/>
          <w:sz w:val="24"/>
          <w:szCs w:val="24"/>
          <w:lang w:val="en-GB"/>
        </w:rPr>
      </w:pPr>
      <w:r w:rsidRPr="005C2E01">
        <w:rPr>
          <w:rFonts w:ascii="Times New Roman" w:hAnsi="Times New Roman"/>
          <w:sz w:val="24"/>
          <w:szCs w:val="24"/>
          <w:lang w:val="en-GB"/>
        </w:rPr>
        <w:t>This Note of Joining becomes effective on the day following the last signature or the day following the last signature on the corresponding Note of Joining to the NATO CCD COE Operation MOU, whichever occurs later.</w:t>
      </w:r>
    </w:p>
    <w:p w:rsidR="00E527CB" w:rsidRPr="005C2E01" w:rsidRDefault="00E527CB" w:rsidP="0066512A">
      <w:pPr>
        <w:pStyle w:val="Golobesedilo"/>
        <w:jc w:val="both"/>
        <w:rPr>
          <w:lang w:val="en-GB"/>
        </w:rPr>
      </w:pPr>
    </w:p>
    <w:p w:rsidR="0066512A" w:rsidRPr="005C2E01" w:rsidRDefault="0066512A" w:rsidP="0066512A">
      <w:pPr>
        <w:pStyle w:val="Golobesedilo"/>
        <w:jc w:val="both"/>
        <w:rPr>
          <w:rFonts w:ascii="Times New Roman" w:hAnsi="Times New Roman"/>
          <w:sz w:val="24"/>
          <w:lang w:val="en-GB"/>
        </w:rPr>
      </w:pPr>
      <w:r w:rsidRPr="005C2E01">
        <w:rPr>
          <w:rFonts w:ascii="Times New Roman" w:hAnsi="Times New Roman"/>
          <w:sz w:val="24"/>
          <w:lang w:val="en-GB"/>
        </w:rPr>
        <w:t xml:space="preserve">Signed in </w:t>
      </w:r>
      <w:r w:rsidR="006B6132" w:rsidRPr="005C2E01">
        <w:rPr>
          <w:rFonts w:ascii="Times New Roman" w:hAnsi="Times New Roman"/>
          <w:sz w:val="24"/>
          <w:lang w:val="en-GB"/>
        </w:rPr>
        <w:t>one original in the French and the</w:t>
      </w:r>
      <w:r w:rsidRPr="005C2E01">
        <w:rPr>
          <w:rFonts w:ascii="Times New Roman" w:hAnsi="Times New Roman"/>
          <w:sz w:val="24"/>
          <w:lang w:val="en-GB"/>
        </w:rPr>
        <w:t xml:space="preserve"> English language</w:t>
      </w:r>
      <w:r w:rsidR="006B6132" w:rsidRPr="005C2E01">
        <w:rPr>
          <w:rFonts w:ascii="Times New Roman" w:hAnsi="Times New Roman"/>
          <w:sz w:val="24"/>
          <w:lang w:val="en-GB"/>
        </w:rPr>
        <w:t>s, each version being equally valid,</w:t>
      </w:r>
      <w:r w:rsidRPr="005C2E01">
        <w:rPr>
          <w:rFonts w:ascii="Times New Roman" w:hAnsi="Times New Roman"/>
          <w:sz w:val="24"/>
          <w:lang w:val="en-GB"/>
        </w:rPr>
        <w:t xml:space="preserve"> for which Headquarters Supreme Allied Commander Transformation</w:t>
      </w:r>
      <w:r w:rsidR="006A0E77" w:rsidRPr="005C2E01">
        <w:rPr>
          <w:rFonts w:ascii="Times New Roman" w:hAnsi="Times New Roman"/>
          <w:sz w:val="24"/>
          <w:lang w:val="en-GB"/>
        </w:rPr>
        <w:t>,</w:t>
      </w:r>
      <w:r w:rsidRPr="005C2E01">
        <w:rPr>
          <w:rFonts w:ascii="Times New Roman" w:hAnsi="Times New Roman"/>
          <w:sz w:val="24"/>
          <w:lang w:val="en-GB"/>
        </w:rPr>
        <w:t xml:space="preserve"> as the custodian</w:t>
      </w:r>
      <w:r w:rsidR="006A0E77" w:rsidRPr="005C2E01">
        <w:rPr>
          <w:rFonts w:ascii="Times New Roman" w:hAnsi="Times New Roman"/>
          <w:sz w:val="24"/>
          <w:lang w:val="en-GB"/>
        </w:rPr>
        <w:t>,</w:t>
      </w:r>
      <w:r w:rsidRPr="005C2E01">
        <w:rPr>
          <w:rFonts w:ascii="Times New Roman" w:hAnsi="Times New Roman"/>
          <w:sz w:val="24"/>
          <w:lang w:val="en-GB"/>
        </w:rPr>
        <w:t xml:space="preserve"> </w:t>
      </w:r>
      <w:r w:rsidR="006B6132" w:rsidRPr="005C2E01">
        <w:rPr>
          <w:rFonts w:ascii="Times New Roman" w:hAnsi="Times New Roman"/>
          <w:sz w:val="24"/>
          <w:lang w:val="en-GB"/>
        </w:rPr>
        <w:t xml:space="preserve">is to </w:t>
      </w:r>
      <w:r w:rsidRPr="005C2E01">
        <w:rPr>
          <w:rFonts w:ascii="Times New Roman" w:hAnsi="Times New Roman"/>
          <w:sz w:val="24"/>
          <w:lang w:val="en-GB"/>
        </w:rPr>
        <w:t>provide certified copies to all other Participants.</w:t>
      </w:r>
    </w:p>
    <w:p w:rsidR="0066512A" w:rsidRPr="005C2E01" w:rsidRDefault="0066512A" w:rsidP="0066512A">
      <w:pPr>
        <w:pStyle w:val="Golobesedilo"/>
        <w:jc w:val="both"/>
        <w:rPr>
          <w:rFonts w:ascii="Times New Roman" w:hAnsi="Times New Roman"/>
          <w:sz w:val="24"/>
          <w:lang w:val="en-GB"/>
        </w:rPr>
      </w:pPr>
    </w:p>
    <w:p w:rsidR="0066512A" w:rsidRPr="005C2E01" w:rsidRDefault="0066512A" w:rsidP="0066512A">
      <w:pPr>
        <w:pStyle w:val="Golobesedilo"/>
        <w:jc w:val="both"/>
        <w:rPr>
          <w:rFonts w:ascii="Times New Roman" w:hAnsi="Times New Roman"/>
          <w:sz w:val="24"/>
          <w:szCs w:val="24"/>
          <w:lang w:val="en-GB"/>
        </w:rPr>
      </w:pPr>
    </w:p>
    <w:p w:rsidR="0066512A" w:rsidRPr="005C2E01" w:rsidRDefault="0066512A" w:rsidP="0066512A">
      <w:pPr>
        <w:pStyle w:val="Golobesedilo"/>
        <w:jc w:val="both"/>
        <w:rPr>
          <w:rFonts w:ascii="Times New Roman" w:hAnsi="Times New Roman"/>
          <w:sz w:val="24"/>
          <w:szCs w:val="24"/>
          <w:lang w:val="en-GB"/>
        </w:rPr>
      </w:pPr>
    </w:p>
    <w:p w:rsidR="00384778" w:rsidRPr="00384778" w:rsidRDefault="00E87D20" w:rsidP="00384778">
      <w:pPr>
        <w:pBdr>
          <w:bottom w:val="single" w:sz="4" w:space="1" w:color="auto"/>
        </w:pBdr>
        <w:rPr>
          <w:rFonts w:cs="Arial"/>
          <w:sz w:val="20"/>
          <w:szCs w:val="18"/>
          <w:lang w:val="en-GB" w:eastAsia="zh-CN"/>
        </w:rPr>
      </w:pPr>
      <w:r>
        <w:rPr>
          <w:lang w:val="en-GB"/>
        </w:rPr>
        <w:br w:type="page"/>
      </w:r>
      <w:r w:rsidR="00384778" w:rsidRPr="00384778">
        <w:rPr>
          <w:sz w:val="20"/>
          <w:szCs w:val="20"/>
          <w:lang w:val="en-GB" w:eastAsia="zh-CN"/>
        </w:rPr>
        <w:lastRenderedPageBreak/>
        <w:t>SIGNATURE PAGE</w:t>
      </w:r>
      <w:r w:rsidR="00384778" w:rsidRPr="00384778">
        <w:rPr>
          <w:sz w:val="20"/>
          <w:szCs w:val="18"/>
          <w:lang w:val="en-GB" w:eastAsia="zh-CN"/>
        </w:rPr>
        <w:t xml:space="preserve"> </w:t>
      </w:r>
      <w:r w:rsidR="00384778">
        <w:rPr>
          <w:sz w:val="20"/>
          <w:szCs w:val="18"/>
          <w:lang w:val="en-GB" w:eastAsia="zh-CN"/>
        </w:rPr>
        <w:t>Note of Joining regarding the participation of the Ministry for Foreign Affairs</w:t>
      </w:r>
      <w:r w:rsidR="006A718B">
        <w:rPr>
          <w:sz w:val="20"/>
          <w:szCs w:val="18"/>
          <w:lang w:val="en-GB" w:eastAsia="zh-CN"/>
        </w:rPr>
        <w:t xml:space="preserve"> of Iceland</w:t>
      </w:r>
      <w:r w:rsidR="00384778">
        <w:rPr>
          <w:sz w:val="20"/>
          <w:szCs w:val="18"/>
          <w:lang w:val="en-GB" w:eastAsia="zh-CN"/>
        </w:rPr>
        <w:t xml:space="preserve"> in the Memorandum of Understanding concerning the functional relationship regarding </w:t>
      </w:r>
      <w:r w:rsidR="00384778" w:rsidRPr="00384778">
        <w:rPr>
          <w:sz w:val="20"/>
          <w:szCs w:val="18"/>
          <w:lang w:val="en-GB" w:eastAsia="zh-CN"/>
        </w:rPr>
        <w:t>the NATO Cooperative Cyber Defence Centre of Excellence</w:t>
      </w:r>
    </w:p>
    <w:p w:rsidR="00A25369" w:rsidRDefault="00A25369" w:rsidP="005C2E01">
      <w:pPr>
        <w:rPr>
          <w:lang w:val="en-GB"/>
        </w:rPr>
      </w:pPr>
    </w:p>
    <w:p w:rsidR="006D5630" w:rsidRPr="00900511" w:rsidRDefault="006D5630" w:rsidP="006D5630">
      <w:pPr>
        <w:rPr>
          <w:b/>
        </w:rPr>
      </w:pPr>
      <w:r w:rsidRPr="00900511">
        <w:rPr>
          <w:b/>
        </w:rPr>
        <w:t>For the Ministry of Defence of the Republic of Estonia</w:t>
      </w:r>
    </w:p>
    <w:p w:rsidR="006D5630" w:rsidRPr="006B540C" w:rsidRDefault="006D5630" w:rsidP="006D5630"/>
    <w:p w:rsidR="006D5630" w:rsidRPr="006B540C" w:rsidRDefault="006D5630" w:rsidP="006D5630"/>
    <w:p w:rsidR="006D5630" w:rsidRPr="006B540C" w:rsidRDefault="006D5630" w:rsidP="006D5630"/>
    <w:p w:rsidR="006D5630" w:rsidRPr="009C3087" w:rsidRDefault="006D5630" w:rsidP="006D5630">
      <w:pPr>
        <w:tabs>
          <w:tab w:val="left" w:pos="5220"/>
        </w:tabs>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Pr="006B540C" w:rsidRDefault="006D5630" w:rsidP="006D5630">
      <w:pPr>
        <w:tabs>
          <w:tab w:val="left" w:pos="5760"/>
        </w:tabs>
      </w:pPr>
    </w:p>
    <w:p w:rsidR="006D5630" w:rsidRPr="006B540C" w:rsidRDefault="006D5630" w:rsidP="006D5630">
      <w:pPr>
        <w:tabs>
          <w:tab w:val="left" w:pos="5760"/>
        </w:tabs>
      </w:pPr>
    </w:p>
    <w:p w:rsidR="006D5630" w:rsidRPr="006B540C" w:rsidRDefault="006D5630" w:rsidP="006D5630">
      <w:pPr>
        <w:rPr>
          <w:lang w:val="en-CA"/>
        </w:rPr>
      </w:pPr>
      <w:r w:rsidRPr="006B540C">
        <w:rPr>
          <w:lang w:val="en-CA"/>
        </w:rPr>
        <w:t xml:space="preserve">Norfolk, _______________ </w:t>
      </w:r>
    </w:p>
    <w:p w:rsidR="006A718B" w:rsidRPr="00384778" w:rsidRDefault="006D5630" w:rsidP="006A718B">
      <w:pPr>
        <w:pBdr>
          <w:bottom w:val="single" w:sz="4" w:space="1" w:color="auto"/>
        </w:pBdr>
        <w:rPr>
          <w:rFonts w:cs="Arial"/>
          <w:sz w:val="20"/>
          <w:szCs w:val="18"/>
          <w:lang w:val="en-GB" w:eastAsia="zh-CN"/>
        </w:rPr>
      </w:pPr>
      <w:r w:rsidRPr="006B540C">
        <w:rPr>
          <w:lang w:val="en-CA"/>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6B540C" w:rsidRDefault="006D5630" w:rsidP="006D5630">
      <w:pPr>
        <w:rPr>
          <w:lang w:val="en-CA"/>
        </w:rPr>
      </w:pPr>
    </w:p>
    <w:p w:rsidR="006D5630" w:rsidRPr="00900511" w:rsidRDefault="006D5630" w:rsidP="006D5630">
      <w:pPr>
        <w:rPr>
          <w:b/>
        </w:rPr>
      </w:pPr>
      <w:r w:rsidRPr="00900511">
        <w:rPr>
          <w:b/>
        </w:rPr>
        <w:t xml:space="preserve">For </w:t>
      </w:r>
      <w:r w:rsidRPr="00900511">
        <w:rPr>
          <w:b/>
          <w:lang w:val="en-GB"/>
        </w:rPr>
        <w:t>the Minister of Defence of the Kingdom of Belgium</w:t>
      </w:r>
    </w:p>
    <w:p w:rsidR="006D5630" w:rsidRPr="006B540C" w:rsidRDefault="006D5630" w:rsidP="006D5630"/>
    <w:p w:rsidR="006D5630" w:rsidRPr="006B540C" w:rsidRDefault="006D5630" w:rsidP="006D5630"/>
    <w:p w:rsidR="006D5630" w:rsidRPr="006B540C" w:rsidRDefault="006D5630" w:rsidP="006D5630"/>
    <w:p w:rsidR="006D5630" w:rsidRPr="009C3087" w:rsidRDefault="006D5630" w:rsidP="006D5630">
      <w:pPr>
        <w:tabs>
          <w:tab w:val="left" w:pos="5220"/>
        </w:tabs>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rPr>
          <w:lang w:val="fr-FR"/>
        </w:rPr>
      </w:pPr>
      <w:r>
        <w:rPr>
          <w:lang w:val="fr-FR"/>
        </w:rPr>
        <w:t xml:space="preserve">Norfolk, _______________ </w:t>
      </w:r>
    </w:p>
    <w:p w:rsidR="006A718B" w:rsidRPr="00384778" w:rsidRDefault="006D5630" w:rsidP="006A718B">
      <w:pPr>
        <w:pBdr>
          <w:bottom w:val="single" w:sz="4" w:space="1" w:color="auto"/>
        </w:pBdr>
        <w:rPr>
          <w:rFonts w:cs="Arial"/>
          <w:sz w:val="20"/>
          <w:szCs w:val="18"/>
          <w:lang w:val="en-GB" w:eastAsia="zh-CN"/>
        </w:rPr>
      </w:pPr>
      <w:r w:rsidRPr="00900511">
        <w:rPr>
          <w:b/>
          <w:lang w:val="fr-FR"/>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A718B" w:rsidRDefault="006A718B" w:rsidP="006D5630">
      <w:pPr>
        <w:rPr>
          <w:b/>
          <w:lang w:val="fr-FR"/>
        </w:rPr>
      </w:pPr>
    </w:p>
    <w:p w:rsidR="006D5630" w:rsidRPr="00900511" w:rsidRDefault="006D5630" w:rsidP="006D5630">
      <w:pPr>
        <w:rPr>
          <w:b/>
          <w:lang w:val="fr-FR"/>
        </w:rPr>
      </w:pPr>
      <w:r w:rsidRPr="00900511">
        <w:rPr>
          <w:b/>
          <w:lang w:val="fr-FR"/>
        </w:rPr>
        <w:t xml:space="preserve">For the Ministry of </w:t>
      </w:r>
      <w:proofErr w:type="spellStart"/>
      <w:r w:rsidRPr="00900511">
        <w:rPr>
          <w:b/>
          <w:lang w:val="fr-FR"/>
        </w:rPr>
        <w:t>Defence</w:t>
      </w:r>
      <w:proofErr w:type="spellEnd"/>
      <w:r w:rsidRPr="00900511">
        <w:rPr>
          <w:b/>
          <w:lang w:val="fr-FR"/>
        </w:rPr>
        <w:t xml:space="preserve"> of the </w:t>
      </w:r>
      <w:proofErr w:type="spellStart"/>
      <w:r w:rsidRPr="00900511">
        <w:rPr>
          <w:b/>
          <w:lang w:val="fr-FR"/>
        </w:rPr>
        <w:t>Republic</w:t>
      </w:r>
      <w:proofErr w:type="spellEnd"/>
      <w:r w:rsidRPr="00900511">
        <w:rPr>
          <w:b/>
          <w:lang w:val="fr-FR"/>
        </w:rPr>
        <w:t xml:space="preserve"> of </w:t>
      </w:r>
      <w:proofErr w:type="spellStart"/>
      <w:r w:rsidRPr="00900511">
        <w:rPr>
          <w:b/>
          <w:lang w:val="fr-FR"/>
        </w:rPr>
        <w:t>Bulgaria</w:t>
      </w:r>
      <w:proofErr w:type="spellEnd"/>
    </w:p>
    <w:p w:rsidR="006D5630" w:rsidRDefault="006D5630" w:rsidP="006D5630">
      <w:pPr>
        <w:rPr>
          <w:lang w:val="fr-FR"/>
        </w:rPr>
      </w:pPr>
    </w:p>
    <w:p w:rsidR="006D5630" w:rsidRDefault="006D5630" w:rsidP="006D5630">
      <w:pPr>
        <w:rPr>
          <w:lang w:val="fr-FR"/>
        </w:rPr>
      </w:pPr>
    </w:p>
    <w:p w:rsidR="006D5630" w:rsidRPr="005C2E01" w:rsidRDefault="006D5630" w:rsidP="006D5630">
      <w:pPr>
        <w:tabs>
          <w:tab w:val="left" w:pos="5220"/>
        </w:tabs>
        <w:rPr>
          <w:lang w:val="en-GB"/>
        </w:rPr>
      </w:pPr>
      <w:r w:rsidRPr="005C2E01">
        <w:rPr>
          <w:iCs/>
          <w:u w:val="single"/>
          <w:lang w:val="en-GB"/>
        </w:rPr>
        <w:tab/>
      </w:r>
    </w:p>
    <w:p w:rsidR="006D5630" w:rsidRPr="005C2E01" w:rsidRDefault="006D5630" w:rsidP="006D5630">
      <w:pPr>
        <w:tabs>
          <w:tab w:val="left" w:pos="5220"/>
        </w:tabs>
        <w:rPr>
          <w:i/>
          <w:iCs/>
          <w:sz w:val="20"/>
          <w:szCs w:val="20"/>
          <w:lang w:val="en-GB"/>
        </w:rPr>
      </w:pPr>
      <w:r w:rsidRPr="005C2E01">
        <w:rPr>
          <w:i/>
          <w:iCs/>
          <w:sz w:val="20"/>
          <w:szCs w:val="20"/>
          <w:lang w:val="en-GB"/>
        </w:rPr>
        <w:t>Signature</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bCs/>
          <w:iCs/>
          <w:lang w:val="en-GB"/>
        </w:rPr>
      </w:pPr>
    </w:p>
    <w:p w:rsidR="006D5630" w:rsidRPr="005C2E01" w:rsidRDefault="006D5630" w:rsidP="006D5630">
      <w:pPr>
        <w:tabs>
          <w:tab w:val="left" w:pos="5220"/>
        </w:tabs>
        <w:rPr>
          <w:lang w:val="en-GB"/>
        </w:rPr>
      </w:pPr>
      <w:r w:rsidRPr="005C2E01">
        <w:rPr>
          <w:iCs/>
          <w:u w:val="single"/>
          <w:lang w:val="en-GB"/>
        </w:rPr>
        <w:tab/>
      </w:r>
    </w:p>
    <w:p w:rsidR="006D5630" w:rsidRPr="005C2E01" w:rsidRDefault="006D5630" w:rsidP="006D5630">
      <w:pPr>
        <w:tabs>
          <w:tab w:val="left" w:pos="5220"/>
        </w:tabs>
        <w:rPr>
          <w:i/>
          <w:iCs/>
          <w:sz w:val="20"/>
          <w:szCs w:val="20"/>
          <w:lang w:val="en-GB"/>
        </w:rPr>
      </w:pPr>
      <w:r w:rsidRPr="005C2E01">
        <w:rPr>
          <w:i/>
          <w:iCs/>
          <w:sz w:val="20"/>
          <w:szCs w:val="20"/>
          <w:lang w:val="en-GB"/>
        </w:rPr>
        <w:t>Name</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iCs/>
          <w:lang w:val="en-GB"/>
        </w:rPr>
      </w:pPr>
    </w:p>
    <w:p w:rsidR="006D5630" w:rsidRPr="005C2E01" w:rsidRDefault="006D5630" w:rsidP="006D5630">
      <w:pPr>
        <w:tabs>
          <w:tab w:val="left" w:pos="5220"/>
        </w:tabs>
        <w:rPr>
          <w:lang w:val="en-GB"/>
        </w:rPr>
      </w:pPr>
      <w:r w:rsidRPr="005C2E01">
        <w:rPr>
          <w:iCs/>
          <w:u w:val="single"/>
          <w:lang w:val="en-GB"/>
        </w:rPr>
        <w:tab/>
      </w:r>
    </w:p>
    <w:p w:rsidR="006D5630" w:rsidRPr="005C2E01" w:rsidRDefault="006D5630" w:rsidP="006D5630">
      <w:pPr>
        <w:tabs>
          <w:tab w:val="left" w:pos="5220"/>
        </w:tabs>
        <w:rPr>
          <w:i/>
          <w:iCs/>
          <w:sz w:val="20"/>
          <w:szCs w:val="20"/>
          <w:lang w:val="en-GB"/>
        </w:rPr>
      </w:pPr>
      <w:r w:rsidRPr="005C2E01">
        <w:rPr>
          <w:i/>
          <w:iCs/>
          <w:sz w:val="20"/>
          <w:szCs w:val="20"/>
          <w:lang w:val="en-GB"/>
        </w:rPr>
        <w:t>Appointment</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iCs/>
          <w:lang w:val="en-GB"/>
        </w:rPr>
      </w:pPr>
    </w:p>
    <w:p w:rsidR="006D5630" w:rsidRDefault="006D5630" w:rsidP="006D5630">
      <w:pPr>
        <w:rPr>
          <w:lang w:val="en-GB"/>
        </w:rPr>
      </w:pPr>
      <w:r w:rsidRPr="005C2E01">
        <w:rPr>
          <w:lang w:val="en-GB"/>
        </w:rPr>
        <w:t>Norfolk, _______________</w:t>
      </w:r>
    </w:p>
    <w:p w:rsidR="006D5630" w:rsidRDefault="006D5630" w:rsidP="006D5630">
      <w:pPr>
        <w:rPr>
          <w:lang w:val="fr-FR"/>
        </w:rPr>
      </w:pPr>
    </w:p>
    <w:p w:rsidR="006A718B" w:rsidRPr="00384778" w:rsidRDefault="006D5630" w:rsidP="006A718B">
      <w:pPr>
        <w:pBdr>
          <w:bottom w:val="single" w:sz="4" w:space="1" w:color="auto"/>
        </w:pBdr>
        <w:rPr>
          <w:rFonts w:cs="Arial"/>
          <w:sz w:val="20"/>
          <w:szCs w:val="18"/>
          <w:lang w:val="en-GB" w:eastAsia="zh-CN"/>
        </w:rPr>
      </w:pPr>
      <w:r>
        <w:rPr>
          <w:lang w:val="en-CA"/>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817FAD" w:rsidRDefault="006D5630" w:rsidP="006D5630">
      <w:pPr>
        <w:rPr>
          <w:lang w:val="en-CA"/>
        </w:rPr>
      </w:pPr>
    </w:p>
    <w:p w:rsidR="006D5630" w:rsidRPr="00900511" w:rsidRDefault="006D5630" w:rsidP="006D5630">
      <w:pPr>
        <w:rPr>
          <w:b/>
          <w:lang w:val="en-CA"/>
        </w:rPr>
      </w:pPr>
      <w:r w:rsidRPr="00900511">
        <w:rPr>
          <w:b/>
          <w:lang w:val="en-CA"/>
        </w:rPr>
        <w:t xml:space="preserve">For </w:t>
      </w:r>
      <w:r w:rsidRPr="006D5630">
        <w:rPr>
          <w:b/>
          <w:lang w:val="en-CA"/>
        </w:rPr>
        <w:t>the National Department of Defence of Canada and Canadian Armed Forces</w:t>
      </w:r>
    </w:p>
    <w:p w:rsidR="006D5630" w:rsidRDefault="006D5630" w:rsidP="006D5630">
      <w:pPr>
        <w:rPr>
          <w:lang w:val="en-CA"/>
        </w:rPr>
      </w:pPr>
    </w:p>
    <w:p w:rsidR="006D5630" w:rsidRDefault="006D5630" w:rsidP="006D5630">
      <w:pPr>
        <w:rPr>
          <w:lang w:val="en-CA"/>
        </w:rPr>
      </w:pPr>
    </w:p>
    <w:p w:rsidR="006D5630" w:rsidRDefault="006D5630" w:rsidP="006D5630">
      <w:pPr>
        <w:rPr>
          <w:lang w:val="en-CA"/>
        </w:rPr>
      </w:pPr>
    </w:p>
    <w:p w:rsidR="006D5630" w:rsidRPr="005C2E01" w:rsidRDefault="006D5630" w:rsidP="006D5630">
      <w:pPr>
        <w:tabs>
          <w:tab w:val="left" w:pos="5220"/>
        </w:tabs>
        <w:rPr>
          <w:lang w:val="en-GB"/>
        </w:rPr>
      </w:pPr>
      <w:r w:rsidRPr="005C2E01">
        <w:rPr>
          <w:iCs/>
          <w:u w:val="single"/>
          <w:lang w:val="en-GB"/>
        </w:rPr>
        <w:tab/>
      </w:r>
    </w:p>
    <w:p w:rsidR="006D5630" w:rsidRPr="005C2E01" w:rsidRDefault="006D5630" w:rsidP="006D5630">
      <w:pPr>
        <w:tabs>
          <w:tab w:val="left" w:pos="5220"/>
        </w:tabs>
        <w:rPr>
          <w:i/>
          <w:iCs/>
          <w:sz w:val="20"/>
          <w:szCs w:val="20"/>
          <w:lang w:val="en-GB"/>
        </w:rPr>
      </w:pPr>
      <w:r w:rsidRPr="005C2E01">
        <w:rPr>
          <w:i/>
          <w:iCs/>
          <w:sz w:val="20"/>
          <w:szCs w:val="20"/>
          <w:lang w:val="en-GB"/>
        </w:rPr>
        <w:t>Signature</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bCs/>
          <w:iCs/>
          <w:lang w:val="en-GB"/>
        </w:rPr>
      </w:pPr>
    </w:p>
    <w:p w:rsidR="006D5630" w:rsidRPr="005C2E01" w:rsidRDefault="006D5630" w:rsidP="006D5630">
      <w:pPr>
        <w:tabs>
          <w:tab w:val="left" w:pos="5220"/>
        </w:tabs>
        <w:rPr>
          <w:lang w:val="en-GB"/>
        </w:rPr>
      </w:pPr>
      <w:r w:rsidRPr="005C2E01">
        <w:rPr>
          <w:iCs/>
          <w:u w:val="single"/>
          <w:lang w:val="en-GB"/>
        </w:rPr>
        <w:tab/>
      </w:r>
    </w:p>
    <w:p w:rsidR="006D5630" w:rsidRPr="005C2E01" w:rsidRDefault="006D5630" w:rsidP="006D5630">
      <w:pPr>
        <w:tabs>
          <w:tab w:val="left" w:pos="5220"/>
        </w:tabs>
        <w:rPr>
          <w:i/>
          <w:iCs/>
          <w:sz w:val="20"/>
          <w:szCs w:val="20"/>
          <w:lang w:val="en-GB"/>
        </w:rPr>
      </w:pPr>
      <w:r w:rsidRPr="005C2E01">
        <w:rPr>
          <w:i/>
          <w:iCs/>
          <w:sz w:val="20"/>
          <w:szCs w:val="20"/>
          <w:lang w:val="en-GB"/>
        </w:rPr>
        <w:t>Name</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iCs/>
          <w:lang w:val="en-GB"/>
        </w:rPr>
      </w:pPr>
    </w:p>
    <w:p w:rsidR="006D5630" w:rsidRPr="005C2E01" w:rsidRDefault="006D5630" w:rsidP="006D5630">
      <w:pPr>
        <w:tabs>
          <w:tab w:val="left" w:pos="5220"/>
        </w:tabs>
        <w:rPr>
          <w:lang w:val="en-GB"/>
        </w:rPr>
      </w:pPr>
      <w:r w:rsidRPr="005C2E01">
        <w:rPr>
          <w:iCs/>
          <w:u w:val="single"/>
          <w:lang w:val="en-GB"/>
        </w:rPr>
        <w:tab/>
      </w:r>
    </w:p>
    <w:p w:rsidR="006D5630" w:rsidRPr="005C2E01" w:rsidRDefault="006D5630" w:rsidP="006D5630">
      <w:pPr>
        <w:tabs>
          <w:tab w:val="left" w:pos="5220"/>
        </w:tabs>
        <w:rPr>
          <w:i/>
          <w:iCs/>
          <w:sz w:val="20"/>
          <w:szCs w:val="20"/>
          <w:lang w:val="en-GB"/>
        </w:rPr>
      </w:pPr>
      <w:r w:rsidRPr="005C2E01">
        <w:rPr>
          <w:i/>
          <w:iCs/>
          <w:sz w:val="20"/>
          <w:szCs w:val="20"/>
          <w:lang w:val="en-GB"/>
        </w:rPr>
        <w:t>Appointment</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iCs/>
          <w:lang w:val="en-GB"/>
        </w:rPr>
      </w:pPr>
    </w:p>
    <w:p w:rsidR="006D5630" w:rsidRDefault="006D5630" w:rsidP="006D5630">
      <w:pPr>
        <w:rPr>
          <w:lang w:val="en-GB"/>
        </w:rPr>
      </w:pPr>
      <w:r w:rsidRPr="005C2E01">
        <w:rPr>
          <w:lang w:val="en-GB"/>
        </w:rPr>
        <w:t>Norfolk, _______________</w:t>
      </w:r>
    </w:p>
    <w:p w:rsidR="006D5630" w:rsidRDefault="006D5630" w:rsidP="006D5630">
      <w:pPr>
        <w:rPr>
          <w:lang w:val="fr-FR"/>
        </w:rPr>
      </w:pPr>
    </w:p>
    <w:p w:rsidR="006A718B" w:rsidRPr="00384778" w:rsidRDefault="006D5630" w:rsidP="006A718B">
      <w:pPr>
        <w:pBdr>
          <w:bottom w:val="single" w:sz="4" w:space="1" w:color="auto"/>
        </w:pBdr>
        <w:rPr>
          <w:rFonts w:cs="Arial"/>
          <w:sz w:val="20"/>
          <w:szCs w:val="18"/>
          <w:lang w:val="en-GB" w:eastAsia="zh-CN"/>
        </w:rPr>
      </w:pPr>
      <w:r w:rsidRPr="006B540C">
        <w:rPr>
          <w:lang w:val="en-CA"/>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rPr>
          <w:lang w:val="en-CA"/>
        </w:rPr>
      </w:pPr>
    </w:p>
    <w:p w:rsidR="006D5630" w:rsidRPr="00900511" w:rsidRDefault="006D5630" w:rsidP="006D5630">
      <w:pPr>
        <w:rPr>
          <w:b/>
        </w:rPr>
      </w:pPr>
      <w:r w:rsidRPr="00900511">
        <w:rPr>
          <w:b/>
        </w:rPr>
        <w:t>For the Ministry of Defence of the Republic of Croatia</w:t>
      </w:r>
    </w:p>
    <w:p w:rsidR="006D5630" w:rsidRDefault="006D5630" w:rsidP="006D5630"/>
    <w:p w:rsidR="006D5630" w:rsidRDefault="006D5630" w:rsidP="006D5630">
      <w:pPr>
        <w:rPr>
          <w:b/>
          <w:bCs/>
        </w:rPr>
      </w:pPr>
    </w:p>
    <w:p w:rsidR="006D5630" w:rsidRDefault="006D5630" w:rsidP="006D5630">
      <w:pPr>
        <w:tabs>
          <w:tab w:val="left" w:pos="5220"/>
        </w:tabs>
        <w:rPr>
          <w:iCs/>
          <w:u w:val="single"/>
        </w:rPr>
      </w:pPr>
    </w:p>
    <w:p w:rsidR="006D5630" w:rsidRPr="009C3087" w:rsidRDefault="006D5630" w:rsidP="006D5630">
      <w:pPr>
        <w:tabs>
          <w:tab w:val="left" w:pos="5220"/>
        </w:tabs>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rPr>
        <w:t xml:space="preserve">Norfolk, _______________ </w:t>
      </w:r>
      <w:r>
        <w:rPr>
          <w:b/>
          <w:bCs/>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iCs/>
        </w:rPr>
      </w:pPr>
    </w:p>
    <w:p w:rsidR="006D5630" w:rsidRPr="00900511" w:rsidRDefault="006D5630" w:rsidP="006D5630">
      <w:pPr>
        <w:tabs>
          <w:tab w:val="left" w:pos="5220"/>
        </w:tabs>
        <w:rPr>
          <w:b/>
        </w:rPr>
      </w:pPr>
      <w:r w:rsidRPr="00900511">
        <w:rPr>
          <w:b/>
          <w:iCs/>
        </w:rPr>
        <w:t xml:space="preserve">For </w:t>
      </w:r>
      <w:r w:rsidRPr="00900511">
        <w:rPr>
          <w:b/>
        </w:rPr>
        <w:t>the National Cyber and Information Security Agency of the Czech Republic</w:t>
      </w:r>
    </w:p>
    <w:p w:rsidR="006D5630" w:rsidRDefault="006D5630" w:rsidP="006D5630">
      <w:pPr>
        <w:tabs>
          <w:tab w:val="left" w:pos="5220"/>
        </w:tabs>
        <w:rPr>
          <w:b/>
          <w:iCs/>
        </w:rPr>
      </w:pPr>
    </w:p>
    <w:p w:rsidR="006D5630" w:rsidRDefault="006D5630" w:rsidP="006D5630">
      <w:pPr>
        <w:tabs>
          <w:tab w:val="left" w:pos="5220"/>
        </w:tabs>
        <w:rPr>
          <w:b/>
          <w:iCs/>
        </w:rPr>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ind w:right="-6"/>
        <w:rPr>
          <w:i/>
          <w:sz w:val="20"/>
          <w:szCs w:val="20"/>
        </w:rPr>
      </w:pPr>
      <w:r>
        <w:rPr>
          <w:lang w:val="fr-FR"/>
        </w:rPr>
        <w:t>Norfolk, _______________</w:t>
      </w:r>
    </w:p>
    <w:p w:rsidR="006A718B" w:rsidRPr="00343A79" w:rsidRDefault="006D5630" w:rsidP="00343A79">
      <w:pPr>
        <w:pBdr>
          <w:bottom w:val="single" w:sz="4" w:space="1" w:color="auto"/>
        </w:pBdr>
        <w:rPr>
          <w:rFonts w:cs="Arial"/>
          <w:sz w:val="20"/>
          <w:szCs w:val="18"/>
          <w:lang w:val="en-GB" w:eastAsia="zh-CN"/>
        </w:rPr>
      </w:pPr>
      <w:r>
        <w:rPr>
          <w:b/>
          <w:bCs/>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rPr>
          <w:bCs/>
        </w:rPr>
      </w:pPr>
    </w:p>
    <w:p w:rsidR="006D5630" w:rsidRPr="00900511" w:rsidRDefault="006D5630" w:rsidP="006D5630">
      <w:pPr>
        <w:tabs>
          <w:tab w:val="left" w:pos="5220"/>
        </w:tabs>
        <w:rPr>
          <w:b/>
          <w:i/>
          <w:iCs/>
        </w:rPr>
      </w:pPr>
      <w:r w:rsidRPr="00900511">
        <w:rPr>
          <w:b/>
          <w:bCs/>
        </w:rPr>
        <w:t>For the Ministry of Defence of Denmark</w:t>
      </w:r>
    </w:p>
    <w:p w:rsidR="006D5630" w:rsidRDefault="006D5630" w:rsidP="006D5630">
      <w:pPr>
        <w:tabs>
          <w:tab w:val="left" w:pos="5220"/>
        </w:tabs>
        <w:rPr>
          <w:iCs/>
        </w:rPr>
      </w:pPr>
    </w:p>
    <w:p w:rsidR="006D5630" w:rsidRPr="003623BA" w:rsidRDefault="006D5630" w:rsidP="006D5630">
      <w:pPr>
        <w:tabs>
          <w:tab w:val="left" w:pos="5220"/>
        </w:tabs>
        <w:rPr>
          <w:iCs/>
        </w:rPr>
      </w:pPr>
    </w:p>
    <w:p w:rsidR="006D5630" w:rsidRPr="003623BA" w:rsidRDefault="006D5630" w:rsidP="006D5630">
      <w:pPr>
        <w:tabs>
          <w:tab w:val="left" w:pos="5220"/>
        </w:tabs>
        <w:rPr>
          <w:iCs/>
        </w:rPr>
      </w:pPr>
    </w:p>
    <w:p w:rsidR="006D5630" w:rsidRPr="003623BA" w:rsidRDefault="006D5630" w:rsidP="006D5630">
      <w:pPr>
        <w:tabs>
          <w:tab w:val="left" w:pos="5220"/>
        </w:tabs>
        <w:rPr>
          <w:iCs/>
          <w:u w:val="single"/>
        </w:rPr>
      </w:pPr>
      <w:r w:rsidRPr="003623BA">
        <w:rPr>
          <w:iCs/>
          <w:u w:val="single"/>
        </w:rPr>
        <w:tab/>
      </w:r>
    </w:p>
    <w:p w:rsidR="006D5630" w:rsidRPr="003623BA" w:rsidRDefault="006D5630" w:rsidP="006D5630">
      <w:pPr>
        <w:tabs>
          <w:tab w:val="left" w:pos="5220"/>
        </w:tabs>
        <w:rPr>
          <w:i/>
          <w:iCs/>
          <w:sz w:val="20"/>
          <w:szCs w:val="20"/>
        </w:rPr>
      </w:pPr>
      <w:r w:rsidRPr="003623BA">
        <w:rPr>
          <w:i/>
          <w:iCs/>
          <w:sz w:val="20"/>
          <w:szCs w:val="20"/>
        </w:rPr>
        <w:t>Signature</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bCs/>
          <w:iCs/>
          <w:lang w:val="es-ES"/>
        </w:rPr>
      </w:pPr>
    </w:p>
    <w:p w:rsidR="006D5630" w:rsidRPr="003623BA" w:rsidRDefault="006D5630" w:rsidP="006D5630">
      <w:pPr>
        <w:tabs>
          <w:tab w:val="left" w:pos="5220"/>
        </w:tabs>
        <w:rPr>
          <w:iCs/>
          <w:u w:val="single"/>
          <w:lang w:val="es-ES"/>
        </w:rPr>
      </w:pPr>
      <w:r w:rsidRPr="003623BA">
        <w:rPr>
          <w:iCs/>
          <w:u w:val="single"/>
          <w:lang w:val="es-ES"/>
        </w:rPr>
        <w:tab/>
      </w:r>
    </w:p>
    <w:p w:rsidR="006D5630" w:rsidRPr="003623BA" w:rsidRDefault="006D5630" w:rsidP="006D5630">
      <w:pPr>
        <w:tabs>
          <w:tab w:val="left" w:pos="5220"/>
        </w:tabs>
        <w:rPr>
          <w:i/>
          <w:iCs/>
          <w:sz w:val="20"/>
          <w:szCs w:val="20"/>
        </w:rPr>
      </w:pPr>
      <w:r w:rsidRPr="003623BA">
        <w:rPr>
          <w:i/>
          <w:iCs/>
          <w:sz w:val="20"/>
          <w:szCs w:val="20"/>
        </w:rPr>
        <w:t>Name</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iCs/>
        </w:rPr>
      </w:pPr>
    </w:p>
    <w:p w:rsidR="006D5630" w:rsidRPr="003623BA" w:rsidRDefault="006D5630" w:rsidP="006D5630">
      <w:pPr>
        <w:tabs>
          <w:tab w:val="left" w:pos="5220"/>
        </w:tabs>
        <w:rPr>
          <w:iCs/>
          <w:u w:val="single"/>
        </w:rPr>
      </w:pPr>
      <w:r w:rsidRPr="003623BA">
        <w:rPr>
          <w:iCs/>
          <w:u w:val="single"/>
        </w:rPr>
        <w:tab/>
      </w:r>
    </w:p>
    <w:p w:rsidR="006D5630" w:rsidRPr="003623BA" w:rsidRDefault="006D5630" w:rsidP="006D5630">
      <w:pPr>
        <w:tabs>
          <w:tab w:val="left" w:pos="5220"/>
        </w:tabs>
        <w:rPr>
          <w:i/>
          <w:iCs/>
          <w:sz w:val="20"/>
          <w:szCs w:val="20"/>
        </w:rPr>
      </w:pPr>
      <w:r w:rsidRPr="003623BA">
        <w:rPr>
          <w:i/>
          <w:iCs/>
          <w:sz w:val="20"/>
          <w:szCs w:val="20"/>
        </w:rPr>
        <w:t>Appointment</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iCs/>
          <w:lang w:val="de-DE"/>
        </w:rPr>
      </w:pPr>
    </w:p>
    <w:p w:rsidR="006A718B" w:rsidRPr="00384778" w:rsidRDefault="006D5630" w:rsidP="006A718B">
      <w:pPr>
        <w:pBdr>
          <w:bottom w:val="single" w:sz="4" w:space="1" w:color="auto"/>
        </w:pBdr>
        <w:rPr>
          <w:rFonts w:cs="Arial"/>
          <w:sz w:val="20"/>
          <w:szCs w:val="18"/>
          <w:lang w:val="en-GB" w:eastAsia="zh-CN"/>
        </w:rPr>
      </w:pPr>
      <w:r>
        <w:rPr>
          <w:lang w:val="fr-FR"/>
        </w:rPr>
        <w:t xml:space="preserve">Norfolk, _______________ </w:t>
      </w:r>
      <w:r>
        <w:rPr>
          <w:i/>
          <w:iCs/>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6A718B" w:rsidRDefault="006D5630" w:rsidP="006D5630">
      <w:pPr>
        <w:rPr>
          <w:iCs/>
        </w:rPr>
      </w:pPr>
    </w:p>
    <w:p w:rsidR="006D5630" w:rsidRPr="00900511" w:rsidRDefault="006D5630" w:rsidP="006D5630">
      <w:pPr>
        <w:ind w:right="-6"/>
        <w:rPr>
          <w:b/>
        </w:rPr>
      </w:pPr>
      <w:r w:rsidRPr="00900511">
        <w:rPr>
          <w:b/>
        </w:rPr>
        <w:t>For the Minister for the Armed Forces of the French Republic</w:t>
      </w: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rPr>
      </w:pPr>
      <w:r w:rsidRPr="004D32C1">
        <w:rPr>
          <w:i/>
          <w:iCs/>
        </w:rPr>
        <w:t>Although recognizing that the Parties to this Note of Joining don’t intend to create any rights or obligations under international law, France nevertheless abides by it and insists that the provisions of this Note of Joining be respected by all the Parties.</w:t>
      </w: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rPr>
        <w:t xml:space="preserve">Norfolk, _______________ </w:t>
      </w:r>
      <w:r w:rsidRPr="000D6B0D">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sz w:val="20"/>
          <w:szCs w:val="20"/>
        </w:rPr>
      </w:pPr>
    </w:p>
    <w:p w:rsidR="006D5630" w:rsidRPr="00900511" w:rsidRDefault="006D5630" w:rsidP="006D5630">
      <w:pPr>
        <w:tabs>
          <w:tab w:val="left" w:pos="5220"/>
        </w:tabs>
        <w:rPr>
          <w:b/>
          <w:bCs/>
        </w:rPr>
      </w:pPr>
      <w:r w:rsidRPr="00900511">
        <w:rPr>
          <w:b/>
          <w:bCs/>
        </w:rPr>
        <w:t>For the Federal Ministry of Defence of the Federal Republic of Germany</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rPr>
        <w:t xml:space="preserve">Norfolk, _______________ </w:t>
      </w:r>
      <w:r w:rsidRPr="000D6B0D">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sidRPr="00900511">
        <w:rPr>
          <w:b/>
          <w:bCs/>
        </w:rPr>
        <w:t>For the Ministry of National Defence of the Hellenic Republic</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rPr>
        <w:t xml:space="preserve">Norfolk, _______________ </w:t>
      </w:r>
      <w: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Pr="00900511" w:rsidRDefault="006D5630" w:rsidP="006D5630">
      <w:pPr>
        <w:tabs>
          <w:tab w:val="left" w:pos="5220"/>
        </w:tabs>
        <w:rPr>
          <w:b/>
          <w:iCs/>
        </w:rPr>
      </w:pPr>
      <w:r w:rsidRPr="00900511">
        <w:rPr>
          <w:b/>
          <w:bCs/>
        </w:rPr>
        <w:t>For the Ministry of Defence of Hungary</w:t>
      </w: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43A79" w:rsidRDefault="006D5630" w:rsidP="00343A79">
      <w:pPr>
        <w:pBdr>
          <w:bottom w:val="single" w:sz="4" w:space="1" w:color="auto"/>
        </w:pBdr>
        <w:rPr>
          <w:rFonts w:cs="Arial"/>
          <w:sz w:val="20"/>
          <w:szCs w:val="18"/>
          <w:lang w:val="en-GB" w:eastAsia="zh-CN"/>
        </w:rPr>
      </w:pPr>
      <w:r>
        <w:rPr>
          <w:lang w:val="fr-FR"/>
        </w:rPr>
        <w:t xml:space="preserve">Norfolk, _______________ </w:t>
      </w:r>
      <w: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sidRPr="00900511">
        <w:rPr>
          <w:b/>
          <w:bCs/>
        </w:rPr>
        <w:t>For the Ministry of Defence of the Italian Republic</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rPr>
        <w:t xml:space="preserve">Norfolk, _______________ </w:t>
      </w:r>
      <w:r w:rsidRPr="000D6B0D">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sidRPr="00900511">
        <w:rPr>
          <w:b/>
          <w:bCs/>
        </w:rPr>
        <w:t>For the Ministry of Defence of the Republic of Latvia</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rPr>
        <w:t xml:space="preserve">Norfolk, _______________ </w:t>
      </w:r>
      <w:r w:rsidRPr="000D6B0D">
        <w:rPr>
          <w:bCs/>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bCs/>
        </w:rPr>
      </w:pPr>
    </w:p>
    <w:p w:rsidR="006D5630" w:rsidRPr="00900511" w:rsidRDefault="006D5630" w:rsidP="006D5630">
      <w:pPr>
        <w:ind w:right="-6"/>
        <w:jc w:val="both"/>
        <w:rPr>
          <w:b/>
          <w:i/>
          <w:sz w:val="20"/>
          <w:szCs w:val="20"/>
        </w:rPr>
      </w:pPr>
      <w:r w:rsidRPr="00900511">
        <w:rPr>
          <w:b/>
          <w:bCs/>
        </w:rPr>
        <w:t>For the Ministry of National Defence of the Republic of Lithuania</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ind w:right="-6"/>
        <w:rPr>
          <w:lang w:val="fr-FR"/>
        </w:rPr>
      </w:pPr>
      <w:r>
        <w:rPr>
          <w:lang w:val="fr-FR"/>
        </w:rPr>
        <w:t xml:space="preserve">Norfolk, _______________ </w:t>
      </w:r>
    </w:p>
    <w:p w:rsidR="006A718B" w:rsidRPr="00384778" w:rsidRDefault="006D5630" w:rsidP="006A718B">
      <w:pPr>
        <w:pBdr>
          <w:bottom w:val="single" w:sz="4" w:space="1" w:color="auto"/>
        </w:pBdr>
        <w:rPr>
          <w:rFonts w:cs="Arial"/>
          <w:sz w:val="20"/>
          <w:szCs w:val="18"/>
          <w:lang w:val="en-GB" w:eastAsia="zh-CN"/>
        </w:rPr>
      </w:pPr>
      <w:r w:rsidRPr="00900511">
        <w:rPr>
          <w:b/>
          <w:lang w:val="fr-FR"/>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A718B" w:rsidRDefault="006A718B" w:rsidP="006D5630">
      <w:pPr>
        <w:ind w:right="-6"/>
        <w:rPr>
          <w:b/>
          <w:lang w:val="fr-FR"/>
        </w:rPr>
      </w:pPr>
    </w:p>
    <w:p w:rsidR="006D5630" w:rsidRPr="00900511" w:rsidRDefault="006D5630" w:rsidP="006D5630">
      <w:pPr>
        <w:ind w:right="-6"/>
        <w:rPr>
          <w:b/>
        </w:rPr>
      </w:pPr>
      <w:r w:rsidRPr="00900511">
        <w:rPr>
          <w:b/>
          <w:lang w:val="fr-FR"/>
        </w:rPr>
        <w:t xml:space="preserve">For </w:t>
      </w:r>
      <w:r w:rsidRPr="00900511">
        <w:rPr>
          <w:b/>
          <w:lang w:val="en-GB"/>
        </w:rPr>
        <w:t>the Minister of Defence of the Grand Duchy of Luxembourg</w:t>
      </w:r>
      <w:r w:rsidRPr="00900511">
        <w:rPr>
          <w:b/>
        </w:rPr>
        <w:t xml:space="preserve"> </w:t>
      </w:r>
    </w:p>
    <w:p w:rsidR="006D5630" w:rsidRDefault="006D5630" w:rsidP="006D5630">
      <w:pPr>
        <w:ind w:right="-6"/>
      </w:pPr>
    </w:p>
    <w:p w:rsidR="006D5630" w:rsidRDefault="006D5630" w:rsidP="006D5630">
      <w:pPr>
        <w:ind w:right="-6"/>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ind w:right="-6"/>
        <w:rPr>
          <w:lang w:val="fr-FR"/>
        </w:rPr>
      </w:pPr>
      <w:r>
        <w:rPr>
          <w:lang w:val="fr-FR"/>
        </w:rPr>
        <w:t xml:space="preserve">Norfolk, _______________ </w:t>
      </w:r>
    </w:p>
    <w:p w:rsidR="006A718B" w:rsidRPr="00343A79" w:rsidRDefault="006D5630" w:rsidP="00343A79">
      <w:pPr>
        <w:pBdr>
          <w:bottom w:val="single" w:sz="4" w:space="1" w:color="auto"/>
        </w:pBdr>
        <w:rPr>
          <w:rFonts w:cs="Arial"/>
          <w:sz w:val="20"/>
          <w:szCs w:val="18"/>
          <w:lang w:val="en-GB" w:eastAsia="zh-CN"/>
        </w:rPr>
      </w:pPr>
      <w: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Default="006D5630" w:rsidP="006D5630">
      <w:pPr>
        <w:tabs>
          <w:tab w:val="left" w:pos="5220"/>
        </w:tabs>
        <w:rPr>
          <w:b/>
          <w:iCs/>
        </w:rPr>
      </w:pPr>
      <w:r w:rsidRPr="00900511">
        <w:rPr>
          <w:b/>
          <w:iCs/>
        </w:rPr>
        <w:t>For the Ministry of Defence of Montenegro</w:t>
      </w:r>
    </w:p>
    <w:p w:rsidR="006D5630" w:rsidRDefault="006D5630" w:rsidP="006D5630">
      <w:pPr>
        <w:tabs>
          <w:tab w:val="left" w:pos="5220"/>
        </w:tabs>
        <w:rPr>
          <w:b/>
          <w:iCs/>
        </w:rPr>
      </w:pPr>
    </w:p>
    <w:p w:rsidR="006D5630" w:rsidRDefault="006D5630" w:rsidP="006D5630">
      <w:pPr>
        <w:tabs>
          <w:tab w:val="left" w:pos="5220"/>
        </w:tabs>
        <w:rPr>
          <w:b/>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rPr>
        <w:t xml:space="preserve">Norfolk, _______________ </w:t>
      </w:r>
      <w:r w:rsidRPr="000D6B0D">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Cs/>
        </w:rPr>
      </w:pPr>
    </w:p>
    <w:p w:rsidR="006D5630" w:rsidRPr="00900511" w:rsidRDefault="006D5630" w:rsidP="006D5630">
      <w:pPr>
        <w:tabs>
          <w:tab w:val="left" w:pos="5220"/>
        </w:tabs>
        <w:rPr>
          <w:b/>
        </w:rPr>
      </w:pPr>
      <w:r w:rsidRPr="00900511">
        <w:rPr>
          <w:b/>
          <w:bCs/>
        </w:rPr>
        <w:t>For the Minister of Defence of the Kingdom of the Netherlands</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rPr>
        <w:t xml:space="preserve">Norfolk, _______________ </w:t>
      </w:r>
      <w: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Cs/>
          <w:sz w:val="20"/>
          <w:szCs w:val="20"/>
        </w:rPr>
      </w:pPr>
    </w:p>
    <w:p w:rsidR="006D5630" w:rsidRPr="00900511" w:rsidRDefault="006D5630" w:rsidP="006D5630">
      <w:pPr>
        <w:rPr>
          <w:b/>
        </w:rPr>
      </w:pPr>
      <w:r w:rsidRPr="00900511">
        <w:rPr>
          <w:b/>
        </w:rPr>
        <w:t>For the Ministry of Defence of the Kingdom of Norway</w:t>
      </w:r>
    </w:p>
    <w:p w:rsidR="006D5630" w:rsidRDefault="006D5630" w:rsidP="006D5630"/>
    <w:p w:rsidR="006D5630" w:rsidRDefault="006D5630" w:rsidP="006D5630"/>
    <w:p w:rsidR="006D5630" w:rsidRDefault="006D5630" w:rsidP="006D5630"/>
    <w:p w:rsidR="006D5630" w:rsidRPr="003623BA" w:rsidRDefault="006D5630" w:rsidP="006D5630">
      <w:pPr>
        <w:tabs>
          <w:tab w:val="left" w:pos="5220"/>
        </w:tabs>
        <w:rPr>
          <w:iCs/>
          <w:u w:val="single"/>
        </w:rPr>
      </w:pPr>
      <w:r w:rsidRPr="003623BA">
        <w:rPr>
          <w:iCs/>
          <w:u w:val="single"/>
        </w:rPr>
        <w:tab/>
      </w:r>
    </w:p>
    <w:p w:rsidR="006D5630" w:rsidRPr="003623BA" w:rsidRDefault="006D5630" w:rsidP="006D5630">
      <w:pPr>
        <w:tabs>
          <w:tab w:val="left" w:pos="5220"/>
        </w:tabs>
        <w:rPr>
          <w:i/>
          <w:iCs/>
          <w:sz w:val="20"/>
          <w:szCs w:val="20"/>
        </w:rPr>
      </w:pPr>
      <w:r w:rsidRPr="003623BA">
        <w:rPr>
          <w:i/>
          <w:iCs/>
          <w:sz w:val="20"/>
          <w:szCs w:val="20"/>
        </w:rPr>
        <w:t>Signature</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bCs/>
          <w:iCs/>
          <w:lang w:val="es-ES"/>
        </w:rPr>
      </w:pPr>
    </w:p>
    <w:p w:rsidR="006D5630" w:rsidRPr="003623BA" w:rsidRDefault="006D5630" w:rsidP="006D5630">
      <w:pPr>
        <w:tabs>
          <w:tab w:val="left" w:pos="5220"/>
        </w:tabs>
        <w:rPr>
          <w:iCs/>
          <w:u w:val="single"/>
          <w:lang w:val="es-ES"/>
        </w:rPr>
      </w:pPr>
      <w:r w:rsidRPr="003623BA">
        <w:rPr>
          <w:iCs/>
          <w:u w:val="single"/>
          <w:lang w:val="es-ES"/>
        </w:rPr>
        <w:tab/>
      </w:r>
    </w:p>
    <w:p w:rsidR="006D5630" w:rsidRPr="003623BA" w:rsidRDefault="006D5630" w:rsidP="006D5630">
      <w:pPr>
        <w:tabs>
          <w:tab w:val="left" w:pos="5220"/>
        </w:tabs>
        <w:rPr>
          <w:i/>
          <w:iCs/>
          <w:sz w:val="20"/>
          <w:szCs w:val="20"/>
        </w:rPr>
      </w:pPr>
      <w:r w:rsidRPr="003623BA">
        <w:rPr>
          <w:i/>
          <w:iCs/>
          <w:sz w:val="20"/>
          <w:szCs w:val="20"/>
        </w:rPr>
        <w:t>Name</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iCs/>
        </w:rPr>
      </w:pPr>
    </w:p>
    <w:p w:rsidR="006D5630" w:rsidRPr="003623BA" w:rsidRDefault="006D5630" w:rsidP="006D5630">
      <w:pPr>
        <w:tabs>
          <w:tab w:val="left" w:pos="5220"/>
        </w:tabs>
        <w:rPr>
          <w:iCs/>
          <w:u w:val="single"/>
        </w:rPr>
      </w:pPr>
      <w:r w:rsidRPr="003623BA">
        <w:rPr>
          <w:iCs/>
          <w:u w:val="single"/>
        </w:rPr>
        <w:tab/>
      </w:r>
    </w:p>
    <w:p w:rsidR="006D5630" w:rsidRPr="003623BA" w:rsidRDefault="006D5630" w:rsidP="006D5630">
      <w:pPr>
        <w:tabs>
          <w:tab w:val="left" w:pos="5220"/>
        </w:tabs>
        <w:rPr>
          <w:i/>
          <w:iCs/>
          <w:sz w:val="20"/>
          <w:szCs w:val="20"/>
        </w:rPr>
      </w:pPr>
      <w:r w:rsidRPr="003623BA">
        <w:rPr>
          <w:i/>
          <w:iCs/>
          <w:sz w:val="20"/>
          <w:szCs w:val="20"/>
        </w:rPr>
        <w:t>Appointment</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iCs/>
          <w:lang w:val="de-DE"/>
        </w:rPr>
      </w:pPr>
    </w:p>
    <w:p w:rsidR="006A718B" w:rsidRPr="00384778" w:rsidRDefault="006D5630" w:rsidP="006A718B">
      <w:pPr>
        <w:pBdr>
          <w:bottom w:val="single" w:sz="4" w:space="1" w:color="auto"/>
        </w:pBdr>
        <w:rPr>
          <w:rFonts w:cs="Arial"/>
          <w:sz w:val="20"/>
          <w:szCs w:val="18"/>
          <w:lang w:val="en-GB" w:eastAsia="zh-CN"/>
        </w:rPr>
      </w:pPr>
      <w:r>
        <w:rPr>
          <w:lang w:val="fr-FR"/>
        </w:rPr>
        <w:t xml:space="preserve">Norfolk, _______________ </w:t>
      </w:r>
      <w:r>
        <w:rPr>
          <w:i/>
          <w:sz w:val="20"/>
          <w:szCs w:val="20"/>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rPr>
          <w:i/>
          <w:sz w:val="20"/>
          <w:szCs w:val="20"/>
        </w:rPr>
      </w:pPr>
    </w:p>
    <w:p w:rsidR="006D5630" w:rsidRPr="00900511" w:rsidRDefault="006D5630" w:rsidP="006D5630">
      <w:pPr>
        <w:tabs>
          <w:tab w:val="left" w:pos="5220"/>
        </w:tabs>
        <w:rPr>
          <w:b/>
          <w:bCs/>
        </w:rPr>
      </w:pPr>
      <w:r w:rsidRPr="00900511">
        <w:rPr>
          <w:b/>
          <w:bCs/>
        </w:rPr>
        <w:t>For the Minister of National Defence of the Portuguese Republic</w:t>
      </w:r>
    </w:p>
    <w:p w:rsidR="006D5630" w:rsidRPr="000D6B0D" w:rsidRDefault="006D5630" w:rsidP="006D5630">
      <w:pPr>
        <w:tabs>
          <w:tab w:val="left" w:pos="5220"/>
        </w:tabs>
        <w:rPr>
          <w:bCs/>
        </w:rPr>
      </w:pPr>
    </w:p>
    <w:p w:rsidR="006D5630" w:rsidRDefault="006D5630" w:rsidP="006D5630">
      <w:pPr>
        <w:tabs>
          <w:tab w:val="left" w:pos="5220"/>
        </w:tabs>
        <w:rPr>
          <w:b/>
          <w:b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rPr>
        <w:t xml:space="preserve">Norfolk, _______________ </w:t>
      </w:r>
      <w: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Default="006D5630" w:rsidP="006D5630">
      <w:pPr>
        <w:ind w:right="-6"/>
      </w:pPr>
    </w:p>
    <w:p w:rsidR="006D5630" w:rsidRPr="00900511" w:rsidRDefault="006D5630" w:rsidP="006D5630">
      <w:pPr>
        <w:ind w:right="-6"/>
        <w:rPr>
          <w:b/>
        </w:rPr>
      </w:pPr>
      <w:r w:rsidRPr="00900511">
        <w:rPr>
          <w:b/>
          <w:bCs/>
        </w:rPr>
        <w:t>For the Minister of National Defence of the Republic of Poland</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rPr>
        <w:t xml:space="preserve">Norfolk, _______________ </w:t>
      </w:r>
      <w: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Pr="00900511" w:rsidRDefault="006D5630" w:rsidP="006D5630">
      <w:pPr>
        <w:rPr>
          <w:b/>
        </w:rPr>
      </w:pPr>
      <w:r w:rsidRPr="00900511">
        <w:rPr>
          <w:b/>
        </w:rPr>
        <w:t>For the Ministry of National Defence of Romania</w:t>
      </w:r>
    </w:p>
    <w:p w:rsidR="006D5630" w:rsidRDefault="006D5630" w:rsidP="006D5630"/>
    <w:p w:rsidR="006D5630" w:rsidRDefault="006D5630" w:rsidP="006D5630"/>
    <w:p w:rsidR="006D5630" w:rsidRDefault="006D5630" w:rsidP="006D5630"/>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rPr>
        <w:t xml:space="preserve">Norfolk, _______________ </w:t>
      </w:r>
      <w: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sidRPr="00900511">
        <w:rPr>
          <w:b/>
          <w:bCs/>
        </w:rPr>
        <w:t xml:space="preserve"> For the Ministry of Defence of the Republic of Slovenia </w:t>
      </w:r>
    </w:p>
    <w:p w:rsidR="006D5630" w:rsidRPr="000D6B0D" w:rsidRDefault="006D5630" w:rsidP="006D5630">
      <w:pPr>
        <w:tabs>
          <w:tab w:val="left" w:pos="5220"/>
        </w:tabs>
        <w:rPr>
          <w:i/>
        </w:rPr>
      </w:pPr>
    </w:p>
    <w:p w:rsidR="006D5630" w:rsidRPr="000D6B0D" w:rsidRDefault="006D5630" w:rsidP="006D5630">
      <w:pPr>
        <w:tabs>
          <w:tab w:val="left" w:pos="5220"/>
        </w:tabs>
        <w:rPr>
          <w:i/>
        </w:rPr>
      </w:pPr>
    </w:p>
    <w:p w:rsidR="006D5630" w:rsidRPr="000D6B0D"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rPr>
        <w:t xml:space="preserve">Norfolk, _______________ </w:t>
      </w:r>
      <w: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Pr="00900511" w:rsidRDefault="006D5630" w:rsidP="006D5630">
      <w:pPr>
        <w:tabs>
          <w:tab w:val="left" w:pos="5220"/>
        </w:tabs>
        <w:rPr>
          <w:b/>
          <w:i/>
          <w:sz w:val="20"/>
          <w:szCs w:val="20"/>
        </w:rPr>
      </w:pPr>
      <w:r w:rsidRPr="00900511">
        <w:rPr>
          <w:b/>
          <w:bCs/>
        </w:rPr>
        <w:t>For the Ministry of Defence of the Slovak Republic</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rPr>
        <w:t xml:space="preserve">Norfolk, _______________ </w:t>
      </w:r>
      <w:r w:rsidRPr="000D6B0D">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Pr="006D5630" w:rsidRDefault="006D5630" w:rsidP="006D5630">
      <w:pPr>
        <w:tabs>
          <w:tab w:val="left" w:pos="5220"/>
        </w:tabs>
        <w:rPr>
          <w:b/>
          <w:bCs/>
        </w:rPr>
      </w:pPr>
      <w:r w:rsidRPr="006D5630">
        <w:rPr>
          <w:b/>
          <w:bCs/>
        </w:rPr>
        <w:t>For the Minister of Defence of the Kingdom of Spain</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Pr="000D6B0D" w:rsidRDefault="006D5630" w:rsidP="006D5630">
      <w:pPr>
        <w:ind w:right="-6"/>
        <w:rPr>
          <w:i/>
          <w:sz w:val="20"/>
          <w:szCs w:val="20"/>
        </w:rPr>
      </w:pPr>
      <w:r>
        <w:rPr>
          <w:lang w:val="fr-FR"/>
        </w:rPr>
        <w:t xml:space="preserve">Norfolk, _______________ </w:t>
      </w:r>
      <w:r>
        <w:br w:type="page"/>
      </w:r>
    </w:p>
    <w:p w:rsidR="006A718B" w:rsidRPr="00384778" w:rsidRDefault="006A718B" w:rsidP="006A718B">
      <w:pPr>
        <w:pBdr>
          <w:bottom w:val="single" w:sz="4" w:space="1" w:color="auto"/>
        </w:pBdr>
        <w:rPr>
          <w:rFonts w:cs="Arial"/>
          <w:sz w:val="20"/>
          <w:szCs w:val="18"/>
          <w:lang w:val="en-GB" w:eastAsia="zh-CN"/>
        </w:rPr>
      </w:pPr>
      <w:r w:rsidRPr="00384778">
        <w:rPr>
          <w:sz w:val="20"/>
          <w:szCs w:val="20"/>
          <w:lang w:val="en-GB" w:eastAsia="zh-CN"/>
        </w:rPr>
        <w:lastRenderedPageBreak/>
        <w:t>SIGNATURE PAGE</w:t>
      </w:r>
      <w:r w:rsidRPr="00384778">
        <w:rPr>
          <w:sz w:val="20"/>
          <w:szCs w:val="18"/>
          <w:lang w:val="en-GB" w:eastAsia="zh-CN"/>
        </w:rPr>
        <w:t xml:space="preserve"> </w:t>
      </w:r>
      <w:r>
        <w:rPr>
          <w:sz w:val="20"/>
          <w:szCs w:val="18"/>
          <w:lang w:val="en-GB" w:eastAsia="zh-CN"/>
        </w:rPr>
        <w:t xml:space="preserve">Note of Joining regarding the participation of the Ministry for Foreign Affairs of Iceland in the Memorandum of Understanding concerning the functional relationship regarding </w:t>
      </w:r>
      <w:r w:rsidRPr="00384778">
        <w:rPr>
          <w:sz w:val="20"/>
          <w:szCs w:val="18"/>
          <w:lang w:val="en-GB" w:eastAsia="zh-CN"/>
        </w:rPr>
        <w:t>the NATO Cooperative Cyber Defence Centre of Excellence</w:t>
      </w:r>
    </w:p>
    <w:p w:rsidR="006A718B" w:rsidRDefault="006A718B" w:rsidP="006A718B">
      <w:pPr>
        <w:rPr>
          <w:lang w:val="en-GB"/>
        </w:rPr>
      </w:pPr>
    </w:p>
    <w:p w:rsidR="006D5630" w:rsidRPr="000E490B" w:rsidRDefault="006A718B" w:rsidP="006D5630">
      <w:pPr>
        <w:tabs>
          <w:tab w:val="left" w:pos="5220"/>
        </w:tabs>
        <w:rPr>
          <w:b/>
          <w:bCs/>
        </w:rPr>
      </w:pPr>
      <w:r>
        <w:rPr>
          <w:b/>
          <w:bCs/>
        </w:rPr>
        <w:t>F</w:t>
      </w:r>
      <w:r w:rsidR="006D5630" w:rsidRPr="000E490B">
        <w:rPr>
          <w:b/>
          <w:bCs/>
        </w:rPr>
        <w:t>or the General Staff of the Republic of Turkey (Acting on behalf of the Government of the Republic of Turkey)</w:t>
      </w:r>
    </w:p>
    <w:p w:rsidR="006D5630" w:rsidRPr="000E490B" w:rsidRDefault="006D5630" w:rsidP="006D5630">
      <w:pPr>
        <w:tabs>
          <w:tab w:val="left" w:pos="5220"/>
        </w:tabs>
        <w:rPr>
          <w:bCs/>
        </w:rPr>
      </w:pPr>
    </w:p>
    <w:p w:rsidR="006D5630" w:rsidRPr="00343A79" w:rsidRDefault="009F010A" w:rsidP="006D5630">
      <w:pPr>
        <w:tabs>
          <w:tab w:val="left" w:pos="5220"/>
        </w:tabs>
        <w:rPr>
          <w:iCs/>
          <w:lang w:val="en-GB"/>
        </w:rPr>
      </w:pPr>
      <w:r w:rsidRPr="00343A79">
        <w:rPr>
          <w:bCs/>
          <w:i/>
          <w:lang w:val="en-GB"/>
        </w:rPr>
        <w:t>For the Republic of Turkey, this Note of Joining comes into effect on the date of the receipt by the Custodi</w:t>
      </w:r>
      <w:r w:rsidR="00811A10" w:rsidRPr="00343A79">
        <w:rPr>
          <w:bCs/>
          <w:i/>
          <w:lang w:val="en-GB"/>
        </w:rPr>
        <w:t>a</w:t>
      </w:r>
      <w:r w:rsidRPr="00343A79">
        <w:rPr>
          <w:bCs/>
          <w:i/>
          <w:lang w:val="en-GB"/>
        </w:rPr>
        <w:t>n of Turkey’s notification regarding the completion of internal legal procedures required for the coming into effect of this Note of Joining.</w:t>
      </w:r>
    </w:p>
    <w:p w:rsidR="006D5630" w:rsidRDefault="006D5630" w:rsidP="006D5630">
      <w:pPr>
        <w:tabs>
          <w:tab w:val="left" w:pos="5220"/>
        </w:tabs>
        <w:rPr>
          <w:iCs/>
          <w:u w:val="single"/>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43A79" w:rsidRDefault="006D5630" w:rsidP="00343A79">
      <w:pPr>
        <w:pBdr>
          <w:bottom w:val="single" w:sz="4" w:space="1" w:color="auto"/>
        </w:pBdr>
        <w:rPr>
          <w:rFonts w:cs="Arial"/>
          <w:sz w:val="20"/>
          <w:szCs w:val="18"/>
          <w:lang w:val="en-GB" w:eastAsia="zh-CN"/>
        </w:rPr>
      </w:pPr>
      <w:r w:rsidRPr="000D6B0D">
        <w:rPr>
          <w:lang w:val="fr-FR"/>
        </w:rPr>
        <w:t xml:space="preserve">Norfolk, _______________ </w:t>
      </w:r>
      <w:r w:rsidRPr="000D6B0D">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Pr="006D5630" w:rsidRDefault="006D5630" w:rsidP="006D5630">
      <w:pPr>
        <w:ind w:right="-6"/>
        <w:rPr>
          <w:b/>
        </w:rPr>
      </w:pPr>
      <w:r w:rsidRPr="006D5630">
        <w:rPr>
          <w:b/>
        </w:rPr>
        <w:t>For the Ministry of Defence of the United Kingdom of Great Britain and Northern Ireland</w:t>
      </w:r>
    </w:p>
    <w:p w:rsidR="006D5630" w:rsidRPr="000D6B0D" w:rsidRDefault="006D5630" w:rsidP="006D5630">
      <w:pPr>
        <w:ind w:right="-6"/>
      </w:pPr>
    </w:p>
    <w:p w:rsidR="006D5630" w:rsidRPr="000D6B0D" w:rsidRDefault="006D5630" w:rsidP="006D5630">
      <w:pPr>
        <w:ind w:right="-6"/>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rPr>
        <w:t xml:space="preserve">Norfolk, _______________ </w:t>
      </w:r>
      <w: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D5630" w:rsidRPr="000D6B0D" w:rsidRDefault="006D5630" w:rsidP="006D5630">
      <w:pPr>
        <w:ind w:right="-6"/>
        <w:rPr>
          <w:i/>
          <w:sz w:val="20"/>
          <w:szCs w:val="20"/>
        </w:rPr>
      </w:pPr>
    </w:p>
    <w:p w:rsidR="006D5630" w:rsidRPr="006D5630" w:rsidRDefault="006D5630" w:rsidP="006D5630">
      <w:pPr>
        <w:ind w:right="-6"/>
        <w:rPr>
          <w:b/>
          <w:bCs/>
        </w:rPr>
      </w:pPr>
      <w:r w:rsidRPr="006D5630">
        <w:rPr>
          <w:b/>
          <w:bCs/>
        </w:rPr>
        <w:t>For the Department of Defense of the United States of America</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Name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iCs/>
          <w:u w:val="single"/>
        </w:rPr>
        <w:tab/>
      </w:r>
    </w:p>
    <w:p w:rsidR="006D5630" w:rsidRDefault="006D5630" w:rsidP="006D5630">
      <w:pPr>
        <w:tabs>
          <w:tab w:val="left" w:pos="5220"/>
        </w:tabs>
        <w:rPr>
          <w:i/>
          <w:iCs/>
          <w:sz w:val="20"/>
          <w:szCs w:val="20"/>
        </w:rPr>
      </w:pPr>
      <w:r>
        <w:rPr>
          <w:i/>
          <w:iCs/>
          <w:sz w:val="20"/>
          <w:szCs w:val="20"/>
        </w:rPr>
        <w:t>Appointment</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1080"/>
        </w:tabs>
        <w:rPr>
          <w:i/>
          <w:color w:val="0000FF"/>
          <w:sz w:val="20"/>
          <w:szCs w:val="20"/>
        </w:rPr>
      </w:pPr>
      <w:r>
        <w:rPr>
          <w:lang w:val="fr-FR"/>
        </w:rPr>
        <w:t>Norfolk, _______________</w:t>
      </w:r>
    </w:p>
    <w:p w:rsidR="006D5630" w:rsidRDefault="006D5630" w:rsidP="006D5630">
      <w:pPr>
        <w:ind w:left="1080"/>
        <w:rPr>
          <w:color w:val="0000FF"/>
        </w:rPr>
      </w:pPr>
    </w:p>
    <w:p w:rsidR="006D5630" w:rsidRPr="006B540C" w:rsidRDefault="006D5630" w:rsidP="006D5630">
      <w:pPr>
        <w:rPr>
          <w:lang w:val="en-GB"/>
        </w:rPr>
      </w:pPr>
    </w:p>
    <w:p w:rsidR="006A718B" w:rsidRPr="00384778" w:rsidRDefault="006D5630" w:rsidP="006A718B">
      <w:pPr>
        <w:pBdr>
          <w:bottom w:val="single" w:sz="4" w:space="1" w:color="auto"/>
        </w:pBdr>
        <w:rPr>
          <w:rFonts w:cs="Arial"/>
          <w:sz w:val="20"/>
          <w:szCs w:val="18"/>
          <w:lang w:val="en-GB" w:eastAsia="zh-CN"/>
        </w:rPr>
      </w:pPr>
      <w:r w:rsidRPr="006D5630">
        <w:rPr>
          <w:b/>
        </w:rPr>
        <w:br w:type="page"/>
      </w:r>
      <w:r w:rsidR="006A718B" w:rsidRPr="00384778">
        <w:rPr>
          <w:sz w:val="20"/>
          <w:szCs w:val="20"/>
          <w:lang w:val="en-GB" w:eastAsia="zh-CN"/>
        </w:rPr>
        <w:lastRenderedPageBreak/>
        <w:t>SIGNATURE PAGE</w:t>
      </w:r>
      <w:r w:rsidR="006A718B" w:rsidRPr="00384778">
        <w:rPr>
          <w:sz w:val="20"/>
          <w:szCs w:val="18"/>
          <w:lang w:val="en-GB" w:eastAsia="zh-CN"/>
        </w:rPr>
        <w:t xml:space="preserve"> </w:t>
      </w:r>
      <w:r w:rsidR="006A718B">
        <w:rPr>
          <w:sz w:val="20"/>
          <w:szCs w:val="18"/>
          <w:lang w:val="en-GB" w:eastAsia="zh-CN"/>
        </w:rPr>
        <w:t xml:space="preserve">Note of Joining regarding the participation of the Ministry for Foreign Affairs of Iceland in the Memorandum of Understanding concerning the functional relationship regarding </w:t>
      </w:r>
      <w:r w:rsidR="006A718B" w:rsidRPr="00384778">
        <w:rPr>
          <w:sz w:val="20"/>
          <w:szCs w:val="18"/>
          <w:lang w:val="en-GB" w:eastAsia="zh-CN"/>
        </w:rPr>
        <w:t>the NATO Cooperative Cyber Defence Centre of Excellence</w:t>
      </w:r>
    </w:p>
    <w:p w:rsidR="006A718B" w:rsidRDefault="006A718B" w:rsidP="00A11915">
      <w:pPr>
        <w:rPr>
          <w:b/>
        </w:rPr>
      </w:pPr>
    </w:p>
    <w:p w:rsidR="00A11915" w:rsidRPr="006D5630" w:rsidRDefault="00A11915" w:rsidP="00A11915">
      <w:pPr>
        <w:rPr>
          <w:b/>
        </w:rPr>
      </w:pPr>
      <w:r w:rsidRPr="006D5630">
        <w:rPr>
          <w:b/>
        </w:rPr>
        <w:t>For the Headquarters Supreme Allied Commander Transformation</w:t>
      </w:r>
    </w:p>
    <w:p w:rsidR="00A11915" w:rsidRPr="001740EC" w:rsidRDefault="00A11915" w:rsidP="00A11915"/>
    <w:p w:rsidR="00A11915" w:rsidRPr="001740EC" w:rsidRDefault="00A11915" w:rsidP="00A11915"/>
    <w:p w:rsidR="00DE2E39" w:rsidRDefault="00DE2E39" w:rsidP="00DE2E39">
      <w:pPr>
        <w:tabs>
          <w:tab w:val="left" w:pos="5220"/>
        </w:tabs>
      </w:pPr>
    </w:p>
    <w:p w:rsidR="00DE2E39" w:rsidRPr="005C2E01" w:rsidRDefault="00DE2E39" w:rsidP="00DE2E39">
      <w:pPr>
        <w:tabs>
          <w:tab w:val="left" w:pos="5220"/>
        </w:tabs>
        <w:rPr>
          <w:iCs/>
          <w:u w:val="single"/>
          <w:lang w:val="en-GB"/>
        </w:rPr>
      </w:pPr>
      <w:r w:rsidRPr="005C2E01">
        <w:rPr>
          <w:iCs/>
          <w:u w:val="single"/>
          <w:lang w:val="en-GB"/>
        </w:rPr>
        <w:tab/>
      </w:r>
    </w:p>
    <w:p w:rsidR="00DE2E39" w:rsidRPr="005C2E01" w:rsidRDefault="00DE2E39" w:rsidP="00DE2E39">
      <w:pPr>
        <w:tabs>
          <w:tab w:val="left" w:pos="5220"/>
        </w:tabs>
        <w:rPr>
          <w:i/>
          <w:iCs/>
          <w:sz w:val="20"/>
          <w:szCs w:val="20"/>
          <w:lang w:val="en-GB"/>
        </w:rPr>
      </w:pPr>
      <w:r w:rsidRPr="005C2E01">
        <w:rPr>
          <w:i/>
          <w:iCs/>
          <w:sz w:val="20"/>
          <w:szCs w:val="20"/>
          <w:lang w:val="en-GB"/>
        </w:rPr>
        <w:t>Signature</w:t>
      </w:r>
    </w:p>
    <w:p w:rsidR="00DE2E39" w:rsidRPr="005C2E01" w:rsidRDefault="00DE2E39" w:rsidP="00DE2E39">
      <w:pPr>
        <w:tabs>
          <w:tab w:val="left" w:pos="5220"/>
        </w:tabs>
        <w:ind w:left="700"/>
        <w:rPr>
          <w:i/>
          <w:iCs/>
          <w:sz w:val="20"/>
          <w:szCs w:val="20"/>
          <w:lang w:val="en-GB"/>
        </w:rPr>
      </w:pPr>
    </w:p>
    <w:p w:rsidR="00DE2E39" w:rsidRPr="005C2E01" w:rsidRDefault="00DE2E39" w:rsidP="00DE2E39">
      <w:pPr>
        <w:tabs>
          <w:tab w:val="left" w:pos="5220"/>
        </w:tabs>
        <w:ind w:left="700"/>
        <w:rPr>
          <w:bCs/>
          <w:iCs/>
          <w:lang w:val="en-GB"/>
        </w:rPr>
      </w:pPr>
    </w:p>
    <w:p w:rsidR="00DE2E39" w:rsidRPr="005C2E01" w:rsidRDefault="00DE2E39" w:rsidP="00DE2E39">
      <w:pPr>
        <w:tabs>
          <w:tab w:val="left" w:pos="5220"/>
        </w:tabs>
        <w:rPr>
          <w:iCs/>
          <w:u w:val="single"/>
          <w:lang w:val="en-GB"/>
        </w:rPr>
      </w:pPr>
      <w:r w:rsidRPr="005C2E01">
        <w:rPr>
          <w:iCs/>
          <w:u w:val="single"/>
          <w:lang w:val="en-GB"/>
        </w:rPr>
        <w:tab/>
      </w:r>
    </w:p>
    <w:p w:rsidR="00DE2E39" w:rsidRPr="005C2E01" w:rsidRDefault="00DE2E39" w:rsidP="00DE2E39">
      <w:pPr>
        <w:tabs>
          <w:tab w:val="left" w:pos="5220"/>
        </w:tabs>
        <w:rPr>
          <w:i/>
          <w:iCs/>
          <w:sz w:val="20"/>
          <w:szCs w:val="20"/>
          <w:lang w:val="en-GB"/>
        </w:rPr>
      </w:pPr>
      <w:r w:rsidRPr="005C2E01">
        <w:rPr>
          <w:i/>
          <w:iCs/>
          <w:sz w:val="20"/>
          <w:szCs w:val="20"/>
          <w:lang w:val="en-GB"/>
        </w:rPr>
        <w:t>Name</w:t>
      </w:r>
    </w:p>
    <w:p w:rsidR="00DE2E39" w:rsidRPr="005C2E01" w:rsidRDefault="00DE2E39" w:rsidP="00DE2E39">
      <w:pPr>
        <w:tabs>
          <w:tab w:val="left" w:pos="5220"/>
        </w:tabs>
        <w:ind w:left="700"/>
        <w:rPr>
          <w:i/>
          <w:iCs/>
          <w:sz w:val="20"/>
          <w:szCs w:val="20"/>
          <w:lang w:val="en-GB"/>
        </w:rPr>
      </w:pPr>
    </w:p>
    <w:p w:rsidR="00DE2E39" w:rsidRPr="005C2E01" w:rsidRDefault="00DE2E39" w:rsidP="00DE2E39">
      <w:pPr>
        <w:tabs>
          <w:tab w:val="left" w:pos="5220"/>
        </w:tabs>
        <w:ind w:left="700"/>
        <w:rPr>
          <w:iCs/>
          <w:lang w:val="en-GB"/>
        </w:rPr>
      </w:pPr>
    </w:p>
    <w:p w:rsidR="00DE2E39" w:rsidRPr="005C2E01" w:rsidRDefault="00DE2E39" w:rsidP="00DE2E39">
      <w:pPr>
        <w:tabs>
          <w:tab w:val="left" w:pos="5220"/>
        </w:tabs>
        <w:rPr>
          <w:iCs/>
          <w:u w:val="single"/>
          <w:lang w:val="en-GB"/>
        </w:rPr>
      </w:pPr>
      <w:r w:rsidRPr="005C2E01">
        <w:rPr>
          <w:iCs/>
          <w:u w:val="single"/>
          <w:lang w:val="en-GB"/>
        </w:rPr>
        <w:tab/>
      </w:r>
    </w:p>
    <w:p w:rsidR="00DE2E39" w:rsidRPr="005C2E01" w:rsidRDefault="00DE2E39" w:rsidP="00DE2E39">
      <w:pPr>
        <w:tabs>
          <w:tab w:val="left" w:pos="5220"/>
        </w:tabs>
        <w:rPr>
          <w:i/>
          <w:iCs/>
          <w:sz w:val="20"/>
          <w:szCs w:val="20"/>
          <w:lang w:val="en-GB"/>
        </w:rPr>
      </w:pPr>
      <w:r w:rsidRPr="005C2E01">
        <w:rPr>
          <w:i/>
          <w:iCs/>
          <w:sz w:val="20"/>
          <w:szCs w:val="20"/>
          <w:lang w:val="en-GB"/>
        </w:rPr>
        <w:t>Appointment</w:t>
      </w:r>
    </w:p>
    <w:p w:rsidR="00DE2E39" w:rsidRPr="005C2E01" w:rsidRDefault="00DE2E39" w:rsidP="00DE2E39">
      <w:pPr>
        <w:tabs>
          <w:tab w:val="left" w:pos="5220"/>
        </w:tabs>
        <w:ind w:left="700"/>
        <w:rPr>
          <w:i/>
          <w:iCs/>
          <w:sz w:val="20"/>
          <w:szCs w:val="20"/>
          <w:lang w:val="en-GB"/>
        </w:rPr>
      </w:pPr>
    </w:p>
    <w:p w:rsidR="00DE2E39" w:rsidRPr="005C2E01" w:rsidRDefault="00DE2E39" w:rsidP="00DE2E39">
      <w:pPr>
        <w:tabs>
          <w:tab w:val="left" w:pos="5220"/>
        </w:tabs>
        <w:ind w:left="700"/>
        <w:rPr>
          <w:iCs/>
          <w:lang w:val="en-GB"/>
        </w:rPr>
      </w:pPr>
    </w:p>
    <w:p w:rsidR="00DE2E39" w:rsidRPr="005C2E01" w:rsidRDefault="00DE2E39" w:rsidP="00DE2E39">
      <w:pPr>
        <w:tabs>
          <w:tab w:val="left" w:pos="1080"/>
        </w:tabs>
        <w:rPr>
          <w:i/>
          <w:color w:val="0000FF"/>
          <w:sz w:val="20"/>
          <w:szCs w:val="20"/>
          <w:lang w:val="en-GB"/>
        </w:rPr>
      </w:pPr>
      <w:r w:rsidRPr="005C2E01">
        <w:rPr>
          <w:lang w:val="en-GB"/>
        </w:rPr>
        <w:t>Norfolk, _______________</w:t>
      </w:r>
    </w:p>
    <w:p w:rsidR="00DE2E39" w:rsidRPr="005C2E01" w:rsidRDefault="00DE2E39" w:rsidP="00DE2E39">
      <w:pPr>
        <w:ind w:left="1080"/>
        <w:rPr>
          <w:color w:val="0000FF"/>
          <w:lang w:val="en-GB"/>
        </w:rPr>
      </w:pPr>
    </w:p>
    <w:p w:rsidR="0066512A" w:rsidRPr="005C2E01" w:rsidRDefault="0066512A" w:rsidP="005C2E01">
      <w:pPr>
        <w:rPr>
          <w:lang w:val="en-GB"/>
        </w:rPr>
      </w:pPr>
    </w:p>
    <w:sectPr w:rsidR="0066512A" w:rsidRPr="005C2E01" w:rsidSect="009847DA">
      <w:headerReference w:type="default" r:id="rId7"/>
      <w:footerReference w:type="even" r:id="rId8"/>
      <w:footerReference w:type="defaul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07" w:rsidRDefault="004B3107">
      <w:r>
        <w:separator/>
      </w:r>
    </w:p>
  </w:endnote>
  <w:endnote w:type="continuationSeparator" w:id="0">
    <w:p w:rsidR="004B3107" w:rsidRDefault="004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E9" w:rsidRDefault="00C953E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15</w:t>
    </w:r>
    <w:r>
      <w:rPr>
        <w:rStyle w:val="tevilkastrani"/>
      </w:rPr>
      <w:fldChar w:fldCharType="end"/>
    </w:r>
  </w:p>
  <w:p w:rsidR="00C953E9" w:rsidRDefault="00C953E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E9" w:rsidRDefault="00C953E9">
    <w:pPr>
      <w:pStyle w:val="Noga"/>
      <w:framePr w:wrap="around" w:vAnchor="text" w:hAnchor="page" w:x="6121" w:y="49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02F04">
      <w:rPr>
        <w:rStyle w:val="tevilkastrani"/>
        <w:noProof/>
      </w:rPr>
      <w:t>20</w:t>
    </w:r>
    <w:r>
      <w:rPr>
        <w:rStyle w:val="tevilkastrani"/>
      </w:rPr>
      <w:fldChar w:fldCharType="end"/>
    </w:r>
  </w:p>
  <w:p w:rsidR="00C953E9" w:rsidRDefault="00C953E9">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07" w:rsidRDefault="004B3107">
      <w:r>
        <w:separator/>
      </w:r>
    </w:p>
  </w:footnote>
  <w:footnote w:type="continuationSeparator" w:id="0">
    <w:p w:rsidR="004B3107" w:rsidRDefault="004B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E9" w:rsidRDefault="00C953E9">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2A"/>
    <w:rsid w:val="000038F3"/>
    <w:rsid w:val="00033053"/>
    <w:rsid w:val="00044C49"/>
    <w:rsid w:val="00050ACA"/>
    <w:rsid w:val="00052382"/>
    <w:rsid w:val="00083144"/>
    <w:rsid w:val="00094D6B"/>
    <w:rsid w:val="000D1F5E"/>
    <w:rsid w:val="000E1391"/>
    <w:rsid w:val="00124D64"/>
    <w:rsid w:val="00127CEF"/>
    <w:rsid w:val="00135E28"/>
    <w:rsid w:val="001534DA"/>
    <w:rsid w:val="00156E20"/>
    <w:rsid w:val="001601A7"/>
    <w:rsid w:val="001740EC"/>
    <w:rsid w:val="001920A1"/>
    <w:rsid w:val="001A2143"/>
    <w:rsid w:val="001D74E6"/>
    <w:rsid w:val="001F0CC5"/>
    <w:rsid w:val="00203579"/>
    <w:rsid w:val="00222BEE"/>
    <w:rsid w:val="002C2B69"/>
    <w:rsid w:val="002C7BEE"/>
    <w:rsid w:val="002D1C76"/>
    <w:rsid w:val="002E0965"/>
    <w:rsid w:val="002F663A"/>
    <w:rsid w:val="00343A79"/>
    <w:rsid w:val="00384778"/>
    <w:rsid w:val="003A0115"/>
    <w:rsid w:val="003A3435"/>
    <w:rsid w:val="003C6897"/>
    <w:rsid w:val="003D0F1F"/>
    <w:rsid w:val="003D4A25"/>
    <w:rsid w:val="00410BDF"/>
    <w:rsid w:val="00424962"/>
    <w:rsid w:val="004542D8"/>
    <w:rsid w:val="00496FEF"/>
    <w:rsid w:val="004A154F"/>
    <w:rsid w:val="004A40AD"/>
    <w:rsid w:val="004B3107"/>
    <w:rsid w:val="004E4D6F"/>
    <w:rsid w:val="00521027"/>
    <w:rsid w:val="00531A61"/>
    <w:rsid w:val="00566624"/>
    <w:rsid w:val="005744A8"/>
    <w:rsid w:val="00580699"/>
    <w:rsid w:val="00586C84"/>
    <w:rsid w:val="0059352B"/>
    <w:rsid w:val="005B4BE9"/>
    <w:rsid w:val="005C2E01"/>
    <w:rsid w:val="005D5B55"/>
    <w:rsid w:val="005D6E43"/>
    <w:rsid w:val="005E1395"/>
    <w:rsid w:val="005E43E9"/>
    <w:rsid w:val="00604A6B"/>
    <w:rsid w:val="00621DE7"/>
    <w:rsid w:val="00623E7C"/>
    <w:rsid w:val="00644ADD"/>
    <w:rsid w:val="006553D6"/>
    <w:rsid w:val="0066512A"/>
    <w:rsid w:val="006847A1"/>
    <w:rsid w:val="00684A39"/>
    <w:rsid w:val="00687C60"/>
    <w:rsid w:val="006932E3"/>
    <w:rsid w:val="006A0E77"/>
    <w:rsid w:val="006A718B"/>
    <w:rsid w:val="006B6132"/>
    <w:rsid w:val="006C0772"/>
    <w:rsid w:val="006D5630"/>
    <w:rsid w:val="006D57A4"/>
    <w:rsid w:val="006D5A9F"/>
    <w:rsid w:val="006F3FD2"/>
    <w:rsid w:val="006F5071"/>
    <w:rsid w:val="0070249B"/>
    <w:rsid w:val="00714143"/>
    <w:rsid w:val="0074065A"/>
    <w:rsid w:val="00773665"/>
    <w:rsid w:val="0078731F"/>
    <w:rsid w:val="0078761F"/>
    <w:rsid w:val="007B0C87"/>
    <w:rsid w:val="007B0E68"/>
    <w:rsid w:val="00811A10"/>
    <w:rsid w:val="00832606"/>
    <w:rsid w:val="008357CF"/>
    <w:rsid w:val="0083592A"/>
    <w:rsid w:val="008746C2"/>
    <w:rsid w:val="008A1FC5"/>
    <w:rsid w:val="008D7624"/>
    <w:rsid w:val="008F7874"/>
    <w:rsid w:val="009436AF"/>
    <w:rsid w:val="00977494"/>
    <w:rsid w:val="009823A7"/>
    <w:rsid w:val="009847DA"/>
    <w:rsid w:val="009B1CCC"/>
    <w:rsid w:val="009C31ED"/>
    <w:rsid w:val="009F010A"/>
    <w:rsid w:val="00A05A04"/>
    <w:rsid w:val="00A11915"/>
    <w:rsid w:val="00A25369"/>
    <w:rsid w:val="00A836B5"/>
    <w:rsid w:val="00A86B92"/>
    <w:rsid w:val="00A94F48"/>
    <w:rsid w:val="00AA3F7B"/>
    <w:rsid w:val="00AB4FC6"/>
    <w:rsid w:val="00AB6309"/>
    <w:rsid w:val="00AC2DBA"/>
    <w:rsid w:val="00AD7174"/>
    <w:rsid w:val="00AE49B6"/>
    <w:rsid w:val="00AF2EC5"/>
    <w:rsid w:val="00AF5023"/>
    <w:rsid w:val="00B00C38"/>
    <w:rsid w:val="00B02F04"/>
    <w:rsid w:val="00B0692C"/>
    <w:rsid w:val="00B179D1"/>
    <w:rsid w:val="00B37892"/>
    <w:rsid w:val="00B61D89"/>
    <w:rsid w:val="00B712DB"/>
    <w:rsid w:val="00BC5121"/>
    <w:rsid w:val="00BC5CA9"/>
    <w:rsid w:val="00BE23C0"/>
    <w:rsid w:val="00C01E01"/>
    <w:rsid w:val="00C05F7E"/>
    <w:rsid w:val="00C10081"/>
    <w:rsid w:val="00C16F19"/>
    <w:rsid w:val="00C20951"/>
    <w:rsid w:val="00C71DB0"/>
    <w:rsid w:val="00C953E9"/>
    <w:rsid w:val="00CA3F2D"/>
    <w:rsid w:val="00CA4468"/>
    <w:rsid w:val="00CB311F"/>
    <w:rsid w:val="00CC16A5"/>
    <w:rsid w:val="00CF48F4"/>
    <w:rsid w:val="00CF7B8E"/>
    <w:rsid w:val="00D037B2"/>
    <w:rsid w:val="00D2606E"/>
    <w:rsid w:val="00D6776B"/>
    <w:rsid w:val="00D959DC"/>
    <w:rsid w:val="00D96493"/>
    <w:rsid w:val="00DD5512"/>
    <w:rsid w:val="00DE0D0B"/>
    <w:rsid w:val="00DE2E39"/>
    <w:rsid w:val="00DF160E"/>
    <w:rsid w:val="00E06A5A"/>
    <w:rsid w:val="00E07ABF"/>
    <w:rsid w:val="00E167A6"/>
    <w:rsid w:val="00E32F33"/>
    <w:rsid w:val="00E35707"/>
    <w:rsid w:val="00E36E16"/>
    <w:rsid w:val="00E4023E"/>
    <w:rsid w:val="00E50FBE"/>
    <w:rsid w:val="00E527CB"/>
    <w:rsid w:val="00E72905"/>
    <w:rsid w:val="00E84FED"/>
    <w:rsid w:val="00E87D20"/>
    <w:rsid w:val="00E9619B"/>
    <w:rsid w:val="00EA7DA0"/>
    <w:rsid w:val="00EE1620"/>
    <w:rsid w:val="00EF26CC"/>
    <w:rsid w:val="00EF4B44"/>
    <w:rsid w:val="00EF6469"/>
    <w:rsid w:val="00F06EA3"/>
    <w:rsid w:val="00F37660"/>
    <w:rsid w:val="00F40B61"/>
    <w:rsid w:val="00F53B2A"/>
    <w:rsid w:val="00F64DF6"/>
    <w:rsid w:val="00F76EAC"/>
    <w:rsid w:val="00F8737D"/>
    <w:rsid w:val="00FA361B"/>
    <w:rsid w:val="00FB791E"/>
    <w:rsid w:val="00FC5939"/>
    <w:rsid w:val="00FD50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B25A65-1181-4B4B-BDCE-F9008FB0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512A"/>
    <w:rPr>
      <w:sz w:val="24"/>
      <w:szCs w:val="24"/>
      <w:lang w:val="cs-CZ" w:eastAsia="cs-CZ"/>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6512A"/>
    <w:pPr>
      <w:tabs>
        <w:tab w:val="center" w:pos="4153"/>
        <w:tab w:val="right" w:pos="8306"/>
      </w:tabs>
    </w:pPr>
    <w:rPr>
      <w:lang w:val="en-GB" w:eastAsia="en-US"/>
    </w:rPr>
  </w:style>
  <w:style w:type="paragraph" w:styleId="Telobesedila">
    <w:name w:val="Body Text"/>
    <w:basedOn w:val="Navaden"/>
    <w:rsid w:val="0066512A"/>
    <w:pPr>
      <w:jc w:val="center"/>
    </w:pPr>
    <w:rPr>
      <w:lang w:val="en-US" w:eastAsia="en-US"/>
    </w:rPr>
  </w:style>
  <w:style w:type="paragraph" w:styleId="Golobesedilo">
    <w:name w:val="Plain Text"/>
    <w:basedOn w:val="Navaden"/>
    <w:link w:val="GolobesediloZnak"/>
    <w:rsid w:val="0066512A"/>
    <w:pPr>
      <w:widowControl w:val="0"/>
    </w:pPr>
    <w:rPr>
      <w:rFonts w:ascii="Courier New" w:hAnsi="Courier New"/>
      <w:snapToGrid w:val="0"/>
      <w:sz w:val="20"/>
      <w:szCs w:val="20"/>
      <w:lang w:val="en-US" w:eastAsia="en-US"/>
    </w:rPr>
  </w:style>
  <w:style w:type="paragraph" w:styleId="Telobesedila2">
    <w:name w:val="Body Text 2"/>
    <w:basedOn w:val="Navaden"/>
    <w:rsid w:val="0066512A"/>
    <w:rPr>
      <w:rFonts w:ascii="Arial" w:hAnsi="Arial"/>
      <w:sz w:val="22"/>
      <w:szCs w:val="20"/>
      <w:lang w:val="en-US" w:eastAsia="en-US"/>
    </w:rPr>
  </w:style>
  <w:style w:type="paragraph" w:styleId="Noga">
    <w:name w:val="footer"/>
    <w:basedOn w:val="Navaden"/>
    <w:rsid w:val="0066512A"/>
    <w:pPr>
      <w:tabs>
        <w:tab w:val="center" w:pos="4320"/>
        <w:tab w:val="right" w:pos="8640"/>
      </w:tabs>
    </w:pPr>
    <w:rPr>
      <w:lang w:val="en-US" w:eastAsia="en-US"/>
    </w:rPr>
  </w:style>
  <w:style w:type="character" w:styleId="tevilkastrani">
    <w:name w:val="page number"/>
    <w:basedOn w:val="Privzetapisavaodstavka"/>
    <w:rsid w:val="0066512A"/>
  </w:style>
  <w:style w:type="character" w:customStyle="1" w:styleId="CharChar3">
    <w:name w:val="Char Char3"/>
    <w:rsid w:val="0066512A"/>
    <w:rPr>
      <w:sz w:val="24"/>
      <w:szCs w:val="24"/>
    </w:rPr>
  </w:style>
  <w:style w:type="character" w:styleId="Pripombasklic">
    <w:name w:val="annotation reference"/>
    <w:semiHidden/>
    <w:rsid w:val="004542D8"/>
    <w:rPr>
      <w:sz w:val="16"/>
      <w:szCs w:val="16"/>
    </w:rPr>
  </w:style>
  <w:style w:type="paragraph" w:styleId="Pripombabesedilo">
    <w:name w:val="annotation text"/>
    <w:basedOn w:val="Navaden"/>
    <w:semiHidden/>
    <w:rsid w:val="004542D8"/>
    <w:rPr>
      <w:sz w:val="20"/>
      <w:szCs w:val="20"/>
    </w:rPr>
  </w:style>
  <w:style w:type="paragraph" w:styleId="Zadevapripombe">
    <w:name w:val="annotation subject"/>
    <w:basedOn w:val="Pripombabesedilo"/>
    <w:next w:val="Pripombabesedilo"/>
    <w:semiHidden/>
    <w:rsid w:val="004542D8"/>
    <w:rPr>
      <w:b/>
      <w:bCs/>
    </w:rPr>
  </w:style>
  <w:style w:type="paragraph" w:styleId="Besedilooblaka">
    <w:name w:val="Balloon Text"/>
    <w:basedOn w:val="Navaden"/>
    <w:semiHidden/>
    <w:rsid w:val="004542D8"/>
    <w:rPr>
      <w:rFonts w:ascii="Tahoma" w:hAnsi="Tahoma" w:cs="Tahoma"/>
      <w:sz w:val="16"/>
      <w:szCs w:val="16"/>
    </w:rPr>
  </w:style>
  <w:style w:type="paragraph" w:styleId="Naslov">
    <w:name w:val="Title"/>
    <w:aliases w:val="OSA"/>
    <w:basedOn w:val="Navaden"/>
    <w:next w:val="Navaden"/>
    <w:link w:val="NaslovZnak"/>
    <w:uiPriority w:val="10"/>
    <w:qFormat/>
    <w:rsid w:val="00531A61"/>
    <w:pPr>
      <w:contextualSpacing/>
    </w:pPr>
    <w:rPr>
      <w:b/>
      <w:spacing w:val="-10"/>
      <w:kern w:val="28"/>
      <w:szCs w:val="56"/>
      <w:u w:val="single"/>
      <w:lang w:val="et-EE" w:eastAsia="et-EE"/>
    </w:rPr>
  </w:style>
  <w:style w:type="character" w:customStyle="1" w:styleId="NaslovZnak">
    <w:name w:val="Naslov Znak"/>
    <w:aliases w:val="OSA Znak"/>
    <w:link w:val="Naslov"/>
    <w:uiPriority w:val="10"/>
    <w:rsid w:val="00531A61"/>
    <w:rPr>
      <w:b/>
      <w:spacing w:val="-10"/>
      <w:kern w:val="28"/>
      <w:sz w:val="24"/>
      <w:szCs w:val="56"/>
      <w:u w:val="single"/>
    </w:rPr>
  </w:style>
  <w:style w:type="character" w:customStyle="1" w:styleId="GolobesediloZnak">
    <w:name w:val="Golo besedilo Znak"/>
    <w:link w:val="Golobesedilo"/>
    <w:rsid w:val="00222BEE"/>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0493">
      <w:bodyDiv w:val="1"/>
      <w:marLeft w:val="0"/>
      <w:marRight w:val="0"/>
      <w:marTop w:val="0"/>
      <w:marBottom w:val="0"/>
      <w:divBdr>
        <w:top w:val="none" w:sz="0" w:space="0" w:color="auto"/>
        <w:left w:val="none" w:sz="0" w:space="0" w:color="auto"/>
        <w:bottom w:val="none" w:sz="0" w:space="0" w:color="auto"/>
        <w:right w:val="none" w:sz="0" w:space="0" w:color="auto"/>
      </w:divBdr>
    </w:div>
    <w:div w:id="12824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8F2A-A552-40A6-9B29-417FA18B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2637</Words>
  <Characters>15034</Characters>
  <Application>Microsoft Office Word</Application>
  <DocSecurity>0</DocSecurity>
  <Lines>125</Lines>
  <Paragraphs>35</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NOTE OF JOINING</vt:lpstr>
      <vt:lpstr>NOTE OF JOINING</vt:lpstr>
      <vt:lpstr>NOTE OF JOINING</vt:lpstr>
    </vt:vector>
  </TitlesOfParts>
  <Company>Kaitseministeerium</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OF JOINING</dc:title>
  <dc:subject/>
  <dc:creator>imuul</dc:creator>
  <cp:keywords/>
  <dc:description/>
  <cp:lastModifiedBy>HOSTNIK Ivan</cp:lastModifiedBy>
  <cp:revision>2</cp:revision>
  <cp:lastPrinted>2022-07-04T09:09:00Z</cp:lastPrinted>
  <dcterms:created xsi:type="dcterms:W3CDTF">2022-07-04T10:56:00Z</dcterms:created>
  <dcterms:modified xsi:type="dcterms:W3CDTF">2022-07-04T10:56:00Z</dcterms:modified>
</cp:coreProperties>
</file>