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2C" w:rsidRDefault="000A082C" w:rsidP="000A082C">
      <w:pPr>
        <w:pStyle w:val="datumtevilka"/>
        <w:rPr>
          <w:rFonts w:cs="Arial"/>
          <w:color w:val="000000"/>
        </w:rPr>
      </w:pPr>
    </w:p>
    <w:p w:rsidR="0064078C" w:rsidRDefault="0064078C" w:rsidP="000A082C">
      <w:pPr>
        <w:pStyle w:val="datumtevilka"/>
        <w:rPr>
          <w:rFonts w:cs="Arial"/>
          <w:color w:val="000000"/>
        </w:rPr>
      </w:pPr>
    </w:p>
    <w:p w:rsidR="00071321" w:rsidRPr="002760DC" w:rsidRDefault="00071321" w:rsidP="000A082C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CF3F9E">
        <w:rPr>
          <w:rFonts w:cs="Arial"/>
          <w:color w:val="000000"/>
        </w:rPr>
        <w:t>2024-1542-0001</w:t>
      </w:r>
    </w:p>
    <w:p w:rsidR="00071321" w:rsidRPr="002760DC" w:rsidRDefault="00071321" w:rsidP="000A082C">
      <w:pPr>
        <w:pStyle w:val="datumtevilka"/>
      </w:pPr>
      <w:r w:rsidRPr="002760DC">
        <w:t xml:space="preserve">Številka: </w:t>
      </w:r>
      <w:r w:rsidRPr="002760DC">
        <w:tab/>
      </w:r>
      <w:r w:rsidR="00CF3F9E">
        <w:rPr>
          <w:rFonts w:cs="Arial"/>
          <w:color w:val="000000"/>
        </w:rPr>
        <w:t>00704-60/2024/3</w:t>
      </w:r>
    </w:p>
    <w:p w:rsidR="00071321" w:rsidRPr="002760DC" w:rsidRDefault="00071321" w:rsidP="000A082C">
      <w:pPr>
        <w:pStyle w:val="datumtevilka"/>
      </w:pPr>
      <w:r>
        <w:t>Datum:</w:t>
      </w:r>
      <w:r w:rsidRPr="002760DC">
        <w:tab/>
      </w:r>
      <w:r w:rsidR="00CF3F9E">
        <w:rPr>
          <w:rFonts w:cs="Arial"/>
          <w:color w:val="000000"/>
        </w:rPr>
        <w:t>28. 3. 2024</w:t>
      </w:r>
      <w:r w:rsidRPr="002760DC">
        <w:t xml:space="preserve"> </w:t>
      </w:r>
    </w:p>
    <w:p w:rsidR="00071321" w:rsidRPr="002760DC" w:rsidRDefault="00071321" w:rsidP="000A082C"/>
    <w:p w:rsidR="00071321" w:rsidRDefault="00071321" w:rsidP="000A082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A082C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, </w:t>
      </w:r>
      <w:r>
        <w:rPr>
          <w:rFonts w:ascii="Helv" w:hAnsi="Helv" w:cs="Helv"/>
          <w:bCs/>
          <w:color w:val="000000"/>
          <w:szCs w:val="20"/>
          <w:lang w:eastAsia="sl-SI"/>
        </w:rPr>
        <w:t>55/17</w:t>
      </w:r>
      <w:r w:rsidR="001E4DCE">
        <w:rPr>
          <w:rFonts w:ascii="Helv" w:hAnsi="Helv" w:cs="Helv"/>
          <w:bCs/>
          <w:color w:val="000000"/>
          <w:szCs w:val="20"/>
          <w:lang w:eastAsia="sl-SI"/>
        </w:rPr>
        <w:t xml:space="preserve"> in 163/22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CF3F9E">
        <w:rPr>
          <w:rFonts w:cs="Arial"/>
          <w:color w:val="000000"/>
          <w:szCs w:val="20"/>
        </w:rPr>
        <w:t>97. redni seji</w:t>
      </w:r>
      <w:r w:rsidRPr="002760DC">
        <w:rPr>
          <w:rFonts w:cs="Arial"/>
          <w:color w:val="000000"/>
          <w:szCs w:val="20"/>
        </w:rPr>
        <w:t xml:space="preserve"> dne </w:t>
      </w:r>
      <w:r w:rsidR="00CF3F9E">
        <w:rPr>
          <w:rFonts w:cs="Arial"/>
          <w:color w:val="000000"/>
          <w:szCs w:val="20"/>
        </w:rPr>
        <w:t>28. 3. 2024</w:t>
      </w:r>
      <w:r w:rsidRPr="002760DC">
        <w:rPr>
          <w:rFonts w:cs="Arial"/>
          <w:color w:val="000000"/>
          <w:szCs w:val="20"/>
        </w:rPr>
        <w:t xml:space="preserve"> pod točko </w:t>
      </w:r>
      <w:r w:rsidR="004154D7">
        <w:rPr>
          <w:rFonts w:cs="Arial"/>
          <w:color w:val="000000"/>
          <w:szCs w:val="20"/>
        </w:rPr>
        <w:t>1.3</w:t>
      </w:r>
      <w:bookmarkStart w:id="0" w:name="_GoBack"/>
      <w:bookmarkEnd w:id="0"/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0A082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A082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A082C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0A082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0A082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0A082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izdala </w:t>
      </w:r>
      <w:r w:rsidR="000A082C">
        <w:rPr>
          <w:rFonts w:cs="Arial"/>
          <w:color w:val="000000"/>
          <w:szCs w:val="20"/>
        </w:rPr>
        <w:t>Uredbo</w:t>
      </w:r>
      <w:r w:rsidR="00CF3F9E">
        <w:rPr>
          <w:rFonts w:cs="Arial"/>
          <w:color w:val="000000"/>
          <w:szCs w:val="20"/>
        </w:rPr>
        <w:t xml:space="preserve"> o zagotavljanju pomoči pri vključevanju tujcev, ki niso državljani Evropske unije</w:t>
      </w:r>
      <w:r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Default="00071321" w:rsidP="000A082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0A082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0A082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A082C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CF3F9E" w:rsidP="000A082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071321" w:rsidRPr="006B1C10" w:rsidRDefault="00CF3F9E" w:rsidP="000A082C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071321" w:rsidRDefault="00071321" w:rsidP="000A082C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A082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A082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A082C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A082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0A082C" w:rsidRDefault="00CF3F9E" w:rsidP="000A082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0A082C">
        <w:rPr>
          <w:rFonts w:cs="Arial"/>
          <w:color w:val="000000"/>
          <w:szCs w:val="20"/>
        </w:rPr>
        <w:t>U</w:t>
      </w:r>
      <w:r w:rsidR="000A082C" w:rsidRPr="000A082C">
        <w:rPr>
          <w:rFonts w:cs="Arial"/>
          <w:color w:val="000000"/>
          <w:szCs w:val="20"/>
        </w:rPr>
        <w:t xml:space="preserve">rad Vlade Republike Slovenije za oskrbo in integracijo </w:t>
      </w:r>
      <w:r w:rsidR="000A082C">
        <w:rPr>
          <w:rFonts w:cs="Arial"/>
          <w:color w:val="000000"/>
          <w:szCs w:val="20"/>
        </w:rPr>
        <w:t>migrantov</w:t>
      </w:r>
    </w:p>
    <w:p w:rsidR="00CF3F9E" w:rsidRDefault="000A082C" w:rsidP="000A082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notranje zadeve</w:t>
      </w:r>
    </w:p>
    <w:p w:rsidR="000A082C" w:rsidRDefault="000A082C" w:rsidP="000A082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vzgojo in izobraževanje</w:t>
      </w:r>
    </w:p>
    <w:p w:rsidR="00CF3F9E" w:rsidRDefault="000A082C" w:rsidP="000A082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CF3F9E" w:rsidRDefault="00CF3F9E" w:rsidP="000A082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</w:t>
      </w:r>
      <w:r w:rsidR="000A082C">
        <w:rPr>
          <w:rFonts w:cs="Arial"/>
          <w:color w:val="000000"/>
          <w:szCs w:val="20"/>
        </w:rPr>
        <w:t>za kulturo</w:t>
      </w:r>
    </w:p>
    <w:p w:rsidR="00CF3F9E" w:rsidRDefault="000A082C" w:rsidP="000A082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0A082C" w:rsidRDefault="00CF3F9E" w:rsidP="000A082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0A082C">
        <w:rPr>
          <w:rFonts w:cs="Arial"/>
          <w:color w:val="000000"/>
          <w:szCs w:val="20"/>
        </w:rPr>
        <w:t>Služba Vlade Rep</w:t>
      </w:r>
      <w:r w:rsidR="000A082C">
        <w:rPr>
          <w:rFonts w:cs="Arial"/>
          <w:color w:val="000000"/>
          <w:szCs w:val="20"/>
        </w:rPr>
        <w:t>ublike Slovenije za zakonodajo</w:t>
      </w:r>
    </w:p>
    <w:p w:rsidR="00071321" w:rsidRPr="002760DC" w:rsidRDefault="00CF3F9E" w:rsidP="000A082C">
      <w:pPr>
        <w:numPr>
          <w:ilvl w:val="0"/>
          <w:numId w:val="1"/>
        </w:numPr>
        <w:autoSpaceDE w:val="0"/>
        <w:autoSpaceDN w:val="0"/>
        <w:adjustRightInd w:val="0"/>
        <w:ind w:left="709" w:hanging="709"/>
      </w:pPr>
      <w:r w:rsidRPr="000A082C">
        <w:rPr>
          <w:rFonts w:cs="Arial"/>
          <w:color w:val="000000"/>
          <w:szCs w:val="20"/>
        </w:rPr>
        <w:t>Urad Vlade Republ</w:t>
      </w:r>
      <w:r w:rsidR="000A082C">
        <w:rPr>
          <w:rFonts w:cs="Arial"/>
          <w:color w:val="000000"/>
          <w:szCs w:val="20"/>
        </w:rPr>
        <w:t>ike Slovenije za komuniciranje</w:t>
      </w:r>
    </w:p>
    <w:p w:rsidR="00071321" w:rsidRPr="002760DC" w:rsidRDefault="00071321" w:rsidP="000A082C"/>
    <w:p w:rsidR="00071321" w:rsidRPr="00202A77" w:rsidRDefault="00071321" w:rsidP="000A082C">
      <w:pPr>
        <w:pStyle w:val="podpisi"/>
        <w:rPr>
          <w:lang w:val="sl-SI"/>
        </w:rPr>
      </w:pPr>
    </w:p>
    <w:p w:rsidR="00782FD4" w:rsidRPr="00FE1680" w:rsidRDefault="00782FD4" w:rsidP="000A082C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597" w:rsidRDefault="00387597" w:rsidP="00767987">
      <w:pPr>
        <w:spacing w:line="240" w:lineRule="auto"/>
      </w:pPr>
      <w:r>
        <w:separator/>
      </w:r>
    </w:p>
  </w:endnote>
  <w:endnote w:type="continuationSeparator" w:id="0">
    <w:p w:rsidR="00387597" w:rsidRDefault="0038759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84" w:rsidRDefault="00FE628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84" w:rsidRDefault="00FE628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84" w:rsidRDefault="00FE628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597" w:rsidRDefault="00387597" w:rsidP="00767987">
      <w:pPr>
        <w:spacing w:line="240" w:lineRule="auto"/>
      </w:pPr>
      <w:r>
        <w:separator/>
      </w:r>
    </w:p>
  </w:footnote>
  <w:footnote w:type="continuationSeparator" w:id="0">
    <w:p w:rsidR="00387597" w:rsidRDefault="0038759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84" w:rsidRDefault="00FE628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84" w:rsidRDefault="00FE628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A082C"/>
    <w:rsid w:val="000B3FE6"/>
    <w:rsid w:val="000E21B2"/>
    <w:rsid w:val="001E4DCE"/>
    <w:rsid w:val="00204177"/>
    <w:rsid w:val="00226D30"/>
    <w:rsid w:val="002B5DF4"/>
    <w:rsid w:val="00366636"/>
    <w:rsid w:val="00367DE6"/>
    <w:rsid w:val="00387597"/>
    <w:rsid w:val="003B3E19"/>
    <w:rsid w:val="004076C6"/>
    <w:rsid w:val="004154D7"/>
    <w:rsid w:val="004B7F76"/>
    <w:rsid w:val="004E1BCE"/>
    <w:rsid w:val="00592079"/>
    <w:rsid w:val="00626C16"/>
    <w:rsid w:val="0064078C"/>
    <w:rsid w:val="00682FFE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CF3F9E"/>
    <w:rsid w:val="00D02973"/>
    <w:rsid w:val="00DA09BE"/>
    <w:rsid w:val="00E30579"/>
    <w:rsid w:val="00FB00DD"/>
    <w:rsid w:val="00FE1680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4</cp:revision>
  <dcterms:created xsi:type="dcterms:W3CDTF">2024-03-26T07:36:00Z</dcterms:created>
  <dcterms:modified xsi:type="dcterms:W3CDTF">2024-03-27T06:02:00Z</dcterms:modified>
</cp:coreProperties>
</file>