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39B5D" w14:textId="77777777" w:rsidR="001E5470" w:rsidRDefault="001E5470" w:rsidP="001E5470">
      <w:pPr>
        <w:rPr>
          <w:rFonts w:eastAsia="Calibri" w:cs="Arial"/>
          <w:szCs w:val="20"/>
        </w:rPr>
      </w:pPr>
    </w:p>
    <w:p w14:paraId="042C3AA5" w14:textId="77777777" w:rsidR="007A7279" w:rsidRDefault="007A7279" w:rsidP="001E5470">
      <w:pPr>
        <w:rPr>
          <w:rFonts w:eastAsia="Calibri" w:cs="Arial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7A7279" w:rsidRPr="00E601F6" w14:paraId="3AE4ACBB" w14:textId="77777777" w:rsidTr="006F1B32">
        <w:trPr>
          <w:gridAfter w:val="2"/>
          <w:wAfter w:w="3067" w:type="dxa"/>
          <w:trHeight w:val="106"/>
        </w:trPr>
        <w:tc>
          <w:tcPr>
            <w:tcW w:w="6096" w:type="dxa"/>
            <w:gridSpan w:val="2"/>
            <w:shd w:val="clear" w:color="auto" w:fill="auto"/>
          </w:tcPr>
          <w:p w14:paraId="2FD28929" w14:textId="742A1BC0" w:rsidR="007A7279" w:rsidRPr="007F39E4" w:rsidRDefault="00597253" w:rsidP="001E1C02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7F39E4">
              <w:rPr>
                <w:sz w:val="20"/>
                <w:szCs w:val="20"/>
              </w:rPr>
              <w:t xml:space="preserve">Številka: </w:t>
            </w:r>
            <w:r w:rsidR="001E1C02" w:rsidRPr="007F39E4">
              <w:rPr>
                <w:sz w:val="20"/>
                <w:szCs w:val="20"/>
              </w:rPr>
              <w:t>500</w:t>
            </w:r>
            <w:r w:rsidR="001059BB" w:rsidRPr="007F39E4">
              <w:rPr>
                <w:sz w:val="20"/>
                <w:szCs w:val="20"/>
              </w:rPr>
              <w:t>-</w:t>
            </w:r>
            <w:r w:rsidR="001E1C02" w:rsidRPr="007F39E4">
              <w:rPr>
                <w:sz w:val="20"/>
                <w:szCs w:val="20"/>
              </w:rPr>
              <w:t>7</w:t>
            </w:r>
            <w:r w:rsidR="001059BB" w:rsidRPr="007F39E4">
              <w:rPr>
                <w:sz w:val="20"/>
                <w:szCs w:val="20"/>
              </w:rPr>
              <w:t>/2022/</w:t>
            </w:r>
            <w:r w:rsidR="007F39E4" w:rsidRPr="007F39E4">
              <w:rPr>
                <w:sz w:val="20"/>
                <w:szCs w:val="20"/>
              </w:rPr>
              <w:t>6</w:t>
            </w:r>
          </w:p>
        </w:tc>
      </w:tr>
      <w:tr w:rsidR="007A7279" w:rsidRPr="00E601F6" w14:paraId="6EC70B0C" w14:textId="77777777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71C35CAB" w14:textId="0E778406" w:rsidR="007A7279" w:rsidRPr="007F39E4" w:rsidRDefault="007A7279" w:rsidP="00900B19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7F39E4">
              <w:rPr>
                <w:sz w:val="20"/>
                <w:szCs w:val="20"/>
              </w:rPr>
              <w:t>Ljubljana,</w:t>
            </w:r>
            <w:r w:rsidR="00D364F3" w:rsidRPr="007F39E4">
              <w:rPr>
                <w:sz w:val="20"/>
                <w:szCs w:val="20"/>
              </w:rPr>
              <w:t xml:space="preserve"> </w:t>
            </w:r>
            <w:r w:rsidR="007F39E4" w:rsidRPr="007F39E4">
              <w:rPr>
                <w:sz w:val="20"/>
                <w:szCs w:val="20"/>
              </w:rPr>
              <w:t>2</w:t>
            </w:r>
            <w:r w:rsidR="00D364F3" w:rsidRPr="007F39E4">
              <w:rPr>
                <w:sz w:val="20"/>
                <w:szCs w:val="20"/>
              </w:rPr>
              <w:t xml:space="preserve">3. </w:t>
            </w:r>
            <w:r w:rsidR="00900B19" w:rsidRPr="007F39E4">
              <w:rPr>
                <w:sz w:val="20"/>
                <w:szCs w:val="20"/>
              </w:rPr>
              <w:t>avgust</w:t>
            </w:r>
            <w:r w:rsidR="001673DD" w:rsidRPr="007F39E4">
              <w:rPr>
                <w:sz w:val="20"/>
                <w:szCs w:val="20"/>
              </w:rPr>
              <w:t xml:space="preserve"> 2022</w:t>
            </w:r>
          </w:p>
        </w:tc>
      </w:tr>
      <w:tr w:rsidR="007A7279" w:rsidRPr="00E601F6" w14:paraId="427C38B8" w14:textId="77777777" w:rsidTr="00B92570">
        <w:trPr>
          <w:gridAfter w:val="2"/>
          <w:wAfter w:w="3067" w:type="dxa"/>
        </w:trPr>
        <w:tc>
          <w:tcPr>
            <w:tcW w:w="6096" w:type="dxa"/>
            <w:gridSpan w:val="2"/>
            <w:tcBorders>
              <w:bottom w:val="single" w:sz="4" w:space="0" w:color="auto"/>
            </w:tcBorders>
          </w:tcPr>
          <w:p w14:paraId="64FFC02C" w14:textId="0F2F0F4E" w:rsidR="007A7279" w:rsidRPr="00E601F6" w:rsidRDefault="007A7279" w:rsidP="00D47099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7A7279" w:rsidRPr="00E601F6" w14:paraId="141714BD" w14:textId="77777777" w:rsidTr="00B92570">
        <w:trPr>
          <w:gridAfter w:val="2"/>
          <w:wAfter w:w="3067" w:type="dxa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B16D" w14:textId="77777777" w:rsidR="007A7279" w:rsidRPr="00E601F6" w:rsidRDefault="007A7279" w:rsidP="00D47099">
            <w:pPr>
              <w:rPr>
                <w:rFonts w:cs="Arial"/>
                <w:szCs w:val="20"/>
              </w:rPr>
            </w:pPr>
          </w:p>
          <w:p w14:paraId="26DB807C" w14:textId="77777777" w:rsidR="007A7279" w:rsidRPr="00E601F6" w:rsidRDefault="007A7279" w:rsidP="00D47099">
            <w:pPr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>GENERALNI SEKRETARIAT VLADE REPUBLIKE SLOVENIJE</w:t>
            </w:r>
          </w:p>
          <w:p w14:paraId="4DDCDF60" w14:textId="77777777" w:rsidR="007A7279" w:rsidRPr="00E601F6" w:rsidRDefault="007F39E4" w:rsidP="00D47099">
            <w:pPr>
              <w:rPr>
                <w:rFonts w:cs="Arial"/>
                <w:szCs w:val="20"/>
              </w:rPr>
            </w:pPr>
            <w:hyperlink r:id="rId8" w:history="1">
              <w:r w:rsidR="007A7279" w:rsidRPr="00E601F6">
                <w:rPr>
                  <w:rStyle w:val="Hiperpovezava"/>
                  <w:szCs w:val="20"/>
                </w:rPr>
                <w:t>Gp.gs@gov.si</w:t>
              </w:r>
            </w:hyperlink>
          </w:p>
          <w:p w14:paraId="2D7246E9" w14:textId="77777777" w:rsidR="007A7279" w:rsidRPr="00E601F6" w:rsidRDefault="007A7279" w:rsidP="00D47099">
            <w:pPr>
              <w:rPr>
                <w:rFonts w:cs="Arial"/>
                <w:szCs w:val="20"/>
              </w:rPr>
            </w:pPr>
          </w:p>
        </w:tc>
      </w:tr>
      <w:tr w:rsidR="00B92570" w:rsidRPr="00E601F6" w14:paraId="42A66C71" w14:textId="77777777" w:rsidTr="00B92570">
        <w:trPr>
          <w:gridAfter w:val="2"/>
          <w:wAfter w:w="3067" w:type="dxa"/>
        </w:trPr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3640F" w14:textId="77777777" w:rsidR="00B92570" w:rsidRPr="00E601F6" w:rsidRDefault="00B92570" w:rsidP="00D47099">
            <w:pPr>
              <w:rPr>
                <w:rFonts w:cs="Arial"/>
                <w:szCs w:val="20"/>
              </w:rPr>
            </w:pPr>
          </w:p>
          <w:p w14:paraId="4FA285A4" w14:textId="77777777" w:rsidR="00B92570" w:rsidRPr="00E601F6" w:rsidRDefault="00B92570" w:rsidP="00D47099">
            <w:pPr>
              <w:rPr>
                <w:rFonts w:cs="Arial"/>
                <w:szCs w:val="20"/>
              </w:rPr>
            </w:pPr>
          </w:p>
          <w:p w14:paraId="28EDB787" w14:textId="77777777" w:rsidR="00B92570" w:rsidRPr="00E601F6" w:rsidRDefault="00B92570" w:rsidP="00D47099">
            <w:pPr>
              <w:rPr>
                <w:rFonts w:cs="Arial"/>
                <w:szCs w:val="20"/>
              </w:rPr>
            </w:pPr>
          </w:p>
        </w:tc>
      </w:tr>
      <w:tr w:rsidR="007A7279" w:rsidRPr="00E601F6" w14:paraId="2659B90A" w14:textId="77777777" w:rsidTr="00D47099">
        <w:tc>
          <w:tcPr>
            <w:tcW w:w="9163" w:type="dxa"/>
            <w:gridSpan w:val="4"/>
          </w:tcPr>
          <w:p w14:paraId="059AFFF3" w14:textId="59870DC2" w:rsidR="007A7279" w:rsidRPr="00E601F6" w:rsidRDefault="00A807BA" w:rsidP="001E29CB">
            <w:pPr>
              <w:pStyle w:val="Naslovpredpisa"/>
              <w:spacing w:before="0" w:after="0" w:line="260" w:lineRule="exact"/>
              <w:jc w:val="both"/>
              <w:rPr>
                <w:iCs/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 xml:space="preserve">ZADEVA: </w:t>
            </w:r>
            <w:r w:rsidRPr="00E601F6">
              <w:rPr>
                <w:iCs/>
                <w:sz w:val="20"/>
                <w:szCs w:val="20"/>
              </w:rPr>
              <w:t xml:space="preserve">Informacija o </w:t>
            </w:r>
            <w:r w:rsidR="00492BDD" w:rsidRPr="00E601F6">
              <w:rPr>
                <w:iCs/>
                <w:sz w:val="20"/>
                <w:szCs w:val="20"/>
              </w:rPr>
              <w:t>udeležbi</w:t>
            </w:r>
            <w:r w:rsidR="00820714" w:rsidRPr="00E601F6">
              <w:rPr>
                <w:iCs/>
                <w:sz w:val="20"/>
                <w:szCs w:val="20"/>
              </w:rPr>
              <w:t xml:space="preserve"> </w:t>
            </w:r>
            <w:r w:rsidR="001E1C02" w:rsidRPr="00E601F6">
              <w:rPr>
                <w:iCs/>
                <w:sz w:val="20"/>
                <w:szCs w:val="20"/>
              </w:rPr>
              <w:t xml:space="preserve">ministrice </w:t>
            </w:r>
            <w:r w:rsidR="008A05CA" w:rsidRPr="00E601F6">
              <w:rPr>
                <w:iCs/>
                <w:sz w:val="20"/>
                <w:szCs w:val="20"/>
              </w:rPr>
              <w:t xml:space="preserve">za kmetijstvo, gozdarstvo in prehrano </w:t>
            </w:r>
            <w:r w:rsidR="001E1C02" w:rsidRPr="00E601F6">
              <w:rPr>
                <w:iCs/>
                <w:sz w:val="20"/>
                <w:szCs w:val="20"/>
              </w:rPr>
              <w:t>Irene Šinko na dogodku ob obisku delegacije Evropske delovne skupnosti za razvoj podeželja in obnovo vasi - ARGE</w:t>
            </w:r>
            <w:r w:rsidR="009E7885" w:rsidRPr="00E601F6">
              <w:rPr>
                <w:iCs/>
                <w:sz w:val="20"/>
                <w:szCs w:val="20"/>
              </w:rPr>
              <w:t xml:space="preserve">, </w:t>
            </w:r>
            <w:r w:rsidR="001E29CB" w:rsidRPr="00E601F6">
              <w:rPr>
                <w:iCs/>
                <w:sz w:val="20"/>
                <w:szCs w:val="20"/>
              </w:rPr>
              <w:t>21. septemb</w:t>
            </w:r>
            <w:r w:rsidR="00EF3925" w:rsidRPr="00E601F6">
              <w:rPr>
                <w:iCs/>
                <w:sz w:val="20"/>
                <w:szCs w:val="20"/>
              </w:rPr>
              <w:t>er</w:t>
            </w:r>
            <w:r w:rsidR="001E29CB" w:rsidRPr="00E601F6">
              <w:rPr>
                <w:iCs/>
                <w:sz w:val="20"/>
                <w:szCs w:val="20"/>
              </w:rPr>
              <w:t xml:space="preserve"> 2022, </w:t>
            </w:r>
            <w:r w:rsidR="001E1C02" w:rsidRPr="00E601F6">
              <w:rPr>
                <w:iCs/>
                <w:sz w:val="20"/>
                <w:szCs w:val="20"/>
              </w:rPr>
              <w:t>Brda, Slovenija</w:t>
            </w:r>
            <w:r w:rsidRPr="00E601F6">
              <w:rPr>
                <w:iCs/>
                <w:sz w:val="20"/>
                <w:szCs w:val="20"/>
              </w:rPr>
              <w:t>– predlog za obravnavo</w:t>
            </w:r>
          </w:p>
        </w:tc>
      </w:tr>
      <w:tr w:rsidR="007A7279" w:rsidRPr="00E601F6" w14:paraId="6C45C6AB" w14:textId="77777777" w:rsidTr="00D47099">
        <w:tc>
          <w:tcPr>
            <w:tcW w:w="9163" w:type="dxa"/>
            <w:gridSpan w:val="4"/>
          </w:tcPr>
          <w:p w14:paraId="5B1C6B1B" w14:textId="77777777" w:rsidR="007A7279" w:rsidRPr="00E601F6" w:rsidRDefault="007A7279" w:rsidP="00D47099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1. Predlog sklepov vlade:</w:t>
            </w:r>
          </w:p>
        </w:tc>
      </w:tr>
      <w:tr w:rsidR="007A7279" w:rsidRPr="00E601F6" w14:paraId="2431DFBD" w14:textId="77777777" w:rsidTr="00D47099">
        <w:tc>
          <w:tcPr>
            <w:tcW w:w="9163" w:type="dxa"/>
            <w:gridSpan w:val="4"/>
          </w:tcPr>
          <w:p w14:paraId="4BE3827C" w14:textId="6B610B03" w:rsidR="0034712A" w:rsidRPr="00E601F6" w:rsidRDefault="0034712A" w:rsidP="003471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E601F6">
              <w:rPr>
                <w:rFonts w:cs="Arial"/>
                <w:iCs/>
                <w:szCs w:val="20"/>
                <w:lang w:eastAsia="sl-SI"/>
              </w:rPr>
              <w:t xml:space="preserve">Na podlagi </w:t>
            </w:r>
            <w:r w:rsidR="008E5539" w:rsidRPr="00E601F6">
              <w:rPr>
                <w:rFonts w:cs="Arial"/>
                <w:iCs/>
                <w:szCs w:val="20"/>
                <w:lang w:eastAsia="sl-SI"/>
              </w:rPr>
              <w:t xml:space="preserve">šestega odstavka </w:t>
            </w:r>
            <w:r w:rsidRPr="00E601F6">
              <w:rPr>
                <w:rFonts w:cs="Arial"/>
                <w:iCs/>
                <w:szCs w:val="20"/>
                <w:lang w:eastAsia="sl-SI"/>
              </w:rPr>
              <w:t>21. člena Zakona o Vladi Republike Slovenije (Uradni list RS, št.  24/05</w:t>
            </w:r>
            <w:r w:rsidR="007874F1" w:rsidRPr="00E601F6">
              <w:rPr>
                <w:rFonts w:cs="Arial"/>
                <w:iCs/>
                <w:szCs w:val="20"/>
                <w:lang w:eastAsia="sl-SI"/>
              </w:rPr>
              <w:t xml:space="preserve"> – </w:t>
            </w:r>
            <w:r w:rsidRPr="00E601F6">
              <w:rPr>
                <w:rFonts w:cs="Arial"/>
                <w:iCs/>
                <w:szCs w:val="20"/>
                <w:lang w:eastAsia="sl-SI"/>
              </w:rPr>
              <w:t xml:space="preserve"> uradno prečiščeno besedilo,109/08, 38/10 – ZUKN, 8/12, 21/13, 47/13 – ZDU-1G, 65/14</w:t>
            </w:r>
            <w:r w:rsidRPr="00E601F6">
              <w:rPr>
                <w:rFonts w:cs="Arial"/>
                <w:color w:val="000000"/>
                <w:szCs w:val="20"/>
                <w:lang w:eastAsia="sl-SI"/>
              </w:rPr>
              <w:t xml:space="preserve"> in 55/17</w:t>
            </w:r>
            <w:r w:rsidRPr="00E601F6">
              <w:rPr>
                <w:rFonts w:cs="Arial"/>
                <w:iCs/>
                <w:szCs w:val="20"/>
                <w:lang w:eastAsia="sl-SI"/>
              </w:rPr>
              <w:t xml:space="preserve">) je Vlada Republike Slovenije na … seji dne … </w:t>
            </w:r>
            <w:r w:rsidR="008E5539" w:rsidRPr="00E601F6">
              <w:rPr>
                <w:rFonts w:cs="Arial"/>
                <w:iCs/>
                <w:szCs w:val="20"/>
                <w:lang w:eastAsia="sl-SI"/>
              </w:rPr>
              <w:t xml:space="preserve"> pod točko … sprejela naslednji</w:t>
            </w:r>
          </w:p>
          <w:p w14:paraId="7211AC54" w14:textId="77777777" w:rsidR="005A6B1B" w:rsidRPr="00E601F6" w:rsidRDefault="005A6B1B" w:rsidP="003471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2B0D1830" w14:textId="31CD62BD" w:rsidR="005A6B1B" w:rsidRPr="00E601F6" w:rsidRDefault="005A6B1B" w:rsidP="006E4A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E601F6">
              <w:rPr>
                <w:rFonts w:cs="Arial"/>
                <w:iCs/>
                <w:szCs w:val="20"/>
                <w:lang w:eastAsia="sl-SI"/>
              </w:rPr>
              <w:t>SKLEP</w:t>
            </w:r>
            <w:r w:rsidR="007874F1" w:rsidRPr="00E601F6">
              <w:rPr>
                <w:rFonts w:cs="Arial"/>
                <w:iCs/>
                <w:szCs w:val="20"/>
                <w:lang w:eastAsia="sl-SI"/>
              </w:rPr>
              <w:t>:</w:t>
            </w:r>
          </w:p>
          <w:p w14:paraId="3065C513" w14:textId="77777777" w:rsidR="00B7147D" w:rsidRPr="00E601F6" w:rsidRDefault="00B7147D" w:rsidP="003471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4B46495C" w14:textId="0D297BE3" w:rsidR="0034712A" w:rsidRPr="002F7E01" w:rsidRDefault="0034712A" w:rsidP="002F7E01">
            <w:pPr>
              <w:rPr>
                <w:rFonts w:cs="Arial"/>
                <w:iCs/>
              </w:rPr>
            </w:pPr>
            <w:r w:rsidRPr="002F7E01">
              <w:rPr>
                <w:rFonts w:cs="Arial"/>
                <w:iCs/>
              </w:rPr>
              <w:t xml:space="preserve">Vlada Republike Slovenije </w:t>
            </w:r>
            <w:r w:rsidR="002F7E01">
              <w:rPr>
                <w:rFonts w:cs="Arial"/>
                <w:iCs/>
              </w:rPr>
              <w:t xml:space="preserve">se je seznanila z </w:t>
            </w:r>
            <w:r w:rsidR="009721F2" w:rsidRPr="002F7E01">
              <w:rPr>
                <w:rFonts w:cs="Arial"/>
                <w:iCs/>
              </w:rPr>
              <w:t xml:space="preserve">Informacijo </w:t>
            </w:r>
            <w:r w:rsidR="00492BDD" w:rsidRPr="002F7E01">
              <w:rPr>
                <w:rFonts w:cs="Arial"/>
                <w:iCs/>
              </w:rPr>
              <w:t xml:space="preserve">o udeležbi </w:t>
            </w:r>
            <w:r w:rsidR="001E1C02" w:rsidRPr="002F7E01">
              <w:rPr>
                <w:rFonts w:cs="Arial"/>
                <w:iCs/>
              </w:rPr>
              <w:t xml:space="preserve">ministrice za kmetijstvo, gozdarstvo in prehrano Irene Šinko na dogodku ob obisku delegacije Evropske delovne skupnosti za razvoj podeželja in obnovo vasi - ARGE, </w:t>
            </w:r>
            <w:r w:rsidR="001E29CB" w:rsidRPr="002F7E01">
              <w:rPr>
                <w:rFonts w:cs="Arial"/>
                <w:iCs/>
              </w:rPr>
              <w:t>21. septemb</w:t>
            </w:r>
            <w:r w:rsidR="00EF3925" w:rsidRPr="002F7E01">
              <w:rPr>
                <w:rFonts w:cs="Arial"/>
                <w:iCs/>
              </w:rPr>
              <w:t>er</w:t>
            </w:r>
            <w:r w:rsidR="001E29CB" w:rsidRPr="002F7E01">
              <w:rPr>
                <w:rFonts w:cs="Arial"/>
                <w:iCs/>
              </w:rPr>
              <w:t xml:space="preserve"> 2022, Brda, Slovenija</w:t>
            </w:r>
            <w:r w:rsidR="00DF7C30" w:rsidRPr="002F7E01">
              <w:rPr>
                <w:rFonts w:cs="Arial"/>
                <w:iCs/>
              </w:rPr>
              <w:t xml:space="preserve">. </w:t>
            </w:r>
          </w:p>
          <w:p w14:paraId="627937FE" w14:textId="2105931E" w:rsidR="0034712A" w:rsidRPr="00E601F6" w:rsidRDefault="0034712A" w:rsidP="0034712A">
            <w:pPr>
              <w:pStyle w:val="Odstavekseznama"/>
              <w:spacing w:line="260" w:lineRule="exact"/>
              <w:ind w:left="0"/>
              <w:rPr>
                <w:rFonts w:ascii="Arial" w:hAnsi="Arial" w:cs="Arial"/>
                <w:iCs/>
                <w:sz w:val="20"/>
              </w:rPr>
            </w:pPr>
          </w:p>
          <w:p w14:paraId="6DE9B1B9" w14:textId="77777777" w:rsidR="00492BDD" w:rsidRPr="00E601F6" w:rsidRDefault="00492BDD" w:rsidP="0034712A">
            <w:pPr>
              <w:pStyle w:val="Odstavekseznama"/>
              <w:spacing w:line="260" w:lineRule="exact"/>
              <w:ind w:left="0"/>
              <w:rPr>
                <w:rFonts w:ascii="Arial" w:hAnsi="Arial" w:cs="Arial"/>
                <w:iCs/>
                <w:sz w:val="20"/>
              </w:rPr>
            </w:pPr>
          </w:p>
          <w:p w14:paraId="0762F38D" w14:textId="4C973EFA" w:rsidR="001E29CB" w:rsidRPr="00E601F6" w:rsidRDefault="00FF4E41" w:rsidP="001E29CB">
            <w:pPr>
              <w:pStyle w:val="Neotevilenodstavek"/>
              <w:spacing w:line="240" w:lineRule="auto"/>
              <w:ind w:left="4746" w:firstLine="141"/>
              <w:rPr>
                <w:iCs/>
                <w:sz w:val="20"/>
                <w:szCs w:val="20"/>
              </w:rPr>
            </w:pPr>
            <w:r w:rsidRPr="00E601F6">
              <w:rPr>
                <w:rFonts w:ascii="Helv" w:hAnsi="Helv" w:cs="Helv"/>
                <w:color w:val="000000"/>
                <w:szCs w:val="20"/>
              </w:rPr>
              <w:t xml:space="preserve">                                                                                  </w:t>
            </w:r>
            <w:r w:rsidR="00F56B07" w:rsidRPr="00E601F6">
              <w:rPr>
                <w:rFonts w:ascii="Helv" w:hAnsi="Helv" w:cs="Helv"/>
                <w:color w:val="000000"/>
                <w:szCs w:val="20"/>
              </w:rPr>
              <w:t xml:space="preserve"> </w:t>
            </w:r>
            <w:r w:rsidRPr="00E601F6">
              <w:rPr>
                <w:rFonts w:ascii="Helv" w:hAnsi="Helv" w:cs="Helv"/>
                <w:color w:val="000000"/>
                <w:szCs w:val="20"/>
              </w:rPr>
              <w:t xml:space="preserve">    </w:t>
            </w:r>
            <w:r w:rsidR="001E29CB" w:rsidRPr="00E601F6">
              <w:rPr>
                <w:rFonts w:ascii="Helv" w:hAnsi="Helv" w:cs="Helv"/>
                <w:color w:val="000000"/>
                <w:szCs w:val="20"/>
              </w:rPr>
              <w:t xml:space="preserve">                                                                                       </w:t>
            </w:r>
            <w:r w:rsidR="00EF3925" w:rsidRPr="00E601F6">
              <w:rPr>
                <w:rFonts w:ascii="Helv" w:hAnsi="Helv" w:cs="Helv"/>
                <w:color w:val="000000"/>
                <w:szCs w:val="20"/>
              </w:rPr>
              <w:t xml:space="preserve"> </w:t>
            </w:r>
            <w:r w:rsidR="001E29CB" w:rsidRPr="00E601F6">
              <w:rPr>
                <w:iCs/>
                <w:sz w:val="20"/>
                <w:szCs w:val="20"/>
              </w:rPr>
              <w:t xml:space="preserve">Barbara Kolenko </w:t>
            </w:r>
            <w:proofErr w:type="spellStart"/>
            <w:r w:rsidR="001E29CB" w:rsidRPr="00E601F6">
              <w:rPr>
                <w:iCs/>
                <w:sz w:val="20"/>
                <w:szCs w:val="20"/>
              </w:rPr>
              <w:t>Helbl</w:t>
            </w:r>
            <w:proofErr w:type="spellEnd"/>
          </w:p>
          <w:p w14:paraId="686E7D84" w14:textId="7A2619D2" w:rsidR="001E29CB" w:rsidRPr="00E601F6" w:rsidRDefault="001E29CB" w:rsidP="001E29CB">
            <w:pPr>
              <w:pStyle w:val="Neotevilenodstavek"/>
              <w:spacing w:line="240" w:lineRule="auto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 xml:space="preserve">                                                                                  GENERALNA SEKRETARKA</w:t>
            </w:r>
          </w:p>
          <w:p w14:paraId="71D2277D" w14:textId="33236A05" w:rsidR="00DD41CD" w:rsidRPr="00E601F6" w:rsidRDefault="00DD41CD" w:rsidP="00FF4E41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14:paraId="2641CDE3" w14:textId="7C053C94" w:rsidR="00F56B07" w:rsidRPr="00E601F6" w:rsidRDefault="00F56B07" w:rsidP="00FF4E41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14:paraId="6FF1FF5C" w14:textId="77777777" w:rsidR="00A67A98" w:rsidRPr="00E601F6" w:rsidRDefault="00A67A98" w:rsidP="00FF4E41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14:paraId="655F2B6B" w14:textId="77777777" w:rsidR="009721F2" w:rsidRPr="00E601F6" w:rsidRDefault="009721F2" w:rsidP="00FF4E41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14:paraId="45845176" w14:textId="77777777" w:rsidR="00FF4E41" w:rsidRPr="00E601F6" w:rsidRDefault="00FF4E41" w:rsidP="00FF4E41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Priloga:</w:t>
            </w:r>
          </w:p>
          <w:p w14:paraId="02D4B127" w14:textId="60B2EA95" w:rsidR="00DF7C30" w:rsidRPr="00E601F6" w:rsidRDefault="009721F2" w:rsidP="00DF7C30">
            <w:pPr>
              <w:jc w:val="both"/>
              <w:rPr>
                <w:rFonts w:cs="Arial"/>
                <w:iCs/>
              </w:rPr>
            </w:pPr>
            <w:r w:rsidRPr="00E601F6">
              <w:rPr>
                <w:rFonts w:cs="Arial"/>
                <w:iCs/>
                <w:color w:val="000000"/>
              </w:rPr>
              <w:t xml:space="preserve">Informacija </w:t>
            </w:r>
            <w:r w:rsidR="00492BDD" w:rsidRPr="00E601F6">
              <w:rPr>
                <w:rFonts w:cs="Arial"/>
                <w:iCs/>
                <w:color w:val="000000"/>
              </w:rPr>
              <w:t xml:space="preserve">o udeležbi </w:t>
            </w:r>
            <w:r w:rsidR="001E1C02" w:rsidRPr="00E601F6">
              <w:rPr>
                <w:iCs/>
                <w:szCs w:val="20"/>
              </w:rPr>
              <w:t xml:space="preserve">ministrice za kmetijstvo, gozdarstvo in prehrano Irene Šinko na dogodku ob obisku delegacije </w:t>
            </w:r>
            <w:r w:rsidR="001E1C02" w:rsidRPr="00E601F6">
              <w:rPr>
                <w:rFonts w:cs="Arial"/>
                <w:iCs/>
                <w:szCs w:val="20"/>
                <w:lang w:eastAsia="sl-SI"/>
              </w:rPr>
              <w:t>Evropsk</w:t>
            </w:r>
            <w:r w:rsidR="001E1C02" w:rsidRPr="00E601F6">
              <w:rPr>
                <w:iCs/>
                <w:szCs w:val="20"/>
              </w:rPr>
              <w:t>e</w:t>
            </w:r>
            <w:r w:rsidR="001E1C02" w:rsidRPr="00E601F6">
              <w:rPr>
                <w:rFonts w:cs="Arial"/>
                <w:iCs/>
                <w:szCs w:val="20"/>
                <w:lang w:eastAsia="sl-SI"/>
              </w:rPr>
              <w:t xml:space="preserve"> delovn</w:t>
            </w:r>
            <w:r w:rsidR="001E1C02" w:rsidRPr="00E601F6">
              <w:rPr>
                <w:iCs/>
                <w:szCs w:val="20"/>
              </w:rPr>
              <w:t>e</w:t>
            </w:r>
            <w:r w:rsidR="001E1C02" w:rsidRPr="00E601F6">
              <w:rPr>
                <w:rFonts w:cs="Arial"/>
                <w:iCs/>
                <w:szCs w:val="20"/>
                <w:lang w:eastAsia="sl-SI"/>
              </w:rPr>
              <w:t xml:space="preserve"> skupnost</w:t>
            </w:r>
            <w:r w:rsidR="001E1C02" w:rsidRPr="00E601F6">
              <w:rPr>
                <w:iCs/>
                <w:szCs w:val="20"/>
              </w:rPr>
              <w:t>i</w:t>
            </w:r>
            <w:r w:rsidR="001E1C02" w:rsidRPr="00E601F6">
              <w:rPr>
                <w:rFonts w:cs="Arial"/>
                <w:iCs/>
                <w:szCs w:val="20"/>
                <w:lang w:eastAsia="sl-SI"/>
              </w:rPr>
              <w:t xml:space="preserve"> za razvoj podeželja in obnovo vasi </w:t>
            </w:r>
            <w:r w:rsidR="001E1C02" w:rsidRPr="00E601F6">
              <w:rPr>
                <w:iCs/>
                <w:szCs w:val="20"/>
              </w:rPr>
              <w:t xml:space="preserve">- </w:t>
            </w:r>
            <w:r w:rsidR="001E1C02" w:rsidRPr="00E601F6">
              <w:rPr>
                <w:rFonts w:cs="Arial"/>
                <w:iCs/>
                <w:szCs w:val="20"/>
                <w:lang w:eastAsia="sl-SI"/>
              </w:rPr>
              <w:t>ARGE</w:t>
            </w:r>
            <w:r w:rsidR="001E1C02" w:rsidRPr="00E601F6">
              <w:rPr>
                <w:iCs/>
                <w:szCs w:val="20"/>
              </w:rPr>
              <w:t xml:space="preserve">, </w:t>
            </w:r>
            <w:r w:rsidR="001E29CB" w:rsidRPr="00E601F6">
              <w:rPr>
                <w:iCs/>
                <w:szCs w:val="20"/>
              </w:rPr>
              <w:t>21. septemb</w:t>
            </w:r>
            <w:r w:rsidR="00E601F6" w:rsidRPr="00E601F6">
              <w:rPr>
                <w:iCs/>
                <w:szCs w:val="20"/>
              </w:rPr>
              <w:t>e</w:t>
            </w:r>
            <w:r w:rsidR="001E29CB" w:rsidRPr="00E601F6">
              <w:rPr>
                <w:iCs/>
                <w:szCs w:val="20"/>
              </w:rPr>
              <w:t>r 2022, Brda, Slovenija</w:t>
            </w:r>
            <w:r w:rsidR="00DF7C30" w:rsidRPr="00E601F6">
              <w:rPr>
                <w:iCs/>
                <w:szCs w:val="20"/>
              </w:rPr>
              <w:t>.</w:t>
            </w:r>
            <w:r w:rsidR="00DF7C30" w:rsidRPr="00E601F6">
              <w:rPr>
                <w:rFonts w:cs="Arial"/>
                <w:iCs/>
              </w:rPr>
              <w:t xml:space="preserve"> </w:t>
            </w:r>
          </w:p>
          <w:p w14:paraId="76FE6BEA" w14:textId="282732CD" w:rsidR="009721F2" w:rsidRPr="00E601F6" w:rsidRDefault="009721F2" w:rsidP="009721F2">
            <w:pPr>
              <w:pStyle w:val="Odstavekseznam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iCs/>
                <w:color w:val="000000"/>
                <w:sz w:val="20"/>
              </w:rPr>
            </w:pPr>
          </w:p>
          <w:p w14:paraId="7424916D" w14:textId="77777777" w:rsidR="00F65DA9" w:rsidRPr="00E601F6" w:rsidRDefault="00F65DA9" w:rsidP="00FF4E41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cs="Arial"/>
                <w:iCs/>
                <w:color w:val="000000"/>
                <w:szCs w:val="20"/>
              </w:rPr>
            </w:pPr>
          </w:p>
          <w:p w14:paraId="54F50C84" w14:textId="2FCD5AE3" w:rsidR="00F65DA9" w:rsidRPr="00E601F6" w:rsidRDefault="009E3AF0" w:rsidP="00FF4E41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cs="Arial"/>
                <w:iCs/>
                <w:color w:val="000000"/>
                <w:szCs w:val="20"/>
              </w:rPr>
            </w:pPr>
            <w:r w:rsidRPr="00E601F6">
              <w:rPr>
                <w:rFonts w:cs="Arial"/>
                <w:iCs/>
                <w:color w:val="000000"/>
                <w:szCs w:val="20"/>
              </w:rPr>
              <w:t>Sklep prejmejo</w:t>
            </w:r>
            <w:r w:rsidR="00FF4E41" w:rsidRPr="00E601F6">
              <w:rPr>
                <w:rFonts w:cs="Arial"/>
                <w:iCs/>
                <w:color w:val="000000"/>
                <w:szCs w:val="20"/>
              </w:rPr>
              <w:t>:</w:t>
            </w:r>
          </w:p>
          <w:p w14:paraId="7C3E66FB" w14:textId="77777777" w:rsidR="00835009" w:rsidRPr="00E601F6" w:rsidRDefault="00FF4E41" w:rsidP="006C4DB5">
            <w:pPr>
              <w:pStyle w:val="Odstavekseznama"/>
              <w:numPr>
                <w:ilvl w:val="0"/>
                <w:numId w:val="46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iCs/>
                <w:color w:val="000000"/>
                <w:sz w:val="20"/>
              </w:rPr>
            </w:pPr>
            <w:r w:rsidRPr="00E601F6">
              <w:rPr>
                <w:rFonts w:ascii="Arial" w:hAnsi="Arial" w:cs="Arial"/>
                <w:iCs/>
                <w:color w:val="000000"/>
                <w:sz w:val="20"/>
              </w:rPr>
              <w:t>Ministrstvo za kme</w:t>
            </w:r>
            <w:r w:rsidR="008E5539" w:rsidRPr="00E601F6">
              <w:rPr>
                <w:rFonts w:ascii="Arial" w:hAnsi="Arial" w:cs="Arial"/>
                <w:iCs/>
                <w:color w:val="000000"/>
                <w:sz w:val="20"/>
              </w:rPr>
              <w:t>tijstvo, gozdarstvo in prehrano</w:t>
            </w:r>
          </w:p>
          <w:p w14:paraId="3224E130" w14:textId="618F6A01" w:rsidR="00A161BF" w:rsidRPr="00E601F6" w:rsidRDefault="008E5539" w:rsidP="006C4DB5">
            <w:pPr>
              <w:pStyle w:val="Odstavekseznama"/>
              <w:numPr>
                <w:ilvl w:val="0"/>
                <w:numId w:val="46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  <w:sz w:val="20"/>
              </w:rPr>
            </w:pPr>
            <w:r w:rsidRPr="00E601F6">
              <w:rPr>
                <w:rFonts w:ascii="Arial" w:hAnsi="Arial" w:cs="Arial"/>
                <w:iCs/>
                <w:color w:val="000000"/>
                <w:sz w:val="20"/>
              </w:rPr>
              <w:t>Ministrstvo za zunanje zadeve</w:t>
            </w:r>
          </w:p>
          <w:p w14:paraId="34B1CDD3" w14:textId="0F119F9C" w:rsidR="009721F2" w:rsidRPr="00E601F6" w:rsidRDefault="009721F2" w:rsidP="00DC792E">
            <w:pPr>
              <w:pStyle w:val="Odstavekseznam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  <w:sz w:val="20"/>
              </w:rPr>
            </w:pPr>
          </w:p>
        </w:tc>
      </w:tr>
      <w:tr w:rsidR="007A7279" w:rsidRPr="00E601F6" w14:paraId="2DE062DE" w14:textId="77777777" w:rsidTr="00D47099">
        <w:tc>
          <w:tcPr>
            <w:tcW w:w="9163" w:type="dxa"/>
            <w:gridSpan w:val="4"/>
          </w:tcPr>
          <w:p w14:paraId="28610A99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E601F6">
              <w:rPr>
                <w:b/>
                <w:sz w:val="20"/>
                <w:szCs w:val="20"/>
              </w:rPr>
              <w:t>2. Predlog za obravnavo predloga zakona po nujnem ali skrajšanem postopku v državnem zboru z obrazložitvijo razlogov:</w:t>
            </w:r>
          </w:p>
        </w:tc>
      </w:tr>
      <w:tr w:rsidR="007A7279" w:rsidRPr="00E601F6" w14:paraId="1B5EDD3E" w14:textId="77777777" w:rsidTr="00D47099">
        <w:tc>
          <w:tcPr>
            <w:tcW w:w="9163" w:type="dxa"/>
            <w:gridSpan w:val="4"/>
          </w:tcPr>
          <w:p w14:paraId="143DA13A" w14:textId="73F01ADF" w:rsidR="007A7279" w:rsidRPr="00E601F6" w:rsidRDefault="007874F1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E601F6" w14:paraId="1E7B3716" w14:textId="77777777" w:rsidTr="00D47099">
        <w:tc>
          <w:tcPr>
            <w:tcW w:w="9163" w:type="dxa"/>
            <w:gridSpan w:val="4"/>
          </w:tcPr>
          <w:p w14:paraId="215A40F8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E601F6">
              <w:rPr>
                <w:b/>
                <w:sz w:val="20"/>
                <w:szCs w:val="20"/>
              </w:rPr>
              <w:t>3.a Osebe, odgovorne za strokovno pripravo in usklajenost gradiva:</w:t>
            </w:r>
          </w:p>
        </w:tc>
      </w:tr>
      <w:tr w:rsidR="007A7279" w:rsidRPr="00E601F6" w14:paraId="78058C87" w14:textId="77777777" w:rsidTr="00D47099">
        <w:tc>
          <w:tcPr>
            <w:tcW w:w="9163" w:type="dxa"/>
            <w:gridSpan w:val="4"/>
          </w:tcPr>
          <w:p w14:paraId="77FCFFAC" w14:textId="4A923B5E" w:rsidR="0034712A" w:rsidRPr="00E601F6" w:rsidRDefault="001E1C02" w:rsidP="0034712A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E601F6">
              <w:rPr>
                <w:rFonts w:cs="Arial"/>
                <w:iCs/>
                <w:szCs w:val="20"/>
                <w:lang w:eastAsia="sl-SI"/>
              </w:rPr>
              <w:lastRenderedPageBreak/>
              <w:t xml:space="preserve">Marta Majcen Hrustel, </w:t>
            </w:r>
            <w:r w:rsidR="001E29CB" w:rsidRPr="00E601F6">
              <w:rPr>
                <w:rFonts w:cs="Arial"/>
                <w:iCs/>
                <w:szCs w:val="20"/>
                <w:lang w:eastAsia="sl-SI"/>
              </w:rPr>
              <w:t xml:space="preserve">sekretarka, </w:t>
            </w:r>
            <w:r w:rsidRPr="00E601F6">
              <w:rPr>
                <w:rFonts w:cs="Arial"/>
                <w:iCs/>
                <w:szCs w:val="20"/>
                <w:lang w:eastAsia="sl-SI"/>
              </w:rPr>
              <w:t>v</w:t>
            </w:r>
            <w:r w:rsidR="0034712A" w:rsidRPr="00E601F6">
              <w:rPr>
                <w:rFonts w:cs="Arial"/>
                <w:iCs/>
                <w:szCs w:val="20"/>
                <w:lang w:eastAsia="sl-SI"/>
              </w:rPr>
              <w:t>odja Službe za EU koordinacijo in mednarodne zadeve</w:t>
            </w:r>
          </w:p>
          <w:p w14:paraId="3FE96647" w14:textId="3411714B" w:rsidR="00FD588E" w:rsidRPr="00E601F6" w:rsidRDefault="00FD588E" w:rsidP="001E1C02">
            <w:pPr>
              <w:pStyle w:val="Neotevilenodstavek"/>
              <w:numPr>
                <w:ilvl w:val="0"/>
                <w:numId w:val="2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 xml:space="preserve">Alina Cunk Perklič, </w:t>
            </w:r>
            <w:r w:rsidR="001E1C02" w:rsidRPr="00E601F6">
              <w:rPr>
                <w:iCs/>
                <w:sz w:val="20"/>
                <w:szCs w:val="20"/>
              </w:rPr>
              <w:t>sekretarka,</w:t>
            </w:r>
            <w:r w:rsidRPr="00E601F6">
              <w:rPr>
                <w:color w:val="000000"/>
                <w:sz w:val="20"/>
              </w:rPr>
              <w:t xml:space="preserve"> Kabinet ministr</w:t>
            </w:r>
            <w:r w:rsidR="001E1C02" w:rsidRPr="00E601F6">
              <w:rPr>
                <w:color w:val="000000"/>
                <w:sz w:val="20"/>
              </w:rPr>
              <w:t>ice</w:t>
            </w:r>
          </w:p>
        </w:tc>
      </w:tr>
      <w:tr w:rsidR="007A7279" w:rsidRPr="00E601F6" w14:paraId="597F07F0" w14:textId="77777777" w:rsidTr="00D47099">
        <w:tc>
          <w:tcPr>
            <w:tcW w:w="9163" w:type="dxa"/>
            <w:gridSpan w:val="4"/>
          </w:tcPr>
          <w:p w14:paraId="2D70BFE9" w14:textId="0C31DBD3" w:rsidR="007A7279" w:rsidRPr="00E601F6" w:rsidRDefault="00FF4E41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E601F6">
              <w:br w:type="page"/>
            </w:r>
            <w:r w:rsidRPr="00E601F6">
              <w:br w:type="page"/>
            </w:r>
            <w:r w:rsidR="007A7279" w:rsidRPr="00E601F6"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="007A7279" w:rsidRPr="00E601F6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7A7279" w:rsidRPr="00E601F6" w14:paraId="5B35FBA8" w14:textId="77777777" w:rsidTr="00D47099">
        <w:tc>
          <w:tcPr>
            <w:tcW w:w="9163" w:type="dxa"/>
            <w:gridSpan w:val="4"/>
          </w:tcPr>
          <w:p w14:paraId="0288F545" w14:textId="5BEC1CCF" w:rsidR="007A7279" w:rsidRPr="00E601F6" w:rsidRDefault="007874F1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E601F6" w14:paraId="5B2EA231" w14:textId="77777777" w:rsidTr="00D47099">
        <w:tc>
          <w:tcPr>
            <w:tcW w:w="9163" w:type="dxa"/>
            <w:gridSpan w:val="4"/>
          </w:tcPr>
          <w:p w14:paraId="41044096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E601F6">
              <w:rPr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:rsidR="007A7279" w:rsidRPr="00E601F6" w14:paraId="56374A62" w14:textId="77777777" w:rsidTr="00D47099">
        <w:tc>
          <w:tcPr>
            <w:tcW w:w="9163" w:type="dxa"/>
            <w:gridSpan w:val="4"/>
          </w:tcPr>
          <w:p w14:paraId="27111AA1" w14:textId="0C1A0665" w:rsidR="007A7279" w:rsidRPr="00E601F6" w:rsidRDefault="007874F1" w:rsidP="00D47099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E601F6" w14:paraId="46653E5B" w14:textId="77777777" w:rsidTr="00D47099">
        <w:tc>
          <w:tcPr>
            <w:tcW w:w="9163" w:type="dxa"/>
            <w:gridSpan w:val="4"/>
          </w:tcPr>
          <w:p w14:paraId="222D7EC6" w14:textId="77777777" w:rsidR="007A7279" w:rsidRPr="00E601F6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5. Kratek povzetek gradiva:</w:t>
            </w:r>
          </w:p>
        </w:tc>
      </w:tr>
      <w:tr w:rsidR="007A7279" w:rsidRPr="00E601F6" w14:paraId="2A0C711F" w14:textId="77777777" w:rsidTr="00D47099">
        <w:tc>
          <w:tcPr>
            <w:tcW w:w="9163" w:type="dxa"/>
            <w:gridSpan w:val="4"/>
          </w:tcPr>
          <w:p w14:paraId="35160D63" w14:textId="5D741852" w:rsidR="007A7279" w:rsidRPr="00E601F6" w:rsidRDefault="007874F1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E601F6" w14:paraId="0B2CD67C" w14:textId="77777777" w:rsidTr="00D47099">
        <w:tc>
          <w:tcPr>
            <w:tcW w:w="9163" w:type="dxa"/>
            <w:gridSpan w:val="4"/>
          </w:tcPr>
          <w:p w14:paraId="3A5C8A27" w14:textId="77777777" w:rsidR="007A7279" w:rsidRPr="00E601F6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6. Presoja posledic za:</w:t>
            </w:r>
          </w:p>
        </w:tc>
      </w:tr>
      <w:tr w:rsidR="007A7279" w:rsidRPr="00E601F6" w14:paraId="5535F582" w14:textId="77777777" w:rsidTr="00D47099">
        <w:tc>
          <w:tcPr>
            <w:tcW w:w="1448" w:type="dxa"/>
          </w:tcPr>
          <w:p w14:paraId="522CFE21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14:paraId="231E22D7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562B4654" w14:textId="77777777" w:rsidR="007A7279" w:rsidRPr="00E601F6" w:rsidRDefault="0051730F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NE</w:t>
            </w:r>
          </w:p>
        </w:tc>
      </w:tr>
      <w:tr w:rsidR="007A7279" w:rsidRPr="00E601F6" w14:paraId="5EC96902" w14:textId="77777777" w:rsidTr="00D47099">
        <w:tc>
          <w:tcPr>
            <w:tcW w:w="1448" w:type="dxa"/>
          </w:tcPr>
          <w:p w14:paraId="121852C6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14:paraId="4A2C218A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1A0F7A09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NE</w:t>
            </w:r>
          </w:p>
        </w:tc>
      </w:tr>
      <w:tr w:rsidR="007A7279" w:rsidRPr="00E601F6" w14:paraId="335282ED" w14:textId="77777777" w:rsidTr="00D47099">
        <w:tc>
          <w:tcPr>
            <w:tcW w:w="1448" w:type="dxa"/>
          </w:tcPr>
          <w:p w14:paraId="6FCE6557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14:paraId="5C129EDC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51653942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NE</w:t>
            </w:r>
          </w:p>
        </w:tc>
      </w:tr>
      <w:tr w:rsidR="007A7279" w:rsidRPr="00E601F6" w14:paraId="1E8B02AA" w14:textId="77777777" w:rsidTr="00D47099">
        <w:tc>
          <w:tcPr>
            <w:tcW w:w="1448" w:type="dxa"/>
          </w:tcPr>
          <w:p w14:paraId="7F7591CA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14:paraId="5C66EE76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gospodarstvo, zlasti</w:t>
            </w:r>
            <w:r w:rsidRPr="00E601F6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73D71D46" w14:textId="77777777" w:rsidR="007A7279" w:rsidRPr="00E601F6" w:rsidRDefault="007A7279" w:rsidP="0034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NE</w:t>
            </w:r>
          </w:p>
        </w:tc>
      </w:tr>
      <w:tr w:rsidR="007A7279" w:rsidRPr="00E601F6" w14:paraId="7C0BF0CD" w14:textId="77777777" w:rsidTr="00D47099">
        <w:tc>
          <w:tcPr>
            <w:tcW w:w="1448" w:type="dxa"/>
          </w:tcPr>
          <w:p w14:paraId="55F1ED87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14:paraId="3D322F9B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E601F6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495925CC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NE</w:t>
            </w:r>
          </w:p>
        </w:tc>
      </w:tr>
      <w:tr w:rsidR="007A7279" w:rsidRPr="00E601F6" w14:paraId="5691B0A1" w14:textId="77777777" w:rsidTr="00D47099">
        <w:tc>
          <w:tcPr>
            <w:tcW w:w="1448" w:type="dxa"/>
          </w:tcPr>
          <w:p w14:paraId="7121E5AD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14:paraId="3C750BC5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E601F6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71514A06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NE</w:t>
            </w:r>
          </w:p>
        </w:tc>
      </w:tr>
      <w:tr w:rsidR="007A7279" w:rsidRPr="00E601F6" w14:paraId="577C3B21" w14:textId="77777777" w:rsidTr="00D47099">
        <w:tc>
          <w:tcPr>
            <w:tcW w:w="1448" w:type="dxa"/>
            <w:tcBorders>
              <w:bottom w:val="single" w:sz="4" w:space="0" w:color="auto"/>
            </w:tcBorders>
          </w:tcPr>
          <w:p w14:paraId="2E31F26C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4D2DDC38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E601F6">
              <w:rPr>
                <w:bCs/>
                <w:sz w:val="20"/>
                <w:szCs w:val="20"/>
              </w:rPr>
              <w:t>dokumente razvojnega načrtovanja:</w:t>
            </w:r>
          </w:p>
          <w:p w14:paraId="73663904" w14:textId="77777777" w:rsidR="007A7279" w:rsidRPr="00E601F6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E601F6">
              <w:rPr>
                <w:bCs/>
                <w:sz w:val="20"/>
                <w:szCs w:val="20"/>
              </w:rPr>
              <w:t>nacionalne dokumente razvojnega načrtovanja</w:t>
            </w:r>
          </w:p>
          <w:p w14:paraId="33A64524" w14:textId="77777777" w:rsidR="007A7279" w:rsidRPr="00E601F6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E601F6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0CB74522" w14:textId="77777777" w:rsidR="007A7279" w:rsidRPr="00E601F6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E601F6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6DE3CEAA" w14:textId="77777777" w:rsidR="007A7279" w:rsidRPr="00E601F6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NE</w:t>
            </w:r>
          </w:p>
        </w:tc>
      </w:tr>
      <w:tr w:rsidR="007A7279" w:rsidRPr="00E601F6" w14:paraId="733C4CEC" w14:textId="77777777" w:rsidTr="00D47099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4611" w14:textId="77777777" w:rsidR="007A7279" w:rsidRPr="00E601F6" w:rsidRDefault="007A7279" w:rsidP="00D4709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7.a Predstavitev ocene finančnih posledic nad 40.000 EUR:</w:t>
            </w:r>
          </w:p>
          <w:p w14:paraId="038DD54B" w14:textId="77777777" w:rsidR="007A7279" w:rsidRPr="00E601F6" w:rsidRDefault="007A7279" w:rsidP="00270E7F">
            <w:pPr>
              <w:spacing w:line="300" w:lineRule="atLeast"/>
              <w:jc w:val="both"/>
              <w:rPr>
                <w:b/>
                <w:szCs w:val="20"/>
              </w:rPr>
            </w:pPr>
          </w:p>
        </w:tc>
      </w:tr>
    </w:tbl>
    <w:p w14:paraId="6B600027" w14:textId="77777777" w:rsidR="007A7279" w:rsidRPr="00E601F6" w:rsidRDefault="007A7279" w:rsidP="007A7279">
      <w:pPr>
        <w:rPr>
          <w:rFonts w:cs="Arial"/>
          <w:vanish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7A7279" w:rsidRPr="00E601F6" w14:paraId="6AA00F0D" w14:textId="77777777" w:rsidTr="00D47099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CF2D346" w14:textId="77777777" w:rsidR="007A7279" w:rsidRPr="00E601F6" w:rsidRDefault="007A7279" w:rsidP="00D47099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E601F6">
              <w:lastRenderedPageBreak/>
              <w:t>I. Ocena finančnih posledic, ki niso načrtovane v sprejetem proračunu</w:t>
            </w:r>
          </w:p>
        </w:tc>
      </w:tr>
      <w:tr w:rsidR="007A7279" w:rsidRPr="00E601F6" w14:paraId="5C0C0F95" w14:textId="77777777" w:rsidTr="00D47099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51C6" w14:textId="77777777" w:rsidR="007A7279" w:rsidRPr="00E601F6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C98F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485F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1AAF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91ED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>t + 3</w:t>
            </w:r>
          </w:p>
        </w:tc>
      </w:tr>
      <w:tr w:rsidR="007A7279" w:rsidRPr="00E601F6" w14:paraId="2F99A343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A2D7" w14:textId="77777777" w:rsidR="007A7279" w:rsidRPr="00E601F6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E601F6">
              <w:rPr>
                <w:rFonts w:cs="Arial"/>
                <w:bCs/>
                <w:szCs w:val="20"/>
              </w:rPr>
              <w:t>Predvideno povečanje (+) ali zmanjšanje (</w:t>
            </w:r>
            <w:r w:rsidRPr="00E601F6">
              <w:rPr>
                <w:b/>
                <w:szCs w:val="20"/>
              </w:rPr>
              <w:t>–</w:t>
            </w:r>
            <w:r w:rsidRPr="00E601F6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F889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5EDD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F584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8964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E601F6" w14:paraId="6DFE3020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0454" w14:textId="77777777" w:rsidR="007A7279" w:rsidRPr="00E601F6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E601F6">
              <w:rPr>
                <w:rFonts w:cs="Arial"/>
                <w:bCs/>
                <w:szCs w:val="20"/>
              </w:rPr>
              <w:t>Predvideno povečanje (+) ali zmanjšanje (</w:t>
            </w:r>
            <w:r w:rsidRPr="00E601F6">
              <w:rPr>
                <w:b/>
                <w:szCs w:val="20"/>
              </w:rPr>
              <w:t>–</w:t>
            </w:r>
            <w:r w:rsidRPr="00E601F6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CCD4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B158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25A8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69B6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E601F6" w14:paraId="686F293B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20A1" w14:textId="77777777" w:rsidR="007A7279" w:rsidRPr="00E601F6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E601F6">
              <w:rPr>
                <w:rFonts w:cs="Arial"/>
                <w:bCs/>
                <w:szCs w:val="20"/>
              </w:rPr>
              <w:t>Predvideno povečanje (+) ali zmanjšanje (</w:t>
            </w:r>
            <w:r w:rsidRPr="00E601F6">
              <w:rPr>
                <w:b/>
                <w:szCs w:val="20"/>
              </w:rPr>
              <w:t>–</w:t>
            </w:r>
            <w:r w:rsidRPr="00E601F6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94A1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E404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4D24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0FD4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E601F6" w14:paraId="693EE6D2" w14:textId="77777777" w:rsidTr="00D47099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A7E2" w14:textId="77777777" w:rsidR="007A7279" w:rsidRPr="00E601F6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E601F6">
              <w:rPr>
                <w:rFonts w:cs="Arial"/>
                <w:bCs/>
                <w:szCs w:val="20"/>
              </w:rPr>
              <w:t>Predvideno povečanje (+) ali zmanjšanje (</w:t>
            </w:r>
            <w:r w:rsidRPr="00E601F6">
              <w:rPr>
                <w:b/>
                <w:szCs w:val="20"/>
              </w:rPr>
              <w:t>–</w:t>
            </w:r>
            <w:r w:rsidRPr="00E601F6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4EB6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6C24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7A9E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DB90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E601F6" w14:paraId="73C4C306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F961" w14:textId="77777777" w:rsidR="007A7279" w:rsidRPr="00E601F6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E601F6">
              <w:rPr>
                <w:rFonts w:cs="Arial"/>
                <w:bCs/>
                <w:szCs w:val="20"/>
              </w:rPr>
              <w:t>Predvideno povečanje (+) ali zmanjšanje (</w:t>
            </w:r>
            <w:r w:rsidRPr="00E601F6">
              <w:rPr>
                <w:b/>
                <w:szCs w:val="20"/>
              </w:rPr>
              <w:t>–</w:t>
            </w:r>
            <w:r w:rsidRPr="00E601F6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D814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48F0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F895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13FE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E601F6" w14:paraId="23AC625A" w14:textId="77777777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7AAF85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E601F6">
              <w:t>II. Finančne posledice za državni proračun</w:t>
            </w:r>
          </w:p>
        </w:tc>
      </w:tr>
      <w:tr w:rsidR="007A7279" w:rsidRPr="00E601F6" w14:paraId="3CB45CC9" w14:textId="77777777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45D2CA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proofErr w:type="spellStart"/>
            <w:r w:rsidRPr="00E601F6">
              <w:t>II.a</w:t>
            </w:r>
            <w:proofErr w:type="spellEnd"/>
            <w:r w:rsidRPr="00E601F6">
              <w:t xml:space="preserve"> Pravice porabe za izvedbo predlaganih rešitev so zagotovljene:</w:t>
            </w:r>
          </w:p>
        </w:tc>
      </w:tr>
      <w:tr w:rsidR="007A7279" w:rsidRPr="00E601F6" w14:paraId="7964555F" w14:textId="77777777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56D8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95C7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D021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5DDA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4233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>Znesek za t + 1</w:t>
            </w:r>
          </w:p>
        </w:tc>
      </w:tr>
      <w:tr w:rsidR="007A7279" w:rsidRPr="00E601F6" w14:paraId="190B78AA" w14:textId="77777777" w:rsidTr="00D47099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1C38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49D0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969D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EE03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AEED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E601F6" w14:paraId="20564277" w14:textId="77777777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DEEF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541C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957B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B6B52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0840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E601F6" w14:paraId="494D3A0A" w14:textId="77777777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8016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E601F6"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8FF4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53D1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E601F6" w14:paraId="671CBCD8" w14:textId="77777777" w:rsidTr="00D47099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B8658E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proofErr w:type="spellStart"/>
            <w:r w:rsidRPr="00E601F6">
              <w:t>II.b</w:t>
            </w:r>
            <w:proofErr w:type="spellEnd"/>
            <w:r w:rsidRPr="00E601F6">
              <w:t xml:space="preserve"> Manjkajoče pravice porabe bodo zagotovljene s prerazporeditvijo:</w:t>
            </w:r>
          </w:p>
        </w:tc>
      </w:tr>
      <w:tr w:rsidR="007A7279" w:rsidRPr="00E601F6" w14:paraId="5FE4F868" w14:textId="77777777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9684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1CF2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4555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AA6B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8ADC" w14:textId="77777777" w:rsidR="007A7279" w:rsidRPr="00E601F6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 xml:space="preserve">Znesek za t + 1 </w:t>
            </w:r>
          </w:p>
        </w:tc>
      </w:tr>
      <w:tr w:rsidR="007A7279" w:rsidRPr="00E601F6" w14:paraId="69E4DFCF" w14:textId="77777777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897E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8D34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C30D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CEA5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72C5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E601F6" w14:paraId="2A26914A" w14:textId="77777777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E5F0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E494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EB0A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C06B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7DEB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E601F6" w14:paraId="702CEC6F" w14:textId="77777777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9375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E601F6"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C599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4D1B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E601F6" w14:paraId="27E8E70A" w14:textId="77777777" w:rsidTr="00D47099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6774042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proofErr w:type="spellStart"/>
            <w:r w:rsidRPr="00E601F6">
              <w:t>II.c</w:t>
            </w:r>
            <w:proofErr w:type="spellEnd"/>
            <w:r w:rsidRPr="00E601F6">
              <w:t xml:space="preserve"> Načrtovana nadomestitev zmanjšanih prihodkov in povečanih odhodkov proračuna:</w:t>
            </w:r>
          </w:p>
        </w:tc>
      </w:tr>
      <w:tr w:rsidR="007A7279" w:rsidRPr="00E601F6" w14:paraId="4F4ADD27" w14:textId="77777777" w:rsidTr="00D47099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33EA" w14:textId="77777777" w:rsidR="007A7279" w:rsidRPr="00E601F6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6436" w14:textId="77777777" w:rsidR="007A7279" w:rsidRPr="00E601F6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3B0B" w14:textId="77777777" w:rsidR="007A7279" w:rsidRPr="00E601F6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>Znesek za t + 1</w:t>
            </w:r>
          </w:p>
        </w:tc>
      </w:tr>
      <w:tr w:rsidR="007A7279" w:rsidRPr="00E601F6" w14:paraId="3C12DA54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F7F0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72B4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25ED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E601F6" w14:paraId="0271B0BA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8B34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16B0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651B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E601F6" w14:paraId="13D0A322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830B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3509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644C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E601F6" w14:paraId="07932DE0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1C01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E601F6"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253C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4496" w14:textId="77777777" w:rsidR="007A7279" w:rsidRPr="00E601F6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E601F6" w14:paraId="442408B3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345395C2" w14:textId="77777777" w:rsidR="007A7279" w:rsidRPr="00E601F6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</w:p>
          <w:p w14:paraId="05A513D7" w14:textId="77777777" w:rsidR="007A7279" w:rsidRPr="00E601F6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  <w:r w:rsidRPr="00E601F6">
              <w:rPr>
                <w:rFonts w:cs="Arial"/>
                <w:b/>
                <w:szCs w:val="20"/>
              </w:rPr>
              <w:t>OBRAZLOŽITEV:</w:t>
            </w:r>
          </w:p>
          <w:p w14:paraId="28F6C2D9" w14:textId="77777777" w:rsidR="007A7279" w:rsidRPr="00E601F6" w:rsidRDefault="007A7279" w:rsidP="00D47099">
            <w:pPr>
              <w:widowControl w:val="0"/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E601F6">
              <w:rPr>
                <w:rFonts w:cs="Arial"/>
                <w:b/>
                <w:szCs w:val="20"/>
                <w:lang w:eastAsia="sl-SI"/>
              </w:rPr>
              <w:t>Ocena finančnih posledic, ki niso načrtovane v sprejetem proračunu</w:t>
            </w:r>
          </w:p>
          <w:p w14:paraId="1D9DCAF6" w14:textId="77777777" w:rsidR="007A7279" w:rsidRPr="00E601F6" w:rsidRDefault="007A7279" w:rsidP="00D47099">
            <w:pPr>
              <w:widowControl w:val="0"/>
              <w:ind w:left="360" w:hanging="76"/>
              <w:jc w:val="both"/>
              <w:rPr>
                <w:rFonts w:cs="Arial"/>
                <w:szCs w:val="20"/>
                <w:lang w:eastAsia="sl-SI"/>
              </w:rPr>
            </w:pPr>
            <w:r w:rsidRPr="00E601F6">
              <w:rPr>
                <w:rFonts w:cs="Arial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498007D3" w14:textId="77777777" w:rsidR="007A7279" w:rsidRPr="00E601F6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  <w:lang w:eastAsia="sl-SI"/>
              </w:rPr>
              <w:t>prihodkov državnega proračuna in občinskih proračunov,</w:t>
            </w:r>
          </w:p>
          <w:p w14:paraId="4FB8F5EE" w14:textId="77777777" w:rsidR="007A7279" w:rsidRPr="00E601F6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05BF81DB" w14:textId="77777777" w:rsidR="007A7279" w:rsidRPr="00E601F6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  <w:lang w:eastAsia="sl-SI"/>
              </w:rPr>
              <w:t>obveznosti za druga javnofinančna sredstva (drugi viri), ki niso načrtovana na ukrepih oziroma projektih sprejetih proračunov.</w:t>
            </w:r>
          </w:p>
          <w:p w14:paraId="1EE57299" w14:textId="77777777" w:rsidR="007A7279" w:rsidRPr="00E601F6" w:rsidRDefault="007A7279" w:rsidP="00D47099">
            <w:pPr>
              <w:widowControl w:val="0"/>
              <w:ind w:left="284"/>
              <w:rPr>
                <w:rFonts w:cs="Arial"/>
                <w:szCs w:val="20"/>
                <w:lang w:eastAsia="sl-SI"/>
              </w:rPr>
            </w:pPr>
          </w:p>
          <w:p w14:paraId="636A085C" w14:textId="77777777" w:rsidR="007A7279" w:rsidRPr="00E601F6" w:rsidRDefault="007A7279" w:rsidP="00D47099">
            <w:pPr>
              <w:widowControl w:val="0"/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E601F6">
              <w:rPr>
                <w:rFonts w:cs="Arial"/>
                <w:b/>
                <w:szCs w:val="20"/>
                <w:lang w:eastAsia="sl-SI"/>
              </w:rPr>
              <w:t>Finančne posledice za državni proračun</w:t>
            </w:r>
          </w:p>
          <w:p w14:paraId="75CF94C6" w14:textId="77777777" w:rsidR="007A7279" w:rsidRPr="00E601F6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E601F6">
              <w:rPr>
                <w:rFonts w:cs="Arial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378B6A97" w14:textId="77777777" w:rsidR="007A7279" w:rsidRPr="00E601F6" w:rsidRDefault="007A7279" w:rsidP="00D47099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E601F6">
              <w:rPr>
                <w:rFonts w:cs="Arial"/>
                <w:b/>
                <w:szCs w:val="20"/>
                <w:lang w:eastAsia="sl-SI"/>
              </w:rPr>
              <w:t>II.a</w:t>
            </w:r>
            <w:proofErr w:type="spellEnd"/>
            <w:r w:rsidRPr="00E601F6">
              <w:rPr>
                <w:rFonts w:cs="Arial"/>
                <w:b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7A84E3AA" w14:textId="77777777" w:rsidR="007A7279" w:rsidRPr="00E601F6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E601F6">
              <w:rPr>
                <w:rFonts w:cs="Arial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E601F6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E601F6">
              <w:rPr>
                <w:rFonts w:cs="Arial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571EF588" w14:textId="77777777" w:rsidR="007A7279" w:rsidRPr="00E601F6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E601F6">
              <w:rPr>
                <w:rFonts w:cs="Arial"/>
                <w:szCs w:val="20"/>
                <w:lang w:eastAsia="sl-SI"/>
              </w:rPr>
              <w:t>proračunski uporabnik, ki bo financiral novi projekt oziroma ukrep,</w:t>
            </w:r>
          </w:p>
          <w:p w14:paraId="59BE3726" w14:textId="77777777" w:rsidR="007A7279" w:rsidRPr="00E601F6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E601F6">
              <w:rPr>
                <w:rFonts w:cs="Arial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7156975A" w14:textId="77777777" w:rsidR="007A7279" w:rsidRPr="00E601F6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E601F6">
              <w:rPr>
                <w:rFonts w:cs="Arial"/>
                <w:szCs w:val="20"/>
                <w:lang w:eastAsia="sl-SI"/>
              </w:rPr>
              <w:t>proračunske postavke.</w:t>
            </w:r>
          </w:p>
          <w:p w14:paraId="21F93CC7" w14:textId="77777777" w:rsidR="007A7279" w:rsidRPr="00E601F6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E601F6">
              <w:rPr>
                <w:rFonts w:cs="Arial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E601F6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E601F6">
              <w:rPr>
                <w:rFonts w:cs="Arial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719D531D" w14:textId="77777777" w:rsidR="007A7279" w:rsidRPr="00E601F6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E601F6">
              <w:rPr>
                <w:rFonts w:cs="Arial"/>
                <w:b/>
                <w:szCs w:val="20"/>
                <w:lang w:eastAsia="sl-SI"/>
              </w:rPr>
              <w:t>II.b</w:t>
            </w:r>
            <w:proofErr w:type="spellEnd"/>
            <w:r w:rsidRPr="00E601F6">
              <w:rPr>
                <w:rFonts w:cs="Arial"/>
                <w:b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3B8A81E9" w14:textId="77777777" w:rsidR="007A7279" w:rsidRPr="00E601F6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E601F6">
              <w:rPr>
                <w:rFonts w:cs="Arial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E601F6">
              <w:rPr>
                <w:rFonts w:cs="Arial"/>
                <w:szCs w:val="20"/>
                <w:lang w:eastAsia="sl-SI"/>
              </w:rPr>
              <w:t>II.a</w:t>
            </w:r>
            <w:proofErr w:type="spellEnd"/>
            <w:r w:rsidRPr="00E601F6">
              <w:rPr>
                <w:rFonts w:cs="Arial"/>
                <w:szCs w:val="20"/>
                <w:lang w:eastAsia="sl-SI"/>
              </w:rPr>
              <w:t>.</w:t>
            </w:r>
          </w:p>
          <w:p w14:paraId="4BA6A395" w14:textId="77777777" w:rsidR="007A7279" w:rsidRPr="00E601F6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E601F6">
              <w:rPr>
                <w:rFonts w:cs="Arial"/>
                <w:b/>
                <w:szCs w:val="20"/>
                <w:lang w:eastAsia="sl-SI"/>
              </w:rPr>
              <w:t>II.c</w:t>
            </w:r>
            <w:proofErr w:type="spellEnd"/>
            <w:r w:rsidRPr="00E601F6">
              <w:rPr>
                <w:rFonts w:cs="Arial"/>
                <w:b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52DE6019" w14:textId="77777777" w:rsidR="007A7279" w:rsidRPr="00E601F6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E601F6">
              <w:rPr>
                <w:rFonts w:cs="Arial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E601F6">
              <w:rPr>
                <w:rFonts w:cs="Arial"/>
                <w:szCs w:val="20"/>
                <w:lang w:eastAsia="sl-SI"/>
              </w:rPr>
              <w:t>II.a</w:t>
            </w:r>
            <w:proofErr w:type="spellEnd"/>
            <w:r w:rsidRPr="00E601F6">
              <w:rPr>
                <w:rFonts w:cs="Arial"/>
                <w:szCs w:val="20"/>
                <w:lang w:eastAsia="sl-SI"/>
              </w:rPr>
              <w:t xml:space="preserve"> in </w:t>
            </w:r>
            <w:proofErr w:type="spellStart"/>
            <w:r w:rsidRPr="00E601F6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E601F6">
              <w:rPr>
                <w:rFonts w:cs="Arial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  <w:bookmarkStart w:id="0" w:name="_GoBack"/>
            <w:bookmarkEnd w:id="0"/>
          </w:p>
          <w:p w14:paraId="3819782C" w14:textId="77777777" w:rsidR="007A7279" w:rsidRPr="00E601F6" w:rsidRDefault="007A7279" w:rsidP="00D47099">
            <w:pPr>
              <w:pStyle w:val="Vrstapredpisa"/>
              <w:widowControl w:val="0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A7279" w:rsidRPr="00E601F6" w14:paraId="1201956E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9744" w14:textId="77777777" w:rsidR="007A7279" w:rsidRPr="00E601F6" w:rsidRDefault="007A7279" w:rsidP="00D47099">
            <w:pPr>
              <w:rPr>
                <w:rFonts w:cs="Arial"/>
                <w:b/>
                <w:szCs w:val="20"/>
              </w:rPr>
            </w:pPr>
            <w:r w:rsidRPr="00E601F6">
              <w:rPr>
                <w:rFonts w:cs="Arial"/>
                <w:b/>
                <w:szCs w:val="20"/>
              </w:rPr>
              <w:t>7.b Predstavitev ocene finančnih posledic pod 40.000 EUR:</w:t>
            </w:r>
          </w:p>
          <w:p w14:paraId="6EADD62E" w14:textId="77777777" w:rsidR="007A7279" w:rsidRPr="00E601F6" w:rsidRDefault="007A7279" w:rsidP="00D47099">
            <w:pPr>
              <w:rPr>
                <w:rFonts w:cs="Arial"/>
                <w:szCs w:val="20"/>
              </w:rPr>
            </w:pPr>
            <w:r w:rsidRPr="00E601F6">
              <w:rPr>
                <w:rFonts w:cs="Arial"/>
                <w:szCs w:val="20"/>
              </w:rPr>
              <w:t>(Samo če izberete NE pod točko 6.a.)</w:t>
            </w:r>
          </w:p>
          <w:p w14:paraId="5BA0B1B3" w14:textId="77777777" w:rsidR="002E6F11" w:rsidRPr="00E601F6" w:rsidRDefault="002E6F11" w:rsidP="002E6F11">
            <w:pPr>
              <w:rPr>
                <w:rFonts w:cs="Arial"/>
                <w:b/>
                <w:szCs w:val="20"/>
              </w:rPr>
            </w:pPr>
            <w:r w:rsidRPr="00E601F6">
              <w:rPr>
                <w:rFonts w:cs="Arial"/>
                <w:b/>
                <w:szCs w:val="20"/>
              </w:rPr>
              <w:t>Kratka obrazložitev</w:t>
            </w:r>
          </w:p>
          <w:p w14:paraId="7A1CE9DB" w14:textId="77777777" w:rsidR="00E601F6" w:rsidRPr="00E601F6" w:rsidRDefault="00E601F6" w:rsidP="002E6F11">
            <w:pPr>
              <w:widowControl w:val="0"/>
              <w:ind w:left="22"/>
              <w:jc w:val="both"/>
              <w:rPr>
                <w:rFonts w:cs="Arial"/>
                <w:szCs w:val="20"/>
                <w:lang w:eastAsia="sl-SI"/>
              </w:rPr>
            </w:pPr>
          </w:p>
          <w:p w14:paraId="12A54FD6" w14:textId="5C10CF58" w:rsidR="00E601F6" w:rsidRPr="00E601F6" w:rsidRDefault="00E601F6" w:rsidP="002E6F11">
            <w:pPr>
              <w:widowControl w:val="0"/>
              <w:ind w:left="22"/>
              <w:jc w:val="both"/>
              <w:rPr>
                <w:iCs/>
                <w:szCs w:val="20"/>
              </w:rPr>
            </w:pPr>
            <w:r w:rsidRPr="00E601F6">
              <w:rPr>
                <w:rFonts w:cs="Arial"/>
                <w:szCs w:val="20"/>
                <w:lang w:eastAsia="sl-SI"/>
              </w:rPr>
              <w:t xml:space="preserve">Predvidenih stroškov udeležbe </w:t>
            </w:r>
            <w:r w:rsidR="002E6F11" w:rsidRPr="00E601F6">
              <w:rPr>
                <w:iCs/>
                <w:szCs w:val="20"/>
              </w:rPr>
              <w:t xml:space="preserve">ministrice za kmetijstvo, gozdarstvo in prehrano Irene Šinko na dogodku ob obisku delegacije </w:t>
            </w:r>
            <w:r w:rsidR="002E6F11" w:rsidRPr="00E601F6">
              <w:rPr>
                <w:rFonts w:cs="Arial"/>
                <w:iCs/>
                <w:szCs w:val="20"/>
                <w:lang w:eastAsia="sl-SI"/>
              </w:rPr>
              <w:t>Evropsk</w:t>
            </w:r>
            <w:r w:rsidR="002E6F11" w:rsidRPr="00E601F6">
              <w:rPr>
                <w:iCs/>
                <w:szCs w:val="20"/>
              </w:rPr>
              <w:t>e</w:t>
            </w:r>
            <w:r w:rsidR="002E6F11" w:rsidRPr="00E601F6">
              <w:rPr>
                <w:rFonts w:cs="Arial"/>
                <w:iCs/>
                <w:szCs w:val="20"/>
                <w:lang w:eastAsia="sl-SI"/>
              </w:rPr>
              <w:t xml:space="preserve"> delovn</w:t>
            </w:r>
            <w:r w:rsidR="002E6F11" w:rsidRPr="00E601F6">
              <w:rPr>
                <w:iCs/>
                <w:szCs w:val="20"/>
              </w:rPr>
              <w:t>e</w:t>
            </w:r>
            <w:r w:rsidR="002E6F11" w:rsidRPr="00E601F6">
              <w:rPr>
                <w:rFonts w:cs="Arial"/>
                <w:iCs/>
                <w:szCs w:val="20"/>
                <w:lang w:eastAsia="sl-SI"/>
              </w:rPr>
              <w:t xml:space="preserve"> skupnost</w:t>
            </w:r>
            <w:r w:rsidR="002E6F11" w:rsidRPr="00E601F6">
              <w:rPr>
                <w:iCs/>
                <w:szCs w:val="20"/>
              </w:rPr>
              <w:t>i</w:t>
            </w:r>
            <w:r w:rsidR="002E6F11" w:rsidRPr="00E601F6">
              <w:rPr>
                <w:rFonts w:cs="Arial"/>
                <w:iCs/>
                <w:szCs w:val="20"/>
                <w:lang w:eastAsia="sl-SI"/>
              </w:rPr>
              <w:t xml:space="preserve"> za razvoj podeželja in obnovo vasi </w:t>
            </w:r>
            <w:r w:rsidR="002E6F11" w:rsidRPr="00E601F6">
              <w:rPr>
                <w:iCs/>
                <w:szCs w:val="20"/>
              </w:rPr>
              <w:t xml:space="preserve">- </w:t>
            </w:r>
            <w:r w:rsidR="002E6F11" w:rsidRPr="00E601F6">
              <w:rPr>
                <w:rFonts w:cs="Arial"/>
                <w:iCs/>
                <w:szCs w:val="20"/>
                <w:lang w:eastAsia="sl-SI"/>
              </w:rPr>
              <w:t>ARGE</w:t>
            </w:r>
            <w:r w:rsidR="002E6F11" w:rsidRPr="00E601F6">
              <w:rPr>
                <w:iCs/>
                <w:szCs w:val="20"/>
              </w:rPr>
              <w:t xml:space="preserve">, </w:t>
            </w:r>
            <w:r w:rsidRPr="00E601F6">
              <w:rPr>
                <w:iCs/>
                <w:szCs w:val="20"/>
              </w:rPr>
              <w:t>21. september 2022</w:t>
            </w:r>
            <w:r>
              <w:rPr>
                <w:iCs/>
                <w:szCs w:val="20"/>
              </w:rPr>
              <w:t>,</w:t>
            </w:r>
            <w:r w:rsidRPr="00E601F6">
              <w:rPr>
                <w:iCs/>
                <w:szCs w:val="20"/>
              </w:rPr>
              <w:t xml:space="preserve"> </w:t>
            </w:r>
            <w:r w:rsidR="002E6F11" w:rsidRPr="00E601F6">
              <w:rPr>
                <w:iCs/>
                <w:szCs w:val="20"/>
              </w:rPr>
              <w:t xml:space="preserve">Brda, Slovenija, </w:t>
            </w:r>
            <w:r w:rsidRPr="00E601F6">
              <w:rPr>
                <w:iCs/>
                <w:szCs w:val="20"/>
              </w:rPr>
              <w:t xml:space="preserve">ni. </w:t>
            </w:r>
          </w:p>
          <w:p w14:paraId="42C86A95" w14:textId="77777777" w:rsidR="00E601F6" w:rsidRPr="00E601F6" w:rsidRDefault="00E601F6" w:rsidP="002E6F11">
            <w:pPr>
              <w:widowControl w:val="0"/>
              <w:ind w:left="22"/>
              <w:jc w:val="both"/>
              <w:rPr>
                <w:iCs/>
                <w:szCs w:val="20"/>
              </w:rPr>
            </w:pPr>
          </w:p>
          <w:p w14:paraId="7D958769" w14:textId="40611315" w:rsidR="002E6F11" w:rsidRPr="00E601F6" w:rsidRDefault="00E601F6" w:rsidP="002E6F11">
            <w:pPr>
              <w:widowControl w:val="0"/>
              <w:ind w:left="22"/>
              <w:jc w:val="both"/>
              <w:rPr>
                <w:rFonts w:cs="Arial"/>
                <w:szCs w:val="20"/>
                <w:lang w:eastAsia="sl-SI"/>
              </w:rPr>
            </w:pPr>
            <w:r w:rsidRPr="00E601F6">
              <w:rPr>
                <w:rFonts w:cs="Arial"/>
                <w:szCs w:val="20"/>
                <w:lang w:eastAsia="sl-SI"/>
              </w:rPr>
              <w:t xml:space="preserve">Ministrstvo za kmetijstvo, gozdarstvo in prehrano pa bo pokrilo </w:t>
            </w:r>
            <w:r w:rsidR="002E6F11" w:rsidRPr="00E601F6">
              <w:rPr>
                <w:rFonts w:cs="Arial"/>
                <w:szCs w:val="20"/>
                <w:lang w:eastAsia="sl-SI"/>
              </w:rPr>
              <w:t>stroške upravičencev do sredstev Programa razvoja podeželja 2014-2020 za namen</w:t>
            </w:r>
            <w:r w:rsidRPr="00E601F6">
              <w:rPr>
                <w:rFonts w:cs="Arial"/>
                <w:szCs w:val="20"/>
                <w:lang w:eastAsia="sl-SI"/>
              </w:rPr>
              <w:t xml:space="preserve"> promocije ob obisku delegacije, v predvideni višini do 500 evrov.</w:t>
            </w:r>
          </w:p>
          <w:p w14:paraId="6C78BE5A" w14:textId="77777777" w:rsidR="002E6F11" w:rsidRPr="00E601F6" w:rsidRDefault="002E6F11" w:rsidP="002E6F11">
            <w:pPr>
              <w:widowControl w:val="0"/>
              <w:ind w:left="22"/>
              <w:jc w:val="both"/>
              <w:rPr>
                <w:rFonts w:cs="Arial"/>
                <w:szCs w:val="20"/>
                <w:lang w:eastAsia="sl-SI"/>
              </w:rPr>
            </w:pPr>
          </w:p>
          <w:p w14:paraId="6F2B8298" w14:textId="77777777" w:rsidR="002E6F11" w:rsidRPr="00E601F6" w:rsidRDefault="002E6F11" w:rsidP="002E6F11">
            <w:pPr>
              <w:widowControl w:val="0"/>
              <w:shd w:val="clear" w:color="auto" w:fill="FFFFFF" w:themeFill="background1"/>
              <w:ind w:left="22"/>
              <w:jc w:val="both"/>
              <w:rPr>
                <w:rFonts w:cs="Arial"/>
                <w:szCs w:val="20"/>
                <w:lang w:eastAsia="sl-SI"/>
              </w:rPr>
            </w:pPr>
            <w:r w:rsidRPr="00E601F6">
              <w:rPr>
                <w:rFonts w:cs="Arial"/>
                <w:szCs w:val="20"/>
                <w:lang w:eastAsia="sl-SI"/>
              </w:rPr>
              <w:t>Navedeni stroški se bodo krili oz. bremenijo proračunski postavki Ministrstva za kmetijstvo, gozdarstvo in prehrano:</w:t>
            </w:r>
          </w:p>
          <w:p w14:paraId="733E03D1" w14:textId="0AAAD6D2" w:rsidR="002E6F11" w:rsidRPr="00E601F6" w:rsidRDefault="002E6F11" w:rsidP="002E6F11">
            <w:pPr>
              <w:widowControl w:val="0"/>
              <w:shd w:val="clear" w:color="auto" w:fill="FFFFFF" w:themeFill="background1"/>
              <w:ind w:left="22"/>
              <w:jc w:val="both"/>
              <w:rPr>
                <w:rFonts w:cs="Arial"/>
                <w:szCs w:val="20"/>
                <w:lang w:eastAsia="sl-SI"/>
              </w:rPr>
            </w:pPr>
            <w:r w:rsidRPr="00E601F6">
              <w:rPr>
                <w:rFonts w:cs="Arial"/>
                <w:szCs w:val="20"/>
                <w:lang w:eastAsia="sl-SI"/>
              </w:rPr>
              <w:t>- 140021 - Program razvoja podeželja - 14-20 - EU, v višini 75</w:t>
            </w:r>
            <w:r w:rsidR="00EF3925" w:rsidRPr="00E601F6">
              <w:rPr>
                <w:rFonts w:cs="Arial"/>
                <w:szCs w:val="20"/>
                <w:lang w:eastAsia="sl-SI"/>
              </w:rPr>
              <w:t xml:space="preserve"> </w:t>
            </w:r>
            <w:r w:rsidRPr="00E601F6">
              <w:rPr>
                <w:rFonts w:cs="Arial"/>
                <w:szCs w:val="20"/>
                <w:lang w:eastAsia="sl-SI"/>
              </w:rPr>
              <w:t>% in</w:t>
            </w:r>
          </w:p>
          <w:p w14:paraId="2D2559D8" w14:textId="56FFEB6A" w:rsidR="002E6F11" w:rsidRPr="00E601F6" w:rsidRDefault="002E6F11" w:rsidP="002E6F11">
            <w:pPr>
              <w:widowControl w:val="0"/>
              <w:shd w:val="clear" w:color="auto" w:fill="FFFFFF" w:themeFill="background1"/>
              <w:ind w:left="22"/>
              <w:jc w:val="both"/>
              <w:rPr>
                <w:rFonts w:cs="Arial"/>
                <w:szCs w:val="20"/>
                <w:lang w:eastAsia="sl-SI"/>
              </w:rPr>
            </w:pPr>
            <w:r w:rsidRPr="00E601F6">
              <w:rPr>
                <w:rFonts w:cs="Arial"/>
                <w:szCs w:val="20"/>
                <w:lang w:eastAsia="sl-SI"/>
              </w:rPr>
              <w:t>- 140022 - Program razvoja podeželja - 14-20 slovenska udeležba, v višini 25</w:t>
            </w:r>
            <w:r w:rsidR="00EF3925" w:rsidRPr="00E601F6">
              <w:rPr>
                <w:rFonts w:cs="Arial"/>
                <w:szCs w:val="20"/>
                <w:lang w:eastAsia="sl-SI"/>
              </w:rPr>
              <w:t xml:space="preserve"> </w:t>
            </w:r>
            <w:r w:rsidRPr="00E601F6">
              <w:rPr>
                <w:rFonts w:cs="Arial"/>
                <w:szCs w:val="20"/>
                <w:lang w:eastAsia="sl-SI"/>
              </w:rPr>
              <w:t>%.</w:t>
            </w:r>
          </w:p>
          <w:p w14:paraId="0CF4831F" w14:textId="77777777" w:rsidR="002E6F11" w:rsidRPr="00E601F6" w:rsidRDefault="002E6F11" w:rsidP="002E6F11">
            <w:pPr>
              <w:widowControl w:val="0"/>
              <w:shd w:val="clear" w:color="auto" w:fill="FFFFFF" w:themeFill="background1"/>
              <w:ind w:left="22"/>
              <w:jc w:val="both"/>
              <w:rPr>
                <w:rFonts w:cs="Arial"/>
                <w:szCs w:val="20"/>
                <w:lang w:eastAsia="sl-SI"/>
              </w:rPr>
            </w:pPr>
            <w:r w:rsidRPr="00E601F6">
              <w:rPr>
                <w:rFonts w:cs="Arial"/>
                <w:szCs w:val="20"/>
                <w:lang w:eastAsia="sl-SI"/>
              </w:rPr>
              <w:t>NRP2330-14-0026 – tehnična pomoč 2014-2020.</w:t>
            </w:r>
          </w:p>
          <w:p w14:paraId="6C5EF59E" w14:textId="7AB5EE85" w:rsidR="0077613A" w:rsidRPr="00E601F6" w:rsidRDefault="0077613A" w:rsidP="00E601F6">
            <w:pPr>
              <w:widowControl w:val="0"/>
              <w:shd w:val="clear" w:color="auto" w:fill="FFFFFF" w:themeFill="background1"/>
              <w:ind w:left="22"/>
              <w:jc w:val="both"/>
              <w:rPr>
                <w:rFonts w:cs="Arial"/>
                <w:szCs w:val="20"/>
                <w:lang w:eastAsia="sl-SI"/>
              </w:rPr>
            </w:pPr>
          </w:p>
        </w:tc>
      </w:tr>
      <w:tr w:rsidR="007A7279" w:rsidRPr="00E601F6" w14:paraId="418C3A65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4725" w14:textId="77777777" w:rsidR="007A7279" w:rsidRPr="00E601F6" w:rsidRDefault="007A7279" w:rsidP="00D47099">
            <w:pPr>
              <w:rPr>
                <w:rFonts w:cs="Arial"/>
                <w:b/>
                <w:szCs w:val="20"/>
              </w:rPr>
            </w:pPr>
            <w:r w:rsidRPr="00E601F6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7A7279" w:rsidRPr="00E601F6" w14:paraId="3E9D6BCD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3BA91A5F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Vsebina predloženega gradiva (predpisa) vpliva na:</w:t>
            </w:r>
          </w:p>
          <w:p w14:paraId="616574A5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pristojnosti občin,</w:t>
            </w:r>
          </w:p>
          <w:p w14:paraId="0C38B862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delovanje občin,</w:t>
            </w:r>
          </w:p>
          <w:p w14:paraId="7706444A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financiranje občin.</w:t>
            </w:r>
          </w:p>
          <w:p w14:paraId="4676D008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431" w:type="dxa"/>
            <w:gridSpan w:val="2"/>
          </w:tcPr>
          <w:p w14:paraId="57179434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NE</w:t>
            </w:r>
          </w:p>
        </w:tc>
      </w:tr>
      <w:tr w:rsidR="007A7279" w:rsidRPr="00E601F6" w14:paraId="29042891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383D7A4E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 xml:space="preserve">Gradivo (predpis) je bilo poslano v mnenje: </w:t>
            </w:r>
          </w:p>
          <w:p w14:paraId="2989CC38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Skupnosti občin Slovenije SOS: NE</w:t>
            </w:r>
          </w:p>
          <w:p w14:paraId="266C3791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Združenju občin Slovenije ZOS: NE</w:t>
            </w:r>
          </w:p>
          <w:p w14:paraId="209C8A7F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Združenju mestnih občin Slovenije ZMOS: NE</w:t>
            </w:r>
          </w:p>
          <w:p w14:paraId="3079F54B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51C3F8D7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Predlogi in pripombe združenj so bili upoštevani:</w:t>
            </w:r>
          </w:p>
          <w:p w14:paraId="662E2B97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v celoti,</w:t>
            </w:r>
          </w:p>
          <w:p w14:paraId="144B37BE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večinoma,</w:t>
            </w:r>
          </w:p>
          <w:p w14:paraId="24A63F7A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delno,</w:t>
            </w:r>
          </w:p>
          <w:p w14:paraId="18DE01CA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niso bili upoštevani.</w:t>
            </w:r>
          </w:p>
          <w:p w14:paraId="17F76D64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14:paraId="0A2C41FD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Bistveni predlogi in pripombe, ki niso bili upoštevani.</w:t>
            </w:r>
          </w:p>
          <w:p w14:paraId="5EEC4446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E601F6" w14:paraId="355A124D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1F95152D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E601F6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7A7279" w:rsidRPr="00E601F6" w14:paraId="1077404E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5B7CDB3A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5FF3364E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NE</w:t>
            </w:r>
          </w:p>
        </w:tc>
      </w:tr>
      <w:tr w:rsidR="007A7279" w:rsidRPr="00E601F6" w14:paraId="4B308200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49EAAE60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(Če je odgovor NE, navedite, zakaj ni bilo objavljeno.)</w:t>
            </w:r>
          </w:p>
        </w:tc>
      </w:tr>
      <w:tr w:rsidR="007A7279" w:rsidRPr="00E601F6" w14:paraId="06B87612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1EF80DC6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(Če je odgovor DA, navedite:</w:t>
            </w:r>
          </w:p>
          <w:p w14:paraId="2D351B41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Datum objave: ………</w:t>
            </w:r>
          </w:p>
          <w:p w14:paraId="69635A89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 xml:space="preserve">V razpravo so bili vključeni: </w:t>
            </w:r>
          </w:p>
          <w:p w14:paraId="23953661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 xml:space="preserve">nevladne organizacije, </w:t>
            </w:r>
          </w:p>
          <w:p w14:paraId="2E53DD57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predstavniki zainteresirane javnosti,</w:t>
            </w:r>
          </w:p>
          <w:p w14:paraId="625F0BA0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predstavniki strokovne javnosti.</w:t>
            </w:r>
          </w:p>
          <w:p w14:paraId="734DDBBA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.</w:t>
            </w:r>
          </w:p>
          <w:p w14:paraId="0CF37046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 xml:space="preserve">Mnenja, predlogi in pripombe z navedbo predlagateljev </w:t>
            </w:r>
            <w:r w:rsidRPr="00E601F6">
              <w:rPr>
                <w:color w:val="000000"/>
                <w:sz w:val="20"/>
                <w:szCs w:val="20"/>
              </w:rPr>
              <w:t>(imen in priimkov fizičnih oseb, ki niso poslovni subjekti, ne navajajte</w:t>
            </w:r>
            <w:r w:rsidRPr="00E601F6">
              <w:rPr>
                <w:iCs/>
                <w:sz w:val="20"/>
                <w:szCs w:val="20"/>
              </w:rPr>
              <w:t>):</w:t>
            </w:r>
          </w:p>
          <w:p w14:paraId="7226F116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5AFBDA04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0AE7C391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Upoštevani so bili:</w:t>
            </w:r>
          </w:p>
          <w:p w14:paraId="78464BAB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v celoti,</w:t>
            </w:r>
          </w:p>
          <w:p w14:paraId="3BD1CF97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večinoma,</w:t>
            </w:r>
          </w:p>
          <w:p w14:paraId="7B15A00E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delno,</w:t>
            </w:r>
          </w:p>
          <w:p w14:paraId="07AA2EE1" w14:textId="77777777" w:rsidR="007A7279" w:rsidRPr="00E601F6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niso bili upoštevani.</w:t>
            </w:r>
          </w:p>
          <w:p w14:paraId="26D50F88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56C1AB2C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Bistvena mnenja, predlogi in pripombe, ki niso bili upoštevani, ter razlogi za neupoštevanje:</w:t>
            </w:r>
          </w:p>
          <w:p w14:paraId="5ED09DDC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0444E9D3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Poročilo je bilo dano ……………..</w:t>
            </w:r>
          </w:p>
          <w:p w14:paraId="62CB0284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212C6B01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601F6">
              <w:rPr>
                <w:iCs/>
                <w:sz w:val="20"/>
                <w:szCs w:val="20"/>
              </w:rPr>
              <w:t>Javnost je bila vključena v pripravo gradiva v skladu z Zakonom o …, kar je navedeno v predlogu predpisa.)</w:t>
            </w:r>
          </w:p>
          <w:p w14:paraId="4011D22A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E601F6" w14:paraId="7EE71218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6D9637B9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601F6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14:paraId="36E4B456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NE</w:t>
            </w:r>
          </w:p>
        </w:tc>
      </w:tr>
      <w:tr w:rsidR="007A7279" w:rsidRPr="00E601F6" w14:paraId="0F3F6034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01AE0E2C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E601F6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14:paraId="0D624D62" w14:textId="77777777" w:rsidR="007A7279" w:rsidRPr="00E601F6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E601F6">
              <w:rPr>
                <w:sz w:val="20"/>
                <w:szCs w:val="20"/>
              </w:rPr>
              <w:t>NE</w:t>
            </w:r>
          </w:p>
        </w:tc>
      </w:tr>
      <w:tr w:rsidR="007A7279" w:rsidRPr="00E601F6" w14:paraId="2E4ECAF9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6CD5" w14:textId="77777777" w:rsidR="007A7279" w:rsidRPr="00E601F6" w:rsidRDefault="007A7279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</w:p>
          <w:p w14:paraId="610DD4DC" w14:textId="77777777" w:rsidR="00E750BF" w:rsidRPr="00E601F6" w:rsidRDefault="00E750BF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</w:p>
          <w:p w14:paraId="5ABB610F" w14:textId="77777777" w:rsidR="002E6F11" w:rsidRPr="00E601F6" w:rsidRDefault="00270E7F" w:rsidP="002E6F11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  <w:r w:rsidRPr="00E601F6">
              <w:rPr>
                <w:b w:val="0"/>
                <w:sz w:val="20"/>
                <w:szCs w:val="20"/>
              </w:rPr>
              <w:t xml:space="preserve">                     </w:t>
            </w:r>
            <w:r w:rsidR="002E6F11" w:rsidRPr="00E601F6">
              <w:rPr>
                <w:b w:val="0"/>
                <w:sz w:val="20"/>
                <w:szCs w:val="20"/>
              </w:rPr>
              <w:t xml:space="preserve">Irena Šinko </w:t>
            </w:r>
          </w:p>
          <w:p w14:paraId="618771B6" w14:textId="77777777" w:rsidR="002E6F11" w:rsidRPr="00E601F6" w:rsidRDefault="002E6F11" w:rsidP="002E6F11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  <w:r w:rsidRPr="00E601F6">
              <w:rPr>
                <w:b w:val="0"/>
                <w:sz w:val="20"/>
                <w:szCs w:val="20"/>
              </w:rPr>
              <w:t xml:space="preserve">                      ministrica</w:t>
            </w:r>
          </w:p>
          <w:p w14:paraId="2D1589A8" w14:textId="5BCCCC02" w:rsidR="007A7279" w:rsidRPr="00E601F6" w:rsidRDefault="007A7279" w:rsidP="00E750B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szCs w:val="20"/>
              </w:rPr>
            </w:pPr>
          </w:p>
        </w:tc>
      </w:tr>
    </w:tbl>
    <w:p w14:paraId="1FCD7D3D" w14:textId="77777777" w:rsidR="007A7279" w:rsidRPr="00E601F6" w:rsidRDefault="007A7279" w:rsidP="001E5470">
      <w:pPr>
        <w:rPr>
          <w:rFonts w:eastAsia="Calibri" w:cs="Arial"/>
          <w:szCs w:val="20"/>
        </w:rPr>
      </w:pPr>
    </w:p>
    <w:p w14:paraId="2236AC86" w14:textId="5CC3C44A" w:rsidR="00DD41CD" w:rsidRPr="00E601F6" w:rsidRDefault="00DD41CD" w:rsidP="001E5470">
      <w:pPr>
        <w:rPr>
          <w:rFonts w:eastAsia="Calibri" w:cs="Arial"/>
          <w:szCs w:val="20"/>
        </w:rPr>
      </w:pPr>
    </w:p>
    <w:p w14:paraId="21017515" w14:textId="71F6DD0D" w:rsidR="002E6F11" w:rsidRPr="00E601F6" w:rsidRDefault="0034712A" w:rsidP="002E6F11">
      <w:pPr>
        <w:jc w:val="both"/>
        <w:rPr>
          <w:rFonts w:cs="Arial"/>
          <w:iCs/>
        </w:rPr>
      </w:pPr>
      <w:r w:rsidRPr="00E601F6">
        <w:rPr>
          <w:rFonts w:cs="Arial"/>
          <w:iCs/>
          <w:szCs w:val="20"/>
          <w:lang w:eastAsia="sl-SI"/>
        </w:rPr>
        <w:t xml:space="preserve">Priloga: </w:t>
      </w:r>
      <w:r w:rsidR="002E6F11" w:rsidRPr="00E601F6">
        <w:rPr>
          <w:rFonts w:cs="Arial"/>
          <w:iCs/>
        </w:rPr>
        <w:t xml:space="preserve">Informacija o udeležbi </w:t>
      </w:r>
      <w:r w:rsidR="002E6F11" w:rsidRPr="00E601F6">
        <w:rPr>
          <w:iCs/>
          <w:szCs w:val="20"/>
        </w:rPr>
        <w:t xml:space="preserve">ministrice za kmetijstvo, gozdarstvo in prehrano Irene Šinko na dogodku ob obisku delegacije </w:t>
      </w:r>
      <w:r w:rsidR="002E6F11" w:rsidRPr="00E601F6">
        <w:rPr>
          <w:rFonts w:cs="Arial"/>
          <w:iCs/>
          <w:szCs w:val="20"/>
          <w:lang w:eastAsia="sl-SI"/>
        </w:rPr>
        <w:t>Evropsk</w:t>
      </w:r>
      <w:r w:rsidR="002E6F11" w:rsidRPr="00E601F6">
        <w:rPr>
          <w:iCs/>
          <w:szCs w:val="20"/>
        </w:rPr>
        <w:t>e</w:t>
      </w:r>
      <w:r w:rsidR="002E6F11" w:rsidRPr="00E601F6">
        <w:rPr>
          <w:rFonts w:cs="Arial"/>
          <w:iCs/>
          <w:szCs w:val="20"/>
          <w:lang w:eastAsia="sl-SI"/>
        </w:rPr>
        <w:t xml:space="preserve"> delovn</w:t>
      </w:r>
      <w:r w:rsidR="002E6F11" w:rsidRPr="00E601F6">
        <w:rPr>
          <w:iCs/>
          <w:szCs w:val="20"/>
        </w:rPr>
        <w:t>e</w:t>
      </w:r>
      <w:r w:rsidR="002E6F11" w:rsidRPr="00E601F6">
        <w:rPr>
          <w:rFonts w:cs="Arial"/>
          <w:iCs/>
          <w:szCs w:val="20"/>
          <w:lang w:eastAsia="sl-SI"/>
        </w:rPr>
        <w:t xml:space="preserve"> skupnost</w:t>
      </w:r>
      <w:r w:rsidR="002E6F11" w:rsidRPr="00E601F6">
        <w:rPr>
          <w:iCs/>
          <w:szCs w:val="20"/>
        </w:rPr>
        <w:t>i</w:t>
      </w:r>
      <w:r w:rsidR="002E6F11" w:rsidRPr="00E601F6">
        <w:rPr>
          <w:rFonts w:cs="Arial"/>
          <w:iCs/>
          <w:szCs w:val="20"/>
          <w:lang w:eastAsia="sl-SI"/>
        </w:rPr>
        <w:t xml:space="preserve"> za razvoj podeželja in obnovo vasi </w:t>
      </w:r>
      <w:r w:rsidR="002E6F11" w:rsidRPr="00E601F6">
        <w:rPr>
          <w:iCs/>
          <w:szCs w:val="20"/>
        </w:rPr>
        <w:t xml:space="preserve">- </w:t>
      </w:r>
      <w:r w:rsidR="002E6F11" w:rsidRPr="00E601F6">
        <w:rPr>
          <w:rFonts w:cs="Arial"/>
          <w:iCs/>
          <w:szCs w:val="20"/>
          <w:lang w:eastAsia="sl-SI"/>
        </w:rPr>
        <w:t>ARGE</w:t>
      </w:r>
      <w:r w:rsidR="002E6F11" w:rsidRPr="00E601F6">
        <w:rPr>
          <w:iCs/>
          <w:szCs w:val="20"/>
        </w:rPr>
        <w:t>, 21. septemb</w:t>
      </w:r>
      <w:r w:rsidR="00E601F6" w:rsidRPr="00E601F6">
        <w:rPr>
          <w:iCs/>
          <w:szCs w:val="20"/>
        </w:rPr>
        <w:t>e</w:t>
      </w:r>
      <w:r w:rsidR="002E6F11" w:rsidRPr="00E601F6">
        <w:rPr>
          <w:iCs/>
          <w:szCs w:val="20"/>
        </w:rPr>
        <w:t>r 2022, Brda, Slovenija</w:t>
      </w:r>
      <w:r w:rsidR="00900B19">
        <w:rPr>
          <w:iCs/>
          <w:szCs w:val="20"/>
        </w:rPr>
        <w:t>.</w:t>
      </w:r>
      <w:r w:rsidR="002E6F11" w:rsidRPr="00E601F6">
        <w:rPr>
          <w:rFonts w:cs="Arial"/>
          <w:iCs/>
        </w:rPr>
        <w:t xml:space="preserve"> </w:t>
      </w:r>
    </w:p>
    <w:p w14:paraId="4FF55CF4" w14:textId="385339D6" w:rsidR="002E6F11" w:rsidRPr="00E601F6" w:rsidRDefault="002E6F11" w:rsidP="002E6F11">
      <w:pPr>
        <w:jc w:val="both"/>
        <w:rPr>
          <w:rFonts w:cs="Arial"/>
          <w:b/>
          <w:iCs/>
        </w:rPr>
      </w:pPr>
      <w:r w:rsidRPr="00E601F6">
        <w:rPr>
          <w:rFonts w:eastAsia="Calibri" w:cs="Arial"/>
        </w:rPr>
        <w:br w:type="page"/>
      </w:r>
      <w:r w:rsidRPr="00E601F6">
        <w:rPr>
          <w:rFonts w:cs="Arial"/>
          <w:b/>
          <w:iCs/>
        </w:rPr>
        <w:t xml:space="preserve">Informacija o udeležbi </w:t>
      </w:r>
      <w:r w:rsidRPr="00E601F6">
        <w:rPr>
          <w:b/>
          <w:iCs/>
          <w:szCs w:val="20"/>
        </w:rPr>
        <w:t xml:space="preserve">ministrice za kmetijstvo, gozdarstvo in prehrano Irene Šinko na dogodku ob obisku delegacije </w:t>
      </w:r>
      <w:r w:rsidRPr="00E601F6">
        <w:rPr>
          <w:rFonts w:cs="Arial"/>
          <w:b/>
          <w:iCs/>
          <w:szCs w:val="20"/>
          <w:lang w:eastAsia="sl-SI"/>
        </w:rPr>
        <w:t>Evropsk</w:t>
      </w:r>
      <w:r w:rsidRPr="00E601F6">
        <w:rPr>
          <w:b/>
          <w:iCs/>
          <w:szCs w:val="20"/>
        </w:rPr>
        <w:t>e</w:t>
      </w:r>
      <w:r w:rsidRPr="00E601F6">
        <w:rPr>
          <w:rFonts w:cs="Arial"/>
          <w:b/>
          <w:iCs/>
          <w:szCs w:val="20"/>
          <w:lang w:eastAsia="sl-SI"/>
        </w:rPr>
        <w:t xml:space="preserve"> delovn</w:t>
      </w:r>
      <w:r w:rsidRPr="00E601F6">
        <w:rPr>
          <w:b/>
          <w:iCs/>
          <w:szCs w:val="20"/>
        </w:rPr>
        <w:t>e</w:t>
      </w:r>
      <w:r w:rsidRPr="00E601F6">
        <w:rPr>
          <w:rFonts w:cs="Arial"/>
          <w:b/>
          <w:iCs/>
          <w:szCs w:val="20"/>
          <w:lang w:eastAsia="sl-SI"/>
        </w:rPr>
        <w:t xml:space="preserve"> skupnost</w:t>
      </w:r>
      <w:r w:rsidRPr="00E601F6">
        <w:rPr>
          <w:b/>
          <w:iCs/>
          <w:szCs w:val="20"/>
        </w:rPr>
        <w:t>i</w:t>
      </w:r>
      <w:r w:rsidRPr="00E601F6">
        <w:rPr>
          <w:rFonts w:cs="Arial"/>
          <w:b/>
          <w:iCs/>
          <w:szCs w:val="20"/>
          <w:lang w:eastAsia="sl-SI"/>
        </w:rPr>
        <w:t xml:space="preserve"> za razvoj podeželja in obnovo vasi </w:t>
      </w:r>
      <w:r w:rsidRPr="00E601F6">
        <w:rPr>
          <w:b/>
          <w:iCs/>
          <w:szCs w:val="20"/>
        </w:rPr>
        <w:t xml:space="preserve">- </w:t>
      </w:r>
      <w:r w:rsidRPr="00E601F6">
        <w:rPr>
          <w:rFonts w:cs="Arial"/>
          <w:b/>
          <w:iCs/>
          <w:szCs w:val="20"/>
          <w:lang w:eastAsia="sl-SI"/>
        </w:rPr>
        <w:t>ARGE</w:t>
      </w:r>
      <w:r w:rsidRPr="00E601F6">
        <w:rPr>
          <w:b/>
          <w:iCs/>
          <w:szCs w:val="20"/>
        </w:rPr>
        <w:t xml:space="preserve">, </w:t>
      </w:r>
      <w:r w:rsidR="00E601F6" w:rsidRPr="00E601F6">
        <w:rPr>
          <w:b/>
          <w:iCs/>
          <w:szCs w:val="20"/>
        </w:rPr>
        <w:t xml:space="preserve">21. september 2022, </w:t>
      </w:r>
      <w:r w:rsidRPr="00E601F6">
        <w:rPr>
          <w:b/>
          <w:iCs/>
          <w:szCs w:val="20"/>
        </w:rPr>
        <w:t>Brda, Slovenija</w:t>
      </w:r>
      <w:r w:rsidR="00E601F6" w:rsidRPr="00E601F6">
        <w:rPr>
          <w:rFonts w:cs="Arial"/>
          <w:b/>
          <w:iCs/>
        </w:rPr>
        <w:t>.</w:t>
      </w:r>
    </w:p>
    <w:p w14:paraId="12FBCA92" w14:textId="77777777" w:rsidR="002E6F11" w:rsidRPr="00E601F6" w:rsidRDefault="002E6F11" w:rsidP="002E6F11">
      <w:pPr>
        <w:pStyle w:val="Odstavekseznama"/>
        <w:rPr>
          <w:rFonts w:eastAsia="Calibri" w:cs="Arial"/>
          <w:b/>
        </w:rPr>
      </w:pPr>
    </w:p>
    <w:p w14:paraId="6096F2EB" w14:textId="77777777" w:rsidR="002E6F11" w:rsidRPr="00E601F6" w:rsidRDefault="002E6F11" w:rsidP="002E6F11">
      <w:pPr>
        <w:numPr>
          <w:ilvl w:val="0"/>
          <w:numId w:val="21"/>
        </w:numPr>
        <w:shd w:val="clear" w:color="auto" w:fill="FFFFFF" w:themeFill="background1"/>
        <w:rPr>
          <w:rFonts w:cs="Arial"/>
          <w:b/>
          <w:szCs w:val="20"/>
        </w:rPr>
      </w:pPr>
      <w:r w:rsidRPr="00E601F6">
        <w:rPr>
          <w:rFonts w:cs="Arial"/>
          <w:b/>
          <w:szCs w:val="20"/>
        </w:rPr>
        <w:t>Namen dogodka</w:t>
      </w:r>
    </w:p>
    <w:p w14:paraId="19F1FDD6" w14:textId="77777777" w:rsidR="002E6F11" w:rsidRPr="00E601F6" w:rsidRDefault="002E6F11" w:rsidP="002E6F11">
      <w:pPr>
        <w:ind w:left="720"/>
        <w:rPr>
          <w:rFonts w:cs="Arial"/>
          <w:szCs w:val="20"/>
        </w:rPr>
      </w:pPr>
    </w:p>
    <w:p w14:paraId="73A3B3C3" w14:textId="6B0FD4D7" w:rsidR="002E6F11" w:rsidRPr="00E601F6" w:rsidRDefault="002E6F11" w:rsidP="002E6F11">
      <w:pPr>
        <w:jc w:val="both"/>
        <w:rPr>
          <w:rFonts w:cs="Arial"/>
          <w:iCs/>
        </w:rPr>
      </w:pPr>
      <w:r w:rsidRPr="00E601F6">
        <w:rPr>
          <w:iCs/>
          <w:szCs w:val="20"/>
        </w:rPr>
        <w:t xml:space="preserve">Ministrica za kmetijstvo, gozdarstvo in prehrano Irena Šinko </w:t>
      </w:r>
      <w:r w:rsidRPr="00E601F6">
        <w:rPr>
          <w:rFonts w:cs="Arial"/>
          <w:iCs/>
        </w:rPr>
        <w:t xml:space="preserve">se bo udeležila dogodka ob obisku </w:t>
      </w:r>
      <w:r w:rsidRPr="00E601F6">
        <w:rPr>
          <w:iCs/>
          <w:szCs w:val="20"/>
        </w:rPr>
        <w:t xml:space="preserve">delegacije </w:t>
      </w:r>
      <w:r w:rsidRPr="00E601F6">
        <w:rPr>
          <w:rFonts w:cs="Arial"/>
          <w:iCs/>
          <w:szCs w:val="20"/>
          <w:lang w:eastAsia="sl-SI"/>
        </w:rPr>
        <w:t>Evropsk</w:t>
      </w:r>
      <w:r w:rsidRPr="00E601F6">
        <w:rPr>
          <w:iCs/>
          <w:szCs w:val="20"/>
        </w:rPr>
        <w:t>e</w:t>
      </w:r>
      <w:r w:rsidRPr="00E601F6">
        <w:rPr>
          <w:rFonts w:cs="Arial"/>
          <w:iCs/>
          <w:szCs w:val="20"/>
          <w:lang w:eastAsia="sl-SI"/>
        </w:rPr>
        <w:t xml:space="preserve"> delovn</w:t>
      </w:r>
      <w:r w:rsidRPr="00E601F6">
        <w:rPr>
          <w:iCs/>
          <w:szCs w:val="20"/>
        </w:rPr>
        <w:t>e</w:t>
      </w:r>
      <w:r w:rsidRPr="00E601F6">
        <w:rPr>
          <w:rFonts w:cs="Arial"/>
          <w:iCs/>
          <w:szCs w:val="20"/>
          <w:lang w:eastAsia="sl-SI"/>
        </w:rPr>
        <w:t xml:space="preserve"> skupnost</w:t>
      </w:r>
      <w:r w:rsidRPr="00E601F6">
        <w:rPr>
          <w:iCs/>
          <w:szCs w:val="20"/>
        </w:rPr>
        <w:t>i</w:t>
      </w:r>
      <w:r w:rsidRPr="00E601F6">
        <w:rPr>
          <w:rFonts w:cs="Arial"/>
          <w:iCs/>
          <w:szCs w:val="20"/>
          <w:lang w:eastAsia="sl-SI"/>
        </w:rPr>
        <w:t xml:space="preserve"> za razvoj podeželja in obnovo vasi </w:t>
      </w:r>
      <w:r w:rsidRPr="00E601F6">
        <w:rPr>
          <w:iCs/>
          <w:szCs w:val="20"/>
        </w:rPr>
        <w:t xml:space="preserve">- </w:t>
      </w:r>
      <w:r w:rsidRPr="00E601F6">
        <w:rPr>
          <w:rFonts w:cs="Arial"/>
          <w:iCs/>
          <w:szCs w:val="20"/>
          <w:lang w:eastAsia="sl-SI"/>
        </w:rPr>
        <w:t>ARGE</w:t>
      </w:r>
      <w:r w:rsidRPr="00E601F6">
        <w:rPr>
          <w:rFonts w:cs="Arial"/>
          <w:iCs/>
        </w:rPr>
        <w:t xml:space="preserve"> (</w:t>
      </w:r>
      <w:proofErr w:type="spellStart"/>
      <w:r w:rsidRPr="00E601F6">
        <w:rPr>
          <w:rFonts w:cs="Arial"/>
          <w:iCs/>
        </w:rPr>
        <w:t>Europäische</w:t>
      </w:r>
      <w:proofErr w:type="spellEnd"/>
      <w:r w:rsidRPr="00E601F6">
        <w:rPr>
          <w:rFonts w:cs="Arial"/>
          <w:iCs/>
        </w:rPr>
        <w:t xml:space="preserve"> </w:t>
      </w:r>
      <w:proofErr w:type="spellStart"/>
      <w:r w:rsidRPr="00E601F6">
        <w:rPr>
          <w:rFonts w:cs="Arial"/>
          <w:iCs/>
        </w:rPr>
        <w:t>und</w:t>
      </w:r>
      <w:proofErr w:type="spellEnd"/>
      <w:r w:rsidRPr="00E601F6">
        <w:rPr>
          <w:rFonts w:cs="Arial"/>
          <w:iCs/>
        </w:rPr>
        <w:t xml:space="preserve"> ARGE </w:t>
      </w:r>
      <w:proofErr w:type="spellStart"/>
      <w:r w:rsidRPr="00E601F6">
        <w:rPr>
          <w:rFonts w:cs="Arial"/>
          <w:iCs/>
        </w:rPr>
        <w:t>Landentwicklung</w:t>
      </w:r>
      <w:proofErr w:type="spellEnd"/>
      <w:r w:rsidRPr="00E601F6">
        <w:rPr>
          <w:rFonts w:cs="Arial"/>
          <w:iCs/>
        </w:rPr>
        <w:t xml:space="preserve"> </w:t>
      </w:r>
      <w:proofErr w:type="spellStart"/>
      <w:r w:rsidRPr="00E601F6">
        <w:rPr>
          <w:rFonts w:cs="Arial"/>
          <w:iCs/>
        </w:rPr>
        <w:t>und</w:t>
      </w:r>
      <w:proofErr w:type="spellEnd"/>
      <w:r w:rsidRPr="00E601F6">
        <w:rPr>
          <w:rFonts w:cs="Arial"/>
          <w:iCs/>
        </w:rPr>
        <w:t xml:space="preserve"> </w:t>
      </w:r>
      <w:proofErr w:type="spellStart"/>
      <w:r w:rsidRPr="00E601F6">
        <w:rPr>
          <w:rFonts w:cs="Arial"/>
          <w:iCs/>
        </w:rPr>
        <w:t>Dorferneuerung</w:t>
      </w:r>
      <w:proofErr w:type="spellEnd"/>
      <w:r w:rsidRPr="00E601F6">
        <w:rPr>
          <w:rFonts w:cs="Arial"/>
          <w:iCs/>
        </w:rPr>
        <w:t xml:space="preserve">; v </w:t>
      </w:r>
      <w:r w:rsidR="00EF3925" w:rsidRPr="00E601F6">
        <w:rPr>
          <w:rFonts w:cs="Arial"/>
          <w:iCs/>
        </w:rPr>
        <w:t>nadaljnjem besedilu:</w:t>
      </w:r>
      <w:r w:rsidRPr="00E601F6">
        <w:rPr>
          <w:rFonts w:cs="Arial"/>
          <w:iCs/>
        </w:rPr>
        <w:t xml:space="preserve"> ARGE). Delegacija ARGE bo v okviru svojega 4-dnevnega študijskega obiska obiskala tudi Slovenijo, in sicer Občino Brda, ki je na natečaju ARGE v letu 2020 prejela prestižno zlato plaketo. Ministrica </w:t>
      </w:r>
      <w:r w:rsidR="00EF3925" w:rsidRPr="00E601F6">
        <w:rPr>
          <w:rFonts w:cs="Arial"/>
          <w:iCs/>
        </w:rPr>
        <w:t xml:space="preserve">za kmetijstvo, gozdarstvo in prehrano Irena Šinko </w:t>
      </w:r>
      <w:r w:rsidRPr="00E601F6">
        <w:rPr>
          <w:rFonts w:cs="Arial"/>
          <w:iCs/>
        </w:rPr>
        <w:t xml:space="preserve">bo udeležence pozdravila z nagovorom.  </w:t>
      </w:r>
    </w:p>
    <w:p w14:paraId="6A342271" w14:textId="77777777" w:rsidR="002E6F11" w:rsidRPr="00E601F6" w:rsidRDefault="002E6F11" w:rsidP="002E6F11">
      <w:pPr>
        <w:jc w:val="both"/>
        <w:rPr>
          <w:rFonts w:cs="Arial"/>
          <w:iCs/>
        </w:rPr>
      </w:pPr>
    </w:p>
    <w:p w14:paraId="6D1A4AC0" w14:textId="77777777" w:rsidR="002E6F11" w:rsidRPr="00E601F6" w:rsidRDefault="002E6F11" w:rsidP="002E6F11">
      <w:pPr>
        <w:ind w:left="720"/>
        <w:rPr>
          <w:rFonts w:cs="Arial"/>
          <w:b/>
          <w:szCs w:val="20"/>
        </w:rPr>
      </w:pPr>
    </w:p>
    <w:p w14:paraId="24B291B3" w14:textId="77777777" w:rsidR="002E6F11" w:rsidRPr="00E601F6" w:rsidRDefault="002E6F11" w:rsidP="002E6F11">
      <w:pPr>
        <w:numPr>
          <w:ilvl w:val="0"/>
          <w:numId w:val="21"/>
        </w:numPr>
        <w:shd w:val="clear" w:color="auto" w:fill="FFFFFF" w:themeFill="background1"/>
        <w:rPr>
          <w:rFonts w:cs="Arial"/>
          <w:b/>
          <w:szCs w:val="20"/>
        </w:rPr>
      </w:pPr>
      <w:r w:rsidRPr="00E601F6">
        <w:rPr>
          <w:rFonts w:cs="Arial"/>
          <w:b/>
          <w:szCs w:val="20"/>
        </w:rPr>
        <w:t>Obrazložitev</w:t>
      </w:r>
    </w:p>
    <w:p w14:paraId="718C53DF" w14:textId="77777777" w:rsidR="002E6F11" w:rsidRPr="00E601F6" w:rsidRDefault="002E6F11" w:rsidP="002E6F11">
      <w:pPr>
        <w:shd w:val="clear" w:color="auto" w:fill="FFFFFF" w:themeFill="background1"/>
        <w:ind w:left="720"/>
        <w:rPr>
          <w:rFonts w:cs="Arial"/>
          <w:b/>
          <w:szCs w:val="20"/>
        </w:rPr>
      </w:pPr>
    </w:p>
    <w:p w14:paraId="2F7A75AB" w14:textId="77777777" w:rsidR="002E6F11" w:rsidRPr="00E601F6" w:rsidRDefault="002E6F11" w:rsidP="002E6F11">
      <w:pPr>
        <w:jc w:val="both"/>
        <w:rPr>
          <w:rFonts w:cs="Arial"/>
          <w:iCs/>
        </w:rPr>
      </w:pPr>
      <w:r w:rsidRPr="00E601F6">
        <w:rPr>
          <w:rFonts w:cs="Arial"/>
          <w:iCs/>
        </w:rPr>
        <w:t xml:space="preserve">ARGE je mednarodna organizacija, ki spodbuja lokalni razvoj in lokalne pobude s področja razvoja podeželja in obnove vasi. Poleg različnih drugih strokovnih aktivnosti vsaki dve leti razpisuje natečaj za evropsko nagrado za razvoj podeželja. </w:t>
      </w:r>
    </w:p>
    <w:p w14:paraId="0800EB14" w14:textId="77777777" w:rsidR="002E6F11" w:rsidRPr="00E601F6" w:rsidRDefault="002E6F11" w:rsidP="002E6F11">
      <w:pPr>
        <w:jc w:val="both"/>
        <w:rPr>
          <w:rFonts w:cs="Arial"/>
          <w:iCs/>
        </w:rPr>
      </w:pPr>
    </w:p>
    <w:p w14:paraId="26471C75" w14:textId="1A9C81E6" w:rsidR="002E6F11" w:rsidRPr="00E601F6" w:rsidRDefault="002E6F11" w:rsidP="002E6F11">
      <w:pPr>
        <w:jc w:val="both"/>
        <w:rPr>
          <w:rFonts w:cs="Arial"/>
          <w:iCs/>
        </w:rPr>
      </w:pPr>
      <w:r w:rsidRPr="00E601F6">
        <w:rPr>
          <w:rFonts w:cs="Arial"/>
          <w:iCs/>
        </w:rPr>
        <w:t>Te aktivnosti v Sloveniji, na osnovi pogodbe z Ministrstvom za kmetijstvo gozdarstvo in prehrano, izvaja Društvo za razvoj slovenskega podeželja (v nadalj</w:t>
      </w:r>
      <w:r w:rsidR="00EF3925" w:rsidRPr="00E601F6">
        <w:rPr>
          <w:rFonts w:cs="Arial"/>
          <w:iCs/>
        </w:rPr>
        <w:t>njem besedilu:</w:t>
      </w:r>
      <w:r w:rsidRPr="00E601F6">
        <w:rPr>
          <w:rFonts w:cs="Arial"/>
          <w:iCs/>
        </w:rPr>
        <w:t xml:space="preserve"> DRSP).</w:t>
      </w:r>
    </w:p>
    <w:p w14:paraId="111B8534" w14:textId="77777777" w:rsidR="002E6F11" w:rsidRPr="00E601F6" w:rsidRDefault="002E6F11" w:rsidP="002E6F11">
      <w:pPr>
        <w:pStyle w:val="Default"/>
      </w:pPr>
    </w:p>
    <w:p w14:paraId="67D1E76B" w14:textId="42932606" w:rsidR="002E6F11" w:rsidRPr="00E601F6" w:rsidRDefault="00EF3925" w:rsidP="002E6F11">
      <w:pPr>
        <w:jc w:val="both"/>
        <w:rPr>
          <w:rFonts w:cs="Arial"/>
          <w:iCs/>
        </w:rPr>
      </w:pPr>
      <w:r w:rsidRPr="00E601F6">
        <w:rPr>
          <w:rFonts w:cs="Arial"/>
          <w:iCs/>
        </w:rPr>
        <w:t>DRSP</w:t>
      </w:r>
      <w:r w:rsidR="002E6F11" w:rsidRPr="00E601F6">
        <w:rPr>
          <w:rFonts w:cs="Arial"/>
          <w:iCs/>
        </w:rPr>
        <w:t xml:space="preserve"> je skupaj z Ministrstvom za kmetijstvo</w:t>
      </w:r>
      <w:r w:rsidR="00E601F6" w:rsidRPr="00E601F6">
        <w:rPr>
          <w:rFonts w:cs="Arial"/>
          <w:iCs/>
        </w:rPr>
        <w:t>,</w:t>
      </w:r>
      <w:r w:rsidR="002E6F11" w:rsidRPr="00E601F6">
        <w:rPr>
          <w:rFonts w:cs="Arial"/>
          <w:iCs/>
        </w:rPr>
        <w:t xml:space="preserve"> gozdarstvo in prehrano v letu 2022 organiziral sodelovanje Slovenije na 17. evropskem natečaju za Evropsko nagrado za razvoj podeželja za leto 2022 pod geslom »Gradimo mostove«, ki ga organizira ARGE. </w:t>
      </w:r>
    </w:p>
    <w:p w14:paraId="7AA7D14E" w14:textId="77777777" w:rsidR="002E6F11" w:rsidRPr="00E601F6" w:rsidRDefault="002E6F11" w:rsidP="002E6F11">
      <w:pPr>
        <w:jc w:val="both"/>
        <w:rPr>
          <w:rFonts w:cs="Arial"/>
          <w:iCs/>
        </w:rPr>
      </w:pPr>
    </w:p>
    <w:p w14:paraId="13158A96" w14:textId="77777777" w:rsidR="002E6F11" w:rsidRPr="00E601F6" w:rsidRDefault="002E6F11" w:rsidP="002E6F11">
      <w:pPr>
        <w:jc w:val="both"/>
        <w:rPr>
          <w:rFonts w:cs="Arial"/>
          <w:iCs/>
        </w:rPr>
      </w:pPr>
      <w:r w:rsidRPr="00E601F6">
        <w:rPr>
          <w:rFonts w:cs="Arial"/>
          <w:iCs/>
        </w:rPr>
        <w:t>Natečaj je bil namenjen podeželskim skupnostim, ki:</w:t>
      </w:r>
    </w:p>
    <w:p w14:paraId="3C7249AD" w14:textId="77777777" w:rsidR="002E6F11" w:rsidRPr="00E601F6" w:rsidRDefault="002E6F11" w:rsidP="002E6F11">
      <w:pPr>
        <w:pStyle w:val="Odstavekseznama"/>
        <w:numPr>
          <w:ilvl w:val="0"/>
          <w:numId w:val="49"/>
        </w:numPr>
        <w:spacing w:line="260" w:lineRule="exact"/>
        <w:ind w:left="714" w:hanging="357"/>
        <w:rPr>
          <w:rFonts w:ascii="Arial" w:hAnsi="Arial" w:cs="Arial"/>
          <w:iCs/>
          <w:sz w:val="20"/>
        </w:rPr>
      </w:pPr>
      <w:r w:rsidRPr="00E601F6">
        <w:rPr>
          <w:rFonts w:ascii="Arial" w:hAnsi="Arial" w:cs="Arial"/>
          <w:iCs/>
          <w:sz w:val="20"/>
        </w:rPr>
        <w:t xml:space="preserve">se odzivajo na aktualne izzive njihovega življenjskega okolja s trajnostnimi, inovativnimi in </w:t>
      </w:r>
      <w:r w:rsidRPr="00E601F6">
        <w:rPr>
          <w:rFonts w:ascii="Arial" w:hAnsi="Arial" w:cs="Arial"/>
          <w:iCs/>
          <w:sz w:val="20"/>
          <w:lang w:eastAsia="en-US"/>
        </w:rPr>
        <w:t>medsebojno povezanimi projekti ter tako spodbujajo celovite razvojne procese;</w:t>
      </w:r>
    </w:p>
    <w:p w14:paraId="078139A2" w14:textId="77777777" w:rsidR="002E6F11" w:rsidRPr="00E601F6" w:rsidRDefault="002E6F11" w:rsidP="002E6F11">
      <w:pPr>
        <w:pStyle w:val="Odstavekseznama"/>
        <w:numPr>
          <w:ilvl w:val="0"/>
          <w:numId w:val="49"/>
        </w:numPr>
        <w:spacing w:line="260" w:lineRule="exact"/>
        <w:ind w:left="714" w:hanging="357"/>
        <w:rPr>
          <w:rFonts w:ascii="Arial" w:hAnsi="Arial" w:cs="Arial"/>
          <w:iCs/>
          <w:sz w:val="20"/>
        </w:rPr>
      </w:pPr>
      <w:r w:rsidRPr="00E601F6">
        <w:rPr>
          <w:rFonts w:ascii="Arial" w:hAnsi="Arial" w:cs="Arial"/>
          <w:iCs/>
          <w:sz w:val="20"/>
        </w:rPr>
        <w:t>v proces razvoja njihovih podeželskih skupnosti uspešno vključujejo različne skupine ljudi in na ta način zagotavljajo, da se za doseganje razvojnih ciljev združijo različni pogledi in perspektive;</w:t>
      </w:r>
    </w:p>
    <w:p w14:paraId="038CAFC8" w14:textId="77777777" w:rsidR="002E6F11" w:rsidRPr="00E601F6" w:rsidRDefault="002E6F11" w:rsidP="002E6F11">
      <w:pPr>
        <w:pStyle w:val="Odstavekseznama"/>
        <w:numPr>
          <w:ilvl w:val="0"/>
          <w:numId w:val="49"/>
        </w:numPr>
        <w:spacing w:line="260" w:lineRule="exact"/>
        <w:ind w:left="714" w:hanging="357"/>
        <w:rPr>
          <w:rFonts w:ascii="Arial" w:hAnsi="Arial" w:cs="Arial"/>
          <w:iCs/>
          <w:sz w:val="20"/>
        </w:rPr>
      </w:pPr>
      <w:r w:rsidRPr="00E601F6">
        <w:rPr>
          <w:rFonts w:ascii="Arial" w:hAnsi="Arial" w:cs="Arial"/>
          <w:iCs/>
          <w:sz w:val="20"/>
        </w:rPr>
        <w:t>se zavedajo pomena in potrebe medsebojnega sodelovanja in povezovanja, tako v okviru njihovih podeželskih skupnosti, kot tudi navzven.</w:t>
      </w:r>
    </w:p>
    <w:p w14:paraId="47403A69" w14:textId="77777777" w:rsidR="002E6F11" w:rsidRPr="00E601F6" w:rsidRDefault="002E6F11" w:rsidP="002E6F11">
      <w:pPr>
        <w:jc w:val="both"/>
        <w:rPr>
          <w:rFonts w:cs="Arial"/>
          <w:iCs/>
        </w:rPr>
      </w:pPr>
    </w:p>
    <w:p w14:paraId="060DB52D" w14:textId="3A728AFD" w:rsidR="002E6F11" w:rsidRPr="00E601F6" w:rsidRDefault="002E6F11" w:rsidP="002E6F11">
      <w:pPr>
        <w:jc w:val="both"/>
        <w:rPr>
          <w:rFonts w:cs="Arial"/>
          <w:iCs/>
        </w:rPr>
      </w:pPr>
      <w:r w:rsidRPr="00E601F6">
        <w:rPr>
          <w:rFonts w:cs="Arial"/>
          <w:iCs/>
        </w:rPr>
        <w:t>Na natečaju je ocenjevalna komisija izbrala najboljše podeželsko območje, in sicer Ob</w:t>
      </w:r>
      <w:r w:rsidR="00EF3925" w:rsidRPr="00E601F6">
        <w:rPr>
          <w:rFonts w:cs="Arial"/>
          <w:iCs/>
        </w:rPr>
        <w:t>č</w:t>
      </w:r>
      <w:r w:rsidRPr="00E601F6">
        <w:rPr>
          <w:rFonts w:cs="Arial"/>
          <w:iCs/>
        </w:rPr>
        <w:t>ino Ljubno, ki bo Slovenijo v letu 2022 zastopala na evropskem natečaju ARGE. Občina Ljubno je uspešno odgovorila na aktualne izzive svojega okolja s trajnostnimi, inovativnimi in medsebojno povezanimi projekti ter tako spodbudi</w:t>
      </w:r>
      <w:r w:rsidR="00EF3925" w:rsidRPr="00E601F6">
        <w:rPr>
          <w:rFonts w:cs="Arial"/>
          <w:iCs/>
        </w:rPr>
        <w:t>l</w:t>
      </w:r>
      <w:r w:rsidRPr="00E601F6">
        <w:rPr>
          <w:rFonts w:cs="Arial"/>
          <w:iCs/>
        </w:rPr>
        <w:t>a celovite razvojne procese.</w:t>
      </w:r>
    </w:p>
    <w:p w14:paraId="56EC2975" w14:textId="77777777" w:rsidR="002E6F11" w:rsidRPr="00E601F6" w:rsidRDefault="002E6F11" w:rsidP="002E6F11">
      <w:pPr>
        <w:jc w:val="both"/>
        <w:rPr>
          <w:rFonts w:cs="Arial"/>
          <w:iCs/>
        </w:rPr>
      </w:pPr>
    </w:p>
    <w:p w14:paraId="3CFF4A7E" w14:textId="574AEF30" w:rsidR="002E6F11" w:rsidRPr="00E601F6" w:rsidRDefault="002E6F11" w:rsidP="002E6F11">
      <w:pPr>
        <w:jc w:val="both"/>
        <w:rPr>
          <w:rFonts w:cs="Arial"/>
          <w:iCs/>
        </w:rPr>
      </w:pPr>
      <w:r w:rsidRPr="00E601F6">
        <w:rPr>
          <w:rFonts w:cs="Arial"/>
          <w:iCs/>
        </w:rPr>
        <w:t xml:space="preserve">Ministrica bo v svojem nagovoru izpostavila vlogo lokalnih skupnosti pri celostnem razvoju območij. Lokalne skupnosti so pomembne z vidika podpor specifičnim pobudam podeželskega prebivalstva in bodo v prihodnje še pomembnejši del kmetijske politike, saj se zavedanje o pomenu lokalne preskrbe in ekološkega kmetovanja krepi, kar daje dobro podlago za učinkovitejše povezovanje lokalnih pobud za povezovanje kmetijstva, živilstva in turizma in oskrbe javnih zavodov z lokalno in ekološko pridelano hrano. V svojem nagovoru se bo dotaknila tudi </w:t>
      </w:r>
      <w:r w:rsidRPr="00E601F6">
        <w:rPr>
          <w:rFonts w:cs="Arial"/>
        </w:rPr>
        <w:t xml:space="preserve">ukrepov, ki se pripravljajo za izvedbo </w:t>
      </w:r>
      <w:r w:rsidR="00EF3925" w:rsidRPr="00E601F6">
        <w:rPr>
          <w:rFonts w:cs="Arial"/>
        </w:rPr>
        <w:t>s</w:t>
      </w:r>
      <w:r w:rsidRPr="00E601F6">
        <w:rPr>
          <w:rFonts w:cs="Arial"/>
        </w:rPr>
        <w:t>kupne kmetijske politike za prihodnje programsko obdobje, s katerimi se ugodno vpliva na lokalni razvoj in hkrati zagotavlja primarno funkcijo kmetijstva, t.</w:t>
      </w:r>
      <w:r w:rsidR="00EF3925" w:rsidRPr="00E601F6">
        <w:rPr>
          <w:rFonts w:cs="Arial"/>
        </w:rPr>
        <w:t xml:space="preserve"> </w:t>
      </w:r>
      <w:r w:rsidRPr="00E601F6">
        <w:rPr>
          <w:rFonts w:cs="Arial"/>
        </w:rPr>
        <w:t>j. pridelavo kakovostne in zdrave hrane. Predvsem na področju lokalnega razvoja</w:t>
      </w:r>
      <w:r w:rsidR="00EF3925" w:rsidRPr="00E601F6">
        <w:rPr>
          <w:rFonts w:cs="Arial"/>
        </w:rPr>
        <w:t>,</w:t>
      </w:r>
      <w:r w:rsidRPr="00E601F6">
        <w:rPr>
          <w:rFonts w:cs="Arial"/>
        </w:rPr>
        <w:t xml:space="preserve"> ki ga vodi skupnost, se bo navezala na želimo konstruktivnega sodelovanja z vsemi deležniki in drugimi resorji ter s tem na doseganje multiplikativnih učinkov celostnega teritorialnega razvoja.</w:t>
      </w:r>
    </w:p>
    <w:p w14:paraId="28D98736" w14:textId="77777777" w:rsidR="002E6F11" w:rsidRPr="00E601F6" w:rsidRDefault="002E6F11" w:rsidP="002E6F11">
      <w:pPr>
        <w:jc w:val="both"/>
        <w:rPr>
          <w:rFonts w:cs="Arial"/>
          <w:iCs/>
        </w:rPr>
      </w:pPr>
    </w:p>
    <w:p w14:paraId="3C24E860" w14:textId="77777777" w:rsidR="002E6F11" w:rsidRPr="00E601F6" w:rsidRDefault="002E6F11" w:rsidP="002E6F11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6EF388D5" w14:textId="77777777" w:rsidR="002E6F11" w:rsidRPr="00E601F6" w:rsidRDefault="002E6F11" w:rsidP="002E6F11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0FD54B0B" w14:textId="77777777" w:rsidR="002E6F11" w:rsidRPr="00E601F6" w:rsidRDefault="002E6F11" w:rsidP="002E6F11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04AC9B9F" w14:textId="77777777" w:rsidR="002E6F11" w:rsidRPr="00E601F6" w:rsidRDefault="002E6F11" w:rsidP="002E6F11">
      <w:pPr>
        <w:numPr>
          <w:ilvl w:val="0"/>
          <w:numId w:val="21"/>
        </w:numPr>
        <w:rPr>
          <w:b/>
        </w:rPr>
      </w:pPr>
      <w:r w:rsidRPr="00E601F6">
        <w:rPr>
          <w:b/>
        </w:rPr>
        <w:t>Finančne posledice</w:t>
      </w:r>
    </w:p>
    <w:p w14:paraId="6CDAE632" w14:textId="77777777" w:rsidR="002E6F11" w:rsidRPr="00E601F6" w:rsidRDefault="002E6F11" w:rsidP="002E6F11">
      <w:pPr>
        <w:spacing w:line="300" w:lineRule="atLeast"/>
        <w:jc w:val="both"/>
        <w:rPr>
          <w:rFonts w:cs="Arial"/>
          <w:szCs w:val="20"/>
        </w:rPr>
      </w:pPr>
    </w:p>
    <w:p w14:paraId="2F59FD81" w14:textId="39726C9F" w:rsidR="00E601F6" w:rsidRPr="00E601F6" w:rsidRDefault="00E601F6" w:rsidP="00E601F6">
      <w:pPr>
        <w:widowControl w:val="0"/>
        <w:ind w:left="22"/>
        <w:jc w:val="both"/>
        <w:rPr>
          <w:iCs/>
          <w:szCs w:val="20"/>
        </w:rPr>
      </w:pPr>
      <w:r w:rsidRPr="00E601F6">
        <w:rPr>
          <w:rFonts w:cs="Arial"/>
          <w:szCs w:val="20"/>
          <w:lang w:eastAsia="sl-SI"/>
        </w:rPr>
        <w:t xml:space="preserve">Predvidenih stroškov udeležbe </w:t>
      </w:r>
      <w:r w:rsidRPr="00E601F6">
        <w:rPr>
          <w:iCs/>
          <w:szCs w:val="20"/>
        </w:rPr>
        <w:t xml:space="preserve">ministrice za kmetijstvo, gozdarstvo in prehrano Irene Šinko na dogodku ob obisku delegacije </w:t>
      </w:r>
      <w:r w:rsidRPr="00E601F6">
        <w:rPr>
          <w:rFonts w:cs="Arial"/>
          <w:iCs/>
          <w:szCs w:val="20"/>
          <w:lang w:eastAsia="sl-SI"/>
        </w:rPr>
        <w:t>ARGE</w:t>
      </w:r>
      <w:r w:rsidRPr="00E601F6">
        <w:rPr>
          <w:iCs/>
          <w:szCs w:val="20"/>
        </w:rPr>
        <w:t>, 21. september 2022</w:t>
      </w:r>
      <w:r>
        <w:rPr>
          <w:iCs/>
          <w:szCs w:val="20"/>
        </w:rPr>
        <w:t xml:space="preserve">, </w:t>
      </w:r>
      <w:r w:rsidRPr="00E601F6">
        <w:rPr>
          <w:iCs/>
          <w:szCs w:val="20"/>
        </w:rPr>
        <w:t>Brda, Slovenija</w:t>
      </w:r>
      <w:r>
        <w:rPr>
          <w:iCs/>
          <w:szCs w:val="20"/>
        </w:rPr>
        <w:t>,</w:t>
      </w:r>
      <w:r w:rsidRPr="00E601F6">
        <w:rPr>
          <w:iCs/>
          <w:szCs w:val="20"/>
        </w:rPr>
        <w:t xml:space="preserve"> ni. </w:t>
      </w:r>
    </w:p>
    <w:p w14:paraId="2A5F06B2" w14:textId="77777777" w:rsidR="00E601F6" w:rsidRPr="00E601F6" w:rsidRDefault="00E601F6" w:rsidP="00E601F6">
      <w:pPr>
        <w:widowControl w:val="0"/>
        <w:ind w:left="22"/>
        <w:jc w:val="both"/>
        <w:rPr>
          <w:iCs/>
          <w:szCs w:val="20"/>
        </w:rPr>
      </w:pPr>
    </w:p>
    <w:p w14:paraId="1A90A36C" w14:textId="77777777" w:rsidR="00E601F6" w:rsidRPr="00E601F6" w:rsidRDefault="00E601F6" w:rsidP="00E601F6">
      <w:pPr>
        <w:widowControl w:val="0"/>
        <w:ind w:left="22"/>
        <w:jc w:val="both"/>
        <w:rPr>
          <w:rFonts w:cs="Arial"/>
          <w:szCs w:val="20"/>
          <w:lang w:eastAsia="sl-SI"/>
        </w:rPr>
      </w:pPr>
      <w:r w:rsidRPr="00E601F6">
        <w:rPr>
          <w:rFonts w:cs="Arial"/>
          <w:szCs w:val="20"/>
          <w:lang w:eastAsia="sl-SI"/>
        </w:rPr>
        <w:t>Ministrstvo za kmetijstvo, gozdarstvo in prehrano pa bo pokrilo stroške upravičencev do sredstev Programa razvoja podeželja 2014-2020 za namen promocije ob obisku delegacije, v predvideni višini do 500 evrov.</w:t>
      </w:r>
    </w:p>
    <w:p w14:paraId="39DA2806" w14:textId="77777777" w:rsidR="00E601F6" w:rsidRPr="00E601F6" w:rsidRDefault="00E601F6" w:rsidP="00E601F6">
      <w:pPr>
        <w:widowControl w:val="0"/>
        <w:ind w:left="22"/>
        <w:jc w:val="both"/>
        <w:rPr>
          <w:rFonts w:cs="Arial"/>
          <w:szCs w:val="20"/>
          <w:lang w:eastAsia="sl-SI"/>
        </w:rPr>
      </w:pPr>
    </w:p>
    <w:p w14:paraId="013E3418" w14:textId="77777777" w:rsidR="00E601F6" w:rsidRPr="00E601F6" w:rsidRDefault="00E601F6" w:rsidP="00E601F6">
      <w:pPr>
        <w:widowControl w:val="0"/>
        <w:shd w:val="clear" w:color="auto" w:fill="FFFFFF" w:themeFill="background1"/>
        <w:ind w:left="22"/>
        <w:jc w:val="both"/>
        <w:rPr>
          <w:rFonts w:cs="Arial"/>
          <w:szCs w:val="20"/>
          <w:lang w:eastAsia="sl-SI"/>
        </w:rPr>
      </w:pPr>
      <w:r w:rsidRPr="00E601F6">
        <w:rPr>
          <w:rFonts w:cs="Arial"/>
          <w:szCs w:val="20"/>
          <w:lang w:eastAsia="sl-SI"/>
        </w:rPr>
        <w:t>Navedeni stroški se bodo krili oz. bremenijo proračunski postavki Ministrstva za kmetijstvo, gozdarstvo in prehrano:</w:t>
      </w:r>
    </w:p>
    <w:p w14:paraId="4A611BE3" w14:textId="77777777" w:rsidR="00E601F6" w:rsidRPr="00E601F6" w:rsidRDefault="00E601F6" w:rsidP="00E601F6">
      <w:pPr>
        <w:widowControl w:val="0"/>
        <w:shd w:val="clear" w:color="auto" w:fill="FFFFFF" w:themeFill="background1"/>
        <w:ind w:left="22"/>
        <w:jc w:val="both"/>
        <w:rPr>
          <w:rFonts w:cs="Arial"/>
          <w:szCs w:val="20"/>
          <w:lang w:eastAsia="sl-SI"/>
        </w:rPr>
      </w:pPr>
      <w:r w:rsidRPr="00E601F6">
        <w:rPr>
          <w:rFonts w:cs="Arial"/>
          <w:szCs w:val="20"/>
          <w:lang w:eastAsia="sl-SI"/>
        </w:rPr>
        <w:t>- 140021 - Program razvoja podeželja - 14-20 - EU, v višini 75 % in</w:t>
      </w:r>
    </w:p>
    <w:p w14:paraId="0A77C2E3" w14:textId="77777777" w:rsidR="00E601F6" w:rsidRPr="00E601F6" w:rsidRDefault="00E601F6" w:rsidP="00E601F6">
      <w:pPr>
        <w:widowControl w:val="0"/>
        <w:shd w:val="clear" w:color="auto" w:fill="FFFFFF" w:themeFill="background1"/>
        <w:ind w:left="22"/>
        <w:jc w:val="both"/>
        <w:rPr>
          <w:rFonts w:cs="Arial"/>
          <w:szCs w:val="20"/>
          <w:lang w:eastAsia="sl-SI"/>
        </w:rPr>
      </w:pPr>
      <w:r w:rsidRPr="00E601F6">
        <w:rPr>
          <w:rFonts w:cs="Arial"/>
          <w:szCs w:val="20"/>
          <w:lang w:eastAsia="sl-SI"/>
        </w:rPr>
        <w:t>- 140022 - Program razvoja podeželja - 14-20 slovenska udeležba, v višini 25 %.</w:t>
      </w:r>
    </w:p>
    <w:p w14:paraId="2F7C413A" w14:textId="3D658CDE" w:rsidR="00E601F6" w:rsidRPr="00E601F6" w:rsidRDefault="00E601F6" w:rsidP="00E601F6">
      <w:pPr>
        <w:widowControl w:val="0"/>
        <w:shd w:val="clear" w:color="auto" w:fill="FFFFFF" w:themeFill="background1"/>
        <w:ind w:left="22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  </w:t>
      </w:r>
      <w:r w:rsidRPr="00E601F6">
        <w:rPr>
          <w:rFonts w:cs="Arial"/>
          <w:szCs w:val="20"/>
          <w:lang w:eastAsia="sl-SI"/>
        </w:rPr>
        <w:t>NRP2330-14-0026 – tehnična pomoč 2014-2020.</w:t>
      </w:r>
    </w:p>
    <w:p w14:paraId="1640EDDC" w14:textId="77777777" w:rsidR="002E6F11" w:rsidRPr="00E601F6" w:rsidRDefault="002E6F11" w:rsidP="002E6F11">
      <w:pPr>
        <w:widowControl w:val="0"/>
        <w:ind w:left="22"/>
        <w:jc w:val="both"/>
        <w:rPr>
          <w:rFonts w:cs="Arial"/>
          <w:szCs w:val="20"/>
          <w:lang w:eastAsia="sl-SI"/>
        </w:rPr>
      </w:pPr>
    </w:p>
    <w:p w14:paraId="53F1C598" w14:textId="77777777" w:rsidR="002E6F11" w:rsidRPr="00E601F6" w:rsidRDefault="002E6F11" w:rsidP="002E6F11">
      <w:pPr>
        <w:widowControl w:val="0"/>
        <w:ind w:left="22"/>
        <w:jc w:val="both"/>
        <w:rPr>
          <w:rFonts w:cs="Arial"/>
          <w:szCs w:val="20"/>
          <w:lang w:eastAsia="sl-SI"/>
        </w:rPr>
      </w:pPr>
    </w:p>
    <w:p w14:paraId="7D364CA7" w14:textId="77777777" w:rsidR="002E6F11" w:rsidRPr="00E601F6" w:rsidRDefault="002E6F11" w:rsidP="002E6F11">
      <w:pPr>
        <w:numPr>
          <w:ilvl w:val="0"/>
          <w:numId w:val="21"/>
        </w:numPr>
        <w:rPr>
          <w:b/>
        </w:rPr>
      </w:pPr>
      <w:r w:rsidRPr="00E601F6">
        <w:rPr>
          <w:b/>
        </w:rPr>
        <w:t xml:space="preserve">Delegacija </w:t>
      </w:r>
    </w:p>
    <w:p w14:paraId="2727AD36" w14:textId="77777777" w:rsidR="002E6F11" w:rsidRPr="00E601F6" w:rsidRDefault="002E6F11" w:rsidP="002E6F11">
      <w:pPr>
        <w:rPr>
          <w:b/>
        </w:rPr>
      </w:pPr>
    </w:p>
    <w:p w14:paraId="288B05BF" w14:textId="586BEFF1" w:rsidR="002E6F11" w:rsidRPr="00E601F6" w:rsidRDefault="002E6F11" w:rsidP="002F7E01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color w:val="000000"/>
        </w:rPr>
      </w:pPr>
      <w:r w:rsidRPr="00E601F6">
        <w:rPr>
          <w:rFonts w:cs="Arial"/>
          <w:color w:val="000000"/>
          <w:szCs w:val="20"/>
          <w:lang w:eastAsia="sl-SI"/>
        </w:rPr>
        <w:t>Ministrico</w:t>
      </w:r>
      <w:r w:rsidR="00EF3925" w:rsidRPr="00E601F6">
        <w:rPr>
          <w:rFonts w:cs="Arial"/>
          <w:color w:val="000000"/>
          <w:szCs w:val="20"/>
          <w:lang w:eastAsia="sl-SI"/>
        </w:rPr>
        <w:t xml:space="preserve"> za kmetijstvo, gozdarstvo in prehrano</w:t>
      </w:r>
      <w:r w:rsidRPr="00E601F6">
        <w:rPr>
          <w:rFonts w:cs="Arial"/>
          <w:color w:val="000000"/>
          <w:szCs w:val="20"/>
          <w:lang w:eastAsia="sl-SI"/>
        </w:rPr>
        <w:t xml:space="preserve"> Ireno Šinko bo na dogodku spremljala</w:t>
      </w:r>
      <w:r w:rsidR="002F7E01">
        <w:rPr>
          <w:rFonts w:cs="Arial"/>
          <w:color w:val="000000"/>
          <w:szCs w:val="20"/>
          <w:lang w:eastAsia="sl-SI"/>
        </w:rPr>
        <w:t xml:space="preserve"> ga. </w:t>
      </w:r>
      <w:r w:rsidRPr="00E601F6">
        <w:rPr>
          <w:rFonts w:cs="Arial"/>
          <w:color w:val="000000"/>
        </w:rPr>
        <w:t>Alina Cunk Perklič, sekretarka, Kabinet ministrice</w:t>
      </w:r>
      <w:r w:rsidR="00EF3925" w:rsidRPr="00E601F6">
        <w:rPr>
          <w:rFonts w:cs="Arial"/>
          <w:color w:val="000000"/>
        </w:rPr>
        <w:t>.</w:t>
      </w:r>
    </w:p>
    <w:p w14:paraId="786847D3" w14:textId="77777777" w:rsidR="002E6F11" w:rsidRPr="00E601F6" w:rsidRDefault="002E6F11" w:rsidP="002E6F11">
      <w:pPr>
        <w:pStyle w:val="Odstavekseznama"/>
        <w:suppressAutoHyphens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cs="Arial"/>
          <w:color w:val="000000"/>
        </w:rPr>
      </w:pPr>
    </w:p>
    <w:p w14:paraId="539868E1" w14:textId="77777777" w:rsidR="002E6F11" w:rsidRPr="00E601F6" w:rsidRDefault="002E6F11" w:rsidP="002E6F11">
      <w:pPr>
        <w:suppressAutoHyphens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cs="Arial"/>
          <w:color w:val="000000"/>
        </w:rPr>
      </w:pPr>
    </w:p>
    <w:p w14:paraId="18FC6A10" w14:textId="77777777" w:rsidR="002E6F11" w:rsidRPr="00E601F6" w:rsidRDefault="002E6F11" w:rsidP="002E6F11">
      <w:pPr>
        <w:suppressAutoHyphens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cs="Arial"/>
          <w:color w:val="000000"/>
        </w:rPr>
      </w:pPr>
    </w:p>
    <w:p w14:paraId="267DB7FD" w14:textId="77777777" w:rsidR="002E6F11" w:rsidRPr="00E601F6" w:rsidRDefault="002E6F11" w:rsidP="002E6F11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color w:val="000000"/>
          <w:szCs w:val="20"/>
          <w:lang w:eastAsia="sl-SI"/>
        </w:rPr>
      </w:pPr>
    </w:p>
    <w:p w14:paraId="40082606" w14:textId="77777777" w:rsidR="002E6F11" w:rsidRPr="00E601F6" w:rsidRDefault="002E6F11" w:rsidP="002E6F11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color w:val="000000"/>
          <w:szCs w:val="20"/>
          <w:lang w:eastAsia="sl-SI"/>
        </w:rPr>
      </w:pPr>
    </w:p>
    <w:p w14:paraId="13A7881A" w14:textId="77777777" w:rsidR="002E6F11" w:rsidRPr="00492BDD" w:rsidRDefault="002E6F11" w:rsidP="002E6F11">
      <w:pPr>
        <w:spacing w:line="240" w:lineRule="auto"/>
        <w:rPr>
          <w:rFonts w:cs="Arial"/>
          <w:color w:val="000000"/>
          <w:szCs w:val="20"/>
          <w:lang w:eastAsia="sl-SI"/>
        </w:rPr>
      </w:pPr>
    </w:p>
    <w:p w14:paraId="4888B0E8" w14:textId="45CE939B" w:rsidR="00361D08" w:rsidRPr="00492BDD" w:rsidRDefault="00361D08" w:rsidP="002E6F11">
      <w:pPr>
        <w:overflowPunct w:val="0"/>
        <w:autoSpaceDE w:val="0"/>
        <w:autoSpaceDN w:val="0"/>
        <w:adjustRightInd w:val="0"/>
        <w:spacing w:after="200" w:line="276" w:lineRule="auto"/>
        <w:jc w:val="both"/>
        <w:textAlignment w:val="baseline"/>
        <w:rPr>
          <w:rFonts w:cs="Arial"/>
          <w:color w:val="000000"/>
          <w:szCs w:val="20"/>
          <w:lang w:eastAsia="sl-SI"/>
        </w:rPr>
      </w:pPr>
    </w:p>
    <w:sectPr w:rsidR="00361D08" w:rsidRPr="00492BDD" w:rsidSect="00565FF6">
      <w:headerReference w:type="first" r:id="rId9"/>
      <w:pgSz w:w="11900" w:h="16840" w:code="9"/>
      <w:pgMar w:top="1701" w:right="1701" w:bottom="851" w:left="1701" w:header="993" w:footer="794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EAAA5" w16cex:dateUtc="2022-03-30T08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4C7146" w16cid:durableId="25EEAAA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20528" w14:textId="77777777" w:rsidR="008771DD" w:rsidRDefault="008771DD">
      <w:r>
        <w:separator/>
      </w:r>
    </w:p>
  </w:endnote>
  <w:endnote w:type="continuationSeparator" w:id="0">
    <w:p w14:paraId="113CA6EB" w14:textId="77777777" w:rsidR="008771DD" w:rsidRDefault="00877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4A9F7" w14:textId="77777777" w:rsidR="008771DD" w:rsidRDefault="008771DD">
      <w:r>
        <w:separator/>
      </w:r>
    </w:p>
  </w:footnote>
  <w:footnote w:type="continuationSeparator" w:id="0">
    <w:p w14:paraId="6444DF68" w14:textId="77777777" w:rsidR="008771DD" w:rsidRDefault="00877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76A4E" w14:textId="77777777" w:rsidR="00B92570" w:rsidRPr="00990D2C" w:rsidRDefault="00B92570" w:rsidP="00B92570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D1768C4" wp14:editId="061B2D0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424FD1E1" id="Raven povezovalnik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Ir6YRoiAgAANQQAAA4AAAAAAAAAAAAAAAAALgIAAGRycy9lMm9Eb2Mu&#10;eG1sUEsBAi0AFAAGAAgAAAAhADujJPngAAAACwEAAA8AAAAAAAAAAAAAAAAAfAQAAGRycy9kb3du&#10;cmV2LnhtbFBLBQYAAAAABAAEAPMAAACJBQAAAAA=&#10;" o:allowincell="f" strokecolor="#428299" strokeweight=".5pt">
              <w10:wrap anchory="page"/>
            </v:line>
          </w:pict>
        </mc:Fallback>
      </mc:AlternateContent>
    </w:r>
    <w:r w:rsidRPr="00990D2C">
      <w:rPr>
        <w:rFonts w:ascii="Republika" w:hAnsi="Republika"/>
      </w:rPr>
      <w:t>REPUBLIKA SLOVENIJA</w:t>
    </w:r>
  </w:p>
  <w:p w14:paraId="44862281" w14:textId="77777777" w:rsidR="00B92570" w:rsidRPr="00990D2C" w:rsidRDefault="00B92570" w:rsidP="00B92570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990D2C">
      <w:rPr>
        <w:rFonts w:ascii="Republika" w:hAnsi="Republika"/>
        <w:b/>
        <w:caps/>
      </w:rPr>
      <w:t>Ministrstvo za kmetijstvo,</w:t>
    </w:r>
    <w:r w:rsidRPr="00990D2C">
      <w:rPr>
        <w:rFonts w:ascii="Republika" w:hAnsi="Republika"/>
        <w:b/>
        <w:caps/>
      </w:rPr>
      <w:br/>
      <w:t>GOZDARSTVO IN PREHRANO</w:t>
    </w:r>
  </w:p>
  <w:p w14:paraId="68E6858E" w14:textId="77777777" w:rsidR="00B92570" w:rsidRPr="008F3500" w:rsidRDefault="00B92570" w:rsidP="00B9257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Dunajska  cesta 22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Pr="0001550E">
      <w:rPr>
        <w:rFonts w:cs="Arial"/>
        <w:sz w:val="16"/>
      </w:rPr>
      <w:t>9000</w:t>
    </w:r>
  </w:p>
  <w:p w14:paraId="6E9E787E" w14:textId="77777777" w:rsidR="00B92570" w:rsidRPr="008F3500" w:rsidRDefault="00B92570" w:rsidP="00B925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 xml:space="preserve">01 478 </w:t>
    </w:r>
    <w:r w:rsidRPr="00677197">
      <w:rPr>
        <w:rFonts w:cs="Arial"/>
        <w:sz w:val="16"/>
      </w:rPr>
      <w:t>9021</w:t>
    </w:r>
  </w:p>
  <w:p w14:paraId="508166CB" w14:textId="77777777" w:rsidR="00B92570" w:rsidRPr="008F3500" w:rsidRDefault="00B92570" w:rsidP="00B925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gp.mkgp@gov.si</w:t>
    </w:r>
  </w:p>
  <w:p w14:paraId="0F515EAE" w14:textId="77777777" w:rsidR="00B92570" w:rsidRPr="008F3500" w:rsidRDefault="00B92570" w:rsidP="00B925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www.mkgp.gov.si</w:t>
    </w:r>
  </w:p>
  <w:p w14:paraId="3FA9E006" w14:textId="77777777" w:rsidR="009D529B" w:rsidRDefault="009D52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B038FBC2"/>
    <w:lvl w:ilvl="0">
      <w:numFmt w:val="bullet"/>
      <w:lvlText w:val="*"/>
      <w:lvlJc w:val="left"/>
    </w:lvl>
  </w:abstractNum>
  <w:abstractNum w:abstractNumId="2" w15:restartNumberingAfterBreak="0">
    <w:nsid w:val="04945E2E"/>
    <w:multiLevelType w:val="hybridMultilevel"/>
    <w:tmpl w:val="86BC747E"/>
    <w:lvl w:ilvl="0" w:tplc="3398DD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F0B85"/>
    <w:multiLevelType w:val="hybridMultilevel"/>
    <w:tmpl w:val="5F3CED7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E76A4"/>
    <w:multiLevelType w:val="hybridMultilevel"/>
    <w:tmpl w:val="9162E104"/>
    <w:lvl w:ilvl="0" w:tplc="6A50D85A">
      <w:numFmt w:val="bullet"/>
      <w:lvlText w:val="–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67A70"/>
    <w:multiLevelType w:val="hybridMultilevel"/>
    <w:tmpl w:val="FDB496A0"/>
    <w:lvl w:ilvl="0" w:tplc="27CE6772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A4D49"/>
    <w:multiLevelType w:val="hybridMultilevel"/>
    <w:tmpl w:val="DDEE6CBA"/>
    <w:lvl w:ilvl="0" w:tplc="93F4A6A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543F3"/>
    <w:multiLevelType w:val="hybridMultilevel"/>
    <w:tmpl w:val="491AE8EE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1D3A6246"/>
    <w:multiLevelType w:val="hybridMultilevel"/>
    <w:tmpl w:val="E158A0C4"/>
    <w:lvl w:ilvl="0" w:tplc="AF4EC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F4ECD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92169"/>
    <w:multiLevelType w:val="hybridMultilevel"/>
    <w:tmpl w:val="990A7F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66FC6"/>
    <w:multiLevelType w:val="hybridMultilevel"/>
    <w:tmpl w:val="AD68F624"/>
    <w:lvl w:ilvl="0" w:tplc="6A50D85A">
      <w:numFmt w:val="bullet"/>
      <w:lvlText w:val="–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EA5A04"/>
    <w:multiLevelType w:val="hybridMultilevel"/>
    <w:tmpl w:val="2AA0859E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368F4125"/>
    <w:multiLevelType w:val="hybridMultilevel"/>
    <w:tmpl w:val="256C0726"/>
    <w:lvl w:ilvl="0" w:tplc="6A50D85A">
      <w:numFmt w:val="bullet"/>
      <w:lvlText w:val="–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0944BF"/>
    <w:multiLevelType w:val="hybridMultilevel"/>
    <w:tmpl w:val="0AACA72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20204D"/>
    <w:multiLevelType w:val="hybridMultilevel"/>
    <w:tmpl w:val="B6489CC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21395"/>
    <w:multiLevelType w:val="hybridMultilevel"/>
    <w:tmpl w:val="B900A75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7B38A7"/>
    <w:multiLevelType w:val="hybridMultilevel"/>
    <w:tmpl w:val="3BB84F36"/>
    <w:lvl w:ilvl="0" w:tplc="3398DD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030C29"/>
    <w:multiLevelType w:val="hybridMultilevel"/>
    <w:tmpl w:val="77BA7D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A433A9"/>
    <w:multiLevelType w:val="hybridMultilevel"/>
    <w:tmpl w:val="0E0E89E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031286D"/>
    <w:multiLevelType w:val="hybridMultilevel"/>
    <w:tmpl w:val="1DEAEDA8"/>
    <w:lvl w:ilvl="0" w:tplc="6A50D85A">
      <w:numFmt w:val="bullet"/>
      <w:lvlText w:val="–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7C348B"/>
    <w:multiLevelType w:val="hybridMultilevel"/>
    <w:tmpl w:val="D3200414"/>
    <w:lvl w:ilvl="0" w:tplc="4164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EC14B7"/>
    <w:multiLevelType w:val="hybridMultilevel"/>
    <w:tmpl w:val="D0E0BCE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241FEA"/>
    <w:multiLevelType w:val="hybridMultilevel"/>
    <w:tmpl w:val="19FC280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1E3E12"/>
    <w:multiLevelType w:val="hybridMultilevel"/>
    <w:tmpl w:val="D8ACCF88"/>
    <w:lvl w:ilvl="0" w:tplc="417460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B4C1515"/>
    <w:multiLevelType w:val="hybridMultilevel"/>
    <w:tmpl w:val="D36EA258"/>
    <w:lvl w:ilvl="0" w:tplc="3398DD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B526A0"/>
    <w:multiLevelType w:val="hybridMultilevel"/>
    <w:tmpl w:val="1E4C8954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C90D03"/>
    <w:multiLevelType w:val="hybridMultilevel"/>
    <w:tmpl w:val="A9E2C972"/>
    <w:lvl w:ilvl="0" w:tplc="36469D6E">
      <w:start w:val="1"/>
      <w:numFmt w:val="bullet"/>
      <w:lvlText w:val="-"/>
      <w:lvlJc w:val="left"/>
      <w:pPr>
        <w:ind w:left="1179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4" w15:restartNumberingAfterBreak="0">
    <w:nsid w:val="72045CD2"/>
    <w:multiLevelType w:val="hybridMultilevel"/>
    <w:tmpl w:val="66903FC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E21447"/>
    <w:multiLevelType w:val="hybridMultilevel"/>
    <w:tmpl w:val="5A7EE6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1043A2"/>
    <w:multiLevelType w:val="hybridMultilevel"/>
    <w:tmpl w:val="EDA8DDD0"/>
    <w:lvl w:ilvl="0" w:tplc="6BF4F4A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30" w:hanging="360"/>
      </w:pPr>
    </w:lvl>
    <w:lvl w:ilvl="2" w:tplc="0424001B" w:tentative="1">
      <w:start w:val="1"/>
      <w:numFmt w:val="lowerRoman"/>
      <w:lvlText w:val="%3."/>
      <w:lvlJc w:val="right"/>
      <w:pPr>
        <w:ind w:left="2250" w:hanging="180"/>
      </w:pPr>
    </w:lvl>
    <w:lvl w:ilvl="3" w:tplc="0424000F" w:tentative="1">
      <w:start w:val="1"/>
      <w:numFmt w:val="decimal"/>
      <w:lvlText w:val="%4."/>
      <w:lvlJc w:val="left"/>
      <w:pPr>
        <w:ind w:left="2970" w:hanging="360"/>
      </w:pPr>
    </w:lvl>
    <w:lvl w:ilvl="4" w:tplc="04240019" w:tentative="1">
      <w:start w:val="1"/>
      <w:numFmt w:val="lowerLetter"/>
      <w:lvlText w:val="%5."/>
      <w:lvlJc w:val="left"/>
      <w:pPr>
        <w:ind w:left="3690" w:hanging="360"/>
      </w:pPr>
    </w:lvl>
    <w:lvl w:ilvl="5" w:tplc="0424001B" w:tentative="1">
      <w:start w:val="1"/>
      <w:numFmt w:val="lowerRoman"/>
      <w:lvlText w:val="%6."/>
      <w:lvlJc w:val="right"/>
      <w:pPr>
        <w:ind w:left="4410" w:hanging="180"/>
      </w:pPr>
    </w:lvl>
    <w:lvl w:ilvl="6" w:tplc="0424000F" w:tentative="1">
      <w:start w:val="1"/>
      <w:numFmt w:val="decimal"/>
      <w:lvlText w:val="%7."/>
      <w:lvlJc w:val="left"/>
      <w:pPr>
        <w:ind w:left="5130" w:hanging="360"/>
      </w:pPr>
    </w:lvl>
    <w:lvl w:ilvl="7" w:tplc="04240019" w:tentative="1">
      <w:start w:val="1"/>
      <w:numFmt w:val="lowerLetter"/>
      <w:lvlText w:val="%8."/>
      <w:lvlJc w:val="left"/>
      <w:pPr>
        <w:ind w:left="5850" w:hanging="360"/>
      </w:pPr>
    </w:lvl>
    <w:lvl w:ilvl="8" w:tplc="0424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7" w15:restartNumberingAfterBreak="0">
    <w:nsid w:val="783F4938"/>
    <w:multiLevelType w:val="hybridMultilevel"/>
    <w:tmpl w:val="67DE08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4C2AFD"/>
    <w:multiLevelType w:val="hybridMultilevel"/>
    <w:tmpl w:val="E4E48D42"/>
    <w:lvl w:ilvl="0" w:tplc="FCE43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21"/>
    <w:lvlOverride w:ilvl="0">
      <w:startOverride w:val="1"/>
    </w:lvlOverride>
  </w:num>
  <w:num w:numId="4">
    <w:abstractNumId w:val="30"/>
  </w:num>
  <w:num w:numId="5">
    <w:abstractNumId w:val="0"/>
  </w:num>
  <w:num w:numId="6">
    <w:abstractNumId w:val="37"/>
  </w:num>
  <w:num w:numId="7">
    <w:abstractNumId w:val="18"/>
  </w:num>
  <w:num w:numId="8">
    <w:abstractNumId w:val="38"/>
  </w:num>
  <w:num w:numId="9">
    <w:abstractNumId w:val="35"/>
  </w:num>
  <w:num w:numId="10">
    <w:abstractNumId w:val="10"/>
  </w:num>
  <w:num w:numId="11">
    <w:abstractNumId w:val="39"/>
  </w:num>
  <w:num w:numId="12">
    <w:abstractNumId w:val="49"/>
  </w:num>
  <w:num w:numId="13">
    <w:abstractNumId w:val="26"/>
  </w:num>
  <w:num w:numId="14">
    <w:abstractNumId w:val="15"/>
  </w:num>
  <w:num w:numId="15">
    <w:abstractNumId w:val="5"/>
  </w:num>
  <w:num w:numId="16">
    <w:abstractNumId w:val="32"/>
  </w:num>
  <w:num w:numId="17">
    <w:abstractNumId w:val="36"/>
  </w:num>
  <w:num w:numId="18">
    <w:abstractNumId w:val="11"/>
  </w:num>
  <w:num w:numId="19">
    <w:abstractNumId w:val="8"/>
  </w:num>
  <w:num w:numId="20">
    <w:abstractNumId w:val="22"/>
  </w:num>
  <w:num w:numId="21">
    <w:abstractNumId w:val="13"/>
  </w:num>
  <w:num w:numId="22">
    <w:abstractNumId w:val="47"/>
  </w:num>
  <w:num w:numId="23">
    <w:abstractNumId w:val="7"/>
  </w:num>
  <w:num w:numId="24">
    <w:abstractNumId w:val="4"/>
  </w:num>
  <w:num w:numId="25">
    <w:abstractNumId w:val="19"/>
  </w:num>
  <w:num w:numId="26">
    <w:abstractNumId w:val="31"/>
  </w:num>
  <w:num w:numId="27">
    <w:abstractNumId w:val="14"/>
  </w:num>
  <w:num w:numId="28">
    <w:abstractNumId w:val="41"/>
  </w:num>
  <w:num w:numId="29">
    <w:abstractNumId w:val="27"/>
  </w:num>
  <w:num w:numId="30">
    <w:abstractNumId w:val="43"/>
  </w:num>
  <w:num w:numId="31">
    <w:abstractNumId w:val="29"/>
  </w:num>
  <w:num w:numId="32">
    <w:abstractNumId w:val="2"/>
  </w:num>
  <w:num w:numId="33">
    <w:abstractNumId w:val="33"/>
  </w:num>
  <w:num w:numId="34">
    <w:abstractNumId w:val="28"/>
  </w:num>
  <w:num w:numId="35">
    <w:abstractNumId w:val="16"/>
  </w:num>
  <w:num w:numId="36">
    <w:abstractNumId w:val="40"/>
  </w:num>
  <w:num w:numId="37">
    <w:abstractNumId w:val="34"/>
  </w:num>
  <w:num w:numId="38">
    <w:abstractNumId w:val="12"/>
  </w:num>
  <w:num w:numId="39">
    <w:abstractNumId w:val="42"/>
  </w:num>
  <w:num w:numId="40">
    <w:abstractNumId w:val="44"/>
  </w:num>
  <w:num w:numId="41">
    <w:abstractNumId w:val="46"/>
  </w:num>
  <w:num w:numId="42">
    <w:abstractNumId w:val="25"/>
  </w:num>
  <w:num w:numId="43">
    <w:abstractNumId w:val="6"/>
  </w:num>
  <w:num w:numId="44">
    <w:abstractNumId w:val="48"/>
  </w:num>
  <w:num w:numId="45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6">
    <w:abstractNumId w:val="23"/>
  </w:num>
  <w:num w:numId="47">
    <w:abstractNumId w:val="24"/>
  </w:num>
  <w:num w:numId="48">
    <w:abstractNumId w:val="3"/>
  </w:num>
  <w:num w:numId="49">
    <w:abstractNumId w:val="9"/>
  </w:num>
  <w:num w:numId="50">
    <w:abstractNumId w:val="4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16D6"/>
    <w:rsid w:val="00004AC2"/>
    <w:rsid w:val="00004E52"/>
    <w:rsid w:val="00007078"/>
    <w:rsid w:val="0001341A"/>
    <w:rsid w:val="00014B69"/>
    <w:rsid w:val="00014FA6"/>
    <w:rsid w:val="0001582C"/>
    <w:rsid w:val="00017082"/>
    <w:rsid w:val="00021985"/>
    <w:rsid w:val="00021A14"/>
    <w:rsid w:val="00022CEA"/>
    <w:rsid w:val="00023A88"/>
    <w:rsid w:val="00025B7D"/>
    <w:rsid w:val="00027075"/>
    <w:rsid w:val="000333DA"/>
    <w:rsid w:val="00035136"/>
    <w:rsid w:val="00035A22"/>
    <w:rsid w:val="00036742"/>
    <w:rsid w:val="000426D2"/>
    <w:rsid w:val="00043926"/>
    <w:rsid w:val="00043AD0"/>
    <w:rsid w:val="000453FE"/>
    <w:rsid w:val="00047FCC"/>
    <w:rsid w:val="00054378"/>
    <w:rsid w:val="00056164"/>
    <w:rsid w:val="00056977"/>
    <w:rsid w:val="000569BC"/>
    <w:rsid w:val="0006223C"/>
    <w:rsid w:val="00063E54"/>
    <w:rsid w:val="0006442E"/>
    <w:rsid w:val="00065971"/>
    <w:rsid w:val="00067441"/>
    <w:rsid w:val="000808D8"/>
    <w:rsid w:val="00081F62"/>
    <w:rsid w:val="0008387A"/>
    <w:rsid w:val="00084DCE"/>
    <w:rsid w:val="0008682F"/>
    <w:rsid w:val="0009085D"/>
    <w:rsid w:val="00091EA7"/>
    <w:rsid w:val="0009245A"/>
    <w:rsid w:val="000929B9"/>
    <w:rsid w:val="00094174"/>
    <w:rsid w:val="00097DFD"/>
    <w:rsid w:val="000A0A8E"/>
    <w:rsid w:val="000A14DF"/>
    <w:rsid w:val="000A15F8"/>
    <w:rsid w:val="000A264B"/>
    <w:rsid w:val="000A3BB0"/>
    <w:rsid w:val="000A7238"/>
    <w:rsid w:val="000B1CEA"/>
    <w:rsid w:val="000B497C"/>
    <w:rsid w:val="000B4E84"/>
    <w:rsid w:val="000B5130"/>
    <w:rsid w:val="000B6BB0"/>
    <w:rsid w:val="000B7865"/>
    <w:rsid w:val="000B7C3D"/>
    <w:rsid w:val="000C2C40"/>
    <w:rsid w:val="000C3E10"/>
    <w:rsid w:val="000C6525"/>
    <w:rsid w:val="000C6F46"/>
    <w:rsid w:val="000C74FB"/>
    <w:rsid w:val="000D1328"/>
    <w:rsid w:val="000D1A46"/>
    <w:rsid w:val="000D4477"/>
    <w:rsid w:val="000D4B33"/>
    <w:rsid w:val="000E0FFB"/>
    <w:rsid w:val="000E13BE"/>
    <w:rsid w:val="000E2D54"/>
    <w:rsid w:val="000E4C6F"/>
    <w:rsid w:val="000F01E1"/>
    <w:rsid w:val="000F0B8E"/>
    <w:rsid w:val="000F17AE"/>
    <w:rsid w:val="000F1D7F"/>
    <w:rsid w:val="000F2E84"/>
    <w:rsid w:val="000F3329"/>
    <w:rsid w:val="000F6FCD"/>
    <w:rsid w:val="001012F1"/>
    <w:rsid w:val="00104727"/>
    <w:rsid w:val="001057F9"/>
    <w:rsid w:val="001059BB"/>
    <w:rsid w:val="00106128"/>
    <w:rsid w:val="00107555"/>
    <w:rsid w:val="00110856"/>
    <w:rsid w:val="0011396C"/>
    <w:rsid w:val="001179AC"/>
    <w:rsid w:val="001225FF"/>
    <w:rsid w:val="00124225"/>
    <w:rsid w:val="00124F21"/>
    <w:rsid w:val="001252E3"/>
    <w:rsid w:val="00125C05"/>
    <w:rsid w:val="00130A33"/>
    <w:rsid w:val="001311A3"/>
    <w:rsid w:val="0013350F"/>
    <w:rsid w:val="001345E8"/>
    <w:rsid w:val="0013481E"/>
    <w:rsid w:val="001357B2"/>
    <w:rsid w:val="00136768"/>
    <w:rsid w:val="00137307"/>
    <w:rsid w:val="00140CBA"/>
    <w:rsid w:val="0014114E"/>
    <w:rsid w:val="00143285"/>
    <w:rsid w:val="00144024"/>
    <w:rsid w:val="001441D9"/>
    <w:rsid w:val="00145476"/>
    <w:rsid w:val="00146CDD"/>
    <w:rsid w:val="00147005"/>
    <w:rsid w:val="00150732"/>
    <w:rsid w:val="00150835"/>
    <w:rsid w:val="00150F90"/>
    <w:rsid w:val="00151F3D"/>
    <w:rsid w:val="001529BD"/>
    <w:rsid w:val="00152F53"/>
    <w:rsid w:val="0015323B"/>
    <w:rsid w:val="00153321"/>
    <w:rsid w:val="0016029C"/>
    <w:rsid w:val="001631C3"/>
    <w:rsid w:val="001634FC"/>
    <w:rsid w:val="00165DE1"/>
    <w:rsid w:val="001673DD"/>
    <w:rsid w:val="001710A0"/>
    <w:rsid w:val="001733B6"/>
    <w:rsid w:val="0017477B"/>
    <w:rsid w:val="0017478F"/>
    <w:rsid w:val="0017619A"/>
    <w:rsid w:val="00176DF7"/>
    <w:rsid w:val="00177A3F"/>
    <w:rsid w:val="00183FFB"/>
    <w:rsid w:val="00187435"/>
    <w:rsid w:val="00190B60"/>
    <w:rsid w:val="00190C36"/>
    <w:rsid w:val="00190E4E"/>
    <w:rsid w:val="00191CC6"/>
    <w:rsid w:val="00196450"/>
    <w:rsid w:val="001A0F50"/>
    <w:rsid w:val="001A1FD7"/>
    <w:rsid w:val="001A27E8"/>
    <w:rsid w:val="001A3297"/>
    <w:rsid w:val="001A4A3D"/>
    <w:rsid w:val="001A6C65"/>
    <w:rsid w:val="001C1962"/>
    <w:rsid w:val="001C1BDB"/>
    <w:rsid w:val="001C593E"/>
    <w:rsid w:val="001C7C25"/>
    <w:rsid w:val="001D21D9"/>
    <w:rsid w:val="001D2971"/>
    <w:rsid w:val="001D2D87"/>
    <w:rsid w:val="001D3CBE"/>
    <w:rsid w:val="001D62CA"/>
    <w:rsid w:val="001D7E7F"/>
    <w:rsid w:val="001E026D"/>
    <w:rsid w:val="001E1A53"/>
    <w:rsid w:val="001E1B4F"/>
    <w:rsid w:val="001E1C02"/>
    <w:rsid w:val="001E1D6D"/>
    <w:rsid w:val="001E29CB"/>
    <w:rsid w:val="001E4436"/>
    <w:rsid w:val="001E45F4"/>
    <w:rsid w:val="001E47FD"/>
    <w:rsid w:val="001E5470"/>
    <w:rsid w:val="001E5D5C"/>
    <w:rsid w:val="001F378C"/>
    <w:rsid w:val="001F3DEE"/>
    <w:rsid w:val="001F49BC"/>
    <w:rsid w:val="001F606B"/>
    <w:rsid w:val="00200A32"/>
    <w:rsid w:val="00201CEF"/>
    <w:rsid w:val="0020294E"/>
    <w:rsid w:val="00202A77"/>
    <w:rsid w:val="0020318D"/>
    <w:rsid w:val="00203FC9"/>
    <w:rsid w:val="00204C69"/>
    <w:rsid w:val="00205276"/>
    <w:rsid w:val="00205D7C"/>
    <w:rsid w:val="002066AA"/>
    <w:rsid w:val="00207323"/>
    <w:rsid w:val="002078A8"/>
    <w:rsid w:val="00211217"/>
    <w:rsid w:val="002117BB"/>
    <w:rsid w:val="00211E2F"/>
    <w:rsid w:val="00212444"/>
    <w:rsid w:val="00215152"/>
    <w:rsid w:val="00216291"/>
    <w:rsid w:val="00216F1E"/>
    <w:rsid w:val="0021769E"/>
    <w:rsid w:val="002217E1"/>
    <w:rsid w:val="00221A1F"/>
    <w:rsid w:val="00222750"/>
    <w:rsid w:val="00222C20"/>
    <w:rsid w:val="0022362E"/>
    <w:rsid w:val="00225E41"/>
    <w:rsid w:val="00226E3A"/>
    <w:rsid w:val="002310EC"/>
    <w:rsid w:val="00232935"/>
    <w:rsid w:val="00233BCD"/>
    <w:rsid w:val="002437C8"/>
    <w:rsid w:val="00250563"/>
    <w:rsid w:val="002525B1"/>
    <w:rsid w:val="002526C0"/>
    <w:rsid w:val="002529DF"/>
    <w:rsid w:val="002530C0"/>
    <w:rsid w:val="002545E7"/>
    <w:rsid w:val="002572AF"/>
    <w:rsid w:val="0025783A"/>
    <w:rsid w:val="002578C3"/>
    <w:rsid w:val="00257BCF"/>
    <w:rsid w:val="00261F4C"/>
    <w:rsid w:val="0026226B"/>
    <w:rsid w:val="00262864"/>
    <w:rsid w:val="00266062"/>
    <w:rsid w:val="00270DA3"/>
    <w:rsid w:val="00270E7F"/>
    <w:rsid w:val="0027117B"/>
    <w:rsid w:val="00271CE5"/>
    <w:rsid w:val="002772C4"/>
    <w:rsid w:val="00281B44"/>
    <w:rsid w:val="00282020"/>
    <w:rsid w:val="00283B6E"/>
    <w:rsid w:val="00284DDB"/>
    <w:rsid w:val="0028781E"/>
    <w:rsid w:val="0029019E"/>
    <w:rsid w:val="002905E6"/>
    <w:rsid w:val="002936C3"/>
    <w:rsid w:val="00293C6F"/>
    <w:rsid w:val="00295A8A"/>
    <w:rsid w:val="00295B35"/>
    <w:rsid w:val="0029602A"/>
    <w:rsid w:val="002973F1"/>
    <w:rsid w:val="002979D5"/>
    <w:rsid w:val="002A0472"/>
    <w:rsid w:val="002A2559"/>
    <w:rsid w:val="002A2949"/>
    <w:rsid w:val="002A2B69"/>
    <w:rsid w:val="002A4E5E"/>
    <w:rsid w:val="002A65F6"/>
    <w:rsid w:val="002A7033"/>
    <w:rsid w:val="002B3286"/>
    <w:rsid w:val="002B492F"/>
    <w:rsid w:val="002B6D3E"/>
    <w:rsid w:val="002C0239"/>
    <w:rsid w:val="002C3A5E"/>
    <w:rsid w:val="002C75F1"/>
    <w:rsid w:val="002C7A3A"/>
    <w:rsid w:val="002D42F0"/>
    <w:rsid w:val="002D5176"/>
    <w:rsid w:val="002D6D29"/>
    <w:rsid w:val="002D7C7E"/>
    <w:rsid w:val="002D7FC9"/>
    <w:rsid w:val="002E0399"/>
    <w:rsid w:val="002E0C5C"/>
    <w:rsid w:val="002E1344"/>
    <w:rsid w:val="002E172C"/>
    <w:rsid w:val="002E6F11"/>
    <w:rsid w:val="002F0AD5"/>
    <w:rsid w:val="002F25AE"/>
    <w:rsid w:val="002F25F1"/>
    <w:rsid w:val="002F2742"/>
    <w:rsid w:val="002F28C0"/>
    <w:rsid w:val="002F4300"/>
    <w:rsid w:val="002F7BE4"/>
    <w:rsid w:val="002F7E01"/>
    <w:rsid w:val="00304106"/>
    <w:rsid w:val="00311C70"/>
    <w:rsid w:val="0031360B"/>
    <w:rsid w:val="003141DF"/>
    <w:rsid w:val="0031464F"/>
    <w:rsid w:val="00315823"/>
    <w:rsid w:val="00315B72"/>
    <w:rsid w:val="00316594"/>
    <w:rsid w:val="00316AF9"/>
    <w:rsid w:val="00321A4C"/>
    <w:rsid w:val="00323233"/>
    <w:rsid w:val="00324DF6"/>
    <w:rsid w:val="003276AE"/>
    <w:rsid w:val="00330B72"/>
    <w:rsid w:val="00330F0F"/>
    <w:rsid w:val="00331042"/>
    <w:rsid w:val="00332C09"/>
    <w:rsid w:val="00333363"/>
    <w:rsid w:val="00335950"/>
    <w:rsid w:val="003367E5"/>
    <w:rsid w:val="003405D1"/>
    <w:rsid w:val="00342B1F"/>
    <w:rsid w:val="0034529B"/>
    <w:rsid w:val="003459F9"/>
    <w:rsid w:val="003466CB"/>
    <w:rsid w:val="0034712A"/>
    <w:rsid w:val="003548E9"/>
    <w:rsid w:val="00357C90"/>
    <w:rsid w:val="00357FAC"/>
    <w:rsid w:val="00360819"/>
    <w:rsid w:val="003614D7"/>
    <w:rsid w:val="00361D08"/>
    <w:rsid w:val="00362005"/>
    <w:rsid w:val="0036299A"/>
    <w:rsid w:val="00362A59"/>
    <w:rsid w:val="003636BF"/>
    <w:rsid w:val="003644C3"/>
    <w:rsid w:val="00366210"/>
    <w:rsid w:val="00366B26"/>
    <w:rsid w:val="003674F0"/>
    <w:rsid w:val="00371442"/>
    <w:rsid w:val="00372FF8"/>
    <w:rsid w:val="00373CEE"/>
    <w:rsid w:val="003746E8"/>
    <w:rsid w:val="0037562A"/>
    <w:rsid w:val="0037674B"/>
    <w:rsid w:val="00380B6A"/>
    <w:rsid w:val="00381432"/>
    <w:rsid w:val="003845B4"/>
    <w:rsid w:val="00384E4D"/>
    <w:rsid w:val="00386214"/>
    <w:rsid w:val="00386C4B"/>
    <w:rsid w:val="00387B1A"/>
    <w:rsid w:val="00390ACF"/>
    <w:rsid w:val="00395B73"/>
    <w:rsid w:val="003A00F3"/>
    <w:rsid w:val="003A0384"/>
    <w:rsid w:val="003A2DC2"/>
    <w:rsid w:val="003A35F7"/>
    <w:rsid w:val="003A5299"/>
    <w:rsid w:val="003A7877"/>
    <w:rsid w:val="003B0925"/>
    <w:rsid w:val="003B356C"/>
    <w:rsid w:val="003B371A"/>
    <w:rsid w:val="003B3F8B"/>
    <w:rsid w:val="003B45F9"/>
    <w:rsid w:val="003B689D"/>
    <w:rsid w:val="003B6B5B"/>
    <w:rsid w:val="003C36BA"/>
    <w:rsid w:val="003C5145"/>
    <w:rsid w:val="003C5836"/>
    <w:rsid w:val="003C5EE5"/>
    <w:rsid w:val="003D0965"/>
    <w:rsid w:val="003D096A"/>
    <w:rsid w:val="003D166A"/>
    <w:rsid w:val="003D31D4"/>
    <w:rsid w:val="003D5B02"/>
    <w:rsid w:val="003D770B"/>
    <w:rsid w:val="003E00C4"/>
    <w:rsid w:val="003E0ADD"/>
    <w:rsid w:val="003E0E26"/>
    <w:rsid w:val="003E1C74"/>
    <w:rsid w:val="003E26C4"/>
    <w:rsid w:val="003E2B73"/>
    <w:rsid w:val="003E4134"/>
    <w:rsid w:val="003E6A52"/>
    <w:rsid w:val="003F185F"/>
    <w:rsid w:val="003F245C"/>
    <w:rsid w:val="003F296D"/>
    <w:rsid w:val="003F3D26"/>
    <w:rsid w:val="003F53F8"/>
    <w:rsid w:val="003F54A7"/>
    <w:rsid w:val="003F5F1A"/>
    <w:rsid w:val="003F5F4A"/>
    <w:rsid w:val="003F7C7B"/>
    <w:rsid w:val="004006EF"/>
    <w:rsid w:val="00400983"/>
    <w:rsid w:val="00401586"/>
    <w:rsid w:val="00401693"/>
    <w:rsid w:val="00402B1D"/>
    <w:rsid w:val="00404072"/>
    <w:rsid w:val="00404F5D"/>
    <w:rsid w:val="00406E68"/>
    <w:rsid w:val="00414124"/>
    <w:rsid w:val="00414253"/>
    <w:rsid w:val="004155FE"/>
    <w:rsid w:val="00415CEE"/>
    <w:rsid w:val="00416BA6"/>
    <w:rsid w:val="00416CD0"/>
    <w:rsid w:val="0041709E"/>
    <w:rsid w:val="004174E4"/>
    <w:rsid w:val="00420014"/>
    <w:rsid w:val="00421DF7"/>
    <w:rsid w:val="00423AE5"/>
    <w:rsid w:val="00425789"/>
    <w:rsid w:val="00427A45"/>
    <w:rsid w:val="004329FC"/>
    <w:rsid w:val="0044256C"/>
    <w:rsid w:val="004431C3"/>
    <w:rsid w:val="00445BBB"/>
    <w:rsid w:val="004467F7"/>
    <w:rsid w:val="00446EC3"/>
    <w:rsid w:val="004470B5"/>
    <w:rsid w:val="00447708"/>
    <w:rsid w:val="00454846"/>
    <w:rsid w:val="00455D28"/>
    <w:rsid w:val="00456296"/>
    <w:rsid w:val="00457A8A"/>
    <w:rsid w:val="0046004A"/>
    <w:rsid w:val="0046039D"/>
    <w:rsid w:val="0046043C"/>
    <w:rsid w:val="00462897"/>
    <w:rsid w:val="00462F42"/>
    <w:rsid w:val="0046559D"/>
    <w:rsid w:val="004657EE"/>
    <w:rsid w:val="00466D92"/>
    <w:rsid w:val="004670F0"/>
    <w:rsid w:val="00467233"/>
    <w:rsid w:val="004679B6"/>
    <w:rsid w:val="004706A4"/>
    <w:rsid w:val="00470B8D"/>
    <w:rsid w:val="0047174F"/>
    <w:rsid w:val="004721C8"/>
    <w:rsid w:val="00473ED5"/>
    <w:rsid w:val="00474CFC"/>
    <w:rsid w:val="00474D48"/>
    <w:rsid w:val="00481063"/>
    <w:rsid w:val="004817AF"/>
    <w:rsid w:val="004825C4"/>
    <w:rsid w:val="0048296C"/>
    <w:rsid w:val="0048427A"/>
    <w:rsid w:val="004842B2"/>
    <w:rsid w:val="00486C5B"/>
    <w:rsid w:val="00486CD9"/>
    <w:rsid w:val="004872C0"/>
    <w:rsid w:val="00487323"/>
    <w:rsid w:val="004877D3"/>
    <w:rsid w:val="00492BDD"/>
    <w:rsid w:val="004946FF"/>
    <w:rsid w:val="00495DB0"/>
    <w:rsid w:val="004A03D2"/>
    <w:rsid w:val="004A0628"/>
    <w:rsid w:val="004A12E7"/>
    <w:rsid w:val="004A150C"/>
    <w:rsid w:val="004A3403"/>
    <w:rsid w:val="004A3DA6"/>
    <w:rsid w:val="004A3F55"/>
    <w:rsid w:val="004A5493"/>
    <w:rsid w:val="004A5948"/>
    <w:rsid w:val="004A60A1"/>
    <w:rsid w:val="004B03C6"/>
    <w:rsid w:val="004B11CD"/>
    <w:rsid w:val="004B1897"/>
    <w:rsid w:val="004B296E"/>
    <w:rsid w:val="004B2983"/>
    <w:rsid w:val="004B3129"/>
    <w:rsid w:val="004B4756"/>
    <w:rsid w:val="004B58C2"/>
    <w:rsid w:val="004B5F81"/>
    <w:rsid w:val="004B651C"/>
    <w:rsid w:val="004B7DA1"/>
    <w:rsid w:val="004C0D48"/>
    <w:rsid w:val="004C1B0C"/>
    <w:rsid w:val="004C311F"/>
    <w:rsid w:val="004C537C"/>
    <w:rsid w:val="004D10CD"/>
    <w:rsid w:val="004D1515"/>
    <w:rsid w:val="004D705F"/>
    <w:rsid w:val="004E0217"/>
    <w:rsid w:val="004E11A4"/>
    <w:rsid w:val="004E1647"/>
    <w:rsid w:val="004E1CA1"/>
    <w:rsid w:val="004E2A5D"/>
    <w:rsid w:val="004E3253"/>
    <w:rsid w:val="004E37D3"/>
    <w:rsid w:val="004E3F67"/>
    <w:rsid w:val="004E5291"/>
    <w:rsid w:val="004F32A7"/>
    <w:rsid w:val="004F49A0"/>
    <w:rsid w:val="004F6240"/>
    <w:rsid w:val="004F6D8E"/>
    <w:rsid w:val="00500147"/>
    <w:rsid w:val="005122E7"/>
    <w:rsid w:val="005161D5"/>
    <w:rsid w:val="0051730F"/>
    <w:rsid w:val="00517A7B"/>
    <w:rsid w:val="00521ABD"/>
    <w:rsid w:val="00522598"/>
    <w:rsid w:val="00522E1B"/>
    <w:rsid w:val="00524F20"/>
    <w:rsid w:val="005254FF"/>
    <w:rsid w:val="00525A4D"/>
    <w:rsid w:val="00526246"/>
    <w:rsid w:val="005279A2"/>
    <w:rsid w:val="00527D8A"/>
    <w:rsid w:val="00534197"/>
    <w:rsid w:val="005357B9"/>
    <w:rsid w:val="00535A1A"/>
    <w:rsid w:val="00536F4F"/>
    <w:rsid w:val="0053706C"/>
    <w:rsid w:val="00537AD6"/>
    <w:rsid w:val="00540099"/>
    <w:rsid w:val="0054216F"/>
    <w:rsid w:val="00542297"/>
    <w:rsid w:val="00542700"/>
    <w:rsid w:val="005439F1"/>
    <w:rsid w:val="00551D2C"/>
    <w:rsid w:val="005531DA"/>
    <w:rsid w:val="00553985"/>
    <w:rsid w:val="00556858"/>
    <w:rsid w:val="00557504"/>
    <w:rsid w:val="00561E8C"/>
    <w:rsid w:val="00562C9E"/>
    <w:rsid w:val="00565FF6"/>
    <w:rsid w:val="00566AF4"/>
    <w:rsid w:val="00566FC1"/>
    <w:rsid w:val="00567106"/>
    <w:rsid w:val="00570A6D"/>
    <w:rsid w:val="00571A35"/>
    <w:rsid w:val="00571F17"/>
    <w:rsid w:val="00573E98"/>
    <w:rsid w:val="00575343"/>
    <w:rsid w:val="0057727B"/>
    <w:rsid w:val="00586B1F"/>
    <w:rsid w:val="005873BE"/>
    <w:rsid w:val="00590D3F"/>
    <w:rsid w:val="00590DD9"/>
    <w:rsid w:val="005933D7"/>
    <w:rsid w:val="00593667"/>
    <w:rsid w:val="00594BDE"/>
    <w:rsid w:val="00597253"/>
    <w:rsid w:val="005A0BFA"/>
    <w:rsid w:val="005A17BF"/>
    <w:rsid w:val="005A193B"/>
    <w:rsid w:val="005A3552"/>
    <w:rsid w:val="005A4943"/>
    <w:rsid w:val="005A5BF0"/>
    <w:rsid w:val="005A5DEF"/>
    <w:rsid w:val="005A6B1B"/>
    <w:rsid w:val="005A7575"/>
    <w:rsid w:val="005B10D8"/>
    <w:rsid w:val="005B11B6"/>
    <w:rsid w:val="005B1C9C"/>
    <w:rsid w:val="005B5F0B"/>
    <w:rsid w:val="005B6619"/>
    <w:rsid w:val="005C2059"/>
    <w:rsid w:val="005C65DD"/>
    <w:rsid w:val="005C6606"/>
    <w:rsid w:val="005C7134"/>
    <w:rsid w:val="005C78C4"/>
    <w:rsid w:val="005D1741"/>
    <w:rsid w:val="005D3A90"/>
    <w:rsid w:val="005D6B62"/>
    <w:rsid w:val="005E1D3C"/>
    <w:rsid w:val="005E5BAD"/>
    <w:rsid w:val="005F21A6"/>
    <w:rsid w:val="005F2A6F"/>
    <w:rsid w:val="00600FAA"/>
    <w:rsid w:val="00601B4C"/>
    <w:rsid w:val="00604E2F"/>
    <w:rsid w:val="00607F25"/>
    <w:rsid w:val="00610539"/>
    <w:rsid w:val="00613842"/>
    <w:rsid w:val="00614455"/>
    <w:rsid w:val="00614922"/>
    <w:rsid w:val="00615130"/>
    <w:rsid w:val="00616499"/>
    <w:rsid w:val="0061695B"/>
    <w:rsid w:val="00616C23"/>
    <w:rsid w:val="006204BB"/>
    <w:rsid w:val="00620E03"/>
    <w:rsid w:val="00621099"/>
    <w:rsid w:val="00621BB8"/>
    <w:rsid w:val="00621C51"/>
    <w:rsid w:val="006244D4"/>
    <w:rsid w:val="006249C6"/>
    <w:rsid w:val="00624E02"/>
    <w:rsid w:val="00625AE6"/>
    <w:rsid w:val="00627F5B"/>
    <w:rsid w:val="0063107E"/>
    <w:rsid w:val="00632253"/>
    <w:rsid w:val="006348FE"/>
    <w:rsid w:val="006367F0"/>
    <w:rsid w:val="00637E8D"/>
    <w:rsid w:val="00640720"/>
    <w:rsid w:val="00640EA7"/>
    <w:rsid w:val="00641991"/>
    <w:rsid w:val="00642242"/>
    <w:rsid w:val="00642714"/>
    <w:rsid w:val="00643BFB"/>
    <w:rsid w:val="006455CE"/>
    <w:rsid w:val="00647FEE"/>
    <w:rsid w:val="00651F86"/>
    <w:rsid w:val="00652098"/>
    <w:rsid w:val="00652FA1"/>
    <w:rsid w:val="0065338A"/>
    <w:rsid w:val="00654D43"/>
    <w:rsid w:val="00655841"/>
    <w:rsid w:val="006560D6"/>
    <w:rsid w:val="006578CD"/>
    <w:rsid w:val="006603C4"/>
    <w:rsid w:val="006635D1"/>
    <w:rsid w:val="006644E0"/>
    <w:rsid w:val="006663D7"/>
    <w:rsid w:val="00667981"/>
    <w:rsid w:val="00667988"/>
    <w:rsid w:val="00670D9A"/>
    <w:rsid w:val="00672B97"/>
    <w:rsid w:val="00673690"/>
    <w:rsid w:val="006738D6"/>
    <w:rsid w:val="0067419F"/>
    <w:rsid w:val="0067568E"/>
    <w:rsid w:val="00675D6E"/>
    <w:rsid w:val="00676520"/>
    <w:rsid w:val="006772B8"/>
    <w:rsid w:val="00682117"/>
    <w:rsid w:val="006829C8"/>
    <w:rsid w:val="00682EF8"/>
    <w:rsid w:val="00683CB2"/>
    <w:rsid w:val="00684BB2"/>
    <w:rsid w:val="00690113"/>
    <w:rsid w:val="006959B3"/>
    <w:rsid w:val="006A0C27"/>
    <w:rsid w:val="006A2035"/>
    <w:rsid w:val="006A4DF0"/>
    <w:rsid w:val="006A554A"/>
    <w:rsid w:val="006A6405"/>
    <w:rsid w:val="006A71F0"/>
    <w:rsid w:val="006B3295"/>
    <w:rsid w:val="006B3C7B"/>
    <w:rsid w:val="006B3D8B"/>
    <w:rsid w:val="006B3F9B"/>
    <w:rsid w:val="006B402F"/>
    <w:rsid w:val="006B60B5"/>
    <w:rsid w:val="006B61BC"/>
    <w:rsid w:val="006C1C49"/>
    <w:rsid w:val="006C238D"/>
    <w:rsid w:val="006C3561"/>
    <w:rsid w:val="006C4207"/>
    <w:rsid w:val="006C4DB5"/>
    <w:rsid w:val="006C4FF2"/>
    <w:rsid w:val="006C7DBA"/>
    <w:rsid w:val="006D0861"/>
    <w:rsid w:val="006D3FDB"/>
    <w:rsid w:val="006D62F9"/>
    <w:rsid w:val="006D6B2D"/>
    <w:rsid w:val="006E207D"/>
    <w:rsid w:val="006E4456"/>
    <w:rsid w:val="006E4A44"/>
    <w:rsid w:val="006E53D5"/>
    <w:rsid w:val="006F0A43"/>
    <w:rsid w:val="006F1AAA"/>
    <w:rsid w:val="006F1B32"/>
    <w:rsid w:val="006F2A93"/>
    <w:rsid w:val="006F38D6"/>
    <w:rsid w:val="006F5E75"/>
    <w:rsid w:val="006F6259"/>
    <w:rsid w:val="006F7CF2"/>
    <w:rsid w:val="0070118B"/>
    <w:rsid w:val="00701340"/>
    <w:rsid w:val="00702BCC"/>
    <w:rsid w:val="007069D2"/>
    <w:rsid w:val="0070767C"/>
    <w:rsid w:val="00707791"/>
    <w:rsid w:val="00707963"/>
    <w:rsid w:val="0070799F"/>
    <w:rsid w:val="0071454F"/>
    <w:rsid w:val="00720208"/>
    <w:rsid w:val="0072158B"/>
    <w:rsid w:val="00723299"/>
    <w:rsid w:val="007261B9"/>
    <w:rsid w:val="007276BB"/>
    <w:rsid w:val="0072786F"/>
    <w:rsid w:val="00730AE6"/>
    <w:rsid w:val="007320A2"/>
    <w:rsid w:val="0073266D"/>
    <w:rsid w:val="00733017"/>
    <w:rsid w:val="007338E7"/>
    <w:rsid w:val="007377A2"/>
    <w:rsid w:val="00740C4C"/>
    <w:rsid w:val="00742755"/>
    <w:rsid w:val="0074389B"/>
    <w:rsid w:val="00743C1C"/>
    <w:rsid w:val="00745411"/>
    <w:rsid w:val="00747879"/>
    <w:rsid w:val="00750ABF"/>
    <w:rsid w:val="00750B35"/>
    <w:rsid w:val="007542CB"/>
    <w:rsid w:val="00755626"/>
    <w:rsid w:val="007566E7"/>
    <w:rsid w:val="007569CE"/>
    <w:rsid w:val="00757714"/>
    <w:rsid w:val="0076209F"/>
    <w:rsid w:val="0076290B"/>
    <w:rsid w:val="007648AE"/>
    <w:rsid w:val="0076627C"/>
    <w:rsid w:val="0077062A"/>
    <w:rsid w:val="00772A29"/>
    <w:rsid w:val="00774DF2"/>
    <w:rsid w:val="0077613A"/>
    <w:rsid w:val="0077648D"/>
    <w:rsid w:val="00776C20"/>
    <w:rsid w:val="007805ED"/>
    <w:rsid w:val="00781815"/>
    <w:rsid w:val="00781D46"/>
    <w:rsid w:val="00782477"/>
    <w:rsid w:val="00782543"/>
    <w:rsid w:val="00782A69"/>
    <w:rsid w:val="00783310"/>
    <w:rsid w:val="00783B84"/>
    <w:rsid w:val="00785386"/>
    <w:rsid w:val="0078686C"/>
    <w:rsid w:val="0078689F"/>
    <w:rsid w:val="007874F1"/>
    <w:rsid w:val="00790852"/>
    <w:rsid w:val="00791FE7"/>
    <w:rsid w:val="00792584"/>
    <w:rsid w:val="00792A7F"/>
    <w:rsid w:val="0079325A"/>
    <w:rsid w:val="0079769F"/>
    <w:rsid w:val="00797733"/>
    <w:rsid w:val="00797CB4"/>
    <w:rsid w:val="007A0AFD"/>
    <w:rsid w:val="007A0E52"/>
    <w:rsid w:val="007A14D2"/>
    <w:rsid w:val="007A283C"/>
    <w:rsid w:val="007A4A6D"/>
    <w:rsid w:val="007A5657"/>
    <w:rsid w:val="007A6BDD"/>
    <w:rsid w:val="007A7279"/>
    <w:rsid w:val="007A7A28"/>
    <w:rsid w:val="007B21D5"/>
    <w:rsid w:val="007B2610"/>
    <w:rsid w:val="007B2BE9"/>
    <w:rsid w:val="007B5378"/>
    <w:rsid w:val="007B549B"/>
    <w:rsid w:val="007C3016"/>
    <w:rsid w:val="007D119E"/>
    <w:rsid w:val="007D1BCF"/>
    <w:rsid w:val="007D36C1"/>
    <w:rsid w:val="007D75CF"/>
    <w:rsid w:val="007D7BDC"/>
    <w:rsid w:val="007D7E3C"/>
    <w:rsid w:val="007E0440"/>
    <w:rsid w:val="007E1B8C"/>
    <w:rsid w:val="007E1F83"/>
    <w:rsid w:val="007E4FBB"/>
    <w:rsid w:val="007E6DC5"/>
    <w:rsid w:val="007E7AE8"/>
    <w:rsid w:val="007E7CC9"/>
    <w:rsid w:val="007F004B"/>
    <w:rsid w:val="007F1A6F"/>
    <w:rsid w:val="007F39E4"/>
    <w:rsid w:val="007F3B16"/>
    <w:rsid w:val="007F3FF7"/>
    <w:rsid w:val="007F56E5"/>
    <w:rsid w:val="007F62C6"/>
    <w:rsid w:val="00800B92"/>
    <w:rsid w:val="008071D6"/>
    <w:rsid w:val="00810CF9"/>
    <w:rsid w:val="0081459F"/>
    <w:rsid w:val="00815A40"/>
    <w:rsid w:val="00820714"/>
    <w:rsid w:val="00822CD5"/>
    <w:rsid w:val="00823F60"/>
    <w:rsid w:val="0082426B"/>
    <w:rsid w:val="00824C7F"/>
    <w:rsid w:val="0082529E"/>
    <w:rsid w:val="0082571C"/>
    <w:rsid w:val="00825D26"/>
    <w:rsid w:val="008265FC"/>
    <w:rsid w:val="00827578"/>
    <w:rsid w:val="00827977"/>
    <w:rsid w:val="008334B3"/>
    <w:rsid w:val="00835009"/>
    <w:rsid w:val="008404B0"/>
    <w:rsid w:val="00843626"/>
    <w:rsid w:val="00844A9A"/>
    <w:rsid w:val="008470D5"/>
    <w:rsid w:val="008506C0"/>
    <w:rsid w:val="00851FCA"/>
    <w:rsid w:val="0085248A"/>
    <w:rsid w:val="0085531E"/>
    <w:rsid w:val="00855803"/>
    <w:rsid w:val="0086115D"/>
    <w:rsid w:val="00866F83"/>
    <w:rsid w:val="0086720D"/>
    <w:rsid w:val="008703A6"/>
    <w:rsid w:val="008717C3"/>
    <w:rsid w:val="0087232A"/>
    <w:rsid w:val="00874653"/>
    <w:rsid w:val="008771DD"/>
    <w:rsid w:val="008771F6"/>
    <w:rsid w:val="0088043C"/>
    <w:rsid w:val="0088079A"/>
    <w:rsid w:val="00880DFB"/>
    <w:rsid w:val="00884889"/>
    <w:rsid w:val="00885484"/>
    <w:rsid w:val="00887DBF"/>
    <w:rsid w:val="008903C0"/>
    <w:rsid w:val="008906C9"/>
    <w:rsid w:val="00892448"/>
    <w:rsid w:val="008A05BE"/>
    <w:rsid w:val="008A05CA"/>
    <w:rsid w:val="008A05EF"/>
    <w:rsid w:val="008A58A5"/>
    <w:rsid w:val="008A7089"/>
    <w:rsid w:val="008B21D5"/>
    <w:rsid w:val="008B4022"/>
    <w:rsid w:val="008B42DF"/>
    <w:rsid w:val="008B5D5B"/>
    <w:rsid w:val="008B611A"/>
    <w:rsid w:val="008B6916"/>
    <w:rsid w:val="008B7D8E"/>
    <w:rsid w:val="008B7F61"/>
    <w:rsid w:val="008C03F5"/>
    <w:rsid w:val="008C2F1E"/>
    <w:rsid w:val="008C5022"/>
    <w:rsid w:val="008C5738"/>
    <w:rsid w:val="008C6A06"/>
    <w:rsid w:val="008C6CCF"/>
    <w:rsid w:val="008C711F"/>
    <w:rsid w:val="008C78C7"/>
    <w:rsid w:val="008D04F0"/>
    <w:rsid w:val="008D1F61"/>
    <w:rsid w:val="008D2860"/>
    <w:rsid w:val="008D3148"/>
    <w:rsid w:val="008D6E69"/>
    <w:rsid w:val="008D7A35"/>
    <w:rsid w:val="008E1553"/>
    <w:rsid w:val="008E26E7"/>
    <w:rsid w:val="008E411E"/>
    <w:rsid w:val="008E43E6"/>
    <w:rsid w:val="008E5539"/>
    <w:rsid w:val="008E5FE2"/>
    <w:rsid w:val="008E7017"/>
    <w:rsid w:val="008E75EA"/>
    <w:rsid w:val="008F012F"/>
    <w:rsid w:val="008F0334"/>
    <w:rsid w:val="008F0888"/>
    <w:rsid w:val="008F0B81"/>
    <w:rsid w:val="008F10D4"/>
    <w:rsid w:val="008F1958"/>
    <w:rsid w:val="008F25C0"/>
    <w:rsid w:val="008F3500"/>
    <w:rsid w:val="008F4739"/>
    <w:rsid w:val="008F6236"/>
    <w:rsid w:val="008F65FC"/>
    <w:rsid w:val="008F67D2"/>
    <w:rsid w:val="00900B19"/>
    <w:rsid w:val="00902EBC"/>
    <w:rsid w:val="00904966"/>
    <w:rsid w:val="009055D9"/>
    <w:rsid w:val="00910297"/>
    <w:rsid w:val="00910865"/>
    <w:rsid w:val="00910BC4"/>
    <w:rsid w:val="00911A6B"/>
    <w:rsid w:val="00914BAE"/>
    <w:rsid w:val="009155F8"/>
    <w:rsid w:val="009179F0"/>
    <w:rsid w:val="00920669"/>
    <w:rsid w:val="00922189"/>
    <w:rsid w:val="009225F2"/>
    <w:rsid w:val="00922F32"/>
    <w:rsid w:val="009240C8"/>
    <w:rsid w:val="0092480A"/>
    <w:rsid w:val="00924E3C"/>
    <w:rsid w:val="00924E76"/>
    <w:rsid w:val="0092558B"/>
    <w:rsid w:val="009256AC"/>
    <w:rsid w:val="00926C2A"/>
    <w:rsid w:val="0092739F"/>
    <w:rsid w:val="0093044D"/>
    <w:rsid w:val="009312A6"/>
    <w:rsid w:val="009327A7"/>
    <w:rsid w:val="0093470B"/>
    <w:rsid w:val="00935F9D"/>
    <w:rsid w:val="00936626"/>
    <w:rsid w:val="0093771A"/>
    <w:rsid w:val="00941735"/>
    <w:rsid w:val="00941799"/>
    <w:rsid w:val="00941D3C"/>
    <w:rsid w:val="00942D77"/>
    <w:rsid w:val="009444D4"/>
    <w:rsid w:val="00944BDA"/>
    <w:rsid w:val="00944EAF"/>
    <w:rsid w:val="00945083"/>
    <w:rsid w:val="009453E3"/>
    <w:rsid w:val="009612BB"/>
    <w:rsid w:val="00964801"/>
    <w:rsid w:val="00964A60"/>
    <w:rsid w:val="00964FFF"/>
    <w:rsid w:val="009662BC"/>
    <w:rsid w:val="00966941"/>
    <w:rsid w:val="00966CBA"/>
    <w:rsid w:val="00970614"/>
    <w:rsid w:val="00971A03"/>
    <w:rsid w:val="009721F2"/>
    <w:rsid w:val="00975378"/>
    <w:rsid w:val="00975A8F"/>
    <w:rsid w:val="00975DC8"/>
    <w:rsid w:val="009801D7"/>
    <w:rsid w:val="00980459"/>
    <w:rsid w:val="009818D3"/>
    <w:rsid w:val="00982AD4"/>
    <w:rsid w:val="009868F8"/>
    <w:rsid w:val="00987D93"/>
    <w:rsid w:val="00990D2C"/>
    <w:rsid w:val="00992D78"/>
    <w:rsid w:val="00995522"/>
    <w:rsid w:val="0099697B"/>
    <w:rsid w:val="009A0478"/>
    <w:rsid w:val="009A0B5B"/>
    <w:rsid w:val="009A0D1D"/>
    <w:rsid w:val="009A123F"/>
    <w:rsid w:val="009A3A26"/>
    <w:rsid w:val="009A401A"/>
    <w:rsid w:val="009A55F2"/>
    <w:rsid w:val="009A5F34"/>
    <w:rsid w:val="009A676C"/>
    <w:rsid w:val="009A69B7"/>
    <w:rsid w:val="009B368D"/>
    <w:rsid w:val="009B3CC2"/>
    <w:rsid w:val="009B574A"/>
    <w:rsid w:val="009B65AE"/>
    <w:rsid w:val="009B7D0F"/>
    <w:rsid w:val="009C49A3"/>
    <w:rsid w:val="009C740A"/>
    <w:rsid w:val="009C79CF"/>
    <w:rsid w:val="009D2485"/>
    <w:rsid w:val="009D34A9"/>
    <w:rsid w:val="009D4D32"/>
    <w:rsid w:val="009D529B"/>
    <w:rsid w:val="009D593E"/>
    <w:rsid w:val="009D6BA3"/>
    <w:rsid w:val="009D78ED"/>
    <w:rsid w:val="009E2E82"/>
    <w:rsid w:val="009E3AF0"/>
    <w:rsid w:val="009E430F"/>
    <w:rsid w:val="009E474D"/>
    <w:rsid w:val="009E5DDF"/>
    <w:rsid w:val="009E7885"/>
    <w:rsid w:val="009F5CD5"/>
    <w:rsid w:val="009F75D4"/>
    <w:rsid w:val="009F7A07"/>
    <w:rsid w:val="00A020A0"/>
    <w:rsid w:val="00A02794"/>
    <w:rsid w:val="00A03F09"/>
    <w:rsid w:val="00A07343"/>
    <w:rsid w:val="00A0764C"/>
    <w:rsid w:val="00A0779A"/>
    <w:rsid w:val="00A113D2"/>
    <w:rsid w:val="00A125C5"/>
    <w:rsid w:val="00A12C29"/>
    <w:rsid w:val="00A1584B"/>
    <w:rsid w:val="00A161BF"/>
    <w:rsid w:val="00A162DD"/>
    <w:rsid w:val="00A17656"/>
    <w:rsid w:val="00A17E21"/>
    <w:rsid w:val="00A22622"/>
    <w:rsid w:val="00A2451C"/>
    <w:rsid w:val="00A26C90"/>
    <w:rsid w:val="00A30AB5"/>
    <w:rsid w:val="00A345FC"/>
    <w:rsid w:val="00A37122"/>
    <w:rsid w:val="00A411D9"/>
    <w:rsid w:val="00A418BE"/>
    <w:rsid w:val="00A47CC4"/>
    <w:rsid w:val="00A47F26"/>
    <w:rsid w:val="00A50214"/>
    <w:rsid w:val="00A50524"/>
    <w:rsid w:val="00A510FC"/>
    <w:rsid w:val="00A54438"/>
    <w:rsid w:val="00A549D5"/>
    <w:rsid w:val="00A57E59"/>
    <w:rsid w:val="00A60428"/>
    <w:rsid w:val="00A636C6"/>
    <w:rsid w:val="00A63EBA"/>
    <w:rsid w:val="00A640F5"/>
    <w:rsid w:val="00A64AE7"/>
    <w:rsid w:val="00A64C0D"/>
    <w:rsid w:val="00A65EE7"/>
    <w:rsid w:val="00A67A98"/>
    <w:rsid w:val="00A70133"/>
    <w:rsid w:val="00A71396"/>
    <w:rsid w:val="00A72584"/>
    <w:rsid w:val="00A75A19"/>
    <w:rsid w:val="00A75ACB"/>
    <w:rsid w:val="00A770A6"/>
    <w:rsid w:val="00A807BA"/>
    <w:rsid w:val="00A813B1"/>
    <w:rsid w:val="00A82351"/>
    <w:rsid w:val="00A8333D"/>
    <w:rsid w:val="00A84857"/>
    <w:rsid w:val="00A90D7D"/>
    <w:rsid w:val="00A96AC3"/>
    <w:rsid w:val="00AA2340"/>
    <w:rsid w:val="00AA2819"/>
    <w:rsid w:val="00AA3212"/>
    <w:rsid w:val="00AA53C0"/>
    <w:rsid w:val="00AA5656"/>
    <w:rsid w:val="00AA597A"/>
    <w:rsid w:val="00AA7CB0"/>
    <w:rsid w:val="00AB1EFF"/>
    <w:rsid w:val="00AB21D0"/>
    <w:rsid w:val="00AB36C4"/>
    <w:rsid w:val="00AB57B8"/>
    <w:rsid w:val="00AB7887"/>
    <w:rsid w:val="00AC2363"/>
    <w:rsid w:val="00AC25F8"/>
    <w:rsid w:val="00AC32B2"/>
    <w:rsid w:val="00AC32C2"/>
    <w:rsid w:val="00AC4470"/>
    <w:rsid w:val="00AC45C8"/>
    <w:rsid w:val="00AC480C"/>
    <w:rsid w:val="00AC55FD"/>
    <w:rsid w:val="00AC58D0"/>
    <w:rsid w:val="00AC62BB"/>
    <w:rsid w:val="00AC6CFD"/>
    <w:rsid w:val="00AD01BB"/>
    <w:rsid w:val="00AD1D51"/>
    <w:rsid w:val="00AD2A59"/>
    <w:rsid w:val="00AD6763"/>
    <w:rsid w:val="00AE0F19"/>
    <w:rsid w:val="00AE16B2"/>
    <w:rsid w:val="00AE6F9A"/>
    <w:rsid w:val="00AE7516"/>
    <w:rsid w:val="00AE7B15"/>
    <w:rsid w:val="00AE7F55"/>
    <w:rsid w:val="00AF06ED"/>
    <w:rsid w:val="00AF0A90"/>
    <w:rsid w:val="00B014D4"/>
    <w:rsid w:val="00B02EDD"/>
    <w:rsid w:val="00B04591"/>
    <w:rsid w:val="00B05866"/>
    <w:rsid w:val="00B05A6F"/>
    <w:rsid w:val="00B069C1"/>
    <w:rsid w:val="00B10085"/>
    <w:rsid w:val="00B129AF"/>
    <w:rsid w:val="00B16FA4"/>
    <w:rsid w:val="00B17141"/>
    <w:rsid w:val="00B1725A"/>
    <w:rsid w:val="00B20B54"/>
    <w:rsid w:val="00B23712"/>
    <w:rsid w:val="00B250A2"/>
    <w:rsid w:val="00B26EC4"/>
    <w:rsid w:val="00B30CAD"/>
    <w:rsid w:val="00B314C3"/>
    <w:rsid w:val="00B31575"/>
    <w:rsid w:val="00B31F55"/>
    <w:rsid w:val="00B329EA"/>
    <w:rsid w:val="00B35936"/>
    <w:rsid w:val="00B415FB"/>
    <w:rsid w:val="00B428A6"/>
    <w:rsid w:val="00B453CA"/>
    <w:rsid w:val="00B46530"/>
    <w:rsid w:val="00B4731A"/>
    <w:rsid w:val="00B510EA"/>
    <w:rsid w:val="00B52104"/>
    <w:rsid w:val="00B54827"/>
    <w:rsid w:val="00B54FA0"/>
    <w:rsid w:val="00B558F8"/>
    <w:rsid w:val="00B56DD6"/>
    <w:rsid w:val="00B574B8"/>
    <w:rsid w:val="00B603A9"/>
    <w:rsid w:val="00B605C3"/>
    <w:rsid w:val="00B608FD"/>
    <w:rsid w:val="00B6134D"/>
    <w:rsid w:val="00B6142D"/>
    <w:rsid w:val="00B628AD"/>
    <w:rsid w:val="00B62C8B"/>
    <w:rsid w:val="00B631DE"/>
    <w:rsid w:val="00B63F10"/>
    <w:rsid w:val="00B665FA"/>
    <w:rsid w:val="00B675EE"/>
    <w:rsid w:val="00B700CB"/>
    <w:rsid w:val="00B7147D"/>
    <w:rsid w:val="00B76446"/>
    <w:rsid w:val="00B823EC"/>
    <w:rsid w:val="00B8547D"/>
    <w:rsid w:val="00B8551C"/>
    <w:rsid w:val="00B862DC"/>
    <w:rsid w:val="00B87F2C"/>
    <w:rsid w:val="00B92570"/>
    <w:rsid w:val="00B92F78"/>
    <w:rsid w:val="00B938A3"/>
    <w:rsid w:val="00B93A74"/>
    <w:rsid w:val="00B96046"/>
    <w:rsid w:val="00B96646"/>
    <w:rsid w:val="00B97D3E"/>
    <w:rsid w:val="00BA1A18"/>
    <w:rsid w:val="00BA1A8E"/>
    <w:rsid w:val="00BA1B0D"/>
    <w:rsid w:val="00BA2199"/>
    <w:rsid w:val="00BA635D"/>
    <w:rsid w:val="00BA64CD"/>
    <w:rsid w:val="00BA6CA1"/>
    <w:rsid w:val="00BA6F6A"/>
    <w:rsid w:val="00BA7302"/>
    <w:rsid w:val="00BB00A6"/>
    <w:rsid w:val="00BB2B01"/>
    <w:rsid w:val="00BB2B10"/>
    <w:rsid w:val="00BB2FDD"/>
    <w:rsid w:val="00BB59A7"/>
    <w:rsid w:val="00BB7DDB"/>
    <w:rsid w:val="00BC11AF"/>
    <w:rsid w:val="00BC2D0E"/>
    <w:rsid w:val="00BC3509"/>
    <w:rsid w:val="00BC47DA"/>
    <w:rsid w:val="00BC5559"/>
    <w:rsid w:val="00BC607D"/>
    <w:rsid w:val="00BC6553"/>
    <w:rsid w:val="00BC75FC"/>
    <w:rsid w:val="00BD07A5"/>
    <w:rsid w:val="00BD0DC7"/>
    <w:rsid w:val="00BD2498"/>
    <w:rsid w:val="00BD7DB0"/>
    <w:rsid w:val="00BD7F1C"/>
    <w:rsid w:val="00BE01B8"/>
    <w:rsid w:val="00BE1063"/>
    <w:rsid w:val="00BE25CD"/>
    <w:rsid w:val="00BE2E66"/>
    <w:rsid w:val="00BE531E"/>
    <w:rsid w:val="00BE70C4"/>
    <w:rsid w:val="00BF0A1B"/>
    <w:rsid w:val="00BF118C"/>
    <w:rsid w:val="00BF131B"/>
    <w:rsid w:val="00BF2DD8"/>
    <w:rsid w:val="00BF36BA"/>
    <w:rsid w:val="00BF4755"/>
    <w:rsid w:val="00BF7002"/>
    <w:rsid w:val="00C012D2"/>
    <w:rsid w:val="00C01748"/>
    <w:rsid w:val="00C019AB"/>
    <w:rsid w:val="00C0648A"/>
    <w:rsid w:val="00C078A2"/>
    <w:rsid w:val="00C123F3"/>
    <w:rsid w:val="00C16544"/>
    <w:rsid w:val="00C20528"/>
    <w:rsid w:val="00C20EBE"/>
    <w:rsid w:val="00C21A8A"/>
    <w:rsid w:val="00C2296D"/>
    <w:rsid w:val="00C250D5"/>
    <w:rsid w:val="00C303BA"/>
    <w:rsid w:val="00C32E40"/>
    <w:rsid w:val="00C33E4F"/>
    <w:rsid w:val="00C35666"/>
    <w:rsid w:val="00C362E4"/>
    <w:rsid w:val="00C36848"/>
    <w:rsid w:val="00C368B9"/>
    <w:rsid w:val="00C40442"/>
    <w:rsid w:val="00C414AA"/>
    <w:rsid w:val="00C41E70"/>
    <w:rsid w:val="00C430D9"/>
    <w:rsid w:val="00C43BCB"/>
    <w:rsid w:val="00C443BB"/>
    <w:rsid w:val="00C45C5C"/>
    <w:rsid w:val="00C4629D"/>
    <w:rsid w:val="00C50741"/>
    <w:rsid w:val="00C51534"/>
    <w:rsid w:val="00C54515"/>
    <w:rsid w:val="00C6088F"/>
    <w:rsid w:val="00C630FB"/>
    <w:rsid w:val="00C708A2"/>
    <w:rsid w:val="00C71490"/>
    <w:rsid w:val="00C74005"/>
    <w:rsid w:val="00C7784C"/>
    <w:rsid w:val="00C85516"/>
    <w:rsid w:val="00C8629F"/>
    <w:rsid w:val="00C87AE3"/>
    <w:rsid w:val="00C87F78"/>
    <w:rsid w:val="00C90FF7"/>
    <w:rsid w:val="00C916A7"/>
    <w:rsid w:val="00C92898"/>
    <w:rsid w:val="00C93D8D"/>
    <w:rsid w:val="00C94116"/>
    <w:rsid w:val="00C946F6"/>
    <w:rsid w:val="00C97E49"/>
    <w:rsid w:val="00CA1DE7"/>
    <w:rsid w:val="00CA4340"/>
    <w:rsid w:val="00CA4646"/>
    <w:rsid w:val="00CA4725"/>
    <w:rsid w:val="00CA652B"/>
    <w:rsid w:val="00CB12A1"/>
    <w:rsid w:val="00CB2158"/>
    <w:rsid w:val="00CB2640"/>
    <w:rsid w:val="00CB33B2"/>
    <w:rsid w:val="00CB340C"/>
    <w:rsid w:val="00CB3DC8"/>
    <w:rsid w:val="00CB63B2"/>
    <w:rsid w:val="00CB7A82"/>
    <w:rsid w:val="00CC0E55"/>
    <w:rsid w:val="00CC2517"/>
    <w:rsid w:val="00CC607B"/>
    <w:rsid w:val="00CC6C97"/>
    <w:rsid w:val="00CD0209"/>
    <w:rsid w:val="00CD188E"/>
    <w:rsid w:val="00CD3016"/>
    <w:rsid w:val="00CD36B6"/>
    <w:rsid w:val="00CD6432"/>
    <w:rsid w:val="00CE24DA"/>
    <w:rsid w:val="00CE34E3"/>
    <w:rsid w:val="00CE3E37"/>
    <w:rsid w:val="00CE5238"/>
    <w:rsid w:val="00CE7514"/>
    <w:rsid w:val="00CE7B56"/>
    <w:rsid w:val="00CF0080"/>
    <w:rsid w:val="00CF1014"/>
    <w:rsid w:val="00CF2014"/>
    <w:rsid w:val="00CF26D0"/>
    <w:rsid w:val="00CF3B2D"/>
    <w:rsid w:val="00CF4558"/>
    <w:rsid w:val="00CF51A1"/>
    <w:rsid w:val="00CF6F56"/>
    <w:rsid w:val="00D0022E"/>
    <w:rsid w:val="00D01658"/>
    <w:rsid w:val="00D01CBE"/>
    <w:rsid w:val="00D023F2"/>
    <w:rsid w:val="00D04605"/>
    <w:rsid w:val="00D06027"/>
    <w:rsid w:val="00D07D05"/>
    <w:rsid w:val="00D109F9"/>
    <w:rsid w:val="00D11D73"/>
    <w:rsid w:val="00D11F08"/>
    <w:rsid w:val="00D21937"/>
    <w:rsid w:val="00D23207"/>
    <w:rsid w:val="00D248DE"/>
    <w:rsid w:val="00D3339D"/>
    <w:rsid w:val="00D34555"/>
    <w:rsid w:val="00D3607A"/>
    <w:rsid w:val="00D362BD"/>
    <w:rsid w:val="00D364F3"/>
    <w:rsid w:val="00D37014"/>
    <w:rsid w:val="00D374D5"/>
    <w:rsid w:val="00D43A4F"/>
    <w:rsid w:val="00D44ECD"/>
    <w:rsid w:val="00D45B2F"/>
    <w:rsid w:val="00D47099"/>
    <w:rsid w:val="00D47472"/>
    <w:rsid w:val="00D509E1"/>
    <w:rsid w:val="00D5214F"/>
    <w:rsid w:val="00D530A5"/>
    <w:rsid w:val="00D53F93"/>
    <w:rsid w:val="00D600F9"/>
    <w:rsid w:val="00D6349B"/>
    <w:rsid w:val="00D640CE"/>
    <w:rsid w:val="00D6488E"/>
    <w:rsid w:val="00D660AE"/>
    <w:rsid w:val="00D67686"/>
    <w:rsid w:val="00D67F61"/>
    <w:rsid w:val="00D774F7"/>
    <w:rsid w:val="00D776CE"/>
    <w:rsid w:val="00D819CA"/>
    <w:rsid w:val="00D81BB1"/>
    <w:rsid w:val="00D83EA8"/>
    <w:rsid w:val="00D841E3"/>
    <w:rsid w:val="00D8542D"/>
    <w:rsid w:val="00D86711"/>
    <w:rsid w:val="00D93864"/>
    <w:rsid w:val="00D93957"/>
    <w:rsid w:val="00D951AE"/>
    <w:rsid w:val="00D96036"/>
    <w:rsid w:val="00D9704C"/>
    <w:rsid w:val="00DA0789"/>
    <w:rsid w:val="00DA0CB6"/>
    <w:rsid w:val="00DA13EA"/>
    <w:rsid w:val="00DA182A"/>
    <w:rsid w:val="00DA38EB"/>
    <w:rsid w:val="00DA393F"/>
    <w:rsid w:val="00DA4341"/>
    <w:rsid w:val="00DA45E8"/>
    <w:rsid w:val="00DA5BD5"/>
    <w:rsid w:val="00DB1B4C"/>
    <w:rsid w:val="00DB3B69"/>
    <w:rsid w:val="00DB3EA3"/>
    <w:rsid w:val="00DB5811"/>
    <w:rsid w:val="00DB623E"/>
    <w:rsid w:val="00DB6A88"/>
    <w:rsid w:val="00DB6ECB"/>
    <w:rsid w:val="00DC12E0"/>
    <w:rsid w:val="00DC2353"/>
    <w:rsid w:val="00DC3DD5"/>
    <w:rsid w:val="00DC484D"/>
    <w:rsid w:val="00DC4C2F"/>
    <w:rsid w:val="00DC6A71"/>
    <w:rsid w:val="00DC792E"/>
    <w:rsid w:val="00DD00A5"/>
    <w:rsid w:val="00DD036F"/>
    <w:rsid w:val="00DD28D0"/>
    <w:rsid w:val="00DD31B4"/>
    <w:rsid w:val="00DD3360"/>
    <w:rsid w:val="00DD392D"/>
    <w:rsid w:val="00DD41CD"/>
    <w:rsid w:val="00DD5BA0"/>
    <w:rsid w:val="00DD6502"/>
    <w:rsid w:val="00DD7375"/>
    <w:rsid w:val="00DE1560"/>
    <w:rsid w:val="00DE19DF"/>
    <w:rsid w:val="00DE1EE7"/>
    <w:rsid w:val="00DE2419"/>
    <w:rsid w:val="00DE31C8"/>
    <w:rsid w:val="00DE427B"/>
    <w:rsid w:val="00DE4A20"/>
    <w:rsid w:val="00DE4B2C"/>
    <w:rsid w:val="00DE4B42"/>
    <w:rsid w:val="00DE6894"/>
    <w:rsid w:val="00DF1DC5"/>
    <w:rsid w:val="00DF330E"/>
    <w:rsid w:val="00DF5A1B"/>
    <w:rsid w:val="00DF5EC0"/>
    <w:rsid w:val="00DF7C30"/>
    <w:rsid w:val="00E003CD"/>
    <w:rsid w:val="00E004D8"/>
    <w:rsid w:val="00E027CB"/>
    <w:rsid w:val="00E0357D"/>
    <w:rsid w:val="00E03CF5"/>
    <w:rsid w:val="00E0463E"/>
    <w:rsid w:val="00E0526D"/>
    <w:rsid w:val="00E06489"/>
    <w:rsid w:val="00E1166C"/>
    <w:rsid w:val="00E128DC"/>
    <w:rsid w:val="00E129E9"/>
    <w:rsid w:val="00E1379B"/>
    <w:rsid w:val="00E148FB"/>
    <w:rsid w:val="00E15802"/>
    <w:rsid w:val="00E17AA1"/>
    <w:rsid w:val="00E218CE"/>
    <w:rsid w:val="00E22682"/>
    <w:rsid w:val="00E241A7"/>
    <w:rsid w:val="00E259C8"/>
    <w:rsid w:val="00E25BAC"/>
    <w:rsid w:val="00E3015B"/>
    <w:rsid w:val="00E31341"/>
    <w:rsid w:val="00E32330"/>
    <w:rsid w:val="00E33495"/>
    <w:rsid w:val="00E36295"/>
    <w:rsid w:val="00E36468"/>
    <w:rsid w:val="00E4270F"/>
    <w:rsid w:val="00E43999"/>
    <w:rsid w:val="00E43C4B"/>
    <w:rsid w:val="00E47B6A"/>
    <w:rsid w:val="00E47CC7"/>
    <w:rsid w:val="00E5091E"/>
    <w:rsid w:val="00E510DC"/>
    <w:rsid w:val="00E512AB"/>
    <w:rsid w:val="00E517BE"/>
    <w:rsid w:val="00E54E28"/>
    <w:rsid w:val="00E56BF8"/>
    <w:rsid w:val="00E601F6"/>
    <w:rsid w:val="00E62551"/>
    <w:rsid w:val="00E626D4"/>
    <w:rsid w:val="00E63CBE"/>
    <w:rsid w:val="00E64413"/>
    <w:rsid w:val="00E70112"/>
    <w:rsid w:val="00E712E3"/>
    <w:rsid w:val="00E724D0"/>
    <w:rsid w:val="00E7436E"/>
    <w:rsid w:val="00E750BF"/>
    <w:rsid w:val="00E77701"/>
    <w:rsid w:val="00E802BC"/>
    <w:rsid w:val="00E82022"/>
    <w:rsid w:val="00E83BA0"/>
    <w:rsid w:val="00E851DD"/>
    <w:rsid w:val="00E903D5"/>
    <w:rsid w:val="00E9066E"/>
    <w:rsid w:val="00E92CDC"/>
    <w:rsid w:val="00E95987"/>
    <w:rsid w:val="00E97462"/>
    <w:rsid w:val="00E976FF"/>
    <w:rsid w:val="00EA0F27"/>
    <w:rsid w:val="00EA3212"/>
    <w:rsid w:val="00EA64A7"/>
    <w:rsid w:val="00EA67EB"/>
    <w:rsid w:val="00EA6CED"/>
    <w:rsid w:val="00EA7FBE"/>
    <w:rsid w:val="00EB1E3C"/>
    <w:rsid w:val="00EB7E75"/>
    <w:rsid w:val="00EC1B03"/>
    <w:rsid w:val="00EC22D8"/>
    <w:rsid w:val="00EC2A8E"/>
    <w:rsid w:val="00EC3106"/>
    <w:rsid w:val="00EC7A0A"/>
    <w:rsid w:val="00EC7A6D"/>
    <w:rsid w:val="00ED1B2B"/>
    <w:rsid w:val="00ED1C3E"/>
    <w:rsid w:val="00ED260B"/>
    <w:rsid w:val="00ED2CD5"/>
    <w:rsid w:val="00ED3D4B"/>
    <w:rsid w:val="00ED4877"/>
    <w:rsid w:val="00EE0675"/>
    <w:rsid w:val="00EE1831"/>
    <w:rsid w:val="00EE1A5F"/>
    <w:rsid w:val="00EE31ED"/>
    <w:rsid w:val="00EE4C1F"/>
    <w:rsid w:val="00EE5330"/>
    <w:rsid w:val="00EE6D4D"/>
    <w:rsid w:val="00EF1C2C"/>
    <w:rsid w:val="00EF3925"/>
    <w:rsid w:val="00EF5164"/>
    <w:rsid w:val="00F01218"/>
    <w:rsid w:val="00F01227"/>
    <w:rsid w:val="00F05935"/>
    <w:rsid w:val="00F1054A"/>
    <w:rsid w:val="00F11500"/>
    <w:rsid w:val="00F118B2"/>
    <w:rsid w:val="00F126F8"/>
    <w:rsid w:val="00F13C4C"/>
    <w:rsid w:val="00F17C6D"/>
    <w:rsid w:val="00F235FC"/>
    <w:rsid w:val="00F240BB"/>
    <w:rsid w:val="00F24AF2"/>
    <w:rsid w:val="00F315C1"/>
    <w:rsid w:val="00F37DC6"/>
    <w:rsid w:val="00F438E7"/>
    <w:rsid w:val="00F46D4C"/>
    <w:rsid w:val="00F4754C"/>
    <w:rsid w:val="00F511A3"/>
    <w:rsid w:val="00F54154"/>
    <w:rsid w:val="00F56B07"/>
    <w:rsid w:val="00F57FED"/>
    <w:rsid w:val="00F65D20"/>
    <w:rsid w:val="00F65DA9"/>
    <w:rsid w:val="00F671B7"/>
    <w:rsid w:val="00F675BF"/>
    <w:rsid w:val="00F67BB0"/>
    <w:rsid w:val="00F7085B"/>
    <w:rsid w:val="00F72D15"/>
    <w:rsid w:val="00F72D84"/>
    <w:rsid w:val="00F72FF2"/>
    <w:rsid w:val="00F83AB5"/>
    <w:rsid w:val="00F83C9D"/>
    <w:rsid w:val="00F8668E"/>
    <w:rsid w:val="00F8708F"/>
    <w:rsid w:val="00F9057B"/>
    <w:rsid w:val="00F92DAE"/>
    <w:rsid w:val="00F957B7"/>
    <w:rsid w:val="00F9771C"/>
    <w:rsid w:val="00F979DE"/>
    <w:rsid w:val="00FA0D88"/>
    <w:rsid w:val="00FA17EA"/>
    <w:rsid w:val="00FA25CA"/>
    <w:rsid w:val="00FA3AE3"/>
    <w:rsid w:val="00FA6625"/>
    <w:rsid w:val="00FB0270"/>
    <w:rsid w:val="00FB0E87"/>
    <w:rsid w:val="00FB226F"/>
    <w:rsid w:val="00FB6FFE"/>
    <w:rsid w:val="00FC1A7C"/>
    <w:rsid w:val="00FC3166"/>
    <w:rsid w:val="00FC6126"/>
    <w:rsid w:val="00FC774A"/>
    <w:rsid w:val="00FC788F"/>
    <w:rsid w:val="00FC7F3A"/>
    <w:rsid w:val="00FD00D7"/>
    <w:rsid w:val="00FD04AD"/>
    <w:rsid w:val="00FD0D91"/>
    <w:rsid w:val="00FD1174"/>
    <w:rsid w:val="00FD1D47"/>
    <w:rsid w:val="00FD229B"/>
    <w:rsid w:val="00FD27C3"/>
    <w:rsid w:val="00FD5450"/>
    <w:rsid w:val="00FD588E"/>
    <w:rsid w:val="00FD5D19"/>
    <w:rsid w:val="00FE081A"/>
    <w:rsid w:val="00FE1D95"/>
    <w:rsid w:val="00FE40AC"/>
    <w:rsid w:val="00FE4987"/>
    <w:rsid w:val="00FE54F4"/>
    <w:rsid w:val="00FE54FD"/>
    <w:rsid w:val="00FE5C35"/>
    <w:rsid w:val="00FF1DF8"/>
    <w:rsid w:val="00FF3530"/>
    <w:rsid w:val="00FF4E41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C31F769"/>
  <w15:docId w15:val="{CA485452-8FB4-408C-A616-0F4F1913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603A9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uiPriority w:val="99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uiPriority w:val="99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uiPriority w:val="99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uiPriority w:val="99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aliases w:val="Odstavek seznama_IP,Seznam_IP_1,Odstavec1"/>
    <w:basedOn w:val="Navaden"/>
    <w:link w:val="OdstavekseznamaZnak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uiPriority w:val="99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shorttext">
    <w:name w:val="short_text"/>
    <w:rsid w:val="0034712A"/>
  </w:style>
  <w:style w:type="character" w:customStyle="1" w:styleId="OdstavekseznamaZnak">
    <w:name w:val="Odstavek seznama Znak"/>
    <w:aliases w:val="Odstavek seznama_IP Znak,Seznam_IP_1 Znak,Odstavec1 Znak"/>
    <w:link w:val="Odstavekseznama"/>
    <w:uiPriority w:val="34"/>
    <w:qFormat/>
    <w:rsid w:val="0034712A"/>
    <w:rPr>
      <w:sz w:val="22"/>
    </w:rPr>
  </w:style>
  <w:style w:type="character" w:customStyle="1" w:styleId="lrzxr">
    <w:name w:val="lrzxr"/>
    <w:basedOn w:val="Privzetapisavaodstavka"/>
    <w:rsid w:val="007338E7"/>
  </w:style>
  <w:style w:type="character" w:customStyle="1" w:styleId="st">
    <w:name w:val="st"/>
    <w:basedOn w:val="Privzetapisavaodstavka"/>
    <w:rsid w:val="00DA5BD5"/>
  </w:style>
  <w:style w:type="paragraph" w:styleId="Revizija">
    <w:name w:val="Revision"/>
    <w:hidden/>
    <w:uiPriority w:val="99"/>
    <w:semiHidden/>
    <w:rsid w:val="00BF131B"/>
    <w:rPr>
      <w:rFonts w:ascii="Arial" w:hAnsi="Arial"/>
      <w:szCs w:val="24"/>
      <w:lang w:eastAsia="en-US"/>
    </w:rPr>
  </w:style>
  <w:style w:type="character" w:customStyle="1" w:styleId="y2iqfc">
    <w:name w:val="y2iqfc"/>
    <w:basedOn w:val="Privzetapisavaodstavka"/>
    <w:rsid w:val="00750ABF"/>
  </w:style>
  <w:style w:type="paragraph" w:customStyle="1" w:styleId="NaslovpredpisaZnakZnak">
    <w:name w:val="Naslov_predpisa Znak Znak"/>
    <w:basedOn w:val="Navaden"/>
    <w:link w:val="NaslovpredpisaZnakZnakZnak"/>
    <w:qFormat/>
    <w:rsid w:val="002E6F11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4"/>
      <w:lang w:val="x-none" w:eastAsia="x-none"/>
    </w:rPr>
  </w:style>
  <w:style w:type="character" w:customStyle="1" w:styleId="NaslovpredpisaZnakZnakZnak">
    <w:name w:val="Naslov_predpisa Znak Znak Znak"/>
    <w:link w:val="NaslovpredpisaZnakZnak"/>
    <w:rsid w:val="002E6F11"/>
    <w:rPr>
      <w:rFonts w:ascii="Arial" w:hAnsi="Arial"/>
      <w:b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3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2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D5877-21F4-4147-B49E-59CC2365D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1859</Words>
  <Characters>11620</Characters>
  <Application>Microsoft Office Word</Application>
  <DocSecurity>0</DocSecurity>
  <Lines>96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13453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MKGP</cp:lastModifiedBy>
  <cp:revision>3</cp:revision>
  <cp:lastPrinted>2021-08-16T12:02:00Z</cp:lastPrinted>
  <dcterms:created xsi:type="dcterms:W3CDTF">2022-08-16T06:50:00Z</dcterms:created>
  <dcterms:modified xsi:type="dcterms:W3CDTF">2022-08-23T06:16:00Z</dcterms:modified>
</cp:coreProperties>
</file>