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40C4B" w14:textId="77777777" w:rsidR="00CA678E" w:rsidRPr="003A3927" w:rsidRDefault="00CA678E">
      <w:pPr>
        <w:rPr>
          <w:lang w:val="sl-SI"/>
        </w:rPr>
      </w:pPr>
    </w:p>
    <w:tbl>
      <w:tblPr>
        <w:tblW w:w="9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
        <w:gridCol w:w="1448"/>
        <w:gridCol w:w="112"/>
        <w:gridCol w:w="405"/>
        <w:gridCol w:w="892"/>
        <w:gridCol w:w="687"/>
        <w:gridCol w:w="142"/>
        <w:gridCol w:w="585"/>
        <w:gridCol w:w="417"/>
        <w:gridCol w:w="913"/>
        <w:gridCol w:w="69"/>
        <w:gridCol w:w="142"/>
        <w:gridCol w:w="284"/>
        <w:gridCol w:w="188"/>
        <w:gridCol w:w="385"/>
        <w:gridCol w:w="223"/>
        <w:gridCol w:w="338"/>
        <w:gridCol w:w="141"/>
        <w:gridCol w:w="1235"/>
        <w:gridCol w:w="494"/>
      </w:tblGrid>
      <w:tr w:rsidR="00CA678E" w:rsidRPr="003A3927" w14:paraId="6AB5F749" w14:textId="77777777" w:rsidTr="006B69B3">
        <w:trPr>
          <w:gridBefore w:val="1"/>
          <w:gridAfter w:val="7"/>
          <w:wBefore w:w="108" w:type="dxa"/>
          <w:wAfter w:w="3004" w:type="dxa"/>
        </w:trPr>
        <w:tc>
          <w:tcPr>
            <w:tcW w:w="6096" w:type="dxa"/>
            <w:gridSpan w:val="12"/>
          </w:tcPr>
          <w:p w14:paraId="2FA8684C" w14:textId="0794068E" w:rsidR="00CA678E" w:rsidRPr="003A3927" w:rsidRDefault="00CA678E" w:rsidP="00F155FB">
            <w:pPr>
              <w:pStyle w:val="Neotevilenodstavek"/>
              <w:spacing w:before="0" w:after="0" w:line="260" w:lineRule="exact"/>
              <w:jc w:val="left"/>
              <w:rPr>
                <w:sz w:val="20"/>
                <w:szCs w:val="20"/>
              </w:rPr>
            </w:pPr>
            <w:r w:rsidRPr="003A3927">
              <w:rPr>
                <w:sz w:val="20"/>
                <w:szCs w:val="20"/>
              </w:rPr>
              <w:t xml:space="preserve">Številka: </w:t>
            </w:r>
            <w:r w:rsidR="00B81570">
              <w:rPr>
                <w:sz w:val="20"/>
                <w:szCs w:val="20"/>
              </w:rPr>
              <w:t>35406-38/2023-2560</w:t>
            </w:r>
            <w:r w:rsidR="00050486">
              <w:rPr>
                <w:sz w:val="20"/>
                <w:szCs w:val="20"/>
              </w:rPr>
              <w:t>-</w:t>
            </w:r>
            <w:r w:rsidR="003B2330">
              <w:rPr>
                <w:sz w:val="20"/>
                <w:szCs w:val="20"/>
              </w:rPr>
              <w:t>2853</w:t>
            </w:r>
          </w:p>
        </w:tc>
      </w:tr>
      <w:tr w:rsidR="00CA678E" w:rsidRPr="003A3927" w14:paraId="66958DD4" w14:textId="77777777" w:rsidTr="006B69B3">
        <w:trPr>
          <w:gridBefore w:val="1"/>
          <w:gridAfter w:val="7"/>
          <w:wBefore w:w="108" w:type="dxa"/>
          <w:wAfter w:w="3004" w:type="dxa"/>
        </w:trPr>
        <w:tc>
          <w:tcPr>
            <w:tcW w:w="6096" w:type="dxa"/>
            <w:gridSpan w:val="12"/>
          </w:tcPr>
          <w:p w14:paraId="61DC96E4" w14:textId="1041B74C" w:rsidR="00CA678E" w:rsidRPr="003A3927" w:rsidRDefault="00E27139" w:rsidP="001649CC">
            <w:pPr>
              <w:pStyle w:val="Neotevilenodstavek"/>
              <w:spacing w:before="0" w:after="0" w:line="260" w:lineRule="exact"/>
              <w:jc w:val="left"/>
              <w:rPr>
                <w:sz w:val="20"/>
                <w:szCs w:val="20"/>
              </w:rPr>
            </w:pPr>
            <w:r>
              <w:rPr>
                <w:sz w:val="20"/>
                <w:szCs w:val="20"/>
              </w:rPr>
              <w:t xml:space="preserve">Ljubljana, </w:t>
            </w:r>
            <w:r w:rsidR="00136B45">
              <w:rPr>
                <w:sz w:val="20"/>
                <w:szCs w:val="20"/>
              </w:rPr>
              <w:t>11</w:t>
            </w:r>
            <w:r w:rsidR="00123087">
              <w:rPr>
                <w:sz w:val="20"/>
                <w:szCs w:val="20"/>
              </w:rPr>
              <w:t xml:space="preserve">. </w:t>
            </w:r>
            <w:r w:rsidR="00136B45">
              <w:rPr>
                <w:sz w:val="20"/>
                <w:szCs w:val="20"/>
              </w:rPr>
              <w:t>7</w:t>
            </w:r>
            <w:r w:rsidR="00123087">
              <w:rPr>
                <w:sz w:val="20"/>
                <w:szCs w:val="20"/>
              </w:rPr>
              <w:t>. 202</w:t>
            </w:r>
            <w:r w:rsidR="00F43382">
              <w:rPr>
                <w:sz w:val="20"/>
                <w:szCs w:val="20"/>
              </w:rPr>
              <w:t>4</w:t>
            </w:r>
          </w:p>
        </w:tc>
      </w:tr>
      <w:tr w:rsidR="00CA678E" w:rsidRPr="00FE3002" w14:paraId="464105D8" w14:textId="77777777" w:rsidTr="006B69B3">
        <w:trPr>
          <w:gridBefore w:val="1"/>
          <w:gridAfter w:val="7"/>
          <w:wBefore w:w="108" w:type="dxa"/>
          <w:wAfter w:w="3004" w:type="dxa"/>
        </w:trPr>
        <w:tc>
          <w:tcPr>
            <w:tcW w:w="6096" w:type="dxa"/>
            <w:gridSpan w:val="12"/>
          </w:tcPr>
          <w:p w14:paraId="126EF887" w14:textId="77777777" w:rsidR="00CA678E" w:rsidRPr="003A3927" w:rsidRDefault="00B63933" w:rsidP="00B63933">
            <w:pPr>
              <w:pStyle w:val="Neotevilenodstavek"/>
              <w:spacing w:before="0" w:after="0" w:line="260" w:lineRule="exact"/>
              <w:jc w:val="left"/>
              <w:rPr>
                <w:sz w:val="20"/>
                <w:szCs w:val="20"/>
              </w:rPr>
            </w:pPr>
            <w:r>
              <w:rPr>
                <w:iCs/>
                <w:sz w:val="20"/>
                <w:szCs w:val="20"/>
              </w:rPr>
              <w:t>EVA   /</w:t>
            </w:r>
          </w:p>
        </w:tc>
      </w:tr>
      <w:tr w:rsidR="00CA678E" w:rsidRPr="003A3927" w14:paraId="50264FFA" w14:textId="77777777" w:rsidTr="006B69B3">
        <w:trPr>
          <w:gridBefore w:val="1"/>
          <w:gridAfter w:val="7"/>
          <w:wBefore w:w="108" w:type="dxa"/>
          <w:wAfter w:w="3004" w:type="dxa"/>
        </w:trPr>
        <w:tc>
          <w:tcPr>
            <w:tcW w:w="6096" w:type="dxa"/>
            <w:gridSpan w:val="12"/>
          </w:tcPr>
          <w:p w14:paraId="478A0F27" w14:textId="77777777" w:rsidR="00CA678E" w:rsidRPr="003A3927" w:rsidRDefault="00CA678E" w:rsidP="00416654">
            <w:pPr>
              <w:rPr>
                <w:rFonts w:cs="Arial"/>
                <w:szCs w:val="20"/>
                <w:lang w:val="sl-SI"/>
              </w:rPr>
            </w:pPr>
          </w:p>
          <w:p w14:paraId="16742349" w14:textId="77777777" w:rsidR="00CA678E" w:rsidRPr="003A3927" w:rsidRDefault="00CA678E" w:rsidP="00416654">
            <w:pPr>
              <w:rPr>
                <w:rFonts w:cs="Arial"/>
                <w:szCs w:val="20"/>
                <w:lang w:val="sl-SI"/>
              </w:rPr>
            </w:pPr>
            <w:r w:rsidRPr="003A3927">
              <w:rPr>
                <w:rFonts w:cs="Arial"/>
                <w:szCs w:val="20"/>
                <w:lang w:val="sl-SI"/>
              </w:rPr>
              <w:t>GENERALNI SEKRETARIAT VLADE REPUBLIKE SLOVENIJE</w:t>
            </w:r>
          </w:p>
          <w:p w14:paraId="007A7261" w14:textId="77777777" w:rsidR="00CA678E" w:rsidRPr="003A3927" w:rsidRDefault="00000000" w:rsidP="00416654">
            <w:pPr>
              <w:rPr>
                <w:rFonts w:cs="Arial"/>
                <w:szCs w:val="20"/>
                <w:lang w:val="sl-SI"/>
              </w:rPr>
            </w:pPr>
            <w:hyperlink r:id="rId8" w:history="1">
              <w:r w:rsidR="00CA678E" w:rsidRPr="003A3927">
                <w:rPr>
                  <w:rStyle w:val="Hiperpovezava"/>
                  <w:szCs w:val="20"/>
                  <w:lang w:val="sl-SI"/>
                </w:rPr>
                <w:t>Gp.gs@gov.si</w:t>
              </w:r>
            </w:hyperlink>
          </w:p>
          <w:p w14:paraId="748291F5" w14:textId="77777777" w:rsidR="00CA678E" w:rsidRPr="003A3927" w:rsidRDefault="00CA678E" w:rsidP="00416654">
            <w:pPr>
              <w:rPr>
                <w:rFonts w:cs="Arial"/>
                <w:szCs w:val="20"/>
                <w:lang w:val="sl-SI"/>
              </w:rPr>
            </w:pPr>
          </w:p>
        </w:tc>
      </w:tr>
      <w:tr w:rsidR="00CA678E" w:rsidRPr="003A3927" w14:paraId="1BF938F7" w14:textId="77777777" w:rsidTr="006B69B3">
        <w:trPr>
          <w:gridBefore w:val="1"/>
          <w:wBefore w:w="108" w:type="dxa"/>
        </w:trPr>
        <w:tc>
          <w:tcPr>
            <w:tcW w:w="9100" w:type="dxa"/>
            <w:gridSpan w:val="19"/>
          </w:tcPr>
          <w:p w14:paraId="68D70575" w14:textId="4B9C1DAC" w:rsidR="00CA678E" w:rsidRPr="003A3927" w:rsidRDefault="00A12ECC" w:rsidP="00FA6D40">
            <w:pPr>
              <w:pStyle w:val="Naslovpredpisa"/>
              <w:spacing w:before="0" w:after="0" w:line="260" w:lineRule="exact"/>
              <w:jc w:val="both"/>
              <w:rPr>
                <w:sz w:val="20"/>
                <w:szCs w:val="20"/>
              </w:rPr>
            </w:pPr>
            <w:r w:rsidRPr="003A3927">
              <w:rPr>
                <w:sz w:val="20"/>
                <w:szCs w:val="20"/>
              </w:rPr>
              <w:t xml:space="preserve">ZADEVA: </w:t>
            </w:r>
            <w:r w:rsidR="00FA6D40">
              <w:rPr>
                <w:sz w:val="20"/>
                <w:szCs w:val="20"/>
              </w:rPr>
              <w:t xml:space="preserve">Seznam upravičencev do </w:t>
            </w:r>
            <w:r w:rsidR="00136B45">
              <w:rPr>
                <w:sz w:val="20"/>
                <w:szCs w:val="20"/>
              </w:rPr>
              <w:t>šestega</w:t>
            </w:r>
            <w:r w:rsidR="00B44D69">
              <w:rPr>
                <w:sz w:val="20"/>
                <w:szCs w:val="20"/>
              </w:rPr>
              <w:t xml:space="preserve"> </w:t>
            </w:r>
            <w:r w:rsidR="00872907">
              <w:rPr>
                <w:sz w:val="20"/>
                <w:szCs w:val="20"/>
              </w:rPr>
              <w:t>sklopa</w:t>
            </w:r>
            <w:r w:rsidR="00AA39FF">
              <w:rPr>
                <w:sz w:val="20"/>
                <w:szCs w:val="20"/>
              </w:rPr>
              <w:t xml:space="preserve"> predplačil za obnovo stanovanj zaradi poplav in plazov </w:t>
            </w:r>
            <w:r w:rsidR="00FA6D40">
              <w:rPr>
                <w:sz w:val="20"/>
                <w:szCs w:val="20"/>
              </w:rPr>
              <w:t xml:space="preserve">iz </w:t>
            </w:r>
            <w:r w:rsidR="00AA39FF">
              <w:rPr>
                <w:sz w:val="20"/>
                <w:szCs w:val="20"/>
              </w:rPr>
              <w:t>avgusta 2023</w:t>
            </w:r>
            <w:r w:rsidR="00FA6D40">
              <w:rPr>
                <w:sz w:val="20"/>
                <w:szCs w:val="20"/>
              </w:rPr>
              <w:t xml:space="preserve"> </w:t>
            </w:r>
            <w:r w:rsidR="008F0258" w:rsidRPr="003A3927">
              <w:rPr>
                <w:sz w:val="20"/>
                <w:szCs w:val="20"/>
              </w:rPr>
              <w:t>– predlog za obravnavo</w:t>
            </w:r>
            <w:r w:rsidR="0064061E">
              <w:rPr>
                <w:sz w:val="20"/>
                <w:szCs w:val="20"/>
              </w:rPr>
              <w:t xml:space="preserve"> </w:t>
            </w:r>
          </w:p>
        </w:tc>
      </w:tr>
      <w:tr w:rsidR="00CA678E" w:rsidRPr="003A3927" w14:paraId="1CAEDAC5" w14:textId="77777777" w:rsidTr="006B69B3">
        <w:trPr>
          <w:gridBefore w:val="1"/>
          <w:wBefore w:w="108" w:type="dxa"/>
        </w:trPr>
        <w:tc>
          <w:tcPr>
            <w:tcW w:w="9100" w:type="dxa"/>
            <w:gridSpan w:val="19"/>
          </w:tcPr>
          <w:p w14:paraId="430B1EF1" w14:textId="77777777" w:rsidR="00CA678E" w:rsidRPr="003A3927" w:rsidRDefault="00CA678E" w:rsidP="00416654">
            <w:pPr>
              <w:pStyle w:val="Poglavje"/>
              <w:spacing w:before="0" w:after="0" w:line="260" w:lineRule="exact"/>
              <w:jc w:val="left"/>
              <w:rPr>
                <w:sz w:val="20"/>
                <w:szCs w:val="20"/>
              </w:rPr>
            </w:pPr>
            <w:r w:rsidRPr="003A3927">
              <w:rPr>
                <w:sz w:val="20"/>
                <w:szCs w:val="20"/>
              </w:rPr>
              <w:t>1. Predlog sklepov vlade:</w:t>
            </w:r>
          </w:p>
        </w:tc>
      </w:tr>
      <w:tr w:rsidR="00CA678E" w:rsidRPr="003A3927" w14:paraId="199D14E4" w14:textId="77777777" w:rsidTr="006B69B3">
        <w:trPr>
          <w:gridBefore w:val="1"/>
          <w:wBefore w:w="108" w:type="dxa"/>
        </w:trPr>
        <w:tc>
          <w:tcPr>
            <w:tcW w:w="9100" w:type="dxa"/>
            <w:gridSpan w:val="19"/>
          </w:tcPr>
          <w:p w14:paraId="7B0B7B86" w14:textId="77777777" w:rsidR="00A51FC8" w:rsidRPr="00FD44A3" w:rsidRDefault="00A51FC8" w:rsidP="00416654">
            <w:pPr>
              <w:pStyle w:val="Neotevilenodstavek"/>
              <w:spacing w:before="0" w:after="0" w:line="260" w:lineRule="exact"/>
              <w:rPr>
                <w:color w:val="000000"/>
                <w:sz w:val="20"/>
                <w:szCs w:val="20"/>
                <w:lang w:eastAsia="en-US"/>
              </w:rPr>
            </w:pPr>
          </w:p>
          <w:p w14:paraId="028EBA38" w14:textId="24577B9C" w:rsidR="008F0258" w:rsidRPr="003A5F13" w:rsidRDefault="008F0258" w:rsidP="008F0258">
            <w:pPr>
              <w:overflowPunct w:val="0"/>
              <w:autoSpaceDE w:val="0"/>
              <w:autoSpaceDN w:val="0"/>
              <w:adjustRightInd w:val="0"/>
              <w:spacing w:after="200" w:line="276" w:lineRule="auto"/>
              <w:jc w:val="both"/>
              <w:textAlignment w:val="baseline"/>
              <w:rPr>
                <w:rFonts w:cs="Arial"/>
                <w:color w:val="000000"/>
                <w:szCs w:val="20"/>
                <w:lang w:val="sl-SI"/>
              </w:rPr>
            </w:pPr>
            <w:r w:rsidRPr="00FD44A3">
              <w:rPr>
                <w:rFonts w:cs="Arial"/>
                <w:color w:val="000000"/>
                <w:szCs w:val="20"/>
                <w:lang w:val="sl-SI"/>
              </w:rPr>
              <w:t xml:space="preserve">Na podlagi </w:t>
            </w:r>
            <w:r w:rsidR="00FA6D40" w:rsidRPr="00FD44A3">
              <w:rPr>
                <w:rFonts w:cs="Arial"/>
                <w:color w:val="000000"/>
                <w:szCs w:val="20"/>
                <w:lang w:val="sl-SI"/>
              </w:rPr>
              <w:t xml:space="preserve">tretjega in </w:t>
            </w:r>
            <w:r w:rsidR="00AA39FF" w:rsidRPr="00FD44A3">
              <w:rPr>
                <w:rFonts w:cs="Arial"/>
                <w:color w:val="000000"/>
                <w:szCs w:val="20"/>
                <w:lang w:val="sl-SI"/>
              </w:rPr>
              <w:t>četrtega odstavka</w:t>
            </w:r>
            <w:r w:rsidRPr="00FD44A3">
              <w:rPr>
                <w:rFonts w:cs="Arial"/>
                <w:color w:val="000000"/>
                <w:szCs w:val="20"/>
                <w:lang w:val="sl-SI"/>
              </w:rPr>
              <w:t xml:space="preserve"> </w:t>
            </w:r>
            <w:r w:rsidR="00AA39FF" w:rsidRPr="00FD44A3">
              <w:rPr>
                <w:rFonts w:cs="Arial"/>
                <w:color w:val="000000"/>
                <w:szCs w:val="20"/>
                <w:lang w:val="sl-SI"/>
              </w:rPr>
              <w:t>24.b</w:t>
            </w:r>
            <w:r w:rsidRPr="00FD44A3">
              <w:rPr>
                <w:rFonts w:cs="Arial"/>
                <w:color w:val="000000"/>
                <w:szCs w:val="20"/>
                <w:lang w:val="sl-SI"/>
              </w:rPr>
              <w:t xml:space="preserve"> člena </w:t>
            </w:r>
            <w:r w:rsidR="00AA39FF" w:rsidRPr="00FD44A3">
              <w:rPr>
                <w:rFonts w:cs="Arial"/>
                <w:szCs w:val="20"/>
                <w:lang w:val="sl-SI"/>
              </w:rPr>
              <w:t>Zakona o interventnih ukrepih za odpravo posledic poplav in zemeljskih plazov iz avgusta 2023 (Uradni list RS, št. 95/23</w:t>
            </w:r>
            <w:r w:rsidR="00F774BE">
              <w:rPr>
                <w:rFonts w:cs="Arial"/>
                <w:szCs w:val="20"/>
                <w:lang w:val="sl-SI"/>
              </w:rPr>
              <w:t>,</w:t>
            </w:r>
            <w:r w:rsidR="00AA39FF" w:rsidRPr="00FD44A3">
              <w:rPr>
                <w:rFonts w:cs="Arial"/>
                <w:szCs w:val="20"/>
                <w:lang w:val="sl-SI"/>
              </w:rPr>
              <w:t xml:space="preserve"> 117/23</w:t>
            </w:r>
            <w:r w:rsidR="00F774BE">
              <w:rPr>
                <w:rFonts w:cs="Arial"/>
                <w:szCs w:val="20"/>
                <w:lang w:val="sl-SI"/>
              </w:rPr>
              <w:t xml:space="preserve"> in 131/23 - ZORFS</w:t>
            </w:r>
            <w:r w:rsidR="00AA39FF" w:rsidRPr="00FD44A3">
              <w:rPr>
                <w:rFonts w:cs="Arial"/>
                <w:szCs w:val="20"/>
                <w:lang w:val="sl-SI"/>
              </w:rPr>
              <w:t>)</w:t>
            </w:r>
            <w:r w:rsidRPr="00FD44A3">
              <w:rPr>
                <w:rFonts w:cs="Arial"/>
                <w:color w:val="000000"/>
                <w:szCs w:val="20"/>
                <w:lang w:val="sl-SI"/>
              </w:rPr>
              <w:t xml:space="preserve"> je Vlada Republike Slovenije na _</w:t>
            </w:r>
            <w:r w:rsidR="00EA40A3" w:rsidRPr="00FD44A3">
              <w:rPr>
                <w:rFonts w:cs="Arial"/>
                <w:color w:val="000000"/>
                <w:szCs w:val="20"/>
                <w:lang w:val="sl-SI"/>
              </w:rPr>
              <w:t>_ seji</w:t>
            </w:r>
            <w:r w:rsidRPr="00FD44A3">
              <w:rPr>
                <w:rFonts w:cs="Arial"/>
                <w:color w:val="000000"/>
                <w:szCs w:val="20"/>
                <w:lang w:val="sl-SI"/>
              </w:rPr>
              <w:t xml:space="preserve"> dne ________ po</w:t>
            </w:r>
            <w:r w:rsidR="00E924F0" w:rsidRPr="00FD44A3">
              <w:rPr>
                <w:rFonts w:cs="Arial"/>
                <w:color w:val="000000"/>
                <w:szCs w:val="20"/>
                <w:lang w:val="sl-SI"/>
              </w:rPr>
              <w:t>d točko ____ sprejela</w:t>
            </w:r>
            <w:r w:rsidR="00E924F0" w:rsidRPr="003A5F13">
              <w:rPr>
                <w:rFonts w:cs="Arial"/>
                <w:color w:val="000000"/>
                <w:szCs w:val="20"/>
                <w:lang w:val="sl-SI"/>
              </w:rPr>
              <w:t xml:space="preserve"> naslednj</w:t>
            </w:r>
            <w:r w:rsidR="005D549D" w:rsidRPr="003A5F13">
              <w:rPr>
                <w:rFonts w:cs="Arial"/>
                <w:color w:val="000000"/>
                <w:szCs w:val="20"/>
                <w:lang w:val="sl-SI"/>
              </w:rPr>
              <w:t>i</w:t>
            </w:r>
            <w:r w:rsidRPr="003A5F13">
              <w:rPr>
                <w:rFonts w:cs="Arial"/>
                <w:color w:val="000000"/>
                <w:szCs w:val="20"/>
                <w:lang w:val="sl-SI"/>
              </w:rPr>
              <w:t xml:space="preserve"> </w:t>
            </w:r>
          </w:p>
          <w:p w14:paraId="388AB79B" w14:textId="77777777" w:rsidR="008F0258" w:rsidRPr="003A5F13" w:rsidRDefault="008F0258" w:rsidP="008F0258">
            <w:pPr>
              <w:autoSpaceDE w:val="0"/>
              <w:autoSpaceDN w:val="0"/>
              <w:adjustRightInd w:val="0"/>
              <w:jc w:val="both"/>
              <w:rPr>
                <w:rFonts w:cs="Arial"/>
                <w:color w:val="000000"/>
                <w:szCs w:val="20"/>
                <w:lang w:val="sl-SI"/>
              </w:rPr>
            </w:pPr>
          </w:p>
          <w:p w14:paraId="3CB2972B" w14:textId="77777777" w:rsidR="008F0258" w:rsidRPr="003A5F13" w:rsidRDefault="008F0258" w:rsidP="008F0258">
            <w:pPr>
              <w:autoSpaceDE w:val="0"/>
              <w:autoSpaceDN w:val="0"/>
              <w:adjustRightInd w:val="0"/>
              <w:jc w:val="center"/>
              <w:rPr>
                <w:rFonts w:cs="Arial"/>
                <w:color w:val="000000"/>
                <w:szCs w:val="20"/>
                <w:lang w:val="sl-SI"/>
              </w:rPr>
            </w:pPr>
            <w:bookmarkStart w:id="0" w:name="_Hlk127950574"/>
            <w:r w:rsidRPr="003A5F13">
              <w:rPr>
                <w:rFonts w:cs="Arial"/>
                <w:color w:val="000000"/>
                <w:szCs w:val="20"/>
                <w:lang w:val="sl-SI"/>
              </w:rPr>
              <w:t>S K L E P</w:t>
            </w:r>
            <w:r w:rsidR="005C2E22" w:rsidRPr="003A5F13">
              <w:rPr>
                <w:rFonts w:cs="Arial"/>
                <w:color w:val="000000"/>
                <w:szCs w:val="20"/>
                <w:lang w:val="sl-SI"/>
              </w:rPr>
              <w:t xml:space="preserve"> </w:t>
            </w:r>
            <w:r w:rsidRPr="003A5F13">
              <w:rPr>
                <w:rFonts w:cs="Arial"/>
                <w:color w:val="000000"/>
                <w:szCs w:val="20"/>
                <w:lang w:val="sl-SI"/>
              </w:rPr>
              <w:t>:</w:t>
            </w:r>
          </w:p>
          <w:p w14:paraId="2A5E1FA5" w14:textId="77777777" w:rsidR="008F0258" w:rsidRPr="003A5F13" w:rsidRDefault="008F0258" w:rsidP="008F0258">
            <w:pPr>
              <w:overflowPunct w:val="0"/>
              <w:autoSpaceDE w:val="0"/>
              <w:autoSpaceDN w:val="0"/>
              <w:adjustRightInd w:val="0"/>
              <w:spacing w:after="200" w:line="276" w:lineRule="auto"/>
              <w:jc w:val="both"/>
              <w:textAlignment w:val="baseline"/>
              <w:rPr>
                <w:rFonts w:cs="Arial"/>
                <w:color w:val="000000"/>
                <w:szCs w:val="20"/>
                <w:lang w:val="sl-SI"/>
              </w:rPr>
            </w:pPr>
          </w:p>
          <w:p w14:paraId="77F0BA4E" w14:textId="405AD142" w:rsidR="008F0258" w:rsidRPr="003A5F13" w:rsidRDefault="008F0258" w:rsidP="00933B00">
            <w:pPr>
              <w:pStyle w:val="Odstavekseznama"/>
              <w:numPr>
                <w:ilvl w:val="0"/>
                <w:numId w:val="29"/>
              </w:numPr>
              <w:overflowPunct w:val="0"/>
              <w:autoSpaceDE w:val="0"/>
              <w:autoSpaceDN w:val="0"/>
              <w:adjustRightInd w:val="0"/>
              <w:ind w:left="714" w:hanging="357"/>
              <w:textAlignment w:val="baseline"/>
              <w:rPr>
                <w:rFonts w:ascii="Arial" w:hAnsi="Arial" w:cs="Arial"/>
                <w:color w:val="000000"/>
                <w:sz w:val="20"/>
                <w:lang w:eastAsia="en-US"/>
              </w:rPr>
            </w:pPr>
            <w:r w:rsidRPr="003A5F13">
              <w:rPr>
                <w:rFonts w:ascii="Arial" w:hAnsi="Arial" w:cs="Arial"/>
                <w:color w:val="000000"/>
                <w:sz w:val="20"/>
                <w:lang w:eastAsia="en-US"/>
              </w:rPr>
              <w:t xml:space="preserve">Vlada Republike Slovenije </w:t>
            </w:r>
            <w:r w:rsidR="00AA39FF" w:rsidRPr="003A5F13">
              <w:rPr>
                <w:rFonts w:ascii="Arial" w:hAnsi="Arial" w:cs="Arial"/>
                <w:color w:val="000000"/>
                <w:sz w:val="20"/>
                <w:lang w:eastAsia="en-US"/>
              </w:rPr>
              <w:t xml:space="preserve">se je seznanila s </w:t>
            </w:r>
            <w:r w:rsidR="00FA6D40">
              <w:rPr>
                <w:rFonts w:ascii="Arial" w:hAnsi="Arial" w:cs="Arial"/>
                <w:sz w:val="20"/>
              </w:rPr>
              <w:t>S</w:t>
            </w:r>
            <w:r w:rsidR="00AA39FF" w:rsidRPr="003A5F13">
              <w:rPr>
                <w:rFonts w:ascii="Arial" w:hAnsi="Arial" w:cs="Arial"/>
                <w:sz w:val="20"/>
              </w:rPr>
              <w:t xml:space="preserve">eznamom upravičencev do </w:t>
            </w:r>
            <w:r w:rsidR="00136B45">
              <w:rPr>
                <w:rFonts w:ascii="Arial" w:hAnsi="Arial" w:cs="Arial"/>
                <w:sz w:val="20"/>
              </w:rPr>
              <w:t>šestega</w:t>
            </w:r>
            <w:r w:rsidR="00060A3A" w:rsidRPr="003A5F13">
              <w:rPr>
                <w:rFonts w:ascii="Arial" w:hAnsi="Arial" w:cs="Arial"/>
                <w:sz w:val="20"/>
              </w:rPr>
              <w:t xml:space="preserve"> </w:t>
            </w:r>
            <w:r w:rsidR="00872907">
              <w:rPr>
                <w:rFonts w:ascii="Arial" w:hAnsi="Arial" w:cs="Arial"/>
                <w:sz w:val="20"/>
              </w:rPr>
              <w:t>sklopa</w:t>
            </w:r>
            <w:r w:rsidR="00060A3A" w:rsidRPr="003A5F13">
              <w:rPr>
                <w:rFonts w:ascii="Arial" w:hAnsi="Arial" w:cs="Arial"/>
                <w:sz w:val="20"/>
              </w:rPr>
              <w:t xml:space="preserve"> </w:t>
            </w:r>
            <w:r w:rsidR="00AA39FF" w:rsidRPr="003A5F13">
              <w:rPr>
                <w:rFonts w:ascii="Arial" w:hAnsi="Arial" w:cs="Arial"/>
                <w:sz w:val="20"/>
              </w:rPr>
              <w:t>predplačil</w:t>
            </w:r>
            <w:r w:rsidR="00060A3A" w:rsidRPr="003A5F13">
              <w:rPr>
                <w:rFonts w:ascii="Arial" w:hAnsi="Arial" w:cs="Arial"/>
                <w:sz w:val="20"/>
              </w:rPr>
              <w:t xml:space="preserve"> za obnovo stanovanj, poškodovanih ob poplavah in plazovih </w:t>
            </w:r>
            <w:r w:rsidR="00FA6D40">
              <w:rPr>
                <w:rFonts w:ascii="Arial" w:hAnsi="Arial" w:cs="Arial"/>
                <w:sz w:val="20"/>
              </w:rPr>
              <w:t xml:space="preserve">iz </w:t>
            </w:r>
            <w:r w:rsidR="00060A3A" w:rsidRPr="003A5F13">
              <w:rPr>
                <w:rFonts w:ascii="Arial" w:hAnsi="Arial" w:cs="Arial"/>
                <w:sz w:val="20"/>
              </w:rPr>
              <w:t>avgusta 2023</w:t>
            </w:r>
            <w:r w:rsidR="00AA39FF" w:rsidRPr="003A5F13">
              <w:rPr>
                <w:rFonts w:ascii="Arial" w:hAnsi="Arial" w:cs="Arial"/>
                <w:sz w:val="20"/>
              </w:rPr>
              <w:t xml:space="preserve">, </w:t>
            </w:r>
            <w:r w:rsidR="00060A3A" w:rsidRPr="003A5F13">
              <w:rPr>
                <w:rFonts w:ascii="Arial" w:hAnsi="Arial" w:cs="Arial"/>
                <w:sz w:val="20"/>
              </w:rPr>
              <w:t xml:space="preserve">v predloženem besedilu </w:t>
            </w:r>
            <w:r w:rsidR="00AA39FF" w:rsidRPr="003A5F13">
              <w:rPr>
                <w:rFonts w:ascii="Arial" w:hAnsi="Arial" w:cs="Arial"/>
                <w:sz w:val="20"/>
              </w:rPr>
              <w:t>Ministrstv</w:t>
            </w:r>
            <w:r w:rsidR="00060A3A" w:rsidRPr="003A5F13">
              <w:rPr>
                <w:rFonts w:ascii="Arial" w:hAnsi="Arial" w:cs="Arial"/>
                <w:sz w:val="20"/>
              </w:rPr>
              <w:t>a</w:t>
            </w:r>
            <w:r w:rsidR="00AA39FF" w:rsidRPr="003A5F13">
              <w:rPr>
                <w:rFonts w:ascii="Arial" w:hAnsi="Arial" w:cs="Arial"/>
                <w:sz w:val="20"/>
              </w:rPr>
              <w:t xml:space="preserve"> za naravne vire in prostor.</w:t>
            </w:r>
          </w:p>
          <w:p w14:paraId="69283978" w14:textId="77777777" w:rsidR="00303434" w:rsidRPr="003A5F13" w:rsidRDefault="00303434" w:rsidP="00303434">
            <w:pPr>
              <w:pStyle w:val="Odstavekseznama"/>
              <w:overflowPunct w:val="0"/>
              <w:autoSpaceDE w:val="0"/>
              <w:autoSpaceDN w:val="0"/>
              <w:adjustRightInd w:val="0"/>
              <w:ind w:left="714"/>
              <w:textAlignment w:val="baseline"/>
              <w:rPr>
                <w:rFonts w:ascii="Arial" w:hAnsi="Arial" w:cs="Arial"/>
                <w:color w:val="000000"/>
                <w:sz w:val="20"/>
                <w:lang w:eastAsia="en-US"/>
              </w:rPr>
            </w:pPr>
          </w:p>
          <w:p w14:paraId="4731A99A" w14:textId="5BDD9D0F" w:rsidR="00303434" w:rsidRPr="003A5F13" w:rsidRDefault="00303434" w:rsidP="00933B00">
            <w:pPr>
              <w:pStyle w:val="Odstavekseznama"/>
              <w:numPr>
                <w:ilvl w:val="0"/>
                <w:numId w:val="29"/>
              </w:numPr>
              <w:overflowPunct w:val="0"/>
              <w:autoSpaceDE w:val="0"/>
              <w:autoSpaceDN w:val="0"/>
              <w:adjustRightInd w:val="0"/>
              <w:ind w:left="714" w:hanging="357"/>
              <w:textAlignment w:val="baseline"/>
              <w:rPr>
                <w:rFonts w:ascii="Arial" w:hAnsi="Arial" w:cs="Arial"/>
                <w:color w:val="000000"/>
                <w:sz w:val="20"/>
                <w:lang w:eastAsia="en-US"/>
              </w:rPr>
            </w:pPr>
            <w:r w:rsidRPr="003A5F13">
              <w:rPr>
                <w:rFonts w:ascii="Arial" w:hAnsi="Arial" w:cs="Arial"/>
                <w:sz w:val="20"/>
              </w:rPr>
              <w:t xml:space="preserve">Za namen izplačil </w:t>
            </w:r>
            <w:r w:rsidR="00136B45">
              <w:rPr>
                <w:rFonts w:ascii="Arial" w:hAnsi="Arial" w:cs="Arial"/>
                <w:sz w:val="20"/>
              </w:rPr>
              <w:t>šestega</w:t>
            </w:r>
            <w:r w:rsidR="00073D55" w:rsidRPr="003A5F13">
              <w:rPr>
                <w:rFonts w:ascii="Arial" w:hAnsi="Arial" w:cs="Arial"/>
                <w:sz w:val="20"/>
              </w:rPr>
              <w:t xml:space="preserve"> </w:t>
            </w:r>
            <w:r w:rsidR="00872907">
              <w:rPr>
                <w:rFonts w:ascii="Arial" w:hAnsi="Arial" w:cs="Arial"/>
                <w:sz w:val="20"/>
              </w:rPr>
              <w:t>sklopa</w:t>
            </w:r>
            <w:r w:rsidR="00C3706D">
              <w:rPr>
                <w:rFonts w:ascii="Arial" w:hAnsi="Arial" w:cs="Arial"/>
                <w:sz w:val="20"/>
              </w:rPr>
              <w:t xml:space="preserve"> </w:t>
            </w:r>
            <w:r w:rsidRPr="003A5F13">
              <w:rPr>
                <w:rFonts w:ascii="Arial" w:hAnsi="Arial" w:cs="Arial"/>
                <w:sz w:val="20"/>
              </w:rPr>
              <w:t xml:space="preserve">predplačil </w:t>
            </w:r>
            <w:r w:rsidR="00FA6D40">
              <w:rPr>
                <w:rFonts w:ascii="Arial" w:hAnsi="Arial" w:cs="Arial"/>
                <w:sz w:val="20"/>
              </w:rPr>
              <w:t xml:space="preserve">iz prejšnje točke </w:t>
            </w:r>
            <w:r w:rsidRPr="003A5F13">
              <w:rPr>
                <w:rFonts w:ascii="Arial" w:hAnsi="Arial" w:cs="Arial"/>
                <w:sz w:val="20"/>
              </w:rPr>
              <w:t>se Finančni upravi Republike Slovenije zagotovijo sredstva</w:t>
            </w:r>
            <w:r w:rsidR="00976A02">
              <w:rPr>
                <w:rFonts w:ascii="Arial" w:hAnsi="Arial" w:cs="Arial"/>
                <w:sz w:val="20"/>
              </w:rPr>
              <w:t xml:space="preserve"> iz državnega </w:t>
            </w:r>
            <w:r w:rsidR="00C3706D">
              <w:rPr>
                <w:rFonts w:ascii="Arial" w:hAnsi="Arial" w:cs="Arial"/>
                <w:sz w:val="20"/>
              </w:rPr>
              <w:t xml:space="preserve">proračuna v višini </w:t>
            </w:r>
            <w:r w:rsidR="003B2330" w:rsidRPr="003B2330">
              <w:rPr>
                <w:rFonts w:ascii="Arial" w:hAnsi="Arial" w:cs="Arial"/>
                <w:sz w:val="20"/>
              </w:rPr>
              <w:t xml:space="preserve">1.091.909,69 </w:t>
            </w:r>
            <w:r w:rsidR="00C3706D" w:rsidRPr="00FD4F42">
              <w:rPr>
                <w:rFonts w:ascii="Arial" w:hAnsi="Arial" w:cs="Arial"/>
                <w:sz w:val="20"/>
              </w:rPr>
              <w:t>evra</w:t>
            </w:r>
            <w:r w:rsidR="00C3706D" w:rsidRPr="00C3706D">
              <w:rPr>
                <w:rFonts w:ascii="Arial" w:hAnsi="Arial" w:cs="Arial"/>
                <w:color w:val="000000"/>
                <w:sz w:val="20"/>
              </w:rPr>
              <w:t>.</w:t>
            </w:r>
            <w:r w:rsidR="00C3706D">
              <w:rPr>
                <w:rFonts w:ascii="Arial" w:hAnsi="Arial" w:cs="Arial"/>
                <w:sz w:val="20"/>
              </w:rPr>
              <w:t xml:space="preserve"> </w:t>
            </w:r>
          </w:p>
          <w:p w14:paraId="57446032" w14:textId="77777777" w:rsidR="000A04C3" w:rsidRPr="003A5F13" w:rsidRDefault="000A04C3" w:rsidP="000A04C3">
            <w:pPr>
              <w:pStyle w:val="Odstavekseznama"/>
              <w:overflowPunct w:val="0"/>
              <w:autoSpaceDE w:val="0"/>
              <w:autoSpaceDN w:val="0"/>
              <w:adjustRightInd w:val="0"/>
              <w:ind w:left="714"/>
              <w:textAlignment w:val="baseline"/>
              <w:rPr>
                <w:rFonts w:ascii="Arial" w:hAnsi="Arial" w:cs="Arial"/>
                <w:color w:val="000000"/>
                <w:sz w:val="20"/>
                <w:lang w:eastAsia="en-US"/>
              </w:rPr>
            </w:pPr>
          </w:p>
          <w:p w14:paraId="752B438A" w14:textId="1A001D70" w:rsidR="00141F3C" w:rsidRPr="000A04C3" w:rsidRDefault="00060A3A" w:rsidP="000A04C3">
            <w:pPr>
              <w:pStyle w:val="Odstavekseznama"/>
              <w:numPr>
                <w:ilvl w:val="0"/>
                <w:numId w:val="29"/>
              </w:numPr>
              <w:overflowPunct w:val="0"/>
              <w:autoSpaceDE w:val="0"/>
              <w:autoSpaceDN w:val="0"/>
              <w:adjustRightInd w:val="0"/>
              <w:ind w:left="714" w:hanging="357"/>
              <w:textAlignment w:val="baseline"/>
              <w:rPr>
                <w:rFonts w:ascii="Arial" w:hAnsi="Arial" w:cs="Arial"/>
                <w:color w:val="000000"/>
                <w:sz w:val="20"/>
                <w:lang w:eastAsia="en-US"/>
              </w:rPr>
            </w:pPr>
            <w:r w:rsidRPr="003A5F13">
              <w:rPr>
                <w:rFonts w:ascii="Arial" w:hAnsi="Arial" w:cs="Arial"/>
                <w:sz w:val="20"/>
              </w:rPr>
              <w:t xml:space="preserve">Seznam </w:t>
            </w:r>
            <w:r w:rsidR="00FA6D40">
              <w:rPr>
                <w:rFonts w:ascii="Arial" w:hAnsi="Arial" w:cs="Arial"/>
                <w:sz w:val="20"/>
              </w:rPr>
              <w:t>u</w:t>
            </w:r>
            <w:r w:rsidR="00FA6D40" w:rsidRPr="003A5F13">
              <w:rPr>
                <w:rFonts w:ascii="Arial" w:hAnsi="Arial" w:cs="Arial"/>
                <w:sz w:val="20"/>
              </w:rPr>
              <w:t xml:space="preserve">pravičencev do </w:t>
            </w:r>
            <w:r w:rsidR="00136B45">
              <w:rPr>
                <w:rFonts w:ascii="Arial" w:hAnsi="Arial" w:cs="Arial"/>
                <w:sz w:val="20"/>
              </w:rPr>
              <w:t>šestega</w:t>
            </w:r>
            <w:r w:rsidR="00073D55" w:rsidRPr="003A5F13">
              <w:rPr>
                <w:rFonts w:ascii="Arial" w:hAnsi="Arial" w:cs="Arial"/>
                <w:sz w:val="20"/>
              </w:rPr>
              <w:t xml:space="preserve"> </w:t>
            </w:r>
            <w:r w:rsidR="00872907">
              <w:rPr>
                <w:rFonts w:ascii="Arial" w:hAnsi="Arial" w:cs="Arial"/>
                <w:sz w:val="20"/>
              </w:rPr>
              <w:t>sklopa</w:t>
            </w:r>
            <w:r w:rsidR="00FA6D40" w:rsidRPr="003A5F13">
              <w:rPr>
                <w:rFonts w:ascii="Arial" w:hAnsi="Arial" w:cs="Arial"/>
                <w:sz w:val="20"/>
              </w:rPr>
              <w:t xml:space="preserve"> predplačil za obnovo stanovanj, poškodovanih ob poplavah in plazovih </w:t>
            </w:r>
            <w:r w:rsidR="00FA6D40">
              <w:rPr>
                <w:rFonts w:ascii="Arial" w:hAnsi="Arial" w:cs="Arial"/>
                <w:sz w:val="20"/>
              </w:rPr>
              <w:t xml:space="preserve">iz </w:t>
            </w:r>
            <w:r w:rsidR="00FA6D40" w:rsidRPr="003A5F13">
              <w:rPr>
                <w:rFonts w:ascii="Arial" w:hAnsi="Arial" w:cs="Arial"/>
                <w:sz w:val="20"/>
              </w:rPr>
              <w:t>avgusta 2023</w:t>
            </w:r>
            <w:r w:rsidR="00FA6D40">
              <w:rPr>
                <w:rFonts w:ascii="Arial" w:hAnsi="Arial" w:cs="Arial"/>
                <w:sz w:val="20"/>
              </w:rPr>
              <w:t>, se objavi</w:t>
            </w:r>
            <w:r w:rsidR="00FD44A3">
              <w:rPr>
                <w:rFonts w:ascii="Arial" w:hAnsi="Arial" w:cs="Arial"/>
                <w:sz w:val="20"/>
              </w:rPr>
              <w:t xml:space="preserve"> na </w:t>
            </w:r>
            <w:r w:rsidR="00795A21">
              <w:rPr>
                <w:rFonts w:ascii="Arial" w:hAnsi="Arial" w:cs="Arial"/>
                <w:sz w:val="20"/>
              </w:rPr>
              <w:t xml:space="preserve">osrednjem </w:t>
            </w:r>
            <w:r w:rsidR="00FD44A3">
              <w:rPr>
                <w:rFonts w:ascii="Arial" w:hAnsi="Arial" w:cs="Arial"/>
                <w:sz w:val="20"/>
              </w:rPr>
              <w:t>spletnem mestu državne uprave</w:t>
            </w:r>
            <w:bookmarkEnd w:id="0"/>
            <w:r w:rsidR="00795A21">
              <w:rPr>
                <w:rFonts w:ascii="Arial" w:hAnsi="Arial" w:cs="Arial"/>
                <w:sz w:val="20"/>
              </w:rPr>
              <w:t>.</w:t>
            </w:r>
            <w:r w:rsidR="00141F3C" w:rsidRPr="000A04C3">
              <w:rPr>
                <w:rFonts w:ascii="Arial" w:hAnsi="Arial" w:cs="Arial"/>
                <w:color w:val="000000"/>
                <w:sz w:val="20"/>
                <w:lang w:eastAsia="en-US"/>
              </w:rPr>
              <w:t xml:space="preserve">                </w:t>
            </w:r>
          </w:p>
          <w:p w14:paraId="17CAFC1F" w14:textId="77777777" w:rsidR="003A5430" w:rsidRPr="00933B00" w:rsidRDefault="003A5430" w:rsidP="00141F3C">
            <w:pPr>
              <w:overflowPunct w:val="0"/>
              <w:autoSpaceDE w:val="0"/>
              <w:autoSpaceDN w:val="0"/>
              <w:adjustRightInd w:val="0"/>
              <w:spacing w:line="276" w:lineRule="auto"/>
              <w:jc w:val="center"/>
              <w:textAlignment w:val="baseline"/>
              <w:rPr>
                <w:rFonts w:cs="Arial"/>
                <w:color w:val="000000"/>
                <w:szCs w:val="20"/>
                <w:lang w:val="sl-SI"/>
              </w:rPr>
            </w:pPr>
          </w:p>
          <w:p w14:paraId="6136F5D2" w14:textId="77777777" w:rsidR="003A5430" w:rsidRPr="00933B00" w:rsidRDefault="00E32C41" w:rsidP="003A5430">
            <w:pPr>
              <w:pStyle w:val="Naslov3"/>
              <w:spacing w:before="0"/>
              <w:textAlignment w:val="baseline"/>
              <w:rPr>
                <w:rFonts w:ascii="Arial" w:eastAsia="Times New Roman" w:hAnsi="Arial" w:cs="Arial"/>
                <w:b w:val="0"/>
                <w:bCs w:val="0"/>
                <w:color w:val="000000"/>
                <w:szCs w:val="20"/>
                <w:lang w:val="sl-SI"/>
              </w:rPr>
            </w:pPr>
            <w:r w:rsidRPr="00933B00">
              <w:rPr>
                <w:rFonts w:ascii="Arial" w:eastAsia="Times New Roman" w:hAnsi="Arial" w:cs="Arial"/>
                <w:b w:val="0"/>
                <w:bCs w:val="0"/>
                <w:color w:val="000000"/>
                <w:szCs w:val="20"/>
                <w:lang w:val="sl-SI"/>
              </w:rPr>
              <w:t xml:space="preserve">   </w:t>
            </w:r>
            <w:r w:rsidR="00141F3C" w:rsidRPr="00933B00">
              <w:rPr>
                <w:rFonts w:ascii="Arial" w:eastAsia="Times New Roman" w:hAnsi="Arial" w:cs="Arial"/>
                <w:b w:val="0"/>
                <w:bCs w:val="0"/>
                <w:color w:val="000000"/>
                <w:szCs w:val="20"/>
                <w:lang w:val="sl-SI"/>
              </w:rPr>
              <w:t xml:space="preserve">                                                               </w:t>
            </w:r>
            <w:r w:rsidR="003A5430" w:rsidRPr="00933B00">
              <w:rPr>
                <w:rFonts w:ascii="Arial" w:eastAsia="Times New Roman" w:hAnsi="Arial" w:cs="Arial"/>
                <w:b w:val="0"/>
                <w:bCs w:val="0"/>
                <w:color w:val="000000"/>
                <w:szCs w:val="20"/>
                <w:lang w:val="sl-SI"/>
              </w:rPr>
              <w:t xml:space="preserve">                          </w:t>
            </w:r>
            <w:r w:rsidR="00F155FB" w:rsidRPr="00933B00">
              <w:rPr>
                <w:rFonts w:ascii="Arial" w:eastAsia="Times New Roman" w:hAnsi="Arial" w:cs="Arial"/>
                <w:b w:val="0"/>
                <w:bCs w:val="0"/>
                <w:color w:val="000000"/>
                <w:szCs w:val="20"/>
                <w:lang w:val="sl-SI"/>
              </w:rPr>
              <w:t xml:space="preserve">  </w:t>
            </w:r>
            <w:r w:rsidR="003A5430" w:rsidRPr="00933B00">
              <w:rPr>
                <w:rFonts w:ascii="Arial" w:eastAsia="Times New Roman" w:hAnsi="Arial" w:cs="Arial"/>
                <w:b w:val="0"/>
                <w:bCs w:val="0"/>
                <w:color w:val="000000"/>
                <w:szCs w:val="20"/>
                <w:lang w:val="sl-SI"/>
              </w:rPr>
              <w:t xml:space="preserve"> </w:t>
            </w:r>
            <w:r w:rsidR="00F155FB" w:rsidRPr="00933B00">
              <w:rPr>
                <w:rFonts w:ascii="Arial" w:eastAsia="Times New Roman" w:hAnsi="Arial" w:cs="Arial"/>
                <w:b w:val="0"/>
                <w:bCs w:val="0"/>
                <w:color w:val="000000"/>
                <w:szCs w:val="20"/>
                <w:lang w:val="sl-SI"/>
              </w:rPr>
              <w:t>Barbara Kolenko Helbl</w:t>
            </w:r>
          </w:p>
          <w:p w14:paraId="14815AD9" w14:textId="77777777" w:rsidR="00141F3C" w:rsidRDefault="00E32C41" w:rsidP="00E32C41">
            <w:pPr>
              <w:overflowPunct w:val="0"/>
              <w:autoSpaceDE w:val="0"/>
              <w:autoSpaceDN w:val="0"/>
              <w:adjustRightInd w:val="0"/>
              <w:spacing w:line="276" w:lineRule="auto"/>
              <w:jc w:val="center"/>
              <w:textAlignment w:val="baseline"/>
              <w:rPr>
                <w:rFonts w:cs="Arial"/>
                <w:color w:val="000000"/>
                <w:szCs w:val="20"/>
                <w:lang w:val="sl-SI"/>
              </w:rPr>
            </w:pPr>
            <w:r w:rsidRPr="006130B9">
              <w:rPr>
                <w:rFonts w:cs="Arial"/>
                <w:color w:val="000000"/>
                <w:szCs w:val="20"/>
                <w:lang w:val="sl-SI"/>
              </w:rPr>
              <w:t xml:space="preserve"> </w:t>
            </w:r>
            <w:r w:rsidR="00141F3C" w:rsidRPr="006130B9">
              <w:rPr>
                <w:rFonts w:cs="Arial"/>
                <w:color w:val="000000"/>
                <w:szCs w:val="20"/>
                <w:lang w:val="sl-SI"/>
              </w:rPr>
              <w:t xml:space="preserve">                                                           </w:t>
            </w:r>
            <w:r w:rsidR="00F155FB" w:rsidRPr="006130B9">
              <w:rPr>
                <w:rFonts w:cs="Arial"/>
                <w:color w:val="000000"/>
                <w:szCs w:val="20"/>
                <w:lang w:val="sl-SI"/>
              </w:rPr>
              <w:t xml:space="preserve"> </w:t>
            </w:r>
            <w:r w:rsidR="00141F3C" w:rsidRPr="006130B9">
              <w:rPr>
                <w:rFonts w:cs="Arial"/>
                <w:color w:val="000000"/>
                <w:szCs w:val="20"/>
                <w:lang w:val="sl-SI"/>
              </w:rPr>
              <w:t xml:space="preserve"> </w:t>
            </w:r>
            <w:r w:rsidR="001E2511">
              <w:rPr>
                <w:rFonts w:cs="Arial"/>
                <w:color w:val="000000"/>
                <w:szCs w:val="20"/>
                <w:lang w:val="sl-SI"/>
              </w:rPr>
              <w:t xml:space="preserve"> </w:t>
            </w:r>
            <w:r w:rsidR="00141F3C" w:rsidRPr="006130B9">
              <w:rPr>
                <w:rFonts w:cs="Arial"/>
                <w:color w:val="000000"/>
                <w:szCs w:val="20"/>
                <w:lang w:val="sl-SI"/>
              </w:rPr>
              <w:t xml:space="preserve">  </w:t>
            </w:r>
            <w:r w:rsidR="00EA40A3" w:rsidRPr="006130B9">
              <w:rPr>
                <w:rFonts w:cs="Arial"/>
                <w:color w:val="000000"/>
                <w:szCs w:val="20"/>
                <w:lang w:val="sl-SI"/>
              </w:rPr>
              <w:t xml:space="preserve"> </w:t>
            </w:r>
            <w:r w:rsidR="00F155FB" w:rsidRPr="006130B9">
              <w:rPr>
                <w:rFonts w:cs="Arial"/>
                <w:color w:val="000000"/>
                <w:szCs w:val="20"/>
                <w:lang w:val="sl-SI"/>
              </w:rPr>
              <w:t>generalna sekretarka</w:t>
            </w:r>
          </w:p>
          <w:p w14:paraId="4186FD57" w14:textId="77777777" w:rsidR="00123087" w:rsidRPr="006130B9" w:rsidRDefault="00123087" w:rsidP="00E32C41">
            <w:pPr>
              <w:overflowPunct w:val="0"/>
              <w:autoSpaceDE w:val="0"/>
              <w:autoSpaceDN w:val="0"/>
              <w:adjustRightInd w:val="0"/>
              <w:spacing w:line="276" w:lineRule="auto"/>
              <w:jc w:val="center"/>
              <w:textAlignment w:val="baseline"/>
              <w:rPr>
                <w:rFonts w:cs="Arial"/>
                <w:color w:val="000000"/>
                <w:szCs w:val="20"/>
                <w:lang w:val="sl-SI"/>
              </w:rPr>
            </w:pPr>
          </w:p>
          <w:p w14:paraId="72B1C985" w14:textId="77777777" w:rsidR="00E32C41" w:rsidRPr="006130B9" w:rsidRDefault="00E32C41" w:rsidP="00E32C41">
            <w:pPr>
              <w:overflowPunct w:val="0"/>
              <w:autoSpaceDE w:val="0"/>
              <w:autoSpaceDN w:val="0"/>
              <w:adjustRightInd w:val="0"/>
              <w:spacing w:line="276" w:lineRule="auto"/>
              <w:jc w:val="center"/>
              <w:textAlignment w:val="baseline"/>
              <w:rPr>
                <w:rFonts w:cs="Arial"/>
                <w:color w:val="000000"/>
                <w:szCs w:val="20"/>
                <w:lang w:val="sl-SI"/>
              </w:rPr>
            </w:pPr>
          </w:p>
          <w:p w14:paraId="298CE822" w14:textId="77777777" w:rsidR="00E32C41" w:rsidRPr="006130B9" w:rsidRDefault="00E32C41" w:rsidP="008B292C">
            <w:pPr>
              <w:overflowPunct w:val="0"/>
              <w:autoSpaceDE w:val="0"/>
              <w:autoSpaceDN w:val="0"/>
              <w:adjustRightInd w:val="0"/>
              <w:spacing w:line="276" w:lineRule="auto"/>
              <w:textAlignment w:val="baseline"/>
              <w:rPr>
                <w:rFonts w:cs="Arial"/>
                <w:color w:val="000000"/>
                <w:szCs w:val="20"/>
                <w:lang w:val="sl-SI"/>
              </w:rPr>
            </w:pPr>
          </w:p>
          <w:p w14:paraId="1DB21AB9" w14:textId="77777777" w:rsidR="008F0258" w:rsidRPr="006130B9" w:rsidRDefault="008F0258" w:rsidP="008F0258">
            <w:pPr>
              <w:overflowPunct w:val="0"/>
              <w:autoSpaceDE w:val="0"/>
              <w:autoSpaceDN w:val="0"/>
              <w:adjustRightInd w:val="0"/>
              <w:jc w:val="both"/>
              <w:textAlignment w:val="baseline"/>
              <w:rPr>
                <w:rFonts w:cs="Arial"/>
                <w:color w:val="000000"/>
                <w:szCs w:val="20"/>
                <w:lang w:val="sl-SI"/>
              </w:rPr>
            </w:pPr>
            <w:r w:rsidRPr="006130B9">
              <w:rPr>
                <w:rFonts w:cs="Arial"/>
                <w:color w:val="000000"/>
                <w:szCs w:val="20"/>
                <w:lang w:val="sl-SI"/>
              </w:rPr>
              <w:t xml:space="preserve">Priloga: </w:t>
            </w:r>
          </w:p>
          <w:p w14:paraId="54B7F1CA" w14:textId="77777777" w:rsidR="008F0258" w:rsidRPr="006130B9" w:rsidRDefault="00060A3A" w:rsidP="008F0258">
            <w:pPr>
              <w:numPr>
                <w:ilvl w:val="0"/>
                <w:numId w:val="27"/>
              </w:numPr>
              <w:tabs>
                <w:tab w:val="clear" w:pos="1080"/>
                <w:tab w:val="num" w:pos="592"/>
              </w:tabs>
              <w:overflowPunct w:val="0"/>
              <w:autoSpaceDE w:val="0"/>
              <w:autoSpaceDN w:val="0"/>
              <w:adjustRightInd w:val="0"/>
              <w:spacing w:after="200" w:line="276" w:lineRule="auto"/>
              <w:ind w:left="592" w:hanging="560"/>
              <w:jc w:val="both"/>
              <w:textAlignment w:val="baseline"/>
              <w:rPr>
                <w:rFonts w:cs="Arial"/>
                <w:color w:val="000000"/>
                <w:szCs w:val="20"/>
                <w:lang w:val="sl-SI"/>
              </w:rPr>
            </w:pPr>
            <w:r w:rsidRPr="000919A8">
              <w:rPr>
                <w:lang w:val="sl-SI"/>
              </w:rPr>
              <w:t>Seznam upravičencev do predplačil</w:t>
            </w:r>
            <w:r w:rsidR="00CB6A40" w:rsidRPr="006130B9">
              <w:rPr>
                <w:rFonts w:cs="Arial"/>
                <w:color w:val="000000"/>
                <w:szCs w:val="20"/>
                <w:lang w:val="sl-SI"/>
              </w:rPr>
              <w:t>.</w:t>
            </w:r>
          </w:p>
          <w:p w14:paraId="2FC3B045" w14:textId="77777777" w:rsidR="008F0258" w:rsidRPr="003A3927" w:rsidRDefault="008F0258" w:rsidP="008F0258">
            <w:pPr>
              <w:autoSpaceDE w:val="0"/>
              <w:autoSpaceDN w:val="0"/>
              <w:adjustRightInd w:val="0"/>
              <w:jc w:val="both"/>
              <w:rPr>
                <w:rFonts w:cs="Arial"/>
                <w:color w:val="000000"/>
                <w:szCs w:val="20"/>
                <w:lang w:val="sl-SI"/>
              </w:rPr>
            </w:pPr>
            <w:r w:rsidRPr="003A3927">
              <w:rPr>
                <w:rFonts w:cs="Arial"/>
                <w:color w:val="000000"/>
                <w:szCs w:val="20"/>
                <w:lang w:val="sl-SI"/>
              </w:rPr>
              <w:t>Prejmejo:</w:t>
            </w:r>
          </w:p>
          <w:p w14:paraId="014E1166" w14:textId="77777777" w:rsidR="008F0258" w:rsidRDefault="008F0258" w:rsidP="00CB6A40">
            <w:pPr>
              <w:numPr>
                <w:ilvl w:val="0"/>
                <w:numId w:val="23"/>
              </w:numPr>
              <w:autoSpaceDE w:val="0"/>
              <w:autoSpaceDN w:val="0"/>
              <w:adjustRightInd w:val="0"/>
              <w:spacing w:line="260" w:lineRule="exact"/>
              <w:ind w:left="0" w:firstLine="0"/>
              <w:jc w:val="both"/>
              <w:rPr>
                <w:rFonts w:cs="Arial"/>
                <w:color w:val="000000"/>
                <w:szCs w:val="20"/>
                <w:lang w:val="sl-SI"/>
              </w:rPr>
            </w:pPr>
            <w:r w:rsidRPr="00933B00">
              <w:rPr>
                <w:rFonts w:cs="Arial"/>
                <w:color w:val="000000"/>
                <w:szCs w:val="20"/>
                <w:lang w:val="sl-SI"/>
              </w:rPr>
              <w:t xml:space="preserve">Ministrstvo za </w:t>
            </w:r>
            <w:r w:rsidR="00282C18">
              <w:rPr>
                <w:rFonts w:cs="Arial"/>
                <w:color w:val="000000"/>
                <w:szCs w:val="20"/>
                <w:lang w:val="sl-SI"/>
              </w:rPr>
              <w:t>naravne vire</w:t>
            </w:r>
            <w:r w:rsidRPr="003A3927">
              <w:rPr>
                <w:rFonts w:cs="Arial"/>
                <w:color w:val="000000"/>
                <w:szCs w:val="20"/>
                <w:lang w:val="sl-SI"/>
              </w:rPr>
              <w:t xml:space="preserve"> in prostor</w:t>
            </w:r>
            <w:r w:rsidRPr="00933B00">
              <w:rPr>
                <w:rFonts w:cs="Arial"/>
                <w:color w:val="000000"/>
                <w:szCs w:val="20"/>
                <w:lang w:val="sl-SI"/>
              </w:rPr>
              <w:t xml:space="preserve"> </w:t>
            </w:r>
          </w:p>
          <w:p w14:paraId="2AFE30BA" w14:textId="77777777" w:rsidR="006130B9" w:rsidRPr="006130B9" w:rsidRDefault="006130B9" w:rsidP="006130B9">
            <w:pPr>
              <w:numPr>
                <w:ilvl w:val="0"/>
                <w:numId w:val="23"/>
              </w:numPr>
              <w:autoSpaceDE w:val="0"/>
              <w:autoSpaceDN w:val="0"/>
              <w:adjustRightInd w:val="0"/>
              <w:spacing w:line="260" w:lineRule="exact"/>
              <w:ind w:left="0" w:firstLine="0"/>
              <w:jc w:val="both"/>
              <w:rPr>
                <w:rFonts w:cs="Arial"/>
                <w:color w:val="000000"/>
                <w:szCs w:val="20"/>
                <w:lang w:val="sl-SI"/>
              </w:rPr>
            </w:pPr>
            <w:r>
              <w:rPr>
                <w:rFonts w:cs="Arial"/>
                <w:color w:val="000000"/>
                <w:szCs w:val="20"/>
                <w:lang w:val="sl-SI"/>
              </w:rPr>
              <w:t>Ministrstvo za obrambo</w:t>
            </w:r>
          </w:p>
          <w:p w14:paraId="74A00BA9" w14:textId="77777777" w:rsidR="008F0258" w:rsidRDefault="008F0258" w:rsidP="008F0258">
            <w:pPr>
              <w:numPr>
                <w:ilvl w:val="0"/>
                <w:numId w:val="23"/>
              </w:numPr>
              <w:autoSpaceDE w:val="0"/>
              <w:autoSpaceDN w:val="0"/>
              <w:adjustRightInd w:val="0"/>
              <w:spacing w:line="260" w:lineRule="exact"/>
              <w:ind w:left="0" w:firstLine="0"/>
              <w:jc w:val="both"/>
              <w:rPr>
                <w:rFonts w:cs="Arial"/>
                <w:color w:val="000000"/>
                <w:szCs w:val="20"/>
                <w:lang w:val="sl-SI"/>
              </w:rPr>
            </w:pPr>
            <w:r w:rsidRPr="003A3927">
              <w:rPr>
                <w:rFonts w:cs="Arial"/>
                <w:color w:val="000000"/>
                <w:szCs w:val="20"/>
                <w:lang w:val="sl-SI"/>
              </w:rPr>
              <w:t>Ministrstvo za finance</w:t>
            </w:r>
          </w:p>
          <w:p w14:paraId="3AEC51A9" w14:textId="77777777" w:rsidR="00060A3A" w:rsidRDefault="00060A3A" w:rsidP="008F0258">
            <w:pPr>
              <w:numPr>
                <w:ilvl w:val="0"/>
                <w:numId w:val="23"/>
              </w:numPr>
              <w:autoSpaceDE w:val="0"/>
              <w:autoSpaceDN w:val="0"/>
              <w:adjustRightInd w:val="0"/>
              <w:spacing w:line="260" w:lineRule="exact"/>
              <w:ind w:left="0" w:firstLine="0"/>
              <w:jc w:val="both"/>
              <w:rPr>
                <w:rFonts w:cs="Arial"/>
                <w:color w:val="000000"/>
                <w:szCs w:val="20"/>
                <w:lang w:val="sl-SI"/>
              </w:rPr>
            </w:pPr>
            <w:r>
              <w:rPr>
                <w:rFonts w:cs="Arial"/>
                <w:color w:val="000000"/>
                <w:szCs w:val="20"/>
                <w:lang w:val="sl-SI"/>
              </w:rPr>
              <w:t xml:space="preserve">Finančna uprava Republike Slovenije </w:t>
            </w:r>
          </w:p>
          <w:p w14:paraId="17059AFC" w14:textId="77777777" w:rsidR="00CA678E" w:rsidRDefault="008F0258" w:rsidP="00A51FC8">
            <w:pPr>
              <w:numPr>
                <w:ilvl w:val="0"/>
                <w:numId w:val="23"/>
              </w:numPr>
              <w:autoSpaceDE w:val="0"/>
              <w:autoSpaceDN w:val="0"/>
              <w:adjustRightInd w:val="0"/>
              <w:spacing w:line="260" w:lineRule="exact"/>
              <w:ind w:left="0" w:firstLine="0"/>
              <w:jc w:val="both"/>
              <w:rPr>
                <w:rFonts w:cs="Arial"/>
                <w:color w:val="000000"/>
                <w:szCs w:val="20"/>
                <w:lang w:val="sl-SI"/>
              </w:rPr>
            </w:pPr>
            <w:r w:rsidRPr="003A3927">
              <w:rPr>
                <w:rFonts w:cs="Arial"/>
                <w:color w:val="000000"/>
                <w:szCs w:val="20"/>
                <w:lang w:val="sl-SI"/>
              </w:rPr>
              <w:t>Urad Vlade Republike Slovenije za komuniciranje</w:t>
            </w:r>
          </w:p>
          <w:p w14:paraId="4D17802D" w14:textId="77777777" w:rsidR="00A512C9" w:rsidRPr="00A512C9" w:rsidRDefault="00A512C9" w:rsidP="00A512C9">
            <w:pPr>
              <w:autoSpaceDE w:val="0"/>
              <w:autoSpaceDN w:val="0"/>
              <w:adjustRightInd w:val="0"/>
              <w:spacing w:line="260" w:lineRule="exact"/>
              <w:jc w:val="both"/>
              <w:rPr>
                <w:rFonts w:cs="Arial"/>
                <w:color w:val="000000"/>
                <w:szCs w:val="20"/>
                <w:lang w:val="sl-SI"/>
              </w:rPr>
            </w:pPr>
          </w:p>
        </w:tc>
      </w:tr>
      <w:tr w:rsidR="00CA678E" w:rsidRPr="003A3927" w14:paraId="74BDC75F" w14:textId="77777777" w:rsidTr="006B69B3">
        <w:trPr>
          <w:gridBefore w:val="1"/>
          <w:wBefore w:w="108" w:type="dxa"/>
        </w:trPr>
        <w:tc>
          <w:tcPr>
            <w:tcW w:w="9100" w:type="dxa"/>
            <w:gridSpan w:val="19"/>
          </w:tcPr>
          <w:p w14:paraId="3A3740CD" w14:textId="77777777" w:rsidR="00CA678E" w:rsidRPr="003A3927" w:rsidRDefault="00CA678E" w:rsidP="00416654">
            <w:pPr>
              <w:pStyle w:val="Neotevilenodstavek"/>
              <w:spacing w:before="0" w:after="0" w:line="260" w:lineRule="exact"/>
              <w:rPr>
                <w:b/>
                <w:iCs/>
                <w:sz w:val="20"/>
                <w:szCs w:val="20"/>
              </w:rPr>
            </w:pPr>
            <w:r w:rsidRPr="003A3927">
              <w:rPr>
                <w:b/>
                <w:sz w:val="20"/>
                <w:szCs w:val="20"/>
              </w:rPr>
              <w:t>2. Predlog za obravnavo predloga zakona po nujnem ali skrajšanem postopku v državnem zboru z obrazložitvijo razlogov:</w:t>
            </w:r>
          </w:p>
        </w:tc>
      </w:tr>
      <w:tr w:rsidR="00CA678E" w:rsidRPr="003A3927" w14:paraId="38AB59A6" w14:textId="77777777" w:rsidTr="006B69B3">
        <w:trPr>
          <w:gridBefore w:val="1"/>
          <w:wBefore w:w="108" w:type="dxa"/>
        </w:trPr>
        <w:tc>
          <w:tcPr>
            <w:tcW w:w="9100" w:type="dxa"/>
            <w:gridSpan w:val="19"/>
          </w:tcPr>
          <w:p w14:paraId="2F966B9E" w14:textId="77777777" w:rsidR="00CA678E" w:rsidRPr="003A3927" w:rsidRDefault="00CA678E" w:rsidP="00416654">
            <w:pPr>
              <w:pStyle w:val="Neotevilenodstavek"/>
              <w:spacing w:before="0" w:after="0" w:line="260" w:lineRule="exact"/>
              <w:rPr>
                <w:iCs/>
                <w:sz w:val="20"/>
                <w:szCs w:val="20"/>
              </w:rPr>
            </w:pPr>
          </w:p>
        </w:tc>
      </w:tr>
      <w:tr w:rsidR="00CA678E" w:rsidRPr="00DF054D" w14:paraId="79305E22" w14:textId="77777777" w:rsidTr="006B69B3">
        <w:trPr>
          <w:gridBefore w:val="1"/>
          <w:wBefore w:w="108" w:type="dxa"/>
        </w:trPr>
        <w:tc>
          <w:tcPr>
            <w:tcW w:w="9100" w:type="dxa"/>
            <w:gridSpan w:val="19"/>
          </w:tcPr>
          <w:p w14:paraId="209B1990" w14:textId="77777777" w:rsidR="00CA678E" w:rsidRPr="003A3927" w:rsidRDefault="00CA678E" w:rsidP="00416654">
            <w:pPr>
              <w:pStyle w:val="Neotevilenodstavek"/>
              <w:spacing w:before="0" w:after="0" w:line="260" w:lineRule="exact"/>
              <w:rPr>
                <w:b/>
                <w:iCs/>
                <w:sz w:val="20"/>
                <w:szCs w:val="20"/>
              </w:rPr>
            </w:pPr>
            <w:r w:rsidRPr="003A3927">
              <w:rPr>
                <w:b/>
                <w:sz w:val="20"/>
                <w:szCs w:val="20"/>
              </w:rPr>
              <w:t>3.a Osebe, odgovorne za strokovno pripravo in usklajenost gradiva:</w:t>
            </w:r>
          </w:p>
        </w:tc>
      </w:tr>
      <w:tr w:rsidR="00CA678E" w:rsidRPr="00DF054D" w14:paraId="05C2E855" w14:textId="77777777" w:rsidTr="006B69B3">
        <w:trPr>
          <w:gridBefore w:val="1"/>
          <w:wBefore w:w="108" w:type="dxa"/>
        </w:trPr>
        <w:tc>
          <w:tcPr>
            <w:tcW w:w="9100" w:type="dxa"/>
            <w:gridSpan w:val="19"/>
          </w:tcPr>
          <w:p w14:paraId="1EF7FB82" w14:textId="07AC378F" w:rsidR="00514076" w:rsidRDefault="00514076" w:rsidP="00B44D69">
            <w:pPr>
              <w:overflowPunct w:val="0"/>
              <w:autoSpaceDE w:val="0"/>
              <w:autoSpaceDN w:val="0"/>
              <w:adjustRightInd w:val="0"/>
              <w:jc w:val="both"/>
              <w:textAlignment w:val="baseline"/>
              <w:rPr>
                <w:rFonts w:cs="Arial"/>
                <w:iCs/>
                <w:szCs w:val="20"/>
                <w:lang w:val="sl-SI" w:eastAsia="sl-SI"/>
              </w:rPr>
            </w:pPr>
            <w:r w:rsidRPr="00514076">
              <w:rPr>
                <w:rFonts w:cs="Arial"/>
                <w:iCs/>
                <w:szCs w:val="20"/>
                <w:lang w:val="sl-SI" w:eastAsia="sl-SI"/>
              </w:rPr>
              <w:lastRenderedPageBreak/>
              <w:t xml:space="preserve">- </w:t>
            </w:r>
            <w:r w:rsidR="00060A3A">
              <w:rPr>
                <w:rFonts w:cs="Arial"/>
                <w:iCs/>
                <w:szCs w:val="20"/>
                <w:lang w:val="sl-SI" w:eastAsia="sl-SI"/>
              </w:rPr>
              <w:t>Jože Novak</w:t>
            </w:r>
            <w:r w:rsidRPr="00514076">
              <w:rPr>
                <w:rFonts w:cs="Arial"/>
                <w:iCs/>
                <w:szCs w:val="20"/>
                <w:lang w:val="sl-SI" w:eastAsia="sl-SI"/>
              </w:rPr>
              <w:t xml:space="preserve">, </w:t>
            </w:r>
            <w:r w:rsidR="00B44D69">
              <w:rPr>
                <w:rFonts w:cs="Arial"/>
                <w:iCs/>
                <w:szCs w:val="20"/>
                <w:lang w:val="sl-SI" w:eastAsia="sl-SI"/>
              </w:rPr>
              <w:t>minister</w:t>
            </w:r>
          </w:p>
          <w:p w14:paraId="53E1FDB0" w14:textId="7FB24462" w:rsidR="00FD4F42" w:rsidRPr="00FD4F42" w:rsidRDefault="00FD4F42" w:rsidP="00FD4F42">
            <w:pPr>
              <w:pStyle w:val="Naslov3"/>
              <w:spacing w:before="0"/>
              <w:textAlignment w:val="baseline"/>
              <w:rPr>
                <w:rFonts w:ascii="Arial" w:eastAsia="Times New Roman" w:hAnsi="Arial" w:cs="Arial"/>
                <w:b w:val="0"/>
                <w:bCs w:val="0"/>
                <w:iCs/>
                <w:color w:val="auto"/>
                <w:szCs w:val="20"/>
                <w:lang w:val="sl-SI" w:eastAsia="sl-SI"/>
              </w:rPr>
            </w:pPr>
            <w:r w:rsidRPr="00514076">
              <w:rPr>
                <w:rFonts w:ascii="Arial" w:eastAsia="Times New Roman" w:hAnsi="Arial" w:cs="Arial"/>
                <w:b w:val="0"/>
                <w:bCs w:val="0"/>
                <w:iCs/>
                <w:color w:val="auto"/>
                <w:szCs w:val="20"/>
                <w:lang w:val="sl-SI" w:eastAsia="sl-SI"/>
              </w:rPr>
              <w:t xml:space="preserve">- </w:t>
            </w:r>
            <w:r>
              <w:rPr>
                <w:rFonts w:ascii="Arial" w:eastAsia="Times New Roman" w:hAnsi="Arial" w:cs="Arial"/>
                <w:b w:val="0"/>
                <w:bCs w:val="0"/>
                <w:iCs/>
                <w:color w:val="auto"/>
                <w:szCs w:val="20"/>
                <w:lang w:val="sl-SI" w:eastAsia="sl-SI"/>
              </w:rPr>
              <w:t>dr. Lidija Kegljevič Zagorc</w:t>
            </w:r>
            <w:r w:rsidRPr="00514076">
              <w:rPr>
                <w:rFonts w:ascii="Arial" w:eastAsia="Times New Roman" w:hAnsi="Arial" w:cs="Arial"/>
                <w:b w:val="0"/>
                <w:bCs w:val="0"/>
                <w:iCs/>
                <w:color w:val="auto"/>
                <w:szCs w:val="20"/>
                <w:lang w:val="sl-SI" w:eastAsia="sl-SI"/>
              </w:rPr>
              <w:t>, državn</w:t>
            </w:r>
            <w:r>
              <w:rPr>
                <w:rFonts w:ascii="Arial" w:eastAsia="Times New Roman" w:hAnsi="Arial" w:cs="Arial"/>
                <w:b w:val="0"/>
                <w:bCs w:val="0"/>
                <w:iCs/>
                <w:color w:val="auto"/>
                <w:szCs w:val="20"/>
                <w:lang w:val="sl-SI" w:eastAsia="sl-SI"/>
              </w:rPr>
              <w:t>a</w:t>
            </w:r>
            <w:r w:rsidRPr="00514076">
              <w:rPr>
                <w:rFonts w:ascii="Arial" w:eastAsia="Times New Roman" w:hAnsi="Arial" w:cs="Arial"/>
                <w:b w:val="0"/>
                <w:bCs w:val="0"/>
                <w:iCs/>
                <w:color w:val="auto"/>
                <w:szCs w:val="20"/>
                <w:lang w:val="sl-SI" w:eastAsia="sl-SI"/>
              </w:rPr>
              <w:t xml:space="preserve"> sekretar</w:t>
            </w:r>
            <w:r>
              <w:rPr>
                <w:rFonts w:ascii="Arial" w:eastAsia="Times New Roman" w:hAnsi="Arial" w:cs="Arial"/>
                <w:b w:val="0"/>
                <w:bCs w:val="0"/>
                <w:iCs/>
                <w:color w:val="auto"/>
                <w:szCs w:val="20"/>
                <w:lang w:val="sl-SI" w:eastAsia="sl-SI"/>
              </w:rPr>
              <w:t>ka</w:t>
            </w:r>
          </w:p>
          <w:p w14:paraId="2A787F32" w14:textId="77777777" w:rsidR="00AA17C0" w:rsidRPr="003A3927" w:rsidRDefault="00AA17C0" w:rsidP="00A51FC8">
            <w:p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 xml:space="preserve">- </w:t>
            </w:r>
            <w:r w:rsidR="001E2511">
              <w:rPr>
                <w:rFonts w:cs="Arial"/>
                <w:iCs/>
                <w:szCs w:val="20"/>
                <w:lang w:val="sl-SI" w:eastAsia="sl-SI"/>
              </w:rPr>
              <w:t>Gregor Umek</w:t>
            </w:r>
            <w:r w:rsidRPr="00AA17C0">
              <w:rPr>
                <w:rFonts w:cs="Arial"/>
                <w:iCs/>
                <w:szCs w:val="20"/>
                <w:lang w:val="sl-SI" w:eastAsia="sl-SI"/>
              </w:rPr>
              <w:t>,</w:t>
            </w:r>
            <w:r w:rsidR="00153D42">
              <w:rPr>
                <w:rFonts w:cs="Arial"/>
                <w:iCs/>
                <w:szCs w:val="20"/>
                <w:lang w:val="sl-SI" w:eastAsia="sl-SI"/>
              </w:rPr>
              <w:t xml:space="preserve"> </w:t>
            </w:r>
            <w:r w:rsidR="006130B9">
              <w:rPr>
                <w:rFonts w:cs="Arial"/>
                <w:iCs/>
                <w:szCs w:val="20"/>
                <w:lang w:val="sl-SI" w:eastAsia="sl-SI"/>
              </w:rPr>
              <w:t xml:space="preserve">v. d. </w:t>
            </w:r>
            <w:r w:rsidRPr="00AA17C0">
              <w:rPr>
                <w:rFonts w:cs="Arial"/>
                <w:iCs/>
                <w:szCs w:val="20"/>
                <w:lang w:val="sl-SI" w:eastAsia="sl-SI"/>
              </w:rPr>
              <w:t>generaln</w:t>
            </w:r>
            <w:r w:rsidR="006130B9">
              <w:rPr>
                <w:rFonts w:cs="Arial"/>
                <w:iCs/>
                <w:szCs w:val="20"/>
                <w:lang w:val="sl-SI" w:eastAsia="sl-SI"/>
              </w:rPr>
              <w:t>ega</w:t>
            </w:r>
            <w:r w:rsidRPr="00AA17C0">
              <w:rPr>
                <w:rFonts w:cs="Arial"/>
                <w:iCs/>
                <w:szCs w:val="20"/>
                <w:lang w:val="sl-SI" w:eastAsia="sl-SI"/>
              </w:rPr>
              <w:t xml:space="preserve"> direkto</w:t>
            </w:r>
            <w:r>
              <w:rPr>
                <w:rFonts w:cs="Arial"/>
                <w:iCs/>
                <w:szCs w:val="20"/>
                <w:lang w:val="sl-SI" w:eastAsia="sl-SI"/>
              </w:rPr>
              <w:t>r</w:t>
            </w:r>
            <w:r w:rsidR="006130B9">
              <w:rPr>
                <w:rFonts w:cs="Arial"/>
                <w:iCs/>
                <w:szCs w:val="20"/>
                <w:lang w:val="sl-SI" w:eastAsia="sl-SI"/>
              </w:rPr>
              <w:t>ja</w:t>
            </w:r>
            <w:r w:rsidR="00153D42">
              <w:rPr>
                <w:rFonts w:cs="Arial"/>
                <w:iCs/>
                <w:szCs w:val="20"/>
                <w:lang w:val="sl-SI" w:eastAsia="sl-SI"/>
              </w:rPr>
              <w:t xml:space="preserve"> Direktorata za vode </w:t>
            </w:r>
          </w:p>
          <w:p w14:paraId="6BB47A40" w14:textId="77777777" w:rsidR="00711EC0" w:rsidRPr="003A3927" w:rsidRDefault="00A51FC8" w:rsidP="00A51FC8">
            <w:pPr>
              <w:overflowPunct w:val="0"/>
              <w:autoSpaceDE w:val="0"/>
              <w:autoSpaceDN w:val="0"/>
              <w:adjustRightInd w:val="0"/>
              <w:jc w:val="both"/>
              <w:textAlignment w:val="baseline"/>
              <w:rPr>
                <w:rFonts w:cs="Arial"/>
                <w:bCs/>
                <w:szCs w:val="20"/>
                <w:lang w:val="sl-SI" w:eastAsia="sl-SI"/>
              </w:rPr>
            </w:pPr>
            <w:r w:rsidRPr="003A3927">
              <w:rPr>
                <w:rFonts w:cs="Arial"/>
                <w:bCs/>
                <w:szCs w:val="20"/>
                <w:lang w:val="sl-SI" w:eastAsia="sl-SI"/>
              </w:rPr>
              <w:t>- Ervin Vivoda, Vodja Sektorja za zmanjševanje posledic naravnih nesreč</w:t>
            </w:r>
          </w:p>
        </w:tc>
      </w:tr>
      <w:tr w:rsidR="00CA678E" w:rsidRPr="00DF054D" w14:paraId="3DA44898" w14:textId="77777777" w:rsidTr="006B69B3">
        <w:trPr>
          <w:gridBefore w:val="1"/>
          <w:wBefore w:w="108" w:type="dxa"/>
        </w:trPr>
        <w:tc>
          <w:tcPr>
            <w:tcW w:w="9100" w:type="dxa"/>
            <w:gridSpan w:val="19"/>
          </w:tcPr>
          <w:p w14:paraId="2157BAC1" w14:textId="77777777" w:rsidR="00CA678E" w:rsidRPr="003A3927" w:rsidRDefault="00CA678E" w:rsidP="00416654">
            <w:pPr>
              <w:pStyle w:val="Neotevilenodstavek"/>
              <w:spacing w:before="0" w:after="0" w:line="260" w:lineRule="exact"/>
              <w:rPr>
                <w:b/>
                <w:iCs/>
                <w:sz w:val="20"/>
                <w:szCs w:val="20"/>
              </w:rPr>
            </w:pPr>
            <w:r w:rsidRPr="003A3927">
              <w:rPr>
                <w:b/>
                <w:iCs/>
                <w:sz w:val="20"/>
                <w:szCs w:val="20"/>
              </w:rPr>
              <w:t xml:space="preserve">3.b Zunanji strokovnjaki, ki so </w:t>
            </w:r>
            <w:r w:rsidRPr="003A3927">
              <w:rPr>
                <w:b/>
                <w:sz w:val="20"/>
                <w:szCs w:val="20"/>
              </w:rPr>
              <w:t>sodelovali pri pripravi dela ali celotnega gradiva:</w:t>
            </w:r>
          </w:p>
        </w:tc>
      </w:tr>
      <w:tr w:rsidR="00CA678E" w:rsidRPr="003A3927" w14:paraId="2575F3DE" w14:textId="77777777" w:rsidTr="006B69B3">
        <w:trPr>
          <w:gridBefore w:val="1"/>
          <w:wBefore w:w="108" w:type="dxa"/>
        </w:trPr>
        <w:tc>
          <w:tcPr>
            <w:tcW w:w="9100" w:type="dxa"/>
            <w:gridSpan w:val="19"/>
          </w:tcPr>
          <w:p w14:paraId="6281B7D3" w14:textId="77777777" w:rsidR="00CA678E" w:rsidRPr="003A3927" w:rsidRDefault="00A512C9" w:rsidP="00416654">
            <w:pPr>
              <w:pStyle w:val="Neotevilenodstavek"/>
              <w:spacing w:before="0" w:after="0" w:line="260" w:lineRule="exact"/>
              <w:rPr>
                <w:iCs/>
                <w:sz w:val="20"/>
                <w:szCs w:val="20"/>
              </w:rPr>
            </w:pPr>
            <w:r>
              <w:rPr>
                <w:iCs/>
                <w:sz w:val="20"/>
                <w:szCs w:val="20"/>
              </w:rPr>
              <w:t>/</w:t>
            </w:r>
          </w:p>
        </w:tc>
      </w:tr>
      <w:tr w:rsidR="00CA678E" w:rsidRPr="00DF054D" w14:paraId="1C96D242" w14:textId="77777777" w:rsidTr="006B69B3">
        <w:trPr>
          <w:gridBefore w:val="1"/>
          <w:wBefore w:w="108" w:type="dxa"/>
        </w:trPr>
        <w:tc>
          <w:tcPr>
            <w:tcW w:w="9100" w:type="dxa"/>
            <w:gridSpan w:val="19"/>
          </w:tcPr>
          <w:p w14:paraId="391959CD" w14:textId="77777777" w:rsidR="00CA678E" w:rsidRPr="003A3927" w:rsidRDefault="00CA678E" w:rsidP="00416654">
            <w:pPr>
              <w:pStyle w:val="Neotevilenodstavek"/>
              <w:spacing w:before="0" w:after="0" w:line="260" w:lineRule="exact"/>
              <w:rPr>
                <w:b/>
                <w:iCs/>
                <w:sz w:val="20"/>
                <w:szCs w:val="20"/>
              </w:rPr>
            </w:pPr>
            <w:r w:rsidRPr="003A3927">
              <w:rPr>
                <w:b/>
                <w:sz w:val="20"/>
                <w:szCs w:val="20"/>
              </w:rPr>
              <w:t>4. Predstavniki vlade, ki bodo sodelovali pri delu državnega zbora:</w:t>
            </w:r>
          </w:p>
        </w:tc>
      </w:tr>
      <w:tr w:rsidR="004D6518" w:rsidRPr="003A3927" w14:paraId="4A7BFF69" w14:textId="77777777" w:rsidTr="006B69B3">
        <w:trPr>
          <w:gridBefore w:val="1"/>
          <w:wBefore w:w="108" w:type="dxa"/>
        </w:trPr>
        <w:tc>
          <w:tcPr>
            <w:tcW w:w="9100" w:type="dxa"/>
            <w:gridSpan w:val="19"/>
          </w:tcPr>
          <w:p w14:paraId="610CFE13" w14:textId="77777777" w:rsidR="004D6518" w:rsidRPr="003A3927" w:rsidRDefault="00D05B32" w:rsidP="00197C83">
            <w:pPr>
              <w:pStyle w:val="Neotevilenodstavek"/>
              <w:spacing w:before="0" w:after="0" w:line="260" w:lineRule="exact"/>
              <w:rPr>
                <w:b/>
                <w:sz w:val="20"/>
                <w:szCs w:val="20"/>
              </w:rPr>
            </w:pPr>
            <w:r>
              <w:rPr>
                <w:rFonts w:cs="Times New Roman"/>
                <w:iCs/>
                <w:sz w:val="20"/>
                <w:szCs w:val="20"/>
                <w:lang w:eastAsia="en-US"/>
              </w:rPr>
              <w:t>/</w:t>
            </w:r>
          </w:p>
        </w:tc>
      </w:tr>
      <w:tr w:rsidR="004D6518" w:rsidRPr="003A3927" w14:paraId="7A0BF052" w14:textId="77777777" w:rsidTr="006B69B3">
        <w:trPr>
          <w:gridBefore w:val="1"/>
          <w:wBefore w:w="108" w:type="dxa"/>
        </w:trPr>
        <w:tc>
          <w:tcPr>
            <w:tcW w:w="9100" w:type="dxa"/>
            <w:gridSpan w:val="19"/>
          </w:tcPr>
          <w:p w14:paraId="12023730" w14:textId="77777777" w:rsidR="004D6518" w:rsidRPr="003A3927" w:rsidRDefault="004D6518" w:rsidP="00416654">
            <w:pPr>
              <w:pStyle w:val="Oddelek"/>
              <w:numPr>
                <w:ilvl w:val="0"/>
                <w:numId w:val="0"/>
              </w:numPr>
              <w:spacing w:before="0" w:after="0" w:line="260" w:lineRule="exact"/>
              <w:jc w:val="left"/>
              <w:rPr>
                <w:sz w:val="20"/>
                <w:szCs w:val="20"/>
              </w:rPr>
            </w:pPr>
            <w:bookmarkStart w:id="1" w:name="_Hlk127951289"/>
            <w:r w:rsidRPr="003A3927">
              <w:rPr>
                <w:sz w:val="20"/>
                <w:szCs w:val="20"/>
              </w:rPr>
              <w:t>5. Kratek povzetek gradiva:</w:t>
            </w:r>
          </w:p>
        </w:tc>
      </w:tr>
      <w:tr w:rsidR="004D6518" w:rsidRPr="00DF054D" w14:paraId="35575C78" w14:textId="77777777" w:rsidTr="006B69B3">
        <w:trPr>
          <w:gridBefore w:val="1"/>
          <w:wBefore w:w="108" w:type="dxa"/>
        </w:trPr>
        <w:tc>
          <w:tcPr>
            <w:tcW w:w="9100" w:type="dxa"/>
            <w:gridSpan w:val="19"/>
          </w:tcPr>
          <w:p w14:paraId="370F695C" w14:textId="7402EFAE" w:rsidR="006130B9" w:rsidRPr="00732067" w:rsidRDefault="00060A3A" w:rsidP="008F0258">
            <w:pPr>
              <w:jc w:val="both"/>
              <w:rPr>
                <w:lang w:val="sl-SI"/>
              </w:rPr>
            </w:pPr>
            <w:r>
              <w:rPr>
                <w:rFonts w:cs="Arial"/>
                <w:lang w:val="sl-SI"/>
              </w:rPr>
              <w:t xml:space="preserve">Skladno </w:t>
            </w:r>
            <w:r w:rsidR="00FA6D40">
              <w:rPr>
                <w:rFonts w:cs="Arial"/>
                <w:lang w:val="sl-SI"/>
              </w:rPr>
              <w:t xml:space="preserve">s </w:t>
            </w:r>
            <w:r>
              <w:rPr>
                <w:rFonts w:cs="Arial"/>
                <w:lang w:val="sl-SI"/>
              </w:rPr>
              <w:t xml:space="preserve">24.a </w:t>
            </w:r>
            <w:r w:rsidRPr="00732067">
              <w:rPr>
                <w:rFonts w:cs="Arial"/>
                <w:lang w:val="sl-SI"/>
              </w:rPr>
              <w:t>člen</w:t>
            </w:r>
            <w:r w:rsidR="00FA6D40">
              <w:rPr>
                <w:rFonts w:cs="Arial"/>
                <w:lang w:val="sl-SI"/>
              </w:rPr>
              <w:t>om</w:t>
            </w:r>
            <w:r w:rsidRPr="00732067">
              <w:rPr>
                <w:rFonts w:cs="Arial"/>
                <w:lang w:val="sl-SI"/>
              </w:rPr>
              <w:t xml:space="preserve"> </w:t>
            </w:r>
            <w:r w:rsidRPr="00732067">
              <w:rPr>
                <w:lang w:val="sl-SI"/>
              </w:rPr>
              <w:t xml:space="preserve">Zakona o interventnih ukrepih za odpravo posledic poplav in zemeljskih plazov iz avgusta 2023 (Uradni list RS, št. </w:t>
            </w:r>
            <w:r w:rsidR="00F774BE" w:rsidRPr="00FD44A3">
              <w:rPr>
                <w:rFonts w:cs="Arial"/>
                <w:szCs w:val="20"/>
                <w:lang w:val="sl-SI"/>
              </w:rPr>
              <w:t>95/23</w:t>
            </w:r>
            <w:r w:rsidR="00F774BE">
              <w:rPr>
                <w:rFonts w:cs="Arial"/>
                <w:szCs w:val="20"/>
                <w:lang w:val="sl-SI"/>
              </w:rPr>
              <w:t>,</w:t>
            </w:r>
            <w:r w:rsidR="00F774BE" w:rsidRPr="00FD44A3">
              <w:rPr>
                <w:rFonts w:cs="Arial"/>
                <w:szCs w:val="20"/>
                <w:lang w:val="sl-SI"/>
              </w:rPr>
              <w:t xml:space="preserve"> 117/23</w:t>
            </w:r>
            <w:r w:rsidR="00F774BE">
              <w:rPr>
                <w:rFonts w:cs="Arial"/>
                <w:szCs w:val="20"/>
                <w:lang w:val="sl-SI"/>
              </w:rPr>
              <w:t xml:space="preserve"> in 131/23 – ZORFS; v nadaljnjem besedilu: ZIUOPZP</w:t>
            </w:r>
            <w:r w:rsidRPr="00732067">
              <w:rPr>
                <w:lang w:val="sl-SI"/>
              </w:rPr>
              <w:t>) se  del sredstev za obnovo v poplavah in plazovih poškodovanih ali uničenih stanovanj, v katerih je imela po podatkih centralnega registra prebivalstva stalno prebivališče na dan 31. julija 2023 vsaj ena oseba, izplača lastnikom stanovanj, ki so fizične osebe, kot predplačilo. Predplačilo se za posamezno stanovanje izplača lastniku stanovanja. Če je lastnikov stanovanja več, se vsakemu izplača sorazmerni del glede na višino solastniškega deleža, v primeru skupne lastnine pa se delež določi glede na število skupnih lastnikov.</w:t>
            </w:r>
          </w:p>
          <w:p w14:paraId="6549B3BB" w14:textId="77777777" w:rsidR="00060A3A" w:rsidRPr="00732067" w:rsidRDefault="00060A3A" w:rsidP="008F0258">
            <w:pPr>
              <w:jc w:val="both"/>
              <w:rPr>
                <w:lang w:val="sl-SI"/>
              </w:rPr>
            </w:pPr>
          </w:p>
          <w:p w14:paraId="5780E772" w14:textId="54E1F019" w:rsidR="00060A3A" w:rsidRPr="00050486" w:rsidRDefault="00060A3A" w:rsidP="008F0258">
            <w:pPr>
              <w:jc w:val="both"/>
              <w:rPr>
                <w:rFonts w:cs="Arial"/>
                <w:lang w:val="sl-SI"/>
              </w:rPr>
            </w:pPr>
            <w:r w:rsidRPr="00732067">
              <w:rPr>
                <w:lang w:val="sl-SI"/>
              </w:rPr>
              <w:t>Predplačilo za posamezno stanovanje se izplača v višini 20 % ocenjene škode, zavedene v spletni aplikaciji AJDA, ob upoštevanju podatkov o površini stanovanja iz katastra nepremičnin, kadar znaša ocenjena škoda več kot 6.000 e</w:t>
            </w:r>
            <w:r w:rsidR="00FA6D40">
              <w:rPr>
                <w:lang w:val="sl-SI"/>
              </w:rPr>
              <w:t>v</w:t>
            </w:r>
            <w:r w:rsidRPr="00732067">
              <w:rPr>
                <w:lang w:val="sl-SI"/>
              </w:rPr>
              <w:t>rov</w:t>
            </w:r>
            <w:r w:rsidR="00376C24" w:rsidRPr="00732067">
              <w:rPr>
                <w:lang w:val="sl-SI"/>
              </w:rPr>
              <w:t xml:space="preserve">. Predplačil se ne izvede za stanovanja v objektih, ki jim v skladu s strokovnim mnenjem vladne službe za obnovo po poplavah in </w:t>
            </w:r>
            <w:r w:rsidR="00376C24" w:rsidRPr="00050486">
              <w:rPr>
                <w:lang w:val="sl-SI"/>
              </w:rPr>
              <w:t>plazovih grozi visoka nevarnost porušitve ali znatnega poškodovanja objekta.</w:t>
            </w:r>
          </w:p>
          <w:p w14:paraId="073BEA71" w14:textId="77777777" w:rsidR="00376C24" w:rsidRPr="00050486" w:rsidRDefault="00376C24" w:rsidP="00C10194">
            <w:pPr>
              <w:jc w:val="both"/>
              <w:rPr>
                <w:color w:val="000000"/>
                <w:lang w:val="sl-SI"/>
              </w:rPr>
            </w:pPr>
          </w:p>
          <w:p w14:paraId="5ADD3F4A" w14:textId="7ED10F2A" w:rsidR="00376C24" w:rsidRPr="00050486" w:rsidRDefault="00376C24" w:rsidP="00C10194">
            <w:pPr>
              <w:jc w:val="both"/>
              <w:rPr>
                <w:color w:val="000000"/>
                <w:lang w:val="sl-SI"/>
              </w:rPr>
            </w:pPr>
            <w:r w:rsidRPr="00050486">
              <w:rPr>
                <w:color w:val="000000"/>
                <w:lang w:val="sl-SI"/>
              </w:rPr>
              <w:t xml:space="preserve">Ministrstvo za naravne vire </w:t>
            </w:r>
            <w:r w:rsidR="00FA6D40">
              <w:rPr>
                <w:color w:val="000000"/>
                <w:lang w:val="sl-SI"/>
              </w:rPr>
              <w:t xml:space="preserve">in prostor </w:t>
            </w:r>
            <w:r w:rsidRPr="00050486">
              <w:rPr>
                <w:color w:val="000000"/>
                <w:lang w:val="sl-SI"/>
              </w:rPr>
              <w:t xml:space="preserve">je </w:t>
            </w:r>
            <w:r w:rsidR="00FA6D40">
              <w:rPr>
                <w:color w:val="000000"/>
                <w:lang w:val="sl-SI"/>
              </w:rPr>
              <w:t xml:space="preserve">v </w:t>
            </w:r>
            <w:r w:rsidRPr="00050486">
              <w:rPr>
                <w:color w:val="000000"/>
                <w:lang w:val="sl-SI"/>
              </w:rPr>
              <w:t>sklad</w:t>
            </w:r>
            <w:r w:rsidR="00FA6D40">
              <w:rPr>
                <w:color w:val="000000"/>
                <w:lang w:val="sl-SI"/>
              </w:rPr>
              <w:t>u</w:t>
            </w:r>
            <w:r w:rsidRPr="00050486">
              <w:rPr>
                <w:color w:val="000000"/>
                <w:lang w:val="sl-SI"/>
              </w:rPr>
              <w:t xml:space="preserve"> </w:t>
            </w:r>
            <w:r w:rsidR="00FA6D40">
              <w:rPr>
                <w:color w:val="000000"/>
                <w:lang w:val="sl-SI"/>
              </w:rPr>
              <w:t>s</w:t>
            </w:r>
            <w:r w:rsidRPr="00050486">
              <w:rPr>
                <w:color w:val="000000"/>
                <w:lang w:val="sl-SI"/>
              </w:rPr>
              <w:t xml:space="preserve"> 24</w:t>
            </w:r>
            <w:r w:rsidR="00FA6D40">
              <w:rPr>
                <w:color w:val="000000"/>
                <w:lang w:val="sl-SI"/>
              </w:rPr>
              <w:t>.</w:t>
            </w:r>
            <w:r w:rsidRPr="00050486">
              <w:rPr>
                <w:color w:val="000000"/>
                <w:lang w:val="sl-SI"/>
              </w:rPr>
              <w:t>b člen</w:t>
            </w:r>
            <w:r w:rsidR="00FA6D40">
              <w:rPr>
                <w:color w:val="000000"/>
                <w:lang w:val="sl-SI"/>
              </w:rPr>
              <w:t>om ZIUOPZP</w:t>
            </w:r>
            <w:r w:rsidRPr="00050486">
              <w:rPr>
                <w:color w:val="000000"/>
                <w:lang w:val="sl-SI"/>
              </w:rPr>
              <w:t xml:space="preserve"> pripravilo seznam </w:t>
            </w:r>
            <w:r w:rsidRPr="00050486">
              <w:rPr>
                <w:lang w:val="sl-SI"/>
              </w:rPr>
              <w:t xml:space="preserve">upravičencev do predplačil za </w:t>
            </w:r>
            <w:r w:rsidR="00136B45">
              <w:rPr>
                <w:rFonts w:cs="Arial"/>
                <w:lang w:val="sl-SI"/>
              </w:rPr>
              <w:t>šesti</w:t>
            </w:r>
            <w:r w:rsidR="00073D55">
              <w:rPr>
                <w:rFonts w:cs="Arial"/>
              </w:rPr>
              <w:t xml:space="preserve"> </w:t>
            </w:r>
            <w:r w:rsidR="00872907">
              <w:rPr>
                <w:lang w:val="sl-SI"/>
              </w:rPr>
              <w:t>del oz. sklop</w:t>
            </w:r>
            <w:r w:rsidRPr="00050486">
              <w:rPr>
                <w:lang w:val="sl-SI"/>
              </w:rPr>
              <w:t xml:space="preserve"> predplačil, s katerim seznanja Vlado Republike Slovenije.</w:t>
            </w:r>
          </w:p>
          <w:p w14:paraId="74D1F2AA" w14:textId="57734264" w:rsidR="00711EC0" w:rsidRPr="00EA40A3" w:rsidRDefault="00933B00" w:rsidP="00FA6D40">
            <w:pPr>
              <w:jc w:val="both"/>
              <w:rPr>
                <w:rFonts w:cs="Arial"/>
                <w:lang w:val="sl-SI"/>
              </w:rPr>
            </w:pPr>
            <w:r w:rsidRPr="00EA40A3">
              <w:rPr>
                <w:color w:val="000000"/>
                <w:lang w:val="sl-SI"/>
              </w:rPr>
              <w:t xml:space="preserve"> </w:t>
            </w:r>
          </w:p>
        </w:tc>
      </w:tr>
      <w:bookmarkEnd w:id="1"/>
      <w:tr w:rsidR="004D6518" w:rsidRPr="003A3927" w14:paraId="0B4A29D5" w14:textId="77777777" w:rsidTr="006B69B3">
        <w:trPr>
          <w:gridBefore w:val="1"/>
          <w:wBefore w:w="108" w:type="dxa"/>
        </w:trPr>
        <w:tc>
          <w:tcPr>
            <w:tcW w:w="9100" w:type="dxa"/>
            <w:gridSpan w:val="19"/>
          </w:tcPr>
          <w:p w14:paraId="7383330B" w14:textId="77777777" w:rsidR="004D6518" w:rsidRPr="003A3927" w:rsidRDefault="004D6518" w:rsidP="00416654">
            <w:pPr>
              <w:pStyle w:val="Oddelek"/>
              <w:numPr>
                <w:ilvl w:val="0"/>
                <w:numId w:val="0"/>
              </w:numPr>
              <w:spacing w:before="0" w:after="0" w:line="260" w:lineRule="exact"/>
              <w:jc w:val="left"/>
              <w:rPr>
                <w:sz w:val="20"/>
                <w:szCs w:val="20"/>
              </w:rPr>
            </w:pPr>
            <w:r w:rsidRPr="003A3927">
              <w:rPr>
                <w:sz w:val="20"/>
                <w:szCs w:val="20"/>
              </w:rPr>
              <w:t>6. Presoja posledic za:</w:t>
            </w:r>
          </w:p>
        </w:tc>
      </w:tr>
      <w:tr w:rsidR="004D6518" w:rsidRPr="003A3927" w14:paraId="14457F23" w14:textId="77777777" w:rsidTr="006B69B3">
        <w:trPr>
          <w:gridBefore w:val="1"/>
          <w:wBefore w:w="108" w:type="dxa"/>
        </w:trPr>
        <w:tc>
          <w:tcPr>
            <w:tcW w:w="1448" w:type="dxa"/>
          </w:tcPr>
          <w:p w14:paraId="3733752B"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a)</w:t>
            </w:r>
          </w:p>
        </w:tc>
        <w:tc>
          <w:tcPr>
            <w:tcW w:w="5444" w:type="dxa"/>
            <w:gridSpan w:val="14"/>
          </w:tcPr>
          <w:p w14:paraId="4C22D394" w14:textId="77777777" w:rsidR="004D6518" w:rsidRPr="003A3927" w:rsidRDefault="004D6518" w:rsidP="00416654">
            <w:pPr>
              <w:pStyle w:val="Neotevilenodstavek"/>
              <w:spacing w:before="0" w:after="0" w:line="260" w:lineRule="exact"/>
              <w:rPr>
                <w:sz w:val="20"/>
                <w:szCs w:val="20"/>
              </w:rPr>
            </w:pPr>
            <w:r w:rsidRPr="003A3927">
              <w:rPr>
                <w:sz w:val="20"/>
                <w:szCs w:val="20"/>
              </w:rPr>
              <w:t>javnofinančna sredstva nad 40.000 EUR v tekočem in naslednjih treh letih</w:t>
            </w:r>
          </w:p>
        </w:tc>
        <w:tc>
          <w:tcPr>
            <w:tcW w:w="2208" w:type="dxa"/>
            <w:gridSpan w:val="4"/>
            <w:vAlign w:val="center"/>
          </w:tcPr>
          <w:p w14:paraId="6F1BB040" w14:textId="77777777" w:rsidR="004D6518" w:rsidRPr="003A3927" w:rsidRDefault="004D6518" w:rsidP="00A51FC8">
            <w:pPr>
              <w:pStyle w:val="Neotevilenodstavek"/>
              <w:spacing w:before="0" w:after="0" w:line="260" w:lineRule="exact"/>
              <w:jc w:val="center"/>
              <w:rPr>
                <w:iCs/>
                <w:sz w:val="20"/>
                <w:szCs w:val="20"/>
              </w:rPr>
            </w:pPr>
            <w:r w:rsidRPr="003A3927">
              <w:rPr>
                <w:sz w:val="20"/>
                <w:szCs w:val="20"/>
              </w:rPr>
              <w:t>DA</w:t>
            </w:r>
          </w:p>
        </w:tc>
      </w:tr>
      <w:tr w:rsidR="004D6518" w:rsidRPr="003A3927" w14:paraId="4F5A2E71" w14:textId="77777777" w:rsidTr="006B69B3">
        <w:trPr>
          <w:gridBefore w:val="1"/>
          <w:wBefore w:w="108" w:type="dxa"/>
        </w:trPr>
        <w:tc>
          <w:tcPr>
            <w:tcW w:w="1448" w:type="dxa"/>
          </w:tcPr>
          <w:p w14:paraId="492B2D2B"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b)</w:t>
            </w:r>
          </w:p>
        </w:tc>
        <w:tc>
          <w:tcPr>
            <w:tcW w:w="5444" w:type="dxa"/>
            <w:gridSpan w:val="14"/>
          </w:tcPr>
          <w:p w14:paraId="1870A117" w14:textId="77777777" w:rsidR="004D6518" w:rsidRPr="003A3927" w:rsidRDefault="004D6518" w:rsidP="00416654">
            <w:pPr>
              <w:pStyle w:val="Neotevilenodstavek"/>
              <w:spacing w:before="0" w:after="0" w:line="260" w:lineRule="exact"/>
              <w:rPr>
                <w:iCs/>
                <w:sz w:val="20"/>
                <w:szCs w:val="20"/>
              </w:rPr>
            </w:pPr>
            <w:r w:rsidRPr="003A3927">
              <w:rPr>
                <w:bCs/>
                <w:sz w:val="20"/>
                <w:szCs w:val="20"/>
              </w:rPr>
              <w:t>usklajenost slovenskega pravnega reda s pravnim redom Evropske unije</w:t>
            </w:r>
          </w:p>
        </w:tc>
        <w:tc>
          <w:tcPr>
            <w:tcW w:w="2208" w:type="dxa"/>
            <w:gridSpan w:val="4"/>
            <w:vAlign w:val="center"/>
          </w:tcPr>
          <w:p w14:paraId="33E0BA5C" w14:textId="77777777" w:rsidR="004D6518" w:rsidRPr="003A3927" w:rsidRDefault="004D6518" w:rsidP="00A51FC8">
            <w:pPr>
              <w:pStyle w:val="Neotevilenodstavek"/>
              <w:spacing w:before="0" w:after="0" w:line="260" w:lineRule="exact"/>
              <w:jc w:val="center"/>
              <w:rPr>
                <w:iCs/>
                <w:sz w:val="20"/>
                <w:szCs w:val="20"/>
              </w:rPr>
            </w:pPr>
            <w:r w:rsidRPr="003A3927">
              <w:rPr>
                <w:sz w:val="20"/>
                <w:szCs w:val="20"/>
              </w:rPr>
              <w:t>DA</w:t>
            </w:r>
          </w:p>
        </w:tc>
      </w:tr>
      <w:tr w:rsidR="004D6518" w:rsidRPr="003A3927" w14:paraId="6B1B30D1" w14:textId="77777777" w:rsidTr="006B69B3">
        <w:trPr>
          <w:gridBefore w:val="1"/>
          <w:wBefore w:w="108" w:type="dxa"/>
        </w:trPr>
        <w:tc>
          <w:tcPr>
            <w:tcW w:w="1448" w:type="dxa"/>
          </w:tcPr>
          <w:p w14:paraId="51B488C8"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c)</w:t>
            </w:r>
          </w:p>
        </w:tc>
        <w:tc>
          <w:tcPr>
            <w:tcW w:w="5444" w:type="dxa"/>
            <w:gridSpan w:val="14"/>
          </w:tcPr>
          <w:p w14:paraId="15F0316F" w14:textId="77777777" w:rsidR="004D6518" w:rsidRPr="003A3927" w:rsidRDefault="004D6518" w:rsidP="00416654">
            <w:pPr>
              <w:pStyle w:val="Neotevilenodstavek"/>
              <w:spacing w:before="0" w:after="0" w:line="260" w:lineRule="exact"/>
              <w:rPr>
                <w:iCs/>
                <w:sz w:val="20"/>
                <w:szCs w:val="20"/>
              </w:rPr>
            </w:pPr>
            <w:r w:rsidRPr="003A3927">
              <w:rPr>
                <w:sz w:val="20"/>
                <w:szCs w:val="20"/>
              </w:rPr>
              <w:t>administrativne posledice</w:t>
            </w:r>
          </w:p>
        </w:tc>
        <w:tc>
          <w:tcPr>
            <w:tcW w:w="2208" w:type="dxa"/>
            <w:gridSpan w:val="4"/>
            <w:vAlign w:val="center"/>
          </w:tcPr>
          <w:p w14:paraId="3AA51B75" w14:textId="77777777" w:rsidR="004D6518" w:rsidRPr="003A3927" w:rsidRDefault="004D6518" w:rsidP="00416654">
            <w:pPr>
              <w:pStyle w:val="Neotevilenodstavek"/>
              <w:spacing w:before="0" w:after="0" w:line="260" w:lineRule="exact"/>
              <w:jc w:val="center"/>
              <w:rPr>
                <w:sz w:val="20"/>
                <w:szCs w:val="20"/>
              </w:rPr>
            </w:pPr>
            <w:r w:rsidRPr="003A3927">
              <w:rPr>
                <w:sz w:val="20"/>
                <w:szCs w:val="20"/>
              </w:rPr>
              <w:t>NE</w:t>
            </w:r>
          </w:p>
        </w:tc>
      </w:tr>
      <w:tr w:rsidR="004D6518" w:rsidRPr="003A3927" w14:paraId="594285D9" w14:textId="77777777" w:rsidTr="006B69B3">
        <w:trPr>
          <w:gridBefore w:val="1"/>
          <w:wBefore w:w="108" w:type="dxa"/>
        </w:trPr>
        <w:tc>
          <w:tcPr>
            <w:tcW w:w="1448" w:type="dxa"/>
          </w:tcPr>
          <w:p w14:paraId="0D2CAF8D"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č)</w:t>
            </w:r>
          </w:p>
        </w:tc>
        <w:tc>
          <w:tcPr>
            <w:tcW w:w="5444" w:type="dxa"/>
            <w:gridSpan w:val="14"/>
          </w:tcPr>
          <w:p w14:paraId="06575DD0" w14:textId="77777777" w:rsidR="004D6518" w:rsidRPr="003A3927" w:rsidRDefault="004D6518" w:rsidP="00416654">
            <w:pPr>
              <w:pStyle w:val="Neotevilenodstavek"/>
              <w:spacing w:before="0" w:after="0" w:line="260" w:lineRule="exact"/>
              <w:rPr>
                <w:bCs/>
                <w:sz w:val="20"/>
                <w:szCs w:val="20"/>
              </w:rPr>
            </w:pPr>
            <w:r w:rsidRPr="003A3927">
              <w:rPr>
                <w:sz w:val="20"/>
                <w:szCs w:val="20"/>
              </w:rPr>
              <w:t>gospodarstvo, zlasti</w:t>
            </w:r>
            <w:r w:rsidRPr="003A3927">
              <w:rPr>
                <w:bCs/>
                <w:sz w:val="20"/>
                <w:szCs w:val="20"/>
              </w:rPr>
              <w:t xml:space="preserve"> mala in srednja podjetja ter konkurenčnost podjetij</w:t>
            </w:r>
          </w:p>
        </w:tc>
        <w:tc>
          <w:tcPr>
            <w:tcW w:w="2208" w:type="dxa"/>
            <w:gridSpan w:val="4"/>
            <w:vAlign w:val="center"/>
          </w:tcPr>
          <w:p w14:paraId="60B6A0C5" w14:textId="77777777" w:rsidR="004D6518" w:rsidRPr="003A3927" w:rsidRDefault="004D6518" w:rsidP="00416654">
            <w:pPr>
              <w:pStyle w:val="Neotevilenodstavek"/>
              <w:spacing w:before="0" w:after="0" w:line="260" w:lineRule="exact"/>
              <w:jc w:val="center"/>
              <w:rPr>
                <w:iCs/>
                <w:sz w:val="20"/>
                <w:szCs w:val="20"/>
              </w:rPr>
            </w:pPr>
            <w:r w:rsidRPr="003A3927">
              <w:rPr>
                <w:sz w:val="20"/>
                <w:szCs w:val="20"/>
              </w:rPr>
              <w:t>NE</w:t>
            </w:r>
          </w:p>
        </w:tc>
      </w:tr>
      <w:tr w:rsidR="004D6518" w:rsidRPr="003A3927" w14:paraId="5BE98456" w14:textId="77777777" w:rsidTr="006B69B3">
        <w:trPr>
          <w:gridBefore w:val="1"/>
          <w:wBefore w:w="108" w:type="dxa"/>
        </w:trPr>
        <w:tc>
          <w:tcPr>
            <w:tcW w:w="1448" w:type="dxa"/>
          </w:tcPr>
          <w:p w14:paraId="6815BF54"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d)</w:t>
            </w:r>
          </w:p>
        </w:tc>
        <w:tc>
          <w:tcPr>
            <w:tcW w:w="5444" w:type="dxa"/>
            <w:gridSpan w:val="14"/>
          </w:tcPr>
          <w:p w14:paraId="2559F021" w14:textId="77777777" w:rsidR="004D6518" w:rsidRPr="003A3927" w:rsidRDefault="004D6518" w:rsidP="00416654">
            <w:pPr>
              <w:pStyle w:val="Neotevilenodstavek"/>
              <w:spacing w:before="0" w:after="0" w:line="260" w:lineRule="exact"/>
              <w:rPr>
                <w:bCs/>
                <w:sz w:val="20"/>
                <w:szCs w:val="20"/>
              </w:rPr>
            </w:pPr>
            <w:r w:rsidRPr="003A3927">
              <w:rPr>
                <w:bCs/>
                <w:sz w:val="20"/>
                <w:szCs w:val="20"/>
              </w:rPr>
              <w:t>okolje, vključno s prostorskimi in varstvenimi vidiki</w:t>
            </w:r>
          </w:p>
        </w:tc>
        <w:tc>
          <w:tcPr>
            <w:tcW w:w="2208" w:type="dxa"/>
            <w:gridSpan w:val="4"/>
            <w:vAlign w:val="center"/>
          </w:tcPr>
          <w:p w14:paraId="065DEA13" w14:textId="77777777" w:rsidR="004D6518" w:rsidRPr="003A3927" w:rsidRDefault="00376C24" w:rsidP="00A51FC8">
            <w:pPr>
              <w:pStyle w:val="Neotevilenodstavek"/>
              <w:spacing w:before="0" w:after="0" w:line="260" w:lineRule="exact"/>
              <w:jc w:val="center"/>
              <w:rPr>
                <w:iCs/>
                <w:sz w:val="20"/>
                <w:szCs w:val="20"/>
              </w:rPr>
            </w:pPr>
            <w:r>
              <w:rPr>
                <w:sz w:val="20"/>
                <w:szCs w:val="20"/>
              </w:rPr>
              <w:t>NE</w:t>
            </w:r>
          </w:p>
        </w:tc>
      </w:tr>
      <w:tr w:rsidR="004D6518" w:rsidRPr="003A3927" w14:paraId="3EB9D772" w14:textId="77777777" w:rsidTr="006B69B3">
        <w:trPr>
          <w:gridBefore w:val="1"/>
          <w:wBefore w:w="108" w:type="dxa"/>
        </w:trPr>
        <w:tc>
          <w:tcPr>
            <w:tcW w:w="1448" w:type="dxa"/>
          </w:tcPr>
          <w:p w14:paraId="2886C23E"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e)</w:t>
            </w:r>
          </w:p>
        </w:tc>
        <w:tc>
          <w:tcPr>
            <w:tcW w:w="5444" w:type="dxa"/>
            <w:gridSpan w:val="14"/>
          </w:tcPr>
          <w:p w14:paraId="54D686AF" w14:textId="77777777" w:rsidR="004D6518" w:rsidRPr="003A3927" w:rsidRDefault="004D6518" w:rsidP="00416654">
            <w:pPr>
              <w:pStyle w:val="Neotevilenodstavek"/>
              <w:spacing w:before="0" w:after="0" w:line="260" w:lineRule="exact"/>
              <w:rPr>
                <w:bCs/>
                <w:sz w:val="20"/>
                <w:szCs w:val="20"/>
              </w:rPr>
            </w:pPr>
            <w:r w:rsidRPr="003A3927">
              <w:rPr>
                <w:bCs/>
                <w:sz w:val="20"/>
                <w:szCs w:val="20"/>
              </w:rPr>
              <w:t>socialno področje</w:t>
            </w:r>
          </w:p>
        </w:tc>
        <w:tc>
          <w:tcPr>
            <w:tcW w:w="2208" w:type="dxa"/>
            <w:gridSpan w:val="4"/>
            <w:vAlign w:val="center"/>
          </w:tcPr>
          <w:p w14:paraId="44F9D053" w14:textId="77777777" w:rsidR="004D6518" w:rsidRPr="003A3927" w:rsidRDefault="00376C24" w:rsidP="00416654">
            <w:pPr>
              <w:pStyle w:val="Neotevilenodstavek"/>
              <w:spacing w:before="0" w:after="0" w:line="260" w:lineRule="exact"/>
              <w:jc w:val="center"/>
              <w:rPr>
                <w:iCs/>
                <w:sz w:val="20"/>
                <w:szCs w:val="20"/>
              </w:rPr>
            </w:pPr>
            <w:r>
              <w:rPr>
                <w:sz w:val="20"/>
                <w:szCs w:val="20"/>
              </w:rPr>
              <w:t>DA</w:t>
            </w:r>
          </w:p>
        </w:tc>
      </w:tr>
      <w:tr w:rsidR="004D6518" w:rsidRPr="003A3927" w14:paraId="1500513A" w14:textId="77777777" w:rsidTr="006B69B3">
        <w:trPr>
          <w:gridBefore w:val="1"/>
          <w:wBefore w:w="108" w:type="dxa"/>
        </w:trPr>
        <w:tc>
          <w:tcPr>
            <w:tcW w:w="1448" w:type="dxa"/>
            <w:tcBorders>
              <w:bottom w:val="single" w:sz="4" w:space="0" w:color="auto"/>
            </w:tcBorders>
          </w:tcPr>
          <w:p w14:paraId="7A8AFB57"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f)</w:t>
            </w:r>
          </w:p>
        </w:tc>
        <w:tc>
          <w:tcPr>
            <w:tcW w:w="5444" w:type="dxa"/>
            <w:gridSpan w:val="14"/>
            <w:tcBorders>
              <w:bottom w:val="single" w:sz="4" w:space="0" w:color="auto"/>
            </w:tcBorders>
          </w:tcPr>
          <w:p w14:paraId="40D92B05" w14:textId="77777777" w:rsidR="004D6518" w:rsidRPr="003A3927" w:rsidRDefault="004D6518" w:rsidP="00416654">
            <w:pPr>
              <w:pStyle w:val="Neotevilenodstavek"/>
              <w:spacing w:before="0" w:after="0" w:line="260" w:lineRule="exact"/>
              <w:rPr>
                <w:bCs/>
                <w:sz w:val="20"/>
                <w:szCs w:val="20"/>
              </w:rPr>
            </w:pPr>
            <w:r w:rsidRPr="003A3927">
              <w:rPr>
                <w:bCs/>
                <w:sz w:val="20"/>
                <w:szCs w:val="20"/>
              </w:rPr>
              <w:t>dokumente razvojnega načrtovanja:</w:t>
            </w:r>
          </w:p>
          <w:p w14:paraId="665446BD"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nacionalne dokumente razvojnega načrtovanja</w:t>
            </w:r>
          </w:p>
          <w:p w14:paraId="4A2ABE64"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razvojne politike na ravni programov po strukturi razvojne klasifikacije programskega proračuna</w:t>
            </w:r>
          </w:p>
          <w:p w14:paraId="64D6D439"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razvojne dokumente Evropske unije in mednarodnih organizacij</w:t>
            </w:r>
          </w:p>
        </w:tc>
        <w:tc>
          <w:tcPr>
            <w:tcW w:w="2208" w:type="dxa"/>
            <w:gridSpan w:val="4"/>
            <w:tcBorders>
              <w:bottom w:val="single" w:sz="4" w:space="0" w:color="auto"/>
            </w:tcBorders>
            <w:vAlign w:val="center"/>
          </w:tcPr>
          <w:p w14:paraId="20987D01" w14:textId="77777777" w:rsidR="004D6518" w:rsidRPr="003A3927" w:rsidRDefault="004D6518" w:rsidP="00416654">
            <w:pPr>
              <w:pStyle w:val="Neotevilenodstavek"/>
              <w:spacing w:before="0" w:after="0" w:line="260" w:lineRule="exact"/>
              <w:jc w:val="center"/>
              <w:rPr>
                <w:iCs/>
                <w:sz w:val="20"/>
                <w:szCs w:val="20"/>
              </w:rPr>
            </w:pPr>
            <w:r w:rsidRPr="003A3927">
              <w:rPr>
                <w:sz w:val="20"/>
                <w:szCs w:val="20"/>
              </w:rPr>
              <w:t>NE</w:t>
            </w:r>
          </w:p>
        </w:tc>
      </w:tr>
      <w:tr w:rsidR="004D6518" w:rsidRPr="00DF054D" w14:paraId="17D7A8BC" w14:textId="77777777" w:rsidTr="006B69B3">
        <w:trPr>
          <w:gridBefore w:val="1"/>
          <w:wBefore w:w="108" w:type="dxa"/>
        </w:trPr>
        <w:tc>
          <w:tcPr>
            <w:tcW w:w="9100" w:type="dxa"/>
            <w:gridSpan w:val="19"/>
            <w:tcBorders>
              <w:top w:val="single" w:sz="4" w:space="0" w:color="auto"/>
              <w:left w:val="single" w:sz="4" w:space="0" w:color="auto"/>
              <w:bottom w:val="single" w:sz="4" w:space="0" w:color="auto"/>
              <w:right w:val="single" w:sz="4" w:space="0" w:color="auto"/>
            </w:tcBorders>
          </w:tcPr>
          <w:p w14:paraId="4838EAF2" w14:textId="77777777" w:rsidR="004D6518" w:rsidRPr="003A3927" w:rsidRDefault="004D6518" w:rsidP="00416654">
            <w:pPr>
              <w:pStyle w:val="Oddelek"/>
              <w:widowControl w:val="0"/>
              <w:numPr>
                <w:ilvl w:val="0"/>
                <w:numId w:val="0"/>
              </w:numPr>
              <w:spacing w:before="0" w:after="0" w:line="260" w:lineRule="exact"/>
              <w:jc w:val="left"/>
              <w:rPr>
                <w:sz w:val="20"/>
                <w:szCs w:val="20"/>
              </w:rPr>
            </w:pPr>
            <w:r w:rsidRPr="003A3927">
              <w:rPr>
                <w:sz w:val="20"/>
                <w:szCs w:val="20"/>
              </w:rPr>
              <w:t>7.a Predstavitev ocene finančnih posledic nad 40.000 EUR:</w:t>
            </w:r>
          </w:p>
          <w:p w14:paraId="4A9A2DB0" w14:textId="668DC0B4" w:rsidR="004D6518" w:rsidRPr="003A3927" w:rsidRDefault="00FC62EA" w:rsidP="00BA0A8A">
            <w:pPr>
              <w:pStyle w:val="Oddelek"/>
              <w:widowControl w:val="0"/>
              <w:numPr>
                <w:ilvl w:val="0"/>
                <w:numId w:val="0"/>
              </w:numPr>
              <w:spacing w:before="0" w:after="0" w:line="260" w:lineRule="exact"/>
              <w:jc w:val="both"/>
              <w:rPr>
                <w:b w:val="0"/>
                <w:sz w:val="20"/>
                <w:szCs w:val="20"/>
              </w:rPr>
            </w:pPr>
            <w:r w:rsidRPr="006D0E93">
              <w:rPr>
                <w:b w:val="0"/>
                <w:bCs/>
                <w:color w:val="000000"/>
                <w:sz w:val="20"/>
                <w:szCs w:val="20"/>
              </w:rPr>
              <w:t xml:space="preserve">Sredstva za izvedbo </w:t>
            </w:r>
            <w:r w:rsidR="00136B45">
              <w:rPr>
                <w:b w:val="0"/>
                <w:bCs/>
                <w:color w:val="000000"/>
                <w:sz w:val="20"/>
                <w:szCs w:val="20"/>
              </w:rPr>
              <w:t>šestega</w:t>
            </w:r>
            <w:r w:rsidR="00376C24">
              <w:rPr>
                <w:b w:val="0"/>
                <w:bCs/>
                <w:color w:val="000000"/>
                <w:sz w:val="20"/>
                <w:szCs w:val="20"/>
              </w:rPr>
              <w:t xml:space="preserve"> </w:t>
            </w:r>
            <w:r w:rsidR="00872907">
              <w:rPr>
                <w:b w:val="0"/>
                <w:bCs/>
                <w:color w:val="000000"/>
                <w:sz w:val="20"/>
                <w:szCs w:val="20"/>
              </w:rPr>
              <w:t>sklopa</w:t>
            </w:r>
            <w:r w:rsidR="00376C24">
              <w:rPr>
                <w:b w:val="0"/>
                <w:bCs/>
                <w:color w:val="000000"/>
                <w:sz w:val="20"/>
                <w:szCs w:val="20"/>
              </w:rPr>
              <w:t xml:space="preserve"> predplačil </w:t>
            </w:r>
            <w:r w:rsidR="001E320A">
              <w:rPr>
                <w:b w:val="0"/>
                <w:bCs/>
                <w:color w:val="000000"/>
                <w:sz w:val="20"/>
                <w:szCs w:val="20"/>
              </w:rPr>
              <w:t>v</w:t>
            </w:r>
            <w:r w:rsidR="00B13715" w:rsidRPr="006D0E93">
              <w:rPr>
                <w:b w:val="0"/>
                <w:bCs/>
                <w:color w:val="000000"/>
                <w:sz w:val="20"/>
                <w:szCs w:val="20"/>
              </w:rPr>
              <w:t xml:space="preserve"> </w:t>
            </w:r>
            <w:r w:rsidR="00B13715" w:rsidRPr="009D7985">
              <w:rPr>
                <w:b w:val="0"/>
                <w:bCs/>
                <w:color w:val="000000"/>
                <w:sz w:val="20"/>
                <w:szCs w:val="20"/>
              </w:rPr>
              <w:t>višin</w:t>
            </w:r>
            <w:r w:rsidR="001E320A" w:rsidRPr="009D7985">
              <w:rPr>
                <w:b w:val="0"/>
                <w:bCs/>
                <w:color w:val="000000"/>
                <w:sz w:val="20"/>
                <w:szCs w:val="20"/>
              </w:rPr>
              <w:t>i</w:t>
            </w:r>
            <w:r w:rsidR="00B13715" w:rsidRPr="009D7985">
              <w:rPr>
                <w:b w:val="0"/>
                <w:bCs/>
                <w:color w:val="000000"/>
                <w:sz w:val="20"/>
                <w:szCs w:val="20"/>
              </w:rPr>
              <w:t xml:space="preserve"> </w:t>
            </w:r>
            <w:r w:rsidR="003B2330" w:rsidRPr="003B2330">
              <w:rPr>
                <w:b w:val="0"/>
                <w:bCs/>
                <w:color w:val="000000"/>
                <w:sz w:val="20"/>
                <w:szCs w:val="20"/>
              </w:rPr>
              <w:t xml:space="preserve">1.091.909,69 </w:t>
            </w:r>
            <w:r w:rsidR="003B2330">
              <w:rPr>
                <w:b w:val="0"/>
                <w:bCs/>
                <w:color w:val="000000"/>
                <w:sz w:val="20"/>
                <w:szCs w:val="20"/>
              </w:rPr>
              <w:t>e</w:t>
            </w:r>
            <w:r w:rsidR="00B13715" w:rsidRPr="009D7985">
              <w:rPr>
                <w:b w:val="0"/>
                <w:bCs/>
                <w:color w:val="000000"/>
                <w:sz w:val="20"/>
                <w:szCs w:val="20"/>
              </w:rPr>
              <w:t>vr</w:t>
            </w:r>
            <w:r w:rsidR="003B2330">
              <w:rPr>
                <w:b w:val="0"/>
                <w:bCs/>
                <w:color w:val="000000"/>
                <w:sz w:val="20"/>
                <w:szCs w:val="20"/>
              </w:rPr>
              <w:t>a</w:t>
            </w:r>
            <w:r w:rsidR="00B13715">
              <w:rPr>
                <w:b w:val="0"/>
                <w:bCs/>
                <w:color w:val="000000"/>
                <w:sz w:val="20"/>
                <w:szCs w:val="20"/>
              </w:rPr>
              <w:t xml:space="preserve"> se zagotavljajo </w:t>
            </w:r>
            <w:bookmarkStart w:id="2" w:name="_Hlk145592065"/>
            <w:r w:rsidR="00B13715" w:rsidRPr="00B13715">
              <w:rPr>
                <w:b w:val="0"/>
                <w:bCs/>
                <w:color w:val="000000"/>
                <w:sz w:val="20"/>
                <w:szCs w:val="20"/>
              </w:rPr>
              <w:t xml:space="preserve">iz </w:t>
            </w:r>
            <w:bookmarkEnd w:id="2"/>
            <w:r w:rsidR="00976A02">
              <w:rPr>
                <w:b w:val="0"/>
                <w:bCs/>
                <w:color w:val="000000"/>
                <w:sz w:val="20"/>
                <w:szCs w:val="20"/>
              </w:rPr>
              <w:t xml:space="preserve"> državnega proračuna.</w:t>
            </w:r>
          </w:p>
        </w:tc>
      </w:tr>
      <w:tr w:rsidR="004D6518" w:rsidRPr="00DF054D" w14:paraId="5183E815" w14:textId="77777777" w:rsidTr="006B69B3">
        <w:trPr>
          <w:gridBefore w:val="1"/>
          <w:wBefore w:w="108" w:type="dxa"/>
        </w:trPr>
        <w:tc>
          <w:tcPr>
            <w:tcW w:w="9100" w:type="dxa"/>
            <w:gridSpan w:val="19"/>
            <w:tcBorders>
              <w:top w:val="single" w:sz="4" w:space="0" w:color="auto"/>
              <w:left w:val="single" w:sz="4" w:space="0" w:color="auto"/>
              <w:bottom w:val="single" w:sz="4" w:space="0" w:color="auto"/>
              <w:right w:val="single" w:sz="4" w:space="0" w:color="auto"/>
            </w:tcBorders>
          </w:tcPr>
          <w:p w14:paraId="4770E812" w14:textId="77777777" w:rsidR="004D6518" w:rsidRPr="003A3927" w:rsidRDefault="004D6518" w:rsidP="00CA678E">
            <w:pPr>
              <w:pStyle w:val="Oddelek"/>
              <w:spacing w:line="260" w:lineRule="exact"/>
              <w:rPr>
                <w:sz w:val="20"/>
                <w:szCs w:val="20"/>
              </w:rPr>
            </w:pPr>
            <w:r w:rsidRPr="003A3927">
              <w:rPr>
                <w:sz w:val="20"/>
                <w:szCs w:val="20"/>
              </w:rPr>
              <w:t>I. Ocena finančnih posledic, ki niso načrtovane v sprejetem proračunu</w:t>
            </w:r>
          </w:p>
        </w:tc>
      </w:tr>
      <w:tr w:rsidR="004D6518" w:rsidRPr="003A3927" w14:paraId="52F7FE57"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76"/>
        </w:trPr>
        <w:tc>
          <w:tcPr>
            <w:tcW w:w="2857" w:type="dxa"/>
            <w:gridSpan w:val="4"/>
            <w:tcBorders>
              <w:top w:val="single" w:sz="4" w:space="0" w:color="auto"/>
              <w:left w:val="single" w:sz="4" w:space="0" w:color="auto"/>
              <w:bottom w:val="single" w:sz="4" w:space="0" w:color="auto"/>
              <w:right w:val="single" w:sz="4" w:space="0" w:color="auto"/>
            </w:tcBorders>
            <w:vAlign w:val="center"/>
          </w:tcPr>
          <w:p w14:paraId="4C6B5CE6" w14:textId="77777777" w:rsidR="004D6518" w:rsidRPr="003A3927" w:rsidRDefault="004D6518" w:rsidP="00416654">
            <w:pPr>
              <w:widowControl w:val="0"/>
              <w:ind w:left="-122" w:right="-112"/>
              <w:jc w:val="center"/>
              <w:rPr>
                <w:rFonts w:cs="Arial"/>
                <w:szCs w:val="20"/>
                <w:lang w:val="sl-SI"/>
              </w:rPr>
            </w:pP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4DD7B347" w14:textId="77777777" w:rsidR="004D6518" w:rsidRPr="003A3927" w:rsidRDefault="004D6518" w:rsidP="00416654">
            <w:pPr>
              <w:widowControl w:val="0"/>
              <w:jc w:val="center"/>
              <w:rPr>
                <w:rFonts w:cs="Arial"/>
                <w:szCs w:val="20"/>
                <w:lang w:val="sl-SI"/>
              </w:rPr>
            </w:pPr>
            <w:r w:rsidRPr="003A3927">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67058ED2" w14:textId="77777777" w:rsidR="004D6518" w:rsidRPr="003A3927" w:rsidRDefault="004D6518" w:rsidP="00416654">
            <w:pPr>
              <w:widowControl w:val="0"/>
              <w:jc w:val="center"/>
              <w:rPr>
                <w:rFonts w:cs="Arial"/>
                <w:szCs w:val="20"/>
                <w:lang w:val="sl-SI"/>
              </w:rPr>
            </w:pPr>
            <w:r w:rsidRPr="003A3927">
              <w:rPr>
                <w:rFonts w:cs="Arial"/>
                <w:szCs w:val="20"/>
                <w:lang w:val="sl-SI"/>
              </w:rPr>
              <w:t>t + 1</w:t>
            </w: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5B44FAEF" w14:textId="77777777" w:rsidR="004D6518" w:rsidRPr="003A3927" w:rsidRDefault="004D6518" w:rsidP="00416654">
            <w:pPr>
              <w:widowControl w:val="0"/>
              <w:jc w:val="center"/>
              <w:rPr>
                <w:rFonts w:cs="Arial"/>
                <w:szCs w:val="20"/>
                <w:lang w:val="sl-SI"/>
              </w:rPr>
            </w:pPr>
            <w:r w:rsidRPr="003A3927">
              <w:rPr>
                <w:rFonts w:cs="Arial"/>
                <w:szCs w:val="20"/>
                <w:lang w:val="sl-SI"/>
              </w:rPr>
              <w:t>t + 2</w:t>
            </w: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005B8B34" w14:textId="77777777" w:rsidR="004D6518" w:rsidRPr="003A3927" w:rsidRDefault="004D6518" w:rsidP="00416654">
            <w:pPr>
              <w:widowControl w:val="0"/>
              <w:jc w:val="center"/>
              <w:rPr>
                <w:rFonts w:cs="Arial"/>
                <w:szCs w:val="20"/>
                <w:lang w:val="sl-SI"/>
              </w:rPr>
            </w:pPr>
            <w:r w:rsidRPr="003A3927">
              <w:rPr>
                <w:rFonts w:cs="Arial"/>
                <w:szCs w:val="20"/>
                <w:lang w:val="sl-SI"/>
              </w:rPr>
              <w:t>t + 3</w:t>
            </w:r>
          </w:p>
        </w:tc>
      </w:tr>
      <w:tr w:rsidR="004D6518" w:rsidRPr="003A3927" w14:paraId="066C6F49"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0EE52F25" w14:textId="77777777" w:rsidR="004D6518" w:rsidRPr="003A3927" w:rsidRDefault="004D6518" w:rsidP="00416654">
            <w:pPr>
              <w:widowControl w:val="0"/>
              <w:rPr>
                <w:rFonts w:cs="Arial"/>
                <w:bCs/>
                <w:szCs w:val="20"/>
                <w:lang w:val="sl-SI"/>
              </w:rPr>
            </w:pPr>
            <w:r w:rsidRPr="003A3927">
              <w:rPr>
                <w:rFonts w:cs="Arial"/>
                <w:bCs/>
                <w:szCs w:val="20"/>
                <w:lang w:val="sl-SI"/>
              </w:rPr>
              <w:lastRenderedPageBreak/>
              <w:t>Predvideno povečanje (+) ali zmanjšanje (</w:t>
            </w:r>
            <w:r w:rsidRPr="003A3927">
              <w:rPr>
                <w:b/>
                <w:szCs w:val="20"/>
                <w:lang w:val="sl-SI"/>
              </w:rPr>
              <w:t>–</w:t>
            </w:r>
            <w:r w:rsidRPr="003A3927">
              <w:rPr>
                <w:rFonts w:cs="Arial"/>
                <w:bCs/>
                <w:szCs w:val="20"/>
                <w:lang w:val="sl-SI"/>
              </w:rPr>
              <w:t xml:space="preserve">) prihodkov državnega proračuna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094E50A6"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C78983E"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5975553E"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055419BF"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3A3927" w14:paraId="0BA40C1F"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08F5EE28"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xml:space="preserve">) prihodkov občinskih proračunov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5DBE3591"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519EEFD"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2EF24EA8"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20C04858"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3A3927" w14:paraId="361987C5"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2F71C4EC"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xml:space="preserve">) odhodkov državnega proračuna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3A9C6C66" w14:textId="77777777" w:rsidR="004D6518" w:rsidRPr="003A3927" w:rsidRDefault="004D6518"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1DF756A7" w14:textId="77777777" w:rsidR="004D6518" w:rsidRPr="003A3927" w:rsidRDefault="004D6518" w:rsidP="00416654">
            <w:pPr>
              <w:widowControl w:val="0"/>
              <w:jc w:val="center"/>
              <w:rPr>
                <w:rFonts w:cs="Arial"/>
                <w:szCs w:val="20"/>
                <w:lang w:val="sl-SI"/>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34C41717" w14:textId="77777777" w:rsidR="004D6518" w:rsidRPr="003A3927" w:rsidRDefault="004D6518" w:rsidP="00416654">
            <w:pPr>
              <w:widowControl w:val="0"/>
              <w:jc w:val="center"/>
              <w:rPr>
                <w:rFonts w:cs="Arial"/>
                <w:szCs w:val="20"/>
                <w:lang w:val="sl-SI"/>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61B69FB3" w14:textId="77777777" w:rsidR="004D6518" w:rsidRPr="003A3927" w:rsidRDefault="004D6518" w:rsidP="00416654">
            <w:pPr>
              <w:widowControl w:val="0"/>
              <w:jc w:val="center"/>
              <w:rPr>
                <w:rFonts w:cs="Arial"/>
                <w:szCs w:val="20"/>
                <w:lang w:val="sl-SI"/>
              </w:rPr>
            </w:pPr>
          </w:p>
        </w:tc>
      </w:tr>
      <w:tr w:rsidR="004D6518" w:rsidRPr="003A3927" w14:paraId="046A85F1"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6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0C7A6012"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odhodkov občinskih proračunov</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4DC43B4D" w14:textId="77777777" w:rsidR="004D6518" w:rsidRPr="003A3927" w:rsidRDefault="004D6518"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7C23CB9D" w14:textId="77777777" w:rsidR="004D6518" w:rsidRPr="003A3927" w:rsidRDefault="004D6518" w:rsidP="00416654">
            <w:pPr>
              <w:widowControl w:val="0"/>
              <w:jc w:val="center"/>
              <w:rPr>
                <w:rFonts w:cs="Arial"/>
                <w:szCs w:val="20"/>
                <w:lang w:val="sl-SI"/>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044753A7" w14:textId="77777777" w:rsidR="004D6518" w:rsidRPr="003A3927" w:rsidRDefault="004D6518" w:rsidP="00416654">
            <w:pPr>
              <w:widowControl w:val="0"/>
              <w:jc w:val="center"/>
              <w:rPr>
                <w:rFonts w:cs="Arial"/>
                <w:szCs w:val="20"/>
                <w:lang w:val="sl-SI"/>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3F60ECD5" w14:textId="77777777" w:rsidR="004D6518" w:rsidRPr="003A3927" w:rsidRDefault="004D6518" w:rsidP="00416654">
            <w:pPr>
              <w:widowControl w:val="0"/>
              <w:jc w:val="center"/>
              <w:rPr>
                <w:rFonts w:cs="Arial"/>
                <w:szCs w:val="20"/>
                <w:lang w:val="sl-SI"/>
              </w:rPr>
            </w:pPr>
          </w:p>
        </w:tc>
      </w:tr>
      <w:tr w:rsidR="004D6518" w:rsidRPr="003A3927" w14:paraId="2F6A7072"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05A12ADF"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obveznosti za druga javnofinančna sredstva</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12F668F5"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2253E79"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39DA55AA"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08152CF5"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DF054D" w14:paraId="4561D5E8"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57"/>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1689D28" w14:textId="77777777" w:rsidR="004D6518" w:rsidRPr="003A3927" w:rsidRDefault="004D6518" w:rsidP="00416654">
            <w:pPr>
              <w:pStyle w:val="Naslov1"/>
              <w:keepNext w:val="0"/>
              <w:widowControl w:val="0"/>
              <w:tabs>
                <w:tab w:val="left" w:pos="2340"/>
              </w:tabs>
              <w:spacing w:before="0" w:after="0"/>
              <w:ind w:left="142" w:hanging="142"/>
              <w:rPr>
                <w:rFonts w:cs="Arial"/>
                <w:sz w:val="20"/>
                <w:szCs w:val="20"/>
              </w:rPr>
            </w:pPr>
            <w:r w:rsidRPr="003A3927">
              <w:rPr>
                <w:rFonts w:cs="Arial"/>
                <w:sz w:val="20"/>
                <w:szCs w:val="20"/>
              </w:rPr>
              <w:t>II. Finančne posledice za državni proračun</w:t>
            </w:r>
          </w:p>
        </w:tc>
      </w:tr>
      <w:tr w:rsidR="004D6518" w:rsidRPr="00DF054D" w14:paraId="2BDD5A32"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57"/>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557FEF8" w14:textId="77777777" w:rsidR="004D6518" w:rsidRPr="003A3927" w:rsidRDefault="004D6518" w:rsidP="00416654">
            <w:pPr>
              <w:pStyle w:val="Naslov1"/>
              <w:keepNext w:val="0"/>
              <w:widowControl w:val="0"/>
              <w:tabs>
                <w:tab w:val="left" w:pos="2340"/>
              </w:tabs>
              <w:spacing w:before="0" w:after="0"/>
              <w:ind w:left="142" w:hanging="142"/>
              <w:rPr>
                <w:rFonts w:cs="Arial"/>
                <w:sz w:val="20"/>
                <w:szCs w:val="20"/>
              </w:rPr>
            </w:pPr>
            <w:r w:rsidRPr="003A3927">
              <w:rPr>
                <w:rFonts w:cs="Arial"/>
                <w:sz w:val="20"/>
                <w:szCs w:val="20"/>
              </w:rPr>
              <w:t>II.a Pravice porabe za izvedbo predlaganih rešitev so zagotovljene:</w:t>
            </w:r>
          </w:p>
        </w:tc>
      </w:tr>
      <w:tr w:rsidR="004D6518" w:rsidRPr="003A3927" w14:paraId="6089D2FF"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1560" w:type="dxa"/>
            <w:gridSpan w:val="2"/>
            <w:tcBorders>
              <w:top w:val="single" w:sz="4" w:space="0" w:color="auto"/>
              <w:left w:val="single" w:sz="4" w:space="0" w:color="auto"/>
              <w:bottom w:val="single" w:sz="4" w:space="0" w:color="auto"/>
              <w:right w:val="single" w:sz="4" w:space="0" w:color="auto"/>
            </w:tcBorders>
            <w:vAlign w:val="center"/>
          </w:tcPr>
          <w:p w14:paraId="65D9EB6E"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Ime proračunskega uporabnika </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7429CECC"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ukrepa, projekta</w:t>
            </w: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02EF6146"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proračunske postavke</w:t>
            </w: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347362F8" w14:textId="77777777" w:rsidR="004D6518" w:rsidRPr="003A3927" w:rsidRDefault="004D6518" w:rsidP="00416654">
            <w:pPr>
              <w:widowControl w:val="0"/>
              <w:jc w:val="center"/>
              <w:rPr>
                <w:rFonts w:cs="Arial"/>
                <w:szCs w:val="20"/>
                <w:lang w:val="sl-SI"/>
              </w:rPr>
            </w:pPr>
            <w:r w:rsidRPr="003A3927">
              <w:rPr>
                <w:rFonts w:cs="Arial"/>
                <w:szCs w:val="20"/>
                <w:lang w:val="sl-SI"/>
              </w:rPr>
              <w:t>Znesek za tekoče leto (t)</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49A881D6" w14:textId="77777777" w:rsidR="004D6518" w:rsidRPr="003A3927" w:rsidRDefault="004D6518" w:rsidP="00D46281">
            <w:pPr>
              <w:widowControl w:val="0"/>
              <w:jc w:val="center"/>
              <w:rPr>
                <w:rFonts w:cs="Arial"/>
                <w:szCs w:val="20"/>
                <w:lang w:val="sl-SI"/>
              </w:rPr>
            </w:pPr>
            <w:r w:rsidRPr="003A3927">
              <w:rPr>
                <w:rFonts w:cs="Arial"/>
                <w:szCs w:val="20"/>
                <w:lang w:val="sl-SI"/>
              </w:rPr>
              <w:t>Znesek za t + 1</w:t>
            </w:r>
            <w:r w:rsidR="00961E7B">
              <w:rPr>
                <w:rFonts w:cs="Arial"/>
                <w:szCs w:val="20"/>
                <w:lang w:val="sl-SI"/>
              </w:rPr>
              <w:t xml:space="preserve"> + 2 +3</w:t>
            </w:r>
            <w:r w:rsidR="006C1046">
              <w:rPr>
                <w:rFonts w:cs="Arial"/>
                <w:szCs w:val="20"/>
                <w:lang w:val="sl-SI"/>
              </w:rPr>
              <w:t xml:space="preserve"> </w:t>
            </w:r>
          </w:p>
        </w:tc>
      </w:tr>
      <w:tr w:rsidR="008E257B" w:rsidRPr="003A3927" w14:paraId="51F3C402"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560" w:type="dxa"/>
            <w:gridSpan w:val="2"/>
            <w:tcBorders>
              <w:top w:val="single" w:sz="4" w:space="0" w:color="auto"/>
              <w:left w:val="single" w:sz="4" w:space="0" w:color="auto"/>
              <w:bottom w:val="single" w:sz="4" w:space="0" w:color="auto"/>
              <w:right w:val="single" w:sz="4" w:space="0" w:color="auto"/>
            </w:tcBorders>
            <w:vAlign w:val="center"/>
          </w:tcPr>
          <w:p w14:paraId="22705BD4" w14:textId="77777777" w:rsidR="008E257B" w:rsidRPr="003A3927" w:rsidRDefault="00FC46D1" w:rsidP="00CD3AF5">
            <w:pPr>
              <w:widowControl w:val="0"/>
              <w:tabs>
                <w:tab w:val="left" w:pos="360"/>
              </w:tabs>
              <w:outlineLvl w:val="0"/>
              <w:rPr>
                <w:rFonts w:cs="Arial"/>
                <w:bCs/>
                <w:kern w:val="32"/>
                <w:szCs w:val="20"/>
                <w:lang w:val="sl-SI" w:eastAsia="sl-SI"/>
              </w:rPr>
            </w:pPr>
            <w:r>
              <w:rPr>
                <w:rFonts w:cs="Arial"/>
                <w:bCs/>
                <w:kern w:val="32"/>
                <w:szCs w:val="20"/>
                <w:lang w:val="sl-SI" w:eastAsia="sl-SI"/>
              </w:rPr>
              <w:t>M</w:t>
            </w:r>
            <w:r w:rsidR="00CD3AF5">
              <w:rPr>
                <w:rFonts w:cs="Arial"/>
                <w:bCs/>
                <w:kern w:val="32"/>
                <w:szCs w:val="20"/>
                <w:lang w:val="sl-SI" w:eastAsia="sl-SI"/>
              </w:rPr>
              <w:t>F</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4B7F89AA" w14:textId="77777777" w:rsidR="008E257B" w:rsidRPr="003A3927" w:rsidRDefault="008E257B" w:rsidP="009E57FA">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76D11AB1" w14:textId="77777777" w:rsidR="008E257B" w:rsidRPr="003A3927" w:rsidRDefault="008E257B" w:rsidP="009E57FA">
            <w:pPr>
              <w:widowControl w:val="0"/>
              <w:tabs>
                <w:tab w:val="left" w:pos="360"/>
              </w:tabs>
              <w:outlineLvl w:val="0"/>
              <w:rPr>
                <w:rFonts w:cs="Arial"/>
                <w:bCs/>
                <w:kern w:val="32"/>
                <w:szCs w:val="20"/>
                <w:lang w:val="sl-SI" w:eastAsia="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4EF9F3A2" w14:textId="2F467F98" w:rsidR="008E257B" w:rsidRPr="00D11129" w:rsidRDefault="003B2330" w:rsidP="006517ED">
            <w:pPr>
              <w:widowControl w:val="0"/>
              <w:tabs>
                <w:tab w:val="left" w:pos="360"/>
              </w:tabs>
              <w:jc w:val="center"/>
              <w:outlineLvl w:val="0"/>
              <w:rPr>
                <w:rFonts w:cs="Arial"/>
                <w:kern w:val="32"/>
                <w:szCs w:val="20"/>
                <w:lang w:val="sl-SI" w:eastAsia="sl-SI"/>
              </w:rPr>
            </w:pPr>
            <w:r w:rsidRPr="003B2330">
              <w:rPr>
                <w:rFonts w:cs="Arial"/>
              </w:rPr>
              <w:t>1.091.909,69</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66046717" w14:textId="77777777" w:rsidR="008E257B" w:rsidRPr="003A3927" w:rsidRDefault="008E257B" w:rsidP="00197C83">
            <w:pPr>
              <w:widowControl w:val="0"/>
              <w:tabs>
                <w:tab w:val="left" w:pos="360"/>
              </w:tabs>
              <w:outlineLvl w:val="0"/>
              <w:rPr>
                <w:rFonts w:cs="Arial"/>
                <w:bCs/>
                <w:kern w:val="32"/>
                <w:szCs w:val="20"/>
                <w:lang w:val="sl-SI" w:eastAsia="sl-SI"/>
              </w:rPr>
            </w:pPr>
          </w:p>
        </w:tc>
      </w:tr>
      <w:tr w:rsidR="00973098" w:rsidRPr="003A3927" w14:paraId="5B95506E"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560" w:type="dxa"/>
            <w:gridSpan w:val="2"/>
            <w:tcBorders>
              <w:top w:val="single" w:sz="4" w:space="0" w:color="auto"/>
              <w:left w:val="single" w:sz="4" w:space="0" w:color="auto"/>
              <w:bottom w:val="single" w:sz="4" w:space="0" w:color="auto"/>
              <w:right w:val="single" w:sz="4" w:space="0" w:color="auto"/>
            </w:tcBorders>
            <w:vAlign w:val="center"/>
          </w:tcPr>
          <w:p w14:paraId="0FB354B9" w14:textId="77777777" w:rsidR="00973098" w:rsidRPr="003A3927" w:rsidRDefault="00973098" w:rsidP="00933B00">
            <w:pPr>
              <w:widowControl w:val="0"/>
              <w:tabs>
                <w:tab w:val="left" w:pos="360"/>
              </w:tabs>
              <w:outlineLvl w:val="0"/>
              <w:rPr>
                <w:rFonts w:cs="Arial"/>
                <w:bCs/>
                <w:kern w:val="32"/>
                <w:szCs w:val="20"/>
                <w:lang w:val="sl-SI" w:eastAsia="sl-SI"/>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6DC6086F" w14:textId="77777777" w:rsidR="008C36AF" w:rsidRDefault="008C36AF" w:rsidP="008C36AF">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613E7240" w14:textId="77777777" w:rsidR="008C36AF" w:rsidRPr="008C36AF" w:rsidRDefault="008C36AF" w:rsidP="00282C18">
            <w:pPr>
              <w:widowControl w:val="0"/>
              <w:tabs>
                <w:tab w:val="left" w:pos="360"/>
              </w:tabs>
              <w:spacing w:line="240" w:lineRule="auto"/>
              <w:outlineLvl w:val="0"/>
              <w:rPr>
                <w:rFonts w:cs="Arial"/>
                <w:lang w:val="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33B1D8B1" w14:textId="77777777" w:rsidR="00973098" w:rsidRPr="00D11129" w:rsidRDefault="00973098" w:rsidP="008E257B">
            <w:pPr>
              <w:widowControl w:val="0"/>
              <w:tabs>
                <w:tab w:val="left" w:pos="360"/>
              </w:tabs>
              <w:jc w:val="center"/>
              <w:outlineLvl w:val="0"/>
              <w:rPr>
                <w:rFonts w:cs="Arial"/>
                <w:kern w:val="32"/>
                <w:szCs w:val="20"/>
                <w:lang w:val="sl-SI" w:eastAsia="sl-SI"/>
              </w:rPr>
            </w:pP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48D2D72A" w14:textId="77777777" w:rsidR="008C36AF" w:rsidRPr="003A3927" w:rsidRDefault="008C36AF" w:rsidP="00282C18">
            <w:pPr>
              <w:widowControl w:val="0"/>
              <w:tabs>
                <w:tab w:val="left" w:pos="360"/>
              </w:tabs>
              <w:jc w:val="center"/>
              <w:outlineLvl w:val="0"/>
              <w:rPr>
                <w:rFonts w:cs="Arial"/>
                <w:bCs/>
                <w:kern w:val="32"/>
                <w:szCs w:val="20"/>
                <w:lang w:val="sl-SI" w:eastAsia="sl-SI"/>
              </w:rPr>
            </w:pPr>
          </w:p>
        </w:tc>
      </w:tr>
      <w:tr w:rsidR="00282C18" w:rsidRPr="003A3927" w14:paraId="6A233C5B"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560" w:type="dxa"/>
            <w:gridSpan w:val="2"/>
            <w:tcBorders>
              <w:top w:val="single" w:sz="4" w:space="0" w:color="auto"/>
              <w:left w:val="single" w:sz="4" w:space="0" w:color="auto"/>
              <w:bottom w:val="single" w:sz="4" w:space="0" w:color="auto"/>
              <w:right w:val="single" w:sz="4" w:space="0" w:color="auto"/>
            </w:tcBorders>
            <w:vAlign w:val="center"/>
          </w:tcPr>
          <w:p w14:paraId="0A3B7490" w14:textId="77777777" w:rsidR="00282C18" w:rsidRDefault="00282C18" w:rsidP="00933B00">
            <w:pPr>
              <w:widowControl w:val="0"/>
              <w:tabs>
                <w:tab w:val="left" w:pos="360"/>
              </w:tabs>
              <w:outlineLvl w:val="0"/>
              <w:rPr>
                <w:rFonts w:cs="Arial"/>
                <w:bCs/>
                <w:kern w:val="32"/>
                <w:szCs w:val="20"/>
                <w:lang w:val="sl-SI" w:eastAsia="sl-SI"/>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25F381AB" w14:textId="77777777" w:rsidR="00282C18" w:rsidRDefault="00282C18" w:rsidP="008C36AF">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09C2504C" w14:textId="77777777" w:rsidR="00282C18" w:rsidRDefault="00282C18" w:rsidP="00282C18">
            <w:pPr>
              <w:widowControl w:val="0"/>
              <w:tabs>
                <w:tab w:val="left" w:pos="360"/>
              </w:tabs>
              <w:spacing w:line="240" w:lineRule="auto"/>
              <w:outlineLvl w:val="0"/>
              <w:rPr>
                <w:rFonts w:cs="Arial"/>
                <w:lang w:val="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7E8F188C" w14:textId="77777777" w:rsidR="00282C18" w:rsidRPr="00D11129" w:rsidRDefault="00282C18" w:rsidP="008E257B">
            <w:pPr>
              <w:widowControl w:val="0"/>
              <w:tabs>
                <w:tab w:val="left" w:pos="360"/>
              </w:tabs>
              <w:jc w:val="center"/>
              <w:outlineLvl w:val="0"/>
              <w:rPr>
                <w:rFonts w:cs="Arial"/>
                <w:kern w:val="32"/>
                <w:szCs w:val="20"/>
                <w:lang w:val="sl-SI" w:eastAsia="sl-SI"/>
              </w:rPr>
            </w:pP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52ADA1C1" w14:textId="77777777" w:rsidR="00282C18" w:rsidRDefault="00282C18" w:rsidP="006517ED">
            <w:pPr>
              <w:widowControl w:val="0"/>
              <w:tabs>
                <w:tab w:val="left" w:pos="360"/>
              </w:tabs>
              <w:jc w:val="center"/>
              <w:outlineLvl w:val="0"/>
              <w:rPr>
                <w:rFonts w:cs="Arial"/>
                <w:bCs/>
                <w:kern w:val="32"/>
                <w:szCs w:val="20"/>
                <w:lang w:val="sl-SI" w:eastAsia="sl-SI"/>
              </w:rPr>
            </w:pPr>
          </w:p>
        </w:tc>
      </w:tr>
      <w:tr w:rsidR="00C10194" w:rsidRPr="003A3927" w14:paraId="68441B6D"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5812" w:type="dxa"/>
            <w:gridSpan w:val="11"/>
            <w:tcBorders>
              <w:top w:val="single" w:sz="4" w:space="0" w:color="auto"/>
              <w:left w:val="single" w:sz="4" w:space="0" w:color="auto"/>
              <w:bottom w:val="single" w:sz="4" w:space="0" w:color="auto"/>
              <w:right w:val="single" w:sz="4" w:space="0" w:color="auto"/>
            </w:tcBorders>
            <w:vAlign w:val="center"/>
          </w:tcPr>
          <w:p w14:paraId="64CF67B1" w14:textId="77777777" w:rsidR="00C10194" w:rsidRPr="003A3927" w:rsidRDefault="00C10194" w:rsidP="00C10194">
            <w:pPr>
              <w:widowControl w:val="0"/>
              <w:tabs>
                <w:tab w:val="left" w:pos="360"/>
              </w:tabs>
              <w:outlineLvl w:val="0"/>
              <w:rPr>
                <w:rFonts w:cs="Arial"/>
                <w:b/>
                <w:kern w:val="32"/>
                <w:szCs w:val="20"/>
                <w:lang w:val="sl-SI" w:eastAsia="sl-SI"/>
              </w:rPr>
            </w:pPr>
            <w:r w:rsidRPr="003A3927">
              <w:rPr>
                <w:rFonts w:cs="Arial"/>
                <w:b/>
                <w:kern w:val="32"/>
                <w:szCs w:val="20"/>
                <w:lang w:val="sl-SI" w:eastAsia="sl-SI"/>
              </w:rPr>
              <w:t>SKUPAJ</w:t>
            </w: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03C9DC14" w14:textId="42657D91" w:rsidR="00C10194" w:rsidRPr="00D11129" w:rsidRDefault="003B2330" w:rsidP="009052EA">
            <w:pPr>
              <w:widowControl w:val="0"/>
              <w:jc w:val="center"/>
              <w:rPr>
                <w:rFonts w:eastAsia="Calibri" w:cs="Arial"/>
                <w:szCs w:val="20"/>
                <w:lang w:val="sl-SI"/>
              </w:rPr>
            </w:pPr>
            <w:r w:rsidRPr="003B2330">
              <w:rPr>
                <w:rFonts w:cs="Arial"/>
              </w:rPr>
              <w:t>1.091.909,69</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720C9885" w14:textId="77777777" w:rsidR="00C10194" w:rsidRPr="006C1046" w:rsidRDefault="00C10194" w:rsidP="00C10194">
            <w:pPr>
              <w:widowControl w:val="0"/>
              <w:tabs>
                <w:tab w:val="left" w:pos="360"/>
              </w:tabs>
              <w:jc w:val="center"/>
              <w:outlineLvl w:val="0"/>
              <w:rPr>
                <w:rFonts w:cs="Arial"/>
                <w:kern w:val="32"/>
                <w:szCs w:val="20"/>
                <w:lang w:val="sl-SI" w:eastAsia="sl-SI"/>
              </w:rPr>
            </w:pPr>
          </w:p>
        </w:tc>
      </w:tr>
      <w:tr w:rsidR="004D6518" w:rsidRPr="003A3927" w14:paraId="194FA45B"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94"/>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7DD2135" w14:textId="77777777" w:rsidR="004D6518" w:rsidRPr="003A3927" w:rsidRDefault="004D6518" w:rsidP="00416654">
            <w:pPr>
              <w:pStyle w:val="Naslov1"/>
              <w:keepNext w:val="0"/>
              <w:widowControl w:val="0"/>
              <w:tabs>
                <w:tab w:val="left" w:pos="2340"/>
              </w:tabs>
              <w:spacing w:before="0" w:after="0"/>
              <w:rPr>
                <w:rFonts w:cs="Arial"/>
                <w:sz w:val="20"/>
                <w:szCs w:val="20"/>
              </w:rPr>
            </w:pPr>
            <w:r w:rsidRPr="003A3927">
              <w:rPr>
                <w:rFonts w:cs="Arial"/>
                <w:sz w:val="20"/>
                <w:szCs w:val="20"/>
              </w:rPr>
              <w:t>II.b Manjkajoče pravice porabe bodo zagotovljene s prerazporeditvijo:</w:t>
            </w:r>
          </w:p>
        </w:tc>
      </w:tr>
      <w:tr w:rsidR="004D6518" w:rsidRPr="003A3927" w14:paraId="35FF08EA"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1965" w:type="dxa"/>
            <w:gridSpan w:val="3"/>
            <w:tcBorders>
              <w:top w:val="single" w:sz="4" w:space="0" w:color="auto"/>
              <w:left w:val="single" w:sz="4" w:space="0" w:color="auto"/>
              <w:bottom w:val="single" w:sz="4" w:space="0" w:color="auto"/>
              <w:right w:val="single" w:sz="4" w:space="0" w:color="auto"/>
            </w:tcBorders>
            <w:vAlign w:val="center"/>
          </w:tcPr>
          <w:p w14:paraId="1F60F015"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Ime proračunskega uporabnika </w:t>
            </w: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64E711DF"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ukrepa, projekta</w:t>
            </w: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0FA5735A"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Šifra in naziv proračunske postavke </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59470748" w14:textId="77777777" w:rsidR="004D6518" w:rsidRPr="003A3927" w:rsidRDefault="004D6518" w:rsidP="00416654">
            <w:pPr>
              <w:widowControl w:val="0"/>
              <w:jc w:val="center"/>
              <w:rPr>
                <w:rFonts w:cs="Arial"/>
                <w:szCs w:val="20"/>
                <w:lang w:val="sl-SI"/>
              </w:rPr>
            </w:pPr>
            <w:r w:rsidRPr="003A3927">
              <w:rPr>
                <w:rFonts w:cs="Arial"/>
                <w:szCs w:val="20"/>
                <w:lang w:val="sl-SI"/>
              </w:rPr>
              <w:t>Znesek za tekoče leto (t)</w:t>
            </w: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14EF28DB"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Znesek za t + 1 </w:t>
            </w:r>
          </w:p>
        </w:tc>
      </w:tr>
      <w:tr w:rsidR="00711EC0" w:rsidRPr="003A3927" w14:paraId="2C8A55A1"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965" w:type="dxa"/>
            <w:gridSpan w:val="3"/>
            <w:tcBorders>
              <w:top w:val="single" w:sz="4" w:space="0" w:color="auto"/>
              <w:left w:val="single" w:sz="4" w:space="0" w:color="auto"/>
              <w:bottom w:val="single" w:sz="4" w:space="0" w:color="auto"/>
              <w:right w:val="single" w:sz="4" w:space="0" w:color="auto"/>
            </w:tcBorders>
            <w:vAlign w:val="center"/>
          </w:tcPr>
          <w:p w14:paraId="1405CB0F"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3D4BADF4"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1B5D49A0"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64DE4CC0" w14:textId="77777777" w:rsidR="00711EC0" w:rsidRPr="003A3927" w:rsidRDefault="00711EC0" w:rsidP="00711EC0">
            <w:pPr>
              <w:pStyle w:val="Naslov1"/>
              <w:keepNext w:val="0"/>
              <w:widowControl w:val="0"/>
              <w:tabs>
                <w:tab w:val="left" w:pos="360"/>
              </w:tabs>
              <w:spacing w:before="0" w:after="0"/>
              <w:jc w:val="center"/>
              <w:rPr>
                <w:rFonts w:cs="Arial"/>
                <w:b w:val="0"/>
                <w:bCs/>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3F33427C" w14:textId="77777777" w:rsidR="00711EC0" w:rsidRPr="003A3927" w:rsidRDefault="00711EC0" w:rsidP="00416654">
            <w:pPr>
              <w:pStyle w:val="Naslov1"/>
              <w:keepNext w:val="0"/>
              <w:widowControl w:val="0"/>
              <w:tabs>
                <w:tab w:val="left" w:pos="360"/>
              </w:tabs>
              <w:spacing w:before="0" w:after="0"/>
              <w:rPr>
                <w:rFonts w:cs="Arial"/>
                <w:b w:val="0"/>
                <w:bCs/>
                <w:sz w:val="20"/>
                <w:szCs w:val="20"/>
              </w:rPr>
            </w:pPr>
          </w:p>
        </w:tc>
      </w:tr>
      <w:tr w:rsidR="004D6518" w:rsidRPr="003A3927" w14:paraId="3AF0389C"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965" w:type="dxa"/>
            <w:gridSpan w:val="3"/>
            <w:tcBorders>
              <w:top w:val="single" w:sz="4" w:space="0" w:color="auto"/>
              <w:left w:val="single" w:sz="4" w:space="0" w:color="auto"/>
              <w:bottom w:val="single" w:sz="4" w:space="0" w:color="auto"/>
              <w:right w:val="single" w:sz="4" w:space="0" w:color="auto"/>
            </w:tcBorders>
            <w:vAlign w:val="center"/>
          </w:tcPr>
          <w:p w14:paraId="5203DF5F"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799D3033"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1E4F1BED"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5BEF0F44"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7D297812"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32947EB9"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5670" w:type="dxa"/>
            <w:gridSpan w:val="10"/>
            <w:tcBorders>
              <w:top w:val="single" w:sz="4" w:space="0" w:color="auto"/>
              <w:left w:val="single" w:sz="4" w:space="0" w:color="auto"/>
              <w:bottom w:val="single" w:sz="4" w:space="0" w:color="auto"/>
              <w:right w:val="single" w:sz="4" w:space="0" w:color="auto"/>
            </w:tcBorders>
            <w:vAlign w:val="center"/>
          </w:tcPr>
          <w:p w14:paraId="2CB88C12" w14:textId="77777777" w:rsidR="004D6518" w:rsidRPr="003A3927" w:rsidRDefault="004D6518" w:rsidP="00416654">
            <w:pPr>
              <w:pStyle w:val="Naslov1"/>
              <w:keepNext w:val="0"/>
              <w:widowControl w:val="0"/>
              <w:tabs>
                <w:tab w:val="left" w:pos="360"/>
              </w:tabs>
              <w:spacing w:before="0" w:after="0"/>
              <w:rPr>
                <w:rFonts w:cs="Arial"/>
                <w:sz w:val="20"/>
                <w:szCs w:val="20"/>
              </w:rPr>
            </w:pPr>
            <w:r w:rsidRPr="003A3927">
              <w:rPr>
                <w:rFonts w:cs="Arial"/>
                <w:sz w:val="20"/>
                <w:szCs w:val="20"/>
              </w:rPr>
              <w:t>SKUPAJ</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3EE24862" w14:textId="77777777" w:rsidR="004D6518" w:rsidRPr="003A3927" w:rsidRDefault="004D6518" w:rsidP="00711EC0">
            <w:pPr>
              <w:pStyle w:val="Naslov1"/>
              <w:keepNext w:val="0"/>
              <w:widowControl w:val="0"/>
              <w:tabs>
                <w:tab w:val="left" w:pos="360"/>
              </w:tabs>
              <w:spacing w:before="0" w:after="0"/>
              <w:jc w:val="center"/>
              <w:rPr>
                <w:rFonts w:cs="Arial"/>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09FFBA23" w14:textId="77777777" w:rsidR="004D6518" w:rsidRPr="003A3927" w:rsidRDefault="004D6518" w:rsidP="00416654">
            <w:pPr>
              <w:pStyle w:val="Naslov1"/>
              <w:keepNext w:val="0"/>
              <w:widowControl w:val="0"/>
              <w:tabs>
                <w:tab w:val="left" w:pos="360"/>
              </w:tabs>
              <w:spacing w:before="0" w:after="0"/>
              <w:rPr>
                <w:rFonts w:cs="Arial"/>
                <w:sz w:val="20"/>
                <w:szCs w:val="20"/>
              </w:rPr>
            </w:pPr>
          </w:p>
        </w:tc>
      </w:tr>
      <w:tr w:rsidR="004D6518" w:rsidRPr="003A3927" w14:paraId="55835254"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07"/>
        </w:trPr>
        <w:tc>
          <w:tcPr>
            <w:tcW w:w="9100" w:type="dxa"/>
            <w:gridSpan w:val="1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5CE46EB" w14:textId="77777777" w:rsidR="004D6518" w:rsidRPr="003A3927" w:rsidRDefault="004D6518" w:rsidP="00416654">
            <w:pPr>
              <w:pStyle w:val="Naslov1"/>
              <w:keepNext w:val="0"/>
              <w:widowControl w:val="0"/>
              <w:tabs>
                <w:tab w:val="left" w:pos="2340"/>
              </w:tabs>
              <w:spacing w:before="0" w:after="0"/>
              <w:rPr>
                <w:rFonts w:cs="Arial"/>
                <w:sz w:val="20"/>
                <w:szCs w:val="20"/>
              </w:rPr>
            </w:pPr>
            <w:r w:rsidRPr="003A3927">
              <w:rPr>
                <w:rFonts w:cs="Arial"/>
                <w:sz w:val="20"/>
                <w:szCs w:val="20"/>
              </w:rPr>
              <w:t>II.c Načrtovana nadomestitev zmanjšanih prihodkov in povečanih odhodkov proračuna:</w:t>
            </w:r>
          </w:p>
        </w:tc>
      </w:tr>
      <w:tr w:rsidR="004D6518" w:rsidRPr="003A3927" w14:paraId="6845F5D4"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4271" w:type="dxa"/>
            <w:gridSpan w:val="7"/>
            <w:tcBorders>
              <w:top w:val="single" w:sz="4" w:space="0" w:color="auto"/>
              <w:left w:val="single" w:sz="4" w:space="0" w:color="auto"/>
              <w:bottom w:val="single" w:sz="4" w:space="0" w:color="auto"/>
              <w:right w:val="single" w:sz="4" w:space="0" w:color="auto"/>
            </w:tcBorders>
            <w:vAlign w:val="center"/>
          </w:tcPr>
          <w:p w14:paraId="29FA39C2"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Novi prihodki</w:t>
            </w: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7F8687C3"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Znesek za tekoče leto (t)</w:t>
            </w: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67133E32"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Znesek za t + 1</w:t>
            </w:r>
          </w:p>
        </w:tc>
      </w:tr>
      <w:tr w:rsidR="004D6518" w:rsidRPr="003A3927" w14:paraId="721C7C01"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5EF4B4E8"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6CCD21E3"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1499FA1A"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6FD93148"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49CE13EB"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01DF0B65"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64C4E02E"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77E0C511"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7A448F90" w14:textId="77777777" w:rsidR="004D6518" w:rsidRPr="003A3927" w:rsidRDefault="004D6518" w:rsidP="00416654">
            <w:pPr>
              <w:pStyle w:val="Naslov1"/>
              <w:keepNext w:val="0"/>
              <w:widowControl w:val="0"/>
              <w:tabs>
                <w:tab w:val="left" w:pos="360"/>
              </w:tabs>
              <w:spacing w:before="0" w:after="0"/>
              <w:rPr>
                <w:rFonts w:cs="Arial"/>
                <w:sz w:val="20"/>
                <w:szCs w:val="20"/>
              </w:rPr>
            </w:pPr>
            <w:r w:rsidRPr="003A3927">
              <w:rPr>
                <w:rFonts w:cs="Arial"/>
                <w:sz w:val="20"/>
                <w:szCs w:val="20"/>
              </w:rPr>
              <w:t>SKUPAJ</w:t>
            </w: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3344839F" w14:textId="77777777" w:rsidR="004D6518" w:rsidRPr="003A3927" w:rsidRDefault="004D6518" w:rsidP="00416654">
            <w:pPr>
              <w:pStyle w:val="Naslov1"/>
              <w:keepNext w:val="0"/>
              <w:widowControl w:val="0"/>
              <w:tabs>
                <w:tab w:val="left" w:pos="360"/>
              </w:tabs>
              <w:spacing w:before="0" w:after="0"/>
              <w:rPr>
                <w:rFonts w:cs="Arial"/>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667A2B6C" w14:textId="77777777" w:rsidR="004D6518" w:rsidRPr="003A3927" w:rsidRDefault="004D6518" w:rsidP="00416654">
            <w:pPr>
              <w:pStyle w:val="Naslov1"/>
              <w:keepNext w:val="0"/>
              <w:widowControl w:val="0"/>
              <w:tabs>
                <w:tab w:val="left" w:pos="360"/>
              </w:tabs>
              <w:spacing w:before="0" w:after="0"/>
              <w:rPr>
                <w:rFonts w:cs="Arial"/>
                <w:sz w:val="20"/>
                <w:szCs w:val="20"/>
              </w:rPr>
            </w:pPr>
          </w:p>
        </w:tc>
      </w:tr>
      <w:tr w:rsidR="004D6518" w:rsidRPr="003A3927" w14:paraId="18E87A51" w14:textId="77777777" w:rsidTr="004C5B86">
        <w:trPr>
          <w:gridBefore w:val="1"/>
          <w:wBefore w:w="108" w:type="dxa"/>
          <w:trHeight w:val="565"/>
        </w:trPr>
        <w:tc>
          <w:tcPr>
            <w:tcW w:w="9100" w:type="dxa"/>
            <w:gridSpan w:val="19"/>
            <w:tcBorders>
              <w:top w:val="single" w:sz="4" w:space="0" w:color="000000"/>
              <w:left w:val="single" w:sz="4" w:space="0" w:color="000000"/>
              <w:bottom w:val="single" w:sz="4" w:space="0" w:color="000000"/>
              <w:right w:val="single" w:sz="4" w:space="0" w:color="000000"/>
            </w:tcBorders>
          </w:tcPr>
          <w:p w14:paraId="04F52087" w14:textId="77777777" w:rsidR="004D6518" w:rsidRPr="003A3927" w:rsidRDefault="004D6518" w:rsidP="00416654">
            <w:pPr>
              <w:rPr>
                <w:rFonts w:cs="Arial"/>
                <w:b/>
                <w:szCs w:val="20"/>
                <w:lang w:val="sl-SI"/>
              </w:rPr>
            </w:pPr>
            <w:r w:rsidRPr="003A3927">
              <w:rPr>
                <w:rFonts w:cs="Arial"/>
                <w:b/>
                <w:szCs w:val="20"/>
                <w:lang w:val="sl-SI"/>
              </w:rPr>
              <w:t>7.b Predstavitev ocene finančnih posledic pod 40.000 EUR:</w:t>
            </w:r>
          </w:p>
          <w:p w14:paraId="4AED9E8E" w14:textId="77777777" w:rsidR="004D6518" w:rsidRPr="004C5B86" w:rsidRDefault="004D6518" w:rsidP="00416654">
            <w:pPr>
              <w:rPr>
                <w:rFonts w:cs="Arial"/>
                <w:szCs w:val="20"/>
                <w:lang w:val="sl-SI"/>
              </w:rPr>
            </w:pPr>
            <w:r w:rsidRPr="003A3927">
              <w:rPr>
                <w:rFonts w:cs="Arial"/>
                <w:szCs w:val="20"/>
                <w:lang w:val="sl-SI"/>
              </w:rPr>
              <w:t>(Samo če izberete NE pod točko 6.a.)</w:t>
            </w:r>
            <w:r w:rsidR="004C5B86" w:rsidRPr="003A3927">
              <w:rPr>
                <w:rFonts w:cs="Arial"/>
                <w:b/>
                <w:szCs w:val="20"/>
                <w:lang w:val="sl-SI"/>
              </w:rPr>
              <w:t xml:space="preserve"> </w:t>
            </w:r>
            <w:r w:rsidR="004C5B86">
              <w:rPr>
                <w:rFonts w:cs="Arial"/>
                <w:b/>
                <w:szCs w:val="20"/>
                <w:lang w:val="sl-SI"/>
              </w:rPr>
              <w:t xml:space="preserve"> </w:t>
            </w:r>
            <w:r w:rsidR="004C5B86" w:rsidRPr="003A3927">
              <w:rPr>
                <w:rFonts w:cs="Arial"/>
                <w:b/>
                <w:szCs w:val="20"/>
                <w:lang w:val="sl-SI"/>
              </w:rPr>
              <w:t>Kratka obrazložitev</w:t>
            </w:r>
          </w:p>
        </w:tc>
      </w:tr>
      <w:tr w:rsidR="004D6518" w:rsidRPr="003A3927" w14:paraId="5992F797" w14:textId="77777777" w:rsidTr="006B69B3">
        <w:trPr>
          <w:gridBefore w:val="1"/>
          <w:wBefore w:w="108" w:type="dxa"/>
          <w:trHeight w:val="371"/>
        </w:trPr>
        <w:tc>
          <w:tcPr>
            <w:tcW w:w="9100" w:type="dxa"/>
            <w:gridSpan w:val="19"/>
            <w:tcBorders>
              <w:top w:val="single" w:sz="4" w:space="0" w:color="000000"/>
              <w:left w:val="single" w:sz="4" w:space="0" w:color="000000"/>
              <w:bottom w:val="single" w:sz="4" w:space="0" w:color="000000"/>
              <w:right w:val="single" w:sz="4" w:space="0" w:color="000000"/>
            </w:tcBorders>
          </w:tcPr>
          <w:p w14:paraId="29A928E7" w14:textId="77777777" w:rsidR="004D6518" w:rsidRPr="003A3927" w:rsidRDefault="004D6518" w:rsidP="00416654">
            <w:pPr>
              <w:rPr>
                <w:rFonts w:cs="Arial"/>
                <w:b/>
                <w:szCs w:val="20"/>
                <w:lang w:val="sl-SI"/>
              </w:rPr>
            </w:pPr>
            <w:r w:rsidRPr="003A3927">
              <w:rPr>
                <w:rFonts w:cs="Arial"/>
                <w:b/>
                <w:szCs w:val="20"/>
                <w:lang w:val="sl-SI"/>
              </w:rPr>
              <w:t>8. Predstavitev sodelovanja z združenji občin:</w:t>
            </w:r>
          </w:p>
        </w:tc>
      </w:tr>
      <w:tr w:rsidR="004D6518" w:rsidRPr="003A3927" w14:paraId="6AF59118" w14:textId="77777777" w:rsidTr="006B69B3">
        <w:trPr>
          <w:gridBefore w:val="1"/>
          <w:wBefore w:w="108" w:type="dxa"/>
        </w:trPr>
        <w:tc>
          <w:tcPr>
            <w:tcW w:w="6669" w:type="dxa"/>
            <w:gridSpan w:val="14"/>
          </w:tcPr>
          <w:p w14:paraId="7631353E" w14:textId="77777777" w:rsidR="004D6518" w:rsidRPr="003A3927" w:rsidRDefault="004D6518" w:rsidP="00416654">
            <w:pPr>
              <w:pStyle w:val="Neotevilenodstavek"/>
              <w:widowControl w:val="0"/>
              <w:spacing w:before="0" w:after="0" w:line="260" w:lineRule="exact"/>
              <w:rPr>
                <w:iCs/>
                <w:sz w:val="20"/>
                <w:szCs w:val="20"/>
              </w:rPr>
            </w:pPr>
            <w:r w:rsidRPr="003A3927">
              <w:rPr>
                <w:iCs/>
                <w:sz w:val="20"/>
                <w:szCs w:val="20"/>
              </w:rPr>
              <w:t>Vsebina predloženega gradiva (predpisa) vpliva na:</w:t>
            </w:r>
          </w:p>
          <w:p w14:paraId="58D4801C" w14:textId="77777777" w:rsidR="004D6518" w:rsidRPr="003A3927" w:rsidRDefault="004D6518" w:rsidP="00CA678E">
            <w:pPr>
              <w:pStyle w:val="Neotevilenodstavek"/>
              <w:widowControl w:val="0"/>
              <w:numPr>
                <w:ilvl w:val="1"/>
                <w:numId w:val="11"/>
              </w:numPr>
              <w:spacing w:before="0" w:after="0" w:line="260" w:lineRule="exact"/>
              <w:rPr>
                <w:iCs/>
                <w:sz w:val="20"/>
                <w:szCs w:val="20"/>
              </w:rPr>
            </w:pPr>
            <w:r w:rsidRPr="003A3927">
              <w:rPr>
                <w:iCs/>
                <w:sz w:val="20"/>
                <w:szCs w:val="20"/>
              </w:rPr>
              <w:t>pristojnosti občin,</w:t>
            </w:r>
          </w:p>
          <w:p w14:paraId="6B43A449" w14:textId="77777777" w:rsidR="004D6518" w:rsidRPr="003A3927" w:rsidRDefault="004D6518" w:rsidP="00CA678E">
            <w:pPr>
              <w:pStyle w:val="Neotevilenodstavek"/>
              <w:widowControl w:val="0"/>
              <w:numPr>
                <w:ilvl w:val="1"/>
                <w:numId w:val="11"/>
              </w:numPr>
              <w:spacing w:before="0" w:after="0" w:line="260" w:lineRule="exact"/>
              <w:rPr>
                <w:iCs/>
                <w:sz w:val="20"/>
                <w:szCs w:val="20"/>
              </w:rPr>
            </w:pPr>
            <w:r w:rsidRPr="003A3927">
              <w:rPr>
                <w:iCs/>
                <w:sz w:val="20"/>
                <w:szCs w:val="20"/>
              </w:rPr>
              <w:t>delovanje občin,</w:t>
            </w:r>
          </w:p>
          <w:p w14:paraId="1D0276DD" w14:textId="77777777" w:rsidR="004D6518" w:rsidRPr="005854DF" w:rsidRDefault="004D6518" w:rsidP="005854DF">
            <w:pPr>
              <w:pStyle w:val="Neotevilenodstavek"/>
              <w:widowControl w:val="0"/>
              <w:numPr>
                <w:ilvl w:val="1"/>
                <w:numId w:val="11"/>
              </w:numPr>
              <w:spacing w:before="0" w:after="0" w:line="260" w:lineRule="exact"/>
              <w:rPr>
                <w:iCs/>
                <w:sz w:val="20"/>
                <w:szCs w:val="20"/>
              </w:rPr>
            </w:pPr>
            <w:r w:rsidRPr="003A3927">
              <w:rPr>
                <w:iCs/>
                <w:sz w:val="20"/>
                <w:szCs w:val="20"/>
              </w:rPr>
              <w:t>financiranje občin.</w:t>
            </w:r>
          </w:p>
        </w:tc>
        <w:tc>
          <w:tcPr>
            <w:tcW w:w="2431" w:type="dxa"/>
            <w:gridSpan w:val="5"/>
          </w:tcPr>
          <w:p w14:paraId="0296B6F5" w14:textId="77777777" w:rsidR="004D6518" w:rsidRPr="003A3927" w:rsidRDefault="004D6518" w:rsidP="00416654">
            <w:pPr>
              <w:pStyle w:val="Neotevilenodstavek"/>
              <w:widowControl w:val="0"/>
              <w:spacing w:before="0" w:after="0" w:line="260" w:lineRule="exact"/>
              <w:jc w:val="center"/>
              <w:rPr>
                <w:sz w:val="20"/>
                <w:szCs w:val="20"/>
              </w:rPr>
            </w:pPr>
            <w:r w:rsidRPr="003A3927">
              <w:rPr>
                <w:sz w:val="20"/>
                <w:szCs w:val="20"/>
              </w:rPr>
              <w:t>NE</w:t>
            </w:r>
          </w:p>
        </w:tc>
      </w:tr>
      <w:tr w:rsidR="004D6518" w:rsidRPr="00DF054D" w14:paraId="2BF3DF71" w14:textId="77777777" w:rsidTr="006B69B3">
        <w:trPr>
          <w:gridBefore w:val="1"/>
          <w:wBefore w:w="108" w:type="dxa"/>
          <w:trHeight w:val="274"/>
        </w:trPr>
        <w:tc>
          <w:tcPr>
            <w:tcW w:w="9100" w:type="dxa"/>
            <w:gridSpan w:val="19"/>
          </w:tcPr>
          <w:p w14:paraId="69CC397C" w14:textId="77777777" w:rsidR="004D6518" w:rsidRPr="003A3927" w:rsidRDefault="004D6518" w:rsidP="00416654">
            <w:pPr>
              <w:pStyle w:val="Neotevilenodstavek"/>
              <w:widowControl w:val="0"/>
              <w:spacing w:before="0" w:after="0" w:line="260" w:lineRule="exact"/>
              <w:rPr>
                <w:iCs/>
                <w:sz w:val="20"/>
                <w:szCs w:val="20"/>
              </w:rPr>
            </w:pPr>
            <w:r w:rsidRPr="003A3927">
              <w:rPr>
                <w:iCs/>
                <w:sz w:val="20"/>
                <w:szCs w:val="20"/>
              </w:rPr>
              <w:t xml:space="preserve">Gradivo (predpis) je bilo poslano v mnenje: </w:t>
            </w:r>
          </w:p>
          <w:p w14:paraId="5AC62CE0" w14:textId="77777777" w:rsidR="004D6518" w:rsidRPr="003A3927" w:rsidRDefault="004D6518" w:rsidP="00CA678E">
            <w:pPr>
              <w:pStyle w:val="Neotevilenodstavek"/>
              <w:widowControl w:val="0"/>
              <w:numPr>
                <w:ilvl w:val="0"/>
                <w:numId w:val="13"/>
              </w:numPr>
              <w:spacing w:before="0" w:after="0" w:line="260" w:lineRule="exact"/>
              <w:rPr>
                <w:iCs/>
                <w:sz w:val="20"/>
                <w:szCs w:val="20"/>
              </w:rPr>
            </w:pPr>
            <w:r w:rsidRPr="003A3927">
              <w:rPr>
                <w:iCs/>
                <w:sz w:val="20"/>
                <w:szCs w:val="20"/>
              </w:rPr>
              <w:t>Skupnosti občin Slovenije SOS: NE</w:t>
            </w:r>
          </w:p>
          <w:p w14:paraId="7FB47D9D" w14:textId="77777777" w:rsidR="004D6518" w:rsidRPr="003A3927" w:rsidRDefault="004D6518" w:rsidP="00CA678E">
            <w:pPr>
              <w:pStyle w:val="Neotevilenodstavek"/>
              <w:widowControl w:val="0"/>
              <w:numPr>
                <w:ilvl w:val="0"/>
                <w:numId w:val="13"/>
              </w:numPr>
              <w:spacing w:before="0" w:after="0" w:line="260" w:lineRule="exact"/>
              <w:rPr>
                <w:iCs/>
                <w:sz w:val="20"/>
                <w:szCs w:val="20"/>
              </w:rPr>
            </w:pPr>
            <w:r w:rsidRPr="003A3927">
              <w:rPr>
                <w:iCs/>
                <w:sz w:val="20"/>
                <w:szCs w:val="20"/>
              </w:rPr>
              <w:t>Združenju občin Slovenije ZOS: NE</w:t>
            </w:r>
          </w:p>
          <w:p w14:paraId="4A43F3FC" w14:textId="77777777" w:rsidR="005854DF" w:rsidRPr="005854DF" w:rsidRDefault="004D6518" w:rsidP="005854DF">
            <w:pPr>
              <w:pStyle w:val="Neotevilenodstavek"/>
              <w:widowControl w:val="0"/>
              <w:numPr>
                <w:ilvl w:val="0"/>
                <w:numId w:val="13"/>
              </w:numPr>
              <w:spacing w:before="0" w:after="0" w:line="260" w:lineRule="exact"/>
              <w:rPr>
                <w:iCs/>
                <w:sz w:val="20"/>
                <w:szCs w:val="20"/>
              </w:rPr>
            </w:pPr>
            <w:r w:rsidRPr="003A3927">
              <w:rPr>
                <w:iCs/>
                <w:sz w:val="20"/>
                <w:szCs w:val="20"/>
              </w:rPr>
              <w:t>Združenju mestnih občin Slovenije ZMOS: NE</w:t>
            </w:r>
          </w:p>
        </w:tc>
      </w:tr>
      <w:tr w:rsidR="004D6518" w:rsidRPr="003A3927" w14:paraId="4EA5A8D2" w14:textId="77777777" w:rsidTr="006B69B3">
        <w:trPr>
          <w:gridBefore w:val="1"/>
          <w:wBefore w:w="108" w:type="dxa"/>
        </w:trPr>
        <w:tc>
          <w:tcPr>
            <w:tcW w:w="9100" w:type="dxa"/>
            <w:gridSpan w:val="19"/>
            <w:vAlign w:val="center"/>
          </w:tcPr>
          <w:p w14:paraId="45CFC42C" w14:textId="77777777" w:rsidR="004D6518" w:rsidRPr="003A3927" w:rsidRDefault="004D6518" w:rsidP="00416654">
            <w:pPr>
              <w:pStyle w:val="Neotevilenodstavek"/>
              <w:widowControl w:val="0"/>
              <w:spacing w:before="0" w:after="0" w:line="260" w:lineRule="exact"/>
              <w:jc w:val="left"/>
              <w:rPr>
                <w:b/>
                <w:sz w:val="20"/>
                <w:szCs w:val="20"/>
              </w:rPr>
            </w:pPr>
            <w:r w:rsidRPr="003A3927">
              <w:rPr>
                <w:b/>
                <w:sz w:val="20"/>
                <w:szCs w:val="20"/>
              </w:rPr>
              <w:t>9. Predstavitev sodelovanja javnosti:</w:t>
            </w:r>
          </w:p>
        </w:tc>
      </w:tr>
      <w:tr w:rsidR="004D6518" w:rsidRPr="003A3927" w14:paraId="5DCBD8D5" w14:textId="77777777" w:rsidTr="006B69B3">
        <w:trPr>
          <w:gridBefore w:val="1"/>
          <w:wBefore w:w="108" w:type="dxa"/>
        </w:trPr>
        <w:tc>
          <w:tcPr>
            <w:tcW w:w="6669" w:type="dxa"/>
            <w:gridSpan w:val="14"/>
          </w:tcPr>
          <w:p w14:paraId="444A5C27" w14:textId="77777777" w:rsidR="004D6518" w:rsidRPr="003A3927" w:rsidRDefault="004D6518" w:rsidP="00416654">
            <w:pPr>
              <w:pStyle w:val="Neotevilenodstavek"/>
              <w:widowControl w:val="0"/>
              <w:spacing w:before="0" w:after="0" w:line="260" w:lineRule="exact"/>
              <w:rPr>
                <w:sz w:val="20"/>
                <w:szCs w:val="20"/>
              </w:rPr>
            </w:pPr>
            <w:r w:rsidRPr="003A3927">
              <w:rPr>
                <w:iCs/>
                <w:sz w:val="20"/>
                <w:szCs w:val="20"/>
              </w:rPr>
              <w:t>Gradivo je bilo predhodno objavljeno na spletni strani predlagatelja:</w:t>
            </w:r>
          </w:p>
        </w:tc>
        <w:tc>
          <w:tcPr>
            <w:tcW w:w="2431" w:type="dxa"/>
            <w:gridSpan w:val="5"/>
          </w:tcPr>
          <w:p w14:paraId="73BE122A" w14:textId="77777777" w:rsidR="004D6518" w:rsidRPr="003A3927" w:rsidRDefault="004D6518" w:rsidP="00416654">
            <w:pPr>
              <w:pStyle w:val="Neotevilenodstavek"/>
              <w:widowControl w:val="0"/>
              <w:spacing w:before="0" w:after="0" w:line="260" w:lineRule="exact"/>
              <w:jc w:val="center"/>
              <w:rPr>
                <w:iCs/>
                <w:sz w:val="20"/>
                <w:szCs w:val="20"/>
              </w:rPr>
            </w:pPr>
            <w:r w:rsidRPr="003A3927">
              <w:rPr>
                <w:sz w:val="20"/>
                <w:szCs w:val="20"/>
              </w:rPr>
              <w:t>NE</w:t>
            </w:r>
          </w:p>
        </w:tc>
      </w:tr>
      <w:tr w:rsidR="004D6518" w:rsidRPr="003A3927" w14:paraId="6AE1E19A" w14:textId="77777777" w:rsidTr="006B69B3">
        <w:trPr>
          <w:gridBefore w:val="1"/>
          <w:wBefore w:w="108" w:type="dxa"/>
        </w:trPr>
        <w:tc>
          <w:tcPr>
            <w:tcW w:w="9100" w:type="dxa"/>
            <w:gridSpan w:val="19"/>
          </w:tcPr>
          <w:p w14:paraId="704A3BB7" w14:textId="77777777" w:rsidR="004D6518" w:rsidRPr="003A3927" w:rsidRDefault="00396426" w:rsidP="00396426">
            <w:pPr>
              <w:pStyle w:val="Neotevilenodstavek"/>
              <w:widowControl w:val="0"/>
              <w:spacing w:before="0" w:after="0" w:line="260" w:lineRule="exact"/>
              <w:rPr>
                <w:iCs/>
                <w:sz w:val="20"/>
                <w:szCs w:val="20"/>
              </w:rPr>
            </w:pPr>
            <w:r>
              <w:rPr>
                <w:iCs/>
                <w:sz w:val="20"/>
                <w:szCs w:val="20"/>
              </w:rPr>
              <w:lastRenderedPageBreak/>
              <w:t xml:space="preserve">Sodelovanje javnosti upoštevaje 9. člen </w:t>
            </w:r>
            <w:r w:rsidR="004D6518" w:rsidRPr="003A3927">
              <w:rPr>
                <w:iCs/>
                <w:sz w:val="20"/>
                <w:szCs w:val="20"/>
              </w:rPr>
              <w:t xml:space="preserve">Poslovnika Vlade RS ni </w:t>
            </w:r>
            <w:r>
              <w:rPr>
                <w:iCs/>
                <w:sz w:val="20"/>
                <w:szCs w:val="20"/>
              </w:rPr>
              <w:t>potrebno</w:t>
            </w:r>
            <w:r w:rsidR="004D6518" w:rsidRPr="003A3927">
              <w:rPr>
                <w:iCs/>
                <w:sz w:val="20"/>
                <w:szCs w:val="20"/>
              </w:rPr>
              <w:t>.</w:t>
            </w:r>
          </w:p>
        </w:tc>
      </w:tr>
      <w:tr w:rsidR="004D6518" w:rsidRPr="003A3927" w14:paraId="5AABA974" w14:textId="77777777" w:rsidTr="006B69B3">
        <w:trPr>
          <w:gridBefore w:val="1"/>
          <w:wBefore w:w="108" w:type="dxa"/>
        </w:trPr>
        <w:tc>
          <w:tcPr>
            <w:tcW w:w="9100" w:type="dxa"/>
            <w:gridSpan w:val="19"/>
          </w:tcPr>
          <w:p w14:paraId="7698B02D" w14:textId="77777777" w:rsidR="004D6518" w:rsidRPr="003A3927" w:rsidRDefault="004D6518" w:rsidP="00416654">
            <w:pPr>
              <w:pStyle w:val="Neotevilenodstavek"/>
              <w:widowControl w:val="0"/>
              <w:spacing w:before="0" w:after="0" w:line="260" w:lineRule="exact"/>
              <w:rPr>
                <w:iCs/>
                <w:sz w:val="20"/>
                <w:szCs w:val="20"/>
              </w:rPr>
            </w:pPr>
          </w:p>
        </w:tc>
      </w:tr>
      <w:tr w:rsidR="004D6518" w:rsidRPr="003A3927" w14:paraId="441DE875" w14:textId="77777777" w:rsidTr="006B69B3">
        <w:trPr>
          <w:gridBefore w:val="1"/>
          <w:wBefore w:w="108" w:type="dxa"/>
        </w:trPr>
        <w:tc>
          <w:tcPr>
            <w:tcW w:w="6669" w:type="dxa"/>
            <w:gridSpan w:val="14"/>
            <w:vAlign w:val="center"/>
          </w:tcPr>
          <w:p w14:paraId="0690B1C4" w14:textId="77777777" w:rsidR="004D6518" w:rsidRPr="003A3927" w:rsidRDefault="004D6518" w:rsidP="00416654">
            <w:pPr>
              <w:pStyle w:val="Neotevilenodstavek"/>
              <w:widowControl w:val="0"/>
              <w:spacing w:before="0" w:after="0" w:line="260" w:lineRule="exact"/>
              <w:jc w:val="left"/>
              <w:rPr>
                <w:sz w:val="20"/>
                <w:szCs w:val="20"/>
              </w:rPr>
            </w:pPr>
            <w:r w:rsidRPr="003A3927">
              <w:rPr>
                <w:b/>
                <w:sz w:val="20"/>
                <w:szCs w:val="20"/>
              </w:rPr>
              <w:t>10. Pri pripravi gradiva so bile upoštevane zahteve iz Resolucije o normativni dejavnosti:</w:t>
            </w:r>
          </w:p>
        </w:tc>
        <w:tc>
          <w:tcPr>
            <w:tcW w:w="2431" w:type="dxa"/>
            <w:gridSpan w:val="5"/>
            <w:vAlign w:val="center"/>
          </w:tcPr>
          <w:p w14:paraId="780071E2" w14:textId="77777777" w:rsidR="004D6518" w:rsidRPr="003A3927" w:rsidRDefault="004D6518" w:rsidP="00416654">
            <w:pPr>
              <w:pStyle w:val="Neotevilenodstavek"/>
              <w:widowControl w:val="0"/>
              <w:spacing w:before="0" w:after="0" w:line="260" w:lineRule="exact"/>
              <w:jc w:val="center"/>
              <w:rPr>
                <w:iCs/>
                <w:sz w:val="20"/>
                <w:szCs w:val="20"/>
              </w:rPr>
            </w:pPr>
            <w:r w:rsidRPr="003A3927">
              <w:rPr>
                <w:sz w:val="20"/>
                <w:szCs w:val="20"/>
              </w:rPr>
              <w:t>NE</w:t>
            </w:r>
          </w:p>
        </w:tc>
      </w:tr>
      <w:tr w:rsidR="004D6518" w:rsidRPr="003A3927" w14:paraId="14D44650" w14:textId="77777777" w:rsidTr="006B69B3">
        <w:trPr>
          <w:gridBefore w:val="1"/>
          <w:wBefore w:w="108" w:type="dxa"/>
        </w:trPr>
        <w:tc>
          <w:tcPr>
            <w:tcW w:w="6669" w:type="dxa"/>
            <w:gridSpan w:val="14"/>
            <w:vAlign w:val="center"/>
          </w:tcPr>
          <w:p w14:paraId="4A6BA5FF" w14:textId="77777777" w:rsidR="004D6518" w:rsidRPr="003A3927" w:rsidRDefault="004D6518" w:rsidP="00416654">
            <w:pPr>
              <w:pStyle w:val="Neotevilenodstavek"/>
              <w:widowControl w:val="0"/>
              <w:spacing w:before="0" w:after="0" w:line="260" w:lineRule="exact"/>
              <w:jc w:val="left"/>
              <w:rPr>
                <w:b/>
                <w:sz w:val="20"/>
                <w:szCs w:val="20"/>
              </w:rPr>
            </w:pPr>
            <w:r w:rsidRPr="003A3927">
              <w:rPr>
                <w:b/>
                <w:sz w:val="20"/>
                <w:szCs w:val="20"/>
              </w:rPr>
              <w:t>11. Gradivo je uvrščeno v delovni program vlade:</w:t>
            </w:r>
          </w:p>
        </w:tc>
        <w:tc>
          <w:tcPr>
            <w:tcW w:w="2431" w:type="dxa"/>
            <w:gridSpan w:val="5"/>
            <w:vAlign w:val="center"/>
          </w:tcPr>
          <w:p w14:paraId="1ECC0B25" w14:textId="77777777" w:rsidR="004D6518" w:rsidRPr="003A3927" w:rsidRDefault="004D6518" w:rsidP="00416654">
            <w:pPr>
              <w:pStyle w:val="Neotevilenodstavek"/>
              <w:widowControl w:val="0"/>
              <w:spacing w:before="0" w:after="0" w:line="260" w:lineRule="exact"/>
              <w:jc w:val="center"/>
              <w:rPr>
                <w:sz w:val="20"/>
                <w:szCs w:val="20"/>
              </w:rPr>
            </w:pPr>
            <w:r w:rsidRPr="003A3927">
              <w:rPr>
                <w:sz w:val="20"/>
                <w:szCs w:val="20"/>
              </w:rPr>
              <w:t>NE</w:t>
            </w:r>
          </w:p>
        </w:tc>
      </w:tr>
      <w:tr w:rsidR="004D6518" w:rsidRPr="003A3927" w14:paraId="6F07157E" w14:textId="77777777" w:rsidTr="00D46281">
        <w:trPr>
          <w:gridBefore w:val="1"/>
          <w:wBefore w:w="108" w:type="dxa"/>
          <w:trHeight w:val="858"/>
        </w:trPr>
        <w:tc>
          <w:tcPr>
            <w:tcW w:w="9100" w:type="dxa"/>
            <w:gridSpan w:val="19"/>
            <w:tcBorders>
              <w:top w:val="single" w:sz="4" w:space="0" w:color="000000"/>
              <w:left w:val="single" w:sz="4" w:space="0" w:color="000000"/>
              <w:bottom w:val="single" w:sz="4" w:space="0" w:color="000000"/>
              <w:right w:val="single" w:sz="4" w:space="0" w:color="000000"/>
            </w:tcBorders>
          </w:tcPr>
          <w:p w14:paraId="2E9A238F" w14:textId="77777777" w:rsidR="00D46281" w:rsidRDefault="00D46281" w:rsidP="00416654">
            <w:pPr>
              <w:pStyle w:val="Poglavje"/>
              <w:widowControl w:val="0"/>
              <w:spacing w:before="0" w:after="0" w:line="260" w:lineRule="exact"/>
              <w:ind w:left="3400"/>
              <w:jc w:val="left"/>
              <w:rPr>
                <w:b w:val="0"/>
                <w:sz w:val="20"/>
                <w:szCs w:val="20"/>
              </w:rPr>
            </w:pPr>
          </w:p>
          <w:p w14:paraId="0CC61FE7" w14:textId="1A872217" w:rsidR="00232F02" w:rsidRDefault="00232F02" w:rsidP="00416654">
            <w:pPr>
              <w:pStyle w:val="Poglavje"/>
              <w:widowControl w:val="0"/>
              <w:spacing w:before="0" w:after="0" w:line="260" w:lineRule="exact"/>
              <w:ind w:left="3400"/>
              <w:jc w:val="left"/>
              <w:rPr>
                <w:b w:val="0"/>
                <w:sz w:val="20"/>
                <w:szCs w:val="20"/>
              </w:rPr>
            </w:pPr>
            <w:r>
              <w:rPr>
                <w:b w:val="0"/>
                <w:sz w:val="20"/>
                <w:szCs w:val="20"/>
              </w:rPr>
              <w:t xml:space="preserve">                                    </w:t>
            </w:r>
            <w:r w:rsidRPr="00232F02">
              <w:rPr>
                <w:b w:val="0"/>
                <w:sz w:val="20"/>
                <w:szCs w:val="20"/>
              </w:rPr>
              <w:t xml:space="preserve"> </w:t>
            </w:r>
            <w:r w:rsidR="00F43382">
              <w:rPr>
                <w:b w:val="0"/>
                <w:sz w:val="20"/>
                <w:szCs w:val="20"/>
              </w:rPr>
              <w:t>Jože NOVAK</w:t>
            </w:r>
            <w:r w:rsidR="00AE65FF">
              <w:rPr>
                <w:b w:val="0"/>
                <w:sz w:val="20"/>
                <w:szCs w:val="20"/>
              </w:rPr>
              <w:t xml:space="preserve"> </w:t>
            </w:r>
          </w:p>
          <w:p w14:paraId="27C2A1E2" w14:textId="29A659B5" w:rsidR="008C36AF" w:rsidRDefault="00232F02" w:rsidP="00232F02">
            <w:pPr>
              <w:pStyle w:val="Poglavje"/>
              <w:widowControl w:val="0"/>
              <w:spacing w:before="0" w:after="0" w:line="260" w:lineRule="exact"/>
              <w:ind w:left="3400"/>
              <w:jc w:val="left"/>
              <w:rPr>
                <w:b w:val="0"/>
                <w:sz w:val="20"/>
                <w:szCs w:val="20"/>
              </w:rPr>
            </w:pPr>
            <w:r>
              <w:rPr>
                <w:b w:val="0"/>
                <w:sz w:val="20"/>
                <w:szCs w:val="20"/>
              </w:rPr>
              <w:t xml:space="preserve">                             </w:t>
            </w:r>
            <w:r w:rsidR="00AE65FF">
              <w:rPr>
                <w:b w:val="0"/>
                <w:sz w:val="20"/>
                <w:szCs w:val="20"/>
              </w:rPr>
              <w:t xml:space="preserve">          </w:t>
            </w:r>
            <w:r w:rsidR="00F43382">
              <w:rPr>
                <w:b w:val="0"/>
                <w:sz w:val="20"/>
                <w:szCs w:val="20"/>
              </w:rPr>
              <w:t>MINISTER</w:t>
            </w:r>
            <w:r w:rsidR="00AE65FF">
              <w:rPr>
                <w:b w:val="0"/>
                <w:sz w:val="20"/>
                <w:szCs w:val="20"/>
              </w:rPr>
              <w:t xml:space="preserve"> </w:t>
            </w:r>
          </w:p>
          <w:p w14:paraId="70C92115" w14:textId="3BF7AEAD" w:rsidR="00232F02" w:rsidRPr="00232F02" w:rsidRDefault="00232F02" w:rsidP="00FA6D40">
            <w:pPr>
              <w:pStyle w:val="Poglavje"/>
              <w:widowControl w:val="0"/>
              <w:spacing w:before="0" w:after="0" w:line="260" w:lineRule="exact"/>
              <w:ind w:left="3400"/>
              <w:jc w:val="left"/>
              <w:rPr>
                <w:b w:val="0"/>
                <w:sz w:val="20"/>
                <w:szCs w:val="20"/>
              </w:rPr>
            </w:pPr>
          </w:p>
        </w:tc>
      </w:tr>
      <w:tr w:rsidR="00CA678E" w:rsidRPr="003A3927" w14:paraId="401E6685" w14:textId="77777777" w:rsidTr="006B69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4" w:type="dxa"/>
        </w:trPr>
        <w:tc>
          <w:tcPr>
            <w:tcW w:w="8714" w:type="dxa"/>
            <w:gridSpan w:val="19"/>
          </w:tcPr>
          <w:p w14:paraId="7DD06E24" w14:textId="77777777" w:rsidR="00CA678E" w:rsidRPr="003A3927" w:rsidRDefault="00CA678E" w:rsidP="00416654">
            <w:pPr>
              <w:pStyle w:val="Odsek"/>
              <w:numPr>
                <w:ilvl w:val="0"/>
                <w:numId w:val="0"/>
              </w:numPr>
              <w:spacing w:before="0" w:after="0" w:line="260" w:lineRule="exact"/>
              <w:jc w:val="left"/>
              <w:rPr>
                <w:sz w:val="20"/>
                <w:szCs w:val="20"/>
              </w:rPr>
            </w:pPr>
          </w:p>
        </w:tc>
      </w:tr>
      <w:tr w:rsidR="00232F02" w:rsidRPr="003A3927" w14:paraId="370B4BE0" w14:textId="77777777" w:rsidTr="006B69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4" w:type="dxa"/>
        </w:trPr>
        <w:tc>
          <w:tcPr>
            <w:tcW w:w="8714" w:type="dxa"/>
            <w:gridSpan w:val="19"/>
          </w:tcPr>
          <w:p w14:paraId="694FD780" w14:textId="77777777" w:rsidR="00232F02" w:rsidRPr="003A3927" w:rsidRDefault="00232F02" w:rsidP="00416654">
            <w:pPr>
              <w:pStyle w:val="Odsek"/>
              <w:numPr>
                <w:ilvl w:val="0"/>
                <w:numId w:val="0"/>
              </w:numPr>
              <w:spacing w:before="0" w:after="0" w:line="260" w:lineRule="exact"/>
              <w:jc w:val="left"/>
              <w:rPr>
                <w:sz w:val="20"/>
                <w:szCs w:val="20"/>
              </w:rPr>
            </w:pPr>
          </w:p>
        </w:tc>
      </w:tr>
    </w:tbl>
    <w:p w14:paraId="476AAC50" w14:textId="77777777" w:rsidR="00A97218" w:rsidRDefault="00A97218" w:rsidP="006B69B3">
      <w:pPr>
        <w:pStyle w:val="Telobesedila2"/>
        <w:rPr>
          <w:rFonts w:ascii="Arial" w:hAnsi="Arial"/>
          <w:b w:val="0"/>
          <w:sz w:val="20"/>
        </w:rPr>
      </w:pPr>
    </w:p>
    <w:p w14:paraId="62614E08" w14:textId="48AB7255" w:rsidR="00584966" w:rsidRDefault="00584966" w:rsidP="006B69B3">
      <w:pPr>
        <w:pStyle w:val="Telobesedila2"/>
        <w:rPr>
          <w:rFonts w:ascii="Arial" w:hAnsi="Arial"/>
          <w:b w:val="0"/>
          <w:sz w:val="20"/>
        </w:rPr>
      </w:pPr>
    </w:p>
    <w:p w14:paraId="744DF1A8" w14:textId="6D3C9E82" w:rsidR="00F55494" w:rsidRDefault="00F55494" w:rsidP="006B69B3">
      <w:pPr>
        <w:pStyle w:val="Telobesedila2"/>
        <w:rPr>
          <w:rFonts w:ascii="Arial" w:hAnsi="Arial"/>
          <w:b w:val="0"/>
          <w:sz w:val="20"/>
        </w:rPr>
      </w:pPr>
    </w:p>
    <w:p w14:paraId="49FB61FF" w14:textId="77777777" w:rsidR="00584966" w:rsidRDefault="00584966" w:rsidP="006B69B3">
      <w:pPr>
        <w:pStyle w:val="Telobesedila2"/>
        <w:rPr>
          <w:rFonts w:ascii="Arial" w:hAnsi="Arial"/>
          <w:b w:val="0"/>
          <w:sz w:val="20"/>
        </w:rPr>
      </w:pPr>
    </w:p>
    <w:p w14:paraId="4BEB4C5A" w14:textId="77777777" w:rsidR="008F0258" w:rsidRPr="003A3927" w:rsidRDefault="008F0258" w:rsidP="006B69B3">
      <w:pPr>
        <w:pStyle w:val="Telobesedila2"/>
        <w:rPr>
          <w:rFonts w:ascii="Arial" w:hAnsi="Arial"/>
          <w:b w:val="0"/>
          <w:sz w:val="20"/>
        </w:rPr>
      </w:pPr>
    </w:p>
    <w:p w14:paraId="1CDCF4EF" w14:textId="77777777" w:rsidR="008F0258" w:rsidRPr="003A5F13" w:rsidRDefault="008F0258" w:rsidP="008F0258">
      <w:pPr>
        <w:pStyle w:val="Odstavekseznama"/>
        <w:autoSpaceDE w:val="0"/>
        <w:autoSpaceDN w:val="0"/>
        <w:adjustRightInd w:val="0"/>
        <w:spacing w:line="276" w:lineRule="auto"/>
        <w:ind w:left="709"/>
        <w:jc w:val="center"/>
        <w:rPr>
          <w:rFonts w:ascii="Arial" w:hAnsi="Arial" w:cs="Arial"/>
          <w:b/>
          <w:color w:val="000000"/>
          <w:sz w:val="20"/>
        </w:rPr>
      </w:pPr>
      <w:r w:rsidRPr="003A5F13">
        <w:rPr>
          <w:rFonts w:ascii="Arial" w:hAnsi="Arial" w:cs="Arial"/>
          <w:b/>
          <w:color w:val="000000"/>
          <w:sz w:val="20"/>
        </w:rPr>
        <w:t>OBRAZLOŽITEV</w:t>
      </w:r>
    </w:p>
    <w:p w14:paraId="63AD3F4D" w14:textId="77777777" w:rsidR="008F0258" w:rsidRPr="003A5F13" w:rsidRDefault="008F0258" w:rsidP="008F0258">
      <w:pPr>
        <w:overflowPunct w:val="0"/>
        <w:autoSpaceDE w:val="0"/>
        <w:autoSpaceDN w:val="0"/>
        <w:adjustRightInd w:val="0"/>
        <w:jc w:val="both"/>
        <w:textAlignment w:val="baseline"/>
        <w:rPr>
          <w:rFonts w:cs="Arial"/>
          <w:szCs w:val="20"/>
          <w:lang w:val="sl-SI"/>
        </w:rPr>
      </w:pPr>
    </w:p>
    <w:p w14:paraId="08625BF2" w14:textId="27C3AA34" w:rsidR="00376C24" w:rsidRPr="003A5F13" w:rsidRDefault="00376C24" w:rsidP="000315CB">
      <w:pPr>
        <w:jc w:val="both"/>
        <w:rPr>
          <w:rFonts w:cs="Arial"/>
          <w:szCs w:val="20"/>
          <w:lang w:val="sl-SI"/>
        </w:rPr>
      </w:pPr>
      <w:r w:rsidRPr="003A5F13">
        <w:rPr>
          <w:rFonts w:cs="Arial"/>
          <w:szCs w:val="20"/>
          <w:lang w:val="sl-SI"/>
        </w:rPr>
        <w:t xml:space="preserve">Skladno </w:t>
      </w:r>
      <w:r w:rsidR="00F774BE">
        <w:rPr>
          <w:rFonts w:cs="Arial"/>
          <w:szCs w:val="20"/>
          <w:lang w:val="sl-SI"/>
        </w:rPr>
        <w:t>s</w:t>
      </w:r>
      <w:r w:rsidRPr="003A5F13">
        <w:rPr>
          <w:rFonts w:cs="Arial"/>
          <w:szCs w:val="20"/>
          <w:lang w:val="sl-SI"/>
        </w:rPr>
        <w:t xml:space="preserve"> 24.a člen</w:t>
      </w:r>
      <w:r w:rsidR="00F774BE">
        <w:rPr>
          <w:rFonts w:cs="Arial"/>
          <w:szCs w:val="20"/>
          <w:lang w:val="sl-SI"/>
        </w:rPr>
        <w:t>om</w:t>
      </w:r>
      <w:r w:rsidRPr="003A5F13">
        <w:rPr>
          <w:rFonts w:cs="Arial"/>
          <w:szCs w:val="20"/>
          <w:lang w:val="sl-SI"/>
        </w:rPr>
        <w:t xml:space="preserve"> Zakona o interventnih ukrepih za odpravo posledic poplav in zemeljskih plazov iz avgusta 2023 (Uradni list RS, št. </w:t>
      </w:r>
      <w:r w:rsidR="00F774BE" w:rsidRPr="00FD44A3">
        <w:rPr>
          <w:rFonts w:cs="Arial"/>
          <w:szCs w:val="20"/>
          <w:lang w:val="sl-SI"/>
        </w:rPr>
        <w:t>95/23</w:t>
      </w:r>
      <w:r w:rsidR="00F774BE">
        <w:rPr>
          <w:rFonts w:cs="Arial"/>
          <w:szCs w:val="20"/>
          <w:lang w:val="sl-SI"/>
        </w:rPr>
        <w:t>,</w:t>
      </w:r>
      <w:r w:rsidR="00F774BE" w:rsidRPr="00FD44A3">
        <w:rPr>
          <w:rFonts w:cs="Arial"/>
          <w:szCs w:val="20"/>
          <w:lang w:val="sl-SI"/>
        </w:rPr>
        <w:t xml:space="preserve"> 117/23</w:t>
      </w:r>
      <w:r w:rsidR="00F774BE">
        <w:rPr>
          <w:rFonts w:cs="Arial"/>
          <w:szCs w:val="20"/>
          <w:lang w:val="sl-SI"/>
        </w:rPr>
        <w:t xml:space="preserve"> in 131/23 – ZORFS; </w:t>
      </w:r>
      <w:r w:rsidR="00FD46D7" w:rsidRPr="003A5F13">
        <w:rPr>
          <w:rFonts w:cs="Arial"/>
          <w:szCs w:val="20"/>
          <w:lang w:val="sl-SI"/>
        </w:rPr>
        <w:t>v nadalj</w:t>
      </w:r>
      <w:r w:rsidR="00F774BE">
        <w:rPr>
          <w:rFonts w:cs="Arial"/>
          <w:szCs w:val="20"/>
          <w:lang w:val="sl-SI"/>
        </w:rPr>
        <w:t>njem besedilu</w:t>
      </w:r>
      <w:r w:rsidR="00FD46D7" w:rsidRPr="003A5F13">
        <w:rPr>
          <w:rFonts w:cs="Arial"/>
          <w:szCs w:val="20"/>
          <w:lang w:val="sl-SI"/>
        </w:rPr>
        <w:t xml:space="preserve">: zakon) </w:t>
      </w:r>
      <w:r w:rsidRPr="003A5F13">
        <w:rPr>
          <w:rFonts w:cs="Arial"/>
          <w:szCs w:val="20"/>
          <w:lang w:val="sl-SI"/>
        </w:rPr>
        <w:t>se del sredstev za obnovo v poplavah in plazovih poškodovanih ali uničenih stanovanj, v katerih je imela po podatkih centralnega registra prebivalstva stalno prebivališče na dan 31. julija 2023 vsaj ena oseba, izplača lastnikom stanovanj, ki so fizične osebe, kot predplačilo. Predplačilo se za posamezno stanovanje izplača lastniku stanovanja. Če je lastnikov stanovanja več, se vsakemu izplača sorazmerni del glede na višino solastniškega deleža, v primeru skupne lastnine pa se delež določi glede na število skupnih lastnikov.</w:t>
      </w:r>
    </w:p>
    <w:p w14:paraId="406E06C4" w14:textId="77777777" w:rsidR="00376C24" w:rsidRPr="003A5F13" w:rsidRDefault="00376C24" w:rsidP="000315CB">
      <w:pPr>
        <w:jc w:val="both"/>
        <w:rPr>
          <w:rFonts w:cs="Arial"/>
          <w:szCs w:val="20"/>
          <w:lang w:val="sl-SI"/>
        </w:rPr>
      </w:pPr>
    </w:p>
    <w:p w14:paraId="58065B5A" w14:textId="7AC4C146" w:rsidR="00376C24" w:rsidRPr="003A5F13" w:rsidRDefault="00376C24" w:rsidP="000315CB">
      <w:pPr>
        <w:jc w:val="both"/>
        <w:rPr>
          <w:rFonts w:cs="Arial"/>
          <w:szCs w:val="20"/>
          <w:lang w:val="sl-SI"/>
        </w:rPr>
      </w:pPr>
      <w:r w:rsidRPr="003A5F13">
        <w:rPr>
          <w:rFonts w:cs="Arial"/>
          <w:szCs w:val="20"/>
          <w:lang w:val="sl-SI"/>
        </w:rPr>
        <w:t>Predplačilo za posamezno stanovanje se izplača v višini 20 % ocenjene škode, zavedene v spletni aplikaciji AJDA, ob upoštevanju podatkov o površini stanovanja iz katastra nepremičnin, kadar znaša ocenjena škoda več kot 6.000 eurov. Predplačil se ne izvede za stanovanja v objektih, ki jim v skladu s strokovnim mnenjem vladne službe za obnovo po poplavah in plazovih grozi visoka nevarnost porušitve ali znatnega poškodovanja objekta.</w:t>
      </w:r>
    </w:p>
    <w:p w14:paraId="06EB76D9" w14:textId="77777777" w:rsidR="00376C24" w:rsidRDefault="00376C24" w:rsidP="000315CB">
      <w:pPr>
        <w:jc w:val="both"/>
        <w:rPr>
          <w:rFonts w:cs="Arial"/>
          <w:color w:val="000000"/>
          <w:szCs w:val="20"/>
          <w:lang w:val="sl-SI"/>
        </w:rPr>
      </w:pPr>
    </w:p>
    <w:p w14:paraId="7B2DCA25" w14:textId="149D9341" w:rsidR="00370AE2" w:rsidRPr="003A5F13" w:rsidRDefault="00370AE2" w:rsidP="00370AE2">
      <w:pPr>
        <w:jc w:val="both"/>
        <w:rPr>
          <w:rFonts w:cs="Arial"/>
          <w:color w:val="000000"/>
          <w:szCs w:val="20"/>
          <w:lang w:val="sl-SI"/>
        </w:rPr>
      </w:pPr>
      <w:r w:rsidRPr="003A5F13">
        <w:rPr>
          <w:rFonts w:cs="Arial"/>
          <w:color w:val="000000"/>
          <w:szCs w:val="20"/>
          <w:lang w:val="sl-SI"/>
        </w:rPr>
        <w:t xml:space="preserve">Zaradi obsega poškodovanih stanovanjskih objektov ni bilo mogoče </w:t>
      </w:r>
      <w:r>
        <w:rPr>
          <w:rFonts w:cs="Arial"/>
          <w:color w:val="000000"/>
          <w:szCs w:val="20"/>
          <w:lang w:val="sl-SI"/>
        </w:rPr>
        <w:t xml:space="preserve">hkrati </w:t>
      </w:r>
      <w:r w:rsidRPr="003A5F13">
        <w:rPr>
          <w:rFonts w:cs="Arial"/>
          <w:color w:val="000000"/>
          <w:szCs w:val="20"/>
          <w:lang w:val="sl-SI"/>
        </w:rPr>
        <w:t xml:space="preserve">zagotovitvi celovitega seznama vseh upravičencev. Zato </w:t>
      </w:r>
      <w:r>
        <w:rPr>
          <w:rFonts w:cs="Arial"/>
          <w:color w:val="000000"/>
          <w:szCs w:val="20"/>
          <w:lang w:val="sl-SI"/>
        </w:rPr>
        <w:t>je</w:t>
      </w:r>
      <w:r w:rsidRPr="003A5F13">
        <w:rPr>
          <w:rFonts w:cs="Arial"/>
          <w:color w:val="000000"/>
          <w:szCs w:val="20"/>
          <w:lang w:val="sl-SI"/>
        </w:rPr>
        <w:t xml:space="preserve"> Ministrstvo za naravne vire in prostor podatke obdelal</w:t>
      </w:r>
      <w:r>
        <w:rPr>
          <w:rFonts w:cs="Arial"/>
          <w:color w:val="000000"/>
          <w:szCs w:val="20"/>
          <w:lang w:val="sl-SI"/>
        </w:rPr>
        <w:t>o</w:t>
      </w:r>
      <w:r w:rsidRPr="003A5F13">
        <w:rPr>
          <w:rFonts w:cs="Arial"/>
          <w:color w:val="000000"/>
          <w:szCs w:val="20"/>
          <w:lang w:val="sl-SI"/>
        </w:rPr>
        <w:t xml:space="preserve"> v več delih</w:t>
      </w:r>
      <w:r>
        <w:rPr>
          <w:rFonts w:cs="Arial"/>
          <w:color w:val="000000"/>
          <w:szCs w:val="20"/>
          <w:lang w:val="sl-SI"/>
        </w:rPr>
        <w:t xml:space="preserve"> oz. sklopih</w:t>
      </w:r>
      <w:r w:rsidRPr="003A5F13">
        <w:rPr>
          <w:rFonts w:cs="Arial"/>
          <w:color w:val="000000"/>
          <w:szCs w:val="20"/>
          <w:lang w:val="sl-SI"/>
        </w:rPr>
        <w:t xml:space="preserve">, saj je potrebno nesporno ugotoviti poškodovanost posameznih  stanovanj, upravičene lastnike in posledično določiti višino predplačila za posameznega lastnika. </w:t>
      </w:r>
    </w:p>
    <w:p w14:paraId="3BFD302C" w14:textId="77777777" w:rsidR="00370AE2" w:rsidRPr="003A5F13" w:rsidRDefault="00370AE2" w:rsidP="000315CB">
      <w:pPr>
        <w:jc w:val="both"/>
        <w:rPr>
          <w:rFonts w:cs="Arial"/>
          <w:color w:val="000000"/>
          <w:szCs w:val="20"/>
          <w:lang w:val="sl-SI"/>
        </w:rPr>
      </w:pPr>
    </w:p>
    <w:p w14:paraId="5C248D81" w14:textId="7C26D3AA" w:rsidR="00072205" w:rsidRDefault="00072205" w:rsidP="000315CB">
      <w:pPr>
        <w:jc w:val="both"/>
        <w:rPr>
          <w:rFonts w:cs="Arial"/>
          <w:szCs w:val="20"/>
          <w:lang w:val="sl-SI"/>
        </w:rPr>
      </w:pPr>
      <w:r w:rsidRPr="00072205">
        <w:rPr>
          <w:rFonts w:cs="Arial"/>
          <w:szCs w:val="20"/>
          <w:lang w:val="sl-SI"/>
        </w:rPr>
        <w:t xml:space="preserve">Glede na </w:t>
      </w:r>
      <w:r w:rsidR="00136B45" w:rsidRPr="00072205">
        <w:rPr>
          <w:rFonts w:cs="Arial"/>
          <w:szCs w:val="20"/>
          <w:lang w:val="sl-SI"/>
        </w:rPr>
        <w:t>sprememb</w:t>
      </w:r>
      <w:r w:rsidR="00370AE2">
        <w:rPr>
          <w:rFonts w:cs="Arial"/>
          <w:szCs w:val="20"/>
          <w:lang w:val="sl-SI"/>
        </w:rPr>
        <w:t>e</w:t>
      </w:r>
      <w:r w:rsidR="00136B45" w:rsidRPr="00072205">
        <w:rPr>
          <w:rFonts w:cs="Arial"/>
          <w:szCs w:val="20"/>
          <w:lang w:val="sl-SI"/>
        </w:rPr>
        <w:t xml:space="preserve"> nabora objektov,</w:t>
      </w:r>
      <w:r w:rsidR="00136B45">
        <w:rPr>
          <w:rFonts w:cs="Arial"/>
          <w:color w:val="FF0000"/>
          <w:szCs w:val="20"/>
          <w:lang w:val="sl-SI"/>
        </w:rPr>
        <w:t xml:space="preserve"> </w:t>
      </w:r>
      <w:r w:rsidR="00136B45" w:rsidRPr="003A5F13">
        <w:rPr>
          <w:rFonts w:cs="Arial"/>
          <w:szCs w:val="20"/>
          <w:lang w:val="sl-SI"/>
        </w:rPr>
        <w:t xml:space="preserve">ki </w:t>
      </w:r>
      <w:r w:rsidR="00136B45">
        <w:rPr>
          <w:rFonts w:cs="Arial"/>
          <w:szCs w:val="20"/>
          <w:lang w:val="sl-SI"/>
        </w:rPr>
        <w:t>so predhodno predvideni za odstranitev v</w:t>
      </w:r>
      <w:r w:rsidR="00136B45" w:rsidRPr="003A5F13">
        <w:rPr>
          <w:rFonts w:cs="Arial"/>
          <w:szCs w:val="20"/>
          <w:lang w:val="sl-SI"/>
        </w:rPr>
        <w:t xml:space="preserve"> skladu s strokovnim mnenjem vladne službe </w:t>
      </w:r>
      <w:r w:rsidR="00136B45">
        <w:rPr>
          <w:rFonts w:cs="Arial"/>
          <w:szCs w:val="20"/>
          <w:lang w:val="sl-SI"/>
        </w:rPr>
        <w:t>ter dodatni verifikaciji podatkov iz ocene škode</w:t>
      </w:r>
      <w:r>
        <w:rPr>
          <w:rFonts w:cs="Arial"/>
          <w:szCs w:val="20"/>
          <w:lang w:val="sl-SI"/>
        </w:rPr>
        <w:t xml:space="preserve"> ter ureditvi podatkov o lastništvu, </w:t>
      </w:r>
      <w:r w:rsidR="00136B45">
        <w:rPr>
          <w:rFonts w:cs="Arial"/>
          <w:szCs w:val="20"/>
          <w:lang w:val="sl-SI"/>
        </w:rPr>
        <w:t xml:space="preserve"> </w:t>
      </w:r>
      <w:r>
        <w:rPr>
          <w:rFonts w:cs="Arial"/>
          <w:szCs w:val="20"/>
          <w:lang w:val="sl-SI"/>
        </w:rPr>
        <w:t>je pripravljen šesti sklop.</w:t>
      </w:r>
    </w:p>
    <w:p w14:paraId="7E5DF72E" w14:textId="77777777" w:rsidR="009D3A6D" w:rsidRPr="003A5F13" w:rsidRDefault="009D3A6D" w:rsidP="000315CB">
      <w:pPr>
        <w:jc w:val="both"/>
        <w:rPr>
          <w:rFonts w:cs="Arial"/>
          <w:color w:val="000000"/>
          <w:szCs w:val="20"/>
          <w:lang w:val="sl-SI"/>
        </w:rPr>
      </w:pPr>
    </w:p>
    <w:p w14:paraId="75E09E1D" w14:textId="087DA63B" w:rsidR="00376C24" w:rsidRPr="003A5F13" w:rsidRDefault="00376C24" w:rsidP="000315CB">
      <w:pPr>
        <w:jc w:val="both"/>
        <w:rPr>
          <w:rFonts w:cs="Arial"/>
          <w:szCs w:val="20"/>
          <w:lang w:val="sl-SI"/>
        </w:rPr>
      </w:pPr>
      <w:r w:rsidRPr="003A5F13">
        <w:rPr>
          <w:rFonts w:cs="Arial"/>
          <w:color w:val="000000"/>
          <w:szCs w:val="20"/>
          <w:lang w:val="sl-SI"/>
        </w:rPr>
        <w:t xml:space="preserve">Ministrstvo za naravne vire </w:t>
      </w:r>
      <w:r w:rsidR="00F774BE">
        <w:rPr>
          <w:rFonts w:cs="Arial"/>
          <w:color w:val="000000"/>
          <w:szCs w:val="20"/>
          <w:lang w:val="sl-SI"/>
        </w:rPr>
        <w:t xml:space="preserve">in prostor </w:t>
      </w:r>
      <w:r w:rsidRPr="003A5F13">
        <w:rPr>
          <w:rFonts w:cs="Arial"/>
          <w:color w:val="000000"/>
          <w:szCs w:val="20"/>
          <w:lang w:val="sl-SI"/>
        </w:rPr>
        <w:t>je</w:t>
      </w:r>
      <w:r w:rsidR="00F774BE">
        <w:rPr>
          <w:rFonts w:cs="Arial"/>
          <w:color w:val="000000"/>
          <w:szCs w:val="20"/>
          <w:lang w:val="sl-SI"/>
        </w:rPr>
        <w:t xml:space="preserve"> v</w:t>
      </w:r>
      <w:r w:rsidRPr="003A5F13">
        <w:rPr>
          <w:rFonts w:cs="Arial"/>
          <w:color w:val="000000"/>
          <w:szCs w:val="20"/>
          <w:lang w:val="sl-SI"/>
        </w:rPr>
        <w:t xml:space="preserve"> sklad</w:t>
      </w:r>
      <w:r w:rsidR="00F774BE">
        <w:rPr>
          <w:rFonts w:cs="Arial"/>
          <w:color w:val="000000"/>
          <w:szCs w:val="20"/>
          <w:lang w:val="sl-SI"/>
        </w:rPr>
        <w:t>u s</w:t>
      </w:r>
      <w:r w:rsidRPr="003A5F13">
        <w:rPr>
          <w:rFonts w:cs="Arial"/>
          <w:color w:val="000000"/>
          <w:szCs w:val="20"/>
          <w:lang w:val="sl-SI"/>
        </w:rPr>
        <w:t xml:space="preserve"> 24</w:t>
      </w:r>
      <w:r w:rsidR="00F774BE">
        <w:rPr>
          <w:rFonts w:cs="Arial"/>
          <w:color w:val="000000"/>
          <w:szCs w:val="20"/>
          <w:lang w:val="sl-SI"/>
        </w:rPr>
        <w:t>.</w:t>
      </w:r>
      <w:r w:rsidRPr="003A5F13">
        <w:rPr>
          <w:rFonts w:cs="Arial"/>
          <w:color w:val="000000"/>
          <w:szCs w:val="20"/>
          <w:lang w:val="sl-SI"/>
        </w:rPr>
        <w:t>b člen</w:t>
      </w:r>
      <w:r w:rsidR="00F774BE">
        <w:rPr>
          <w:rFonts w:cs="Arial"/>
          <w:color w:val="000000"/>
          <w:szCs w:val="20"/>
          <w:lang w:val="sl-SI"/>
        </w:rPr>
        <w:t>om zakona</w:t>
      </w:r>
      <w:r w:rsidRPr="003A5F13">
        <w:rPr>
          <w:rFonts w:cs="Arial"/>
          <w:color w:val="000000"/>
          <w:szCs w:val="20"/>
          <w:lang w:val="sl-SI"/>
        </w:rPr>
        <w:t xml:space="preserve"> pripravilo seznam </w:t>
      </w:r>
      <w:r w:rsidRPr="003A5F13">
        <w:rPr>
          <w:rFonts w:cs="Arial"/>
          <w:szCs w:val="20"/>
          <w:lang w:val="sl-SI"/>
        </w:rPr>
        <w:t xml:space="preserve">upravičencev do predplačil za </w:t>
      </w:r>
      <w:r w:rsidR="00136B45">
        <w:rPr>
          <w:rFonts w:cs="Arial"/>
          <w:szCs w:val="20"/>
          <w:lang w:val="sl-SI"/>
        </w:rPr>
        <w:t>šesti</w:t>
      </w:r>
      <w:r w:rsidRPr="003A5F13">
        <w:rPr>
          <w:rFonts w:cs="Arial"/>
          <w:szCs w:val="20"/>
          <w:lang w:val="sl-SI"/>
        </w:rPr>
        <w:t xml:space="preserve"> </w:t>
      </w:r>
      <w:r w:rsidR="00872907">
        <w:rPr>
          <w:rFonts w:cs="Arial"/>
          <w:szCs w:val="20"/>
          <w:lang w:val="sl-SI"/>
        </w:rPr>
        <w:t>sklop</w:t>
      </w:r>
      <w:r w:rsidRPr="003A5F13">
        <w:rPr>
          <w:rFonts w:cs="Arial"/>
          <w:szCs w:val="20"/>
          <w:lang w:val="sl-SI"/>
        </w:rPr>
        <w:t xml:space="preserve"> predplačil, s katerim seznanja Vlado Republike Slovenije.</w:t>
      </w:r>
      <w:r w:rsidR="00303434" w:rsidRPr="003A5F13">
        <w:rPr>
          <w:rFonts w:cs="Arial"/>
          <w:szCs w:val="20"/>
          <w:lang w:val="sl-SI"/>
        </w:rPr>
        <w:t xml:space="preserve"> </w:t>
      </w:r>
    </w:p>
    <w:p w14:paraId="451EA8DC" w14:textId="77777777" w:rsidR="00376C24" w:rsidRPr="003A5F13" w:rsidRDefault="00376C24" w:rsidP="000315CB">
      <w:pPr>
        <w:jc w:val="both"/>
        <w:rPr>
          <w:rFonts w:cs="Arial"/>
          <w:szCs w:val="20"/>
          <w:lang w:val="sl-SI"/>
        </w:rPr>
      </w:pPr>
    </w:p>
    <w:p w14:paraId="4440D02C" w14:textId="0FAEC083" w:rsidR="00376C24" w:rsidRPr="003A5F13" w:rsidRDefault="00376C24" w:rsidP="000315CB">
      <w:pPr>
        <w:jc w:val="both"/>
        <w:rPr>
          <w:rFonts w:cs="Arial"/>
          <w:szCs w:val="20"/>
          <w:lang w:val="sl-SI"/>
        </w:rPr>
      </w:pPr>
      <w:r w:rsidRPr="003A5F13">
        <w:rPr>
          <w:rFonts w:cs="Arial"/>
          <w:szCs w:val="20"/>
          <w:lang w:val="sl-SI"/>
        </w:rPr>
        <w:t>Pri pripravi seznama upravičencev do predplačil so bili upoštevani z zakonom določeni kriteriji, podatki</w:t>
      </w:r>
      <w:r w:rsidR="00F774BE">
        <w:rPr>
          <w:rFonts w:cs="Arial"/>
          <w:szCs w:val="20"/>
          <w:lang w:val="sl-SI"/>
        </w:rPr>
        <w:t>,</w:t>
      </w:r>
      <w:r w:rsidRPr="003A5F13">
        <w:rPr>
          <w:rFonts w:cs="Arial"/>
          <w:szCs w:val="20"/>
          <w:lang w:val="sl-SI"/>
        </w:rPr>
        <w:t xml:space="preserve"> prejeti iz spletne aplikacije AJDA</w:t>
      </w:r>
      <w:r w:rsidR="00F774BE">
        <w:rPr>
          <w:rFonts w:cs="Arial"/>
          <w:szCs w:val="20"/>
          <w:lang w:val="sl-SI"/>
        </w:rPr>
        <w:t>,</w:t>
      </w:r>
      <w:r w:rsidRPr="003A5F13">
        <w:rPr>
          <w:rFonts w:cs="Arial"/>
          <w:szCs w:val="20"/>
          <w:lang w:val="sl-SI"/>
        </w:rPr>
        <w:t xml:space="preserve"> in podatki katastra nepremičnin. </w:t>
      </w:r>
    </w:p>
    <w:p w14:paraId="057EF012" w14:textId="77777777" w:rsidR="00303434" w:rsidRPr="000315CB" w:rsidRDefault="00303434" w:rsidP="000315CB">
      <w:pPr>
        <w:jc w:val="both"/>
        <w:rPr>
          <w:rFonts w:cs="Arial"/>
          <w:szCs w:val="20"/>
          <w:lang w:val="sl-SI"/>
        </w:rPr>
      </w:pPr>
    </w:p>
    <w:p w14:paraId="71CC8BF9" w14:textId="34CAAC5D" w:rsidR="00303434" w:rsidRPr="000315CB" w:rsidRDefault="00303434" w:rsidP="000315CB">
      <w:pPr>
        <w:jc w:val="both"/>
        <w:rPr>
          <w:rFonts w:cs="Arial"/>
          <w:szCs w:val="20"/>
          <w:lang w:val="sl-SI"/>
        </w:rPr>
      </w:pPr>
      <w:r w:rsidRPr="000315CB">
        <w:rPr>
          <w:rFonts w:cs="Arial"/>
          <w:szCs w:val="20"/>
          <w:lang w:val="sl-SI"/>
        </w:rPr>
        <w:t xml:space="preserve">Ministrstvo za naravne vire in prostor je v sodelovanju s Finančno upravo Republike Slovenije pred izplačilom predplačil obvestilo lastnike stanovanj o višini predplačila. Lastniki, ki ne želijo prejeti sredstev predplačila, so morali obvestiti ministrstvo, pristojno za naravne vire, v roku 5 dni od prejema obvestila in so izločeni </w:t>
      </w:r>
      <w:r w:rsidR="00F774BE">
        <w:rPr>
          <w:rFonts w:cs="Arial"/>
          <w:szCs w:val="20"/>
          <w:lang w:val="sl-SI"/>
        </w:rPr>
        <w:t>s</w:t>
      </w:r>
      <w:r w:rsidRPr="000315CB">
        <w:rPr>
          <w:rFonts w:cs="Arial"/>
          <w:szCs w:val="20"/>
          <w:lang w:val="sl-SI"/>
        </w:rPr>
        <w:t xml:space="preserve"> seznama prejemnikov predplačila.</w:t>
      </w:r>
    </w:p>
    <w:p w14:paraId="4F22BA74" w14:textId="77777777" w:rsidR="00303434" w:rsidRPr="000315CB" w:rsidRDefault="00303434" w:rsidP="000315CB">
      <w:pPr>
        <w:jc w:val="both"/>
        <w:rPr>
          <w:rFonts w:cs="Arial"/>
          <w:szCs w:val="20"/>
          <w:lang w:val="sl-SI"/>
        </w:rPr>
      </w:pPr>
    </w:p>
    <w:p w14:paraId="0257DCAB" w14:textId="761F422F" w:rsidR="00E558F9" w:rsidRPr="003A5F13" w:rsidRDefault="00E558F9" w:rsidP="000315CB">
      <w:pPr>
        <w:pStyle w:val="Default"/>
        <w:jc w:val="both"/>
        <w:rPr>
          <w:rFonts w:ascii="Arial" w:hAnsi="Arial" w:cs="Arial"/>
          <w:sz w:val="20"/>
          <w:szCs w:val="20"/>
        </w:rPr>
      </w:pPr>
      <w:r w:rsidRPr="003A5F13">
        <w:rPr>
          <w:rFonts w:ascii="Arial" w:hAnsi="Arial" w:cs="Arial"/>
          <w:sz w:val="20"/>
          <w:szCs w:val="20"/>
        </w:rPr>
        <w:lastRenderedPageBreak/>
        <w:t xml:space="preserve">Pri pripravi seznama upravičencev za </w:t>
      </w:r>
      <w:r w:rsidR="00136B45">
        <w:rPr>
          <w:rFonts w:ascii="Arial" w:hAnsi="Arial" w:cs="Arial"/>
          <w:sz w:val="20"/>
          <w:szCs w:val="20"/>
        </w:rPr>
        <w:t>šesti</w:t>
      </w:r>
      <w:r w:rsidRPr="003A5F13">
        <w:rPr>
          <w:rFonts w:ascii="Arial" w:hAnsi="Arial" w:cs="Arial"/>
          <w:sz w:val="20"/>
          <w:szCs w:val="20"/>
        </w:rPr>
        <w:t xml:space="preserve"> </w:t>
      </w:r>
      <w:r w:rsidR="00872907">
        <w:rPr>
          <w:rFonts w:ascii="Arial" w:hAnsi="Arial" w:cs="Arial"/>
          <w:sz w:val="20"/>
          <w:szCs w:val="20"/>
        </w:rPr>
        <w:t>sklop</w:t>
      </w:r>
      <w:r w:rsidRPr="003A5F13">
        <w:rPr>
          <w:rFonts w:ascii="Arial" w:hAnsi="Arial" w:cs="Arial"/>
          <w:sz w:val="20"/>
          <w:szCs w:val="20"/>
        </w:rPr>
        <w:t xml:space="preserve"> predplačil in določitvi višine predplačila za obnovo v poplavah in plazovih poškodovanih stanovanj so bili obdelani podatki o poškodovanih stanovanjih</w:t>
      </w:r>
      <w:r w:rsidR="00F774BE">
        <w:rPr>
          <w:rFonts w:ascii="Arial" w:hAnsi="Arial" w:cs="Arial"/>
          <w:sz w:val="20"/>
          <w:szCs w:val="20"/>
        </w:rPr>
        <w:t>,</w:t>
      </w:r>
      <w:r w:rsidRPr="003A5F13">
        <w:rPr>
          <w:rFonts w:ascii="Arial" w:hAnsi="Arial" w:cs="Arial"/>
          <w:sz w:val="20"/>
          <w:szCs w:val="20"/>
        </w:rPr>
        <w:t xml:space="preserve"> za kater</w:t>
      </w:r>
      <w:r w:rsidR="00F774BE">
        <w:rPr>
          <w:rFonts w:ascii="Arial" w:hAnsi="Arial" w:cs="Arial"/>
          <w:sz w:val="20"/>
          <w:szCs w:val="20"/>
        </w:rPr>
        <w:t>a</w:t>
      </w:r>
      <w:r w:rsidRPr="003A5F13">
        <w:rPr>
          <w:rFonts w:ascii="Arial" w:hAnsi="Arial" w:cs="Arial"/>
          <w:sz w:val="20"/>
          <w:szCs w:val="20"/>
        </w:rPr>
        <w:t xml:space="preserve"> je bila škoda v sistem A</w:t>
      </w:r>
      <w:r w:rsidR="00F774BE">
        <w:rPr>
          <w:rFonts w:ascii="Arial" w:hAnsi="Arial" w:cs="Arial"/>
          <w:sz w:val="20"/>
          <w:szCs w:val="20"/>
        </w:rPr>
        <w:t>JDA</w:t>
      </w:r>
      <w:r w:rsidRPr="003A5F13">
        <w:rPr>
          <w:rFonts w:ascii="Arial" w:hAnsi="Arial" w:cs="Arial"/>
          <w:sz w:val="20"/>
          <w:szCs w:val="20"/>
        </w:rPr>
        <w:t xml:space="preserve"> vnesena v obrazec 4</w:t>
      </w:r>
      <w:r w:rsidR="00B44D69">
        <w:rPr>
          <w:rFonts w:ascii="Arial" w:hAnsi="Arial" w:cs="Arial"/>
          <w:sz w:val="20"/>
          <w:szCs w:val="20"/>
        </w:rPr>
        <w:t xml:space="preserve"> in obrazec 3.</w:t>
      </w:r>
    </w:p>
    <w:p w14:paraId="7FB94E81" w14:textId="77777777" w:rsidR="00E558F9" w:rsidRPr="003A5F13" w:rsidRDefault="00E558F9" w:rsidP="000315CB">
      <w:pPr>
        <w:pStyle w:val="Default"/>
        <w:jc w:val="both"/>
        <w:rPr>
          <w:rFonts w:ascii="Arial" w:hAnsi="Arial" w:cs="Arial"/>
          <w:sz w:val="20"/>
          <w:szCs w:val="20"/>
        </w:rPr>
      </w:pPr>
      <w:r w:rsidRPr="003A5F13">
        <w:rPr>
          <w:rFonts w:ascii="Arial" w:hAnsi="Arial" w:cs="Arial"/>
          <w:sz w:val="20"/>
          <w:szCs w:val="20"/>
        </w:rPr>
        <w:t xml:space="preserve"> </w:t>
      </w:r>
    </w:p>
    <w:p w14:paraId="0305A886" w14:textId="12BB4DE0" w:rsidR="00273784" w:rsidRPr="00BC59B9" w:rsidRDefault="00E558F9" w:rsidP="000315CB">
      <w:pPr>
        <w:pStyle w:val="Default"/>
        <w:jc w:val="both"/>
        <w:rPr>
          <w:rFonts w:ascii="Arial" w:hAnsi="Arial" w:cs="Arial"/>
          <w:color w:val="auto"/>
          <w:sz w:val="20"/>
          <w:szCs w:val="20"/>
        </w:rPr>
      </w:pPr>
      <w:r w:rsidRPr="00BC59B9">
        <w:rPr>
          <w:rFonts w:ascii="Arial" w:hAnsi="Arial" w:cs="Arial"/>
          <w:color w:val="auto"/>
          <w:sz w:val="20"/>
          <w:szCs w:val="20"/>
        </w:rPr>
        <w:t xml:space="preserve">Iz podatkov o skupni oceni škode so bile izločene tiste skupine del, ki se ne nanašajo na stanovanja. Izločene so bile </w:t>
      </w:r>
      <w:r w:rsidR="00273784" w:rsidRPr="00BC59B9">
        <w:rPr>
          <w:rFonts w:ascii="Arial" w:hAnsi="Arial" w:cs="Arial"/>
          <w:color w:val="auto"/>
          <w:sz w:val="20"/>
          <w:szCs w:val="20"/>
        </w:rPr>
        <w:t xml:space="preserve">tudi </w:t>
      </w:r>
      <w:r w:rsidRPr="00BC59B9">
        <w:rPr>
          <w:rFonts w:ascii="Arial" w:hAnsi="Arial" w:cs="Arial"/>
          <w:color w:val="auto"/>
          <w:sz w:val="20"/>
          <w:szCs w:val="20"/>
        </w:rPr>
        <w:t xml:space="preserve">vse prijave, za katere velja: </w:t>
      </w:r>
    </w:p>
    <w:p w14:paraId="0B1ED840" w14:textId="479AA511" w:rsidR="00273784" w:rsidRPr="00BC59B9" w:rsidRDefault="003A5F13" w:rsidP="000315CB">
      <w:pPr>
        <w:pStyle w:val="Default"/>
        <w:numPr>
          <w:ilvl w:val="1"/>
          <w:numId w:val="11"/>
        </w:numPr>
        <w:jc w:val="both"/>
        <w:rPr>
          <w:rFonts w:ascii="Arial" w:hAnsi="Arial" w:cs="Arial"/>
          <w:color w:val="auto"/>
          <w:sz w:val="20"/>
          <w:szCs w:val="20"/>
        </w:rPr>
      </w:pPr>
      <w:r w:rsidRPr="00BC59B9">
        <w:rPr>
          <w:rFonts w:ascii="Arial" w:hAnsi="Arial" w:cs="Arial"/>
          <w:color w:val="auto"/>
          <w:sz w:val="20"/>
          <w:szCs w:val="20"/>
        </w:rPr>
        <w:t>v</w:t>
      </w:r>
      <w:r w:rsidR="00E558F9" w:rsidRPr="00BC59B9">
        <w:rPr>
          <w:rFonts w:ascii="Arial" w:hAnsi="Arial" w:cs="Arial"/>
          <w:color w:val="auto"/>
          <w:sz w:val="20"/>
          <w:szCs w:val="20"/>
        </w:rPr>
        <w:t>rsta objekta, za katerega je bila prijavljena škoda v obrazec 4</w:t>
      </w:r>
      <w:r w:rsidR="00B44D69" w:rsidRPr="00BC59B9">
        <w:rPr>
          <w:rFonts w:ascii="Arial" w:hAnsi="Arial" w:cs="Arial"/>
          <w:color w:val="auto"/>
          <w:sz w:val="20"/>
          <w:szCs w:val="20"/>
        </w:rPr>
        <w:t xml:space="preserve"> ali obrazec 3</w:t>
      </w:r>
      <w:r w:rsidR="00E558F9" w:rsidRPr="00BC59B9">
        <w:rPr>
          <w:rFonts w:ascii="Arial" w:hAnsi="Arial" w:cs="Arial"/>
          <w:color w:val="auto"/>
          <w:sz w:val="20"/>
          <w:szCs w:val="20"/>
        </w:rPr>
        <w:t>, ni bila stanovanjska stavba ali stanovanjsko-poslovna stavba</w:t>
      </w:r>
      <w:r w:rsidRPr="00BC59B9">
        <w:rPr>
          <w:rFonts w:ascii="Arial" w:hAnsi="Arial" w:cs="Arial"/>
          <w:color w:val="auto"/>
          <w:sz w:val="20"/>
          <w:szCs w:val="20"/>
        </w:rPr>
        <w:t>;</w:t>
      </w:r>
    </w:p>
    <w:p w14:paraId="395AD23D" w14:textId="129F44C0" w:rsidR="00273784" w:rsidRPr="00BC59B9" w:rsidRDefault="003A5F13" w:rsidP="000315CB">
      <w:pPr>
        <w:pStyle w:val="Default"/>
        <w:numPr>
          <w:ilvl w:val="1"/>
          <w:numId w:val="11"/>
        </w:numPr>
        <w:jc w:val="both"/>
        <w:rPr>
          <w:rFonts w:ascii="Arial" w:hAnsi="Arial" w:cs="Arial"/>
          <w:color w:val="auto"/>
          <w:sz w:val="20"/>
          <w:szCs w:val="20"/>
        </w:rPr>
      </w:pPr>
      <w:r w:rsidRPr="00BC59B9">
        <w:rPr>
          <w:rFonts w:ascii="Arial" w:hAnsi="Arial" w:cs="Arial"/>
          <w:color w:val="auto"/>
          <w:sz w:val="20"/>
          <w:szCs w:val="20"/>
        </w:rPr>
        <w:t>š</w:t>
      </w:r>
      <w:r w:rsidR="00E558F9" w:rsidRPr="00BC59B9">
        <w:rPr>
          <w:rFonts w:ascii="Arial" w:hAnsi="Arial" w:cs="Arial"/>
          <w:color w:val="auto"/>
          <w:sz w:val="20"/>
          <w:szCs w:val="20"/>
        </w:rPr>
        <w:t>koda, znižana za postavke</w:t>
      </w:r>
      <w:r w:rsidR="00273784" w:rsidRPr="00BC59B9">
        <w:rPr>
          <w:rFonts w:ascii="Arial" w:hAnsi="Arial" w:cs="Arial"/>
          <w:color w:val="auto"/>
          <w:sz w:val="20"/>
          <w:szCs w:val="20"/>
        </w:rPr>
        <w:t xml:space="preserve">, ki se ne nanašajo na škodo na stanovanju, </w:t>
      </w:r>
      <w:r w:rsidR="00E558F9" w:rsidRPr="00BC59B9">
        <w:rPr>
          <w:rFonts w:ascii="Arial" w:hAnsi="Arial" w:cs="Arial"/>
          <w:color w:val="auto"/>
          <w:sz w:val="20"/>
          <w:szCs w:val="20"/>
        </w:rPr>
        <w:t xml:space="preserve">je bila nižja kot 6.000 EUR. </w:t>
      </w:r>
    </w:p>
    <w:p w14:paraId="6C404777" w14:textId="77777777" w:rsidR="00273784" w:rsidRPr="00BC59B9" w:rsidRDefault="00273784" w:rsidP="000315CB">
      <w:pPr>
        <w:pStyle w:val="Default"/>
        <w:jc w:val="both"/>
        <w:rPr>
          <w:rFonts w:ascii="Arial" w:hAnsi="Arial" w:cs="Arial"/>
          <w:color w:val="auto"/>
          <w:sz w:val="20"/>
          <w:szCs w:val="20"/>
        </w:rPr>
      </w:pPr>
    </w:p>
    <w:p w14:paraId="79027E90" w14:textId="4441E18E" w:rsidR="00273784" w:rsidRPr="00BC59B9" w:rsidRDefault="00273784" w:rsidP="000315CB">
      <w:pPr>
        <w:pStyle w:val="Default"/>
        <w:jc w:val="both"/>
        <w:rPr>
          <w:rFonts w:ascii="Arial" w:hAnsi="Arial" w:cs="Arial"/>
          <w:color w:val="auto"/>
          <w:sz w:val="20"/>
          <w:szCs w:val="20"/>
        </w:rPr>
      </w:pPr>
      <w:r w:rsidRPr="00BC59B9">
        <w:rPr>
          <w:rFonts w:ascii="Arial" w:hAnsi="Arial" w:cs="Arial"/>
          <w:color w:val="auto"/>
          <w:sz w:val="20"/>
          <w:szCs w:val="20"/>
        </w:rPr>
        <w:t xml:space="preserve">Za </w:t>
      </w:r>
      <w:r w:rsidR="00136B45">
        <w:rPr>
          <w:rFonts w:ascii="Arial" w:hAnsi="Arial" w:cs="Arial"/>
          <w:color w:val="auto"/>
          <w:sz w:val="20"/>
          <w:szCs w:val="20"/>
        </w:rPr>
        <w:t>šesti</w:t>
      </w:r>
      <w:r w:rsidRPr="00BC59B9">
        <w:rPr>
          <w:rFonts w:ascii="Arial" w:hAnsi="Arial" w:cs="Arial"/>
          <w:color w:val="auto"/>
          <w:sz w:val="20"/>
          <w:szCs w:val="20"/>
        </w:rPr>
        <w:t xml:space="preserve"> </w:t>
      </w:r>
      <w:r w:rsidR="00872907" w:rsidRPr="00BC59B9">
        <w:rPr>
          <w:rFonts w:ascii="Arial" w:hAnsi="Arial" w:cs="Arial"/>
          <w:color w:val="auto"/>
          <w:sz w:val="20"/>
          <w:szCs w:val="20"/>
        </w:rPr>
        <w:t>sklop</w:t>
      </w:r>
      <w:r w:rsidRPr="00BC59B9">
        <w:rPr>
          <w:rFonts w:ascii="Arial" w:hAnsi="Arial" w:cs="Arial"/>
          <w:color w:val="auto"/>
          <w:sz w:val="20"/>
          <w:szCs w:val="20"/>
        </w:rPr>
        <w:t xml:space="preserve"> predplačil so bile v nadaljnjo obdelavo prevzeti le tisti deli stavb, za katere velja: </w:t>
      </w:r>
    </w:p>
    <w:p w14:paraId="6FBE4E86" w14:textId="5EA1E0E6" w:rsidR="00273784" w:rsidRPr="00BC59B9" w:rsidRDefault="003A5F13" w:rsidP="000315CB">
      <w:pPr>
        <w:pStyle w:val="Default"/>
        <w:numPr>
          <w:ilvl w:val="1"/>
          <w:numId w:val="11"/>
        </w:numPr>
        <w:jc w:val="both"/>
        <w:rPr>
          <w:rFonts w:ascii="Arial" w:hAnsi="Arial" w:cs="Arial"/>
          <w:color w:val="auto"/>
          <w:sz w:val="20"/>
          <w:szCs w:val="20"/>
        </w:rPr>
      </w:pPr>
      <w:r w:rsidRPr="00BC59B9">
        <w:rPr>
          <w:rFonts w:ascii="Arial" w:hAnsi="Arial" w:cs="Arial"/>
          <w:color w:val="auto"/>
          <w:sz w:val="20"/>
          <w:szCs w:val="20"/>
        </w:rPr>
        <w:t>s</w:t>
      </w:r>
      <w:r w:rsidR="00273784" w:rsidRPr="00BC59B9">
        <w:rPr>
          <w:rFonts w:ascii="Arial" w:hAnsi="Arial" w:cs="Arial"/>
          <w:color w:val="auto"/>
          <w:sz w:val="20"/>
          <w:szCs w:val="20"/>
        </w:rPr>
        <w:t>tavba je evidentirana v katastru nepremičnin na dan 2</w:t>
      </w:r>
      <w:r w:rsidR="00DE2FF6">
        <w:rPr>
          <w:rFonts w:ascii="Arial" w:hAnsi="Arial" w:cs="Arial"/>
          <w:color w:val="auto"/>
          <w:sz w:val="20"/>
          <w:szCs w:val="20"/>
        </w:rPr>
        <w:t>2</w:t>
      </w:r>
      <w:r w:rsidR="00273784" w:rsidRPr="00BC59B9">
        <w:rPr>
          <w:rFonts w:ascii="Arial" w:hAnsi="Arial" w:cs="Arial"/>
          <w:color w:val="auto"/>
          <w:sz w:val="20"/>
          <w:szCs w:val="20"/>
        </w:rPr>
        <w:t>. 1</w:t>
      </w:r>
      <w:r w:rsidR="00DE2FF6">
        <w:rPr>
          <w:rFonts w:ascii="Arial" w:hAnsi="Arial" w:cs="Arial"/>
          <w:color w:val="auto"/>
          <w:sz w:val="20"/>
          <w:szCs w:val="20"/>
        </w:rPr>
        <w:t>0</w:t>
      </w:r>
      <w:r w:rsidR="00273784" w:rsidRPr="00BC59B9">
        <w:rPr>
          <w:rFonts w:ascii="Arial" w:hAnsi="Arial" w:cs="Arial"/>
          <w:color w:val="auto"/>
          <w:sz w:val="20"/>
          <w:szCs w:val="20"/>
        </w:rPr>
        <w:t>. 2023</w:t>
      </w:r>
      <w:r w:rsidRPr="00BC59B9">
        <w:rPr>
          <w:rFonts w:ascii="Arial" w:hAnsi="Arial" w:cs="Arial"/>
          <w:color w:val="auto"/>
          <w:sz w:val="20"/>
          <w:szCs w:val="20"/>
        </w:rPr>
        <w:t>;</w:t>
      </w:r>
    </w:p>
    <w:p w14:paraId="72D76064" w14:textId="7732DC0D" w:rsidR="00273784" w:rsidRPr="00BC59B9" w:rsidRDefault="003A5F13" w:rsidP="000315CB">
      <w:pPr>
        <w:pStyle w:val="Default"/>
        <w:numPr>
          <w:ilvl w:val="1"/>
          <w:numId w:val="11"/>
        </w:numPr>
        <w:jc w:val="both"/>
        <w:rPr>
          <w:rFonts w:ascii="Arial" w:hAnsi="Arial" w:cs="Arial"/>
          <w:color w:val="auto"/>
          <w:sz w:val="20"/>
          <w:szCs w:val="20"/>
        </w:rPr>
      </w:pPr>
      <w:r w:rsidRPr="00BC59B9">
        <w:rPr>
          <w:rFonts w:ascii="Arial" w:hAnsi="Arial" w:cs="Arial"/>
          <w:color w:val="auto"/>
          <w:sz w:val="20"/>
          <w:szCs w:val="20"/>
        </w:rPr>
        <w:t>n</w:t>
      </w:r>
      <w:r w:rsidR="00273784" w:rsidRPr="00BC59B9">
        <w:rPr>
          <w:rFonts w:ascii="Arial" w:hAnsi="Arial" w:cs="Arial"/>
          <w:color w:val="auto"/>
          <w:sz w:val="20"/>
          <w:szCs w:val="20"/>
        </w:rPr>
        <w:t>a podlagi razpoložljivih podatkov AJDA je bilo z obdelavo podatkov možno enolično določiti identifikator stavbe</w:t>
      </w:r>
      <w:r w:rsidR="00732067" w:rsidRPr="00BC59B9">
        <w:rPr>
          <w:rFonts w:ascii="Arial" w:hAnsi="Arial" w:cs="Arial"/>
          <w:color w:val="auto"/>
          <w:sz w:val="20"/>
          <w:szCs w:val="20"/>
        </w:rPr>
        <w:t xml:space="preserve"> oz. dela stavbe</w:t>
      </w:r>
      <w:r w:rsidR="00273784" w:rsidRPr="00BC59B9">
        <w:rPr>
          <w:rFonts w:ascii="Arial" w:hAnsi="Arial" w:cs="Arial"/>
          <w:color w:val="auto"/>
          <w:sz w:val="20"/>
          <w:szCs w:val="20"/>
        </w:rPr>
        <w:t xml:space="preserve"> iz katastra nepremičnin</w:t>
      </w:r>
      <w:r w:rsidRPr="00BC59B9">
        <w:rPr>
          <w:rFonts w:ascii="Arial" w:hAnsi="Arial" w:cs="Arial"/>
          <w:color w:val="auto"/>
          <w:sz w:val="20"/>
          <w:szCs w:val="20"/>
        </w:rPr>
        <w:t>;</w:t>
      </w:r>
      <w:r w:rsidR="00273784" w:rsidRPr="00BC59B9">
        <w:rPr>
          <w:rFonts w:ascii="Arial" w:hAnsi="Arial" w:cs="Arial"/>
          <w:color w:val="auto"/>
          <w:sz w:val="20"/>
          <w:szCs w:val="20"/>
        </w:rPr>
        <w:t xml:space="preserve"> </w:t>
      </w:r>
    </w:p>
    <w:p w14:paraId="4B99C3F4" w14:textId="2EEFE345" w:rsidR="00273784" w:rsidRPr="00BC59B9" w:rsidRDefault="003A5F13" w:rsidP="000315CB">
      <w:pPr>
        <w:pStyle w:val="Default"/>
        <w:numPr>
          <w:ilvl w:val="1"/>
          <w:numId w:val="11"/>
        </w:numPr>
        <w:jc w:val="both"/>
        <w:rPr>
          <w:rFonts w:ascii="Arial" w:hAnsi="Arial" w:cs="Arial"/>
          <w:color w:val="auto"/>
          <w:sz w:val="20"/>
          <w:szCs w:val="20"/>
        </w:rPr>
      </w:pPr>
      <w:r w:rsidRPr="00BC59B9">
        <w:rPr>
          <w:rFonts w:ascii="Arial" w:hAnsi="Arial" w:cs="Arial"/>
          <w:color w:val="auto"/>
          <w:sz w:val="20"/>
          <w:szCs w:val="20"/>
        </w:rPr>
        <w:t xml:space="preserve">v </w:t>
      </w:r>
      <w:r w:rsidR="00273784" w:rsidRPr="00BC59B9">
        <w:rPr>
          <w:rFonts w:ascii="Arial" w:hAnsi="Arial" w:cs="Arial"/>
          <w:color w:val="auto"/>
          <w:sz w:val="20"/>
          <w:szCs w:val="20"/>
        </w:rPr>
        <w:t xml:space="preserve">stavbi se po podatkih katastra nepremičnin nahaja </w:t>
      </w:r>
      <w:r w:rsidR="00B44D69" w:rsidRPr="00BC59B9">
        <w:rPr>
          <w:rFonts w:ascii="Arial" w:hAnsi="Arial" w:cs="Arial"/>
          <w:color w:val="auto"/>
          <w:sz w:val="20"/>
          <w:szCs w:val="20"/>
        </w:rPr>
        <w:t>stanovanjski</w:t>
      </w:r>
      <w:r w:rsidR="00273784" w:rsidRPr="00BC59B9">
        <w:rPr>
          <w:rFonts w:ascii="Arial" w:hAnsi="Arial" w:cs="Arial"/>
          <w:color w:val="auto"/>
          <w:sz w:val="20"/>
          <w:szCs w:val="20"/>
        </w:rPr>
        <w:t xml:space="preserve"> del stavbe. </w:t>
      </w:r>
      <w:r w:rsidR="00B44D69" w:rsidRPr="00BC59B9">
        <w:rPr>
          <w:rFonts w:ascii="Arial" w:hAnsi="Arial" w:cs="Arial"/>
          <w:color w:val="auto"/>
          <w:sz w:val="20"/>
          <w:szCs w:val="20"/>
        </w:rPr>
        <w:t>Kar</w:t>
      </w:r>
      <w:r w:rsidR="00273784" w:rsidRPr="00BC59B9">
        <w:rPr>
          <w:rFonts w:ascii="Arial" w:hAnsi="Arial" w:cs="Arial"/>
          <w:color w:val="auto"/>
          <w:sz w:val="20"/>
          <w:szCs w:val="20"/>
        </w:rPr>
        <w:t xml:space="preserve"> pomeni, da je </w:t>
      </w:r>
      <w:r w:rsidR="00B44D69" w:rsidRPr="00BC59B9">
        <w:rPr>
          <w:rFonts w:ascii="Arial" w:hAnsi="Arial" w:cs="Arial"/>
          <w:color w:val="auto"/>
          <w:sz w:val="20"/>
          <w:szCs w:val="20"/>
        </w:rPr>
        <w:t>stanovanj</w:t>
      </w:r>
      <w:r w:rsidR="00F774BE">
        <w:rPr>
          <w:rFonts w:ascii="Arial" w:hAnsi="Arial" w:cs="Arial"/>
          <w:color w:val="auto"/>
          <w:sz w:val="20"/>
          <w:szCs w:val="20"/>
        </w:rPr>
        <w:t>sk</w:t>
      </w:r>
      <w:r w:rsidR="00B44D69" w:rsidRPr="00BC59B9">
        <w:rPr>
          <w:rFonts w:ascii="Arial" w:hAnsi="Arial" w:cs="Arial"/>
          <w:color w:val="auto"/>
          <w:sz w:val="20"/>
          <w:szCs w:val="20"/>
        </w:rPr>
        <w:t xml:space="preserve">i </w:t>
      </w:r>
      <w:r w:rsidR="00273784" w:rsidRPr="00BC59B9">
        <w:rPr>
          <w:rFonts w:ascii="Arial" w:hAnsi="Arial" w:cs="Arial"/>
          <w:color w:val="auto"/>
          <w:sz w:val="20"/>
          <w:szCs w:val="20"/>
        </w:rPr>
        <w:t xml:space="preserve">del stavbe enolično določljiv. </w:t>
      </w:r>
    </w:p>
    <w:p w14:paraId="64FF4992" w14:textId="77777777" w:rsidR="00273784" w:rsidRPr="00BC59B9" w:rsidRDefault="00273784" w:rsidP="000315CB">
      <w:pPr>
        <w:pStyle w:val="Default"/>
        <w:jc w:val="both"/>
        <w:rPr>
          <w:rFonts w:ascii="Arial" w:hAnsi="Arial" w:cs="Arial"/>
          <w:color w:val="auto"/>
          <w:sz w:val="20"/>
          <w:szCs w:val="20"/>
        </w:rPr>
      </w:pPr>
    </w:p>
    <w:p w14:paraId="30B64F64" w14:textId="471CF598" w:rsidR="00273784" w:rsidRPr="00BE0B3D" w:rsidRDefault="00273784" w:rsidP="000315CB">
      <w:pPr>
        <w:pStyle w:val="Default"/>
        <w:jc w:val="both"/>
        <w:rPr>
          <w:rFonts w:ascii="Arial" w:hAnsi="Arial" w:cs="Arial"/>
          <w:color w:val="auto"/>
          <w:sz w:val="20"/>
          <w:szCs w:val="20"/>
        </w:rPr>
      </w:pPr>
      <w:r w:rsidRPr="00BC59B9">
        <w:rPr>
          <w:rFonts w:ascii="Arial" w:hAnsi="Arial" w:cs="Arial"/>
          <w:color w:val="auto"/>
          <w:sz w:val="20"/>
          <w:szCs w:val="20"/>
        </w:rPr>
        <w:t xml:space="preserve">Upoštevajoč navedeno, je bil oblikovan osnovni seznam upravičencev do predplačila za </w:t>
      </w:r>
      <w:r w:rsidR="00136B45">
        <w:rPr>
          <w:rFonts w:ascii="Arial" w:hAnsi="Arial" w:cs="Arial"/>
          <w:color w:val="auto"/>
          <w:sz w:val="20"/>
          <w:szCs w:val="20"/>
        </w:rPr>
        <w:t>šesti</w:t>
      </w:r>
      <w:r w:rsidRPr="00BC59B9">
        <w:rPr>
          <w:rFonts w:ascii="Arial" w:hAnsi="Arial" w:cs="Arial"/>
          <w:color w:val="auto"/>
          <w:sz w:val="20"/>
          <w:szCs w:val="20"/>
        </w:rPr>
        <w:t xml:space="preserve"> </w:t>
      </w:r>
      <w:r w:rsidR="00872907" w:rsidRPr="00BC59B9">
        <w:rPr>
          <w:rFonts w:ascii="Arial" w:hAnsi="Arial" w:cs="Arial"/>
          <w:color w:val="auto"/>
          <w:sz w:val="20"/>
          <w:szCs w:val="20"/>
        </w:rPr>
        <w:t>sklop</w:t>
      </w:r>
      <w:r w:rsidRPr="00BC59B9">
        <w:rPr>
          <w:rFonts w:ascii="Arial" w:hAnsi="Arial" w:cs="Arial"/>
          <w:color w:val="auto"/>
          <w:sz w:val="20"/>
          <w:szCs w:val="20"/>
        </w:rPr>
        <w:t xml:space="preserve"> predplačil</w:t>
      </w:r>
      <w:r w:rsidR="00925C1E" w:rsidRPr="00BC59B9">
        <w:rPr>
          <w:rFonts w:ascii="Arial" w:hAnsi="Arial" w:cs="Arial"/>
          <w:color w:val="auto"/>
          <w:sz w:val="20"/>
          <w:szCs w:val="20"/>
        </w:rPr>
        <w:t xml:space="preserve"> pod pogojem, da je iz podatkov katastra nepremičnin bila pridobljena enotna matična številka občana (EMŠO) lastnika. Za te upravičence je Ministrstvo za naravne vire in prostor pripravilo podatke za izplačilo predplačila za Finančno upravo RS </w:t>
      </w:r>
      <w:r w:rsidR="00925C1E" w:rsidRPr="00BE0B3D">
        <w:rPr>
          <w:rFonts w:ascii="Arial" w:hAnsi="Arial" w:cs="Arial"/>
          <w:color w:val="auto"/>
          <w:sz w:val="20"/>
          <w:szCs w:val="20"/>
        </w:rPr>
        <w:t xml:space="preserve">za </w:t>
      </w:r>
      <w:r w:rsidR="00136B45">
        <w:rPr>
          <w:rFonts w:ascii="Arial" w:hAnsi="Arial" w:cs="Arial"/>
          <w:color w:val="auto"/>
          <w:sz w:val="20"/>
          <w:szCs w:val="20"/>
        </w:rPr>
        <w:t>205</w:t>
      </w:r>
      <w:r w:rsidR="00D067C2" w:rsidRPr="00D067C2">
        <w:rPr>
          <w:rFonts w:ascii="Arial" w:hAnsi="Arial" w:cs="Arial"/>
          <w:color w:val="auto"/>
          <w:sz w:val="20"/>
          <w:szCs w:val="20"/>
        </w:rPr>
        <w:t xml:space="preserve"> </w:t>
      </w:r>
      <w:r w:rsidR="00925C1E" w:rsidRPr="00BE0B3D">
        <w:rPr>
          <w:rFonts w:ascii="Arial" w:hAnsi="Arial" w:cs="Arial"/>
          <w:color w:val="auto"/>
          <w:sz w:val="20"/>
          <w:szCs w:val="20"/>
        </w:rPr>
        <w:t>upravičencev.</w:t>
      </w:r>
    </w:p>
    <w:p w14:paraId="5D1071A3" w14:textId="77777777" w:rsidR="00925C1E" w:rsidRPr="00BC59B9" w:rsidRDefault="00925C1E" w:rsidP="000315CB">
      <w:pPr>
        <w:pStyle w:val="Default"/>
        <w:jc w:val="both"/>
        <w:rPr>
          <w:rFonts w:ascii="Arial" w:hAnsi="Arial" w:cs="Arial"/>
          <w:color w:val="auto"/>
          <w:sz w:val="20"/>
          <w:szCs w:val="20"/>
        </w:rPr>
      </w:pPr>
    </w:p>
    <w:p w14:paraId="5AE470E6" w14:textId="030B733C" w:rsidR="00925C1E" w:rsidRPr="00BC59B9" w:rsidRDefault="00925C1E" w:rsidP="000315CB">
      <w:pPr>
        <w:pStyle w:val="Default"/>
        <w:jc w:val="both"/>
        <w:rPr>
          <w:rFonts w:ascii="Arial" w:hAnsi="Arial" w:cs="Arial"/>
          <w:color w:val="auto"/>
          <w:sz w:val="20"/>
          <w:szCs w:val="20"/>
        </w:rPr>
      </w:pPr>
      <w:r w:rsidRPr="00BC59B9">
        <w:rPr>
          <w:rFonts w:ascii="Arial" w:hAnsi="Arial" w:cs="Arial"/>
          <w:color w:val="auto"/>
          <w:sz w:val="20"/>
          <w:szCs w:val="20"/>
        </w:rPr>
        <w:t xml:space="preserve">Finančna uprava RS je podatke pregledala in ugotovila, da </w:t>
      </w:r>
      <w:r w:rsidR="003A5F13" w:rsidRPr="00BC59B9">
        <w:rPr>
          <w:rFonts w:ascii="Arial" w:hAnsi="Arial" w:cs="Arial"/>
          <w:color w:val="auto"/>
          <w:sz w:val="20"/>
          <w:szCs w:val="20"/>
        </w:rPr>
        <w:t xml:space="preserve">so </w:t>
      </w:r>
      <w:r w:rsidRPr="00BC59B9">
        <w:rPr>
          <w:rFonts w:ascii="Arial" w:hAnsi="Arial" w:cs="Arial"/>
          <w:color w:val="auto"/>
          <w:sz w:val="20"/>
          <w:szCs w:val="20"/>
        </w:rPr>
        <w:t xml:space="preserve">nekateri </w:t>
      </w:r>
      <w:r w:rsidR="000A0F7B" w:rsidRPr="00BC59B9">
        <w:rPr>
          <w:rFonts w:ascii="Arial" w:hAnsi="Arial" w:cs="Arial"/>
          <w:color w:val="auto"/>
          <w:sz w:val="20"/>
          <w:szCs w:val="20"/>
        </w:rPr>
        <w:t xml:space="preserve">vpisani kot lastniki </w:t>
      </w:r>
      <w:r w:rsidR="003A5F13" w:rsidRPr="00BC59B9">
        <w:rPr>
          <w:rFonts w:ascii="Arial" w:hAnsi="Arial" w:cs="Arial"/>
          <w:color w:val="auto"/>
          <w:sz w:val="20"/>
          <w:szCs w:val="20"/>
        </w:rPr>
        <w:t xml:space="preserve">preminuli </w:t>
      </w:r>
      <w:r w:rsidR="00136B45">
        <w:rPr>
          <w:rFonts w:ascii="Arial" w:hAnsi="Arial" w:cs="Arial"/>
          <w:color w:val="auto"/>
          <w:sz w:val="20"/>
          <w:szCs w:val="20"/>
        </w:rPr>
        <w:t>oz.</w:t>
      </w:r>
      <w:r w:rsidR="000A0F7B" w:rsidRPr="00BE0B3D">
        <w:rPr>
          <w:rFonts w:ascii="Arial" w:hAnsi="Arial" w:cs="Arial"/>
          <w:color w:val="auto"/>
          <w:sz w:val="20"/>
          <w:szCs w:val="20"/>
        </w:rPr>
        <w:t xml:space="preserve"> </w:t>
      </w:r>
      <w:r w:rsidRPr="00BE0B3D">
        <w:rPr>
          <w:rFonts w:ascii="Arial" w:hAnsi="Arial" w:cs="Arial"/>
          <w:color w:val="auto"/>
          <w:sz w:val="20"/>
          <w:szCs w:val="20"/>
        </w:rPr>
        <w:t>lastniki nimajo transakcijskega računa (</w:t>
      </w:r>
      <w:r w:rsidR="00136B45">
        <w:rPr>
          <w:rFonts w:ascii="Arial" w:hAnsi="Arial" w:cs="Arial"/>
          <w:color w:val="auto"/>
          <w:sz w:val="20"/>
          <w:szCs w:val="20"/>
        </w:rPr>
        <w:t>2</w:t>
      </w:r>
      <w:r w:rsidRPr="00BC59B9">
        <w:rPr>
          <w:rFonts w:ascii="Arial" w:hAnsi="Arial" w:cs="Arial"/>
          <w:color w:val="auto"/>
          <w:sz w:val="20"/>
          <w:szCs w:val="20"/>
        </w:rPr>
        <w:t>)</w:t>
      </w:r>
      <w:r w:rsidR="000A0F7B" w:rsidRPr="00BC59B9">
        <w:rPr>
          <w:rFonts w:ascii="Arial" w:hAnsi="Arial" w:cs="Arial"/>
          <w:color w:val="auto"/>
          <w:sz w:val="20"/>
          <w:szCs w:val="20"/>
        </w:rPr>
        <w:t>.</w:t>
      </w:r>
      <w:r w:rsidRPr="00BC59B9">
        <w:rPr>
          <w:rFonts w:ascii="Arial" w:hAnsi="Arial" w:cs="Arial"/>
          <w:color w:val="auto"/>
          <w:sz w:val="20"/>
          <w:szCs w:val="20"/>
        </w:rPr>
        <w:t xml:space="preserve"> </w:t>
      </w:r>
    </w:p>
    <w:p w14:paraId="08CC1CF9" w14:textId="77777777" w:rsidR="00925C1E" w:rsidRPr="00BC59B9" w:rsidRDefault="00925C1E" w:rsidP="000315CB">
      <w:pPr>
        <w:pStyle w:val="Default"/>
        <w:jc w:val="both"/>
        <w:rPr>
          <w:rFonts w:ascii="Arial" w:hAnsi="Arial" w:cs="Arial"/>
          <w:color w:val="auto"/>
          <w:sz w:val="20"/>
          <w:szCs w:val="20"/>
        </w:rPr>
      </w:pPr>
    </w:p>
    <w:p w14:paraId="198021C6" w14:textId="669D5A09" w:rsidR="00FD46D7" w:rsidRPr="00BC59B9" w:rsidRDefault="00FD46D7" w:rsidP="000315CB">
      <w:pPr>
        <w:pStyle w:val="Default"/>
        <w:jc w:val="both"/>
        <w:rPr>
          <w:rFonts w:ascii="Arial" w:hAnsi="Arial" w:cs="Arial"/>
          <w:color w:val="auto"/>
          <w:sz w:val="20"/>
          <w:szCs w:val="20"/>
        </w:rPr>
      </w:pPr>
      <w:r w:rsidRPr="00BC59B9">
        <w:rPr>
          <w:rFonts w:ascii="Arial" w:hAnsi="Arial" w:cs="Arial"/>
          <w:color w:val="auto"/>
          <w:sz w:val="20"/>
          <w:szCs w:val="20"/>
        </w:rPr>
        <w:t xml:space="preserve">Finančna uprava RS je dne </w:t>
      </w:r>
      <w:r w:rsidR="00136B45">
        <w:rPr>
          <w:rFonts w:ascii="Arial" w:hAnsi="Arial" w:cs="Arial"/>
          <w:color w:val="auto"/>
          <w:sz w:val="20"/>
          <w:szCs w:val="20"/>
        </w:rPr>
        <w:t>3</w:t>
      </w:r>
      <w:r w:rsidRPr="00BC59B9">
        <w:rPr>
          <w:rFonts w:ascii="Arial" w:hAnsi="Arial" w:cs="Arial"/>
          <w:color w:val="auto"/>
          <w:sz w:val="20"/>
          <w:szCs w:val="20"/>
        </w:rPr>
        <w:t>.</w:t>
      </w:r>
      <w:r w:rsidR="001D76C3">
        <w:rPr>
          <w:rFonts w:ascii="Arial" w:hAnsi="Arial" w:cs="Arial"/>
          <w:color w:val="auto"/>
          <w:sz w:val="20"/>
          <w:szCs w:val="20"/>
        </w:rPr>
        <w:t xml:space="preserve"> </w:t>
      </w:r>
      <w:r w:rsidR="00136B45">
        <w:rPr>
          <w:rFonts w:ascii="Arial" w:hAnsi="Arial" w:cs="Arial"/>
          <w:color w:val="auto"/>
          <w:sz w:val="20"/>
          <w:szCs w:val="20"/>
        </w:rPr>
        <w:t>7</w:t>
      </w:r>
      <w:r w:rsidRPr="00BC59B9">
        <w:rPr>
          <w:rFonts w:ascii="Arial" w:hAnsi="Arial" w:cs="Arial"/>
          <w:color w:val="auto"/>
          <w:sz w:val="20"/>
          <w:szCs w:val="20"/>
        </w:rPr>
        <w:t>.</w:t>
      </w:r>
      <w:r w:rsidR="001D76C3">
        <w:rPr>
          <w:rFonts w:ascii="Arial" w:hAnsi="Arial" w:cs="Arial"/>
          <w:color w:val="auto"/>
          <w:sz w:val="20"/>
          <w:szCs w:val="20"/>
        </w:rPr>
        <w:t xml:space="preserve"> </w:t>
      </w:r>
      <w:r w:rsidRPr="00BC59B9">
        <w:rPr>
          <w:rFonts w:ascii="Arial" w:hAnsi="Arial" w:cs="Arial"/>
          <w:color w:val="auto"/>
          <w:sz w:val="20"/>
          <w:szCs w:val="20"/>
        </w:rPr>
        <w:t>202</w:t>
      </w:r>
      <w:r w:rsidR="00F774BE">
        <w:rPr>
          <w:rFonts w:ascii="Arial" w:hAnsi="Arial" w:cs="Arial"/>
          <w:color w:val="auto"/>
          <w:sz w:val="20"/>
          <w:szCs w:val="20"/>
        </w:rPr>
        <w:t>4</w:t>
      </w:r>
      <w:r w:rsidRPr="00BC59B9">
        <w:rPr>
          <w:rFonts w:ascii="Arial" w:hAnsi="Arial" w:cs="Arial"/>
          <w:color w:val="auto"/>
          <w:sz w:val="20"/>
          <w:szCs w:val="20"/>
        </w:rPr>
        <w:t xml:space="preserve"> razposlala obvestila o predplačilih </w:t>
      </w:r>
      <w:r w:rsidR="00136B45">
        <w:rPr>
          <w:rFonts w:ascii="Arial" w:hAnsi="Arial" w:cs="Arial"/>
          <w:color w:val="auto"/>
          <w:sz w:val="20"/>
          <w:szCs w:val="20"/>
        </w:rPr>
        <w:t>203</w:t>
      </w:r>
      <w:r w:rsidR="00F456DB" w:rsidRPr="00BC59B9">
        <w:rPr>
          <w:rFonts w:ascii="Arial" w:hAnsi="Arial" w:cs="Arial"/>
          <w:color w:val="auto"/>
          <w:sz w:val="20"/>
          <w:szCs w:val="20"/>
        </w:rPr>
        <w:t xml:space="preserve"> </w:t>
      </w:r>
      <w:r w:rsidR="000A0F7B" w:rsidRPr="00BC59B9">
        <w:rPr>
          <w:rFonts w:ascii="Arial" w:hAnsi="Arial" w:cs="Arial"/>
          <w:color w:val="auto"/>
          <w:sz w:val="20"/>
          <w:szCs w:val="20"/>
        </w:rPr>
        <w:t>lastnikom oz. upravičencem</w:t>
      </w:r>
      <w:r w:rsidRPr="00BC59B9">
        <w:rPr>
          <w:rFonts w:ascii="Arial" w:hAnsi="Arial" w:cs="Arial"/>
          <w:color w:val="auto"/>
          <w:sz w:val="20"/>
          <w:szCs w:val="20"/>
        </w:rPr>
        <w:t>.</w:t>
      </w:r>
    </w:p>
    <w:p w14:paraId="639C6DF0" w14:textId="77777777" w:rsidR="00FD46D7" w:rsidRPr="00BC59B9" w:rsidRDefault="00FD46D7" w:rsidP="000315CB">
      <w:pPr>
        <w:pStyle w:val="Default"/>
        <w:jc w:val="both"/>
        <w:rPr>
          <w:rFonts w:ascii="Arial" w:hAnsi="Arial" w:cs="Arial"/>
          <w:color w:val="auto"/>
          <w:sz w:val="20"/>
          <w:szCs w:val="20"/>
        </w:rPr>
      </w:pPr>
    </w:p>
    <w:p w14:paraId="513118A8" w14:textId="6BBDC91C" w:rsidR="002A3C19" w:rsidRDefault="00925C1E" w:rsidP="000315CB">
      <w:pPr>
        <w:pStyle w:val="Default"/>
        <w:jc w:val="both"/>
        <w:rPr>
          <w:rFonts w:ascii="Arial" w:hAnsi="Arial" w:cs="Arial"/>
          <w:color w:val="auto"/>
          <w:sz w:val="20"/>
          <w:szCs w:val="20"/>
        </w:rPr>
      </w:pPr>
      <w:r w:rsidRPr="00BC59B9">
        <w:rPr>
          <w:rFonts w:ascii="Arial" w:hAnsi="Arial" w:cs="Arial"/>
          <w:color w:val="auto"/>
          <w:sz w:val="20"/>
          <w:szCs w:val="20"/>
        </w:rPr>
        <w:t xml:space="preserve">Po preteku z zakonom določenega petdnevnega roka je Ministrstvo za naravne vire in prostor </w:t>
      </w:r>
      <w:r w:rsidRPr="00517FE3">
        <w:rPr>
          <w:rFonts w:ascii="Arial" w:hAnsi="Arial" w:cs="Arial"/>
          <w:color w:val="auto"/>
          <w:sz w:val="20"/>
          <w:szCs w:val="20"/>
        </w:rPr>
        <w:t xml:space="preserve">prejelo </w:t>
      </w:r>
      <w:r w:rsidR="00136B45">
        <w:rPr>
          <w:rFonts w:ascii="Arial" w:hAnsi="Arial" w:cs="Arial"/>
          <w:color w:val="auto"/>
          <w:sz w:val="20"/>
          <w:szCs w:val="20"/>
        </w:rPr>
        <w:t>1</w:t>
      </w:r>
      <w:r w:rsidRPr="00517FE3">
        <w:rPr>
          <w:rFonts w:ascii="Arial" w:hAnsi="Arial" w:cs="Arial"/>
          <w:color w:val="auto"/>
          <w:sz w:val="20"/>
          <w:szCs w:val="20"/>
        </w:rPr>
        <w:t xml:space="preserve"> obvestil</w:t>
      </w:r>
      <w:r w:rsidR="00136B45">
        <w:rPr>
          <w:rFonts w:ascii="Arial" w:hAnsi="Arial" w:cs="Arial"/>
          <w:color w:val="auto"/>
          <w:sz w:val="20"/>
          <w:szCs w:val="20"/>
        </w:rPr>
        <w:t>o</w:t>
      </w:r>
      <w:r w:rsidRPr="00517FE3">
        <w:rPr>
          <w:rFonts w:ascii="Arial" w:hAnsi="Arial" w:cs="Arial"/>
          <w:color w:val="auto"/>
          <w:sz w:val="20"/>
          <w:szCs w:val="20"/>
        </w:rPr>
        <w:t>,</w:t>
      </w:r>
      <w:r w:rsidR="00DE2FF6" w:rsidRPr="00517FE3">
        <w:rPr>
          <w:rFonts w:ascii="Arial" w:hAnsi="Arial" w:cs="Arial"/>
          <w:color w:val="auto"/>
          <w:sz w:val="20"/>
          <w:szCs w:val="20"/>
        </w:rPr>
        <w:t xml:space="preserve"> iz</w:t>
      </w:r>
      <w:r w:rsidR="003A4A81" w:rsidRPr="00517FE3">
        <w:rPr>
          <w:rFonts w:ascii="Arial" w:hAnsi="Arial" w:cs="Arial"/>
          <w:color w:val="auto"/>
          <w:sz w:val="20"/>
          <w:szCs w:val="20"/>
        </w:rPr>
        <w:t xml:space="preserve"> katerih </w:t>
      </w:r>
      <w:r w:rsidR="00DE2FF6" w:rsidRPr="00517FE3">
        <w:rPr>
          <w:rFonts w:ascii="Arial" w:hAnsi="Arial" w:cs="Arial"/>
          <w:color w:val="auto"/>
          <w:sz w:val="20"/>
          <w:szCs w:val="20"/>
        </w:rPr>
        <w:t>izhaja,</w:t>
      </w:r>
      <w:r w:rsidR="00CC0228" w:rsidRPr="00517FE3">
        <w:rPr>
          <w:rFonts w:ascii="Arial" w:hAnsi="Arial" w:cs="Arial"/>
          <w:color w:val="auto"/>
          <w:sz w:val="20"/>
          <w:szCs w:val="20"/>
        </w:rPr>
        <w:t xml:space="preserve"> </w:t>
      </w:r>
      <w:r w:rsidR="003A4A81" w:rsidRPr="00517FE3">
        <w:rPr>
          <w:rFonts w:ascii="Arial" w:hAnsi="Arial" w:cs="Arial"/>
          <w:color w:val="auto"/>
          <w:sz w:val="20"/>
          <w:szCs w:val="20"/>
        </w:rPr>
        <w:t>da upravičenec ne želi prejeti sredstev predplačila.</w:t>
      </w:r>
    </w:p>
    <w:p w14:paraId="41C6ACF2" w14:textId="77777777" w:rsidR="00732067" w:rsidRPr="00BC59B9" w:rsidRDefault="00732067" w:rsidP="000315CB">
      <w:pPr>
        <w:pStyle w:val="Default"/>
        <w:jc w:val="both"/>
        <w:rPr>
          <w:rFonts w:ascii="Arial" w:hAnsi="Arial" w:cs="Arial"/>
          <w:color w:val="auto"/>
          <w:sz w:val="20"/>
          <w:szCs w:val="20"/>
        </w:rPr>
      </w:pPr>
    </w:p>
    <w:p w14:paraId="7DE59914" w14:textId="045178E9" w:rsidR="00732067" w:rsidRPr="003B2330" w:rsidRDefault="00732067" w:rsidP="000315CB">
      <w:pPr>
        <w:pStyle w:val="Default"/>
        <w:jc w:val="both"/>
        <w:rPr>
          <w:rFonts w:ascii="Arial" w:hAnsi="Arial" w:cs="Arial"/>
          <w:color w:val="auto"/>
          <w:sz w:val="20"/>
          <w:szCs w:val="20"/>
        </w:rPr>
      </w:pPr>
      <w:r w:rsidRPr="003B2330">
        <w:rPr>
          <w:rFonts w:ascii="Arial" w:hAnsi="Arial" w:cs="Arial"/>
          <w:color w:val="auto"/>
          <w:sz w:val="20"/>
          <w:szCs w:val="20"/>
        </w:rPr>
        <w:t xml:space="preserve">Zaradi </w:t>
      </w:r>
      <w:r w:rsidR="00CC0228" w:rsidRPr="003B2330">
        <w:rPr>
          <w:rFonts w:ascii="Arial" w:hAnsi="Arial" w:cs="Arial"/>
          <w:color w:val="auto"/>
          <w:sz w:val="20"/>
          <w:szCs w:val="20"/>
        </w:rPr>
        <w:t>tehničn</w:t>
      </w:r>
      <w:r w:rsidR="003B2330" w:rsidRPr="003B2330">
        <w:rPr>
          <w:rFonts w:ascii="Arial" w:hAnsi="Arial" w:cs="Arial"/>
          <w:color w:val="auto"/>
          <w:sz w:val="20"/>
          <w:szCs w:val="20"/>
        </w:rPr>
        <w:t>e nedoslednosti</w:t>
      </w:r>
      <w:r w:rsidR="00CC0228" w:rsidRPr="003B2330">
        <w:rPr>
          <w:rFonts w:ascii="Arial" w:hAnsi="Arial" w:cs="Arial"/>
          <w:color w:val="auto"/>
          <w:sz w:val="20"/>
          <w:szCs w:val="20"/>
        </w:rPr>
        <w:t>, k</w:t>
      </w:r>
      <w:r w:rsidR="003A4A81" w:rsidRPr="003B2330">
        <w:rPr>
          <w:rFonts w:ascii="Arial" w:hAnsi="Arial" w:cs="Arial"/>
          <w:color w:val="auto"/>
          <w:sz w:val="20"/>
          <w:szCs w:val="20"/>
        </w:rPr>
        <w:t xml:space="preserve">jer </w:t>
      </w:r>
      <w:r w:rsidR="00CC0228" w:rsidRPr="003B2330">
        <w:rPr>
          <w:rFonts w:ascii="Arial" w:hAnsi="Arial" w:cs="Arial"/>
          <w:color w:val="auto"/>
          <w:sz w:val="20"/>
          <w:szCs w:val="20"/>
        </w:rPr>
        <w:t xml:space="preserve">niso </w:t>
      </w:r>
      <w:r w:rsidR="003A4A81" w:rsidRPr="003B2330">
        <w:rPr>
          <w:rFonts w:ascii="Arial" w:hAnsi="Arial" w:cs="Arial"/>
          <w:color w:val="auto"/>
          <w:sz w:val="20"/>
          <w:szCs w:val="20"/>
        </w:rPr>
        <w:t>urejene javne evidence</w:t>
      </w:r>
      <w:r w:rsidR="002A3C19" w:rsidRPr="003B2330">
        <w:rPr>
          <w:rFonts w:ascii="Arial" w:hAnsi="Arial" w:cs="Arial"/>
          <w:color w:val="auto"/>
          <w:sz w:val="20"/>
          <w:szCs w:val="20"/>
        </w:rPr>
        <w:t xml:space="preserve"> </w:t>
      </w:r>
      <w:r w:rsidR="000F65CB" w:rsidRPr="003B2330">
        <w:rPr>
          <w:rFonts w:ascii="Arial" w:hAnsi="Arial" w:cs="Arial"/>
          <w:color w:val="auto"/>
          <w:sz w:val="20"/>
          <w:szCs w:val="20"/>
        </w:rPr>
        <w:t xml:space="preserve">se </w:t>
      </w:r>
      <w:r w:rsidR="003B2330" w:rsidRPr="003B2330">
        <w:rPr>
          <w:rFonts w:ascii="Arial" w:hAnsi="Arial" w:cs="Arial"/>
          <w:color w:val="auto"/>
          <w:sz w:val="20"/>
          <w:szCs w:val="20"/>
        </w:rPr>
        <w:t>1</w:t>
      </w:r>
      <w:r w:rsidR="002A3C19" w:rsidRPr="003B2330">
        <w:rPr>
          <w:rFonts w:ascii="Arial" w:hAnsi="Arial" w:cs="Arial"/>
          <w:color w:val="auto"/>
          <w:sz w:val="20"/>
          <w:szCs w:val="20"/>
        </w:rPr>
        <w:t xml:space="preserve"> oseb</w:t>
      </w:r>
      <w:r w:rsidR="003B2330" w:rsidRPr="003B2330">
        <w:rPr>
          <w:rFonts w:ascii="Arial" w:hAnsi="Arial" w:cs="Arial"/>
          <w:color w:val="auto"/>
          <w:sz w:val="20"/>
          <w:szCs w:val="20"/>
        </w:rPr>
        <w:t>o</w:t>
      </w:r>
      <w:r w:rsidR="009B2736" w:rsidRPr="003B2330">
        <w:rPr>
          <w:rFonts w:ascii="Arial" w:hAnsi="Arial" w:cs="Arial"/>
          <w:color w:val="auto"/>
          <w:sz w:val="20"/>
          <w:szCs w:val="20"/>
        </w:rPr>
        <w:t xml:space="preserve"> obvesti o spremembi in </w:t>
      </w:r>
      <w:r w:rsidR="003A5F13" w:rsidRPr="003B2330">
        <w:rPr>
          <w:rFonts w:ascii="Arial" w:hAnsi="Arial" w:cs="Arial"/>
          <w:color w:val="auto"/>
          <w:sz w:val="20"/>
          <w:szCs w:val="20"/>
        </w:rPr>
        <w:t xml:space="preserve">se </w:t>
      </w:r>
      <w:r w:rsidR="009B2736" w:rsidRPr="003B2330">
        <w:rPr>
          <w:rFonts w:ascii="Arial" w:hAnsi="Arial" w:cs="Arial"/>
          <w:color w:val="auto"/>
          <w:sz w:val="20"/>
          <w:szCs w:val="20"/>
        </w:rPr>
        <w:t>izplačil</w:t>
      </w:r>
      <w:r w:rsidR="002A3C19" w:rsidRPr="003B2330">
        <w:rPr>
          <w:rFonts w:ascii="Arial" w:hAnsi="Arial" w:cs="Arial"/>
          <w:color w:val="auto"/>
          <w:sz w:val="20"/>
          <w:szCs w:val="20"/>
        </w:rPr>
        <w:t>a</w:t>
      </w:r>
      <w:r w:rsidR="009B2736" w:rsidRPr="003B2330">
        <w:rPr>
          <w:rFonts w:ascii="Arial" w:hAnsi="Arial" w:cs="Arial"/>
          <w:color w:val="auto"/>
          <w:sz w:val="20"/>
          <w:szCs w:val="20"/>
        </w:rPr>
        <w:t xml:space="preserve"> predplačil</w:t>
      </w:r>
      <w:r w:rsidR="003A5F13" w:rsidRPr="003B2330">
        <w:rPr>
          <w:rFonts w:ascii="Arial" w:hAnsi="Arial" w:cs="Arial"/>
          <w:color w:val="auto"/>
          <w:sz w:val="20"/>
          <w:szCs w:val="20"/>
        </w:rPr>
        <w:t xml:space="preserve">a v </w:t>
      </w:r>
      <w:r w:rsidR="003B2330" w:rsidRPr="003B2330">
        <w:rPr>
          <w:rFonts w:ascii="Arial" w:hAnsi="Arial" w:cs="Arial"/>
          <w:color w:val="auto"/>
          <w:sz w:val="20"/>
          <w:szCs w:val="20"/>
        </w:rPr>
        <w:t>šestem</w:t>
      </w:r>
      <w:r w:rsidR="00872907" w:rsidRPr="003B2330">
        <w:rPr>
          <w:rFonts w:ascii="Arial" w:hAnsi="Arial" w:cs="Arial"/>
          <w:color w:val="auto"/>
          <w:sz w:val="20"/>
          <w:szCs w:val="20"/>
        </w:rPr>
        <w:t xml:space="preserve"> sklopu</w:t>
      </w:r>
      <w:r w:rsidR="003A5F13" w:rsidRPr="003B2330">
        <w:rPr>
          <w:rFonts w:ascii="Arial" w:hAnsi="Arial" w:cs="Arial"/>
          <w:color w:val="auto"/>
          <w:sz w:val="20"/>
          <w:szCs w:val="20"/>
        </w:rPr>
        <w:t xml:space="preserve"> </w:t>
      </w:r>
      <w:r w:rsidR="009B2736" w:rsidRPr="003B2330">
        <w:rPr>
          <w:rFonts w:ascii="Arial" w:hAnsi="Arial" w:cs="Arial"/>
          <w:color w:val="auto"/>
          <w:sz w:val="20"/>
          <w:szCs w:val="20"/>
        </w:rPr>
        <w:t>ne izvede</w:t>
      </w:r>
      <w:r w:rsidR="000F65CB" w:rsidRPr="003B2330">
        <w:rPr>
          <w:rFonts w:ascii="Arial" w:hAnsi="Arial" w:cs="Arial"/>
          <w:color w:val="auto"/>
          <w:sz w:val="20"/>
          <w:szCs w:val="20"/>
        </w:rPr>
        <w:t>.</w:t>
      </w:r>
      <w:r w:rsidR="009B2736" w:rsidRPr="003B2330">
        <w:rPr>
          <w:rFonts w:ascii="Arial" w:hAnsi="Arial" w:cs="Arial"/>
          <w:color w:val="auto"/>
          <w:sz w:val="20"/>
          <w:szCs w:val="20"/>
        </w:rPr>
        <w:t xml:space="preserve"> </w:t>
      </w:r>
    </w:p>
    <w:p w14:paraId="6C2E8AF3" w14:textId="77777777" w:rsidR="00925C1E" w:rsidRPr="003B2330" w:rsidRDefault="00925C1E" w:rsidP="000315CB">
      <w:pPr>
        <w:jc w:val="both"/>
        <w:rPr>
          <w:rFonts w:cs="Arial"/>
          <w:szCs w:val="20"/>
          <w:lang w:val="sl-SI" w:eastAsia="sl-SI"/>
        </w:rPr>
      </w:pPr>
    </w:p>
    <w:p w14:paraId="509581B0" w14:textId="65051735" w:rsidR="00BA0A8A" w:rsidRPr="002A3C19" w:rsidRDefault="00FD46D7" w:rsidP="000315CB">
      <w:pPr>
        <w:jc w:val="both"/>
        <w:rPr>
          <w:rFonts w:cs="Arial"/>
          <w:szCs w:val="20"/>
          <w:lang w:val="sl-SI" w:eastAsia="sl-SI"/>
        </w:rPr>
      </w:pPr>
      <w:r w:rsidRPr="002A3C19">
        <w:rPr>
          <w:rFonts w:cs="Arial"/>
          <w:szCs w:val="20"/>
          <w:lang w:val="sl-SI" w:eastAsia="sl-SI"/>
        </w:rPr>
        <w:t xml:space="preserve">V prilogi je podan seznam upravičencev do predplačila za </w:t>
      </w:r>
      <w:r w:rsidR="00136B45">
        <w:rPr>
          <w:rFonts w:cs="Arial"/>
          <w:szCs w:val="20"/>
          <w:lang w:val="sl-SI" w:eastAsia="sl-SI"/>
        </w:rPr>
        <w:t>šesti</w:t>
      </w:r>
      <w:r w:rsidR="00B62BB6" w:rsidRPr="002A3C19">
        <w:rPr>
          <w:rFonts w:cs="Arial"/>
          <w:szCs w:val="20"/>
          <w:lang w:val="sl-SI" w:eastAsia="sl-SI"/>
        </w:rPr>
        <w:t xml:space="preserve"> </w:t>
      </w:r>
      <w:r w:rsidR="00872907" w:rsidRPr="002A3C19">
        <w:rPr>
          <w:rFonts w:cs="Arial"/>
          <w:szCs w:val="20"/>
          <w:lang w:val="sl-SI" w:eastAsia="sl-SI"/>
        </w:rPr>
        <w:t>sklop</w:t>
      </w:r>
      <w:r w:rsidRPr="002A3C19">
        <w:rPr>
          <w:rFonts w:cs="Arial"/>
          <w:szCs w:val="20"/>
          <w:lang w:val="sl-SI" w:eastAsia="sl-SI"/>
        </w:rPr>
        <w:t xml:space="preserve"> predplačil.</w:t>
      </w:r>
      <w:r w:rsidR="00BA0A8A" w:rsidRPr="002A3C19">
        <w:rPr>
          <w:rFonts w:cs="Arial"/>
          <w:szCs w:val="20"/>
          <w:lang w:val="sl-SI" w:eastAsia="sl-SI"/>
        </w:rPr>
        <w:t xml:space="preserve"> Predplačilo bo </w:t>
      </w:r>
      <w:r w:rsidR="00BA0A8A" w:rsidRPr="00517FE3">
        <w:rPr>
          <w:rFonts w:cs="Arial"/>
          <w:szCs w:val="20"/>
          <w:lang w:val="sl-SI" w:eastAsia="sl-SI"/>
        </w:rPr>
        <w:t xml:space="preserve">izplačano </w:t>
      </w:r>
      <w:r w:rsidR="00136B45">
        <w:rPr>
          <w:rFonts w:cs="Arial"/>
          <w:szCs w:val="20"/>
          <w:lang w:val="sl-SI" w:eastAsia="sl-SI"/>
        </w:rPr>
        <w:t>20</w:t>
      </w:r>
      <w:r w:rsidR="003B2330">
        <w:rPr>
          <w:rFonts w:cs="Arial"/>
          <w:szCs w:val="20"/>
          <w:lang w:val="sl-SI" w:eastAsia="sl-SI"/>
        </w:rPr>
        <w:t>1</w:t>
      </w:r>
      <w:r w:rsidR="00BA0A8A" w:rsidRPr="00517FE3">
        <w:rPr>
          <w:rFonts w:cs="Arial"/>
          <w:szCs w:val="20"/>
          <w:lang w:val="sl-SI" w:eastAsia="sl-SI"/>
        </w:rPr>
        <w:t xml:space="preserve"> upravičenc</w:t>
      </w:r>
      <w:r w:rsidR="003B2330">
        <w:rPr>
          <w:rFonts w:cs="Arial"/>
          <w:szCs w:val="20"/>
          <w:lang w:val="sl-SI" w:eastAsia="sl-SI"/>
        </w:rPr>
        <w:t>u</w:t>
      </w:r>
      <w:r w:rsidR="00BA0A8A" w:rsidRPr="00517FE3">
        <w:rPr>
          <w:rFonts w:cs="Arial"/>
          <w:szCs w:val="20"/>
          <w:lang w:val="sl-SI" w:eastAsia="sl-SI"/>
        </w:rPr>
        <w:t xml:space="preserve"> v skupnem znesku </w:t>
      </w:r>
      <w:r w:rsidR="00D067C2" w:rsidRPr="00517FE3">
        <w:rPr>
          <w:rFonts w:cs="Arial"/>
        </w:rPr>
        <w:t>1</w:t>
      </w:r>
      <w:r w:rsidR="002E3690" w:rsidRPr="00517FE3">
        <w:rPr>
          <w:rFonts w:cs="Arial"/>
        </w:rPr>
        <w:t>.</w:t>
      </w:r>
      <w:r w:rsidR="003B2330">
        <w:rPr>
          <w:rFonts w:cs="Arial"/>
        </w:rPr>
        <w:t>091</w:t>
      </w:r>
      <w:r w:rsidR="00C87647" w:rsidRPr="00C87647">
        <w:rPr>
          <w:rFonts w:cs="Arial"/>
        </w:rPr>
        <w:t>.</w:t>
      </w:r>
      <w:r w:rsidR="003B2330">
        <w:rPr>
          <w:rFonts w:cs="Arial"/>
        </w:rPr>
        <w:t>909</w:t>
      </w:r>
      <w:r w:rsidR="00C87647" w:rsidRPr="00C87647">
        <w:rPr>
          <w:rFonts w:cs="Arial"/>
        </w:rPr>
        <w:t>,</w:t>
      </w:r>
      <w:r w:rsidR="003B2330">
        <w:rPr>
          <w:rFonts w:cs="Arial"/>
        </w:rPr>
        <w:t>6</w:t>
      </w:r>
      <w:r w:rsidR="00F46DD8">
        <w:rPr>
          <w:rFonts w:cs="Arial"/>
        </w:rPr>
        <w:t>9</w:t>
      </w:r>
      <w:r w:rsidR="00C87647">
        <w:rPr>
          <w:rFonts w:cs="Arial"/>
        </w:rPr>
        <w:t xml:space="preserve"> </w:t>
      </w:r>
      <w:r w:rsidR="00BA0A8A" w:rsidRPr="00517FE3">
        <w:rPr>
          <w:rFonts w:cs="Arial"/>
          <w:szCs w:val="20"/>
          <w:lang w:val="sl-SI" w:eastAsia="sl-SI"/>
        </w:rPr>
        <w:t>evr</w:t>
      </w:r>
      <w:r w:rsidR="000315CB" w:rsidRPr="00517FE3">
        <w:rPr>
          <w:rFonts w:cs="Arial"/>
          <w:szCs w:val="20"/>
          <w:lang w:val="sl-SI" w:eastAsia="sl-SI"/>
        </w:rPr>
        <w:t>a</w:t>
      </w:r>
      <w:r w:rsidR="00BA0A8A" w:rsidRPr="00517FE3">
        <w:rPr>
          <w:rFonts w:cs="Arial"/>
          <w:szCs w:val="20"/>
          <w:lang w:val="sl-SI" w:eastAsia="sl-SI"/>
        </w:rPr>
        <w:t>.</w:t>
      </w:r>
      <w:r w:rsidR="00BA0A8A" w:rsidRPr="002A3C19">
        <w:rPr>
          <w:rFonts w:cs="Arial"/>
          <w:szCs w:val="20"/>
          <w:lang w:val="sl-SI" w:eastAsia="sl-SI"/>
        </w:rPr>
        <w:t xml:space="preserve"> </w:t>
      </w:r>
    </w:p>
    <w:p w14:paraId="129D2F0E" w14:textId="77777777" w:rsidR="00BA0A8A" w:rsidRPr="000315CB" w:rsidRDefault="00BA0A8A" w:rsidP="000315CB">
      <w:pPr>
        <w:jc w:val="both"/>
        <w:rPr>
          <w:rFonts w:cs="Arial"/>
          <w:szCs w:val="20"/>
          <w:lang w:val="sl-SI" w:eastAsia="sl-SI"/>
        </w:rPr>
      </w:pPr>
    </w:p>
    <w:p w14:paraId="3322F810" w14:textId="77777777" w:rsidR="00FD46D7" w:rsidRPr="000315CB" w:rsidRDefault="003A5F13" w:rsidP="000315CB">
      <w:pPr>
        <w:jc w:val="both"/>
        <w:rPr>
          <w:rFonts w:cs="Arial"/>
          <w:szCs w:val="20"/>
          <w:lang w:val="sl-SI"/>
        </w:rPr>
      </w:pPr>
      <w:r w:rsidRPr="000315CB">
        <w:rPr>
          <w:rFonts w:cs="Arial"/>
          <w:szCs w:val="20"/>
          <w:lang w:val="sl-SI"/>
        </w:rPr>
        <w:t>Seznam se za namen transparentne porabe proračunskih sredstev javno objavi.</w:t>
      </w:r>
    </w:p>
    <w:p w14:paraId="5F935EB1" w14:textId="77777777" w:rsidR="00376C24" w:rsidRPr="000315CB" w:rsidRDefault="00376C24" w:rsidP="000315CB">
      <w:pPr>
        <w:jc w:val="both"/>
        <w:rPr>
          <w:rFonts w:cs="Arial"/>
          <w:color w:val="000000"/>
          <w:szCs w:val="20"/>
          <w:lang w:val="sl-SI"/>
        </w:rPr>
      </w:pPr>
    </w:p>
    <w:p w14:paraId="33A4A72F" w14:textId="66AEBE56" w:rsidR="00C8172F" w:rsidRPr="003A5F13" w:rsidRDefault="00FD46D7" w:rsidP="000315CB">
      <w:pPr>
        <w:jc w:val="both"/>
        <w:rPr>
          <w:rFonts w:cs="Arial"/>
          <w:color w:val="FF0000"/>
          <w:szCs w:val="20"/>
          <w:lang w:val="sl-SI"/>
        </w:rPr>
      </w:pPr>
      <w:r w:rsidRPr="003A5F13">
        <w:rPr>
          <w:rFonts w:cs="Arial"/>
          <w:szCs w:val="20"/>
          <w:lang w:val="sl-SI"/>
        </w:rPr>
        <w:t xml:space="preserve">Za namen izplačil predplačil </w:t>
      </w:r>
      <w:r w:rsidR="00F774BE">
        <w:rPr>
          <w:rFonts w:cs="Arial"/>
          <w:szCs w:val="20"/>
          <w:lang w:val="sl-SI"/>
        </w:rPr>
        <w:t>s</w:t>
      </w:r>
      <w:r w:rsidRPr="003A5F13">
        <w:rPr>
          <w:rFonts w:cs="Arial"/>
          <w:szCs w:val="20"/>
          <w:lang w:val="sl-SI"/>
        </w:rPr>
        <w:t xml:space="preserve"> seznama se Finančni upravi Republike Slovenije</w:t>
      </w:r>
      <w:r w:rsidR="00F774BE">
        <w:rPr>
          <w:rFonts w:cs="Arial"/>
          <w:szCs w:val="20"/>
          <w:lang w:val="sl-SI"/>
        </w:rPr>
        <w:t xml:space="preserve"> v</w:t>
      </w:r>
      <w:r w:rsidRPr="003A5F13">
        <w:rPr>
          <w:rFonts w:cs="Arial"/>
          <w:szCs w:val="20"/>
          <w:lang w:val="sl-SI"/>
        </w:rPr>
        <w:t xml:space="preserve"> sklad</w:t>
      </w:r>
      <w:r w:rsidR="00F774BE">
        <w:rPr>
          <w:rFonts w:cs="Arial"/>
          <w:szCs w:val="20"/>
          <w:lang w:val="sl-SI"/>
        </w:rPr>
        <w:t xml:space="preserve">u s </w:t>
      </w:r>
      <w:r w:rsidR="00DA2A62" w:rsidRPr="003A5F13">
        <w:rPr>
          <w:rFonts w:cs="Arial"/>
          <w:szCs w:val="20"/>
          <w:lang w:val="sl-SI"/>
        </w:rPr>
        <w:t>tretj</w:t>
      </w:r>
      <w:r w:rsidR="00F774BE">
        <w:rPr>
          <w:rFonts w:cs="Arial"/>
          <w:szCs w:val="20"/>
          <w:lang w:val="sl-SI"/>
        </w:rPr>
        <w:t xml:space="preserve">im </w:t>
      </w:r>
      <w:r w:rsidR="00DA2A62" w:rsidRPr="003A5F13">
        <w:rPr>
          <w:rFonts w:cs="Arial"/>
          <w:szCs w:val="20"/>
          <w:lang w:val="sl-SI"/>
        </w:rPr>
        <w:t>odstavk</w:t>
      </w:r>
      <w:r w:rsidR="00F774BE">
        <w:rPr>
          <w:rFonts w:cs="Arial"/>
          <w:szCs w:val="20"/>
          <w:lang w:val="sl-SI"/>
        </w:rPr>
        <w:t>om</w:t>
      </w:r>
      <w:r w:rsidRPr="003A5F13">
        <w:rPr>
          <w:rFonts w:cs="Arial"/>
          <w:szCs w:val="20"/>
          <w:lang w:val="sl-SI"/>
        </w:rPr>
        <w:t xml:space="preserve"> 24.b člena zakona zagotovijo sredstva iz proračuna. </w:t>
      </w:r>
      <w:r w:rsidR="00376C24" w:rsidRPr="003A5F13">
        <w:rPr>
          <w:rFonts w:cs="Arial"/>
          <w:color w:val="000000"/>
          <w:szCs w:val="20"/>
          <w:lang w:val="sl-SI"/>
        </w:rPr>
        <w:t xml:space="preserve">Sredstva za izvedbo predplačil se zagotavljajo iz </w:t>
      </w:r>
      <w:r w:rsidR="00976A02">
        <w:rPr>
          <w:rFonts w:cs="Arial"/>
          <w:color w:val="000000"/>
          <w:szCs w:val="20"/>
          <w:lang w:val="sl-SI"/>
        </w:rPr>
        <w:t>državnega proračuna.</w:t>
      </w:r>
    </w:p>
    <w:sectPr w:rsidR="00C8172F" w:rsidRPr="003A5F13" w:rsidSect="00783310">
      <w:headerReference w:type="default" r:id="rId9"/>
      <w:headerReference w:type="first" r:id="rId1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604A9" w14:textId="77777777" w:rsidR="00EF0DA4" w:rsidRDefault="00EF0DA4">
      <w:r>
        <w:separator/>
      </w:r>
    </w:p>
  </w:endnote>
  <w:endnote w:type="continuationSeparator" w:id="0">
    <w:p w14:paraId="3498AEED" w14:textId="77777777" w:rsidR="00EF0DA4" w:rsidRDefault="00EF0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44480BC9-9A32-402D-B0BD-3A03488064CA}"/>
  </w:font>
  <w:font w:name="Cambria">
    <w:panose1 w:val="02040503050406030204"/>
    <w:charset w:val="EE"/>
    <w:family w:val="roman"/>
    <w:pitch w:val="variable"/>
    <w:sig w:usb0="E00006FF" w:usb1="420024FF" w:usb2="02000000" w:usb3="00000000" w:csb0="0000019F" w:csb1="00000000"/>
    <w:embedRegular r:id="rId2" w:fontKey="{9A855DD1-386C-4903-8CD4-BF56B22FF4E8}"/>
    <w:embedBold r:id="rId3" w:fontKey="{495B320D-4BF0-42F1-8682-41B8D783FBAE}"/>
  </w:font>
  <w:font w:name="Tahoma">
    <w:panose1 w:val="020B0604030504040204"/>
    <w:charset w:val="EE"/>
    <w:family w:val="swiss"/>
    <w:pitch w:val="variable"/>
    <w:sig w:usb0="E1002EFF" w:usb1="C000605B" w:usb2="00000029" w:usb3="00000000" w:csb0="000101FF" w:csb1="00000000"/>
    <w:embedRegular r:id="rId4" w:fontKey="{24D3B246-23CF-4593-8816-E979109A6A77}"/>
  </w:font>
  <w:font w:name="Republika">
    <w:panose1 w:val="02000506040000020004"/>
    <w:charset w:val="EE"/>
    <w:family w:val="auto"/>
    <w:pitch w:val="variable"/>
    <w:sig w:usb0="A00000FF" w:usb1="4000205B" w:usb2="00000000" w:usb3="00000000" w:csb0="00000093" w:csb1="00000000"/>
    <w:embedRegular r:id="rId5" w:fontKey="{B1E8FA17-25B4-47F0-A2B9-EB8787D26420}"/>
    <w:embedBold r:id="rId6" w:fontKey="{4913D89A-1BD1-4B63-82DD-EA82602FBAE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8DB8A" w14:textId="77777777" w:rsidR="00EF0DA4" w:rsidRDefault="00EF0DA4">
      <w:r>
        <w:separator/>
      </w:r>
    </w:p>
  </w:footnote>
  <w:footnote w:type="continuationSeparator" w:id="0">
    <w:p w14:paraId="229C10D1" w14:textId="77777777" w:rsidR="00EF0DA4" w:rsidRDefault="00EF0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F1D4E" w14:textId="77777777" w:rsidR="00AA36C6" w:rsidRPr="00110CBD" w:rsidRDefault="00AA36C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A36C6" w:rsidRPr="008F3500" w14:paraId="1192E04A" w14:textId="77777777" w:rsidTr="00B77473">
      <w:trPr>
        <w:cantSplit/>
        <w:trHeight w:hRule="exact" w:val="847"/>
      </w:trPr>
      <w:tc>
        <w:tcPr>
          <w:tcW w:w="649" w:type="dxa"/>
        </w:tcPr>
        <w:p w14:paraId="7AD77A4F" w14:textId="77777777" w:rsidR="00AA36C6" w:rsidRDefault="00AA36C6"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377C1CC4" w14:textId="77777777" w:rsidR="00AA36C6" w:rsidRPr="006D42D9" w:rsidRDefault="00AA36C6" w:rsidP="006D42D9">
          <w:pPr>
            <w:rPr>
              <w:rFonts w:ascii="Republika" w:hAnsi="Republika"/>
              <w:sz w:val="60"/>
              <w:szCs w:val="60"/>
              <w:lang w:val="sl-SI"/>
            </w:rPr>
          </w:pPr>
        </w:p>
        <w:p w14:paraId="2F684C9E" w14:textId="77777777" w:rsidR="00AA36C6" w:rsidRPr="006D42D9" w:rsidRDefault="00AA36C6" w:rsidP="006D42D9">
          <w:pPr>
            <w:rPr>
              <w:rFonts w:ascii="Republika" w:hAnsi="Republika"/>
              <w:sz w:val="60"/>
              <w:szCs w:val="60"/>
              <w:lang w:val="sl-SI"/>
            </w:rPr>
          </w:pPr>
        </w:p>
        <w:p w14:paraId="4F5012D4" w14:textId="77777777" w:rsidR="00AA36C6" w:rsidRPr="006D42D9" w:rsidRDefault="00AA36C6" w:rsidP="006D42D9">
          <w:pPr>
            <w:rPr>
              <w:rFonts w:ascii="Republika" w:hAnsi="Republika"/>
              <w:sz w:val="60"/>
              <w:szCs w:val="60"/>
              <w:lang w:val="sl-SI"/>
            </w:rPr>
          </w:pPr>
        </w:p>
        <w:p w14:paraId="4DEF2927" w14:textId="77777777" w:rsidR="00AA36C6" w:rsidRPr="006D42D9" w:rsidRDefault="00AA36C6" w:rsidP="006D42D9">
          <w:pPr>
            <w:rPr>
              <w:rFonts w:ascii="Republika" w:hAnsi="Republika"/>
              <w:sz w:val="60"/>
              <w:szCs w:val="60"/>
              <w:lang w:val="sl-SI"/>
            </w:rPr>
          </w:pPr>
        </w:p>
        <w:p w14:paraId="6B0AAAB6" w14:textId="77777777" w:rsidR="00AA36C6" w:rsidRPr="006D42D9" w:rsidRDefault="00AA36C6" w:rsidP="006D42D9">
          <w:pPr>
            <w:rPr>
              <w:rFonts w:ascii="Republika" w:hAnsi="Republika"/>
              <w:sz w:val="60"/>
              <w:szCs w:val="60"/>
              <w:lang w:val="sl-SI"/>
            </w:rPr>
          </w:pPr>
        </w:p>
        <w:p w14:paraId="1343F764" w14:textId="77777777" w:rsidR="00AA36C6" w:rsidRPr="006D42D9" w:rsidRDefault="00AA36C6" w:rsidP="006D42D9">
          <w:pPr>
            <w:rPr>
              <w:rFonts w:ascii="Republika" w:hAnsi="Republika"/>
              <w:sz w:val="60"/>
              <w:szCs w:val="60"/>
              <w:lang w:val="sl-SI"/>
            </w:rPr>
          </w:pPr>
        </w:p>
        <w:p w14:paraId="317660C4" w14:textId="77777777" w:rsidR="00AA36C6" w:rsidRPr="006D42D9" w:rsidRDefault="00AA36C6" w:rsidP="006D42D9">
          <w:pPr>
            <w:rPr>
              <w:rFonts w:ascii="Republika" w:hAnsi="Republika"/>
              <w:sz w:val="60"/>
              <w:szCs w:val="60"/>
              <w:lang w:val="sl-SI"/>
            </w:rPr>
          </w:pPr>
        </w:p>
        <w:p w14:paraId="256B03D7" w14:textId="77777777" w:rsidR="00AA36C6" w:rsidRPr="006D42D9" w:rsidRDefault="00AA36C6" w:rsidP="006D42D9">
          <w:pPr>
            <w:rPr>
              <w:rFonts w:ascii="Republika" w:hAnsi="Republika"/>
              <w:sz w:val="60"/>
              <w:szCs w:val="60"/>
              <w:lang w:val="sl-SI"/>
            </w:rPr>
          </w:pPr>
        </w:p>
        <w:p w14:paraId="157F1145" w14:textId="77777777" w:rsidR="00AA36C6" w:rsidRPr="006D42D9" w:rsidRDefault="00AA36C6" w:rsidP="006D42D9">
          <w:pPr>
            <w:rPr>
              <w:rFonts w:ascii="Republika" w:hAnsi="Republika"/>
              <w:sz w:val="60"/>
              <w:szCs w:val="60"/>
              <w:lang w:val="sl-SI"/>
            </w:rPr>
          </w:pPr>
        </w:p>
        <w:p w14:paraId="46C64674" w14:textId="77777777" w:rsidR="00AA36C6" w:rsidRPr="006D42D9" w:rsidRDefault="00AA36C6" w:rsidP="006D42D9">
          <w:pPr>
            <w:rPr>
              <w:rFonts w:ascii="Republika" w:hAnsi="Republika"/>
              <w:sz w:val="60"/>
              <w:szCs w:val="60"/>
              <w:lang w:val="sl-SI"/>
            </w:rPr>
          </w:pPr>
        </w:p>
        <w:p w14:paraId="3F89A76F" w14:textId="77777777" w:rsidR="00AA36C6" w:rsidRPr="006D42D9" w:rsidRDefault="00AA36C6" w:rsidP="006D42D9">
          <w:pPr>
            <w:rPr>
              <w:rFonts w:ascii="Republika" w:hAnsi="Republika"/>
              <w:sz w:val="60"/>
              <w:szCs w:val="60"/>
              <w:lang w:val="sl-SI"/>
            </w:rPr>
          </w:pPr>
        </w:p>
        <w:p w14:paraId="1EE91841" w14:textId="77777777" w:rsidR="00AA36C6" w:rsidRPr="006D42D9" w:rsidRDefault="00AA36C6" w:rsidP="006D42D9">
          <w:pPr>
            <w:rPr>
              <w:rFonts w:ascii="Republika" w:hAnsi="Republika"/>
              <w:sz w:val="60"/>
              <w:szCs w:val="60"/>
              <w:lang w:val="sl-SI"/>
            </w:rPr>
          </w:pPr>
        </w:p>
        <w:p w14:paraId="6F5441AA" w14:textId="77777777" w:rsidR="00AA36C6" w:rsidRPr="006D42D9" w:rsidRDefault="00AA36C6" w:rsidP="006D42D9">
          <w:pPr>
            <w:rPr>
              <w:rFonts w:ascii="Republika" w:hAnsi="Republika"/>
              <w:sz w:val="60"/>
              <w:szCs w:val="60"/>
              <w:lang w:val="sl-SI"/>
            </w:rPr>
          </w:pPr>
        </w:p>
        <w:p w14:paraId="0E67FE9D" w14:textId="77777777" w:rsidR="00AA36C6" w:rsidRPr="006D42D9" w:rsidRDefault="00AA36C6" w:rsidP="006D42D9">
          <w:pPr>
            <w:rPr>
              <w:rFonts w:ascii="Republika" w:hAnsi="Republika"/>
              <w:sz w:val="60"/>
              <w:szCs w:val="60"/>
              <w:lang w:val="sl-SI"/>
            </w:rPr>
          </w:pPr>
        </w:p>
        <w:p w14:paraId="469F7738" w14:textId="77777777" w:rsidR="00AA36C6" w:rsidRPr="006D42D9" w:rsidRDefault="00AA36C6" w:rsidP="006D42D9">
          <w:pPr>
            <w:rPr>
              <w:rFonts w:ascii="Republika" w:hAnsi="Republika"/>
              <w:sz w:val="60"/>
              <w:szCs w:val="60"/>
              <w:lang w:val="sl-SI"/>
            </w:rPr>
          </w:pPr>
        </w:p>
        <w:p w14:paraId="6EAD834C" w14:textId="77777777" w:rsidR="00AA36C6" w:rsidRPr="006D42D9" w:rsidRDefault="00AA36C6" w:rsidP="006D42D9">
          <w:pPr>
            <w:rPr>
              <w:rFonts w:ascii="Republika" w:hAnsi="Republika"/>
              <w:sz w:val="60"/>
              <w:szCs w:val="60"/>
              <w:lang w:val="sl-SI"/>
            </w:rPr>
          </w:pPr>
        </w:p>
      </w:tc>
    </w:tr>
  </w:tbl>
  <w:p w14:paraId="4AB33D17" w14:textId="77777777" w:rsidR="00B77473" w:rsidRPr="00B95595" w:rsidRDefault="00000000" w:rsidP="00B77473">
    <w:pPr>
      <w:autoSpaceDE w:val="0"/>
      <w:autoSpaceDN w:val="0"/>
      <w:adjustRightInd w:val="0"/>
      <w:spacing w:line="240" w:lineRule="auto"/>
      <w:rPr>
        <w:rFonts w:ascii="Republika" w:hAnsi="Republika"/>
        <w:lang w:val="sl-SI"/>
      </w:rPr>
    </w:pPr>
    <w:r>
      <w:rPr>
        <w:rFonts w:ascii="Republika" w:hAnsi="Republika"/>
        <w:noProof/>
        <w:szCs w:val="20"/>
        <w:lang w:val="sl-SI" w:eastAsia="sl-SI"/>
      </w:rPr>
      <w:pict w14:anchorId="0EA0BC7F">
        <v:line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w:r>
    <w:r w:rsidR="00B77473" w:rsidRPr="00B95595">
      <w:rPr>
        <w:rFonts w:ascii="Republika" w:hAnsi="Republika"/>
        <w:lang w:val="sl-SI"/>
      </w:rPr>
      <w:t>REPUBLIKA SLOVENIJA</w:t>
    </w:r>
  </w:p>
  <w:p w14:paraId="593B7CC3" w14:textId="77777777" w:rsidR="00B77473" w:rsidRPr="00B95595" w:rsidRDefault="00B77473" w:rsidP="00B77473">
    <w:pPr>
      <w:pStyle w:val="Glava"/>
      <w:tabs>
        <w:tab w:val="clear" w:pos="4320"/>
        <w:tab w:val="clear" w:pos="8640"/>
        <w:tab w:val="left" w:pos="5112"/>
      </w:tabs>
      <w:spacing w:after="120" w:line="240" w:lineRule="exact"/>
      <w:rPr>
        <w:rFonts w:ascii="Republika" w:hAnsi="Republika"/>
        <w:b/>
        <w:caps/>
        <w:lang w:val="sl-SI"/>
      </w:rPr>
    </w:pPr>
    <w:r w:rsidRPr="00B95595">
      <w:rPr>
        <w:rFonts w:ascii="Republika" w:hAnsi="Republika"/>
        <w:b/>
        <w:caps/>
        <w:lang w:val="sl-SI"/>
      </w:rPr>
      <w:t xml:space="preserve">Ministrstvo za </w:t>
    </w:r>
    <w:r w:rsidR="00282C18">
      <w:rPr>
        <w:rFonts w:ascii="Republika" w:hAnsi="Republika"/>
        <w:b/>
        <w:caps/>
        <w:lang w:val="sl-SI"/>
      </w:rPr>
      <w:t>naravne vire</w:t>
    </w:r>
    <w:r>
      <w:rPr>
        <w:rFonts w:ascii="Republika" w:hAnsi="Republika"/>
        <w:b/>
        <w:caps/>
        <w:lang w:val="sl-SI"/>
      </w:rPr>
      <w:t xml:space="preserve"> IN PROSTOR</w:t>
    </w:r>
  </w:p>
  <w:p w14:paraId="5A2E23C6" w14:textId="77777777" w:rsidR="00B77473" w:rsidRDefault="00B77473" w:rsidP="00B77473">
    <w:pPr>
      <w:pStyle w:val="Glava"/>
      <w:tabs>
        <w:tab w:val="clear" w:pos="4320"/>
        <w:tab w:val="left" w:pos="5112"/>
      </w:tabs>
      <w:spacing w:before="240" w:line="240" w:lineRule="exact"/>
      <w:rPr>
        <w:rFonts w:cs="Arial"/>
        <w:sz w:val="16"/>
        <w:lang w:val="sl-SI"/>
      </w:rPr>
    </w:pPr>
    <w:r>
      <w:rPr>
        <w:rFonts w:cs="Arial"/>
        <w:sz w:val="16"/>
        <w:lang w:val="sl-SI"/>
      </w:rPr>
      <w:t>Dunajska cesta 4</w:t>
    </w:r>
    <w:r w:rsidR="00A05BC2">
      <w:rPr>
        <w:rFonts w:cs="Arial"/>
        <w:sz w:val="16"/>
        <w:lang w:val="sl-SI"/>
      </w:rPr>
      <w:t>8</w:t>
    </w:r>
    <w:r>
      <w:rPr>
        <w:rFonts w:cs="Arial"/>
        <w:sz w:val="16"/>
        <w:lang w:val="sl-SI"/>
      </w:rPr>
      <w:t>, 1000 Ljubljana</w:t>
    </w:r>
    <w:r>
      <w:rPr>
        <w:rFonts w:cs="Arial"/>
        <w:sz w:val="16"/>
        <w:lang w:val="sl-SI"/>
      </w:rPr>
      <w:tab/>
      <w:t>T: 01 478 7</w:t>
    </w:r>
    <w:r w:rsidR="00A05BC2">
      <w:rPr>
        <w:rFonts w:cs="Arial"/>
        <w:sz w:val="16"/>
        <w:lang w:val="sl-SI"/>
      </w:rPr>
      <w:t>0</w:t>
    </w:r>
    <w:r>
      <w:rPr>
        <w:rFonts w:cs="Arial"/>
        <w:sz w:val="16"/>
        <w:lang w:val="sl-SI"/>
      </w:rPr>
      <w:t xml:space="preserve"> 00</w:t>
    </w:r>
  </w:p>
  <w:p w14:paraId="371F4217" w14:textId="77777777"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 xml:space="preserve">F: 01 478 74 25 </w:t>
    </w:r>
  </w:p>
  <w:p w14:paraId="45373A0E" w14:textId="77777777"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E: gp.m</w:t>
    </w:r>
    <w:r w:rsidR="00282C18">
      <w:rPr>
        <w:rFonts w:cs="Arial"/>
        <w:sz w:val="16"/>
        <w:lang w:val="sl-SI"/>
      </w:rPr>
      <w:t>nv</w:t>
    </w:r>
    <w:r>
      <w:rPr>
        <w:rFonts w:cs="Arial"/>
        <w:sz w:val="16"/>
        <w:lang w:val="sl-SI"/>
      </w:rPr>
      <w:t>p@gov.si</w:t>
    </w:r>
  </w:p>
  <w:p w14:paraId="72BB12C9" w14:textId="77777777" w:rsidR="00B77473" w:rsidRDefault="00282C18" w:rsidP="00B77473">
    <w:pPr>
      <w:pStyle w:val="Glava"/>
      <w:tabs>
        <w:tab w:val="clear" w:pos="4320"/>
        <w:tab w:val="left" w:pos="5112"/>
      </w:tabs>
      <w:spacing w:line="240" w:lineRule="exact"/>
      <w:rPr>
        <w:rFonts w:cs="Arial"/>
        <w:sz w:val="16"/>
        <w:lang w:val="sl-SI"/>
      </w:rPr>
    </w:pPr>
    <w:r>
      <w:rPr>
        <w:rFonts w:cs="Arial"/>
        <w:sz w:val="16"/>
        <w:lang w:val="sl-SI"/>
      </w:rPr>
      <w:tab/>
      <w:t>www.mnv</w:t>
    </w:r>
    <w:r w:rsidR="00B77473">
      <w:rPr>
        <w:rFonts w:cs="Arial"/>
        <w:sz w:val="16"/>
        <w:lang w:val="sl-SI"/>
      </w:rPr>
      <w:t>p.gov.si</w:t>
    </w:r>
  </w:p>
  <w:p w14:paraId="0DCC91D9" w14:textId="77777777" w:rsidR="00231EB5" w:rsidRPr="008F3500" w:rsidRDefault="00231EB5" w:rsidP="00B77473">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4A2D2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772F0D"/>
    <w:multiLevelType w:val="multilevel"/>
    <w:tmpl w:val="FFFFFFFF"/>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9" w15:restartNumberingAfterBreak="0">
    <w:nsid w:val="240A4BB6"/>
    <w:multiLevelType w:val="hybridMultilevel"/>
    <w:tmpl w:val="7C5E81B6"/>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4"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7E3182A"/>
    <w:multiLevelType w:val="hybridMultilevel"/>
    <w:tmpl w:val="7BCE0402"/>
    <w:lvl w:ilvl="0" w:tplc="FFFFFFFF">
      <w:start w:val="1"/>
      <w:numFmt w:val="bullet"/>
      <w:lvlText w:val="-"/>
      <w:lvlJc w:val="left"/>
      <w:pPr>
        <w:tabs>
          <w:tab w:val="num" w:pos="1060"/>
        </w:tabs>
        <w:ind w:left="1060" w:hanging="360"/>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397090"/>
    <w:multiLevelType w:val="hybridMultilevel"/>
    <w:tmpl w:val="47D64BCA"/>
    <w:lvl w:ilvl="0" w:tplc="FFFFFFFF">
      <w:start w:val="2"/>
      <w:numFmt w:val="bullet"/>
      <w:pStyle w:val="Alineazaodstavkom"/>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3A15D60"/>
    <w:multiLevelType w:val="hybridMultilevel"/>
    <w:tmpl w:val="2A8CA262"/>
    <w:lvl w:ilvl="0" w:tplc="BC721A80">
      <w:start w:val="1"/>
      <w:numFmt w:val="decimal"/>
      <w:lvlText w:val="%1."/>
      <w:lvlJc w:val="left"/>
      <w:pPr>
        <w:ind w:left="720" w:hanging="360"/>
      </w:pPr>
      <w:rPr>
        <w:rFonts w:cs="Arial"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A767B59"/>
    <w:multiLevelType w:val="hybridMultilevel"/>
    <w:tmpl w:val="D608B3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B6123DC"/>
    <w:multiLevelType w:val="hybridMultilevel"/>
    <w:tmpl w:val="B1604DB4"/>
    <w:lvl w:ilvl="0" w:tplc="25244A9E">
      <w:start w:val="1"/>
      <w:numFmt w:val="bullet"/>
      <w:lvlText w:val=""/>
      <w:lvlJc w:val="left"/>
      <w:pPr>
        <w:tabs>
          <w:tab w:val="num" w:pos="1080"/>
        </w:tabs>
        <w:ind w:left="108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33677E"/>
    <w:multiLevelType w:val="hybridMultilevel"/>
    <w:tmpl w:val="34F06BB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3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17998957">
    <w:abstractNumId w:val="24"/>
  </w:num>
  <w:num w:numId="2" w16cid:durableId="1521240633">
    <w:abstractNumId w:val="11"/>
  </w:num>
  <w:num w:numId="3" w16cid:durableId="2021731801">
    <w:abstractNumId w:val="16"/>
  </w:num>
  <w:num w:numId="4" w16cid:durableId="637416207">
    <w:abstractNumId w:val="2"/>
  </w:num>
  <w:num w:numId="5" w16cid:durableId="836848476">
    <w:abstractNumId w:val="5"/>
  </w:num>
  <w:num w:numId="6" w16cid:durableId="311524826">
    <w:abstractNumId w:val="28"/>
  </w:num>
  <w:num w:numId="7" w16cid:durableId="670134605">
    <w:abstractNumId w:val="12"/>
  </w:num>
  <w:num w:numId="8" w16cid:durableId="349599719">
    <w:abstractNumId w:val="22"/>
  </w:num>
  <w:num w:numId="9" w16cid:durableId="1538661393">
    <w:abstractNumId w:val="20"/>
  </w:num>
  <w:num w:numId="10" w16cid:durableId="1420446112">
    <w:abstractNumId w:val="7"/>
  </w:num>
  <w:num w:numId="11" w16cid:durableId="1156653308">
    <w:abstractNumId w:val="25"/>
  </w:num>
  <w:num w:numId="12" w16cid:durableId="1181504490">
    <w:abstractNumId w:val="30"/>
  </w:num>
  <w:num w:numId="13" w16cid:durableId="57481693">
    <w:abstractNumId w:val="15"/>
  </w:num>
  <w:num w:numId="14" w16cid:durableId="2068215296">
    <w:abstractNumId w:val="10"/>
  </w:num>
  <w:num w:numId="15" w16cid:durableId="156457583">
    <w:abstractNumId w:val="13"/>
    <w:lvlOverride w:ilvl="0">
      <w:startOverride w:val="1"/>
    </w:lvlOverride>
  </w:num>
  <w:num w:numId="16" w16cid:durableId="1709527065">
    <w:abstractNumId w:val="8"/>
  </w:num>
  <w:num w:numId="17" w16cid:durableId="464281262">
    <w:abstractNumId w:val="3"/>
  </w:num>
  <w:num w:numId="18" w16cid:durableId="1628271196">
    <w:abstractNumId w:val="19"/>
  </w:num>
  <w:num w:numId="19" w16cid:durableId="1181889879">
    <w:abstractNumId w:val="21"/>
  </w:num>
  <w:num w:numId="20" w16cid:durableId="822967282">
    <w:abstractNumId w:val="4"/>
  </w:num>
  <w:num w:numId="21" w16cid:durableId="1916622890">
    <w:abstractNumId w:val="6"/>
  </w:num>
  <w:num w:numId="22" w16cid:durableId="35392023">
    <w:abstractNumId w:val="14"/>
  </w:num>
  <w:num w:numId="23" w16cid:durableId="217320416">
    <w:abstractNumId w:val="29"/>
  </w:num>
  <w:num w:numId="24" w16cid:durableId="1109666915">
    <w:abstractNumId w:val="17"/>
  </w:num>
  <w:num w:numId="25" w16cid:durableId="2042708510">
    <w:abstractNumId w:val="18"/>
  </w:num>
  <w:num w:numId="26" w16cid:durableId="35199093">
    <w:abstractNumId w:val="9"/>
  </w:num>
  <w:num w:numId="27" w16cid:durableId="945967776">
    <w:abstractNumId w:val="27"/>
  </w:num>
  <w:num w:numId="28" w16cid:durableId="41178444">
    <w:abstractNumId w:val="23"/>
  </w:num>
  <w:num w:numId="29" w16cid:durableId="1354916965">
    <w:abstractNumId w:val="26"/>
  </w:num>
  <w:num w:numId="30" w16cid:durableId="2123455498">
    <w:abstractNumId w:val="0"/>
  </w:num>
  <w:num w:numId="31" w16cid:durableId="1823815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4605"/>
    <w:rsid w:val="000068F1"/>
    <w:rsid w:val="0000715D"/>
    <w:rsid w:val="000162CD"/>
    <w:rsid w:val="0001790E"/>
    <w:rsid w:val="000219F0"/>
    <w:rsid w:val="00023A88"/>
    <w:rsid w:val="00026242"/>
    <w:rsid w:val="000303D7"/>
    <w:rsid w:val="000315CB"/>
    <w:rsid w:val="00032AC7"/>
    <w:rsid w:val="00045772"/>
    <w:rsid w:val="00050486"/>
    <w:rsid w:val="00054504"/>
    <w:rsid w:val="00060A3A"/>
    <w:rsid w:val="00072205"/>
    <w:rsid w:val="00073D55"/>
    <w:rsid w:val="00081053"/>
    <w:rsid w:val="000919A8"/>
    <w:rsid w:val="0009403C"/>
    <w:rsid w:val="000951FD"/>
    <w:rsid w:val="00097F1E"/>
    <w:rsid w:val="000A04C3"/>
    <w:rsid w:val="000A071F"/>
    <w:rsid w:val="000A0F7B"/>
    <w:rsid w:val="000A6172"/>
    <w:rsid w:val="000A7238"/>
    <w:rsid w:val="000B40D0"/>
    <w:rsid w:val="000B4708"/>
    <w:rsid w:val="000B7A50"/>
    <w:rsid w:val="000C09F5"/>
    <w:rsid w:val="000C1343"/>
    <w:rsid w:val="000C2F30"/>
    <w:rsid w:val="000C78DB"/>
    <w:rsid w:val="000D353D"/>
    <w:rsid w:val="000D4D6D"/>
    <w:rsid w:val="000E1570"/>
    <w:rsid w:val="000E5D72"/>
    <w:rsid w:val="000F65CB"/>
    <w:rsid w:val="00105221"/>
    <w:rsid w:val="00107BE1"/>
    <w:rsid w:val="00123087"/>
    <w:rsid w:val="001357B2"/>
    <w:rsid w:val="00136B45"/>
    <w:rsid w:val="00141F3C"/>
    <w:rsid w:val="00153D42"/>
    <w:rsid w:val="00154506"/>
    <w:rsid w:val="001649CC"/>
    <w:rsid w:val="001732E7"/>
    <w:rsid w:val="00186495"/>
    <w:rsid w:val="0019315E"/>
    <w:rsid w:val="00193A81"/>
    <w:rsid w:val="001966D2"/>
    <w:rsid w:val="00197C83"/>
    <w:rsid w:val="001C0895"/>
    <w:rsid w:val="001C13F9"/>
    <w:rsid w:val="001C632A"/>
    <w:rsid w:val="001D385C"/>
    <w:rsid w:val="001D76C3"/>
    <w:rsid w:val="001E2511"/>
    <w:rsid w:val="001E320A"/>
    <w:rsid w:val="001F2114"/>
    <w:rsid w:val="0020107F"/>
    <w:rsid w:val="00202A77"/>
    <w:rsid w:val="002134B3"/>
    <w:rsid w:val="00215EFC"/>
    <w:rsid w:val="002267AA"/>
    <w:rsid w:val="00231EB5"/>
    <w:rsid w:val="00232F02"/>
    <w:rsid w:val="002532A5"/>
    <w:rsid w:val="00271CE5"/>
    <w:rsid w:val="00273784"/>
    <w:rsid w:val="00276127"/>
    <w:rsid w:val="00282020"/>
    <w:rsid w:val="00282C18"/>
    <w:rsid w:val="002911A6"/>
    <w:rsid w:val="002A00D0"/>
    <w:rsid w:val="002A3C19"/>
    <w:rsid w:val="002A6AD2"/>
    <w:rsid w:val="002A755A"/>
    <w:rsid w:val="002C695B"/>
    <w:rsid w:val="002E2719"/>
    <w:rsid w:val="002E3690"/>
    <w:rsid w:val="002F1CDD"/>
    <w:rsid w:val="00303434"/>
    <w:rsid w:val="00314E3B"/>
    <w:rsid w:val="003328B4"/>
    <w:rsid w:val="00357DAE"/>
    <w:rsid w:val="003636BF"/>
    <w:rsid w:val="00364ADC"/>
    <w:rsid w:val="00370AE2"/>
    <w:rsid w:val="0037479F"/>
    <w:rsid w:val="00376C24"/>
    <w:rsid w:val="00377F89"/>
    <w:rsid w:val="00380D73"/>
    <w:rsid w:val="003845B4"/>
    <w:rsid w:val="0038754C"/>
    <w:rsid w:val="00387B1A"/>
    <w:rsid w:val="00396426"/>
    <w:rsid w:val="003A3927"/>
    <w:rsid w:val="003A4A81"/>
    <w:rsid w:val="003A51E9"/>
    <w:rsid w:val="003A5430"/>
    <w:rsid w:val="003A5F13"/>
    <w:rsid w:val="003B2330"/>
    <w:rsid w:val="003E1C74"/>
    <w:rsid w:val="003F2A94"/>
    <w:rsid w:val="004057D5"/>
    <w:rsid w:val="00416654"/>
    <w:rsid w:val="00416AAE"/>
    <w:rsid w:val="00425FCC"/>
    <w:rsid w:val="00442411"/>
    <w:rsid w:val="0044762C"/>
    <w:rsid w:val="00455B16"/>
    <w:rsid w:val="004569D1"/>
    <w:rsid w:val="00460758"/>
    <w:rsid w:val="00464D0F"/>
    <w:rsid w:val="00465934"/>
    <w:rsid w:val="0047635E"/>
    <w:rsid w:val="004858D6"/>
    <w:rsid w:val="004A5322"/>
    <w:rsid w:val="004B0678"/>
    <w:rsid w:val="004B2A6C"/>
    <w:rsid w:val="004B5CF1"/>
    <w:rsid w:val="004C5B86"/>
    <w:rsid w:val="004D51BA"/>
    <w:rsid w:val="004D6518"/>
    <w:rsid w:val="004F5A92"/>
    <w:rsid w:val="005123D8"/>
    <w:rsid w:val="00514076"/>
    <w:rsid w:val="00517FE3"/>
    <w:rsid w:val="00523BEF"/>
    <w:rsid w:val="00526246"/>
    <w:rsid w:val="00532C08"/>
    <w:rsid w:val="00540247"/>
    <w:rsid w:val="00542E8E"/>
    <w:rsid w:val="00544935"/>
    <w:rsid w:val="0055230C"/>
    <w:rsid w:val="00553406"/>
    <w:rsid w:val="00567106"/>
    <w:rsid w:val="00584966"/>
    <w:rsid w:val="005854DF"/>
    <w:rsid w:val="005A1E3B"/>
    <w:rsid w:val="005C2E22"/>
    <w:rsid w:val="005D549D"/>
    <w:rsid w:val="005D67EA"/>
    <w:rsid w:val="005E1D3C"/>
    <w:rsid w:val="005F08B3"/>
    <w:rsid w:val="005F317D"/>
    <w:rsid w:val="00600058"/>
    <w:rsid w:val="00604C38"/>
    <w:rsid w:val="00606E6F"/>
    <w:rsid w:val="006130B9"/>
    <w:rsid w:val="00632253"/>
    <w:rsid w:val="0064061E"/>
    <w:rsid w:val="00642714"/>
    <w:rsid w:val="006455CE"/>
    <w:rsid w:val="006517ED"/>
    <w:rsid w:val="00651B40"/>
    <w:rsid w:val="0065271D"/>
    <w:rsid w:val="00652CA1"/>
    <w:rsid w:val="00653003"/>
    <w:rsid w:val="006600A1"/>
    <w:rsid w:val="00666867"/>
    <w:rsid w:val="00670DD6"/>
    <w:rsid w:val="00691BCB"/>
    <w:rsid w:val="006A136A"/>
    <w:rsid w:val="006A17FD"/>
    <w:rsid w:val="006B25EB"/>
    <w:rsid w:val="006B69B3"/>
    <w:rsid w:val="006C1046"/>
    <w:rsid w:val="006D0B73"/>
    <w:rsid w:val="006D0E93"/>
    <w:rsid w:val="006D42D9"/>
    <w:rsid w:val="006D50A7"/>
    <w:rsid w:val="006F0DE9"/>
    <w:rsid w:val="00706255"/>
    <w:rsid w:val="00706687"/>
    <w:rsid w:val="00711EC0"/>
    <w:rsid w:val="0071376E"/>
    <w:rsid w:val="007162F9"/>
    <w:rsid w:val="00722BCC"/>
    <w:rsid w:val="00726941"/>
    <w:rsid w:val="00731938"/>
    <w:rsid w:val="00732067"/>
    <w:rsid w:val="00733017"/>
    <w:rsid w:val="00753E29"/>
    <w:rsid w:val="00783310"/>
    <w:rsid w:val="00795A21"/>
    <w:rsid w:val="007A4A6D"/>
    <w:rsid w:val="007A7776"/>
    <w:rsid w:val="007D1BCF"/>
    <w:rsid w:val="007D75CF"/>
    <w:rsid w:val="007E491E"/>
    <w:rsid w:val="007E60F5"/>
    <w:rsid w:val="007E6DC5"/>
    <w:rsid w:val="007F09F1"/>
    <w:rsid w:val="007F1EAF"/>
    <w:rsid w:val="007F694B"/>
    <w:rsid w:val="00800C7F"/>
    <w:rsid w:val="00825850"/>
    <w:rsid w:val="008448E3"/>
    <w:rsid w:val="0084502B"/>
    <w:rsid w:val="008501E8"/>
    <w:rsid w:val="008661E7"/>
    <w:rsid w:val="00866AEB"/>
    <w:rsid w:val="00872907"/>
    <w:rsid w:val="00877334"/>
    <w:rsid w:val="00877C81"/>
    <w:rsid w:val="0088043C"/>
    <w:rsid w:val="0088107B"/>
    <w:rsid w:val="008906C9"/>
    <w:rsid w:val="00894262"/>
    <w:rsid w:val="008A19AD"/>
    <w:rsid w:val="008A6BBB"/>
    <w:rsid w:val="008B1BAB"/>
    <w:rsid w:val="008B292C"/>
    <w:rsid w:val="008C36AF"/>
    <w:rsid w:val="008C5738"/>
    <w:rsid w:val="008D04F0"/>
    <w:rsid w:val="008D4920"/>
    <w:rsid w:val="008E257B"/>
    <w:rsid w:val="008E372B"/>
    <w:rsid w:val="008E6690"/>
    <w:rsid w:val="008F0258"/>
    <w:rsid w:val="008F3500"/>
    <w:rsid w:val="009052EA"/>
    <w:rsid w:val="00905B10"/>
    <w:rsid w:val="009106C0"/>
    <w:rsid w:val="00916D89"/>
    <w:rsid w:val="00917360"/>
    <w:rsid w:val="009213F4"/>
    <w:rsid w:val="0092415E"/>
    <w:rsid w:val="00924E3C"/>
    <w:rsid w:val="00925C1E"/>
    <w:rsid w:val="00926AC9"/>
    <w:rsid w:val="00933B00"/>
    <w:rsid w:val="009360FC"/>
    <w:rsid w:val="00952998"/>
    <w:rsid w:val="009612BB"/>
    <w:rsid w:val="00961E7B"/>
    <w:rsid w:val="00973098"/>
    <w:rsid w:val="00976551"/>
    <w:rsid w:val="00976A02"/>
    <w:rsid w:val="00990AF0"/>
    <w:rsid w:val="00994688"/>
    <w:rsid w:val="009A16FC"/>
    <w:rsid w:val="009B2736"/>
    <w:rsid w:val="009B75BF"/>
    <w:rsid w:val="009C5429"/>
    <w:rsid w:val="009D3A6D"/>
    <w:rsid w:val="009D7985"/>
    <w:rsid w:val="009E31E4"/>
    <w:rsid w:val="009F750C"/>
    <w:rsid w:val="00A05BC2"/>
    <w:rsid w:val="00A125C5"/>
    <w:rsid w:val="00A12ECC"/>
    <w:rsid w:val="00A15628"/>
    <w:rsid w:val="00A20E8A"/>
    <w:rsid w:val="00A25314"/>
    <w:rsid w:val="00A46F09"/>
    <w:rsid w:val="00A5039D"/>
    <w:rsid w:val="00A512C9"/>
    <w:rsid w:val="00A51FC8"/>
    <w:rsid w:val="00A54890"/>
    <w:rsid w:val="00A65EE7"/>
    <w:rsid w:val="00A70133"/>
    <w:rsid w:val="00A739A9"/>
    <w:rsid w:val="00A7664C"/>
    <w:rsid w:val="00A97218"/>
    <w:rsid w:val="00AA17C0"/>
    <w:rsid w:val="00AA36C6"/>
    <w:rsid w:val="00AA39FF"/>
    <w:rsid w:val="00AB1359"/>
    <w:rsid w:val="00AB5310"/>
    <w:rsid w:val="00AC02FE"/>
    <w:rsid w:val="00AC54AD"/>
    <w:rsid w:val="00AD7740"/>
    <w:rsid w:val="00AE65FF"/>
    <w:rsid w:val="00AE66E8"/>
    <w:rsid w:val="00B02148"/>
    <w:rsid w:val="00B13715"/>
    <w:rsid w:val="00B17141"/>
    <w:rsid w:val="00B237A5"/>
    <w:rsid w:val="00B302F0"/>
    <w:rsid w:val="00B31575"/>
    <w:rsid w:val="00B44D69"/>
    <w:rsid w:val="00B510F2"/>
    <w:rsid w:val="00B515D7"/>
    <w:rsid w:val="00B62BB6"/>
    <w:rsid w:val="00B63933"/>
    <w:rsid w:val="00B77473"/>
    <w:rsid w:val="00B81570"/>
    <w:rsid w:val="00B8547D"/>
    <w:rsid w:val="00BA0A8A"/>
    <w:rsid w:val="00BC1BDB"/>
    <w:rsid w:val="00BC59B9"/>
    <w:rsid w:val="00BD1A6E"/>
    <w:rsid w:val="00BD5F65"/>
    <w:rsid w:val="00BE0B3D"/>
    <w:rsid w:val="00BF546D"/>
    <w:rsid w:val="00C10194"/>
    <w:rsid w:val="00C17BF5"/>
    <w:rsid w:val="00C203B7"/>
    <w:rsid w:val="00C2290A"/>
    <w:rsid w:val="00C236DC"/>
    <w:rsid w:val="00C250D5"/>
    <w:rsid w:val="00C30D59"/>
    <w:rsid w:val="00C361D8"/>
    <w:rsid w:val="00C362DE"/>
    <w:rsid w:val="00C3706D"/>
    <w:rsid w:val="00C403B2"/>
    <w:rsid w:val="00C64DCB"/>
    <w:rsid w:val="00C674F1"/>
    <w:rsid w:val="00C8172F"/>
    <w:rsid w:val="00C81CD3"/>
    <w:rsid w:val="00C840DE"/>
    <w:rsid w:val="00C87647"/>
    <w:rsid w:val="00C8780B"/>
    <w:rsid w:val="00C91B2B"/>
    <w:rsid w:val="00C92898"/>
    <w:rsid w:val="00C92CB8"/>
    <w:rsid w:val="00C94F52"/>
    <w:rsid w:val="00C95B70"/>
    <w:rsid w:val="00CA0264"/>
    <w:rsid w:val="00CA678E"/>
    <w:rsid w:val="00CB2576"/>
    <w:rsid w:val="00CB6A40"/>
    <w:rsid w:val="00CC0228"/>
    <w:rsid w:val="00CD3AF5"/>
    <w:rsid w:val="00CD42A1"/>
    <w:rsid w:val="00CD573D"/>
    <w:rsid w:val="00CE22F2"/>
    <w:rsid w:val="00CE37BF"/>
    <w:rsid w:val="00CE5804"/>
    <w:rsid w:val="00CE58D9"/>
    <w:rsid w:val="00CE7514"/>
    <w:rsid w:val="00CF2EE6"/>
    <w:rsid w:val="00D04605"/>
    <w:rsid w:val="00D05B32"/>
    <w:rsid w:val="00D067C2"/>
    <w:rsid w:val="00D11129"/>
    <w:rsid w:val="00D16E3C"/>
    <w:rsid w:val="00D177E3"/>
    <w:rsid w:val="00D224D4"/>
    <w:rsid w:val="00D244FC"/>
    <w:rsid w:val="00D248DE"/>
    <w:rsid w:val="00D31C94"/>
    <w:rsid w:val="00D46281"/>
    <w:rsid w:val="00D5326C"/>
    <w:rsid w:val="00D55AF5"/>
    <w:rsid w:val="00D8542D"/>
    <w:rsid w:val="00D90AE6"/>
    <w:rsid w:val="00DA2A62"/>
    <w:rsid w:val="00DA48B2"/>
    <w:rsid w:val="00DA59D3"/>
    <w:rsid w:val="00DC6A71"/>
    <w:rsid w:val="00DE2FF6"/>
    <w:rsid w:val="00DE5B46"/>
    <w:rsid w:val="00DE6D1D"/>
    <w:rsid w:val="00DF054D"/>
    <w:rsid w:val="00E0357D"/>
    <w:rsid w:val="00E1265D"/>
    <w:rsid w:val="00E24EC2"/>
    <w:rsid w:val="00E27139"/>
    <w:rsid w:val="00E27A6F"/>
    <w:rsid w:val="00E32C41"/>
    <w:rsid w:val="00E558F9"/>
    <w:rsid w:val="00E57C70"/>
    <w:rsid w:val="00E67027"/>
    <w:rsid w:val="00E75FDC"/>
    <w:rsid w:val="00E924F0"/>
    <w:rsid w:val="00E94B29"/>
    <w:rsid w:val="00E973A5"/>
    <w:rsid w:val="00EA40A3"/>
    <w:rsid w:val="00EB4B5C"/>
    <w:rsid w:val="00EB6BC4"/>
    <w:rsid w:val="00EC09BF"/>
    <w:rsid w:val="00EC3797"/>
    <w:rsid w:val="00EC5F3E"/>
    <w:rsid w:val="00EC689D"/>
    <w:rsid w:val="00EC69F9"/>
    <w:rsid w:val="00ED19B5"/>
    <w:rsid w:val="00ED4A4F"/>
    <w:rsid w:val="00EE1C51"/>
    <w:rsid w:val="00EF0DA4"/>
    <w:rsid w:val="00F01996"/>
    <w:rsid w:val="00F155FB"/>
    <w:rsid w:val="00F174EB"/>
    <w:rsid w:val="00F20260"/>
    <w:rsid w:val="00F22BDC"/>
    <w:rsid w:val="00F240BB"/>
    <w:rsid w:val="00F36AAD"/>
    <w:rsid w:val="00F377E3"/>
    <w:rsid w:val="00F43382"/>
    <w:rsid w:val="00F43B4A"/>
    <w:rsid w:val="00F44A4E"/>
    <w:rsid w:val="00F456DB"/>
    <w:rsid w:val="00F4612B"/>
    <w:rsid w:val="00F46724"/>
    <w:rsid w:val="00F46D4B"/>
    <w:rsid w:val="00F46DD8"/>
    <w:rsid w:val="00F50744"/>
    <w:rsid w:val="00F50934"/>
    <w:rsid w:val="00F55494"/>
    <w:rsid w:val="00F57FED"/>
    <w:rsid w:val="00F60CA8"/>
    <w:rsid w:val="00F63FB0"/>
    <w:rsid w:val="00F6420D"/>
    <w:rsid w:val="00F73757"/>
    <w:rsid w:val="00F7395D"/>
    <w:rsid w:val="00F774BE"/>
    <w:rsid w:val="00F8673D"/>
    <w:rsid w:val="00F87DF8"/>
    <w:rsid w:val="00F939A2"/>
    <w:rsid w:val="00F957D1"/>
    <w:rsid w:val="00FA0982"/>
    <w:rsid w:val="00FA5004"/>
    <w:rsid w:val="00FA6D40"/>
    <w:rsid w:val="00FC46D1"/>
    <w:rsid w:val="00FC62EA"/>
    <w:rsid w:val="00FD44A3"/>
    <w:rsid w:val="00FD46D7"/>
    <w:rsid w:val="00FD4F42"/>
    <w:rsid w:val="00FE300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14649B1E"/>
  <w15:docId w15:val="{D116B801-83F5-4BF1-8E56-D51AE0CA8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3B00"/>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3">
    <w:name w:val="heading 3"/>
    <w:basedOn w:val="Navaden"/>
    <w:next w:val="Navaden"/>
    <w:link w:val="Naslov3Znak"/>
    <w:unhideWhenUsed/>
    <w:qFormat/>
    <w:rsid w:val="00514076"/>
    <w:pPr>
      <w:keepNext/>
      <w:keepLines/>
      <w:spacing w:before="20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lang w:val="sl-SI"/>
    </w:rPr>
  </w:style>
  <w:style w:type="paragraph" w:styleId="Telobesedila2">
    <w:name w:val="Body Text 2"/>
    <w:basedOn w:val="Navaden"/>
    <w:rsid w:val="00976551"/>
    <w:pPr>
      <w:spacing w:line="240" w:lineRule="auto"/>
      <w:jc w:val="both"/>
    </w:pPr>
    <w:rPr>
      <w:rFonts w:ascii="Times New Roman" w:hAnsi="Times New Roman"/>
      <w:b/>
      <w:bCs/>
      <w:sz w:val="24"/>
      <w:lang w:val="sl-SI"/>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25"/>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720" w:hanging="360"/>
      <w:jc w:val="both"/>
      <w:textAlignment w:val="baseline"/>
    </w:pPr>
    <w:rPr>
      <w:rFonts w:cs="Arial"/>
      <w:sz w:val="22"/>
      <w:szCs w:val="22"/>
      <w:lang w:val="sl-SI"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5"/>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CA678E"/>
    <w:pPr>
      <w:numPr>
        <w:numId w:val="3"/>
      </w:numPr>
      <w:ind w:left="0" w:firstLine="0"/>
    </w:pPr>
  </w:style>
  <w:style w:type="character" w:customStyle="1" w:styleId="OdsekZnak">
    <w:name w:val="Odsek Znak"/>
    <w:link w:val="Odsek"/>
    <w:rsid w:val="00CA678E"/>
  </w:style>
  <w:style w:type="paragraph" w:customStyle="1" w:styleId="besedilo">
    <w:name w:val="besedilo"/>
    <w:basedOn w:val="Navaden"/>
    <w:rsid w:val="00C8780B"/>
    <w:pPr>
      <w:widowControl w:val="0"/>
      <w:tabs>
        <w:tab w:val="left" w:pos="284"/>
        <w:tab w:val="left" w:pos="720"/>
        <w:tab w:val="left" w:pos="1440"/>
        <w:tab w:val="left" w:pos="2160"/>
        <w:tab w:val="left" w:pos="2880"/>
        <w:tab w:val="left" w:pos="3600"/>
        <w:tab w:val="left" w:pos="4320"/>
        <w:tab w:val="left" w:pos="5040"/>
        <w:tab w:val="left" w:pos="5760"/>
        <w:tab w:val="left" w:pos="6379"/>
        <w:tab w:val="left" w:pos="7200"/>
        <w:tab w:val="left" w:pos="7920"/>
      </w:tabs>
      <w:spacing w:line="240" w:lineRule="auto"/>
      <w:jc w:val="both"/>
    </w:pPr>
    <w:rPr>
      <w:rFonts w:ascii="Times New Roman" w:hAnsi="Times New Roman"/>
      <w:sz w:val="24"/>
      <w:szCs w:val="20"/>
      <w:lang w:val="sl-SI"/>
    </w:rPr>
  </w:style>
  <w:style w:type="paragraph" w:styleId="Besedilooblaka">
    <w:name w:val="Balloon Text"/>
    <w:basedOn w:val="Navaden"/>
    <w:link w:val="BesedilooblakaZnak"/>
    <w:rsid w:val="00952998"/>
    <w:pPr>
      <w:spacing w:line="240" w:lineRule="auto"/>
    </w:pPr>
    <w:rPr>
      <w:rFonts w:ascii="Tahoma" w:hAnsi="Tahoma" w:cs="Tahoma"/>
      <w:sz w:val="16"/>
      <w:szCs w:val="16"/>
    </w:rPr>
  </w:style>
  <w:style w:type="character" w:customStyle="1" w:styleId="BesedilooblakaZnak">
    <w:name w:val="Besedilo oblačka Znak"/>
    <w:link w:val="Besedilooblaka"/>
    <w:rsid w:val="00952998"/>
    <w:rPr>
      <w:rFonts w:ascii="Tahoma" w:hAnsi="Tahoma" w:cs="Tahoma"/>
      <w:sz w:val="16"/>
      <w:szCs w:val="16"/>
      <w:lang w:val="en-US" w:eastAsia="en-US"/>
    </w:rPr>
  </w:style>
  <w:style w:type="paragraph" w:styleId="Odstavekseznama">
    <w:name w:val="List Paragraph"/>
    <w:basedOn w:val="Navaden"/>
    <w:uiPriority w:val="34"/>
    <w:qFormat/>
    <w:rsid w:val="008F0258"/>
    <w:pPr>
      <w:spacing w:line="240" w:lineRule="auto"/>
      <w:ind w:left="720"/>
      <w:contextualSpacing/>
      <w:jc w:val="both"/>
    </w:pPr>
    <w:rPr>
      <w:rFonts w:ascii="Times New Roman" w:hAnsi="Times New Roman"/>
      <w:sz w:val="22"/>
      <w:szCs w:val="20"/>
      <w:lang w:val="sl-SI" w:eastAsia="sl-SI"/>
    </w:rPr>
  </w:style>
  <w:style w:type="character" w:customStyle="1" w:styleId="Naslov3Znak">
    <w:name w:val="Naslov 3 Znak"/>
    <w:basedOn w:val="Privzetapisavaodstavka"/>
    <w:link w:val="Naslov3"/>
    <w:rsid w:val="00514076"/>
    <w:rPr>
      <w:rFonts w:asciiTheme="majorHAnsi" w:eastAsiaTheme="majorEastAsia" w:hAnsiTheme="majorHAnsi" w:cstheme="majorBidi"/>
      <w:b/>
      <w:bCs/>
      <w:color w:val="4F81BD" w:themeColor="accent1"/>
      <w:szCs w:val="24"/>
      <w:lang w:val="en-US" w:eastAsia="en-US"/>
    </w:rPr>
  </w:style>
  <w:style w:type="paragraph" w:styleId="Navadensplet">
    <w:name w:val="Normal (Web)"/>
    <w:basedOn w:val="Navaden"/>
    <w:uiPriority w:val="99"/>
    <w:unhideWhenUsed/>
    <w:rsid w:val="00514076"/>
    <w:pPr>
      <w:spacing w:before="100" w:beforeAutospacing="1" w:after="100" w:afterAutospacing="1" w:line="240" w:lineRule="auto"/>
    </w:pPr>
    <w:rPr>
      <w:rFonts w:ascii="Times New Roman" w:hAnsi="Times New Roman"/>
      <w:sz w:val="24"/>
      <w:lang w:val="sl-SI" w:eastAsia="sl-SI"/>
    </w:rPr>
  </w:style>
  <w:style w:type="character" w:customStyle="1" w:styleId="roles">
    <w:name w:val="roles"/>
    <w:basedOn w:val="Privzetapisavaodstavka"/>
    <w:rsid w:val="00514076"/>
  </w:style>
  <w:style w:type="paragraph" w:customStyle="1" w:styleId="odstavek">
    <w:name w:val="odstavek"/>
    <w:basedOn w:val="Navaden"/>
    <w:rsid w:val="00C840DE"/>
    <w:pPr>
      <w:spacing w:before="100" w:beforeAutospacing="1" w:after="100" w:afterAutospacing="1" w:line="240" w:lineRule="auto"/>
    </w:pPr>
    <w:rPr>
      <w:rFonts w:ascii="Times New Roman" w:eastAsiaTheme="minorHAnsi" w:hAnsi="Times New Roman"/>
      <w:sz w:val="24"/>
      <w:lang w:val="sl-SI" w:eastAsia="sl-SI"/>
    </w:rPr>
  </w:style>
  <w:style w:type="paragraph" w:styleId="Revizija">
    <w:name w:val="Revision"/>
    <w:hidden/>
    <w:uiPriority w:val="99"/>
    <w:semiHidden/>
    <w:rsid w:val="00726941"/>
    <w:rPr>
      <w:rFonts w:ascii="Arial" w:hAnsi="Arial"/>
      <w:szCs w:val="24"/>
      <w:lang w:val="en-US" w:eastAsia="en-US"/>
    </w:rPr>
  </w:style>
  <w:style w:type="paragraph" w:customStyle="1" w:styleId="Default">
    <w:name w:val="Default"/>
    <w:rsid w:val="00E558F9"/>
    <w:pPr>
      <w:autoSpaceDE w:val="0"/>
      <w:autoSpaceDN w:val="0"/>
      <w:adjustRightInd w:val="0"/>
    </w:pPr>
    <w:rPr>
      <w:rFonts w:ascii="Calibri" w:hAnsi="Calibri" w:cs="Calibri"/>
      <w:color w:val="000000"/>
      <w:sz w:val="24"/>
      <w:szCs w:val="24"/>
    </w:rPr>
  </w:style>
  <w:style w:type="character" w:styleId="Pripombasklic">
    <w:name w:val="annotation reference"/>
    <w:basedOn w:val="Privzetapisavaodstavka"/>
    <w:semiHidden/>
    <w:unhideWhenUsed/>
    <w:rsid w:val="00FA6D40"/>
    <w:rPr>
      <w:sz w:val="16"/>
      <w:szCs w:val="16"/>
    </w:rPr>
  </w:style>
  <w:style w:type="paragraph" w:styleId="Pripombabesedilo">
    <w:name w:val="annotation text"/>
    <w:basedOn w:val="Navaden"/>
    <w:link w:val="PripombabesediloZnak"/>
    <w:semiHidden/>
    <w:unhideWhenUsed/>
    <w:rsid w:val="00FA6D40"/>
    <w:pPr>
      <w:spacing w:line="240" w:lineRule="auto"/>
    </w:pPr>
    <w:rPr>
      <w:szCs w:val="20"/>
    </w:rPr>
  </w:style>
  <w:style w:type="character" w:customStyle="1" w:styleId="PripombabesediloZnak">
    <w:name w:val="Pripomba – besedilo Znak"/>
    <w:basedOn w:val="Privzetapisavaodstavka"/>
    <w:link w:val="Pripombabesedilo"/>
    <w:semiHidden/>
    <w:rsid w:val="00FA6D40"/>
    <w:rPr>
      <w:rFonts w:ascii="Arial" w:hAnsi="Arial"/>
      <w:lang w:val="en-US" w:eastAsia="en-US"/>
    </w:rPr>
  </w:style>
  <w:style w:type="paragraph" w:styleId="Zadevapripombe">
    <w:name w:val="annotation subject"/>
    <w:basedOn w:val="Pripombabesedilo"/>
    <w:next w:val="Pripombabesedilo"/>
    <w:link w:val="ZadevapripombeZnak"/>
    <w:semiHidden/>
    <w:unhideWhenUsed/>
    <w:rsid w:val="00FA6D40"/>
    <w:rPr>
      <w:b/>
      <w:bCs/>
    </w:rPr>
  </w:style>
  <w:style w:type="character" w:customStyle="1" w:styleId="ZadevapripombeZnak">
    <w:name w:val="Zadeva pripombe Znak"/>
    <w:basedOn w:val="PripombabesediloZnak"/>
    <w:link w:val="Zadevapripombe"/>
    <w:semiHidden/>
    <w:rsid w:val="00FA6D40"/>
    <w:rPr>
      <w:rFonts w:ascii="Arial" w:hAnsi="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426153">
      <w:bodyDiv w:val="1"/>
      <w:marLeft w:val="0"/>
      <w:marRight w:val="0"/>
      <w:marTop w:val="0"/>
      <w:marBottom w:val="0"/>
      <w:divBdr>
        <w:top w:val="none" w:sz="0" w:space="0" w:color="auto"/>
        <w:left w:val="none" w:sz="0" w:space="0" w:color="auto"/>
        <w:bottom w:val="none" w:sz="0" w:space="0" w:color="auto"/>
        <w:right w:val="none" w:sz="0" w:space="0" w:color="auto"/>
      </w:divBdr>
    </w:div>
    <w:div w:id="664212788">
      <w:bodyDiv w:val="1"/>
      <w:marLeft w:val="0"/>
      <w:marRight w:val="0"/>
      <w:marTop w:val="0"/>
      <w:marBottom w:val="0"/>
      <w:divBdr>
        <w:top w:val="none" w:sz="0" w:space="0" w:color="auto"/>
        <w:left w:val="none" w:sz="0" w:space="0" w:color="auto"/>
        <w:bottom w:val="none" w:sz="0" w:space="0" w:color="auto"/>
        <w:right w:val="none" w:sz="0" w:space="0" w:color="auto"/>
      </w:divBdr>
    </w:div>
    <w:div w:id="771781355">
      <w:bodyDiv w:val="1"/>
      <w:marLeft w:val="0"/>
      <w:marRight w:val="0"/>
      <w:marTop w:val="0"/>
      <w:marBottom w:val="0"/>
      <w:divBdr>
        <w:top w:val="none" w:sz="0" w:space="0" w:color="auto"/>
        <w:left w:val="none" w:sz="0" w:space="0" w:color="auto"/>
        <w:bottom w:val="none" w:sz="0" w:space="0" w:color="auto"/>
        <w:right w:val="none" w:sz="0" w:space="0" w:color="auto"/>
      </w:divBdr>
    </w:div>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 w:id="1233665186">
      <w:bodyDiv w:val="1"/>
      <w:marLeft w:val="0"/>
      <w:marRight w:val="0"/>
      <w:marTop w:val="0"/>
      <w:marBottom w:val="0"/>
      <w:divBdr>
        <w:top w:val="none" w:sz="0" w:space="0" w:color="auto"/>
        <w:left w:val="none" w:sz="0" w:space="0" w:color="auto"/>
        <w:bottom w:val="none" w:sz="0" w:space="0" w:color="auto"/>
        <w:right w:val="none" w:sz="0" w:space="0" w:color="auto"/>
      </w:divBdr>
    </w:div>
    <w:div w:id="1620991081">
      <w:bodyDiv w:val="1"/>
      <w:marLeft w:val="0"/>
      <w:marRight w:val="0"/>
      <w:marTop w:val="0"/>
      <w:marBottom w:val="0"/>
      <w:divBdr>
        <w:top w:val="none" w:sz="0" w:space="0" w:color="auto"/>
        <w:left w:val="none" w:sz="0" w:space="0" w:color="auto"/>
        <w:bottom w:val="none" w:sz="0" w:space="0" w:color="auto"/>
        <w:right w:val="none" w:sz="0" w:space="0" w:color="auto"/>
      </w:divBdr>
    </w:div>
    <w:div w:id="207122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97667-BCD8-470C-9563-C6D6F4305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5</Pages>
  <Words>1738</Words>
  <Characters>9908</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Predplačila</vt:lpstr>
    </vt:vector>
  </TitlesOfParts>
  <Company>Indea d.o.o.</Company>
  <LinksUpToDate>false</LinksUpToDate>
  <CharactersWithSpaces>11623</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Predplačila</dc:title>
  <dc:creator>MNVP</dc:creator>
  <cp:lastModifiedBy>Jurij Rupnik</cp:lastModifiedBy>
  <cp:revision>4</cp:revision>
  <cp:lastPrinted>2023-08-23T15:51:00Z</cp:lastPrinted>
  <dcterms:created xsi:type="dcterms:W3CDTF">2024-07-11T10:11:00Z</dcterms:created>
  <dcterms:modified xsi:type="dcterms:W3CDTF">2024-07-11T13:44:00Z</dcterms:modified>
</cp:coreProperties>
</file>