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02" w:type="dxa"/>
        <w:tblInd w:w="-130" w:type="dxa"/>
        <w:tblLook w:val="04A0" w:firstRow="1" w:lastRow="0" w:firstColumn="1" w:lastColumn="0" w:noHBand="0" w:noVBand="1"/>
      </w:tblPr>
      <w:tblGrid>
        <w:gridCol w:w="9607"/>
      </w:tblGrid>
      <w:tr w:rsidR="00015B71" w:rsidRPr="004A72B9" w14:paraId="0B7A214E" w14:textId="77777777" w:rsidTr="00D85E6E">
        <w:tc>
          <w:tcPr>
            <w:tcW w:w="9602" w:type="dxa"/>
          </w:tcPr>
          <w:tbl>
            <w:tblPr>
              <w:tblW w:w="938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482"/>
              <w:gridCol w:w="414"/>
              <w:gridCol w:w="913"/>
              <w:gridCol w:w="1259"/>
              <w:gridCol w:w="616"/>
              <w:gridCol w:w="935"/>
              <w:gridCol w:w="622"/>
              <w:gridCol w:w="77"/>
              <w:gridCol w:w="394"/>
              <w:gridCol w:w="310"/>
              <w:gridCol w:w="34"/>
              <w:gridCol w:w="2325"/>
            </w:tblGrid>
            <w:tr w:rsidR="00015B71" w:rsidRPr="004A72B9" w14:paraId="63A7CF9C" w14:textId="77777777" w:rsidTr="00CB15E3">
              <w:trPr>
                <w:gridAfter w:val="5"/>
                <w:wAfter w:w="3140" w:type="dxa"/>
              </w:trPr>
              <w:tc>
                <w:tcPr>
                  <w:tcW w:w="6241" w:type="dxa"/>
                  <w:gridSpan w:val="7"/>
                </w:tcPr>
                <w:p w14:paraId="71E46FF4" w14:textId="41E9FB30" w:rsidR="00FB6E5E" w:rsidRPr="003C4B03" w:rsidRDefault="00914E81" w:rsidP="00E446F0">
                  <w:pPr>
                    <w:pStyle w:val="Neotevilenodstavek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3C4B03">
                    <w:rPr>
                      <w:color w:val="000000" w:themeColor="text1"/>
                      <w:sz w:val="20"/>
                      <w:szCs w:val="20"/>
                    </w:rPr>
                    <w:t>Š</w:t>
                  </w:r>
                  <w:r w:rsidR="00677C67" w:rsidRPr="003C4B03">
                    <w:rPr>
                      <w:color w:val="000000" w:themeColor="text1"/>
                      <w:sz w:val="20"/>
                      <w:szCs w:val="20"/>
                    </w:rPr>
                    <w:t>tevilka:</w:t>
                  </w:r>
                  <w:r w:rsidR="004C652F" w:rsidRPr="003C4B03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7B07D5" w:rsidRPr="004A6769">
                    <w:rPr>
                      <w:color w:val="000000" w:themeColor="text1"/>
                      <w:sz w:val="20"/>
                      <w:szCs w:val="20"/>
                    </w:rPr>
                    <w:t>4750-</w:t>
                  </w:r>
                  <w:r w:rsidR="00046C0F" w:rsidRPr="000146FD">
                    <w:rPr>
                      <w:color w:val="000000" w:themeColor="text1"/>
                      <w:sz w:val="20"/>
                      <w:szCs w:val="20"/>
                    </w:rPr>
                    <w:t>3/2022</w:t>
                  </w:r>
                  <w:r w:rsidR="000146FD">
                    <w:rPr>
                      <w:color w:val="000000" w:themeColor="text1"/>
                      <w:sz w:val="20"/>
                      <w:szCs w:val="20"/>
                    </w:rPr>
                    <w:t>/</w:t>
                  </w:r>
                  <w:r w:rsidR="00422EA1">
                    <w:rPr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</w:tr>
            <w:tr w:rsidR="00015B71" w:rsidRPr="004A72B9" w14:paraId="6FC41ADB" w14:textId="77777777" w:rsidTr="00CB15E3">
              <w:trPr>
                <w:gridAfter w:val="5"/>
                <w:wAfter w:w="3140" w:type="dxa"/>
              </w:trPr>
              <w:tc>
                <w:tcPr>
                  <w:tcW w:w="6241" w:type="dxa"/>
                  <w:gridSpan w:val="7"/>
                </w:tcPr>
                <w:p w14:paraId="37D48A22" w14:textId="22B879ED" w:rsidR="00FB6E5E" w:rsidRPr="003C4B03" w:rsidRDefault="00677C67" w:rsidP="00263956">
                  <w:pPr>
                    <w:pStyle w:val="Neotevilenodstavek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3C4B03">
                    <w:rPr>
                      <w:color w:val="000000" w:themeColor="text1"/>
                      <w:sz w:val="20"/>
                      <w:szCs w:val="20"/>
                    </w:rPr>
                    <w:t>Ljubljana,</w:t>
                  </w:r>
                  <w:r w:rsidR="00E107B9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422EA1">
                    <w:rPr>
                      <w:color w:val="000000" w:themeColor="text1"/>
                      <w:sz w:val="20"/>
                      <w:szCs w:val="20"/>
                    </w:rPr>
                    <w:t>7.</w:t>
                  </w:r>
                  <w:r w:rsidR="00816C9F">
                    <w:rPr>
                      <w:color w:val="000000" w:themeColor="text1"/>
                      <w:sz w:val="20"/>
                      <w:szCs w:val="20"/>
                    </w:rPr>
                    <w:t xml:space="preserve"> 12. </w:t>
                  </w:r>
                  <w:r w:rsidR="00AE1A5C">
                    <w:rPr>
                      <w:color w:val="000000" w:themeColor="text1"/>
                      <w:sz w:val="20"/>
                      <w:szCs w:val="20"/>
                    </w:rPr>
                    <w:t>202</w:t>
                  </w:r>
                  <w:r w:rsidR="00B03A63">
                    <w:rPr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</w:tr>
            <w:tr w:rsidR="00015B71" w:rsidRPr="004A72B9" w14:paraId="35BA64B1" w14:textId="77777777" w:rsidTr="00C25BB4">
              <w:trPr>
                <w:gridAfter w:val="5"/>
                <w:wAfter w:w="3140" w:type="dxa"/>
                <w:trHeight w:val="204"/>
              </w:trPr>
              <w:tc>
                <w:tcPr>
                  <w:tcW w:w="6241" w:type="dxa"/>
                  <w:gridSpan w:val="7"/>
                </w:tcPr>
                <w:p w14:paraId="514741F6" w14:textId="77777777" w:rsidR="007C0495" w:rsidRPr="004A72B9" w:rsidRDefault="000303FD" w:rsidP="00C25BB4">
                  <w:pPr>
                    <w:pStyle w:val="Neotevilenodstavek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 xml:space="preserve">EVA </w:t>
                  </w:r>
                </w:p>
              </w:tc>
            </w:tr>
            <w:tr w:rsidR="00015B71" w:rsidRPr="004A72B9" w14:paraId="599A557D" w14:textId="77777777" w:rsidTr="00CB15E3">
              <w:trPr>
                <w:gridAfter w:val="5"/>
                <w:wAfter w:w="3140" w:type="dxa"/>
              </w:trPr>
              <w:tc>
                <w:tcPr>
                  <w:tcW w:w="6241" w:type="dxa"/>
                  <w:gridSpan w:val="7"/>
                </w:tcPr>
                <w:p w14:paraId="4AB5AA79" w14:textId="77777777" w:rsidR="00FB6E5E" w:rsidRPr="004A72B9" w:rsidRDefault="00FB6E5E" w:rsidP="00000F5D">
                  <w:pPr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  <w:p w14:paraId="3659CB6F" w14:textId="77777777" w:rsidR="00FB6E5E" w:rsidRPr="004A72B9" w:rsidRDefault="00FB6E5E" w:rsidP="00000F5D">
                  <w:pPr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GENERALNI SEKRETARIAT VLADE REPUBLIKE SLOVENIJE</w:t>
                  </w:r>
                </w:p>
                <w:p w14:paraId="2DDE353F" w14:textId="77777777" w:rsidR="00FB6E5E" w:rsidRPr="004A72B9" w:rsidRDefault="00422EA1" w:rsidP="00000F5D">
                  <w:pPr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hyperlink r:id="rId13" w:history="1">
                    <w:r w:rsidR="00FB6E5E" w:rsidRPr="004A72B9">
                      <w:rPr>
                        <w:rStyle w:val="Hiperpovezava"/>
                        <w:rFonts w:cs="Arial"/>
                        <w:color w:val="000000" w:themeColor="text1"/>
                        <w:szCs w:val="20"/>
                      </w:rPr>
                      <w:t>Gp.gs@gov.si</w:t>
                    </w:r>
                  </w:hyperlink>
                </w:p>
                <w:p w14:paraId="40AD7626" w14:textId="77777777" w:rsidR="00FB6E5E" w:rsidRPr="004A72B9" w:rsidRDefault="00FB6E5E" w:rsidP="00000F5D">
                  <w:pPr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</w:tr>
            <w:tr w:rsidR="00015B71" w:rsidRPr="004A72B9" w14:paraId="5B2E0BD6" w14:textId="77777777" w:rsidTr="00CB15E3">
              <w:tc>
                <w:tcPr>
                  <w:tcW w:w="9381" w:type="dxa"/>
                  <w:gridSpan w:val="12"/>
                </w:tcPr>
                <w:p w14:paraId="10CE7368" w14:textId="77777777" w:rsidR="00FB6E5E" w:rsidRPr="004A72B9" w:rsidRDefault="00FB6E5E" w:rsidP="004D0EEA">
                  <w:pPr>
                    <w:pStyle w:val="Naslovpredpisa"/>
                    <w:spacing w:before="0" w:after="0" w:line="260" w:lineRule="exact"/>
                    <w:jc w:val="both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ZADEVA</w:t>
                  </w:r>
                  <w:r w:rsidRPr="00D905CA">
                    <w:rPr>
                      <w:color w:val="000000" w:themeColor="text1"/>
                      <w:sz w:val="20"/>
                      <w:szCs w:val="20"/>
                    </w:rPr>
                    <w:t xml:space="preserve">: </w:t>
                  </w:r>
                  <w:r w:rsidR="00D905CA" w:rsidRPr="00D905CA">
                    <w:rPr>
                      <w:szCs w:val="20"/>
                    </w:rPr>
                    <w:t xml:space="preserve">Program financiranja proračuna Republike Slovenije za leto </w:t>
                  </w:r>
                  <w:r w:rsidR="007B4EA1" w:rsidRPr="00D905CA">
                    <w:rPr>
                      <w:szCs w:val="20"/>
                    </w:rPr>
                    <w:t>202</w:t>
                  </w:r>
                  <w:r w:rsidR="00B03A63">
                    <w:rPr>
                      <w:szCs w:val="20"/>
                    </w:rPr>
                    <w:t>3</w:t>
                  </w:r>
                  <w:r w:rsidR="007B4EA1" w:rsidRPr="00D905CA">
                    <w:rPr>
                      <w:szCs w:val="20"/>
                    </w:rPr>
                    <w:t xml:space="preserve"> </w:t>
                  </w:r>
                  <w:r w:rsidR="00D905CA" w:rsidRPr="00D905CA">
                    <w:rPr>
                      <w:szCs w:val="20"/>
                    </w:rPr>
                    <w:t>– predlog za obravnavo</w:t>
                  </w:r>
                </w:p>
              </w:tc>
            </w:tr>
            <w:tr w:rsidR="00015B71" w:rsidRPr="004A72B9" w14:paraId="7003A324" w14:textId="77777777" w:rsidTr="00CB15E3">
              <w:tc>
                <w:tcPr>
                  <w:tcW w:w="9381" w:type="dxa"/>
                  <w:gridSpan w:val="12"/>
                </w:tcPr>
                <w:p w14:paraId="1088ED48" w14:textId="77777777" w:rsidR="00FB6E5E" w:rsidRPr="004A72B9" w:rsidRDefault="00FB6E5E" w:rsidP="00000F5D">
                  <w:pPr>
                    <w:pStyle w:val="Poglavje"/>
                    <w:spacing w:before="0" w:after="0" w:line="260" w:lineRule="exact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 xml:space="preserve">1. </w:t>
                  </w:r>
                  <w:r w:rsidR="00432926" w:rsidRPr="004A72B9">
                    <w:rPr>
                      <w:color w:val="000000" w:themeColor="text1"/>
                      <w:sz w:val="20"/>
                      <w:szCs w:val="20"/>
                    </w:rPr>
                    <w:t>Predlog sklepov vlade:</w:t>
                  </w:r>
                </w:p>
              </w:tc>
            </w:tr>
            <w:tr w:rsidR="00015B71" w:rsidRPr="004A72B9" w14:paraId="1E9B3A09" w14:textId="77777777" w:rsidTr="00CB15E3">
              <w:tc>
                <w:tcPr>
                  <w:tcW w:w="9381" w:type="dxa"/>
                  <w:gridSpan w:val="12"/>
                </w:tcPr>
                <w:p w14:paraId="5696A0ED" w14:textId="77777777" w:rsidR="00FB6E5E" w:rsidRPr="004A72B9" w:rsidRDefault="00FB6E5E" w:rsidP="00000F5D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</w:p>
                <w:p w14:paraId="6BA87FE2" w14:textId="77777777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Na podlagi </w:t>
                  </w:r>
                  <w:r w:rsidR="00F15D4A">
                    <w:rPr>
                      <w:rFonts w:cs="Arial"/>
                      <w:iCs/>
                      <w:szCs w:val="20"/>
                      <w:lang w:eastAsia="sl-SI"/>
                    </w:rPr>
                    <w:t>prvega odstavka</w:t>
                  </w:r>
                  <w:r w:rsidR="00F15D4A"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 84. člena Zakona o javnih financah (</w:t>
                  </w:r>
                  <w:r w:rsidR="00F15D4A" w:rsidRPr="00182952">
                    <w:rPr>
                      <w:rFonts w:cs="Arial"/>
                      <w:iCs/>
                      <w:szCs w:val="20"/>
                      <w:lang w:eastAsia="sl-SI"/>
                    </w:rPr>
                    <w:t>Uradni list RS, št. 11/11 – uradno prečiščeno besedilo, 14/13 – popr., 101/13, 55/15 – ZFisP, 96/15 – ZIPRS1617</w:t>
                  </w:r>
                  <w:r w:rsidR="008C3AFB">
                    <w:rPr>
                      <w:rFonts w:cs="Arial"/>
                      <w:iCs/>
                      <w:szCs w:val="20"/>
                      <w:lang w:eastAsia="sl-SI"/>
                    </w:rPr>
                    <w:t xml:space="preserve">, </w:t>
                  </w:r>
                  <w:r w:rsidR="00F15D4A" w:rsidRPr="00182952">
                    <w:rPr>
                      <w:rFonts w:cs="Arial"/>
                      <w:iCs/>
                      <w:szCs w:val="20"/>
                      <w:lang w:eastAsia="sl-SI"/>
                    </w:rPr>
                    <w:t>13/18</w:t>
                  </w:r>
                  <w:r w:rsidR="008C3AFB">
                    <w:rPr>
                      <w:rFonts w:cs="Arial"/>
                      <w:iCs/>
                      <w:szCs w:val="20"/>
                      <w:lang w:eastAsia="sl-SI"/>
                    </w:rPr>
                    <w:t xml:space="preserve"> in </w:t>
                  </w:r>
                  <w:r w:rsidR="008C3AFB" w:rsidRPr="00FB244C">
                    <w:t>195/20 – odl. US</w:t>
                  </w:r>
                  <w:r w:rsidR="00F15D4A"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) </w:t>
                  </w: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je Vlada Republike Slovenije na seji dne … pod točko … </w:t>
                  </w:r>
                  <w:r w:rsidR="00EB2E42"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sprejela </w:t>
                  </w: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>naslednji</w:t>
                  </w:r>
                </w:p>
                <w:p w14:paraId="3A3EEE7F" w14:textId="77777777" w:rsidR="00627AAE" w:rsidRPr="004A72B9" w:rsidRDefault="00627AAE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</w:p>
                <w:p w14:paraId="1B505F79" w14:textId="77777777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</w:p>
                <w:p w14:paraId="756B568E" w14:textId="77777777" w:rsidR="00432926" w:rsidRPr="004A72B9" w:rsidRDefault="00432926" w:rsidP="00513EAA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center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>S K L E P</w:t>
                  </w:r>
                  <w:r w:rsidR="009202A3"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:</w:t>
                  </w:r>
                </w:p>
                <w:p w14:paraId="31E48F3B" w14:textId="77777777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</w:p>
                <w:p w14:paraId="285797D6" w14:textId="77777777" w:rsidR="00F15D4A" w:rsidRPr="00B47176" w:rsidRDefault="00F15D4A" w:rsidP="00F15D4A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Vlada Republike Slovenije je sprejela Program financiranja proračuna Republike Slovenije za leto </w:t>
                  </w:r>
                  <w:r w:rsidR="00A26DA2" w:rsidRPr="00B47176">
                    <w:rPr>
                      <w:rFonts w:cs="Arial"/>
                      <w:iCs/>
                      <w:szCs w:val="20"/>
                      <w:lang w:eastAsia="sl-SI"/>
                    </w:rPr>
                    <w:t>20</w:t>
                  </w:r>
                  <w:r w:rsidR="00A26DA2">
                    <w:rPr>
                      <w:rFonts w:cs="Arial"/>
                      <w:iCs/>
                      <w:szCs w:val="20"/>
                      <w:lang w:eastAsia="sl-SI"/>
                    </w:rPr>
                    <w:t>2</w:t>
                  </w:r>
                  <w:r w:rsidR="00B03A63">
                    <w:rPr>
                      <w:rFonts w:cs="Arial"/>
                      <w:iCs/>
                      <w:szCs w:val="20"/>
                      <w:lang w:eastAsia="sl-SI"/>
                    </w:rPr>
                    <w:t>3</w:t>
                  </w:r>
                  <w:r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.  </w:t>
                  </w:r>
                </w:p>
                <w:p w14:paraId="4368B892" w14:textId="77777777" w:rsidR="0064257C" w:rsidRPr="004A72B9" w:rsidRDefault="0064257C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</w:p>
                <w:p w14:paraId="237D8BFD" w14:textId="77777777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                                                                                                            </w:t>
                  </w:r>
                </w:p>
                <w:p w14:paraId="22701F4F" w14:textId="77777777" w:rsidR="00B03A63" w:rsidRDefault="009E39AD" w:rsidP="00B03A63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          </w:t>
                  </w:r>
                  <w:r w:rsidR="00432926"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                                                                                             </w:t>
                  </w:r>
                  <w:r w:rsidR="000E4AFC"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  </w:t>
                  </w:r>
                  <w:r w:rsidR="00E0400A"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 </w:t>
                  </w:r>
                  <w:r w:rsidR="00B03A63">
                    <w:rPr>
                      <w:rFonts w:cs="Arial"/>
                      <w:iCs/>
                      <w:szCs w:val="20"/>
                      <w:lang w:eastAsia="sl-SI"/>
                    </w:rPr>
                    <w:t>Barbara Kolenko Helbl</w:t>
                  </w:r>
                </w:p>
                <w:p w14:paraId="426DEE98" w14:textId="77777777" w:rsidR="00B03A63" w:rsidRDefault="00B03A63" w:rsidP="00B03A63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>
                    <w:rPr>
                      <w:rFonts w:cs="Arial"/>
                      <w:iCs/>
                      <w:szCs w:val="20"/>
                      <w:lang w:eastAsia="sl-SI"/>
                    </w:rPr>
                    <w:t xml:space="preserve">                                                                                                      generalna sekretarka Vlade RS</w:t>
                  </w:r>
                </w:p>
                <w:p w14:paraId="0E670F58" w14:textId="77777777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</w:p>
                <w:p w14:paraId="22C45972" w14:textId="77777777" w:rsidR="00CB15E3" w:rsidRPr="004A72B9" w:rsidRDefault="00CB15E3" w:rsidP="00000F5D">
                  <w:p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 xml:space="preserve">Priloga sklepa: </w:t>
                  </w:r>
                </w:p>
                <w:p w14:paraId="61A81FE9" w14:textId="77777777" w:rsidR="00F15D4A" w:rsidRPr="00CF2FAA" w:rsidRDefault="00F15D4A" w:rsidP="00E20798">
                  <w:pPr>
                    <w:pStyle w:val="Neotevilenodstavek"/>
                    <w:numPr>
                      <w:ilvl w:val="0"/>
                      <w:numId w:val="9"/>
                    </w:numPr>
                    <w:spacing w:before="0" w:after="0" w:line="260" w:lineRule="exact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Obrazložitev</w:t>
                  </w:r>
                </w:p>
                <w:p w14:paraId="09DD2203" w14:textId="77777777" w:rsidR="00F15D4A" w:rsidRPr="00CF2FAA" w:rsidRDefault="00F15D4A" w:rsidP="00E20798">
                  <w:pPr>
                    <w:pStyle w:val="Neotevilenodstavek"/>
                    <w:numPr>
                      <w:ilvl w:val="0"/>
                      <w:numId w:val="9"/>
                    </w:numPr>
                    <w:spacing w:before="0" w:after="0" w:line="260" w:lineRule="exact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</w:t>
                  </w:r>
                  <w:r w:rsidRPr="007A2AB2">
                    <w:rPr>
                      <w:sz w:val="20"/>
                      <w:szCs w:val="20"/>
                    </w:rPr>
                    <w:t xml:space="preserve">Program financiranja proračuna Republike Slovenije za leto </w:t>
                  </w:r>
                  <w:r w:rsidR="00A26DA2" w:rsidRPr="007A2AB2">
                    <w:rPr>
                      <w:sz w:val="20"/>
                      <w:szCs w:val="20"/>
                    </w:rPr>
                    <w:t>202</w:t>
                  </w:r>
                  <w:r w:rsidR="00B03A63">
                    <w:rPr>
                      <w:sz w:val="20"/>
                      <w:szCs w:val="20"/>
                    </w:rPr>
                    <w:t>3</w:t>
                  </w:r>
                  <w:r w:rsidR="00A26DA2" w:rsidRPr="00CF2FAA">
                    <w:rPr>
                      <w:sz w:val="20"/>
                      <w:szCs w:val="20"/>
                    </w:rPr>
                    <w:t xml:space="preserve"> </w:t>
                  </w:r>
                </w:p>
                <w:p w14:paraId="036E83F1" w14:textId="77777777" w:rsidR="00C25BB4" w:rsidRPr="004A72B9" w:rsidRDefault="00C25BB4" w:rsidP="00C25BB4">
                  <w:p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</w:rPr>
                  </w:pPr>
                </w:p>
                <w:p w14:paraId="41C86687" w14:textId="77777777" w:rsidR="00432926" w:rsidRPr="004A72B9" w:rsidRDefault="00432926" w:rsidP="00000F5D">
                  <w:p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>Sklep prejmejo:</w:t>
                  </w:r>
                </w:p>
                <w:p w14:paraId="401228CD" w14:textId="77777777" w:rsidR="00432926" w:rsidRPr="004A72B9" w:rsidRDefault="00432926" w:rsidP="00591267">
                  <w:pPr>
                    <w:numPr>
                      <w:ilvl w:val="0"/>
                      <w:numId w:val="7"/>
                    </w:num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>Ministrstvo za finance</w:t>
                  </w:r>
                </w:p>
                <w:p w14:paraId="13B41F8F" w14:textId="77777777" w:rsidR="00432926" w:rsidRPr="004A72B9" w:rsidRDefault="00432926" w:rsidP="00591267">
                  <w:pPr>
                    <w:numPr>
                      <w:ilvl w:val="0"/>
                      <w:numId w:val="7"/>
                    </w:num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  <w:t>Služba Vlade Republike Slovenije za zakonodajo</w:t>
                  </w:r>
                </w:p>
                <w:p w14:paraId="002B77B0" w14:textId="77777777" w:rsidR="00432926" w:rsidRPr="00A60C7B" w:rsidRDefault="00432926" w:rsidP="00A60C7B">
                  <w:pPr>
                    <w:numPr>
                      <w:ilvl w:val="0"/>
                      <w:numId w:val="7"/>
                    </w:numPr>
                    <w:overflowPunct w:val="0"/>
                    <w:autoSpaceDE w:val="0"/>
                    <w:autoSpaceDN w:val="0"/>
                    <w:adjustRightInd w:val="0"/>
                    <w:spacing w:before="60" w:after="60" w:line="200" w:lineRule="exact"/>
                    <w:jc w:val="both"/>
                    <w:textAlignment w:val="baseline"/>
                    <w:rPr>
                      <w:rFonts w:cs="Arial"/>
                      <w:iCs/>
                      <w:color w:val="000000" w:themeColor="text1"/>
                      <w:szCs w:val="20"/>
                      <w:lang w:eastAsia="sl-SI"/>
                    </w:rPr>
                  </w:pPr>
                  <w:r w:rsidRPr="004A72B9">
                    <w:rPr>
                      <w:rFonts w:cs="Arial"/>
                      <w:iCs/>
                      <w:color w:val="000000" w:themeColor="text1"/>
                      <w:szCs w:val="20"/>
                    </w:rPr>
                    <w:t>Generalni sekretariat Vlade Republike Slovenije</w:t>
                  </w:r>
                </w:p>
              </w:tc>
            </w:tr>
            <w:tr w:rsidR="00015B71" w:rsidRPr="004A72B9" w14:paraId="6EEEEC39" w14:textId="77777777" w:rsidTr="00CB15E3">
              <w:tc>
                <w:tcPr>
                  <w:tcW w:w="9381" w:type="dxa"/>
                  <w:gridSpan w:val="12"/>
                </w:tcPr>
                <w:p w14:paraId="440E2D5C" w14:textId="77777777" w:rsidR="00FB6E5E" w:rsidRPr="004A72B9" w:rsidRDefault="00FB6E5E" w:rsidP="00000F5D">
                  <w:pPr>
                    <w:pStyle w:val="Neotevilenodstavek"/>
                    <w:spacing w:before="0" w:after="0" w:line="260" w:lineRule="exact"/>
                    <w:rPr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2. Predlog za obravnavo predloga zakona po nujnem ali skrajšanem postopku v državnem zboru z obrazložitvijo razlogov:</w:t>
                  </w:r>
                </w:p>
              </w:tc>
            </w:tr>
            <w:tr w:rsidR="00015B71" w:rsidRPr="004A72B9" w14:paraId="35D68FE1" w14:textId="77777777" w:rsidTr="004A6769">
              <w:trPr>
                <w:trHeight w:val="505"/>
              </w:trPr>
              <w:tc>
                <w:tcPr>
                  <w:tcW w:w="9381" w:type="dxa"/>
                  <w:gridSpan w:val="12"/>
                </w:tcPr>
                <w:p w14:paraId="5EE943B0" w14:textId="77777777" w:rsidR="00FB6E5E" w:rsidRPr="004A72B9" w:rsidRDefault="00874221" w:rsidP="00000F5D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432926"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/</w:t>
                  </w:r>
                </w:p>
              </w:tc>
            </w:tr>
            <w:tr w:rsidR="00015B71" w:rsidRPr="004A72B9" w14:paraId="405B2D6F" w14:textId="77777777" w:rsidTr="00CB15E3">
              <w:tc>
                <w:tcPr>
                  <w:tcW w:w="9381" w:type="dxa"/>
                  <w:gridSpan w:val="12"/>
                </w:tcPr>
                <w:p w14:paraId="035A7585" w14:textId="77777777" w:rsidR="00FB6E5E" w:rsidRPr="004A72B9" w:rsidRDefault="00FB6E5E" w:rsidP="00000F5D">
                  <w:pPr>
                    <w:pStyle w:val="Neotevilenodstavek"/>
                    <w:spacing w:before="0" w:after="0" w:line="260" w:lineRule="exact"/>
                    <w:rPr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3.a Osebe, odgovorne za strokovno pripravo in usklajenost gradiva:</w:t>
                  </w:r>
                </w:p>
              </w:tc>
            </w:tr>
            <w:tr w:rsidR="00015B71" w:rsidRPr="004A72B9" w14:paraId="4C589823" w14:textId="77777777" w:rsidTr="00CB15E3">
              <w:tc>
                <w:tcPr>
                  <w:tcW w:w="9381" w:type="dxa"/>
                  <w:gridSpan w:val="12"/>
                </w:tcPr>
                <w:p w14:paraId="04EAC50F" w14:textId="77777777" w:rsidR="00AD3EA5" w:rsidRPr="00CF2FAA" w:rsidRDefault="00AD3EA5" w:rsidP="00AD3EA5">
                  <w:pPr>
                    <w:pStyle w:val="Neotevilenodstavek"/>
                    <w:spacing w:before="0" w:after="0" w:line="260" w:lineRule="exact"/>
                    <w:rPr>
                      <w:iCs/>
                      <w:sz w:val="20"/>
                      <w:szCs w:val="20"/>
                    </w:rPr>
                  </w:pPr>
                  <w:r w:rsidRPr="00CF2FAA">
                    <w:rPr>
                      <w:iCs/>
                      <w:sz w:val="20"/>
                      <w:szCs w:val="20"/>
                    </w:rPr>
                    <w:t>mag. Marjan Divjak, generalni direktor Direktorata za zakladništvo</w:t>
                  </w:r>
                </w:p>
                <w:p w14:paraId="3D9679BC" w14:textId="77777777" w:rsidR="00931B61" w:rsidRDefault="00931B61" w:rsidP="00931B61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 w:rsidRPr="00654EAC">
                    <w:rPr>
                      <w:rFonts w:cs="Arial"/>
                      <w:iCs/>
                      <w:szCs w:val="20"/>
                      <w:lang w:eastAsia="sl-SI"/>
                    </w:rPr>
                    <w:t>mag. Maja Praprotnik Zupan, vodja Sektorja za izvrševanje transakcij in za upravljanje likvidnosti</w:t>
                  </w:r>
                </w:p>
                <w:p w14:paraId="50C8FE5B" w14:textId="77777777" w:rsidR="00931B61" w:rsidRDefault="00931B61" w:rsidP="00931B61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>
                    <w:rPr>
                      <w:rFonts w:cs="Arial"/>
                      <w:iCs/>
                      <w:szCs w:val="20"/>
                      <w:lang w:eastAsia="sl-SI"/>
                    </w:rPr>
                    <w:t xml:space="preserve">mag. Leo Knez, </w:t>
                  </w:r>
                  <w:r w:rsidRPr="00B47176">
                    <w:rPr>
                      <w:rFonts w:cs="Arial"/>
                      <w:iCs/>
                      <w:szCs w:val="20"/>
                      <w:lang w:eastAsia="sl-SI"/>
                    </w:rPr>
                    <w:t>vodja Sektorja za analize, upravljanje s tveganji in finančno statistiko</w:t>
                  </w:r>
                </w:p>
                <w:p w14:paraId="49D2D9D3" w14:textId="77777777" w:rsidR="00931B61" w:rsidRPr="00B47176" w:rsidRDefault="00931B61" w:rsidP="00931B61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 w:rsidRPr="00B47176">
                    <w:rPr>
                      <w:rFonts w:cs="Arial"/>
                      <w:iCs/>
                      <w:szCs w:val="20"/>
                      <w:lang w:eastAsia="sl-SI"/>
                    </w:rPr>
                    <w:t>Kristina Pišl Toličič, vodja Sektorja za zaledne operacije in glavne knjige zakladnice</w:t>
                  </w:r>
                </w:p>
                <w:p w14:paraId="38FB5BA7" w14:textId="77777777" w:rsidR="00931B61" w:rsidRPr="00654EAC" w:rsidRDefault="00B03A63" w:rsidP="00931B61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>
                    <w:rPr>
                      <w:rFonts w:cs="Arial"/>
                      <w:iCs/>
                      <w:szCs w:val="20"/>
                      <w:lang w:eastAsia="sl-SI"/>
                    </w:rPr>
                    <w:t>Gašper Adlešič</w:t>
                  </w:r>
                  <w:r w:rsidR="00931B61"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, </w:t>
                  </w:r>
                  <w:r w:rsidR="00931B61">
                    <w:rPr>
                      <w:rFonts w:cs="Arial"/>
                      <w:iCs/>
                      <w:szCs w:val="20"/>
                      <w:lang w:eastAsia="sl-SI"/>
                    </w:rPr>
                    <w:t xml:space="preserve">vodja </w:t>
                  </w:r>
                  <w:r w:rsidR="00931B61" w:rsidRPr="00B47176">
                    <w:rPr>
                      <w:rFonts w:cs="Arial"/>
                      <w:iCs/>
                      <w:szCs w:val="20"/>
                      <w:lang w:eastAsia="sl-SI"/>
                    </w:rPr>
                    <w:t>Oddelk</w:t>
                  </w:r>
                  <w:r w:rsidR="00931B61">
                    <w:rPr>
                      <w:rFonts w:cs="Arial"/>
                      <w:iCs/>
                      <w:szCs w:val="20"/>
                      <w:lang w:eastAsia="sl-SI"/>
                    </w:rPr>
                    <w:t>a</w:t>
                  </w:r>
                  <w:r w:rsidR="00931B61" w:rsidRPr="00B47176">
                    <w:rPr>
                      <w:rFonts w:cs="Arial"/>
                      <w:iCs/>
                      <w:szCs w:val="20"/>
                      <w:lang w:eastAsia="sl-SI"/>
                    </w:rPr>
                    <w:t xml:space="preserve"> za izvrševanje transakcij z državnim dolgom</w:t>
                  </w:r>
                </w:p>
                <w:p w14:paraId="1DF7F401" w14:textId="77777777" w:rsidR="00C376EE" w:rsidRPr="008735C7" w:rsidRDefault="00C376EE" w:rsidP="00AD3EA5">
                  <w:pPr>
                    <w:suppressAutoHyphens/>
                    <w:autoSpaceDE w:val="0"/>
                    <w:spacing w:line="240" w:lineRule="exact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</w:tr>
            <w:tr w:rsidR="00015B71" w:rsidRPr="004A72B9" w14:paraId="652B454E" w14:textId="77777777" w:rsidTr="00CB15E3">
              <w:tc>
                <w:tcPr>
                  <w:tcW w:w="9381" w:type="dxa"/>
                  <w:gridSpan w:val="12"/>
                </w:tcPr>
                <w:p w14:paraId="7DD16561" w14:textId="77777777" w:rsidR="00FB6E5E" w:rsidRPr="004A72B9" w:rsidRDefault="00FB6E5E" w:rsidP="00000F5D">
                  <w:pPr>
                    <w:pStyle w:val="Neotevilenodstavek"/>
                    <w:spacing w:before="0" w:after="0" w:line="260" w:lineRule="exact"/>
                    <w:rPr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iCs/>
                      <w:color w:val="000000" w:themeColor="text1"/>
                      <w:sz w:val="20"/>
                      <w:szCs w:val="20"/>
                    </w:rPr>
                    <w:t xml:space="preserve">3.b Zunanji strokovnjaki, ki so </w:t>
                  </w: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sodelovali pri pripravi dela ali celotnega gradiva:</w:t>
                  </w:r>
                </w:p>
              </w:tc>
            </w:tr>
            <w:tr w:rsidR="00015B71" w:rsidRPr="004A72B9" w14:paraId="741BD6BD" w14:textId="77777777" w:rsidTr="00CB15E3">
              <w:tc>
                <w:tcPr>
                  <w:tcW w:w="9381" w:type="dxa"/>
                  <w:gridSpan w:val="12"/>
                </w:tcPr>
                <w:p w14:paraId="480E9FF8" w14:textId="77777777" w:rsidR="00016AD2" w:rsidRPr="004A72B9" w:rsidRDefault="00677C67" w:rsidP="00000F5D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/</w:t>
                  </w:r>
                </w:p>
              </w:tc>
            </w:tr>
            <w:tr w:rsidR="00015B71" w:rsidRPr="004A72B9" w14:paraId="7CDC7887" w14:textId="77777777" w:rsidTr="00CB15E3">
              <w:tc>
                <w:tcPr>
                  <w:tcW w:w="9381" w:type="dxa"/>
                  <w:gridSpan w:val="12"/>
                </w:tcPr>
                <w:p w14:paraId="6B0A1535" w14:textId="77777777" w:rsidR="00FB6E5E" w:rsidRPr="004A72B9" w:rsidRDefault="00FB6E5E" w:rsidP="00000F5D">
                  <w:pPr>
                    <w:pStyle w:val="Neotevilenodstavek"/>
                    <w:spacing w:before="0" w:after="0" w:line="260" w:lineRule="exact"/>
                    <w:rPr>
                      <w:b/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4. Predstavniki vlade, ki bodo sodelovali pri delu državnega zbora:</w:t>
                  </w:r>
                </w:p>
              </w:tc>
            </w:tr>
            <w:tr w:rsidR="00015B71" w:rsidRPr="004A72B9" w14:paraId="3A46AD84" w14:textId="77777777" w:rsidTr="00CB15E3">
              <w:tc>
                <w:tcPr>
                  <w:tcW w:w="9381" w:type="dxa"/>
                  <w:gridSpan w:val="12"/>
                </w:tcPr>
                <w:p w14:paraId="3108D100" w14:textId="77777777" w:rsidR="00315FF7" w:rsidRPr="004A72B9" w:rsidRDefault="00283B3A" w:rsidP="00283B3A">
                  <w:pPr>
                    <w:overflowPunct w:val="0"/>
                    <w:autoSpaceDE w:val="0"/>
                    <w:autoSpaceDN w:val="0"/>
                    <w:adjustRightInd w:val="0"/>
                    <w:spacing w:line="240" w:lineRule="auto"/>
                    <w:jc w:val="both"/>
                    <w:textAlignment w:val="baseline"/>
                    <w:rPr>
                      <w:rFonts w:cs="Arial"/>
                      <w:b/>
                      <w:color w:val="000000" w:themeColor="text1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Cs w:val="20"/>
                    </w:rPr>
                    <w:t>/</w:t>
                  </w:r>
                </w:p>
              </w:tc>
            </w:tr>
            <w:tr w:rsidR="00015B71" w:rsidRPr="004A72B9" w14:paraId="4CA497A3" w14:textId="77777777" w:rsidTr="00CB15E3">
              <w:tc>
                <w:tcPr>
                  <w:tcW w:w="9381" w:type="dxa"/>
                  <w:gridSpan w:val="12"/>
                </w:tcPr>
                <w:p w14:paraId="447B637D" w14:textId="77777777" w:rsidR="00FB6E5E" w:rsidRPr="004A72B9" w:rsidRDefault="00FB6E5E" w:rsidP="00000F5D">
                  <w:pPr>
                    <w:pStyle w:val="Oddelek"/>
                    <w:numPr>
                      <w:ilvl w:val="0"/>
                      <w:numId w:val="0"/>
                    </w:numPr>
                    <w:spacing w:before="0" w:after="0" w:line="260" w:lineRule="exact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t>5. Kratek povzetek gradiva:</w:t>
                  </w:r>
                </w:p>
              </w:tc>
            </w:tr>
            <w:tr w:rsidR="007B4BC7" w:rsidRPr="004A72B9" w14:paraId="18EB5FC3" w14:textId="77777777" w:rsidTr="00CB15E3">
              <w:tc>
                <w:tcPr>
                  <w:tcW w:w="9381" w:type="dxa"/>
                  <w:gridSpan w:val="12"/>
                </w:tcPr>
                <w:p w14:paraId="615A3143" w14:textId="77777777" w:rsidR="00A26DA2" w:rsidRDefault="00A26DA2" w:rsidP="00AD26A9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 w:rsidRPr="00BD397F">
                    <w:rPr>
                      <w:rFonts w:cs="Arial"/>
                      <w:iCs/>
                      <w:szCs w:val="20"/>
                      <w:lang w:eastAsia="sl-SI"/>
                    </w:rPr>
                    <w:t>Program financiranja proračuna Republike Slovenije za leto 202</w:t>
                  </w:r>
                  <w:r w:rsidR="00B03A63">
                    <w:rPr>
                      <w:rFonts w:cs="Arial"/>
                      <w:iCs/>
                      <w:szCs w:val="20"/>
                      <w:lang w:eastAsia="sl-SI"/>
                    </w:rPr>
                    <w:t>3</w:t>
                  </w:r>
                  <w:r w:rsidRPr="00BD397F">
                    <w:rPr>
                      <w:rFonts w:cs="Arial"/>
                      <w:iCs/>
                      <w:szCs w:val="20"/>
                      <w:lang w:eastAsia="sl-SI"/>
                    </w:rPr>
                    <w:t xml:space="preserve"> je pripravljen v skladu z 81., 82. in 84. </w:t>
                  </w:r>
                  <w:r w:rsidRPr="00BD397F">
                    <w:rPr>
                      <w:rFonts w:cs="Arial"/>
                      <w:iCs/>
                      <w:szCs w:val="20"/>
                      <w:lang w:eastAsia="sl-SI"/>
                    </w:rPr>
                    <w:lastRenderedPageBreak/>
                    <w:t xml:space="preserve">členom Zakona o javnih </w:t>
                  </w:r>
                  <w:r w:rsidRPr="00900DED">
                    <w:rPr>
                      <w:rFonts w:cs="Arial"/>
                      <w:iCs/>
                      <w:szCs w:val="20"/>
                      <w:lang w:eastAsia="sl-SI"/>
                    </w:rPr>
                    <w:t xml:space="preserve">financah, </w:t>
                  </w:r>
                  <w:r w:rsidR="00F760E6" w:rsidRPr="00900DED">
                    <w:rPr>
                      <w:rFonts w:cs="Arial"/>
                      <w:iCs/>
                      <w:szCs w:val="20"/>
                      <w:lang w:eastAsia="sl-SI"/>
                    </w:rPr>
                    <w:t xml:space="preserve">Spremembami </w:t>
                  </w:r>
                  <w:r w:rsidRPr="00900DED">
                    <w:rPr>
                      <w:rFonts w:cs="Arial"/>
                      <w:iCs/>
                      <w:szCs w:val="20"/>
                      <w:lang w:eastAsia="sl-SI"/>
                    </w:rPr>
                    <w:t>proračun</w:t>
                  </w:r>
                  <w:r w:rsidR="00F760E6" w:rsidRPr="00900DED">
                    <w:rPr>
                      <w:rFonts w:cs="Arial"/>
                      <w:iCs/>
                      <w:szCs w:val="20"/>
                      <w:lang w:eastAsia="sl-SI"/>
                    </w:rPr>
                    <w:t>a</w:t>
                  </w:r>
                  <w:r w:rsidRPr="00900DED">
                    <w:rPr>
                      <w:rFonts w:cs="Arial"/>
                      <w:iCs/>
                      <w:szCs w:val="20"/>
                      <w:lang w:eastAsia="sl-SI"/>
                    </w:rPr>
                    <w:t xml:space="preserve"> R</w:t>
                  </w:r>
                  <w:r w:rsidR="004C5B31">
                    <w:rPr>
                      <w:rFonts w:cs="Arial"/>
                      <w:iCs/>
                      <w:szCs w:val="20"/>
                      <w:lang w:eastAsia="sl-SI"/>
                    </w:rPr>
                    <w:t xml:space="preserve">epublike </w:t>
                  </w:r>
                  <w:r w:rsidRPr="00900DED">
                    <w:rPr>
                      <w:rFonts w:cs="Arial"/>
                      <w:iCs/>
                      <w:szCs w:val="20"/>
                      <w:lang w:eastAsia="sl-SI"/>
                    </w:rPr>
                    <w:t>S</w:t>
                  </w:r>
                  <w:r w:rsidR="004C5B31">
                    <w:rPr>
                      <w:rFonts w:cs="Arial"/>
                      <w:iCs/>
                      <w:szCs w:val="20"/>
                      <w:lang w:eastAsia="sl-SI"/>
                    </w:rPr>
                    <w:t>lovenije</w:t>
                  </w:r>
                  <w:r w:rsidRPr="00900DED">
                    <w:rPr>
                      <w:rFonts w:cs="Arial"/>
                      <w:iCs/>
                      <w:szCs w:val="20"/>
                      <w:lang w:eastAsia="sl-SI"/>
                    </w:rPr>
                    <w:t xml:space="preserve"> za leto 202</w:t>
                  </w:r>
                  <w:r w:rsidR="00B03A63" w:rsidRPr="00900DED">
                    <w:rPr>
                      <w:rFonts w:cs="Arial"/>
                      <w:iCs/>
                      <w:szCs w:val="20"/>
                      <w:lang w:eastAsia="sl-SI"/>
                    </w:rPr>
                    <w:t>3</w:t>
                  </w:r>
                  <w:r w:rsidRPr="00900DED">
                    <w:rPr>
                      <w:rFonts w:cs="Arial"/>
                      <w:iCs/>
                      <w:szCs w:val="20"/>
                      <w:lang w:eastAsia="sl-SI"/>
                    </w:rPr>
                    <w:t xml:space="preserve"> in Zakonom</w:t>
                  </w:r>
                  <w:r w:rsidRPr="00BD397F">
                    <w:rPr>
                      <w:rFonts w:cs="Arial"/>
                      <w:iCs/>
                      <w:szCs w:val="20"/>
                      <w:lang w:eastAsia="sl-SI"/>
                    </w:rPr>
                    <w:t xml:space="preserve"> o izvrševanju proračunov Republike Slovenije za leti 202</w:t>
                  </w:r>
                  <w:r w:rsidR="00B03A63">
                    <w:rPr>
                      <w:rFonts w:cs="Arial"/>
                      <w:iCs/>
                      <w:szCs w:val="20"/>
                      <w:lang w:eastAsia="sl-SI"/>
                    </w:rPr>
                    <w:t>3</w:t>
                  </w:r>
                  <w:r w:rsidRPr="00BD397F">
                    <w:rPr>
                      <w:rFonts w:cs="Arial"/>
                      <w:iCs/>
                      <w:szCs w:val="20"/>
                      <w:lang w:eastAsia="sl-SI"/>
                    </w:rPr>
                    <w:t xml:space="preserve"> in 202</w:t>
                  </w:r>
                  <w:r w:rsidR="00B03A63">
                    <w:rPr>
                      <w:rFonts w:cs="Arial"/>
                      <w:iCs/>
                      <w:szCs w:val="20"/>
                      <w:lang w:eastAsia="sl-SI"/>
                    </w:rPr>
                    <w:t>4</w:t>
                  </w:r>
                  <w:r w:rsidRPr="00BD397F">
                    <w:rPr>
                      <w:rFonts w:cs="Arial"/>
                      <w:iCs/>
                      <w:szCs w:val="20"/>
                      <w:lang w:eastAsia="sl-SI"/>
                    </w:rPr>
                    <w:t>.</w:t>
                  </w:r>
                </w:p>
                <w:p w14:paraId="5C20CA81" w14:textId="77777777" w:rsidR="00A26DA2" w:rsidRPr="00377907" w:rsidRDefault="00A26DA2" w:rsidP="00AD26A9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</w:p>
                <w:p w14:paraId="710597AB" w14:textId="48563F72" w:rsidR="00AD26A9" w:rsidRPr="0025613F" w:rsidRDefault="00AD26A9" w:rsidP="004A6769">
                  <w:pPr>
                    <w:jc w:val="both"/>
                    <w:rPr>
                      <w:rFonts w:eastAsiaTheme="minorHAnsi" w:cstheme="minorBidi"/>
                      <w:szCs w:val="22"/>
                      <w:highlight w:val="green"/>
                    </w:rPr>
                  </w:pPr>
                  <w:r w:rsidRPr="0025613F">
                    <w:rPr>
                      <w:rFonts w:eastAsiaTheme="minorHAnsi" w:cs="Arial"/>
                      <w:bCs/>
                      <w:szCs w:val="22"/>
                    </w:rPr>
                    <w:t xml:space="preserve">Glede na </w:t>
                  </w:r>
                  <w:r>
                    <w:rPr>
                      <w:rFonts w:eastAsiaTheme="minorHAnsi" w:cs="Arial"/>
                      <w:bCs/>
                      <w:szCs w:val="22"/>
                    </w:rPr>
                    <w:t>Spremembe p</w:t>
                  </w:r>
                  <w:r w:rsidRPr="0025613F">
                    <w:rPr>
                      <w:rFonts w:eastAsiaTheme="minorHAnsi" w:cs="Arial"/>
                      <w:bCs/>
                      <w:szCs w:val="22"/>
                    </w:rPr>
                    <w:t>roračun</w:t>
                  </w:r>
                  <w:r>
                    <w:rPr>
                      <w:rFonts w:eastAsiaTheme="minorHAnsi" w:cs="Arial"/>
                      <w:bCs/>
                      <w:szCs w:val="22"/>
                    </w:rPr>
                    <w:t>a R</w:t>
                  </w:r>
                  <w:r w:rsidR="004C5B31">
                    <w:rPr>
                      <w:rFonts w:eastAsiaTheme="minorHAnsi" w:cs="Arial"/>
                      <w:bCs/>
                      <w:szCs w:val="22"/>
                    </w:rPr>
                    <w:t xml:space="preserve">epublike </w:t>
                  </w:r>
                  <w:r>
                    <w:rPr>
                      <w:rFonts w:eastAsiaTheme="minorHAnsi" w:cs="Arial"/>
                      <w:bCs/>
                      <w:szCs w:val="22"/>
                    </w:rPr>
                    <w:t>S</w:t>
                  </w:r>
                  <w:r w:rsidR="004C5B31">
                    <w:rPr>
                      <w:rFonts w:eastAsiaTheme="minorHAnsi" w:cs="Arial"/>
                      <w:bCs/>
                      <w:szCs w:val="22"/>
                    </w:rPr>
                    <w:t>lovenije</w:t>
                  </w:r>
                  <w:r>
                    <w:rPr>
                      <w:rFonts w:eastAsiaTheme="minorHAnsi" w:cs="Arial"/>
                      <w:bCs/>
                      <w:szCs w:val="22"/>
                    </w:rPr>
                    <w:t xml:space="preserve"> za leto </w:t>
                  </w:r>
                  <w:r w:rsidRPr="0025613F">
                    <w:rPr>
                      <w:rFonts w:eastAsiaTheme="minorHAnsi" w:cs="Arial"/>
                      <w:bCs/>
                      <w:szCs w:val="22"/>
                    </w:rPr>
                    <w:t>202</w:t>
                  </w:r>
                  <w:r>
                    <w:rPr>
                      <w:rFonts w:eastAsiaTheme="minorHAnsi" w:cs="Arial"/>
                      <w:bCs/>
                      <w:szCs w:val="22"/>
                    </w:rPr>
                    <w:t>3</w:t>
                  </w:r>
                  <w:r w:rsidRPr="0025613F">
                    <w:rPr>
                      <w:rFonts w:eastAsiaTheme="minorHAnsi" w:cs="Arial"/>
                      <w:bCs/>
                      <w:szCs w:val="22"/>
                    </w:rPr>
                    <w:t>, ki izkazuje primanjkljaj bilance A v višini</w:t>
                  </w:r>
                  <w:r>
                    <w:rPr>
                      <w:rFonts w:eastAsiaTheme="minorHAnsi" w:cs="Arial"/>
                      <w:bCs/>
                      <w:szCs w:val="22"/>
                    </w:rPr>
                    <w:t xml:space="preserve"> </w:t>
                  </w:r>
                  <w:r w:rsidRPr="00673C09">
                    <w:rPr>
                      <w:rFonts w:eastAsiaTheme="minorHAnsi" w:cs="Arial"/>
                      <w:bCs/>
                      <w:szCs w:val="22"/>
                    </w:rPr>
                    <w:t>3.313.752.723</w:t>
                  </w:r>
                  <w:r>
                    <w:rPr>
                      <w:rFonts w:eastAsiaTheme="minorHAnsi" w:cs="Arial"/>
                      <w:bCs/>
                      <w:szCs w:val="22"/>
                    </w:rPr>
                    <w:t xml:space="preserve"> </w:t>
                  </w:r>
                  <w:r w:rsidRPr="0025613F">
                    <w:rPr>
                      <w:rFonts w:eastAsiaTheme="minorHAnsi" w:cs="Arial"/>
                      <w:bCs/>
                      <w:szCs w:val="22"/>
                    </w:rPr>
                    <w:t xml:space="preserve">EUR in primanjkljaj bilance B v višini </w:t>
                  </w:r>
                  <w:r w:rsidRPr="00673C09">
                    <w:rPr>
                      <w:rFonts w:eastAsiaTheme="minorHAnsi" w:cs="Arial"/>
                      <w:bCs/>
                      <w:szCs w:val="22"/>
                    </w:rPr>
                    <w:t>673.950.094</w:t>
                  </w:r>
                  <w:r>
                    <w:rPr>
                      <w:rFonts w:eastAsiaTheme="minorHAnsi" w:cs="Arial"/>
                      <w:bCs/>
                      <w:szCs w:val="22"/>
                    </w:rPr>
                    <w:t xml:space="preserve"> </w:t>
                  </w:r>
                  <w:r w:rsidRPr="0025613F">
                    <w:rPr>
                      <w:rFonts w:eastAsiaTheme="minorHAnsi" w:cs="Arial"/>
                      <w:bCs/>
                      <w:szCs w:val="22"/>
                    </w:rPr>
                    <w:t>EUR, ob upoštevanju potrebnega financiranja zapadlih glavnic v letu 202</w:t>
                  </w:r>
                  <w:r>
                    <w:rPr>
                      <w:rFonts w:eastAsiaTheme="minorHAnsi" w:cs="Arial"/>
                      <w:bCs/>
                      <w:szCs w:val="22"/>
                    </w:rPr>
                    <w:t>3</w:t>
                  </w:r>
                  <w:r w:rsidRPr="0025613F">
                    <w:rPr>
                      <w:rFonts w:eastAsiaTheme="minorHAnsi" w:cs="Arial"/>
                      <w:bCs/>
                      <w:szCs w:val="22"/>
                    </w:rPr>
                    <w:t xml:space="preserve"> v višini </w:t>
                  </w:r>
                  <w:r w:rsidRPr="00673C09">
                    <w:rPr>
                      <w:rFonts w:eastAsiaTheme="minorHAnsi" w:cs="Arial"/>
                      <w:bCs/>
                      <w:szCs w:val="22"/>
                    </w:rPr>
                    <w:t xml:space="preserve">1.981.315.275 </w:t>
                  </w:r>
                  <w:r w:rsidRPr="0025613F">
                    <w:rPr>
                      <w:rFonts w:eastAsiaTheme="minorHAnsi" w:cs="Arial"/>
                      <w:bCs/>
                      <w:szCs w:val="22"/>
                    </w:rPr>
                    <w:t>EUR in spremembe (zmanjšanja) sredstev v C. računu financiranja</w:t>
                  </w:r>
                  <w:r>
                    <w:rPr>
                      <w:rFonts w:eastAsiaTheme="minorHAnsi" w:cs="Arial"/>
                      <w:bCs/>
                      <w:szCs w:val="22"/>
                    </w:rPr>
                    <w:t xml:space="preserve"> v višini </w:t>
                  </w:r>
                  <w:r w:rsidRPr="00673C09">
                    <w:rPr>
                      <w:rFonts w:eastAsiaTheme="minorHAnsi" w:cs="Arial"/>
                      <w:bCs/>
                      <w:szCs w:val="22"/>
                    </w:rPr>
                    <w:t>1.000.000.000</w:t>
                  </w:r>
                  <w:r w:rsidRPr="00673C09" w:rsidDel="00673C09">
                    <w:rPr>
                      <w:rFonts w:eastAsiaTheme="minorHAnsi" w:cs="Arial"/>
                      <w:bCs/>
                      <w:szCs w:val="22"/>
                    </w:rPr>
                    <w:t xml:space="preserve"> </w:t>
                  </w:r>
                  <w:r w:rsidRPr="00773899">
                    <w:rPr>
                      <w:rFonts w:eastAsiaTheme="minorHAnsi" w:cs="Arial"/>
                      <w:bCs/>
                      <w:szCs w:val="22"/>
                    </w:rPr>
                    <w:t>EUR</w:t>
                  </w:r>
                  <w:r w:rsidRPr="0025613F">
                    <w:rPr>
                      <w:rFonts w:eastAsiaTheme="minorHAnsi" w:cs="Arial"/>
                      <w:bCs/>
                      <w:szCs w:val="22"/>
                    </w:rPr>
                    <w:t>, znaša potrebno financiranje za izvrševanje državnega proračuna v letu 202</w:t>
                  </w:r>
                  <w:r>
                    <w:rPr>
                      <w:rFonts w:eastAsiaTheme="minorHAnsi" w:cs="Arial"/>
                      <w:bCs/>
                      <w:szCs w:val="22"/>
                    </w:rPr>
                    <w:t>3</w:t>
                  </w:r>
                  <w:r w:rsidRPr="0025613F">
                    <w:rPr>
                      <w:rFonts w:eastAsiaTheme="minorHAnsi" w:cs="Arial"/>
                      <w:bCs/>
                      <w:szCs w:val="22"/>
                    </w:rPr>
                    <w:t xml:space="preserve"> </w:t>
                  </w:r>
                  <w:r w:rsidR="004C5B31">
                    <w:rPr>
                      <w:rFonts w:eastAsiaTheme="minorHAnsi" w:cs="Arial"/>
                      <w:bCs/>
                      <w:szCs w:val="22"/>
                    </w:rPr>
                    <w:t xml:space="preserve">skupaj </w:t>
                  </w:r>
                  <w:r w:rsidRPr="00673C09">
                    <w:rPr>
                      <w:rFonts w:eastAsiaTheme="minorHAnsi" w:cs="Arial"/>
                      <w:bCs/>
                      <w:szCs w:val="22"/>
                    </w:rPr>
                    <w:t xml:space="preserve">4.969.018.092 </w:t>
                  </w:r>
                  <w:r w:rsidRPr="0025613F">
                    <w:rPr>
                      <w:rFonts w:eastAsiaTheme="minorHAnsi" w:cs="Arial"/>
                      <w:bCs/>
                      <w:szCs w:val="22"/>
                    </w:rPr>
                    <w:t>EUR. Ker predfinanciranja, izvršenega z zadolžitvijo v letu 202</w:t>
                  </w:r>
                  <w:r>
                    <w:rPr>
                      <w:rFonts w:eastAsiaTheme="minorHAnsi" w:cs="Arial"/>
                      <w:bCs/>
                      <w:szCs w:val="22"/>
                    </w:rPr>
                    <w:t>2</w:t>
                  </w:r>
                  <w:r w:rsidRPr="0025613F">
                    <w:rPr>
                      <w:rFonts w:eastAsiaTheme="minorHAnsi" w:cs="Arial"/>
                      <w:bCs/>
                      <w:szCs w:val="22"/>
                    </w:rPr>
                    <w:t>, kot tudi kupnin od prodaje kapitalskih naložb, ni bilo, znaša končni znesek financiranja v letu 202</w:t>
                  </w:r>
                  <w:r>
                    <w:rPr>
                      <w:rFonts w:eastAsiaTheme="minorHAnsi" w:cs="Arial"/>
                      <w:bCs/>
                      <w:szCs w:val="22"/>
                    </w:rPr>
                    <w:t>3</w:t>
                  </w:r>
                  <w:r w:rsidRPr="0025613F">
                    <w:rPr>
                      <w:rFonts w:eastAsiaTheme="minorHAnsi" w:cs="Arial"/>
                      <w:bCs/>
                      <w:szCs w:val="22"/>
                    </w:rPr>
                    <w:t xml:space="preserve"> za izvrševanje državnega proračuna </w:t>
                  </w:r>
                  <w:r w:rsidRPr="00673C09">
                    <w:rPr>
                      <w:rFonts w:eastAsiaTheme="minorHAnsi" w:cs="Arial"/>
                      <w:bCs/>
                      <w:szCs w:val="22"/>
                    </w:rPr>
                    <w:t xml:space="preserve">4.969.018.092 </w:t>
                  </w:r>
                  <w:r w:rsidRPr="0025613F">
                    <w:rPr>
                      <w:rFonts w:eastAsiaTheme="minorHAnsi" w:cs="Arial"/>
                      <w:bCs/>
                      <w:szCs w:val="22"/>
                    </w:rPr>
                    <w:t xml:space="preserve">EUR. </w:t>
                  </w:r>
                </w:p>
                <w:p w14:paraId="7E986F08" w14:textId="77777777" w:rsidR="00A26DA2" w:rsidRPr="00377907" w:rsidRDefault="00A26DA2" w:rsidP="00AD26A9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</w:p>
                <w:p w14:paraId="38E8861C" w14:textId="77777777" w:rsidR="00A26DA2" w:rsidRDefault="00A26DA2" w:rsidP="00AD26A9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  <w:r w:rsidRPr="00E215E8">
                    <w:rPr>
                      <w:rFonts w:cs="Arial"/>
                      <w:iCs/>
                      <w:szCs w:val="20"/>
                      <w:lang w:eastAsia="sl-SI"/>
                    </w:rPr>
                    <w:t>V skladu z 81. členom Z</w:t>
                  </w:r>
                  <w:r w:rsidR="00583AAF">
                    <w:rPr>
                      <w:rFonts w:cs="Arial"/>
                      <w:iCs/>
                      <w:szCs w:val="20"/>
                      <w:lang w:eastAsia="sl-SI"/>
                    </w:rPr>
                    <w:t>akona o javnih financah</w:t>
                  </w:r>
                  <w:r w:rsidRPr="00E215E8">
                    <w:rPr>
                      <w:rFonts w:cs="Arial"/>
                      <w:iCs/>
                      <w:szCs w:val="20"/>
                      <w:lang w:eastAsia="sl-SI"/>
                    </w:rPr>
                    <w:t xml:space="preserve"> je poleg financiranja izvrševanja proračuna Republike Slovenije za leto 202</w:t>
                  </w:r>
                  <w:r w:rsidR="00AD26A9">
                    <w:rPr>
                      <w:rFonts w:cs="Arial"/>
                      <w:iCs/>
                      <w:szCs w:val="20"/>
                      <w:lang w:eastAsia="sl-SI"/>
                    </w:rPr>
                    <w:t>3</w:t>
                  </w:r>
                  <w:r w:rsidRPr="00E215E8">
                    <w:rPr>
                      <w:rFonts w:cs="Arial"/>
                      <w:iCs/>
                      <w:szCs w:val="20"/>
                      <w:lang w:eastAsia="sl-SI"/>
                    </w:rPr>
                    <w:t xml:space="preserve"> dovoljeno tudi predčasno financiranje dela proračunskih potreb prihodnjega dveletnega obdobja. </w:t>
                  </w:r>
                  <w:r w:rsidRPr="00377907">
                    <w:rPr>
                      <w:rFonts w:cs="Arial"/>
                      <w:iCs/>
                      <w:szCs w:val="20"/>
                      <w:lang w:eastAsia="sl-SI"/>
                    </w:rPr>
                    <w:t>Dejanski obseg izvršitve predfinanciranja je odvisen tudi od razmer na finančnih trgih v letu 202</w:t>
                  </w:r>
                  <w:r w:rsidR="00AD26A9">
                    <w:rPr>
                      <w:rFonts w:cs="Arial"/>
                      <w:iCs/>
                      <w:szCs w:val="20"/>
                      <w:lang w:eastAsia="sl-SI"/>
                    </w:rPr>
                    <w:t>3</w:t>
                  </w:r>
                  <w:r w:rsidRPr="00377907">
                    <w:rPr>
                      <w:rFonts w:cs="Arial"/>
                      <w:iCs/>
                      <w:szCs w:val="20"/>
                      <w:lang w:eastAsia="sl-SI"/>
                    </w:rPr>
                    <w:t xml:space="preserve"> in ocene teh razmer v letu 202</w:t>
                  </w:r>
                  <w:r w:rsidR="00AD26A9">
                    <w:rPr>
                      <w:rFonts w:cs="Arial"/>
                      <w:iCs/>
                      <w:szCs w:val="20"/>
                      <w:lang w:eastAsia="sl-SI"/>
                    </w:rPr>
                    <w:t>4</w:t>
                  </w:r>
                  <w:r w:rsidRPr="00377907">
                    <w:rPr>
                      <w:rFonts w:cs="Arial"/>
                      <w:iCs/>
                      <w:szCs w:val="20"/>
                      <w:lang w:eastAsia="sl-SI"/>
                    </w:rPr>
                    <w:t xml:space="preserve">. </w:t>
                  </w:r>
                </w:p>
                <w:p w14:paraId="4B6DB1EB" w14:textId="77777777" w:rsidR="00A26DA2" w:rsidRDefault="00A26DA2" w:rsidP="00AD26A9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  <w:rPr>
                      <w:rFonts w:cs="Arial"/>
                      <w:iCs/>
                      <w:szCs w:val="20"/>
                      <w:lang w:eastAsia="sl-SI"/>
                    </w:rPr>
                  </w:pPr>
                </w:p>
                <w:p w14:paraId="4A4F64BB" w14:textId="77777777" w:rsidR="00A26DA2" w:rsidRPr="00A5552A" w:rsidRDefault="00A26DA2" w:rsidP="00AD26A9">
                  <w:pPr>
                    <w:overflowPunct w:val="0"/>
                    <w:autoSpaceDE w:val="0"/>
                    <w:autoSpaceDN w:val="0"/>
                    <w:adjustRightInd w:val="0"/>
                    <w:spacing w:line="260" w:lineRule="exact"/>
                    <w:jc w:val="both"/>
                    <w:textAlignment w:val="baseline"/>
                  </w:pPr>
                  <w:r w:rsidRPr="00377907">
                    <w:rPr>
                      <w:rFonts w:cs="Arial"/>
                      <w:iCs/>
                      <w:szCs w:val="20"/>
                      <w:lang w:eastAsia="sl-SI"/>
                    </w:rPr>
                    <w:t xml:space="preserve">Kot primarni instrument financiranja pretežnega dela potreb državnega proračuna je predvideno financiranje z izdajo državnih obveznic in z izdajo zakladnih menic. V okviru pogojev programa financiranja se lahko uporabijo tudi drugi instrumenti zadolževanja, navedeni v drugem odstavku točke 2.3.2 programa financiranja. V 3. točki </w:t>
                  </w:r>
                  <w:r>
                    <w:rPr>
                      <w:rFonts w:cs="Arial"/>
                      <w:iCs/>
                      <w:szCs w:val="20"/>
                      <w:lang w:eastAsia="sl-SI"/>
                    </w:rPr>
                    <w:t xml:space="preserve">programa financiranja </w:t>
                  </w:r>
                  <w:r w:rsidRPr="00377907">
                    <w:rPr>
                      <w:rFonts w:cs="Arial"/>
                      <w:iCs/>
                      <w:szCs w:val="20"/>
                      <w:lang w:eastAsia="sl-SI"/>
                    </w:rPr>
                    <w:t>so skladno z 82. členom Z</w:t>
                  </w:r>
                  <w:r w:rsidR="00F760E6">
                    <w:rPr>
                      <w:rFonts w:cs="Arial"/>
                      <w:iCs/>
                      <w:szCs w:val="20"/>
                      <w:lang w:eastAsia="sl-SI"/>
                    </w:rPr>
                    <w:t>akona o javnih financah</w:t>
                  </w:r>
                  <w:r w:rsidRPr="00377907">
                    <w:rPr>
                      <w:rFonts w:cs="Arial"/>
                      <w:iCs/>
                      <w:szCs w:val="20"/>
                      <w:lang w:eastAsia="sl-SI"/>
                    </w:rPr>
                    <w:t xml:space="preserve"> opredeljene vrste poslov upravljanja z dolgom ter kriterij</w:t>
                  </w:r>
                  <w:r w:rsidR="008473BD">
                    <w:rPr>
                      <w:rFonts w:cs="Arial"/>
                      <w:iCs/>
                      <w:szCs w:val="20"/>
                      <w:lang w:eastAsia="sl-SI"/>
                    </w:rPr>
                    <w:t>i</w:t>
                  </w:r>
                  <w:r w:rsidRPr="00377907">
                    <w:rPr>
                      <w:rFonts w:cs="Arial"/>
                      <w:iCs/>
                      <w:szCs w:val="20"/>
                      <w:lang w:eastAsia="sl-SI"/>
                    </w:rPr>
                    <w:t xml:space="preserve"> in način izvedbe teh poslov.</w:t>
                  </w:r>
                </w:p>
                <w:p w14:paraId="62D82409" w14:textId="77777777" w:rsidR="00432F4B" w:rsidRPr="00333BF5" w:rsidRDefault="00432F4B" w:rsidP="00432F4B">
                  <w:pPr>
                    <w:tabs>
                      <w:tab w:val="left" w:pos="708"/>
                    </w:tabs>
                    <w:jc w:val="both"/>
                    <w:rPr>
                      <w:rFonts w:cs="Arial"/>
                      <w:highlight w:val="yellow"/>
                      <w:lang w:eastAsia="sl-SI"/>
                    </w:rPr>
                  </w:pPr>
                </w:p>
              </w:tc>
            </w:tr>
            <w:tr w:rsidR="007B4BC7" w:rsidRPr="004A72B9" w14:paraId="6C7123E2" w14:textId="77777777" w:rsidTr="00CB15E3">
              <w:tc>
                <w:tcPr>
                  <w:tcW w:w="9381" w:type="dxa"/>
                  <w:gridSpan w:val="12"/>
                </w:tcPr>
                <w:p w14:paraId="18C5844C" w14:textId="77777777" w:rsidR="007B4BC7" w:rsidRPr="004A72B9" w:rsidRDefault="007B4BC7" w:rsidP="007B4BC7">
                  <w:pPr>
                    <w:pStyle w:val="Oddelek"/>
                    <w:numPr>
                      <w:ilvl w:val="0"/>
                      <w:numId w:val="0"/>
                    </w:numPr>
                    <w:spacing w:before="0" w:after="0" w:line="260" w:lineRule="exact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lastRenderedPageBreak/>
                    <w:t>6. Presoja posledic za:</w:t>
                  </w:r>
                </w:p>
              </w:tc>
            </w:tr>
            <w:tr w:rsidR="007B4BC7" w:rsidRPr="004A72B9" w14:paraId="221116B0" w14:textId="77777777" w:rsidTr="00CB15E3">
              <w:tc>
                <w:tcPr>
                  <w:tcW w:w="1482" w:type="dxa"/>
                </w:tcPr>
                <w:p w14:paraId="4B7A91DB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a)</w:t>
                  </w:r>
                </w:p>
              </w:tc>
              <w:tc>
                <w:tcPr>
                  <w:tcW w:w="5574" w:type="dxa"/>
                  <w:gridSpan w:val="10"/>
                </w:tcPr>
                <w:p w14:paraId="383A6908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javnofinančna sredstva nad 40.000 EUR v tekočem in naslednjih treh letih</w:t>
                  </w:r>
                </w:p>
              </w:tc>
              <w:tc>
                <w:tcPr>
                  <w:tcW w:w="2325" w:type="dxa"/>
                  <w:vAlign w:val="center"/>
                </w:tcPr>
                <w:p w14:paraId="33DC3604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iCs/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02552C80" w14:textId="77777777" w:rsidTr="00CB15E3">
              <w:tc>
                <w:tcPr>
                  <w:tcW w:w="1482" w:type="dxa"/>
                </w:tcPr>
                <w:p w14:paraId="04A0329C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b)</w:t>
                  </w:r>
                </w:p>
              </w:tc>
              <w:tc>
                <w:tcPr>
                  <w:tcW w:w="5574" w:type="dxa"/>
                  <w:gridSpan w:val="10"/>
                </w:tcPr>
                <w:p w14:paraId="10C247E4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usklajenost slovenskega pravnega reda s pravnim redom Evropske unije</w:t>
                  </w:r>
                </w:p>
              </w:tc>
              <w:tc>
                <w:tcPr>
                  <w:tcW w:w="2325" w:type="dxa"/>
                  <w:vAlign w:val="center"/>
                </w:tcPr>
                <w:p w14:paraId="084CB8AB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37040655" w14:textId="77777777" w:rsidTr="00CB15E3">
              <w:tc>
                <w:tcPr>
                  <w:tcW w:w="1482" w:type="dxa"/>
                </w:tcPr>
                <w:p w14:paraId="1898DCB4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c)</w:t>
                  </w:r>
                </w:p>
              </w:tc>
              <w:tc>
                <w:tcPr>
                  <w:tcW w:w="5574" w:type="dxa"/>
                  <w:gridSpan w:val="10"/>
                </w:tcPr>
                <w:p w14:paraId="3B57B3B2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administrativne posledice</w:t>
                  </w:r>
                </w:p>
              </w:tc>
              <w:tc>
                <w:tcPr>
                  <w:tcW w:w="2325" w:type="dxa"/>
                  <w:vAlign w:val="center"/>
                </w:tcPr>
                <w:p w14:paraId="2E957707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6892497F" w14:textId="77777777" w:rsidTr="00CB15E3">
              <w:tc>
                <w:tcPr>
                  <w:tcW w:w="1482" w:type="dxa"/>
                </w:tcPr>
                <w:p w14:paraId="3073CCF6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č)</w:t>
                  </w:r>
                </w:p>
              </w:tc>
              <w:tc>
                <w:tcPr>
                  <w:tcW w:w="5574" w:type="dxa"/>
                  <w:gridSpan w:val="10"/>
                </w:tcPr>
                <w:p w14:paraId="658ACA4A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gospodarstvo, zlasti</w:t>
                  </w: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 xml:space="preserve"> mala in srednja podjetja ter konkurenčnost podjetij</w:t>
                  </w:r>
                </w:p>
              </w:tc>
              <w:tc>
                <w:tcPr>
                  <w:tcW w:w="2325" w:type="dxa"/>
                  <w:vAlign w:val="center"/>
                </w:tcPr>
                <w:p w14:paraId="187F5951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21E0660B" w14:textId="77777777" w:rsidTr="00CB15E3">
              <w:tc>
                <w:tcPr>
                  <w:tcW w:w="1482" w:type="dxa"/>
                </w:tcPr>
                <w:p w14:paraId="4F1A7B81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d)</w:t>
                  </w:r>
                </w:p>
              </w:tc>
              <w:tc>
                <w:tcPr>
                  <w:tcW w:w="5574" w:type="dxa"/>
                  <w:gridSpan w:val="10"/>
                </w:tcPr>
                <w:p w14:paraId="4600F30F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okolje, vključno s prostorskimi in varstvenimi vidiki</w:t>
                  </w:r>
                </w:p>
              </w:tc>
              <w:tc>
                <w:tcPr>
                  <w:tcW w:w="2325" w:type="dxa"/>
                  <w:vAlign w:val="center"/>
                </w:tcPr>
                <w:p w14:paraId="2D794F35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5AA8DAEB" w14:textId="77777777" w:rsidTr="00CB15E3">
              <w:tc>
                <w:tcPr>
                  <w:tcW w:w="1482" w:type="dxa"/>
                </w:tcPr>
                <w:p w14:paraId="38B779E8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e)</w:t>
                  </w:r>
                </w:p>
              </w:tc>
              <w:tc>
                <w:tcPr>
                  <w:tcW w:w="5574" w:type="dxa"/>
                  <w:gridSpan w:val="10"/>
                </w:tcPr>
                <w:p w14:paraId="71CC7ED0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socialno področje</w:t>
                  </w:r>
                </w:p>
              </w:tc>
              <w:tc>
                <w:tcPr>
                  <w:tcW w:w="2325" w:type="dxa"/>
                  <w:vAlign w:val="center"/>
                </w:tcPr>
                <w:p w14:paraId="4D29E0FB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1C53CAE7" w14:textId="77777777" w:rsidTr="00CB15E3"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14:paraId="1AE34C21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ind w:left="360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f)</w:t>
                  </w:r>
                </w:p>
              </w:tc>
              <w:tc>
                <w:tcPr>
                  <w:tcW w:w="5574" w:type="dxa"/>
                  <w:gridSpan w:val="10"/>
                  <w:tcBorders>
                    <w:bottom w:val="single" w:sz="4" w:space="0" w:color="auto"/>
                  </w:tcBorders>
                </w:tcPr>
                <w:p w14:paraId="1CEC50E7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dokumente razvojnega načrtovanja:</w:t>
                  </w:r>
                </w:p>
                <w:p w14:paraId="30E86943" w14:textId="77777777" w:rsidR="007B4BC7" w:rsidRPr="004A72B9" w:rsidRDefault="007B4BC7" w:rsidP="007B4BC7">
                  <w:pPr>
                    <w:pStyle w:val="Neotevilenodstavek"/>
                    <w:numPr>
                      <w:ilvl w:val="0"/>
                      <w:numId w:val="6"/>
                    </w:numPr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nacionalne dokumente razvojnega načrtovanja</w:t>
                  </w:r>
                </w:p>
                <w:p w14:paraId="5F1B03C8" w14:textId="77777777" w:rsidR="007B4BC7" w:rsidRPr="004A72B9" w:rsidRDefault="007B4BC7" w:rsidP="007B4BC7">
                  <w:pPr>
                    <w:pStyle w:val="Neotevilenodstavek"/>
                    <w:numPr>
                      <w:ilvl w:val="0"/>
                      <w:numId w:val="6"/>
                    </w:numPr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razvojne politike na ravni programov po strukturi razvojne klasifikacije programskega proračuna</w:t>
                  </w:r>
                </w:p>
                <w:p w14:paraId="2A6D04B2" w14:textId="77777777" w:rsidR="007B4BC7" w:rsidRPr="004A72B9" w:rsidRDefault="007B4BC7" w:rsidP="007B4BC7">
                  <w:pPr>
                    <w:pStyle w:val="Neotevilenodstavek"/>
                    <w:numPr>
                      <w:ilvl w:val="0"/>
                      <w:numId w:val="6"/>
                    </w:numPr>
                    <w:spacing w:before="0" w:after="0" w:line="260" w:lineRule="exact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Cs/>
                      <w:color w:val="000000" w:themeColor="text1"/>
                      <w:sz w:val="20"/>
                      <w:szCs w:val="20"/>
                    </w:rPr>
                    <w:t>razvojne dokumente Evropske unije in mednarodnih organizacij</w:t>
                  </w:r>
                </w:p>
              </w:tc>
              <w:tc>
                <w:tcPr>
                  <w:tcW w:w="2325" w:type="dxa"/>
                  <w:tcBorders>
                    <w:bottom w:val="single" w:sz="4" w:space="0" w:color="auto"/>
                  </w:tcBorders>
                  <w:vAlign w:val="center"/>
                </w:tcPr>
                <w:p w14:paraId="3359EFDD" w14:textId="77777777" w:rsidR="007B4BC7" w:rsidRPr="004A72B9" w:rsidRDefault="007B4BC7" w:rsidP="007B4BC7">
                  <w:pPr>
                    <w:pStyle w:val="Neotevilenodstavek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3BFC429E" w14:textId="77777777" w:rsidTr="00CB15E3"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9BBCAF" w14:textId="77777777" w:rsidR="007B4BC7" w:rsidRPr="004A72B9" w:rsidRDefault="007B4BC7" w:rsidP="007B4BC7">
                  <w:pPr>
                    <w:pStyle w:val="Oddelek"/>
                    <w:widowControl w:val="0"/>
                    <w:numPr>
                      <w:ilvl w:val="0"/>
                      <w:numId w:val="0"/>
                    </w:numPr>
                    <w:spacing w:before="0" w:after="0" w:line="260" w:lineRule="exact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t>7.a Predstavitev ocene finančnih posledic nad 40.000 EUR:</w:t>
                  </w:r>
                </w:p>
                <w:p w14:paraId="52A26B53" w14:textId="77777777" w:rsidR="007B4BC7" w:rsidRPr="000922F2" w:rsidRDefault="007B4BC7" w:rsidP="007B4BC7">
                  <w:pPr>
                    <w:pStyle w:val="Oddelek"/>
                    <w:widowControl w:val="0"/>
                    <w:numPr>
                      <w:ilvl w:val="0"/>
                      <w:numId w:val="0"/>
                    </w:numPr>
                    <w:spacing w:before="0" w:after="0" w:line="260" w:lineRule="exact"/>
                    <w:jc w:val="both"/>
                    <w:rPr>
                      <w:rFonts w:cs="Arial"/>
                      <w:b w:val="0"/>
                      <w:color w:val="000000" w:themeColor="text1"/>
                      <w:sz w:val="20"/>
                      <w:szCs w:val="20"/>
                    </w:rPr>
                  </w:pPr>
                  <w:r w:rsidRPr="000922F2">
                    <w:rPr>
                      <w:rFonts w:cs="Arial"/>
                      <w:b w:val="0"/>
                    </w:rPr>
                    <w:t>Predlog sklepa nima finančnih posledic.</w:t>
                  </w:r>
                </w:p>
              </w:tc>
            </w:tr>
            <w:tr w:rsidR="007B4BC7" w:rsidRPr="004A72B9" w14:paraId="76A7B8E8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35"/>
              </w:trPr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57947DB7" w14:textId="77777777" w:rsidR="007B4BC7" w:rsidRPr="004A72B9" w:rsidRDefault="007B4BC7" w:rsidP="007B4BC7">
                  <w:pPr>
                    <w:pStyle w:val="Naslov1"/>
                    <w:keepNext w:val="0"/>
                    <w:pageBreakBefore/>
                    <w:widowControl w:val="0"/>
                    <w:tabs>
                      <w:tab w:val="left" w:pos="2340"/>
                    </w:tabs>
                    <w:spacing w:before="0" w:after="0"/>
                    <w:ind w:left="142" w:hanging="142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t>I. Ocena finančnih posledic, ki niso načrtovane v sprejetem proračunu</w:t>
                  </w:r>
                </w:p>
              </w:tc>
            </w:tr>
            <w:tr w:rsidR="007B4BC7" w:rsidRPr="004A72B9" w14:paraId="05E189C4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276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6D9DE9" w14:textId="77777777" w:rsidR="007B4BC7" w:rsidRPr="004A72B9" w:rsidRDefault="007B4BC7" w:rsidP="007B4BC7">
                  <w:pPr>
                    <w:widowControl w:val="0"/>
                    <w:ind w:left="-122" w:right="-112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4FB069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Tekoče leto (t)</w:t>
                  </w: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2F91E6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t + 1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FCF1A7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t + 2</w:t>
                  </w: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CF905A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t + 3</w:t>
                  </w:r>
                </w:p>
              </w:tc>
            </w:tr>
            <w:tr w:rsidR="007B4BC7" w:rsidRPr="004A72B9" w14:paraId="283B402F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423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6ED91A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Predvideno povečanje (+) ali zmanjšanje (</w:t>
                  </w: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–</w:t>
                  </w: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 xml:space="preserve">) prihodkov državnega proračuna </w:t>
                  </w: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8B9D6E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233669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EB55DA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4961D6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5CCAE957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423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1A2511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Predvideno povečanje (+) ali zmanjšanje (</w:t>
                  </w: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–</w:t>
                  </w: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 xml:space="preserve">) prihodkov občinskih proračunov </w:t>
                  </w: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0CB66B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BF1E61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FD64A7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0B2659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21C93FCF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423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66939B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Predvideno povečanje (+) ali zmanjšanje (</w:t>
                  </w: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–</w:t>
                  </w: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 xml:space="preserve">) odhodkov državnega proračuna </w:t>
                  </w: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399BD1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1B7A2B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2A83E9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1355A4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</w:tr>
            <w:tr w:rsidR="007B4BC7" w:rsidRPr="004A72B9" w14:paraId="48FB4293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623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A1A9C3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lastRenderedPageBreak/>
                    <w:t>Predvideno povečanje (+) ali zmanjšanje (</w:t>
                  </w: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–</w:t>
                  </w: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) odhodkov občinskih proračunov</w:t>
                  </w: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FA7536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6F4426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96541A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252B4F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</w:p>
              </w:tc>
            </w:tr>
            <w:tr w:rsidR="007B4BC7" w:rsidRPr="004A72B9" w14:paraId="1AAA1214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423"/>
              </w:trPr>
              <w:tc>
                <w:tcPr>
                  <w:tcW w:w="28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35E92D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Predvideno povečanje (+) ali zmanjšanje (</w:t>
                  </w: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–</w:t>
                  </w:r>
                  <w:r w:rsidRPr="004A72B9">
                    <w:rPr>
                      <w:rFonts w:cs="Arial"/>
                      <w:bCs/>
                      <w:color w:val="000000" w:themeColor="text1"/>
                      <w:szCs w:val="20"/>
                    </w:rPr>
                    <w:t>) obveznosti za druga javnofinančna sredstva</w:t>
                  </w:r>
                </w:p>
              </w:tc>
              <w:tc>
                <w:tcPr>
                  <w:tcW w:w="18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3F5324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656637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0F3986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1EB8F3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33AD5915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257"/>
              </w:trPr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09844DE7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2340"/>
                    </w:tabs>
                    <w:spacing w:before="0" w:after="0"/>
                    <w:ind w:left="142" w:hanging="142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t>II. Finančne posledice za državni proračun</w:t>
                  </w:r>
                </w:p>
              </w:tc>
            </w:tr>
            <w:tr w:rsidR="007B4BC7" w:rsidRPr="004A72B9" w14:paraId="411499BF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257"/>
              </w:trPr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1C3F3D05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2340"/>
                    </w:tabs>
                    <w:spacing w:before="0" w:after="0"/>
                    <w:ind w:left="142" w:hanging="142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t>II.a Pravice porabe za izvedbo predlaganih rešitev so zagotovljene:</w:t>
                  </w:r>
                </w:p>
              </w:tc>
            </w:tr>
            <w:tr w:rsidR="007B4BC7" w:rsidRPr="004A72B9" w14:paraId="6408B651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100"/>
              </w:trPr>
              <w:tc>
                <w:tcPr>
                  <w:tcW w:w="18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5AFF51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 xml:space="preserve">Ime proračunskega uporabnika </w:t>
                  </w:r>
                </w:p>
              </w:tc>
              <w:tc>
                <w:tcPr>
                  <w:tcW w:w="21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01927B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Šifra in naziv ukrepa, projekta</w:t>
                  </w:r>
                </w:p>
              </w:tc>
              <w:tc>
                <w:tcPr>
                  <w:tcW w:w="15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5D3A2C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Šifra in naziv proračunske postavke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8D7A61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Znesek za tekoče leto (t)</w:t>
                  </w: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9CD79E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Znesek za t + 1</w:t>
                  </w:r>
                </w:p>
              </w:tc>
            </w:tr>
            <w:tr w:rsidR="008E43A9" w:rsidRPr="004A72B9" w14:paraId="33E69999" w14:textId="77777777" w:rsidTr="00E47B8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328"/>
              </w:trPr>
              <w:tc>
                <w:tcPr>
                  <w:tcW w:w="18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472D2C" w14:textId="77777777" w:rsidR="008E43A9" w:rsidRPr="00E47B87" w:rsidRDefault="008E43A9" w:rsidP="00E47B8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2"/>
                      <w:highlight w:val="yellow"/>
                    </w:rPr>
                  </w:pPr>
                  <w:r w:rsidRPr="00E47B87">
                    <w:rPr>
                      <w:b w:val="0"/>
                      <w:bCs/>
                      <w:sz w:val="20"/>
                      <w:szCs w:val="22"/>
                    </w:rPr>
                    <w:t>Ministrstvo za finance</w:t>
                  </w:r>
                </w:p>
              </w:tc>
              <w:tc>
                <w:tcPr>
                  <w:tcW w:w="21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9CD277" w14:textId="77777777" w:rsidR="008E43A9" w:rsidRPr="00E47B87" w:rsidRDefault="008E43A9" w:rsidP="00E47B8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2"/>
                      <w:highlight w:val="yellow"/>
                    </w:rPr>
                  </w:pPr>
                  <w:r w:rsidRPr="00E47B87">
                    <w:rPr>
                      <w:b w:val="0"/>
                      <w:bCs/>
                      <w:sz w:val="20"/>
                      <w:szCs w:val="22"/>
                    </w:rPr>
                    <w:t>1611-11-0018 Servisiranje obresti iz naslova domačega dolga</w:t>
                  </w:r>
                </w:p>
              </w:tc>
              <w:tc>
                <w:tcPr>
                  <w:tcW w:w="15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430523" w14:textId="77777777" w:rsidR="008E43A9" w:rsidRPr="00E47B87" w:rsidRDefault="008E43A9" w:rsidP="00E47B8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2"/>
                      <w:highlight w:val="yellow"/>
                    </w:rPr>
                  </w:pPr>
                  <w:r w:rsidRPr="00E47B87">
                    <w:rPr>
                      <w:b w:val="0"/>
                      <w:bCs/>
                      <w:sz w:val="20"/>
                      <w:szCs w:val="22"/>
                    </w:rPr>
                    <w:t>1624 Obresti za domače zadolževanje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28C463" w14:textId="77777777" w:rsidR="008E43A9" w:rsidRPr="00E47B87" w:rsidRDefault="00164B11" w:rsidP="00E47B8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center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2"/>
                      <w:highlight w:val="yellow"/>
                    </w:rPr>
                  </w:pPr>
                  <w:r>
                    <w:rPr>
                      <w:b w:val="0"/>
                      <w:bCs/>
                      <w:sz w:val="20"/>
                      <w:szCs w:val="22"/>
                    </w:rPr>
                    <w:t>29,73</w:t>
                  </w: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02FE67" w14:textId="77777777" w:rsidR="008E43A9" w:rsidRPr="00E47B87" w:rsidRDefault="00164B11" w:rsidP="00E47B8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center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2"/>
                      <w:highlight w:val="yellow"/>
                    </w:rPr>
                  </w:pPr>
                  <w:r>
                    <w:rPr>
                      <w:b w:val="0"/>
                      <w:bCs/>
                      <w:sz w:val="20"/>
                      <w:szCs w:val="22"/>
                    </w:rPr>
                    <w:t>125,56</w:t>
                  </w:r>
                </w:p>
              </w:tc>
            </w:tr>
            <w:tr w:rsidR="007B4BC7" w:rsidRPr="004A72B9" w14:paraId="0F26EAA8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95"/>
              </w:trPr>
              <w:tc>
                <w:tcPr>
                  <w:tcW w:w="561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9F56CD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t>SKUPAJ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D1D69A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b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22D3DE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4CC5EEA8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294"/>
              </w:trPr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6304DE02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2340"/>
                    </w:tabs>
                    <w:spacing w:before="0" w:after="0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t>II.b Manjkajoče pravice porabe bodo zagotovljene s prerazporeditvijo:</w:t>
                  </w:r>
                </w:p>
              </w:tc>
            </w:tr>
            <w:tr w:rsidR="007B4BC7" w:rsidRPr="004A72B9" w14:paraId="769058AE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100"/>
              </w:trPr>
              <w:tc>
                <w:tcPr>
                  <w:tcW w:w="18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618D81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 xml:space="preserve">Ime proračunskega uporabnika </w:t>
                  </w:r>
                </w:p>
              </w:tc>
              <w:tc>
                <w:tcPr>
                  <w:tcW w:w="21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7E6BFA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Šifra in naziv ukrepa, projekta</w:t>
                  </w:r>
                </w:p>
              </w:tc>
              <w:tc>
                <w:tcPr>
                  <w:tcW w:w="15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010EB1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 xml:space="preserve">Šifra in naziv proračunske postavke 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9D70F9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Znesek za tekoče leto (t)</w:t>
                  </w: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03BDAD" w14:textId="77777777" w:rsidR="007B4BC7" w:rsidRPr="004A72B9" w:rsidRDefault="007B4BC7" w:rsidP="007B4BC7">
                  <w:pPr>
                    <w:widowControl w:val="0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 xml:space="preserve">Znesek za t + 1 </w:t>
                  </w:r>
                </w:p>
              </w:tc>
            </w:tr>
            <w:tr w:rsidR="007B4BC7" w:rsidRPr="004A72B9" w14:paraId="4DDB5862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95"/>
              </w:trPr>
              <w:tc>
                <w:tcPr>
                  <w:tcW w:w="18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A70C51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1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9031B5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5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CF9BA8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9370FE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62AEDD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518062E1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95"/>
              </w:trPr>
              <w:tc>
                <w:tcPr>
                  <w:tcW w:w="5619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DA8A6E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t>SKUPAJ</w:t>
                  </w:r>
                </w:p>
              </w:tc>
              <w:tc>
                <w:tcPr>
                  <w:tcW w:w="140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FD8E34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453EA0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4B0AC3CC" w14:textId="77777777" w:rsidTr="00CB15E3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207"/>
              </w:trPr>
              <w:tc>
                <w:tcPr>
                  <w:tcW w:w="9381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455E3B03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2340"/>
                    </w:tabs>
                    <w:spacing w:before="0" w:after="0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t>II.c Načrtovana nadomestitev zmanjšanih prihodkov in povečanih odhodkov proračuna:</w:t>
                  </w:r>
                </w:p>
              </w:tc>
            </w:tr>
            <w:tr w:rsidR="007B4BC7" w:rsidRPr="004A72B9" w14:paraId="3272937D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100"/>
              </w:trPr>
              <w:tc>
                <w:tcPr>
                  <w:tcW w:w="406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063D8D" w14:textId="77777777" w:rsidR="007B4BC7" w:rsidRPr="004A72B9" w:rsidRDefault="007B4BC7" w:rsidP="007B4BC7">
                  <w:pPr>
                    <w:widowControl w:val="0"/>
                    <w:ind w:left="-122" w:right="-112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Novi prihodki</w:t>
                  </w:r>
                </w:p>
              </w:tc>
              <w:tc>
                <w:tcPr>
                  <w:tcW w:w="225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743F43" w14:textId="77777777" w:rsidR="007B4BC7" w:rsidRPr="004A72B9" w:rsidRDefault="007B4BC7" w:rsidP="007B4BC7">
                  <w:pPr>
                    <w:widowControl w:val="0"/>
                    <w:ind w:left="-122" w:right="-112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Znesek za tekoče leto (t)</w:t>
                  </w:r>
                </w:p>
              </w:tc>
              <w:tc>
                <w:tcPr>
                  <w:tcW w:w="306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ABBCB1" w14:textId="77777777" w:rsidR="007B4BC7" w:rsidRPr="004A72B9" w:rsidRDefault="007B4BC7" w:rsidP="007B4BC7">
                  <w:pPr>
                    <w:widowControl w:val="0"/>
                    <w:ind w:left="-122" w:right="-112"/>
                    <w:jc w:val="both"/>
                    <w:rPr>
                      <w:rFonts w:cs="Arial"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Cs w:val="20"/>
                    </w:rPr>
                    <w:t>Znesek za t + 1</w:t>
                  </w:r>
                </w:p>
              </w:tc>
            </w:tr>
            <w:tr w:rsidR="007B4BC7" w:rsidRPr="004A72B9" w14:paraId="65008BB0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95"/>
              </w:trPr>
              <w:tc>
                <w:tcPr>
                  <w:tcW w:w="406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90FD4C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25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52331D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06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7FA598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b w:val="0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4E881394" w14:textId="77777777" w:rsidTr="00727781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000" w:firstRow="0" w:lastRow="0" w:firstColumn="0" w:lastColumn="0" w:noHBand="0" w:noVBand="0"/>
              </w:tblPrEx>
              <w:trPr>
                <w:cantSplit/>
                <w:trHeight w:val="95"/>
              </w:trPr>
              <w:tc>
                <w:tcPr>
                  <w:tcW w:w="406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FBC61D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rFonts w:cs="Arial"/>
                      <w:color w:val="000000" w:themeColor="text1"/>
                      <w:sz w:val="20"/>
                      <w:szCs w:val="20"/>
                    </w:rPr>
                    <w:t>SKUPAJ</w:t>
                  </w:r>
                </w:p>
              </w:tc>
              <w:tc>
                <w:tcPr>
                  <w:tcW w:w="225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EC24F2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063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522CA9" w14:textId="77777777" w:rsidR="007B4BC7" w:rsidRPr="004A72B9" w:rsidRDefault="007B4BC7" w:rsidP="007B4BC7">
                  <w:pPr>
                    <w:pStyle w:val="Naslov1"/>
                    <w:keepNext w:val="0"/>
                    <w:widowControl w:val="0"/>
                    <w:tabs>
                      <w:tab w:val="left" w:pos="360"/>
                    </w:tabs>
                    <w:spacing w:before="0" w:after="0"/>
                    <w:jc w:val="both"/>
                    <w:rPr>
                      <w:rFonts w:cs="Arial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525A5F2C" w14:textId="77777777" w:rsidTr="00CB15E3">
              <w:trPr>
                <w:trHeight w:val="1152"/>
              </w:trPr>
              <w:tc>
                <w:tcPr>
                  <w:tcW w:w="9381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63F9D8" w14:textId="77777777" w:rsidR="007B4BC7" w:rsidRPr="004A72B9" w:rsidRDefault="007B4BC7" w:rsidP="007B4BC7">
                  <w:pPr>
                    <w:jc w:val="both"/>
                    <w:rPr>
                      <w:rFonts w:cs="Arial"/>
                      <w:b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7.b Predstavitev ocene finančnih posledic pod 40.000 EUR:</w:t>
                  </w:r>
                </w:p>
                <w:p w14:paraId="7774AE94" w14:textId="77777777" w:rsidR="007B4BC7" w:rsidRPr="00392EA8" w:rsidRDefault="007B4BC7" w:rsidP="007B4BC7">
                  <w:pPr>
                    <w:jc w:val="both"/>
                    <w:rPr>
                      <w:rFonts w:cs="Arial"/>
                      <w:bCs/>
                      <w:color w:val="000000" w:themeColor="text1"/>
                      <w:szCs w:val="20"/>
                    </w:rPr>
                  </w:pPr>
                  <w:r w:rsidRPr="00392EA8">
                    <w:rPr>
                      <w:rFonts w:cs="Arial"/>
                      <w:bCs/>
                    </w:rPr>
                    <w:t>Predlog sklepa nima finančnih posledic.</w:t>
                  </w:r>
                </w:p>
              </w:tc>
            </w:tr>
            <w:tr w:rsidR="007B4BC7" w:rsidRPr="004A72B9" w14:paraId="170B8977" w14:textId="77777777" w:rsidTr="00CB15E3">
              <w:trPr>
                <w:trHeight w:val="371"/>
              </w:trPr>
              <w:tc>
                <w:tcPr>
                  <w:tcW w:w="9381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01FB1D" w14:textId="77777777" w:rsidR="007B4BC7" w:rsidRPr="004A72B9" w:rsidRDefault="007B4BC7" w:rsidP="007B4BC7">
                  <w:pPr>
                    <w:jc w:val="both"/>
                    <w:rPr>
                      <w:rFonts w:cs="Arial"/>
                      <w:b/>
                      <w:color w:val="000000" w:themeColor="text1"/>
                      <w:szCs w:val="20"/>
                    </w:rPr>
                  </w:pPr>
                  <w:r w:rsidRPr="004A72B9">
                    <w:rPr>
                      <w:rFonts w:cs="Arial"/>
                      <w:b/>
                      <w:color w:val="000000" w:themeColor="text1"/>
                      <w:szCs w:val="20"/>
                    </w:rPr>
                    <w:t>8. Predstavitev sodelovanja z združenji občin:</w:t>
                  </w:r>
                </w:p>
              </w:tc>
            </w:tr>
            <w:tr w:rsidR="007B4BC7" w:rsidRPr="004A72B9" w14:paraId="0B17A312" w14:textId="77777777" w:rsidTr="00CB15E3">
              <w:tc>
                <w:tcPr>
                  <w:tcW w:w="6712" w:type="dxa"/>
                  <w:gridSpan w:val="9"/>
                </w:tcPr>
                <w:p w14:paraId="30A54C82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Vsebina predloženega gradiva (predpisa) vpliva na:</w:t>
                  </w:r>
                </w:p>
                <w:p w14:paraId="5074EC7F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1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pristojnosti občin,</w:t>
                  </w:r>
                </w:p>
                <w:p w14:paraId="30A192BD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1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delovanje občin,</w:t>
                  </w:r>
                </w:p>
                <w:p w14:paraId="418724E4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1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financiranje občin.</w:t>
                  </w:r>
                </w:p>
              </w:tc>
              <w:tc>
                <w:tcPr>
                  <w:tcW w:w="2669" w:type="dxa"/>
                  <w:gridSpan w:val="3"/>
                </w:tcPr>
                <w:p w14:paraId="789F1C8F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046CB9C4" w14:textId="77777777" w:rsidTr="00CB15E3">
              <w:trPr>
                <w:trHeight w:val="274"/>
              </w:trPr>
              <w:tc>
                <w:tcPr>
                  <w:tcW w:w="9381" w:type="dxa"/>
                  <w:gridSpan w:val="12"/>
                </w:tcPr>
                <w:p w14:paraId="24D7AC9A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 xml:space="preserve">Gradivo (predpis) je bilo poslano v mnenje: </w:t>
                  </w:r>
                </w:p>
                <w:p w14:paraId="0105593B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0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Skupnosti občin Slovenije SOS: NE</w:t>
                  </w:r>
                </w:p>
                <w:p w14:paraId="453CD246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0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Združenju občin Slovenije ZOS: NE</w:t>
                  </w:r>
                </w:p>
                <w:p w14:paraId="495B96DB" w14:textId="77777777" w:rsidR="007B4BC7" w:rsidRPr="004A72B9" w:rsidRDefault="007B4BC7" w:rsidP="007B4BC7">
                  <w:pPr>
                    <w:pStyle w:val="Neotevilenodstavek"/>
                    <w:widowControl w:val="0"/>
                    <w:numPr>
                      <w:ilvl w:val="0"/>
                      <w:numId w:val="3"/>
                    </w:numPr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Združenju mestnih občin Slovenije ZMOS: NE</w:t>
                  </w:r>
                </w:p>
                <w:p w14:paraId="59B7232D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</w:p>
                <w:p w14:paraId="61CD6A75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Predlogi in pripombe združenj so bili upoštevani: /</w:t>
                  </w:r>
                </w:p>
                <w:p w14:paraId="207A0709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7E807F32" w14:textId="77777777" w:rsidTr="00CB15E3">
              <w:tc>
                <w:tcPr>
                  <w:tcW w:w="9381" w:type="dxa"/>
                  <w:gridSpan w:val="12"/>
                  <w:vAlign w:val="center"/>
                </w:tcPr>
                <w:p w14:paraId="5A1F5158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9. Predstavitev sodelovanja javnosti:</w:t>
                  </w:r>
                </w:p>
              </w:tc>
            </w:tr>
            <w:tr w:rsidR="007B4BC7" w:rsidRPr="004A72B9" w14:paraId="3D871C18" w14:textId="77777777" w:rsidTr="00CB15E3">
              <w:tc>
                <w:tcPr>
                  <w:tcW w:w="6712" w:type="dxa"/>
                  <w:gridSpan w:val="9"/>
                </w:tcPr>
                <w:p w14:paraId="229CA664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iCs/>
                      <w:color w:val="000000" w:themeColor="text1"/>
                      <w:sz w:val="20"/>
                      <w:szCs w:val="20"/>
                    </w:rPr>
                    <w:t>Gradivo je bilo predhodno objavljeno na spletni strani predlagatelja:</w:t>
                  </w:r>
                </w:p>
              </w:tc>
              <w:tc>
                <w:tcPr>
                  <w:tcW w:w="2669" w:type="dxa"/>
                  <w:gridSpan w:val="3"/>
                </w:tcPr>
                <w:p w14:paraId="6EA7FC4E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54979C4F" w14:textId="77777777" w:rsidTr="00CB15E3">
              <w:tc>
                <w:tcPr>
                  <w:tcW w:w="9381" w:type="dxa"/>
                  <w:gridSpan w:val="12"/>
                </w:tcPr>
                <w:p w14:paraId="034DA3F5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6F8D554E" w14:textId="77777777" w:rsidTr="00DA37C5">
              <w:tc>
                <w:tcPr>
                  <w:tcW w:w="6712" w:type="dxa"/>
                  <w:gridSpan w:val="9"/>
                  <w:tcBorders>
                    <w:bottom w:val="single" w:sz="4" w:space="0" w:color="auto"/>
                  </w:tcBorders>
                  <w:vAlign w:val="center"/>
                </w:tcPr>
                <w:p w14:paraId="57546648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10. Pri pripravi gradiva so bile upoštevane zahteve iz Resolucije o normativni dejavnosti:</w:t>
                  </w:r>
                </w:p>
              </w:tc>
              <w:tc>
                <w:tcPr>
                  <w:tcW w:w="2669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14:paraId="5BE4B1FE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iCs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510A18C0" w14:textId="77777777" w:rsidTr="00DA37C5">
              <w:tc>
                <w:tcPr>
                  <w:tcW w:w="671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0E9117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b/>
                      <w:color w:val="000000" w:themeColor="text1"/>
                      <w:sz w:val="20"/>
                      <w:szCs w:val="20"/>
                    </w:rPr>
                    <w:t>11. Gradivo je uvrščeno v delovni program vlade:</w:t>
                  </w:r>
                </w:p>
              </w:tc>
              <w:tc>
                <w:tcPr>
                  <w:tcW w:w="26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E0EDA7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>NE</w:t>
                  </w:r>
                </w:p>
              </w:tc>
            </w:tr>
            <w:tr w:rsidR="007B4BC7" w:rsidRPr="004A72B9" w14:paraId="53C14FB1" w14:textId="77777777" w:rsidTr="00DA37C5">
              <w:tc>
                <w:tcPr>
                  <w:tcW w:w="6712" w:type="dxa"/>
                  <w:gridSpan w:val="9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0B646BF9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2669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268EEA5A" w14:textId="77777777" w:rsidR="007B4BC7" w:rsidRPr="004A72B9" w:rsidRDefault="007B4BC7" w:rsidP="007B4BC7">
                  <w:pPr>
                    <w:pStyle w:val="Neotevilenodstavek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7B4BC7" w:rsidRPr="004A72B9" w14:paraId="7B5AB0E0" w14:textId="77777777" w:rsidTr="00B85075">
              <w:tc>
                <w:tcPr>
                  <w:tcW w:w="9381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1B20B4" w14:textId="77777777" w:rsidR="007B4BC7" w:rsidRPr="004A72B9" w:rsidRDefault="007B4BC7" w:rsidP="007B4BC7">
                  <w:pPr>
                    <w:pStyle w:val="Poglavje"/>
                    <w:widowControl w:val="0"/>
                    <w:spacing w:before="0" w:after="0" w:line="260" w:lineRule="exact"/>
                    <w:ind w:left="3400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 w:rsidRPr="004A72B9">
                    <w:rPr>
                      <w:color w:val="000000" w:themeColor="text1"/>
                      <w:sz w:val="20"/>
                      <w:szCs w:val="20"/>
                    </w:rPr>
                    <w:t xml:space="preserve">                         </w:t>
                  </w:r>
                </w:p>
                <w:p w14:paraId="3DC26658" w14:textId="77777777" w:rsidR="007B4BC7" w:rsidRPr="004A6769" w:rsidRDefault="00AD26A9" w:rsidP="007B4BC7">
                  <w:pPr>
                    <w:pStyle w:val="Poglavje"/>
                    <w:widowControl w:val="0"/>
                    <w:spacing w:before="0" w:after="0" w:line="260" w:lineRule="exact"/>
                    <w:rPr>
                      <w:color w:val="000000" w:themeColor="text1"/>
                      <w:sz w:val="21"/>
                      <w:szCs w:val="21"/>
                      <w:shd w:val="clear" w:color="auto" w:fill="FFFFFF"/>
                    </w:rPr>
                  </w:pPr>
                  <w:r w:rsidRPr="004A6769">
                    <w:rPr>
                      <w:color w:val="000000" w:themeColor="text1"/>
                      <w:sz w:val="21"/>
                      <w:szCs w:val="21"/>
                      <w:shd w:val="clear" w:color="auto" w:fill="FFFFFF"/>
                    </w:rPr>
                    <w:t xml:space="preserve"> Klemen Boštjančič</w:t>
                  </w:r>
                </w:p>
                <w:p w14:paraId="65DD0659" w14:textId="77777777" w:rsidR="00AD26A9" w:rsidRPr="00AD26A9" w:rsidRDefault="00AD26A9" w:rsidP="007B4BC7">
                  <w:pPr>
                    <w:pStyle w:val="Poglavje"/>
                    <w:widowControl w:val="0"/>
                    <w:spacing w:before="0" w:after="0" w:line="260" w:lineRule="exact"/>
                    <w:rPr>
                      <w:color w:val="000000" w:themeColor="text1"/>
                      <w:sz w:val="20"/>
                      <w:szCs w:val="20"/>
                    </w:rPr>
                  </w:pPr>
                  <w:r w:rsidRPr="004A6769">
                    <w:rPr>
                      <w:color w:val="000000" w:themeColor="text1"/>
                      <w:sz w:val="21"/>
                      <w:szCs w:val="21"/>
                      <w:shd w:val="clear" w:color="auto" w:fill="FFFFFF"/>
                    </w:rPr>
                    <w:t>Minister</w:t>
                  </w:r>
                </w:p>
                <w:p w14:paraId="6B497000" w14:textId="77777777" w:rsidR="007B4BC7" w:rsidRPr="004A72B9" w:rsidRDefault="007B4BC7" w:rsidP="007B4BC7">
                  <w:pPr>
                    <w:pStyle w:val="Poglavje"/>
                    <w:widowControl w:val="0"/>
                    <w:spacing w:before="0" w:after="0" w:line="260" w:lineRule="exact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61406B66" w14:textId="77777777" w:rsidR="003B1C15" w:rsidRPr="004A72B9" w:rsidRDefault="003B1C15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7F6502CA" w14:textId="77777777" w:rsidR="00073D05" w:rsidRPr="004A72B9" w:rsidRDefault="00073D05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6128FE4F" w14:textId="77777777" w:rsidR="00073D05" w:rsidRPr="004A72B9" w:rsidRDefault="00073D05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7CB11182" w14:textId="77777777" w:rsidR="00073D05" w:rsidRPr="004A72B9" w:rsidRDefault="00073D05" w:rsidP="00073D05">
            <w:pPr>
              <w:jc w:val="both"/>
              <w:rPr>
                <w:rFonts w:cs="Arial"/>
                <w:color w:val="000000" w:themeColor="text1"/>
                <w:szCs w:val="20"/>
              </w:rPr>
            </w:pPr>
          </w:p>
          <w:p w14:paraId="2FF9AF40" w14:textId="77777777" w:rsidR="00073D05" w:rsidRPr="004A72B9" w:rsidRDefault="00073D05" w:rsidP="00073D05">
            <w:pPr>
              <w:jc w:val="both"/>
              <w:rPr>
                <w:rFonts w:cs="Arial"/>
                <w:color w:val="000000" w:themeColor="text1"/>
                <w:szCs w:val="20"/>
              </w:rPr>
            </w:pPr>
            <w:r w:rsidRPr="004A72B9">
              <w:rPr>
                <w:rFonts w:cs="Arial"/>
                <w:color w:val="000000" w:themeColor="text1"/>
                <w:szCs w:val="20"/>
              </w:rPr>
              <w:t>Priloge:</w:t>
            </w:r>
          </w:p>
          <w:p w14:paraId="18C4EA04" w14:textId="77777777" w:rsidR="00073D05" w:rsidRPr="00E20798" w:rsidRDefault="00073D05" w:rsidP="00073D05">
            <w:pPr>
              <w:pStyle w:val="Odstavekseznama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A72B9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Predlog sklepa Vlade Republike Slovenije</w:t>
            </w:r>
            <w:r w:rsidR="00392EA8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;</w:t>
            </w:r>
          </w:p>
          <w:p w14:paraId="55526508" w14:textId="77777777" w:rsidR="00E20798" w:rsidRPr="00E20798" w:rsidRDefault="00E20798" w:rsidP="00073D05">
            <w:pPr>
              <w:pStyle w:val="Odstavekseznama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t>Obrazložitev;</w:t>
            </w:r>
          </w:p>
          <w:p w14:paraId="54FACBFB" w14:textId="625E0E25" w:rsidR="00E20798" w:rsidRPr="00E20798" w:rsidRDefault="00E20798" w:rsidP="00073D05">
            <w:pPr>
              <w:pStyle w:val="Odstavekseznama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20798">
              <w:rPr>
                <w:rFonts w:ascii="Arial" w:hAnsi="Arial" w:cs="Arial"/>
                <w:color w:val="000000" w:themeColor="text1"/>
                <w:sz w:val="20"/>
                <w:szCs w:val="20"/>
              </w:rPr>
              <w:t>Program</w:t>
            </w:r>
            <w:r w:rsidR="00E47B8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E20798">
              <w:rPr>
                <w:rFonts w:ascii="Arial" w:hAnsi="Arial" w:cs="Arial"/>
                <w:color w:val="000000" w:themeColor="text1"/>
                <w:sz w:val="20"/>
                <w:szCs w:val="20"/>
              </w:rPr>
              <w:t>financiranja proračuna Republike Slovenije za leto 202</w:t>
            </w:r>
            <w:r w:rsidR="00AD26A9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="00422EA1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3470417D" w14:textId="77777777" w:rsidR="00392EA8" w:rsidRPr="00E20798" w:rsidRDefault="00392EA8" w:rsidP="00E20798">
            <w:pPr>
              <w:pStyle w:val="Odstavekseznama"/>
              <w:overflowPunct w:val="0"/>
              <w:autoSpaceDE w:val="0"/>
              <w:autoSpaceDN w:val="0"/>
              <w:adjustRightInd w:val="0"/>
              <w:spacing w:before="60" w:after="60" w:line="200" w:lineRule="exact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18D2210" w14:textId="77777777" w:rsidR="00392EA8" w:rsidRPr="004A72B9" w:rsidRDefault="00392EA8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2E60AEDC" w14:textId="77777777" w:rsidR="00073D05" w:rsidRDefault="00073D05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4E20E8BD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5F8D8B0D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541C5D3E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5F320676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1D2ECF23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27CD2544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041B7A59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2D31573D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58EC8DC2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06073A13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5E4BA246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169D3A30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28CE065A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02D6660B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76156213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2D6067F2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66806ED3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68289288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778A4B3D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0F754937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218685BE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40C59DCB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7843516E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4997DD40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620FB67E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0FD8DC3D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0D85C92F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6083CC51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3B421AC4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720994C9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749DDD13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67371E0E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4888FE8A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4A99CCD9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09547D13" w14:textId="77777777" w:rsidR="00CB1FE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094EE605" w14:textId="77777777" w:rsidR="00CB1FE9" w:rsidRPr="004A72B9" w:rsidRDefault="00CB1FE9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32DB166C" w14:textId="77777777" w:rsidR="00073D05" w:rsidRPr="004A72B9" w:rsidRDefault="00073D05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19F80773" w14:textId="77777777" w:rsidR="00073D05" w:rsidRDefault="00073D05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5B4294ED" w14:textId="77777777" w:rsidR="00FA51E4" w:rsidRDefault="00FA51E4" w:rsidP="00000F5D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  <w:p w14:paraId="4DB63F81" w14:textId="77777777" w:rsidR="00422EA1" w:rsidRDefault="00422EA1" w:rsidP="000146F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4E49D7EF" w14:textId="77777777" w:rsidR="00422EA1" w:rsidRDefault="00422EA1" w:rsidP="000146F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19158452" w14:textId="77777777" w:rsidR="00422EA1" w:rsidRDefault="00422EA1" w:rsidP="000146F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3C2DE28E" w14:textId="77777777" w:rsidR="00422EA1" w:rsidRDefault="00422EA1" w:rsidP="000146F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2458333F" w14:textId="69820605" w:rsidR="000146FD" w:rsidRPr="004A72B9" w:rsidRDefault="000146FD" w:rsidP="000146F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  <w:r w:rsidRPr="004A72B9">
              <w:rPr>
                <w:rFonts w:cs="Arial"/>
                <w:iCs/>
                <w:color w:val="000000" w:themeColor="text1"/>
                <w:szCs w:val="20"/>
                <w:lang w:eastAsia="sl-SI"/>
              </w:rPr>
              <w:t xml:space="preserve">Na podlagi </w:t>
            </w:r>
            <w:r>
              <w:rPr>
                <w:rFonts w:cs="Arial"/>
                <w:iCs/>
                <w:szCs w:val="20"/>
                <w:lang w:eastAsia="sl-SI"/>
              </w:rPr>
              <w:t>prvega odstavka</w:t>
            </w:r>
            <w:r w:rsidRPr="00B47176">
              <w:rPr>
                <w:rFonts w:cs="Arial"/>
                <w:iCs/>
                <w:szCs w:val="20"/>
                <w:lang w:eastAsia="sl-SI"/>
              </w:rPr>
              <w:t xml:space="preserve"> 84. člena Zakona o javnih financah (</w:t>
            </w:r>
            <w:r w:rsidRPr="00182952">
              <w:rPr>
                <w:rFonts w:cs="Arial"/>
                <w:iCs/>
                <w:szCs w:val="20"/>
                <w:lang w:eastAsia="sl-SI"/>
              </w:rPr>
              <w:t>Uradni list RS, št. 11/11 – uradno prečiščeno besedilo, 14/13 – popr., 101/13, 55/15 – ZFisP, 96/15 – ZIPRS1617</w:t>
            </w:r>
            <w:r>
              <w:rPr>
                <w:rFonts w:cs="Arial"/>
                <w:iCs/>
                <w:szCs w:val="20"/>
                <w:lang w:eastAsia="sl-SI"/>
              </w:rPr>
              <w:t xml:space="preserve">, </w:t>
            </w:r>
            <w:r w:rsidRPr="00182952">
              <w:rPr>
                <w:rFonts w:cs="Arial"/>
                <w:iCs/>
                <w:szCs w:val="20"/>
                <w:lang w:eastAsia="sl-SI"/>
              </w:rPr>
              <w:t>13/18</w:t>
            </w:r>
            <w:r>
              <w:rPr>
                <w:rFonts w:cs="Arial"/>
                <w:iCs/>
                <w:szCs w:val="20"/>
                <w:lang w:eastAsia="sl-SI"/>
              </w:rPr>
              <w:t xml:space="preserve"> in </w:t>
            </w:r>
            <w:r w:rsidRPr="00FB244C">
              <w:t>195/20 – odl. US</w:t>
            </w:r>
            <w:r w:rsidRPr="00B47176">
              <w:rPr>
                <w:rFonts w:cs="Arial"/>
                <w:iCs/>
                <w:szCs w:val="20"/>
                <w:lang w:eastAsia="sl-SI"/>
              </w:rPr>
              <w:t xml:space="preserve">) </w:t>
            </w:r>
            <w:r w:rsidRPr="004A72B9">
              <w:rPr>
                <w:rFonts w:cs="Arial"/>
                <w:iCs/>
                <w:color w:val="000000" w:themeColor="text1"/>
                <w:szCs w:val="20"/>
                <w:lang w:eastAsia="sl-SI"/>
              </w:rPr>
              <w:t>je Vlada Republike Slovenije na seji dne … pod točko … sprejela naslednji</w:t>
            </w:r>
          </w:p>
          <w:p w14:paraId="66B2C7FC" w14:textId="77777777" w:rsidR="000146FD" w:rsidRPr="004A72B9" w:rsidRDefault="000146FD" w:rsidP="000146F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73AEEF0D" w14:textId="77777777" w:rsidR="000146FD" w:rsidRDefault="000146FD" w:rsidP="000146F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1915C421" w14:textId="77777777" w:rsidR="00AD26A9" w:rsidRPr="004A72B9" w:rsidRDefault="00AD26A9" w:rsidP="000146F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7311E9F2" w14:textId="77777777" w:rsidR="000146FD" w:rsidRPr="004A72B9" w:rsidRDefault="000146FD" w:rsidP="000146F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  <w:r w:rsidRPr="004A72B9">
              <w:rPr>
                <w:rFonts w:cs="Arial"/>
                <w:iCs/>
                <w:color w:val="000000" w:themeColor="text1"/>
                <w:szCs w:val="20"/>
                <w:lang w:eastAsia="sl-SI"/>
              </w:rPr>
              <w:t>S K L E P :</w:t>
            </w:r>
          </w:p>
          <w:p w14:paraId="1148DF74" w14:textId="77777777" w:rsidR="000146FD" w:rsidRDefault="000146FD" w:rsidP="000146F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33B12667" w14:textId="77777777" w:rsidR="00AD26A9" w:rsidRPr="004A72B9" w:rsidRDefault="00AD26A9" w:rsidP="000146F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2E1B1F47" w14:textId="77777777" w:rsidR="000146FD" w:rsidRPr="00B47176" w:rsidRDefault="000146FD" w:rsidP="000146F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B47176">
              <w:rPr>
                <w:rFonts w:cs="Arial"/>
                <w:iCs/>
                <w:szCs w:val="20"/>
                <w:lang w:eastAsia="sl-SI"/>
              </w:rPr>
              <w:t>Vlada Republike Slovenije je sprejela Program financiranja proračuna Republike Slovenije za leto 20</w:t>
            </w:r>
            <w:r>
              <w:rPr>
                <w:rFonts w:cs="Arial"/>
                <w:iCs/>
                <w:szCs w:val="20"/>
                <w:lang w:eastAsia="sl-SI"/>
              </w:rPr>
              <w:t>23</w:t>
            </w:r>
            <w:r w:rsidRPr="00B47176">
              <w:rPr>
                <w:rFonts w:cs="Arial"/>
                <w:iCs/>
                <w:szCs w:val="20"/>
                <w:lang w:eastAsia="sl-SI"/>
              </w:rPr>
              <w:t xml:space="preserve">.  </w:t>
            </w:r>
          </w:p>
          <w:p w14:paraId="618BA2CF" w14:textId="77777777" w:rsidR="000146FD" w:rsidRPr="004A72B9" w:rsidRDefault="000146FD" w:rsidP="000146F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44F1CBFF" w14:textId="77777777" w:rsidR="00AD26A9" w:rsidRDefault="000146FD" w:rsidP="000146F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  <w:r w:rsidRPr="004A72B9">
              <w:rPr>
                <w:rFonts w:cs="Arial"/>
                <w:iCs/>
                <w:color w:val="000000" w:themeColor="text1"/>
                <w:szCs w:val="20"/>
                <w:lang w:eastAsia="sl-SI"/>
              </w:rPr>
              <w:t xml:space="preserve">                                                                                                </w:t>
            </w:r>
          </w:p>
          <w:p w14:paraId="0B2BC597" w14:textId="77777777" w:rsidR="00AD26A9" w:rsidRDefault="00AD26A9" w:rsidP="000146F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</w:p>
          <w:p w14:paraId="2947DE11" w14:textId="77777777" w:rsidR="000146FD" w:rsidRPr="004A72B9" w:rsidRDefault="000146FD" w:rsidP="000146F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  <w:r w:rsidRPr="004A72B9">
              <w:rPr>
                <w:rFonts w:cs="Arial"/>
                <w:iCs/>
                <w:color w:val="000000" w:themeColor="text1"/>
                <w:szCs w:val="20"/>
                <w:lang w:eastAsia="sl-SI"/>
              </w:rPr>
              <w:t xml:space="preserve">             </w:t>
            </w:r>
          </w:p>
          <w:p w14:paraId="451EEC18" w14:textId="77777777" w:rsidR="000146FD" w:rsidRDefault="000146FD" w:rsidP="000146F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4A72B9">
              <w:rPr>
                <w:rFonts w:cs="Arial"/>
                <w:iCs/>
                <w:color w:val="000000" w:themeColor="text1"/>
                <w:szCs w:val="20"/>
                <w:lang w:eastAsia="sl-SI"/>
              </w:rPr>
              <w:t xml:space="preserve">                                                                                                             </w:t>
            </w:r>
            <w:r>
              <w:rPr>
                <w:rFonts w:cs="Arial"/>
                <w:iCs/>
                <w:szCs w:val="20"/>
                <w:lang w:eastAsia="sl-SI"/>
              </w:rPr>
              <w:t>Barbara Kolenko Helbl</w:t>
            </w:r>
          </w:p>
          <w:p w14:paraId="4E543E38" w14:textId="77777777" w:rsidR="000146FD" w:rsidRDefault="000146FD" w:rsidP="000146F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color w:val="000000" w:themeColor="text1"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 xml:space="preserve">                                                                                                      generalna sekretarka Vlade RS</w:t>
            </w:r>
          </w:p>
          <w:p w14:paraId="10E3BA98" w14:textId="77777777" w:rsidR="00FA51E4" w:rsidRPr="004A72B9" w:rsidRDefault="00FA51E4" w:rsidP="006369D7">
            <w:pPr>
              <w:spacing w:line="240" w:lineRule="auto"/>
              <w:jc w:val="both"/>
              <w:rPr>
                <w:rFonts w:cs="Arial"/>
                <w:color w:val="000000" w:themeColor="text1"/>
                <w:szCs w:val="20"/>
                <w:lang w:eastAsia="sl-SI"/>
              </w:rPr>
            </w:pPr>
          </w:p>
        </w:tc>
      </w:tr>
    </w:tbl>
    <w:p w14:paraId="675C56C5" w14:textId="77777777" w:rsidR="00073D05" w:rsidRPr="004A72B9" w:rsidRDefault="00DA37C5" w:rsidP="00073D05">
      <w:pPr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b/>
          <w:color w:val="000000" w:themeColor="text1"/>
          <w:szCs w:val="20"/>
          <w:lang w:eastAsia="sl-SI"/>
        </w:rPr>
      </w:pPr>
      <w:r w:rsidRPr="004A72B9">
        <w:rPr>
          <w:rFonts w:cs="Arial"/>
          <w:b/>
          <w:color w:val="000000" w:themeColor="text1"/>
          <w:szCs w:val="20"/>
          <w:lang w:eastAsia="sl-SI"/>
        </w:rPr>
        <w:lastRenderedPageBreak/>
        <w:t xml:space="preserve">                                                                  </w:t>
      </w:r>
      <w:r w:rsidRPr="004A72B9">
        <w:rPr>
          <w:rFonts w:cs="Arial"/>
          <w:b/>
          <w:color w:val="000000" w:themeColor="text1"/>
          <w:szCs w:val="20"/>
          <w:lang w:eastAsia="sl-SI"/>
        </w:rPr>
        <w:tab/>
      </w:r>
      <w:r w:rsidRPr="004A72B9">
        <w:rPr>
          <w:rFonts w:cs="Arial"/>
          <w:b/>
          <w:color w:val="000000" w:themeColor="text1"/>
          <w:szCs w:val="20"/>
          <w:lang w:eastAsia="sl-SI"/>
        </w:rPr>
        <w:tab/>
      </w:r>
      <w:r w:rsidRPr="004A72B9">
        <w:rPr>
          <w:rFonts w:cs="Arial"/>
          <w:b/>
          <w:color w:val="000000" w:themeColor="text1"/>
          <w:szCs w:val="20"/>
          <w:lang w:eastAsia="sl-SI"/>
        </w:rPr>
        <w:tab/>
      </w:r>
      <w:r w:rsidRPr="004A72B9">
        <w:rPr>
          <w:rFonts w:cs="Arial"/>
          <w:b/>
          <w:color w:val="000000" w:themeColor="text1"/>
          <w:szCs w:val="20"/>
          <w:lang w:eastAsia="sl-SI"/>
        </w:rPr>
        <w:tab/>
      </w:r>
      <w:r w:rsidRPr="004A72B9">
        <w:rPr>
          <w:rFonts w:cs="Arial"/>
          <w:b/>
          <w:color w:val="000000" w:themeColor="text1"/>
          <w:szCs w:val="20"/>
          <w:lang w:eastAsia="sl-SI"/>
        </w:rPr>
        <w:tab/>
        <w:t xml:space="preserve">  </w:t>
      </w:r>
    </w:p>
    <w:p w14:paraId="5C79AE90" w14:textId="77777777" w:rsidR="002220F7" w:rsidRPr="004A72B9" w:rsidRDefault="000E4AFC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 xml:space="preserve"> </w:t>
      </w:r>
    </w:p>
    <w:p w14:paraId="432AB2D6" w14:textId="77777777" w:rsidR="00FF2298" w:rsidRPr="004A72B9" w:rsidRDefault="00FF2298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</w:p>
    <w:p w14:paraId="581BA47E" w14:textId="77777777" w:rsidR="00DA37C5" w:rsidRPr="004A72B9" w:rsidRDefault="00436A14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 xml:space="preserve">                                                                                                                    </w:t>
      </w:r>
      <w:r w:rsidR="00D759E6" w:rsidRPr="004A72B9">
        <w:rPr>
          <w:rFonts w:cs="Arial"/>
          <w:iCs/>
          <w:color w:val="000000" w:themeColor="text1"/>
          <w:szCs w:val="20"/>
          <w:lang w:eastAsia="sl-SI"/>
        </w:rPr>
        <w:t xml:space="preserve">   </w:t>
      </w:r>
      <w:r w:rsidR="006479EF" w:rsidRPr="004A72B9">
        <w:rPr>
          <w:rFonts w:cs="Arial"/>
          <w:iCs/>
          <w:color w:val="000000" w:themeColor="text1"/>
          <w:szCs w:val="20"/>
          <w:lang w:eastAsia="sl-SI"/>
        </w:rPr>
        <w:t xml:space="preserve">  </w:t>
      </w:r>
      <w:r w:rsidR="000E4AFC" w:rsidRPr="004A72B9">
        <w:rPr>
          <w:rFonts w:cs="Arial"/>
          <w:iCs/>
          <w:color w:val="000000" w:themeColor="text1"/>
          <w:szCs w:val="20"/>
          <w:lang w:eastAsia="sl-SI"/>
        </w:rPr>
        <w:tab/>
      </w:r>
      <w:r w:rsidR="000E4AFC" w:rsidRPr="004A72B9">
        <w:rPr>
          <w:rFonts w:cs="Arial"/>
          <w:iCs/>
          <w:color w:val="000000" w:themeColor="text1"/>
          <w:szCs w:val="20"/>
          <w:lang w:eastAsia="sl-SI"/>
        </w:rPr>
        <w:tab/>
      </w:r>
      <w:r w:rsidR="000E4AFC" w:rsidRPr="004A72B9">
        <w:rPr>
          <w:rFonts w:cs="Arial"/>
          <w:iCs/>
          <w:color w:val="000000" w:themeColor="text1"/>
          <w:szCs w:val="20"/>
          <w:lang w:eastAsia="sl-SI"/>
        </w:rPr>
        <w:tab/>
        <w:t xml:space="preserve">                    </w:t>
      </w:r>
      <w:r w:rsidR="00E0400A" w:rsidRPr="004A72B9">
        <w:rPr>
          <w:rFonts w:cs="Arial"/>
          <w:iCs/>
          <w:color w:val="000000" w:themeColor="text1"/>
          <w:szCs w:val="20"/>
          <w:lang w:eastAsia="sl-SI"/>
        </w:rPr>
        <w:t xml:space="preserve">  </w:t>
      </w:r>
      <w:r w:rsidR="000E4AFC" w:rsidRPr="004A72B9">
        <w:rPr>
          <w:rFonts w:cs="Arial"/>
          <w:iCs/>
          <w:color w:val="000000" w:themeColor="text1"/>
          <w:szCs w:val="20"/>
          <w:lang w:eastAsia="sl-SI"/>
        </w:rPr>
        <w:t xml:space="preserve">   </w:t>
      </w:r>
      <w:r w:rsidR="00DA37C5" w:rsidRPr="004A72B9">
        <w:rPr>
          <w:rFonts w:cs="Arial"/>
          <w:iCs/>
          <w:color w:val="000000" w:themeColor="text1"/>
          <w:szCs w:val="20"/>
          <w:lang w:eastAsia="sl-SI"/>
        </w:rPr>
        <w:t xml:space="preserve"> </w:t>
      </w:r>
      <w:r w:rsidR="00D759E6" w:rsidRPr="004A72B9">
        <w:rPr>
          <w:rFonts w:cs="Arial"/>
          <w:iCs/>
          <w:color w:val="000000" w:themeColor="text1"/>
          <w:szCs w:val="20"/>
          <w:lang w:eastAsia="sl-SI"/>
        </w:rPr>
        <w:t xml:space="preserve">  </w:t>
      </w:r>
      <w:r w:rsidR="00FF2298" w:rsidRPr="004A72B9">
        <w:rPr>
          <w:rFonts w:cs="Arial"/>
          <w:iCs/>
          <w:color w:val="000000" w:themeColor="text1"/>
          <w:szCs w:val="20"/>
          <w:lang w:eastAsia="sl-SI"/>
        </w:rPr>
        <w:t xml:space="preserve">                                                      </w:t>
      </w:r>
    </w:p>
    <w:p w14:paraId="37824D11" w14:textId="77777777" w:rsidR="00DA37C5" w:rsidRPr="004A72B9" w:rsidRDefault="00DA37C5" w:rsidP="00000F5D">
      <w:p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color w:val="000000" w:themeColor="text1"/>
          <w:szCs w:val="20"/>
          <w:lang w:eastAsia="sl-SI"/>
        </w:rPr>
      </w:pPr>
    </w:p>
    <w:p w14:paraId="1CD3501B" w14:textId="77777777" w:rsidR="001D3B87" w:rsidRPr="004A72B9" w:rsidRDefault="001D3B87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color w:val="000000" w:themeColor="text1"/>
          <w:szCs w:val="20"/>
        </w:rPr>
      </w:pPr>
    </w:p>
    <w:p w14:paraId="71B4E7DC" w14:textId="77777777" w:rsidR="00350527" w:rsidRPr="004A72B9" w:rsidRDefault="00350527" w:rsidP="00000F5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color w:val="000000" w:themeColor="text1"/>
          <w:szCs w:val="20"/>
        </w:rPr>
      </w:pPr>
    </w:p>
    <w:p w14:paraId="442FCAC6" w14:textId="77777777" w:rsidR="00CB2515" w:rsidRPr="004A72B9" w:rsidRDefault="00CB2515" w:rsidP="00D759E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7882DE79" w14:textId="77777777" w:rsidR="00CB2515" w:rsidRPr="004A72B9" w:rsidRDefault="00CB2515" w:rsidP="00D759E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4F9DD246" w14:textId="77777777" w:rsidR="00CB2515" w:rsidRPr="004A72B9" w:rsidRDefault="00CB2515" w:rsidP="00D759E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7498AD41" w14:textId="77777777" w:rsidR="00CB2515" w:rsidRPr="004A72B9" w:rsidRDefault="00CB2515" w:rsidP="00D759E6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203B910C" w14:textId="77777777" w:rsidR="006369D7" w:rsidRPr="004A72B9" w:rsidRDefault="006369D7" w:rsidP="006369D7">
      <w:p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 xml:space="preserve">Priloga sklepa: </w:t>
      </w:r>
    </w:p>
    <w:p w14:paraId="28384BB5" w14:textId="77777777" w:rsidR="006369D7" w:rsidRPr="00CF2FAA" w:rsidRDefault="006369D7" w:rsidP="006369D7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szCs w:val="20"/>
        </w:rPr>
      </w:pPr>
      <w:r>
        <w:rPr>
          <w:szCs w:val="20"/>
        </w:rPr>
        <w:t xml:space="preserve"> </w:t>
      </w:r>
      <w:r w:rsidRPr="006369D7">
        <w:rPr>
          <w:rFonts w:cs="Arial"/>
          <w:iCs/>
          <w:color w:val="000000" w:themeColor="text1"/>
          <w:szCs w:val="20"/>
          <w:lang w:eastAsia="sl-SI"/>
        </w:rPr>
        <w:t>Obrazložitev</w:t>
      </w:r>
    </w:p>
    <w:p w14:paraId="12BD2A23" w14:textId="77777777" w:rsidR="006369D7" w:rsidRPr="00CF2FAA" w:rsidRDefault="006369D7" w:rsidP="006369D7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szCs w:val="20"/>
        </w:rPr>
      </w:pPr>
      <w:r>
        <w:rPr>
          <w:szCs w:val="20"/>
        </w:rPr>
        <w:t xml:space="preserve"> </w:t>
      </w:r>
      <w:r w:rsidRPr="006369D7">
        <w:rPr>
          <w:rFonts w:cs="Arial"/>
          <w:iCs/>
          <w:color w:val="000000" w:themeColor="text1"/>
          <w:szCs w:val="20"/>
          <w:lang w:eastAsia="sl-SI"/>
        </w:rPr>
        <w:t xml:space="preserve">Program financiranja proračuna Republike Slovenije za leto </w:t>
      </w:r>
      <w:r w:rsidR="00512157" w:rsidRPr="006369D7">
        <w:rPr>
          <w:rFonts w:cs="Arial"/>
          <w:iCs/>
          <w:color w:val="000000" w:themeColor="text1"/>
          <w:szCs w:val="20"/>
          <w:lang w:eastAsia="sl-SI"/>
        </w:rPr>
        <w:t>202</w:t>
      </w:r>
      <w:r w:rsidR="000146FD">
        <w:rPr>
          <w:rFonts w:cs="Arial"/>
          <w:iCs/>
          <w:color w:val="000000" w:themeColor="text1"/>
          <w:szCs w:val="20"/>
          <w:lang w:eastAsia="sl-SI"/>
        </w:rPr>
        <w:t>3</w:t>
      </w:r>
      <w:r w:rsidR="00512157" w:rsidRPr="00CF2FAA">
        <w:rPr>
          <w:szCs w:val="20"/>
        </w:rPr>
        <w:t xml:space="preserve"> </w:t>
      </w:r>
    </w:p>
    <w:p w14:paraId="7E0629D9" w14:textId="77777777" w:rsidR="006369D7" w:rsidRPr="004A72B9" w:rsidRDefault="006369D7" w:rsidP="006369D7">
      <w:p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</w:rPr>
      </w:pPr>
    </w:p>
    <w:p w14:paraId="4D805F52" w14:textId="77777777" w:rsidR="006369D7" w:rsidRPr="004A72B9" w:rsidRDefault="006369D7" w:rsidP="006369D7">
      <w:p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>Sklep prejmejo:</w:t>
      </w:r>
    </w:p>
    <w:p w14:paraId="50D59F6F" w14:textId="77777777" w:rsidR="006369D7" w:rsidRPr="004A72B9" w:rsidRDefault="006369D7" w:rsidP="006369D7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>Ministrstvo za finance</w:t>
      </w:r>
    </w:p>
    <w:p w14:paraId="2E524C94" w14:textId="77777777" w:rsidR="006369D7" w:rsidRPr="004A72B9" w:rsidRDefault="006369D7" w:rsidP="006369D7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>Služba Vlade Republike Slovenije za zakonodajo</w:t>
      </w:r>
    </w:p>
    <w:p w14:paraId="265088C8" w14:textId="77777777" w:rsidR="00CB2515" w:rsidRPr="00F85B94" w:rsidRDefault="006369D7" w:rsidP="00315D02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60" w:after="60" w:line="240" w:lineRule="auto"/>
        <w:jc w:val="both"/>
        <w:textAlignment w:val="baseline"/>
        <w:rPr>
          <w:rFonts w:cs="Arial"/>
          <w:iCs/>
          <w:color w:val="000000" w:themeColor="text1"/>
          <w:szCs w:val="20"/>
        </w:rPr>
      </w:pPr>
      <w:r w:rsidRPr="00F85B94">
        <w:rPr>
          <w:rFonts w:cs="Arial"/>
          <w:iCs/>
          <w:color w:val="000000" w:themeColor="text1"/>
          <w:szCs w:val="20"/>
          <w:lang w:eastAsia="sl-SI"/>
        </w:rPr>
        <w:t>Generalni sekretariat Vlade Republike Slovenije</w:t>
      </w:r>
    </w:p>
    <w:p w14:paraId="7A9C3147" w14:textId="77777777" w:rsidR="00C80CA4" w:rsidRPr="004A72B9" w:rsidRDefault="00C80CA4" w:rsidP="00000F5D">
      <w:pPr>
        <w:overflowPunct w:val="0"/>
        <w:autoSpaceDE w:val="0"/>
        <w:autoSpaceDN w:val="0"/>
        <w:adjustRightInd w:val="0"/>
        <w:spacing w:before="60" w:after="60" w:line="200" w:lineRule="exact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  <w:sectPr w:rsidR="00C80CA4" w:rsidRPr="004A72B9" w:rsidSect="0061662C">
          <w:headerReference w:type="default" r:id="rId14"/>
          <w:footerReference w:type="default" r:id="rId15"/>
          <w:headerReference w:type="first" r:id="rId16"/>
          <w:pgSz w:w="11900" w:h="16840" w:code="9"/>
          <w:pgMar w:top="1701" w:right="1701" w:bottom="1134" w:left="1701" w:header="1531" w:footer="794" w:gutter="0"/>
          <w:cols w:space="708"/>
          <w:titlePg/>
          <w:docGrid w:linePitch="272"/>
        </w:sectPr>
      </w:pPr>
    </w:p>
    <w:p w14:paraId="551B5BB7" w14:textId="77777777" w:rsidR="00900C41" w:rsidRPr="004A72B9" w:rsidRDefault="00900C41" w:rsidP="00900C41">
      <w:pPr>
        <w:suppressAutoHyphens/>
        <w:overflowPunct w:val="0"/>
        <w:autoSpaceDE w:val="0"/>
        <w:autoSpaceDN w:val="0"/>
        <w:adjustRightInd w:val="0"/>
        <w:spacing w:line="200" w:lineRule="exact"/>
        <w:jc w:val="right"/>
        <w:textAlignment w:val="baseline"/>
        <w:rPr>
          <w:rFonts w:cs="Arial"/>
          <w:b/>
          <w:iCs/>
          <w:color w:val="000000" w:themeColor="text1"/>
          <w:szCs w:val="20"/>
          <w:lang w:eastAsia="sl-SI"/>
        </w:rPr>
      </w:pPr>
      <w:r w:rsidRPr="004A72B9">
        <w:rPr>
          <w:rFonts w:cs="Arial"/>
          <w:b/>
          <w:iCs/>
          <w:color w:val="000000" w:themeColor="text1"/>
          <w:szCs w:val="20"/>
          <w:lang w:eastAsia="sl-SI"/>
        </w:rPr>
        <w:lastRenderedPageBreak/>
        <w:t>PRILOGA</w:t>
      </w:r>
    </w:p>
    <w:p w14:paraId="159A5D1D" w14:textId="77777777" w:rsidR="006369D7" w:rsidRDefault="006369D7" w:rsidP="006369D7">
      <w:r>
        <w:t>OBRAZLOŽITEV</w:t>
      </w:r>
    </w:p>
    <w:p w14:paraId="5DF2EF02" w14:textId="77777777" w:rsidR="006369D7" w:rsidRDefault="006369D7" w:rsidP="006369D7">
      <w:pPr>
        <w:spacing w:line="240" w:lineRule="atLeast"/>
        <w:rPr>
          <w:szCs w:val="20"/>
        </w:rPr>
      </w:pPr>
    </w:p>
    <w:p w14:paraId="4BC818E3" w14:textId="77777777" w:rsidR="006369D7" w:rsidRDefault="006369D7" w:rsidP="006369D7">
      <w:pPr>
        <w:spacing w:line="240" w:lineRule="atLeast"/>
        <w:rPr>
          <w:szCs w:val="20"/>
        </w:rPr>
      </w:pPr>
    </w:p>
    <w:p w14:paraId="566F8B4A" w14:textId="77777777" w:rsidR="00F85B94" w:rsidRDefault="00F85B94" w:rsidP="00F85B94">
      <w:pPr>
        <w:overflowPunct w:val="0"/>
        <w:autoSpaceDE w:val="0"/>
        <w:autoSpaceDN w:val="0"/>
        <w:adjustRightInd w:val="0"/>
        <w:spacing w:line="260" w:lineRule="exact"/>
        <w:jc w:val="both"/>
        <w:textAlignment w:val="baseline"/>
        <w:rPr>
          <w:rFonts w:cs="Arial"/>
          <w:iCs/>
          <w:szCs w:val="20"/>
          <w:lang w:eastAsia="sl-SI"/>
        </w:rPr>
      </w:pPr>
      <w:r w:rsidRPr="00BD397F">
        <w:rPr>
          <w:rFonts w:cs="Arial"/>
          <w:iCs/>
          <w:szCs w:val="20"/>
          <w:lang w:eastAsia="sl-SI"/>
        </w:rPr>
        <w:t>Program financiranja proračuna Republike Slovenije za leto 202</w:t>
      </w:r>
      <w:r w:rsidR="00AD26A9">
        <w:rPr>
          <w:rFonts w:cs="Arial"/>
          <w:iCs/>
          <w:szCs w:val="20"/>
          <w:lang w:eastAsia="sl-SI"/>
        </w:rPr>
        <w:t>3</w:t>
      </w:r>
      <w:r w:rsidRPr="00BD397F">
        <w:rPr>
          <w:rFonts w:cs="Arial"/>
          <w:iCs/>
          <w:szCs w:val="20"/>
          <w:lang w:eastAsia="sl-SI"/>
        </w:rPr>
        <w:t xml:space="preserve"> je pripravljen v skladu z 81., 82. in 84. členom Zakona o javnih financah (</w:t>
      </w:r>
      <w:r w:rsidR="00F760E6" w:rsidRPr="00F760E6">
        <w:rPr>
          <w:rFonts w:cs="Arial"/>
          <w:iCs/>
          <w:szCs w:val="20"/>
          <w:lang w:eastAsia="sl-SI"/>
        </w:rPr>
        <w:t xml:space="preserve">Uradni list RS, št. 11/11 – uradno prečiščeno besedilo, 14/13 – </w:t>
      </w:r>
      <w:r w:rsidR="00F760E6" w:rsidRPr="00900DED">
        <w:rPr>
          <w:rFonts w:cs="Arial"/>
          <w:iCs/>
          <w:szCs w:val="20"/>
          <w:lang w:eastAsia="sl-SI"/>
        </w:rPr>
        <w:t xml:space="preserve">popr., 101/13, 55/15 – ZFisP, 96/15 – ZIPRS1617, 13/18 in 195/20 – odl. US;  </w:t>
      </w:r>
      <w:r w:rsidRPr="00900DED">
        <w:rPr>
          <w:rFonts w:cs="Arial"/>
          <w:iCs/>
          <w:szCs w:val="20"/>
          <w:lang w:eastAsia="sl-SI"/>
        </w:rPr>
        <w:t xml:space="preserve">v nadaljnjem besedilu: ZJF), </w:t>
      </w:r>
      <w:r w:rsidR="00F760E6" w:rsidRPr="00900DED">
        <w:rPr>
          <w:rFonts w:cs="Arial"/>
          <w:iCs/>
          <w:szCs w:val="20"/>
          <w:lang w:eastAsia="sl-SI"/>
        </w:rPr>
        <w:t xml:space="preserve">Spremembami </w:t>
      </w:r>
      <w:r w:rsidRPr="00900DED">
        <w:rPr>
          <w:rFonts w:cs="Arial"/>
          <w:iCs/>
          <w:szCs w:val="20"/>
          <w:lang w:eastAsia="sl-SI"/>
        </w:rPr>
        <w:t>proračun</w:t>
      </w:r>
      <w:r w:rsidR="00F760E6" w:rsidRPr="00900DED">
        <w:rPr>
          <w:rFonts w:cs="Arial"/>
          <w:iCs/>
          <w:szCs w:val="20"/>
          <w:lang w:eastAsia="sl-SI"/>
        </w:rPr>
        <w:t>a</w:t>
      </w:r>
      <w:r w:rsidRPr="00900DED">
        <w:rPr>
          <w:rFonts w:cs="Arial"/>
          <w:iCs/>
          <w:szCs w:val="20"/>
          <w:lang w:eastAsia="sl-SI"/>
        </w:rPr>
        <w:t xml:space="preserve"> R</w:t>
      </w:r>
      <w:r w:rsidR="004C5B31">
        <w:rPr>
          <w:rFonts w:cs="Arial"/>
          <w:iCs/>
          <w:szCs w:val="20"/>
          <w:lang w:eastAsia="sl-SI"/>
        </w:rPr>
        <w:t xml:space="preserve">epublike </w:t>
      </w:r>
      <w:r w:rsidRPr="00900DED">
        <w:rPr>
          <w:rFonts w:cs="Arial"/>
          <w:iCs/>
          <w:szCs w:val="20"/>
          <w:lang w:eastAsia="sl-SI"/>
        </w:rPr>
        <w:t>S</w:t>
      </w:r>
      <w:r w:rsidR="004C5B31">
        <w:rPr>
          <w:rFonts w:cs="Arial"/>
          <w:iCs/>
          <w:szCs w:val="20"/>
          <w:lang w:eastAsia="sl-SI"/>
        </w:rPr>
        <w:t>lovenije</w:t>
      </w:r>
      <w:r w:rsidRPr="00900DED">
        <w:rPr>
          <w:rFonts w:cs="Arial"/>
          <w:iCs/>
          <w:szCs w:val="20"/>
          <w:lang w:eastAsia="sl-SI"/>
        </w:rPr>
        <w:t xml:space="preserve"> za leto 202</w:t>
      </w:r>
      <w:r w:rsidR="00AD26A9" w:rsidRPr="00900DED">
        <w:rPr>
          <w:rFonts w:cs="Arial"/>
          <w:iCs/>
          <w:szCs w:val="20"/>
          <w:lang w:eastAsia="sl-SI"/>
        </w:rPr>
        <w:t>3</w:t>
      </w:r>
      <w:r w:rsidRPr="00900DED">
        <w:rPr>
          <w:rFonts w:cs="Arial"/>
          <w:iCs/>
          <w:szCs w:val="20"/>
          <w:lang w:eastAsia="sl-SI"/>
        </w:rPr>
        <w:t xml:space="preserve"> </w:t>
      </w:r>
      <w:r w:rsidR="000B1285" w:rsidRPr="00900DED">
        <w:rPr>
          <w:rFonts w:cs="Arial"/>
          <w:iCs/>
          <w:szCs w:val="20"/>
          <w:lang w:eastAsia="sl-SI"/>
        </w:rPr>
        <w:t>in</w:t>
      </w:r>
      <w:r w:rsidRPr="00900DED">
        <w:rPr>
          <w:rFonts w:cs="Arial"/>
          <w:iCs/>
          <w:szCs w:val="20"/>
          <w:lang w:eastAsia="sl-SI"/>
        </w:rPr>
        <w:t xml:space="preserve"> Zakonom o izvrševanju proračunov Republike Slovenije za leti 202</w:t>
      </w:r>
      <w:r w:rsidR="00AD26A9" w:rsidRPr="00900DED">
        <w:rPr>
          <w:rFonts w:cs="Arial"/>
          <w:iCs/>
          <w:szCs w:val="20"/>
          <w:lang w:eastAsia="sl-SI"/>
        </w:rPr>
        <w:t>3</w:t>
      </w:r>
      <w:r w:rsidRPr="00900DED">
        <w:rPr>
          <w:rFonts w:cs="Arial"/>
          <w:iCs/>
          <w:szCs w:val="20"/>
          <w:lang w:eastAsia="sl-SI"/>
        </w:rPr>
        <w:t xml:space="preserve"> in 202</w:t>
      </w:r>
      <w:r w:rsidR="00AD26A9" w:rsidRPr="00900DED">
        <w:rPr>
          <w:rFonts w:cs="Arial"/>
          <w:iCs/>
          <w:szCs w:val="20"/>
          <w:lang w:eastAsia="sl-SI"/>
        </w:rPr>
        <w:t>4</w:t>
      </w:r>
      <w:r w:rsidR="000B1285" w:rsidRPr="00900DED">
        <w:rPr>
          <w:rFonts w:cs="Arial"/>
          <w:iCs/>
          <w:szCs w:val="20"/>
          <w:lang w:eastAsia="sl-SI"/>
        </w:rPr>
        <w:t>.</w:t>
      </w:r>
    </w:p>
    <w:p w14:paraId="103F7306" w14:textId="77777777" w:rsidR="00F85B94" w:rsidRPr="00377907" w:rsidRDefault="00F85B94" w:rsidP="00F85B94">
      <w:pPr>
        <w:overflowPunct w:val="0"/>
        <w:autoSpaceDE w:val="0"/>
        <w:autoSpaceDN w:val="0"/>
        <w:adjustRightInd w:val="0"/>
        <w:spacing w:line="260" w:lineRule="exact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6D2C5830" w14:textId="61824413" w:rsidR="00AD26A9" w:rsidRPr="0025613F" w:rsidRDefault="00AD26A9" w:rsidP="00AD26A9">
      <w:pPr>
        <w:spacing w:after="200"/>
        <w:jc w:val="both"/>
        <w:rPr>
          <w:rFonts w:eastAsiaTheme="minorHAnsi" w:cstheme="minorBidi"/>
          <w:szCs w:val="22"/>
          <w:highlight w:val="green"/>
        </w:rPr>
      </w:pPr>
      <w:r w:rsidRPr="0025613F">
        <w:rPr>
          <w:rFonts w:eastAsiaTheme="minorHAnsi" w:cs="Arial"/>
          <w:bCs/>
          <w:szCs w:val="22"/>
        </w:rPr>
        <w:t xml:space="preserve">Glede na </w:t>
      </w:r>
      <w:r>
        <w:rPr>
          <w:rFonts w:eastAsiaTheme="minorHAnsi" w:cs="Arial"/>
          <w:bCs/>
          <w:szCs w:val="22"/>
        </w:rPr>
        <w:t>Spremembe p</w:t>
      </w:r>
      <w:r w:rsidRPr="0025613F">
        <w:rPr>
          <w:rFonts w:eastAsiaTheme="minorHAnsi" w:cs="Arial"/>
          <w:bCs/>
          <w:szCs w:val="22"/>
        </w:rPr>
        <w:t>roračun</w:t>
      </w:r>
      <w:r>
        <w:rPr>
          <w:rFonts w:eastAsiaTheme="minorHAnsi" w:cs="Arial"/>
          <w:bCs/>
          <w:szCs w:val="22"/>
        </w:rPr>
        <w:t>a R</w:t>
      </w:r>
      <w:r w:rsidR="004C5B31">
        <w:rPr>
          <w:rFonts w:eastAsiaTheme="minorHAnsi" w:cs="Arial"/>
          <w:bCs/>
          <w:szCs w:val="22"/>
        </w:rPr>
        <w:t xml:space="preserve">epublike </w:t>
      </w:r>
      <w:r>
        <w:rPr>
          <w:rFonts w:eastAsiaTheme="minorHAnsi" w:cs="Arial"/>
          <w:bCs/>
          <w:szCs w:val="22"/>
        </w:rPr>
        <w:t>S</w:t>
      </w:r>
      <w:r w:rsidR="004C5B31">
        <w:rPr>
          <w:rFonts w:eastAsiaTheme="minorHAnsi" w:cs="Arial"/>
          <w:bCs/>
          <w:szCs w:val="22"/>
        </w:rPr>
        <w:t>lovenije</w:t>
      </w:r>
      <w:r>
        <w:rPr>
          <w:rFonts w:eastAsiaTheme="minorHAnsi" w:cs="Arial"/>
          <w:bCs/>
          <w:szCs w:val="22"/>
        </w:rPr>
        <w:t xml:space="preserve"> za leto </w:t>
      </w:r>
      <w:r w:rsidRPr="0025613F">
        <w:rPr>
          <w:rFonts w:eastAsiaTheme="minorHAnsi" w:cs="Arial"/>
          <w:bCs/>
          <w:szCs w:val="22"/>
        </w:rPr>
        <w:t>202</w:t>
      </w:r>
      <w:r>
        <w:rPr>
          <w:rFonts w:eastAsiaTheme="minorHAnsi" w:cs="Arial"/>
          <w:bCs/>
          <w:szCs w:val="22"/>
        </w:rPr>
        <w:t>3</w:t>
      </w:r>
      <w:r w:rsidRPr="0025613F">
        <w:rPr>
          <w:rFonts w:eastAsiaTheme="minorHAnsi" w:cs="Arial"/>
          <w:bCs/>
          <w:szCs w:val="22"/>
        </w:rPr>
        <w:t>, ki izkazuje primanjkljaj bilance A v višini</w:t>
      </w:r>
      <w:r>
        <w:rPr>
          <w:rFonts w:eastAsiaTheme="minorHAnsi" w:cs="Arial"/>
          <w:bCs/>
          <w:szCs w:val="22"/>
        </w:rPr>
        <w:t xml:space="preserve"> </w:t>
      </w:r>
      <w:r w:rsidRPr="00673C09">
        <w:rPr>
          <w:rFonts w:eastAsiaTheme="minorHAnsi" w:cs="Arial"/>
          <w:bCs/>
          <w:szCs w:val="22"/>
        </w:rPr>
        <w:t>3.313.752.723</w:t>
      </w:r>
      <w:r>
        <w:rPr>
          <w:rFonts w:eastAsiaTheme="minorHAnsi" w:cs="Arial"/>
          <w:bCs/>
          <w:szCs w:val="22"/>
        </w:rPr>
        <w:t xml:space="preserve"> </w:t>
      </w:r>
      <w:r w:rsidRPr="0025613F">
        <w:rPr>
          <w:rFonts w:eastAsiaTheme="minorHAnsi" w:cs="Arial"/>
          <w:bCs/>
          <w:szCs w:val="22"/>
        </w:rPr>
        <w:t xml:space="preserve">EUR in primanjkljaj bilance B v višini </w:t>
      </w:r>
      <w:r w:rsidRPr="00673C09">
        <w:rPr>
          <w:rFonts w:eastAsiaTheme="minorHAnsi" w:cs="Arial"/>
          <w:bCs/>
          <w:szCs w:val="22"/>
        </w:rPr>
        <w:t>673.950.094</w:t>
      </w:r>
      <w:r>
        <w:rPr>
          <w:rFonts w:eastAsiaTheme="minorHAnsi" w:cs="Arial"/>
          <w:bCs/>
          <w:szCs w:val="22"/>
        </w:rPr>
        <w:t xml:space="preserve"> </w:t>
      </w:r>
      <w:r w:rsidRPr="0025613F">
        <w:rPr>
          <w:rFonts w:eastAsiaTheme="minorHAnsi" w:cs="Arial"/>
          <w:bCs/>
          <w:szCs w:val="22"/>
        </w:rPr>
        <w:t>EUR, ob upoštevanju potrebnega financiranja zapadlih glavnic v letu 202</w:t>
      </w:r>
      <w:r>
        <w:rPr>
          <w:rFonts w:eastAsiaTheme="minorHAnsi" w:cs="Arial"/>
          <w:bCs/>
          <w:szCs w:val="22"/>
        </w:rPr>
        <w:t>3</w:t>
      </w:r>
      <w:r w:rsidRPr="0025613F">
        <w:rPr>
          <w:rFonts w:eastAsiaTheme="minorHAnsi" w:cs="Arial"/>
          <w:bCs/>
          <w:szCs w:val="22"/>
        </w:rPr>
        <w:t xml:space="preserve"> v višini </w:t>
      </w:r>
      <w:r w:rsidRPr="00673C09">
        <w:rPr>
          <w:rFonts w:eastAsiaTheme="minorHAnsi" w:cs="Arial"/>
          <w:bCs/>
          <w:szCs w:val="22"/>
        </w:rPr>
        <w:t xml:space="preserve">1.981.315.275 </w:t>
      </w:r>
      <w:r w:rsidRPr="0025613F">
        <w:rPr>
          <w:rFonts w:eastAsiaTheme="minorHAnsi" w:cs="Arial"/>
          <w:bCs/>
          <w:szCs w:val="22"/>
        </w:rPr>
        <w:t>EUR in spremembe (zmanjšanja) sredstev na računu v C. računu financiranja</w:t>
      </w:r>
      <w:r>
        <w:rPr>
          <w:rFonts w:eastAsiaTheme="minorHAnsi" w:cs="Arial"/>
          <w:bCs/>
          <w:szCs w:val="22"/>
        </w:rPr>
        <w:t xml:space="preserve"> v višini </w:t>
      </w:r>
      <w:r w:rsidRPr="00673C09">
        <w:rPr>
          <w:rFonts w:eastAsiaTheme="minorHAnsi" w:cs="Arial"/>
          <w:bCs/>
          <w:szCs w:val="22"/>
        </w:rPr>
        <w:t>1.000.000.000</w:t>
      </w:r>
      <w:r w:rsidRPr="00673C09" w:rsidDel="00673C09">
        <w:rPr>
          <w:rFonts w:eastAsiaTheme="minorHAnsi" w:cs="Arial"/>
          <w:bCs/>
          <w:szCs w:val="22"/>
        </w:rPr>
        <w:t xml:space="preserve"> </w:t>
      </w:r>
      <w:r w:rsidRPr="00773899">
        <w:rPr>
          <w:rFonts w:eastAsiaTheme="minorHAnsi" w:cs="Arial"/>
          <w:bCs/>
          <w:szCs w:val="22"/>
        </w:rPr>
        <w:t>EUR</w:t>
      </w:r>
      <w:r w:rsidRPr="0025613F">
        <w:rPr>
          <w:rFonts w:eastAsiaTheme="minorHAnsi" w:cs="Arial"/>
          <w:bCs/>
          <w:szCs w:val="22"/>
        </w:rPr>
        <w:t>, znaša potrebno financiranje za izvrševanje državnega proračuna v letu 202</w:t>
      </w:r>
      <w:r>
        <w:rPr>
          <w:rFonts w:eastAsiaTheme="minorHAnsi" w:cs="Arial"/>
          <w:bCs/>
          <w:szCs w:val="22"/>
        </w:rPr>
        <w:t>3</w:t>
      </w:r>
      <w:r w:rsidRPr="0025613F">
        <w:rPr>
          <w:rFonts w:eastAsiaTheme="minorHAnsi" w:cs="Arial"/>
          <w:bCs/>
          <w:szCs w:val="22"/>
        </w:rPr>
        <w:t xml:space="preserve"> </w:t>
      </w:r>
      <w:r w:rsidR="004C5B31">
        <w:rPr>
          <w:rFonts w:eastAsiaTheme="minorHAnsi" w:cs="Arial"/>
          <w:bCs/>
          <w:szCs w:val="22"/>
        </w:rPr>
        <w:t>skupaj</w:t>
      </w:r>
      <w:r w:rsidRPr="0025613F">
        <w:rPr>
          <w:rFonts w:eastAsiaTheme="minorHAnsi" w:cs="Arial"/>
          <w:bCs/>
          <w:szCs w:val="22"/>
        </w:rPr>
        <w:t xml:space="preserve"> </w:t>
      </w:r>
      <w:r w:rsidRPr="00673C09">
        <w:rPr>
          <w:rFonts w:eastAsiaTheme="minorHAnsi" w:cs="Arial"/>
          <w:bCs/>
          <w:szCs w:val="22"/>
        </w:rPr>
        <w:t xml:space="preserve">4.969.018.092 </w:t>
      </w:r>
      <w:r w:rsidRPr="0025613F">
        <w:rPr>
          <w:rFonts w:eastAsiaTheme="minorHAnsi" w:cs="Arial"/>
          <w:bCs/>
          <w:szCs w:val="22"/>
        </w:rPr>
        <w:t>EUR. Ker predfinanciranja, izvršenega z zadolžitvijo v letu 202</w:t>
      </w:r>
      <w:r>
        <w:rPr>
          <w:rFonts w:eastAsiaTheme="minorHAnsi" w:cs="Arial"/>
          <w:bCs/>
          <w:szCs w:val="22"/>
        </w:rPr>
        <w:t>2</w:t>
      </w:r>
      <w:r w:rsidRPr="0025613F">
        <w:rPr>
          <w:rFonts w:eastAsiaTheme="minorHAnsi" w:cs="Arial"/>
          <w:bCs/>
          <w:szCs w:val="22"/>
        </w:rPr>
        <w:t>, kot tudi kupnin od prodaje kapitalskih naložb, ni bilo, znaša končni znesek financiranja v letu 202</w:t>
      </w:r>
      <w:r>
        <w:rPr>
          <w:rFonts w:eastAsiaTheme="minorHAnsi" w:cs="Arial"/>
          <w:bCs/>
          <w:szCs w:val="22"/>
        </w:rPr>
        <w:t>3</w:t>
      </w:r>
      <w:r w:rsidRPr="0025613F">
        <w:rPr>
          <w:rFonts w:eastAsiaTheme="minorHAnsi" w:cs="Arial"/>
          <w:bCs/>
          <w:szCs w:val="22"/>
        </w:rPr>
        <w:t xml:space="preserve"> za izvrševanje državnega proračuna </w:t>
      </w:r>
      <w:r w:rsidRPr="00673C09">
        <w:rPr>
          <w:rFonts w:eastAsiaTheme="minorHAnsi" w:cs="Arial"/>
          <w:bCs/>
          <w:szCs w:val="22"/>
        </w:rPr>
        <w:t xml:space="preserve">4.969.018.092 </w:t>
      </w:r>
      <w:r w:rsidRPr="0025613F">
        <w:rPr>
          <w:rFonts w:eastAsiaTheme="minorHAnsi" w:cs="Arial"/>
          <w:bCs/>
          <w:szCs w:val="22"/>
        </w:rPr>
        <w:t xml:space="preserve">EUR. </w:t>
      </w:r>
    </w:p>
    <w:p w14:paraId="59400D51" w14:textId="77777777" w:rsidR="00F85B94" w:rsidRDefault="00F85B94" w:rsidP="00F85B94">
      <w:pPr>
        <w:overflowPunct w:val="0"/>
        <w:autoSpaceDE w:val="0"/>
        <w:autoSpaceDN w:val="0"/>
        <w:adjustRightInd w:val="0"/>
        <w:spacing w:line="260" w:lineRule="exact"/>
        <w:jc w:val="both"/>
        <w:textAlignment w:val="baseline"/>
        <w:rPr>
          <w:rFonts w:cs="Arial"/>
          <w:iCs/>
          <w:szCs w:val="20"/>
          <w:lang w:eastAsia="sl-SI"/>
        </w:rPr>
      </w:pPr>
      <w:r w:rsidRPr="00E215E8">
        <w:rPr>
          <w:rFonts w:cs="Arial"/>
          <w:iCs/>
          <w:szCs w:val="20"/>
          <w:lang w:eastAsia="sl-SI"/>
        </w:rPr>
        <w:t>V skladu z 81. členom ZJF je poleg financiranja izvrševanja proračuna Republike Slovenije za leto 202</w:t>
      </w:r>
      <w:r w:rsidR="00AD26A9">
        <w:rPr>
          <w:rFonts w:cs="Arial"/>
          <w:iCs/>
          <w:szCs w:val="20"/>
          <w:lang w:eastAsia="sl-SI"/>
        </w:rPr>
        <w:t>3</w:t>
      </w:r>
      <w:r w:rsidRPr="00E215E8">
        <w:rPr>
          <w:rFonts w:cs="Arial"/>
          <w:iCs/>
          <w:szCs w:val="20"/>
          <w:lang w:eastAsia="sl-SI"/>
        </w:rPr>
        <w:t xml:space="preserve"> dovoljeno tudi predčasno financiranje dela proračunskih potreb prihodnjega dveletnega obdobja. </w:t>
      </w:r>
      <w:r w:rsidRPr="00377907">
        <w:rPr>
          <w:rFonts w:cs="Arial"/>
          <w:iCs/>
          <w:szCs w:val="20"/>
          <w:lang w:eastAsia="sl-SI"/>
        </w:rPr>
        <w:t>Dejanski obseg izvršitve predfinanciranja je odvisen tudi od razmer na finančnih trgih v letu 202</w:t>
      </w:r>
      <w:r w:rsidR="00AD26A9">
        <w:rPr>
          <w:rFonts w:cs="Arial"/>
          <w:iCs/>
          <w:szCs w:val="20"/>
          <w:lang w:eastAsia="sl-SI"/>
        </w:rPr>
        <w:t>3</w:t>
      </w:r>
      <w:r w:rsidRPr="00377907">
        <w:rPr>
          <w:rFonts w:cs="Arial"/>
          <w:iCs/>
          <w:szCs w:val="20"/>
          <w:lang w:eastAsia="sl-SI"/>
        </w:rPr>
        <w:t xml:space="preserve"> in ocene teh razmer v letu 202</w:t>
      </w:r>
      <w:r w:rsidR="00AD26A9">
        <w:rPr>
          <w:rFonts w:cs="Arial"/>
          <w:iCs/>
          <w:szCs w:val="20"/>
          <w:lang w:eastAsia="sl-SI"/>
        </w:rPr>
        <w:t>4</w:t>
      </w:r>
      <w:r w:rsidRPr="00377907">
        <w:rPr>
          <w:rFonts w:cs="Arial"/>
          <w:iCs/>
          <w:szCs w:val="20"/>
          <w:lang w:eastAsia="sl-SI"/>
        </w:rPr>
        <w:t xml:space="preserve">. </w:t>
      </w:r>
    </w:p>
    <w:p w14:paraId="094BBB37" w14:textId="77777777" w:rsidR="00F85B94" w:rsidRDefault="00F85B94" w:rsidP="00F85B94">
      <w:pPr>
        <w:overflowPunct w:val="0"/>
        <w:autoSpaceDE w:val="0"/>
        <w:autoSpaceDN w:val="0"/>
        <w:adjustRightInd w:val="0"/>
        <w:spacing w:line="260" w:lineRule="exact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3959D7D7" w14:textId="77777777" w:rsidR="00F85B94" w:rsidRPr="00A5552A" w:rsidRDefault="00F85B94" w:rsidP="00F85B94">
      <w:pPr>
        <w:overflowPunct w:val="0"/>
        <w:autoSpaceDE w:val="0"/>
        <w:autoSpaceDN w:val="0"/>
        <w:adjustRightInd w:val="0"/>
        <w:spacing w:line="260" w:lineRule="exact"/>
        <w:jc w:val="both"/>
        <w:textAlignment w:val="baseline"/>
      </w:pPr>
      <w:r w:rsidRPr="00377907">
        <w:rPr>
          <w:rFonts w:cs="Arial"/>
          <w:iCs/>
          <w:szCs w:val="20"/>
          <w:lang w:eastAsia="sl-SI"/>
        </w:rPr>
        <w:t xml:space="preserve">Kot primarni instrument financiranja pretežnega dela potreb državnega proračuna je predvideno financiranje z izdajo državnih obveznic in z izdajo zakladnih menic. V okviru pogojev programa financiranja se lahko uporabijo tudi drugi instrumenti zadolževanja, navedeni v drugem odstavku točke 2.3.2 programa financiranja. V 3. točki </w:t>
      </w:r>
      <w:r>
        <w:rPr>
          <w:rFonts w:cs="Arial"/>
          <w:iCs/>
          <w:szCs w:val="20"/>
          <w:lang w:eastAsia="sl-SI"/>
        </w:rPr>
        <w:t xml:space="preserve">programa financiranja </w:t>
      </w:r>
      <w:r w:rsidRPr="00377907">
        <w:rPr>
          <w:rFonts w:cs="Arial"/>
          <w:iCs/>
          <w:szCs w:val="20"/>
          <w:lang w:eastAsia="sl-SI"/>
        </w:rPr>
        <w:t>so skladno z 82. členom Z</w:t>
      </w:r>
      <w:r>
        <w:rPr>
          <w:rFonts w:cs="Arial"/>
          <w:iCs/>
          <w:szCs w:val="20"/>
          <w:lang w:eastAsia="sl-SI"/>
        </w:rPr>
        <w:t>JF</w:t>
      </w:r>
      <w:r w:rsidRPr="00377907">
        <w:rPr>
          <w:rFonts w:cs="Arial"/>
          <w:iCs/>
          <w:szCs w:val="20"/>
          <w:lang w:eastAsia="sl-SI"/>
        </w:rPr>
        <w:t xml:space="preserve"> opredeljene vrste poslov upravljanja z dolgom ter kriterij</w:t>
      </w:r>
      <w:r w:rsidR="00800585">
        <w:rPr>
          <w:rFonts w:cs="Arial"/>
          <w:iCs/>
          <w:szCs w:val="20"/>
          <w:lang w:eastAsia="sl-SI"/>
        </w:rPr>
        <w:t>i</w:t>
      </w:r>
      <w:r w:rsidRPr="00377907">
        <w:rPr>
          <w:rFonts w:cs="Arial"/>
          <w:iCs/>
          <w:szCs w:val="20"/>
          <w:lang w:eastAsia="sl-SI"/>
        </w:rPr>
        <w:t xml:space="preserve"> in način izvedbe teh poslov.</w:t>
      </w:r>
    </w:p>
    <w:p w14:paraId="46BA290C" w14:textId="77777777" w:rsidR="00900C41" w:rsidRDefault="00900C41" w:rsidP="00C6152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iCs/>
          <w:color w:val="000000" w:themeColor="text1"/>
          <w:szCs w:val="20"/>
          <w:lang w:eastAsia="sl-SI"/>
        </w:rPr>
      </w:pPr>
    </w:p>
    <w:p w14:paraId="6EC5984F" w14:textId="77777777" w:rsidR="00C15146" w:rsidRDefault="00C15146" w:rsidP="00C6152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iCs/>
          <w:color w:val="000000" w:themeColor="text1"/>
          <w:szCs w:val="20"/>
          <w:lang w:eastAsia="sl-SI"/>
        </w:rPr>
      </w:pPr>
    </w:p>
    <w:p w14:paraId="2D70FE92" w14:textId="77777777" w:rsidR="00C15146" w:rsidRPr="004A72B9" w:rsidRDefault="00C15146" w:rsidP="00C61525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iCs/>
          <w:color w:val="000000" w:themeColor="text1"/>
          <w:szCs w:val="20"/>
          <w:lang w:eastAsia="sl-SI"/>
        </w:rPr>
      </w:pPr>
    </w:p>
    <w:sectPr w:rsidR="00C15146" w:rsidRPr="004A72B9" w:rsidSect="00C80CA4">
      <w:footerReference w:type="default" r:id="rId17"/>
      <w:pgSz w:w="11900" w:h="16840" w:code="9"/>
      <w:pgMar w:top="1701" w:right="1701" w:bottom="1134" w:left="1701" w:header="1531" w:footer="794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B2E45" w14:textId="77777777" w:rsidR="00945E38" w:rsidRDefault="00945E38">
      <w:r>
        <w:separator/>
      </w:r>
    </w:p>
  </w:endnote>
  <w:endnote w:type="continuationSeparator" w:id="0">
    <w:p w14:paraId="4E8989C7" w14:textId="77777777" w:rsidR="00945E38" w:rsidRDefault="00945E38">
      <w:r>
        <w:continuationSeparator/>
      </w:r>
    </w:p>
  </w:endnote>
  <w:endnote w:type="continuationNotice" w:id="1">
    <w:p w14:paraId="39AF1D5C" w14:textId="77777777" w:rsidR="00945E38" w:rsidRDefault="00945E3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DGIOF+Tahoma">
    <w:altName w:val="Times New Roman"/>
    <w:charset w:val="00"/>
    <w:family w:val="auto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Republika">
    <w:altName w:val="Arial Narrow"/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DDB11" w14:textId="77777777" w:rsidR="007B4BC7" w:rsidRDefault="007B4BC7">
    <w:pPr>
      <w:pStyle w:val="Noga"/>
      <w:jc w:val="center"/>
    </w:pPr>
  </w:p>
  <w:p w14:paraId="5819ECFF" w14:textId="77777777" w:rsidR="007B4BC7" w:rsidRDefault="007B4BC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C5BB1" w14:textId="77777777" w:rsidR="007B4BC7" w:rsidRDefault="007B4BC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2E1DB" w14:textId="77777777" w:rsidR="00945E38" w:rsidRDefault="00945E38">
      <w:r>
        <w:separator/>
      </w:r>
    </w:p>
  </w:footnote>
  <w:footnote w:type="continuationSeparator" w:id="0">
    <w:p w14:paraId="48B61BCD" w14:textId="77777777" w:rsidR="00945E38" w:rsidRDefault="00945E38">
      <w:r>
        <w:continuationSeparator/>
      </w:r>
    </w:p>
  </w:footnote>
  <w:footnote w:type="continuationNotice" w:id="1">
    <w:p w14:paraId="1D8642A1" w14:textId="77777777" w:rsidR="00945E38" w:rsidRDefault="00945E3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FA755" w14:textId="77777777" w:rsidR="007B4BC7" w:rsidRPr="00110CBD" w:rsidRDefault="007B4BC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7B4BC7" w:rsidRPr="008F3500" w14:paraId="17809F23" w14:textId="77777777">
      <w:trPr>
        <w:cantSplit/>
        <w:trHeight w:hRule="exact" w:val="847"/>
      </w:trPr>
      <w:tc>
        <w:tcPr>
          <w:tcW w:w="567" w:type="dxa"/>
        </w:tcPr>
        <w:p w14:paraId="76A79EB6" w14:textId="15F4FEF3" w:rsidR="007B4BC7" w:rsidRPr="008F3500" w:rsidRDefault="00422EA1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/>
            </w:rPr>
            <mc:AlternateContent>
              <mc:Choice Requires="wps">
                <w:drawing>
                  <wp:anchor distT="4294967291" distB="4294967291" distL="114300" distR="114300" simplePos="0" relativeHeight="251657216" behindDoc="0" locked="0" layoutInCell="0" allowOverlap="1" wp14:anchorId="49DB413C" wp14:editId="0196EC54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3600449</wp:posOffset>
                    </wp:positionV>
                    <wp:extent cx="215900" cy="0"/>
                    <wp:effectExtent l="0" t="0" r="0" b="0"/>
                    <wp:wrapNone/>
                    <wp:docPr id="1" name="AutoShap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B2F844C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" o:spid="_x0000_s1026" type="#_x0000_t32" style="position:absolute;margin-left:2.35pt;margin-top:283.5pt;width:17pt;height:0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3C65AE4C" w14:textId="77777777" w:rsidR="007B4BC7" w:rsidRPr="003D1E7C" w:rsidRDefault="007B4BC7" w:rsidP="00A44C11">
    <w:pPr>
      <w:pStyle w:val="Odstavekseznama1"/>
      <w:spacing w:line="260" w:lineRule="exact"/>
      <w:ind w:left="5040" w:firstLine="720"/>
      <w:rPr>
        <w:rFonts w:ascii="Arial" w:hAnsi="Arial" w:cs="Arial"/>
        <w:color w:val="808080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B626546" wp14:editId="08D41D6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7" name="Picture 3" descr="00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0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D1E7C">
      <w:rPr>
        <w:rFonts w:ascii="Arial" w:hAnsi="Arial" w:cs="Arial"/>
        <w:color w:val="808080"/>
        <w:sz w:val="16"/>
        <w:szCs w:val="16"/>
      </w:rPr>
      <w:t>T:</w:t>
    </w:r>
    <w:r>
      <w:rPr>
        <w:rFonts w:ascii="Arial" w:hAnsi="Arial" w:cs="Arial"/>
        <w:color w:val="808080"/>
        <w:sz w:val="16"/>
        <w:szCs w:val="16"/>
      </w:rPr>
      <w:t xml:space="preserve"> 01 369 63 00</w:t>
    </w:r>
  </w:p>
  <w:p w14:paraId="23DC765F" w14:textId="77777777" w:rsidR="007B4BC7" w:rsidRDefault="007B4BC7" w:rsidP="00A44C11">
    <w:pPr>
      <w:pStyle w:val="Odstavekseznama1"/>
      <w:spacing w:line="260" w:lineRule="exact"/>
      <w:rPr>
        <w:rFonts w:ascii="Arial" w:hAnsi="Arial" w:cs="Arial"/>
        <w:color w:val="808080"/>
        <w:sz w:val="16"/>
        <w:szCs w:val="16"/>
      </w:rPr>
    </w:pP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</w:r>
    <w:r w:rsidRPr="003D1E7C">
      <w:rPr>
        <w:rFonts w:ascii="Arial" w:hAnsi="Arial" w:cs="Arial"/>
        <w:color w:val="808080"/>
        <w:sz w:val="16"/>
        <w:szCs w:val="16"/>
      </w:rPr>
      <w:tab/>
      <w:t>F</w:t>
    </w:r>
    <w:r>
      <w:rPr>
        <w:rFonts w:ascii="Arial" w:hAnsi="Arial" w:cs="Arial"/>
        <w:color w:val="808080"/>
        <w:sz w:val="16"/>
        <w:szCs w:val="16"/>
      </w:rPr>
      <w:t>: 01 369 66 59</w:t>
    </w:r>
  </w:p>
  <w:p w14:paraId="5BB5EF67" w14:textId="77777777" w:rsidR="007B4BC7" w:rsidRPr="00B645E1" w:rsidRDefault="007B4BC7" w:rsidP="00A44C11">
    <w:pPr>
      <w:pStyle w:val="Odstavekseznama1"/>
      <w:spacing w:line="260" w:lineRule="exact"/>
      <w:ind w:left="0"/>
      <w:rPr>
        <w:rFonts w:ascii="Arial" w:hAnsi="Arial" w:cs="Arial"/>
        <w:color w:val="808080"/>
        <w:sz w:val="16"/>
        <w:szCs w:val="16"/>
      </w:rPr>
    </w:pPr>
    <w:r w:rsidRPr="00B645E1">
      <w:rPr>
        <w:rFonts w:ascii="Arial" w:hAnsi="Arial" w:cs="Arial"/>
        <w:color w:val="808080"/>
        <w:sz w:val="16"/>
        <w:szCs w:val="16"/>
      </w:rPr>
      <w:t>Župančičeva 3, p.p.</w:t>
    </w:r>
    <w:r>
      <w:rPr>
        <w:rFonts w:ascii="Arial" w:hAnsi="Arial" w:cs="Arial"/>
        <w:color w:val="808080"/>
        <w:sz w:val="16"/>
        <w:szCs w:val="16"/>
      </w:rPr>
      <w:t xml:space="preserve"> </w:t>
    </w:r>
    <w:r w:rsidRPr="00B645E1">
      <w:rPr>
        <w:rFonts w:ascii="Arial" w:hAnsi="Arial" w:cs="Arial"/>
        <w:color w:val="808080"/>
        <w:sz w:val="16"/>
        <w:szCs w:val="16"/>
      </w:rPr>
      <w:t>644a, 1001 Ljubljana</w:t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color w:val="808080"/>
        <w:sz w:val="16"/>
        <w:szCs w:val="16"/>
      </w:rPr>
      <w:t>E: gp.mf@gov.si</w:t>
    </w:r>
  </w:p>
  <w:p w14:paraId="6DAE3AE6" w14:textId="77777777" w:rsidR="007B4BC7" w:rsidRPr="00B645E1" w:rsidRDefault="007B4BC7" w:rsidP="00A44C11">
    <w:pPr>
      <w:pStyle w:val="Odstavekseznama1"/>
      <w:spacing w:line="260" w:lineRule="exact"/>
      <w:rPr>
        <w:rFonts w:ascii="Arial" w:hAnsi="Arial" w:cs="Arial"/>
        <w:color w:val="808080"/>
        <w:sz w:val="16"/>
        <w:szCs w:val="16"/>
      </w:rPr>
    </w:pP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b/>
        <w:color w:val="808080"/>
        <w:sz w:val="20"/>
        <w:szCs w:val="20"/>
      </w:rPr>
      <w:tab/>
    </w:r>
    <w:r w:rsidRPr="00B645E1">
      <w:rPr>
        <w:rFonts w:ascii="Arial" w:hAnsi="Arial" w:cs="Arial"/>
        <w:color w:val="808080"/>
        <w:sz w:val="16"/>
        <w:szCs w:val="16"/>
      </w:rPr>
      <w:t>www.mf.gov.si</w:t>
    </w:r>
  </w:p>
  <w:p w14:paraId="50168CC1" w14:textId="77777777" w:rsidR="007B4BC7" w:rsidRPr="008F3500" w:rsidRDefault="007B4BC7" w:rsidP="00A44C11">
    <w:pPr>
      <w:pStyle w:val="Glava"/>
      <w:tabs>
        <w:tab w:val="clear" w:pos="4320"/>
        <w:tab w:val="clear" w:pos="8640"/>
        <w:tab w:val="left" w:pos="5112"/>
      </w:tabs>
      <w:spacing w:before="120"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1275BC0"/>
    <w:multiLevelType w:val="hybridMultilevel"/>
    <w:tmpl w:val="1D5222B0"/>
    <w:lvl w:ilvl="0" w:tplc="0424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8A4653"/>
    <w:multiLevelType w:val="hybridMultilevel"/>
    <w:tmpl w:val="48F44A8A"/>
    <w:lvl w:ilvl="0" w:tplc="0424000F">
      <w:start w:val="1"/>
      <w:numFmt w:val="decimal"/>
      <w:pStyle w:val="Alineazaodstavkom"/>
      <w:lvlText w:val="%1."/>
      <w:lvlJc w:val="left"/>
      <w:pPr>
        <w:tabs>
          <w:tab w:val="num" w:pos="780"/>
        </w:tabs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36551715"/>
    <w:multiLevelType w:val="multilevel"/>
    <w:tmpl w:val="43905D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31B1D06"/>
    <w:multiLevelType w:val="hybridMultilevel"/>
    <w:tmpl w:val="60087A20"/>
    <w:lvl w:ilvl="0" w:tplc="9968C782">
      <w:start w:val="1"/>
      <w:numFmt w:val="bullet"/>
      <w:pStyle w:val="Par-number1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AAE0CBC"/>
    <w:multiLevelType w:val="hybridMultilevel"/>
    <w:tmpl w:val="6FD83C60"/>
    <w:lvl w:ilvl="0" w:tplc="A91C06C0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D056E3"/>
    <w:multiLevelType w:val="hybridMultilevel"/>
    <w:tmpl w:val="72B03C06"/>
    <w:lvl w:ilvl="0" w:tplc="396A21AA">
      <w:start w:val="1"/>
      <w:numFmt w:val="decimal"/>
      <w:pStyle w:val="Clen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094904"/>
    <w:multiLevelType w:val="hybridMultilevel"/>
    <w:tmpl w:val="B67410C8"/>
    <w:lvl w:ilvl="0" w:tplc="01821AC0">
      <w:numFmt w:val="bullet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A734BE"/>
    <w:multiLevelType w:val="hybridMultilevel"/>
    <w:tmpl w:val="1B0E2CB4"/>
    <w:lvl w:ilvl="0" w:tplc="E7589E6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5"/>
  </w:num>
  <w:num w:numId="5">
    <w:abstractNumId w:val="8"/>
  </w:num>
  <w:num w:numId="6">
    <w:abstractNumId w:val="7"/>
  </w:num>
  <w:num w:numId="7">
    <w:abstractNumId w:val="10"/>
  </w:num>
  <w:num w:numId="8">
    <w:abstractNumId w:val="6"/>
  </w:num>
  <w:num w:numId="9">
    <w:abstractNumId w:val="9"/>
  </w:num>
  <w:num w:numId="10">
    <w:abstractNumId w:val="3"/>
  </w:num>
  <w:num w:numId="1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  <o:shapelayout v:ext="edit">
      <o:rules v:ext="edit">
        <o:r id="V:Rule2" type="connector" idref="#AutoShape 1"/>
      </o:rules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413"/>
    <w:rsid w:val="000000EB"/>
    <w:rsid w:val="0000052F"/>
    <w:rsid w:val="00000541"/>
    <w:rsid w:val="00000622"/>
    <w:rsid w:val="00000EF7"/>
    <w:rsid w:val="00000F5D"/>
    <w:rsid w:val="00000F81"/>
    <w:rsid w:val="00001111"/>
    <w:rsid w:val="00001597"/>
    <w:rsid w:val="00001907"/>
    <w:rsid w:val="00001FD0"/>
    <w:rsid w:val="00001FD2"/>
    <w:rsid w:val="00002117"/>
    <w:rsid w:val="00002BBD"/>
    <w:rsid w:val="00002CD6"/>
    <w:rsid w:val="00002E7B"/>
    <w:rsid w:val="00002E93"/>
    <w:rsid w:val="000032F8"/>
    <w:rsid w:val="00003425"/>
    <w:rsid w:val="00003658"/>
    <w:rsid w:val="00003DAD"/>
    <w:rsid w:val="00003E26"/>
    <w:rsid w:val="0000412E"/>
    <w:rsid w:val="000044CA"/>
    <w:rsid w:val="00004989"/>
    <w:rsid w:val="00004B04"/>
    <w:rsid w:val="00004B4C"/>
    <w:rsid w:val="00004E05"/>
    <w:rsid w:val="0000507A"/>
    <w:rsid w:val="000051C9"/>
    <w:rsid w:val="000058FC"/>
    <w:rsid w:val="000059BD"/>
    <w:rsid w:val="00005B16"/>
    <w:rsid w:val="00005C38"/>
    <w:rsid w:val="00005F74"/>
    <w:rsid w:val="00006284"/>
    <w:rsid w:val="000066B7"/>
    <w:rsid w:val="000068EB"/>
    <w:rsid w:val="00006B53"/>
    <w:rsid w:val="00007151"/>
    <w:rsid w:val="00007668"/>
    <w:rsid w:val="00007826"/>
    <w:rsid w:val="00007D67"/>
    <w:rsid w:val="00007F66"/>
    <w:rsid w:val="000103C8"/>
    <w:rsid w:val="0001065C"/>
    <w:rsid w:val="00010A4D"/>
    <w:rsid w:val="00010CB1"/>
    <w:rsid w:val="00011252"/>
    <w:rsid w:val="00011310"/>
    <w:rsid w:val="00011539"/>
    <w:rsid w:val="00011DF2"/>
    <w:rsid w:val="00012021"/>
    <w:rsid w:val="0001259D"/>
    <w:rsid w:val="000126BF"/>
    <w:rsid w:val="00012753"/>
    <w:rsid w:val="00012C1C"/>
    <w:rsid w:val="00012F9D"/>
    <w:rsid w:val="00013041"/>
    <w:rsid w:val="0001319E"/>
    <w:rsid w:val="000137C9"/>
    <w:rsid w:val="00013859"/>
    <w:rsid w:val="00013A83"/>
    <w:rsid w:val="00013C56"/>
    <w:rsid w:val="00013E34"/>
    <w:rsid w:val="0001402A"/>
    <w:rsid w:val="0001439C"/>
    <w:rsid w:val="000144AD"/>
    <w:rsid w:val="000146FD"/>
    <w:rsid w:val="00014918"/>
    <w:rsid w:val="00014AF4"/>
    <w:rsid w:val="00014C2B"/>
    <w:rsid w:val="00014EF5"/>
    <w:rsid w:val="00015398"/>
    <w:rsid w:val="000153FF"/>
    <w:rsid w:val="000156FB"/>
    <w:rsid w:val="000157B3"/>
    <w:rsid w:val="0001586C"/>
    <w:rsid w:val="000158B9"/>
    <w:rsid w:val="00015B71"/>
    <w:rsid w:val="00015BC7"/>
    <w:rsid w:val="0001600B"/>
    <w:rsid w:val="000160B6"/>
    <w:rsid w:val="000164E6"/>
    <w:rsid w:val="0001661D"/>
    <w:rsid w:val="00016790"/>
    <w:rsid w:val="00016AD2"/>
    <w:rsid w:val="00016EBA"/>
    <w:rsid w:val="00016FE8"/>
    <w:rsid w:val="0001762F"/>
    <w:rsid w:val="00017754"/>
    <w:rsid w:val="00017B11"/>
    <w:rsid w:val="00020053"/>
    <w:rsid w:val="00020090"/>
    <w:rsid w:val="00020567"/>
    <w:rsid w:val="000206AE"/>
    <w:rsid w:val="00020D81"/>
    <w:rsid w:val="00020ED4"/>
    <w:rsid w:val="00021160"/>
    <w:rsid w:val="00021445"/>
    <w:rsid w:val="0002188F"/>
    <w:rsid w:val="000219BE"/>
    <w:rsid w:val="00021EE0"/>
    <w:rsid w:val="000220B8"/>
    <w:rsid w:val="000225C6"/>
    <w:rsid w:val="00022650"/>
    <w:rsid w:val="0002274F"/>
    <w:rsid w:val="00022796"/>
    <w:rsid w:val="00022938"/>
    <w:rsid w:val="00022BB2"/>
    <w:rsid w:val="00022E18"/>
    <w:rsid w:val="0002331F"/>
    <w:rsid w:val="00023A88"/>
    <w:rsid w:val="00023E82"/>
    <w:rsid w:val="00024420"/>
    <w:rsid w:val="00025134"/>
    <w:rsid w:val="00025429"/>
    <w:rsid w:val="00025513"/>
    <w:rsid w:val="000255BC"/>
    <w:rsid w:val="000255C6"/>
    <w:rsid w:val="00025678"/>
    <w:rsid w:val="00025C8B"/>
    <w:rsid w:val="00025C9F"/>
    <w:rsid w:val="0002625A"/>
    <w:rsid w:val="00026697"/>
    <w:rsid w:val="00026A17"/>
    <w:rsid w:val="0002718E"/>
    <w:rsid w:val="000279EF"/>
    <w:rsid w:val="00027AA3"/>
    <w:rsid w:val="00027B46"/>
    <w:rsid w:val="00027B51"/>
    <w:rsid w:val="00027BB1"/>
    <w:rsid w:val="00027CF6"/>
    <w:rsid w:val="00030101"/>
    <w:rsid w:val="000302F1"/>
    <w:rsid w:val="000303FD"/>
    <w:rsid w:val="0003084D"/>
    <w:rsid w:val="000309B9"/>
    <w:rsid w:val="00030E67"/>
    <w:rsid w:val="00031090"/>
    <w:rsid w:val="000314DA"/>
    <w:rsid w:val="000316B6"/>
    <w:rsid w:val="00031A82"/>
    <w:rsid w:val="00032361"/>
    <w:rsid w:val="0003286B"/>
    <w:rsid w:val="00032F08"/>
    <w:rsid w:val="000331B4"/>
    <w:rsid w:val="0003326D"/>
    <w:rsid w:val="00033290"/>
    <w:rsid w:val="00033353"/>
    <w:rsid w:val="0003335E"/>
    <w:rsid w:val="000333A3"/>
    <w:rsid w:val="00033549"/>
    <w:rsid w:val="00033BA8"/>
    <w:rsid w:val="00033ED2"/>
    <w:rsid w:val="000341D7"/>
    <w:rsid w:val="000349AE"/>
    <w:rsid w:val="00034ABA"/>
    <w:rsid w:val="00034C16"/>
    <w:rsid w:val="00034C3F"/>
    <w:rsid w:val="00035185"/>
    <w:rsid w:val="000352FD"/>
    <w:rsid w:val="0003565C"/>
    <w:rsid w:val="00035779"/>
    <w:rsid w:val="00035BCA"/>
    <w:rsid w:val="00036001"/>
    <w:rsid w:val="0003668C"/>
    <w:rsid w:val="00036B5E"/>
    <w:rsid w:val="000370FF"/>
    <w:rsid w:val="00037977"/>
    <w:rsid w:val="00037A43"/>
    <w:rsid w:val="00037A84"/>
    <w:rsid w:val="000402A0"/>
    <w:rsid w:val="00040454"/>
    <w:rsid w:val="00040605"/>
    <w:rsid w:val="000406E1"/>
    <w:rsid w:val="00040D33"/>
    <w:rsid w:val="000411C1"/>
    <w:rsid w:val="000412C1"/>
    <w:rsid w:val="00041310"/>
    <w:rsid w:val="00041327"/>
    <w:rsid w:val="000414B1"/>
    <w:rsid w:val="000417BF"/>
    <w:rsid w:val="00041C05"/>
    <w:rsid w:val="00041CAE"/>
    <w:rsid w:val="00041E5A"/>
    <w:rsid w:val="00042039"/>
    <w:rsid w:val="00042218"/>
    <w:rsid w:val="000422E8"/>
    <w:rsid w:val="000422F5"/>
    <w:rsid w:val="00042C5C"/>
    <w:rsid w:val="00042C7B"/>
    <w:rsid w:val="0004320D"/>
    <w:rsid w:val="0004336F"/>
    <w:rsid w:val="000435DF"/>
    <w:rsid w:val="00043619"/>
    <w:rsid w:val="0004385A"/>
    <w:rsid w:val="000439FF"/>
    <w:rsid w:val="00043B30"/>
    <w:rsid w:val="00043D51"/>
    <w:rsid w:val="00043DF1"/>
    <w:rsid w:val="00044409"/>
    <w:rsid w:val="000446AC"/>
    <w:rsid w:val="00044980"/>
    <w:rsid w:val="00044CBE"/>
    <w:rsid w:val="0004508E"/>
    <w:rsid w:val="0004511D"/>
    <w:rsid w:val="00045424"/>
    <w:rsid w:val="000454B9"/>
    <w:rsid w:val="00045605"/>
    <w:rsid w:val="0004583C"/>
    <w:rsid w:val="0004595D"/>
    <w:rsid w:val="00046B49"/>
    <w:rsid w:val="00046C0F"/>
    <w:rsid w:val="00046F88"/>
    <w:rsid w:val="00047329"/>
    <w:rsid w:val="0004792E"/>
    <w:rsid w:val="00047C09"/>
    <w:rsid w:val="00047D2C"/>
    <w:rsid w:val="00047EB2"/>
    <w:rsid w:val="00050A17"/>
    <w:rsid w:val="00050BA3"/>
    <w:rsid w:val="00051376"/>
    <w:rsid w:val="0005145A"/>
    <w:rsid w:val="00051859"/>
    <w:rsid w:val="000518C6"/>
    <w:rsid w:val="000519F1"/>
    <w:rsid w:val="000528A7"/>
    <w:rsid w:val="00052A41"/>
    <w:rsid w:val="00053C09"/>
    <w:rsid w:val="00053EDF"/>
    <w:rsid w:val="000541B7"/>
    <w:rsid w:val="000542F8"/>
    <w:rsid w:val="000544C1"/>
    <w:rsid w:val="00054CF9"/>
    <w:rsid w:val="0005505C"/>
    <w:rsid w:val="0005544C"/>
    <w:rsid w:val="000554A5"/>
    <w:rsid w:val="00055D2D"/>
    <w:rsid w:val="00055D6D"/>
    <w:rsid w:val="00055F4A"/>
    <w:rsid w:val="00056024"/>
    <w:rsid w:val="000563A3"/>
    <w:rsid w:val="000563F6"/>
    <w:rsid w:val="00056CCA"/>
    <w:rsid w:val="00056DF4"/>
    <w:rsid w:val="00057097"/>
    <w:rsid w:val="000571C9"/>
    <w:rsid w:val="000573BF"/>
    <w:rsid w:val="00057723"/>
    <w:rsid w:val="00057ABB"/>
    <w:rsid w:val="00060197"/>
    <w:rsid w:val="00060539"/>
    <w:rsid w:val="00060901"/>
    <w:rsid w:val="00060AE3"/>
    <w:rsid w:val="00060BE0"/>
    <w:rsid w:val="0006107D"/>
    <w:rsid w:val="000613CE"/>
    <w:rsid w:val="000613FD"/>
    <w:rsid w:val="000617C3"/>
    <w:rsid w:val="00061A6D"/>
    <w:rsid w:val="00061D82"/>
    <w:rsid w:val="00062361"/>
    <w:rsid w:val="000625A9"/>
    <w:rsid w:val="0006281D"/>
    <w:rsid w:val="00062E6C"/>
    <w:rsid w:val="000634F0"/>
    <w:rsid w:val="0006352A"/>
    <w:rsid w:val="00063595"/>
    <w:rsid w:val="00063E27"/>
    <w:rsid w:val="000645C0"/>
    <w:rsid w:val="00064813"/>
    <w:rsid w:val="00064893"/>
    <w:rsid w:val="00064EF8"/>
    <w:rsid w:val="00064F65"/>
    <w:rsid w:val="00065206"/>
    <w:rsid w:val="00065695"/>
    <w:rsid w:val="00065850"/>
    <w:rsid w:val="00065998"/>
    <w:rsid w:val="00065A14"/>
    <w:rsid w:val="00065B48"/>
    <w:rsid w:val="00065BD9"/>
    <w:rsid w:val="00065E0C"/>
    <w:rsid w:val="00065F4D"/>
    <w:rsid w:val="00065FFF"/>
    <w:rsid w:val="00066757"/>
    <w:rsid w:val="00066A81"/>
    <w:rsid w:val="00066ED6"/>
    <w:rsid w:val="00067046"/>
    <w:rsid w:val="00067058"/>
    <w:rsid w:val="0006712D"/>
    <w:rsid w:val="00067716"/>
    <w:rsid w:val="00067996"/>
    <w:rsid w:val="000679A0"/>
    <w:rsid w:val="00067ACB"/>
    <w:rsid w:val="00067BAF"/>
    <w:rsid w:val="00070242"/>
    <w:rsid w:val="0007057E"/>
    <w:rsid w:val="00070DEC"/>
    <w:rsid w:val="000710BE"/>
    <w:rsid w:val="000711F1"/>
    <w:rsid w:val="0007122B"/>
    <w:rsid w:val="0007142C"/>
    <w:rsid w:val="00071831"/>
    <w:rsid w:val="000718BA"/>
    <w:rsid w:val="00071D17"/>
    <w:rsid w:val="000720C4"/>
    <w:rsid w:val="0007243A"/>
    <w:rsid w:val="0007252F"/>
    <w:rsid w:val="000725BE"/>
    <w:rsid w:val="0007307A"/>
    <w:rsid w:val="000737F2"/>
    <w:rsid w:val="00073D00"/>
    <w:rsid w:val="00073D05"/>
    <w:rsid w:val="00073EFC"/>
    <w:rsid w:val="00074034"/>
    <w:rsid w:val="00074666"/>
    <w:rsid w:val="00074E3E"/>
    <w:rsid w:val="00074EE5"/>
    <w:rsid w:val="000761DE"/>
    <w:rsid w:val="00076391"/>
    <w:rsid w:val="0007660E"/>
    <w:rsid w:val="0007663E"/>
    <w:rsid w:val="00076975"/>
    <w:rsid w:val="00076F8B"/>
    <w:rsid w:val="00076FFE"/>
    <w:rsid w:val="0007734A"/>
    <w:rsid w:val="0007747E"/>
    <w:rsid w:val="0007760C"/>
    <w:rsid w:val="0007770A"/>
    <w:rsid w:val="000777B2"/>
    <w:rsid w:val="00077B10"/>
    <w:rsid w:val="00077C33"/>
    <w:rsid w:val="00077CC1"/>
    <w:rsid w:val="00077D01"/>
    <w:rsid w:val="00077EED"/>
    <w:rsid w:val="000802BE"/>
    <w:rsid w:val="00081167"/>
    <w:rsid w:val="00081308"/>
    <w:rsid w:val="0008152B"/>
    <w:rsid w:val="00081540"/>
    <w:rsid w:val="000829F6"/>
    <w:rsid w:val="00082D89"/>
    <w:rsid w:val="00082E39"/>
    <w:rsid w:val="00082FE5"/>
    <w:rsid w:val="00083309"/>
    <w:rsid w:val="0008337A"/>
    <w:rsid w:val="000839CE"/>
    <w:rsid w:val="000839E8"/>
    <w:rsid w:val="00083D60"/>
    <w:rsid w:val="00083F64"/>
    <w:rsid w:val="00083FC1"/>
    <w:rsid w:val="00084092"/>
    <w:rsid w:val="00084097"/>
    <w:rsid w:val="0008425E"/>
    <w:rsid w:val="00084724"/>
    <w:rsid w:val="00084887"/>
    <w:rsid w:val="00084C8B"/>
    <w:rsid w:val="00084DE5"/>
    <w:rsid w:val="00084F1B"/>
    <w:rsid w:val="0008502A"/>
    <w:rsid w:val="00085A7C"/>
    <w:rsid w:val="00085BCA"/>
    <w:rsid w:val="00086D4B"/>
    <w:rsid w:val="000870D2"/>
    <w:rsid w:val="00087149"/>
    <w:rsid w:val="00087166"/>
    <w:rsid w:val="000871EF"/>
    <w:rsid w:val="000872E6"/>
    <w:rsid w:val="000874BD"/>
    <w:rsid w:val="00087725"/>
    <w:rsid w:val="0008786F"/>
    <w:rsid w:val="00087BA0"/>
    <w:rsid w:val="00087D5F"/>
    <w:rsid w:val="00087DF2"/>
    <w:rsid w:val="00087E19"/>
    <w:rsid w:val="000901E8"/>
    <w:rsid w:val="000904D6"/>
    <w:rsid w:val="0009056B"/>
    <w:rsid w:val="000907D0"/>
    <w:rsid w:val="00090C72"/>
    <w:rsid w:val="00091155"/>
    <w:rsid w:val="00091A4B"/>
    <w:rsid w:val="00091B18"/>
    <w:rsid w:val="00091BB7"/>
    <w:rsid w:val="000922F2"/>
    <w:rsid w:val="000923B5"/>
    <w:rsid w:val="00092B21"/>
    <w:rsid w:val="000933DA"/>
    <w:rsid w:val="00093D03"/>
    <w:rsid w:val="00093F1D"/>
    <w:rsid w:val="00094504"/>
    <w:rsid w:val="00094849"/>
    <w:rsid w:val="00094B8C"/>
    <w:rsid w:val="00094C67"/>
    <w:rsid w:val="00094D0C"/>
    <w:rsid w:val="00094D4E"/>
    <w:rsid w:val="00094DF9"/>
    <w:rsid w:val="00094E98"/>
    <w:rsid w:val="00094F6E"/>
    <w:rsid w:val="00095073"/>
    <w:rsid w:val="0009555E"/>
    <w:rsid w:val="000955B1"/>
    <w:rsid w:val="00095625"/>
    <w:rsid w:val="00095C9C"/>
    <w:rsid w:val="00095DA8"/>
    <w:rsid w:val="000965CF"/>
    <w:rsid w:val="000968B0"/>
    <w:rsid w:val="000971C1"/>
    <w:rsid w:val="000971EF"/>
    <w:rsid w:val="0009723C"/>
    <w:rsid w:val="00097A31"/>
    <w:rsid w:val="00097C04"/>
    <w:rsid w:val="00097EA1"/>
    <w:rsid w:val="00097F32"/>
    <w:rsid w:val="000A0052"/>
    <w:rsid w:val="000A0482"/>
    <w:rsid w:val="000A05C3"/>
    <w:rsid w:val="000A0805"/>
    <w:rsid w:val="000A0E70"/>
    <w:rsid w:val="000A0F23"/>
    <w:rsid w:val="000A117C"/>
    <w:rsid w:val="000A1312"/>
    <w:rsid w:val="000A13A4"/>
    <w:rsid w:val="000A1420"/>
    <w:rsid w:val="000A1539"/>
    <w:rsid w:val="000A16BE"/>
    <w:rsid w:val="000A2214"/>
    <w:rsid w:val="000A2375"/>
    <w:rsid w:val="000A2DD6"/>
    <w:rsid w:val="000A2EAC"/>
    <w:rsid w:val="000A2F16"/>
    <w:rsid w:val="000A2F6C"/>
    <w:rsid w:val="000A319C"/>
    <w:rsid w:val="000A3645"/>
    <w:rsid w:val="000A4312"/>
    <w:rsid w:val="000A43A0"/>
    <w:rsid w:val="000A440D"/>
    <w:rsid w:val="000A4423"/>
    <w:rsid w:val="000A4583"/>
    <w:rsid w:val="000A47A8"/>
    <w:rsid w:val="000A4B0A"/>
    <w:rsid w:val="000A50E1"/>
    <w:rsid w:val="000A516B"/>
    <w:rsid w:val="000A56CE"/>
    <w:rsid w:val="000A5823"/>
    <w:rsid w:val="000A5A31"/>
    <w:rsid w:val="000A5A3C"/>
    <w:rsid w:val="000A5F15"/>
    <w:rsid w:val="000A5F51"/>
    <w:rsid w:val="000A614B"/>
    <w:rsid w:val="000A6183"/>
    <w:rsid w:val="000A67C6"/>
    <w:rsid w:val="000A6BD7"/>
    <w:rsid w:val="000A6DFD"/>
    <w:rsid w:val="000A6E0A"/>
    <w:rsid w:val="000A6E96"/>
    <w:rsid w:val="000A6FC6"/>
    <w:rsid w:val="000A70DB"/>
    <w:rsid w:val="000A7178"/>
    <w:rsid w:val="000A7238"/>
    <w:rsid w:val="000A781F"/>
    <w:rsid w:val="000A78E6"/>
    <w:rsid w:val="000A79CF"/>
    <w:rsid w:val="000A7C11"/>
    <w:rsid w:val="000B0879"/>
    <w:rsid w:val="000B09C9"/>
    <w:rsid w:val="000B0BE6"/>
    <w:rsid w:val="000B11FD"/>
    <w:rsid w:val="000B1285"/>
    <w:rsid w:val="000B1360"/>
    <w:rsid w:val="000B1393"/>
    <w:rsid w:val="000B1D29"/>
    <w:rsid w:val="000B1F46"/>
    <w:rsid w:val="000B3117"/>
    <w:rsid w:val="000B3833"/>
    <w:rsid w:val="000B3E4F"/>
    <w:rsid w:val="000B410C"/>
    <w:rsid w:val="000B4661"/>
    <w:rsid w:val="000B47E9"/>
    <w:rsid w:val="000B48A6"/>
    <w:rsid w:val="000B4C45"/>
    <w:rsid w:val="000B4C73"/>
    <w:rsid w:val="000B4D09"/>
    <w:rsid w:val="000B4F48"/>
    <w:rsid w:val="000B5308"/>
    <w:rsid w:val="000B55D8"/>
    <w:rsid w:val="000B5882"/>
    <w:rsid w:val="000B5AE8"/>
    <w:rsid w:val="000B5C53"/>
    <w:rsid w:val="000B6530"/>
    <w:rsid w:val="000B6995"/>
    <w:rsid w:val="000B69A2"/>
    <w:rsid w:val="000B6BA6"/>
    <w:rsid w:val="000B729B"/>
    <w:rsid w:val="000B7432"/>
    <w:rsid w:val="000B7676"/>
    <w:rsid w:val="000B7CFE"/>
    <w:rsid w:val="000B7D1B"/>
    <w:rsid w:val="000C0085"/>
    <w:rsid w:val="000C0111"/>
    <w:rsid w:val="000C0275"/>
    <w:rsid w:val="000C09EF"/>
    <w:rsid w:val="000C0B5D"/>
    <w:rsid w:val="000C0C71"/>
    <w:rsid w:val="000C0EFF"/>
    <w:rsid w:val="000C181C"/>
    <w:rsid w:val="000C1D3B"/>
    <w:rsid w:val="000C260D"/>
    <w:rsid w:val="000C3316"/>
    <w:rsid w:val="000C3847"/>
    <w:rsid w:val="000C3901"/>
    <w:rsid w:val="000C392B"/>
    <w:rsid w:val="000C3A04"/>
    <w:rsid w:val="000C3CA4"/>
    <w:rsid w:val="000C4026"/>
    <w:rsid w:val="000C4214"/>
    <w:rsid w:val="000C45A3"/>
    <w:rsid w:val="000C46EB"/>
    <w:rsid w:val="000C4AE4"/>
    <w:rsid w:val="000C4B03"/>
    <w:rsid w:val="000C4C1A"/>
    <w:rsid w:val="000C4DF8"/>
    <w:rsid w:val="000C4E98"/>
    <w:rsid w:val="000C5396"/>
    <w:rsid w:val="000C55E4"/>
    <w:rsid w:val="000C5913"/>
    <w:rsid w:val="000C605E"/>
    <w:rsid w:val="000C63CE"/>
    <w:rsid w:val="000C6475"/>
    <w:rsid w:val="000C66A0"/>
    <w:rsid w:val="000C6E09"/>
    <w:rsid w:val="000C7028"/>
    <w:rsid w:val="000C74C6"/>
    <w:rsid w:val="000C7F77"/>
    <w:rsid w:val="000C7F7C"/>
    <w:rsid w:val="000D0314"/>
    <w:rsid w:val="000D0360"/>
    <w:rsid w:val="000D06DF"/>
    <w:rsid w:val="000D1470"/>
    <w:rsid w:val="000D1617"/>
    <w:rsid w:val="000D1780"/>
    <w:rsid w:val="000D184B"/>
    <w:rsid w:val="000D1F3D"/>
    <w:rsid w:val="000D23C3"/>
    <w:rsid w:val="000D24DD"/>
    <w:rsid w:val="000D2604"/>
    <w:rsid w:val="000D2865"/>
    <w:rsid w:val="000D2B70"/>
    <w:rsid w:val="000D2BE1"/>
    <w:rsid w:val="000D2E2E"/>
    <w:rsid w:val="000D2F76"/>
    <w:rsid w:val="000D2FBE"/>
    <w:rsid w:val="000D3099"/>
    <w:rsid w:val="000D33E4"/>
    <w:rsid w:val="000D3717"/>
    <w:rsid w:val="000D372B"/>
    <w:rsid w:val="000D37E5"/>
    <w:rsid w:val="000D3B8F"/>
    <w:rsid w:val="000D4001"/>
    <w:rsid w:val="000D41A4"/>
    <w:rsid w:val="000D4667"/>
    <w:rsid w:val="000D4B81"/>
    <w:rsid w:val="000D4F93"/>
    <w:rsid w:val="000D51B7"/>
    <w:rsid w:val="000D5617"/>
    <w:rsid w:val="000D5987"/>
    <w:rsid w:val="000D5A5E"/>
    <w:rsid w:val="000D5D7A"/>
    <w:rsid w:val="000D5ED1"/>
    <w:rsid w:val="000D63B4"/>
    <w:rsid w:val="000D68BF"/>
    <w:rsid w:val="000D6C73"/>
    <w:rsid w:val="000D704B"/>
    <w:rsid w:val="000D715A"/>
    <w:rsid w:val="000D71BE"/>
    <w:rsid w:val="000D7AA0"/>
    <w:rsid w:val="000D7BED"/>
    <w:rsid w:val="000E038B"/>
    <w:rsid w:val="000E044A"/>
    <w:rsid w:val="000E0586"/>
    <w:rsid w:val="000E0B63"/>
    <w:rsid w:val="000E1355"/>
    <w:rsid w:val="000E188E"/>
    <w:rsid w:val="000E204E"/>
    <w:rsid w:val="000E26B7"/>
    <w:rsid w:val="000E27DB"/>
    <w:rsid w:val="000E28B9"/>
    <w:rsid w:val="000E2A6A"/>
    <w:rsid w:val="000E2DF3"/>
    <w:rsid w:val="000E2E44"/>
    <w:rsid w:val="000E308E"/>
    <w:rsid w:val="000E317A"/>
    <w:rsid w:val="000E3E2A"/>
    <w:rsid w:val="000E3F5B"/>
    <w:rsid w:val="000E42E8"/>
    <w:rsid w:val="000E4610"/>
    <w:rsid w:val="000E4AFC"/>
    <w:rsid w:val="000E5125"/>
    <w:rsid w:val="000E559F"/>
    <w:rsid w:val="000E570C"/>
    <w:rsid w:val="000E5A53"/>
    <w:rsid w:val="000E5D59"/>
    <w:rsid w:val="000E65AE"/>
    <w:rsid w:val="000E65C8"/>
    <w:rsid w:val="000E6853"/>
    <w:rsid w:val="000E685E"/>
    <w:rsid w:val="000E6914"/>
    <w:rsid w:val="000E6C97"/>
    <w:rsid w:val="000E6E40"/>
    <w:rsid w:val="000E72E5"/>
    <w:rsid w:val="000E75D3"/>
    <w:rsid w:val="000E76A8"/>
    <w:rsid w:val="000E7AE0"/>
    <w:rsid w:val="000E7C19"/>
    <w:rsid w:val="000E7FA4"/>
    <w:rsid w:val="000F1115"/>
    <w:rsid w:val="000F1596"/>
    <w:rsid w:val="000F194B"/>
    <w:rsid w:val="000F1D49"/>
    <w:rsid w:val="000F1F4E"/>
    <w:rsid w:val="000F1FA9"/>
    <w:rsid w:val="000F28BD"/>
    <w:rsid w:val="000F2ABD"/>
    <w:rsid w:val="000F2D7B"/>
    <w:rsid w:val="000F310A"/>
    <w:rsid w:val="000F389C"/>
    <w:rsid w:val="000F3A82"/>
    <w:rsid w:val="000F41FA"/>
    <w:rsid w:val="000F4336"/>
    <w:rsid w:val="000F46A5"/>
    <w:rsid w:val="000F4BB2"/>
    <w:rsid w:val="000F53C5"/>
    <w:rsid w:val="000F59E2"/>
    <w:rsid w:val="000F5ECF"/>
    <w:rsid w:val="000F5EFD"/>
    <w:rsid w:val="000F6082"/>
    <w:rsid w:val="000F645E"/>
    <w:rsid w:val="000F6673"/>
    <w:rsid w:val="000F7505"/>
    <w:rsid w:val="000F776A"/>
    <w:rsid w:val="000F77B6"/>
    <w:rsid w:val="000F78DB"/>
    <w:rsid w:val="000F7C0E"/>
    <w:rsid w:val="000F7C89"/>
    <w:rsid w:val="000F7E4F"/>
    <w:rsid w:val="0010046B"/>
    <w:rsid w:val="0010056F"/>
    <w:rsid w:val="001006D2"/>
    <w:rsid w:val="00100B1F"/>
    <w:rsid w:val="00100BDD"/>
    <w:rsid w:val="00100D52"/>
    <w:rsid w:val="00100D8D"/>
    <w:rsid w:val="00101159"/>
    <w:rsid w:val="001011AB"/>
    <w:rsid w:val="0010134C"/>
    <w:rsid w:val="00101640"/>
    <w:rsid w:val="00101B86"/>
    <w:rsid w:val="00101DCD"/>
    <w:rsid w:val="00102040"/>
    <w:rsid w:val="00102051"/>
    <w:rsid w:val="001021D8"/>
    <w:rsid w:val="001024A1"/>
    <w:rsid w:val="00102538"/>
    <w:rsid w:val="0010282C"/>
    <w:rsid w:val="0010293A"/>
    <w:rsid w:val="0010305D"/>
    <w:rsid w:val="00103128"/>
    <w:rsid w:val="001034DF"/>
    <w:rsid w:val="00103513"/>
    <w:rsid w:val="001035EB"/>
    <w:rsid w:val="0010380A"/>
    <w:rsid w:val="0010382A"/>
    <w:rsid w:val="00103915"/>
    <w:rsid w:val="00103D4A"/>
    <w:rsid w:val="00103ECB"/>
    <w:rsid w:val="00103F64"/>
    <w:rsid w:val="00104351"/>
    <w:rsid w:val="001043A2"/>
    <w:rsid w:val="0010471D"/>
    <w:rsid w:val="00104908"/>
    <w:rsid w:val="00104C03"/>
    <w:rsid w:val="00104D0D"/>
    <w:rsid w:val="00105620"/>
    <w:rsid w:val="00105AAF"/>
    <w:rsid w:val="00105ECC"/>
    <w:rsid w:val="00105F9A"/>
    <w:rsid w:val="001060DC"/>
    <w:rsid w:val="001062F9"/>
    <w:rsid w:val="00106428"/>
    <w:rsid w:val="0010683A"/>
    <w:rsid w:val="00107071"/>
    <w:rsid w:val="001071CC"/>
    <w:rsid w:val="00107579"/>
    <w:rsid w:val="001076A7"/>
    <w:rsid w:val="00110181"/>
    <w:rsid w:val="001101EA"/>
    <w:rsid w:val="00110520"/>
    <w:rsid w:val="00110548"/>
    <w:rsid w:val="00110856"/>
    <w:rsid w:val="00110947"/>
    <w:rsid w:val="00110B78"/>
    <w:rsid w:val="00110C37"/>
    <w:rsid w:val="00110D69"/>
    <w:rsid w:val="00111099"/>
    <w:rsid w:val="001111B8"/>
    <w:rsid w:val="00111CF8"/>
    <w:rsid w:val="00111E84"/>
    <w:rsid w:val="00112211"/>
    <w:rsid w:val="001124D4"/>
    <w:rsid w:val="001125FE"/>
    <w:rsid w:val="00112AF6"/>
    <w:rsid w:val="00112BD1"/>
    <w:rsid w:val="001130B2"/>
    <w:rsid w:val="001135DB"/>
    <w:rsid w:val="00113E94"/>
    <w:rsid w:val="0011458E"/>
    <w:rsid w:val="001145E3"/>
    <w:rsid w:val="00114AF6"/>
    <w:rsid w:val="00114C61"/>
    <w:rsid w:val="00114DFB"/>
    <w:rsid w:val="00115411"/>
    <w:rsid w:val="00115D95"/>
    <w:rsid w:val="00115E98"/>
    <w:rsid w:val="00115F65"/>
    <w:rsid w:val="001161B4"/>
    <w:rsid w:val="0011661F"/>
    <w:rsid w:val="00116A0B"/>
    <w:rsid w:val="00116B35"/>
    <w:rsid w:val="00116BE1"/>
    <w:rsid w:val="00116CCE"/>
    <w:rsid w:val="00116E39"/>
    <w:rsid w:val="00116E6D"/>
    <w:rsid w:val="00116E9C"/>
    <w:rsid w:val="0011726A"/>
    <w:rsid w:val="0011762A"/>
    <w:rsid w:val="001179BB"/>
    <w:rsid w:val="00117FCC"/>
    <w:rsid w:val="00120173"/>
    <w:rsid w:val="00120451"/>
    <w:rsid w:val="0012056C"/>
    <w:rsid w:val="00120583"/>
    <w:rsid w:val="001206C7"/>
    <w:rsid w:val="0012075E"/>
    <w:rsid w:val="001208CC"/>
    <w:rsid w:val="00120981"/>
    <w:rsid w:val="00120DE8"/>
    <w:rsid w:val="00120F5E"/>
    <w:rsid w:val="00121027"/>
    <w:rsid w:val="00121989"/>
    <w:rsid w:val="00121DB6"/>
    <w:rsid w:val="001224D1"/>
    <w:rsid w:val="00122511"/>
    <w:rsid w:val="001225A6"/>
    <w:rsid w:val="001225EB"/>
    <w:rsid w:val="00122EF2"/>
    <w:rsid w:val="00122FC9"/>
    <w:rsid w:val="001234CD"/>
    <w:rsid w:val="00123602"/>
    <w:rsid w:val="001239A6"/>
    <w:rsid w:val="001239C1"/>
    <w:rsid w:val="00123E43"/>
    <w:rsid w:val="00123E95"/>
    <w:rsid w:val="0012407C"/>
    <w:rsid w:val="001241CB"/>
    <w:rsid w:val="001244B9"/>
    <w:rsid w:val="0012465E"/>
    <w:rsid w:val="001247CA"/>
    <w:rsid w:val="00124AD0"/>
    <w:rsid w:val="00124CE7"/>
    <w:rsid w:val="00124DD1"/>
    <w:rsid w:val="00124E9C"/>
    <w:rsid w:val="00124F07"/>
    <w:rsid w:val="001250F8"/>
    <w:rsid w:val="001253FC"/>
    <w:rsid w:val="00125466"/>
    <w:rsid w:val="00125548"/>
    <w:rsid w:val="0012573B"/>
    <w:rsid w:val="0012595C"/>
    <w:rsid w:val="0012598D"/>
    <w:rsid w:val="00126046"/>
    <w:rsid w:val="00126066"/>
    <w:rsid w:val="0012630F"/>
    <w:rsid w:val="001267BC"/>
    <w:rsid w:val="00126877"/>
    <w:rsid w:val="0012694B"/>
    <w:rsid w:val="00126E81"/>
    <w:rsid w:val="0012702A"/>
    <w:rsid w:val="001271C4"/>
    <w:rsid w:val="00127802"/>
    <w:rsid w:val="00127AC5"/>
    <w:rsid w:val="00127B57"/>
    <w:rsid w:val="00127F24"/>
    <w:rsid w:val="00130BC7"/>
    <w:rsid w:val="00130BF2"/>
    <w:rsid w:val="00131785"/>
    <w:rsid w:val="00131854"/>
    <w:rsid w:val="00131F93"/>
    <w:rsid w:val="00132469"/>
    <w:rsid w:val="001324C6"/>
    <w:rsid w:val="001324F3"/>
    <w:rsid w:val="0013307B"/>
    <w:rsid w:val="00133130"/>
    <w:rsid w:val="00133C0D"/>
    <w:rsid w:val="0013422C"/>
    <w:rsid w:val="001342AA"/>
    <w:rsid w:val="00134333"/>
    <w:rsid w:val="0013458F"/>
    <w:rsid w:val="00134914"/>
    <w:rsid w:val="00134A72"/>
    <w:rsid w:val="00134D5F"/>
    <w:rsid w:val="00134E6C"/>
    <w:rsid w:val="00134FDD"/>
    <w:rsid w:val="00135304"/>
    <w:rsid w:val="00135502"/>
    <w:rsid w:val="00135522"/>
    <w:rsid w:val="001357B2"/>
    <w:rsid w:val="00135E47"/>
    <w:rsid w:val="00135EE5"/>
    <w:rsid w:val="00136336"/>
    <w:rsid w:val="001366A2"/>
    <w:rsid w:val="00136BC2"/>
    <w:rsid w:val="00136CCC"/>
    <w:rsid w:val="00137336"/>
    <w:rsid w:val="00137564"/>
    <w:rsid w:val="00137638"/>
    <w:rsid w:val="001377CF"/>
    <w:rsid w:val="00137CAB"/>
    <w:rsid w:val="00137F0E"/>
    <w:rsid w:val="00137F13"/>
    <w:rsid w:val="001409B8"/>
    <w:rsid w:val="00140C4D"/>
    <w:rsid w:val="00140C70"/>
    <w:rsid w:val="00141D4B"/>
    <w:rsid w:val="00141D67"/>
    <w:rsid w:val="00141DA0"/>
    <w:rsid w:val="0014217C"/>
    <w:rsid w:val="0014250F"/>
    <w:rsid w:val="00142788"/>
    <w:rsid w:val="00142EFB"/>
    <w:rsid w:val="00142F95"/>
    <w:rsid w:val="00143259"/>
    <w:rsid w:val="0014328E"/>
    <w:rsid w:val="001438C2"/>
    <w:rsid w:val="00143DEC"/>
    <w:rsid w:val="00143EA5"/>
    <w:rsid w:val="00143F21"/>
    <w:rsid w:val="001446FA"/>
    <w:rsid w:val="00144AA0"/>
    <w:rsid w:val="00144BA5"/>
    <w:rsid w:val="00144C49"/>
    <w:rsid w:val="0014519A"/>
    <w:rsid w:val="0014568F"/>
    <w:rsid w:val="001456C2"/>
    <w:rsid w:val="00145BB0"/>
    <w:rsid w:val="00145BC5"/>
    <w:rsid w:val="00145D81"/>
    <w:rsid w:val="001464F9"/>
    <w:rsid w:val="00146CC5"/>
    <w:rsid w:val="00147010"/>
    <w:rsid w:val="00147048"/>
    <w:rsid w:val="00147311"/>
    <w:rsid w:val="00147424"/>
    <w:rsid w:val="00147967"/>
    <w:rsid w:val="0014798C"/>
    <w:rsid w:val="001479B8"/>
    <w:rsid w:val="0015018F"/>
    <w:rsid w:val="00150786"/>
    <w:rsid w:val="00150B1B"/>
    <w:rsid w:val="00150C70"/>
    <w:rsid w:val="00150CD0"/>
    <w:rsid w:val="001510F8"/>
    <w:rsid w:val="001512D1"/>
    <w:rsid w:val="00151A20"/>
    <w:rsid w:val="00151B53"/>
    <w:rsid w:val="0015221B"/>
    <w:rsid w:val="001522CD"/>
    <w:rsid w:val="001524A1"/>
    <w:rsid w:val="00152522"/>
    <w:rsid w:val="0015252D"/>
    <w:rsid w:val="00152A31"/>
    <w:rsid w:val="00152AE5"/>
    <w:rsid w:val="00152FFF"/>
    <w:rsid w:val="00153037"/>
    <w:rsid w:val="00153354"/>
    <w:rsid w:val="0015386B"/>
    <w:rsid w:val="00153D66"/>
    <w:rsid w:val="0015403C"/>
    <w:rsid w:val="001540E0"/>
    <w:rsid w:val="00154B93"/>
    <w:rsid w:val="00154D7C"/>
    <w:rsid w:val="001554DF"/>
    <w:rsid w:val="00155834"/>
    <w:rsid w:val="00155C36"/>
    <w:rsid w:val="0015624A"/>
    <w:rsid w:val="00156544"/>
    <w:rsid w:val="0015665C"/>
    <w:rsid w:val="00156BB8"/>
    <w:rsid w:val="00156D00"/>
    <w:rsid w:val="00156D0F"/>
    <w:rsid w:val="00156DA9"/>
    <w:rsid w:val="00157008"/>
    <w:rsid w:val="0015789F"/>
    <w:rsid w:val="00157C80"/>
    <w:rsid w:val="00157E43"/>
    <w:rsid w:val="001601C8"/>
    <w:rsid w:val="00160360"/>
    <w:rsid w:val="00160973"/>
    <w:rsid w:val="001618A2"/>
    <w:rsid w:val="00161D99"/>
    <w:rsid w:val="00162345"/>
    <w:rsid w:val="00162392"/>
    <w:rsid w:val="001623FE"/>
    <w:rsid w:val="0016240B"/>
    <w:rsid w:val="00162441"/>
    <w:rsid w:val="0016258E"/>
    <w:rsid w:val="00162839"/>
    <w:rsid w:val="0016291C"/>
    <w:rsid w:val="00162F99"/>
    <w:rsid w:val="00163176"/>
    <w:rsid w:val="0016360F"/>
    <w:rsid w:val="00163670"/>
    <w:rsid w:val="00163C16"/>
    <w:rsid w:val="00163D15"/>
    <w:rsid w:val="00163F30"/>
    <w:rsid w:val="001646EC"/>
    <w:rsid w:val="00164957"/>
    <w:rsid w:val="001649F3"/>
    <w:rsid w:val="00164B11"/>
    <w:rsid w:val="001653CF"/>
    <w:rsid w:val="00165586"/>
    <w:rsid w:val="00165638"/>
    <w:rsid w:val="00165677"/>
    <w:rsid w:val="00165929"/>
    <w:rsid w:val="00165B88"/>
    <w:rsid w:val="00165CE9"/>
    <w:rsid w:val="00166658"/>
    <w:rsid w:val="00166786"/>
    <w:rsid w:val="00166A97"/>
    <w:rsid w:val="00166B2E"/>
    <w:rsid w:val="00166BB3"/>
    <w:rsid w:val="00166C04"/>
    <w:rsid w:val="00166E3F"/>
    <w:rsid w:val="00166FBD"/>
    <w:rsid w:val="001670CB"/>
    <w:rsid w:val="0016714B"/>
    <w:rsid w:val="0016745C"/>
    <w:rsid w:val="00167526"/>
    <w:rsid w:val="0016786A"/>
    <w:rsid w:val="001678C6"/>
    <w:rsid w:val="00167971"/>
    <w:rsid w:val="00167CFE"/>
    <w:rsid w:val="00167DA6"/>
    <w:rsid w:val="001706A6"/>
    <w:rsid w:val="0017096C"/>
    <w:rsid w:val="00170AEF"/>
    <w:rsid w:val="00170C5D"/>
    <w:rsid w:val="00171153"/>
    <w:rsid w:val="001719F0"/>
    <w:rsid w:val="00171C70"/>
    <w:rsid w:val="00171DE2"/>
    <w:rsid w:val="00171FED"/>
    <w:rsid w:val="00172009"/>
    <w:rsid w:val="0017209E"/>
    <w:rsid w:val="001721DC"/>
    <w:rsid w:val="0017259A"/>
    <w:rsid w:val="00172B70"/>
    <w:rsid w:val="00172E5C"/>
    <w:rsid w:val="0017312F"/>
    <w:rsid w:val="0017327B"/>
    <w:rsid w:val="00173526"/>
    <w:rsid w:val="00173691"/>
    <w:rsid w:val="00173BCC"/>
    <w:rsid w:val="00173BF2"/>
    <w:rsid w:val="00173DDB"/>
    <w:rsid w:val="00173E94"/>
    <w:rsid w:val="00173EC8"/>
    <w:rsid w:val="0017436B"/>
    <w:rsid w:val="00174451"/>
    <w:rsid w:val="00174519"/>
    <w:rsid w:val="001745C7"/>
    <w:rsid w:val="0017478F"/>
    <w:rsid w:val="00174BA8"/>
    <w:rsid w:val="00174CF9"/>
    <w:rsid w:val="00174F01"/>
    <w:rsid w:val="00175998"/>
    <w:rsid w:val="00175E24"/>
    <w:rsid w:val="0017627B"/>
    <w:rsid w:val="001762B4"/>
    <w:rsid w:val="001762C6"/>
    <w:rsid w:val="00176379"/>
    <w:rsid w:val="00176865"/>
    <w:rsid w:val="00176868"/>
    <w:rsid w:val="00176A38"/>
    <w:rsid w:val="00176D0E"/>
    <w:rsid w:val="00176E12"/>
    <w:rsid w:val="00176F80"/>
    <w:rsid w:val="001772AE"/>
    <w:rsid w:val="0017769F"/>
    <w:rsid w:val="00177754"/>
    <w:rsid w:val="001800AB"/>
    <w:rsid w:val="00180323"/>
    <w:rsid w:val="001808EF"/>
    <w:rsid w:val="00180A90"/>
    <w:rsid w:val="00180E68"/>
    <w:rsid w:val="00181873"/>
    <w:rsid w:val="00181C3A"/>
    <w:rsid w:val="00181ECE"/>
    <w:rsid w:val="00181FFA"/>
    <w:rsid w:val="001826D8"/>
    <w:rsid w:val="001826F1"/>
    <w:rsid w:val="00182908"/>
    <w:rsid w:val="00182E65"/>
    <w:rsid w:val="001831B9"/>
    <w:rsid w:val="00183652"/>
    <w:rsid w:val="00183697"/>
    <w:rsid w:val="00183823"/>
    <w:rsid w:val="00183A44"/>
    <w:rsid w:val="00183C56"/>
    <w:rsid w:val="00183CCB"/>
    <w:rsid w:val="00183F92"/>
    <w:rsid w:val="001842F0"/>
    <w:rsid w:val="0018430E"/>
    <w:rsid w:val="0018484C"/>
    <w:rsid w:val="001851A5"/>
    <w:rsid w:val="0018533D"/>
    <w:rsid w:val="001854F8"/>
    <w:rsid w:val="00185D5C"/>
    <w:rsid w:val="00186131"/>
    <w:rsid w:val="0018674C"/>
    <w:rsid w:val="00186937"/>
    <w:rsid w:val="00186C87"/>
    <w:rsid w:val="00186DC8"/>
    <w:rsid w:val="001877C8"/>
    <w:rsid w:val="00187FC8"/>
    <w:rsid w:val="0019055A"/>
    <w:rsid w:val="00190952"/>
    <w:rsid w:val="0019099B"/>
    <w:rsid w:val="00190AD8"/>
    <w:rsid w:val="00190BAF"/>
    <w:rsid w:val="00191147"/>
    <w:rsid w:val="00191262"/>
    <w:rsid w:val="00191318"/>
    <w:rsid w:val="00191423"/>
    <w:rsid w:val="00191630"/>
    <w:rsid w:val="00191ABA"/>
    <w:rsid w:val="00191AEF"/>
    <w:rsid w:val="00191CCE"/>
    <w:rsid w:val="001926A9"/>
    <w:rsid w:val="00192709"/>
    <w:rsid w:val="001928DB"/>
    <w:rsid w:val="00192B3E"/>
    <w:rsid w:val="00192BDA"/>
    <w:rsid w:val="00192E1D"/>
    <w:rsid w:val="00192FD9"/>
    <w:rsid w:val="00193159"/>
    <w:rsid w:val="001933BC"/>
    <w:rsid w:val="00193546"/>
    <w:rsid w:val="00193820"/>
    <w:rsid w:val="00193DDF"/>
    <w:rsid w:val="00193ED0"/>
    <w:rsid w:val="00193F6B"/>
    <w:rsid w:val="0019426E"/>
    <w:rsid w:val="0019507F"/>
    <w:rsid w:val="00195535"/>
    <w:rsid w:val="0019578E"/>
    <w:rsid w:val="001958F3"/>
    <w:rsid w:val="001964BD"/>
    <w:rsid w:val="001964F8"/>
    <w:rsid w:val="00196554"/>
    <w:rsid w:val="00196A4E"/>
    <w:rsid w:val="00196B5F"/>
    <w:rsid w:val="00196EB2"/>
    <w:rsid w:val="00197891"/>
    <w:rsid w:val="00197AA5"/>
    <w:rsid w:val="00197E9F"/>
    <w:rsid w:val="00197F77"/>
    <w:rsid w:val="001A008B"/>
    <w:rsid w:val="001A0B1F"/>
    <w:rsid w:val="001A0C51"/>
    <w:rsid w:val="001A0EFB"/>
    <w:rsid w:val="001A0F24"/>
    <w:rsid w:val="001A113C"/>
    <w:rsid w:val="001A1545"/>
    <w:rsid w:val="001A15AF"/>
    <w:rsid w:val="001A184E"/>
    <w:rsid w:val="001A1A18"/>
    <w:rsid w:val="001A1BFA"/>
    <w:rsid w:val="001A2098"/>
    <w:rsid w:val="001A20B9"/>
    <w:rsid w:val="001A21D0"/>
    <w:rsid w:val="001A2764"/>
    <w:rsid w:val="001A2C94"/>
    <w:rsid w:val="001A2CD5"/>
    <w:rsid w:val="001A2E47"/>
    <w:rsid w:val="001A2FF1"/>
    <w:rsid w:val="001A303E"/>
    <w:rsid w:val="001A3589"/>
    <w:rsid w:val="001A391B"/>
    <w:rsid w:val="001A3EBC"/>
    <w:rsid w:val="001A4138"/>
    <w:rsid w:val="001A42F1"/>
    <w:rsid w:val="001A4666"/>
    <w:rsid w:val="001A4B09"/>
    <w:rsid w:val="001A4DED"/>
    <w:rsid w:val="001A54A4"/>
    <w:rsid w:val="001A55A7"/>
    <w:rsid w:val="001A5E2B"/>
    <w:rsid w:val="001A5EAB"/>
    <w:rsid w:val="001A679B"/>
    <w:rsid w:val="001A6883"/>
    <w:rsid w:val="001A6902"/>
    <w:rsid w:val="001A69E7"/>
    <w:rsid w:val="001A6B11"/>
    <w:rsid w:val="001A6B83"/>
    <w:rsid w:val="001A6EAF"/>
    <w:rsid w:val="001A7436"/>
    <w:rsid w:val="001A74E3"/>
    <w:rsid w:val="001A752D"/>
    <w:rsid w:val="001A79C4"/>
    <w:rsid w:val="001A7A75"/>
    <w:rsid w:val="001A7B16"/>
    <w:rsid w:val="001A7DD0"/>
    <w:rsid w:val="001A7FEE"/>
    <w:rsid w:val="001B0289"/>
    <w:rsid w:val="001B0369"/>
    <w:rsid w:val="001B05F0"/>
    <w:rsid w:val="001B0A4C"/>
    <w:rsid w:val="001B1018"/>
    <w:rsid w:val="001B1395"/>
    <w:rsid w:val="001B1E47"/>
    <w:rsid w:val="001B1E4E"/>
    <w:rsid w:val="001B22F1"/>
    <w:rsid w:val="001B280E"/>
    <w:rsid w:val="001B2883"/>
    <w:rsid w:val="001B28B4"/>
    <w:rsid w:val="001B28D0"/>
    <w:rsid w:val="001B296D"/>
    <w:rsid w:val="001B2CA9"/>
    <w:rsid w:val="001B3111"/>
    <w:rsid w:val="001B329D"/>
    <w:rsid w:val="001B33F1"/>
    <w:rsid w:val="001B379C"/>
    <w:rsid w:val="001B3838"/>
    <w:rsid w:val="001B3E36"/>
    <w:rsid w:val="001B3EA6"/>
    <w:rsid w:val="001B41BB"/>
    <w:rsid w:val="001B4575"/>
    <w:rsid w:val="001B4766"/>
    <w:rsid w:val="001B54D6"/>
    <w:rsid w:val="001B56F8"/>
    <w:rsid w:val="001B5871"/>
    <w:rsid w:val="001B5B2D"/>
    <w:rsid w:val="001B5C74"/>
    <w:rsid w:val="001B5CE9"/>
    <w:rsid w:val="001B5CEE"/>
    <w:rsid w:val="001B667D"/>
    <w:rsid w:val="001B7424"/>
    <w:rsid w:val="001B744D"/>
    <w:rsid w:val="001B7603"/>
    <w:rsid w:val="001B7A32"/>
    <w:rsid w:val="001B7E4E"/>
    <w:rsid w:val="001C005D"/>
    <w:rsid w:val="001C02EA"/>
    <w:rsid w:val="001C048B"/>
    <w:rsid w:val="001C0491"/>
    <w:rsid w:val="001C05A3"/>
    <w:rsid w:val="001C09F6"/>
    <w:rsid w:val="001C0CB9"/>
    <w:rsid w:val="001C0D27"/>
    <w:rsid w:val="001C0D37"/>
    <w:rsid w:val="001C110D"/>
    <w:rsid w:val="001C11C3"/>
    <w:rsid w:val="001C2630"/>
    <w:rsid w:val="001C2792"/>
    <w:rsid w:val="001C2929"/>
    <w:rsid w:val="001C2A39"/>
    <w:rsid w:val="001C3133"/>
    <w:rsid w:val="001C33D1"/>
    <w:rsid w:val="001C3565"/>
    <w:rsid w:val="001C37FA"/>
    <w:rsid w:val="001C39BB"/>
    <w:rsid w:val="001C3F93"/>
    <w:rsid w:val="001C4262"/>
    <w:rsid w:val="001C4385"/>
    <w:rsid w:val="001C44A6"/>
    <w:rsid w:val="001C48FA"/>
    <w:rsid w:val="001C4E4B"/>
    <w:rsid w:val="001C5286"/>
    <w:rsid w:val="001C5383"/>
    <w:rsid w:val="001C5484"/>
    <w:rsid w:val="001C58F6"/>
    <w:rsid w:val="001C618E"/>
    <w:rsid w:val="001C6366"/>
    <w:rsid w:val="001C66B9"/>
    <w:rsid w:val="001C6AE4"/>
    <w:rsid w:val="001C72D4"/>
    <w:rsid w:val="001C7378"/>
    <w:rsid w:val="001C7450"/>
    <w:rsid w:val="001C7997"/>
    <w:rsid w:val="001D023C"/>
    <w:rsid w:val="001D037F"/>
    <w:rsid w:val="001D0470"/>
    <w:rsid w:val="001D04E8"/>
    <w:rsid w:val="001D0592"/>
    <w:rsid w:val="001D0844"/>
    <w:rsid w:val="001D0F3C"/>
    <w:rsid w:val="001D0F7A"/>
    <w:rsid w:val="001D1053"/>
    <w:rsid w:val="001D10CA"/>
    <w:rsid w:val="001D12E4"/>
    <w:rsid w:val="001D1F46"/>
    <w:rsid w:val="001D1F53"/>
    <w:rsid w:val="001D23BE"/>
    <w:rsid w:val="001D2BE3"/>
    <w:rsid w:val="001D2F5C"/>
    <w:rsid w:val="001D364D"/>
    <w:rsid w:val="001D39CD"/>
    <w:rsid w:val="001D3B71"/>
    <w:rsid w:val="001D3B87"/>
    <w:rsid w:val="001D3E3D"/>
    <w:rsid w:val="001D40BC"/>
    <w:rsid w:val="001D4276"/>
    <w:rsid w:val="001D4334"/>
    <w:rsid w:val="001D4612"/>
    <w:rsid w:val="001D4760"/>
    <w:rsid w:val="001D4E92"/>
    <w:rsid w:val="001D5128"/>
    <w:rsid w:val="001D5373"/>
    <w:rsid w:val="001D53C8"/>
    <w:rsid w:val="001D5471"/>
    <w:rsid w:val="001D56D8"/>
    <w:rsid w:val="001D58C2"/>
    <w:rsid w:val="001D58CF"/>
    <w:rsid w:val="001D5AC3"/>
    <w:rsid w:val="001D5DB9"/>
    <w:rsid w:val="001D600F"/>
    <w:rsid w:val="001D6404"/>
    <w:rsid w:val="001D6BE0"/>
    <w:rsid w:val="001D7096"/>
    <w:rsid w:val="001D752C"/>
    <w:rsid w:val="001D7703"/>
    <w:rsid w:val="001D7853"/>
    <w:rsid w:val="001D7936"/>
    <w:rsid w:val="001D7ABC"/>
    <w:rsid w:val="001D7D28"/>
    <w:rsid w:val="001D7ED1"/>
    <w:rsid w:val="001E0497"/>
    <w:rsid w:val="001E05B7"/>
    <w:rsid w:val="001E0766"/>
    <w:rsid w:val="001E088D"/>
    <w:rsid w:val="001E1789"/>
    <w:rsid w:val="001E19AB"/>
    <w:rsid w:val="001E1DC2"/>
    <w:rsid w:val="001E1FE3"/>
    <w:rsid w:val="001E210F"/>
    <w:rsid w:val="001E22B8"/>
    <w:rsid w:val="001E2B35"/>
    <w:rsid w:val="001E30C3"/>
    <w:rsid w:val="001E343C"/>
    <w:rsid w:val="001E3517"/>
    <w:rsid w:val="001E35FF"/>
    <w:rsid w:val="001E3C52"/>
    <w:rsid w:val="001E43FB"/>
    <w:rsid w:val="001E4693"/>
    <w:rsid w:val="001E4875"/>
    <w:rsid w:val="001E4BD6"/>
    <w:rsid w:val="001E4EE1"/>
    <w:rsid w:val="001E4EF0"/>
    <w:rsid w:val="001E50E3"/>
    <w:rsid w:val="001E51FE"/>
    <w:rsid w:val="001E529C"/>
    <w:rsid w:val="001E5401"/>
    <w:rsid w:val="001E56C2"/>
    <w:rsid w:val="001E56DF"/>
    <w:rsid w:val="001E5732"/>
    <w:rsid w:val="001E5781"/>
    <w:rsid w:val="001E60EE"/>
    <w:rsid w:val="001E6100"/>
    <w:rsid w:val="001E649E"/>
    <w:rsid w:val="001E67F7"/>
    <w:rsid w:val="001E6F87"/>
    <w:rsid w:val="001E70AF"/>
    <w:rsid w:val="001E72F3"/>
    <w:rsid w:val="001E74EA"/>
    <w:rsid w:val="001E7756"/>
    <w:rsid w:val="001E7877"/>
    <w:rsid w:val="001E7892"/>
    <w:rsid w:val="001E7B8B"/>
    <w:rsid w:val="001E7D16"/>
    <w:rsid w:val="001E7D3B"/>
    <w:rsid w:val="001F00F8"/>
    <w:rsid w:val="001F0513"/>
    <w:rsid w:val="001F0927"/>
    <w:rsid w:val="001F0CEB"/>
    <w:rsid w:val="001F0DF5"/>
    <w:rsid w:val="001F117A"/>
    <w:rsid w:val="001F1389"/>
    <w:rsid w:val="001F149F"/>
    <w:rsid w:val="001F1783"/>
    <w:rsid w:val="001F198D"/>
    <w:rsid w:val="001F1C3D"/>
    <w:rsid w:val="001F1C61"/>
    <w:rsid w:val="001F1FB7"/>
    <w:rsid w:val="001F25A2"/>
    <w:rsid w:val="001F26C2"/>
    <w:rsid w:val="001F2BAB"/>
    <w:rsid w:val="001F2CF8"/>
    <w:rsid w:val="001F2F43"/>
    <w:rsid w:val="001F311D"/>
    <w:rsid w:val="001F317C"/>
    <w:rsid w:val="001F3227"/>
    <w:rsid w:val="001F328B"/>
    <w:rsid w:val="001F32BF"/>
    <w:rsid w:val="001F32F4"/>
    <w:rsid w:val="001F36CF"/>
    <w:rsid w:val="001F3848"/>
    <w:rsid w:val="001F3B0B"/>
    <w:rsid w:val="001F3E12"/>
    <w:rsid w:val="001F414A"/>
    <w:rsid w:val="001F4258"/>
    <w:rsid w:val="001F45A4"/>
    <w:rsid w:val="001F4666"/>
    <w:rsid w:val="001F46BF"/>
    <w:rsid w:val="001F4731"/>
    <w:rsid w:val="001F4823"/>
    <w:rsid w:val="001F4985"/>
    <w:rsid w:val="001F4AC4"/>
    <w:rsid w:val="001F4BB9"/>
    <w:rsid w:val="001F5502"/>
    <w:rsid w:val="001F5906"/>
    <w:rsid w:val="001F5A5C"/>
    <w:rsid w:val="001F5C37"/>
    <w:rsid w:val="001F5C40"/>
    <w:rsid w:val="001F5F2E"/>
    <w:rsid w:val="001F5FF6"/>
    <w:rsid w:val="001F6276"/>
    <w:rsid w:val="001F6287"/>
    <w:rsid w:val="001F651A"/>
    <w:rsid w:val="001F666D"/>
    <w:rsid w:val="001F6A1B"/>
    <w:rsid w:val="001F6AA3"/>
    <w:rsid w:val="001F6D84"/>
    <w:rsid w:val="001F7070"/>
    <w:rsid w:val="001F7507"/>
    <w:rsid w:val="001F7B04"/>
    <w:rsid w:val="001F7EA6"/>
    <w:rsid w:val="002007A7"/>
    <w:rsid w:val="002007B9"/>
    <w:rsid w:val="00200AF1"/>
    <w:rsid w:val="00200E1C"/>
    <w:rsid w:val="00201910"/>
    <w:rsid w:val="00201E3F"/>
    <w:rsid w:val="00202A77"/>
    <w:rsid w:val="00202BC8"/>
    <w:rsid w:val="00202C36"/>
    <w:rsid w:val="00202F0F"/>
    <w:rsid w:val="00202FEB"/>
    <w:rsid w:val="002031B1"/>
    <w:rsid w:val="00203D5A"/>
    <w:rsid w:val="00203EAD"/>
    <w:rsid w:val="00203FA8"/>
    <w:rsid w:val="002040DC"/>
    <w:rsid w:val="0020441D"/>
    <w:rsid w:val="002044F4"/>
    <w:rsid w:val="00204898"/>
    <w:rsid w:val="00204917"/>
    <w:rsid w:val="00204940"/>
    <w:rsid w:val="00204CE2"/>
    <w:rsid w:val="00205994"/>
    <w:rsid w:val="00205CEA"/>
    <w:rsid w:val="002061EE"/>
    <w:rsid w:val="00206465"/>
    <w:rsid w:val="00206601"/>
    <w:rsid w:val="002066B8"/>
    <w:rsid w:val="00206916"/>
    <w:rsid w:val="00206A91"/>
    <w:rsid w:val="00206CFD"/>
    <w:rsid w:val="0020701C"/>
    <w:rsid w:val="002070D1"/>
    <w:rsid w:val="002071BA"/>
    <w:rsid w:val="00207290"/>
    <w:rsid w:val="0020779A"/>
    <w:rsid w:val="002079C3"/>
    <w:rsid w:val="00207BB3"/>
    <w:rsid w:val="00210064"/>
    <w:rsid w:val="0021016D"/>
    <w:rsid w:val="00210601"/>
    <w:rsid w:val="002109F2"/>
    <w:rsid w:val="00210A48"/>
    <w:rsid w:val="00210B1C"/>
    <w:rsid w:val="00210B77"/>
    <w:rsid w:val="00210E09"/>
    <w:rsid w:val="002114B6"/>
    <w:rsid w:val="00211AD9"/>
    <w:rsid w:val="00211AF8"/>
    <w:rsid w:val="00211B7E"/>
    <w:rsid w:val="00211CD4"/>
    <w:rsid w:val="00211DC7"/>
    <w:rsid w:val="00211DD5"/>
    <w:rsid w:val="002129B1"/>
    <w:rsid w:val="00212B3D"/>
    <w:rsid w:val="00212CEE"/>
    <w:rsid w:val="00212E16"/>
    <w:rsid w:val="00212E32"/>
    <w:rsid w:val="00212E51"/>
    <w:rsid w:val="0021328F"/>
    <w:rsid w:val="00213411"/>
    <w:rsid w:val="0021373E"/>
    <w:rsid w:val="00213767"/>
    <w:rsid w:val="00213E17"/>
    <w:rsid w:val="00213F71"/>
    <w:rsid w:val="0021410D"/>
    <w:rsid w:val="002141B6"/>
    <w:rsid w:val="0021484D"/>
    <w:rsid w:val="00214AF7"/>
    <w:rsid w:val="00214C64"/>
    <w:rsid w:val="00215229"/>
    <w:rsid w:val="00215A10"/>
    <w:rsid w:val="00215B40"/>
    <w:rsid w:val="00215BC0"/>
    <w:rsid w:val="00216025"/>
    <w:rsid w:val="00216533"/>
    <w:rsid w:val="00216813"/>
    <w:rsid w:val="00216D1D"/>
    <w:rsid w:val="00217AAA"/>
    <w:rsid w:val="00217AF4"/>
    <w:rsid w:val="00220198"/>
    <w:rsid w:val="00220337"/>
    <w:rsid w:val="002207F6"/>
    <w:rsid w:val="002208F6"/>
    <w:rsid w:val="00220937"/>
    <w:rsid w:val="00220C10"/>
    <w:rsid w:val="00220F15"/>
    <w:rsid w:val="002212DF"/>
    <w:rsid w:val="00221348"/>
    <w:rsid w:val="002215B1"/>
    <w:rsid w:val="0022170B"/>
    <w:rsid w:val="002217FA"/>
    <w:rsid w:val="0022181A"/>
    <w:rsid w:val="0022198B"/>
    <w:rsid w:val="002220F7"/>
    <w:rsid w:val="00222236"/>
    <w:rsid w:val="00222563"/>
    <w:rsid w:val="0022298F"/>
    <w:rsid w:val="00222999"/>
    <w:rsid w:val="00222D5D"/>
    <w:rsid w:val="002238BB"/>
    <w:rsid w:val="00223CF2"/>
    <w:rsid w:val="002244D2"/>
    <w:rsid w:val="00224FA5"/>
    <w:rsid w:val="00225150"/>
    <w:rsid w:val="0022527C"/>
    <w:rsid w:val="002258D9"/>
    <w:rsid w:val="00225C4F"/>
    <w:rsid w:val="00225C51"/>
    <w:rsid w:val="00225E37"/>
    <w:rsid w:val="002260A2"/>
    <w:rsid w:val="00226B89"/>
    <w:rsid w:val="00226DBB"/>
    <w:rsid w:val="00226FD7"/>
    <w:rsid w:val="00226FEB"/>
    <w:rsid w:val="00227278"/>
    <w:rsid w:val="00227516"/>
    <w:rsid w:val="00227B21"/>
    <w:rsid w:val="00227FA7"/>
    <w:rsid w:val="00230186"/>
    <w:rsid w:val="00230267"/>
    <w:rsid w:val="002302A1"/>
    <w:rsid w:val="0023055F"/>
    <w:rsid w:val="00230BC6"/>
    <w:rsid w:val="00230CAE"/>
    <w:rsid w:val="00230D46"/>
    <w:rsid w:val="00230E42"/>
    <w:rsid w:val="0023111D"/>
    <w:rsid w:val="002312E3"/>
    <w:rsid w:val="002314A8"/>
    <w:rsid w:val="002317D3"/>
    <w:rsid w:val="0023183C"/>
    <w:rsid w:val="00231BD5"/>
    <w:rsid w:val="00231BF3"/>
    <w:rsid w:val="00232300"/>
    <w:rsid w:val="00232901"/>
    <w:rsid w:val="00232B71"/>
    <w:rsid w:val="00232F0B"/>
    <w:rsid w:val="00233019"/>
    <w:rsid w:val="0023305B"/>
    <w:rsid w:val="00233429"/>
    <w:rsid w:val="00233EAE"/>
    <w:rsid w:val="002340F7"/>
    <w:rsid w:val="00234B85"/>
    <w:rsid w:val="002351C5"/>
    <w:rsid w:val="00235286"/>
    <w:rsid w:val="002357F8"/>
    <w:rsid w:val="002358AB"/>
    <w:rsid w:val="00235967"/>
    <w:rsid w:val="00235B3D"/>
    <w:rsid w:val="00235CA7"/>
    <w:rsid w:val="00235D91"/>
    <w:rsid w:val="00235E23"/>
    <w:rsid w:val="002369FF"/>
    <w:rsid w:val="00236D09"/>
    <w:rsid w:val="00236F55"/>
    <w:rsid w:val="00236F8F"/>
    <w:rsid w:val="0023714E"/>
    <w:rsid w:val="00237288"/>
    <w:rsid w:val="00237307"/>
    <w:rsid w:val="002373D5"/>
    <w:rsid w:val="00237402"/>
    <w:rsid w:val="00237547"/>
    <w:rsid w:val="00237FE6"/>
    <w:rsid w:val="0024075C"/>
    <w:rsid w:val="00240B23"/>
    <w:rsid w:val="00240CE6"/>
    <w:rsid w:val="00240F2A"/>
    <w:rsid w:val="00241762"/>
    <w:rsid w:val="0024196A"/>
    <w:rsid w:val="00241DFC"/>
    <w:rsid w:val="00241FD3"/>
    <w:rsid w:val="00241FF0"/>
    <w:rsid w:val="00242143"/>
    <w:rsid w:val="00242172"/>
    <w:rsid w:val="00242215"/>
    <w:rsid w:val="0024221A"/>
    <w:rsid w:val="002423C2"/>
    <w:rsid w:val="0024277C"/>
    <w:rsid w:val="00242A99"/>
    <w:rsid w:val="00242C52"/>
    <w:rsid w:val="00242E8C"/>
    <w:rsid w:val="00243269"/>
    <w:rsid w:val="002432C7"/>
    <w:rsid w:val="00243386"/>
    <w:rsid w:val="002436C9"/>
    <w:rsid w:val="002436FF"/>
    <w:rsid w:val="002437B2"/>
    <w:rsid w:val="00243B0D"/>
    <w:rsid w:val="00243E05"/>
    <w:rsid w:val="002440D2"/>
    <w:rsid w:val="00244520"/>
    <w:rsid w:val="0024471B"/>
    <w:rsid w:val="00244D2B"/>
    <w:rsid w:val="00245030"/>
    <w:rsid w:val="00245111"/>
    <w:rsid w:val="00245146"/>
    <w:rsid w:val="00245196"/>
    <w:rsid w:val="0024531A"/>
    <w:rsid w:val="002455C3"/>
    <w:rsid w:val="00246386"/>
    <w:rsid w:val="0024674B"/>
    <w:rsid w:val="002468D8"/>
    <w:rsid w:val="00246D18"/>
    <w:rsid w:val="00246ED8"/>
    <w:rsid w:val="0024725A"/>
    <w:rsid w:val="00247BAA"/>
    <w:rsid w:val="002502E0"/>
    <w:rsid w:val="00250474"/>
    <w:rsid w:val="00251AE9"/>
    <w:rsid w:val="00251C28"/>
    <w:rsid w:val="00252196"/>
    <w:rsid w:val="00252833"/>
    <w:rsid w:val="00252CCD"/>
    <w:rsid w:val="00252E62"/>
    <w:rsid w:val="00252E6A"/>
    <w:rsid w:val="00252E7A"/>
    <w:rsid w:val="0025330B"/>
    <w:rsid w:val="002533B3"/>
    <w:rsid w:val="002533FB"/>
    <w:rsid w:val="00254106"/>
    <w:rsid w:val="0025418C"/>
    <w:rsid w:val="00254484"/>
    <w:rsid w:val="00254761"/>
    <w:rsid w:val="002548FB"/>
    <w:rsid w:val="00254E46"/>
    <w:rsid w:val="00254F53"/>
    <w:rsid w:val="00255107"/>
    <w:rsid w:val="00255210"/>
    <w:rsid w:val="0025542A"/>
    <w:rsid w:val="0025561E"/>
    <w:rsid w:val="00255AE1"/>
    <w:rsid w:val="00255C98"/>
    <w:rsid w:val="00256735"/>
    <w:rsid w:val="00256E2A"/>
    <w:rsid w:val="002570F8"/>
    <w:rsid w:val="002572F3"/>
    <w:rsid w:val="00257308"/>
    <w:rsid w:val="00257581"/>
    <w:rsid w:val="00257717"/>
    <w:rsid w:val="002577B9"/>
    <w:rsid w:val="00257808"/>
    <w:rsid w:val="002579C4"/>
    <w:rsid w:val="00257B72"/>
    <w:rsid w:val="00260186"/>
    <w:rsid w:val="002604B9"/>
    <w:rsid w:val="0026077C"/>
    <w:rsid w:val="002609AD"/>
    <w:rsid w:val="00260B87"/>
    <w:rsid w:val="00260E57"/>
    <w:rsid w:val="00260E63"/>
    <w:rsid w:val="00261216"/>
    <w:rsid w:val="002612DF"/>
    <w:rsid w:val="002614B1"/>
    <w:rsid w:val="00261ABB"/>
    <w:rsid w:val="00261BB6"/>
    <w:rsid w:val="00261C93"/>
    <w:rsid w:val="00261F6A"/>
    <w:rsid w:val="00262161"/>
    <w:rsid w:val="002621BC"/>
    <w:rsid w:val="002621DA"/>
    <w:rsid w:val="00262693"/>
    <w:rsid w:val="00262CD6"/>
    <w:rsid w:val="00262E5B"/>
    <w:rsid w:val="00262E68"/>
    <w:rsid w:val="0026339E"/>
    <w:rsid w:val="00263956"/>
    <w:rsid w:val="00263BA0"/>
    <w:rsid w:val="00263C2C"/>
    <w:rsid w:val="00264314"/>
    <w:rsid w:val="002648CA"/>
    <w:rsid w:val="002649D3"/>
    <w:rsid w:val="00264B1C"/>
    <w:rsid w:val="00264BF1"/>
    <w:rsid w:val="00264C6C"/>
    <w:rsid w:val="00264F65"/>
    <w:rsid w:val="0026520E"/>
    <w:rsid w:val="00265301"/>
    <w:rsid w:val="002656EA"/>
    <w:rsid w:val="002658B5"/>
    <w:rsid w:val="00265B0D"/>
    <w:rsid w:val="00265CA4"/>
    <w:rsid w:val="0026643D"/>
    <w:rsid w:val="00266E05"/>
    <w:rsid w:val="002675DF"/>
    <w:rsid w:val="0026789A"/>
    <w:rsid w:val="00267F6B"/>
    <w:rsid w:val="00270721"/>
    <w:rsid w:val="002707CE"/>
    <w:rsid w:val="00270B6A"/>
    <w:rsid w:val="00270BFA"/>
    <w:rsid w:val="00271072"/>
    <w:rsid w:val="002711DC"/>
    <w:rsid w:val="0027122A"/>
    <w:rsid w:val="0027132B"/>
    <w:rsid w:val="00271737"/>
    <w:rsid w:val="00271949"/>
    <w:rsid w:val="00271A89"/>
    <w:rsid w:val="00271C00"/>
    <w:rsid w:val="00271C9C"/>
    <w:rsid w:val="00271CE5"/>
    <w:rsid w:val="00271CF4"/>
    <w:rsid w:val="00271E2E"/>
    <w:rsid w:val="00271F3B"/>
    <w:rsid w:val="0027230E"/>
    <w:rsid w:val="00272367"/>
    <w:rsid w:val="00272470"/>
    <w:rsid w:val="0027249F"/>
    <w:rsid w:val="002726A8"/>
    <w:rsid w:val="002727FE"/>
    <w:rsid w:val="0027289C"/>
    <w:rsid w:val="00272B07"/>
    <w:rsid w:val="00272EA0"/>
    <w:rsid w:val="00273699"/>
    <w:rsid w:val="0027393A"/>
    <w:rsid w:val="00273F92"/>
    <w:rsid w:val="0027443C"/>
    <w:rsid w:val="00274964"/>
    <w:rsid w:val="00274A1D"/>
    <w:rsid w:val="00274F67"/>
    <w:rsid w:val="00274FDD"/>
    <w:rsid w:val="00275A19"/>
    <w:rsid w:val="00275BD5"/>
    <w:rsid w:val="00275C8F"/>
    <w:rsid w:val="00275DB4"/>
    <w:rsid w:val="00275E04"/>
    <w:rsid w:val="00276041"/>
    <w:rsid w:val="002765AC"/>
    <w:rsid w:val="00276A0A"/>
    <w:rsid w:val="00276E82"/>
    <w:rsid w:val="002773CA"/>
    <w:rsid w:val="002776CF"/>
    <w:rsid w:val="00280FD8"/>
    <w:rsid w:val="002810EB"/>
    <w:rsid w:val="00281757"/>
    <w:rsid w:val="00281B59"/>
    <w:rsid w:val="00281B68"/>
    <w:rsid w:val="00281DD9"/>
    <w:rsid w:val="00282020"/>
    <w:rsid w:val="0028226B"/>
    <w:rsid w:val="002824F5"/>
    <w:rsid w:val="00282948"/>
    <w:rsid w:val="00282BAA"/>
    <w:rsid w:val="00282CC9"/>
    <w:rsid w:val="00282CED"/>
    <w:rsid w:val="00282E39"/>
    <w:rsid w:val="002832A3"/>
    <w:rsid w:val="0028375C"/>
    <w:rsid w:val="00283A4A"/>
    <w:rsid w:val="00283A66"/>
    <w:rsid w:val="00283A87"/>
    <w:rsid w:val="00283B3A"/>
    <w:rsid w:val="00283BE0"/>
    <w:rsid w:val="00283C8B"/>
    <w:rsid w:val="00283E8A"/>
    <w:rsid w:val="00283FD8"/>
    <w:rsid w:val="0028405B"/>
    <w:rsid w:val="00284122"/>
    <w:rsid w:val="0028417C"/>
    <w:rsid w:val="002841C1"/>
    <w:rsid w:val="002844C0"/>
    <w:rsid w:val="00284571"/>
    <w:rsid w:val="00284905"/>
    <w:rsid w:val="00284AD7"/>
    <w:rsid w:val="00285806"/>
    <w:rsid w:val="002858C6"/>
    <w:rsid w:val="00285D79"/>
    <w:rsid w:val="00285F62"/>
    <w:rsid w:val="00286108"/>
    <w:rsid w:val="00286158"/>
    <w:rsid w:val="00286715"/>
    <w:rsid w:val="00286E23"/>
    <w:rsid w:val="00286E28"/>
    <w:rsid w:val="002871EE"/>
    <w:rsid w:val="002871F5"/>
    <w:rsid w:val="002873D2"/>
    <w:rsid w:val="0028766C"/>
    <w:rsid w:val="002878BC"/>
    <w:rsid w:val="002879AA"/>
    <w:rsid w:val="002903F0"/>
    <w:rsid w:val="00290780"/>
    <w:rsid w:val="002910E6"/>
    <w:rsid w:val="002911B7"/>
    <w:rsid w:val="00291848"/>
    <w:rsid w:val="002918E6"/>
    <w:rsid w:val="00291DAC"/>
    <w:rsid w:val="00291E93"/>
    <w:rsid w:val="002922C7"/>
    <w:rsid w:val="002925D2"/>
    <w:rsid w:val="00292710"/>
    <w:rsid w:val="00292C76"/>
    <w:rsid w:val="00292D7B"/>
    <w:rsid w:val="00293534"/>
    <w:rsid w:val="00293652"/>
    <w:rsid w:val="002938A7"/>
    <w:rsid w:val="00293E05"/>
    <w:rsid w:val="0029417A"/>
    <w:rsid w:val="002948FA"/>
    <w:rsid w:val="0029494C"/>
    <w:rsid w:val="002949B5"/>
    <w:rsid w:val="00295222"/>
    <w:rsid w:val="002954E8"/>
    <w:rsid w:val="00295B47"/>
    <w:rsid w:val="00295B89"/>
    <w:rsid w:val="002962A1"/>
    <w:rsid w:val="002962B8"/>
    <w:rsid w:val="00296CC1"/>
    <w:rsid w:val="00296D9C"/>
    <w:rsid w:val="00296DEE"/>
    <w:rsid w:val="002970D7"/>
    <w:rsid w:val="00297468"/>
    <w:rsid w:val="00297A58"/>
    <w:rsid w:val="00297AAE"/>
    <w:rsid w:val="00297BF8"/>
    <w:rsid w:val="00297EBC"/>
    <w:rsid w:val="002A0116"/>
    <w:rsid w:val="002A0167"/>
    <w:rsid w:val="002A02CD"/>
    <w:rsid w:val="002A0A82"/>
    <w:rsid w:val="002A0D41"/>
    <w:rsid w:val="002A1A77"/>
    <w:rsid w:val="002A1AA8"/>
    <w:rsid w:val="002A2022"/>
    <w:rsid w:val="002A2372"/>
    <w:rsid w:val="002A2705"/>
    <w:rsid w:val="002A29A7"/>
    <w:rsid w:val="002A2B69"/>
    <w:rsid w:val="002A2BEC"/>
    <w:rsid w:val="002A2D74"/>
    <w:rsid w:val="002A2ED4"/>
    <w:rsid w:val="002A35BA"/>
    <w:rsid w:val="002A396A"/>
    <w:rsid w:val="002A3D82"/>
    <w:rsid w:val="002A3F8C"/>
    <w:rsid w:val="002A435B"/>
    <w:rsid w:val="002A43E7"/>
    <w:rsid w:val="002A4553"/>
    <w:rsid w:val="002A464A"/>
    <w:rsid w:val="002A4781"/>
    <w:rsid w:val="002A49B3"/>
    <w:rsid w:val="002A4ED8"/>
    <w:rsid w:val="002A50CC"/>
    <w:rsid w:val="002A51D1"/>
    <w:rsid w:val="002A5261"/>
    <w:rsid w:val="002A5284"/>
    <w:rsid w:val="002A54B4"/>
    <w:rsid w:val="002A55F0"/>
    <w:rsid w:val="002A5680"/>
    <w:rsid w:val="002A590F"/>
    <w:rsid w:val="002A59A5"/>
    <w:rsid w:val="002A5A06"/>
    <w:rsid w:val="002A5E41"/>
    <w:rsid w:val="002A5F34"/>
    <w:rsid w:val="002A61E5"/>
    <w:rsid w:val="002A661B"/>
    <w:rsid w:val="002A6E8F"/>
    <w:rsid w:val="002A700D"/>
    <w:rsid w:val="002A7440"/>
    <w:rsid w:val="002A763D"/>
    <w:rsid w:val="002A77F4"/>
    <w:rsid w:val="002A7B50"/>
    <w:rsid w:val="002A7D70"/>
    <w:rsid w:val="002A7F18"/>
    <w:rsid w:val="002B01E5"/>
    <w:rsid w:val="002B0409"/>
    <w:rsid w:val="002B04BA"/>
    <w:rsid w:val="002B056D"/>
    <w:rsid w:val="002B0969"/>
    <w:rsid w:val="002B0D40"/>
    <w:rsid w:val="002B1116"/>
    <w:rsid w:val="002B1BA9"/>
    <w:rsid w:val="002B202C"/>
    <w:rsid w:val="002B22D7"/>
    <w:rsid w:val="002B23C6"/>
    <w:rsid w:val="002B25A5"/>
    <w:rsid w:val="002B2C6D"/>
    <w:rsid w:val="002B2D98"/>
    <w:rsid w:val="002B2E42"/>
    <w:rsid w:val="002B2EED"/>
    <w:rsid w:val="002B3259"/>
    <w:rsid w:val="002B32F8"/>
    <w:rsid w:val="002B33ED"/>
    <w:rsid w:val="002B3711"/>
    <w:rsid w:val="002B375E"/>
    <w:rsid w:val="002B410D"/>
    <w:rsid w:val="002B4142"/>
    <w:rsid w:val="002B417B"/>
    <w:rsid w:val="002B427F"/>
    <w:rsid w:val="002B44C2"/>
    <w:rsid w:val="002B457E"/>
    <w:rsid w:val="002B4C30"/>
    <w:rsid w:val="002B4D63"/>
    <w:rsid w:val="002B4FB0"/>
    <w:rsid w:val="002B5182"/>
    <w:rsid w:val="002B5745"/>
    <w:rsid w:val="002B5A0C"/>
    <w:rsid w:val="002B5BDA"/>
    <w:rsid w:val="002B5FDC"/>
    <w:rsid w:val="002B635F"/>
    <w:rsid w:val="002B700C"/>
    <w:rsid w:val="002B71DD"/>
    <w:rsid w:val="002B7CD9"/>
    <w:rsid w:val="002B7F0C"/>
    <w:rsid w:val="002C009B"/>
    <w:rsid w:val="002C089B"/>
    <w:rsid w:val="002C08E4"/>
    <w:rsid w:val="002C0919"/>
    <w:rsid w:val="002C0B69"/>
    <w:rsid w:val="002C1355"/>
    <w:rsid w:val="002C135B"/>
    <w:rsid w:val="002C1664"/>
    <w:rsid w:val="002C192D"/>
    <w:rsid w:val="002C1C44"/>
    <w:rsid w:val="002C1CCD"/>
    <w:rsid w:val="002C1F30"/>
    <w:rsid w:val="002C2C26"/>
    <w:rsid w:val="002C2C47"/>
    <w:rsid w:val="002C2CB9"/>
    <w:rsid w:val="002C32BF"/>
    <w:rsid w:val="002C3540"/>
    <w:rsid w:val="002C3F40"/>
    <w:rsid w:val="002C441B"/>
    <w:rsid w:val="002C4426"/>
    <w:rsid w:val="002C477B"/>
    <w:rsid w:val="002C4A4D"/>
    <w:rsid w:val="002C4AA9"/>
    <w:rsid w:val="002C4CBD"/>
    <w:rsid w:val="002C4EA7"/>
    <w:rsid w:val="002C4ECB"/>
    <w:rsid w:val="002C4F2E"/>
    <w:rsid w:val="002C4FBA"/>
    <w:rsid w:val="002C510F"/>
    <w:rsid w:val="002C51B9"/>
    <w:rsid w:val="002C5473"/>
    <w:rsid w:val="002C5586"/>
    <w:rsid w:val="002C5663"/>
    <w:rsid w:val="002C572F"/>
    <w:rsid w:val="002C5932"/>
    <w:rsid w:val="002C5C2F"/>
    <w:rsid w:val="002C631D"/>
    <w:rsid w:val="002C63FE"/>
    <w:rsid w:val="002C6D56"/>
    <w:rsid w:val="002C71B2"/>
    <w:rsid w:val="002C74BB"/>
    <w:rsid w:val="002C769F"/>
    <w:rsid w:val="002C773B"/>
    <w:rsid w:val="002C7C42"/>
    <w:rsid w:val="002C7C51"/>
    <w:rsid w:val="002C7F93"/>
    <w:rsid w:val="002D0118"/>
    <w:rsid w:val="002D0247"/>
    <w:rsid w:val="002D03CE"/>
    <w:rsid w:val="002D04F8"/>
    <w:rsid w:val="002D1322"/>
    <w:rsid w:val="002D1704"/>
    <w:rsid w:val="002D173C"/>
    <w:rsid w:val="002D1755"/>
    <w:rsid w:val="002D193C"/>
    <w:rsid w:val="002D1A35"/>
    <w:rsid w:val="002D1BE7"/>
    <w:rsid w:val="002D1C86"/>
    <w:rsid w:val="002D1D1A"/>
    <w:rsid w:val="002D1E9F"/>
    <w:rsid w:val="002D2605"/>
    <w:rsid w:val="002D2A7F"/>
    <w:rsid w:val="002D2CF6"/>
    <w:rsid w:val="002D31E2"/>
    <w:rsid w:val="002D36CC"/>
    <w:rsid w:val="002D39DF"/>
    <w:rsid w:val="002D3C1E"/>
    <w:rsid w:val="002D3E87"/>
    <w:rsid w:val="002D4872"/>
    <w:rsid w:val="002D4C56"/>
    <w:rsid w:val="002D5011"/>
    <w:rsid w:val="002D5087"/>
    <w:rsid w:val="002D51B0"/>
    <w:rsid w:val="002D5268"/>
    <w:rsid w:val="002D5714"/>
    <w:rsid w:val="002D5D64"/>
    <w:rsid w:val="002D63F1"/>
    <w:rsid w:val="002D67EC"/>
    <w:rsid w:val="002D6901"/>
    <w:rsid w:val="002D6F98"/>
    <w:rsid w:val="002D72BF"/>
    <w:rsid w:val="002D79FC"/>
    <w:rsid w:val="002D7AA9"/>
    <w:rsid w:val="002D7CD7"/>
    <w:rsid w:val="002D7D2B"/>
    <w:rsid w:val="002E0156"/>
    <w:rsid w:val="002E0526"/>
    <w:rsid w:val="002E0679"/>
    <w:rsid w:val="002E0B30"/>
    <w:rsid w:val="002E0E55"/>
    <w:rsid w:val="002E1698"/>
    <w:rsid w:val="002E1C84"/>
    <w:rsid w:val="002E2656"/>
    <w:rsid w:val="002E2A6E"/>
    <w:rsid w:val="002E2C3E"/>
    <w:rsid w:val="002E2C6F"/>
    <w:rsid w:val="002E2D2F"/>
    <w:rsid w:val="002E2D66"/>
    <w:rsid w:val="002E2F64"/>
    <w:rsid w:val="002E2F65"/>
    <w:rsid w:val="002E31B3"/>
    <w:rsid w:val="002E31F4"/>
    <w:rsid w:val="002E3492"/>
    <w:rsid w:val="002E35D1"/>
    <w:rsid w:val="002E40AF"/>
    <w:rsid w:val="002E4124"/>
    <w:rsid w:val="002E4245"/>
    <w:rsid w:val="002E4654"/>
    <w:rsid w:val="002E4F85"/>
    <w:rsid w:val="002E506D"/>
    <w:rsid w:val="002E5113"/>
    <w:rsid w:val="002E5337"/>
    <w:rsid w:val="002E5397"/>
    <w:rsid w:val="002E5C44"/>
    <w:rsid w:val="002E5E41"/>
    <w:rsid w:val="002E6227"/>
    <w:rsid w:val="002E6545"/>
    <w:rsid w:val="002E68FF"/>
    <w:rsid w:val="002E6A27"/>
    <w:rsid w:val="002E7FB8"/>
    <w:rsid w:val="002F04C8"/>
    <w:rsid w:val="002F09FD"/>
    <w:rsid w:val="002F0C80"/>
    <w:rsid w:val="002F158C"/>
    <w:rsid w:val="002F182F"/>
    <w:rsid w:val="002F183C"/>
    <w:rsid w:val="002F253D"/>
    <w:rsid w:val="002F2F4D"/>
    <w:rsid w:val="002F31BE"/>
    <w:rsid w:val="002F32A7"/>
    <w:rsid w:val="002F3401"/>
    <w:rsid w:val="002F3BB7"/>
    <w:rsid w:val="002F4CAB"/>
    <w:rsid w:val="002F4CFA"/>
    <w:rsid w:val="002F4EAC"/>
    <w:rsid w:val="002F5473"/>
    <w:rsid w:val="002F5704"/>
    <w:rsid w:val="002F61F2"/>
    <w:rsid w:val="002F65E7"/>
    <w:rsid w:val="002F6CF1"/>
    <w:rsid w:val="002F6FFB"/>
    <w:rsid w:val="002F7516"/>
    <w:rsid w:val="002F78FF"/>
    <w:rsid w:val="002F7AF1"/>
    <w:rsid w:val="0030007B"/>
    <w:rsid w:val="003007B0"/>
    <w:rsid w:val="00300A14"/>
    <w:rsid w:val="00300BDB"/>
    <w:rsid w:val="00300CA5"/>
    <w:rsid w:val="00300CCB"/>
    <w:rsid w:val="00300D5A"/>
    <w:rsid w:val="00301BCE"/>
    <w:rsid w:val="00301EDE"/>
    <w:rsid w:val="003021F4"/>
    <w:rsid w:val="003025E8"/>
    <w:rsid w:val="00302A0B"/>
    <w:rsid w:val="00302D28"/>
    <w:rsid w:val="0030305B"/>
    <w:rsid w:val="00303603"/>
    <w:rsid w:val="003036B5"/>
    <w:rsid w:val="00303D37"/>
    <w:rsid w:val="00303DDF"/>
    <w:rsid w:val="0030437E"/>
    <w:rsid w:val="00305095"/>
    <w:rsid w:val="00305199"/>
    <w:rsid w:val="0030584C"/>
    <w:rsid w:val="00305AD2"/>
    <w:rsid w:val="00305D78"/>
    <w:rsid w:val="00306468"/>
    <w:rsid w:val="00306869"/>
    <w:rsid w:val="00306A0B"/>
    <w:rsid w:val="00306FB8"/>
    <w:rsid w:val="003071F9"/>
    <w:rsid w:val="0030772B"/>
    <w:rsid w:val="00307AAA"/>
    <w:rsid w:val="00307D93"/>
    <w:rsid w:val="00310174"/>
    <w:rsid w:val="003104DD"/>
    <w:rsid w:val="003106A7"/>
    <w:rsid w:val="003108A6"/>
    <w:rsid w:val="003109AB"/>
    <w:rsid w:val="003109E2"/>
    <w:rsid w:val="00311056"/>
    <w:rsid w:val="003110F9"/>
    <w:rsid w:val="00311279"/>
    <w:rsid w:val="0031137D"/>
    <w:rsid w:val="003114BF"/>
    <w:rsid w:val="00311835"/>
    <w:rsid w:val="00311B88"/>
    <w:rsid w:val="00312900"/>
    <w:rsid w:val="00312A64"/>
    <w:rsid w:val="00312AD0"/>
    <w:rsid w:val="00312D0A"/>
    <w:rsid w:val="00312EF4"/>
    <w:rsid w:val="00313148"/>
    <w:rsid w:val="00313296"/>
    <w:rsid w:val="0031340B"/>
    <w:rsid w:val="003134DE"/>
    <w:rsid w:val="0031379D"/>
    <w:rsid w:val="00313C3A"/>
    <w:rsid w:val="00313D2F"/>
    <w:rsid w:val="00313EE0"/>
    <w:rsid w:val="00313F5B"/>
    <w:rsid w:val="00314468"/>
    <w:rsid w:val="0031497E"/>
    <w:rsid w:val="00314C78"/>
    <w:rsid w:val="0031574E"/>
    <w:rsid w:val="00315A39"/>
    <w:rsid w:val="00315A72"/>
    <w:rsid w:val="00315C62"/>
    <w:rsid w:val="00315FF7"/>
    <w:rsid w:val="0031616C"/>
    <w:rsid w:val="00316FFD"/>
    <w:rsid w:val="0031707E"/>
    <w:rsid w:val="003171E0"/>
    <w:rsid w:val="00317229"/>
    <w:rsid w:val="00317357"/>
    <w:rsid w:val="0031786A"/>
    <w:rsid w:val="00317E3A"/>
    <w:rsid w:val="00320042"/>
    <w:rsid w:val="00320196"/>
    <w:rsid w:val="0032032E"/>
    <w:rsid w:val="003208B0"/>
    <w:rsid w:val="00320931"/>
    <w:rsid w:val="00320CEF"/>
    <w:rsid w:val="00320E6D"/>
    <w:rsid w:val="00321B31"/>
    <w:rsid w:val="00321F7A"/>
    <w:rsid w:val="00322420"/>
    <w:rsid w:val="00322579"/>
    <w:rsid w:val="00323685"/>
    <w:rsid w:val="00323D30"/>
    <w:rsid w:val="003242D3"/>
    <w:rsid w:val="00324F1F"/>
    <w:rsid w:val="00324F64"/>
    <w:rsid w:val="003250C1"/>
    <w:rsid w:val="003253B1"/>
    <w:rsid w:val="00325828"/>
    <w:rsid w:val="00325C06"/>
    <w:rsid w:val="00325C76"/>
    <w:rsid w:val="00325C89"/>
    <w:rsid w:val="00325E3B"/>
    <w:rsid w:val="00326941"/>
    <w:rsid w:val="00326A7D"/>
    <w:rsid w:val="00326D91"/>
    <w:rsid w:val="00326ECF"/>
    <w:rsid w:val="0032737E"/>
    <w:rsid w:val="00327478"/>
    <w:rsid w:val="00327577"/>
    <w:rsid w:val="00327916"/>
    <w:rsid w:val="00327A9E"/>
    <w:rsid w:val="00330360"/>
    <w:rsid w:val="00330417"/>
    <w:rsid w:val="003304ED"/>
    <w:rsid w:val="003305C8"/>
    <w:rsid w:val="00330764"/>
    <w:rsid w:val="00330ACE"/>
    <w:rsid w:val="00330D08"/>
    <w:rsid w:val="00330FA8"/>
    <w:rsid w:val="00331022"/>
    <w:rsid w:val="003312B2"/>
    <w:rsid w:val="003313D5"/>
    <w:rsid w:val="003313DB"/>
    <w:rsid w:val="003319A5"/>
    <w:rsid w:val="00331A38"/>
    <w:rsid w:val="00331A75"/>
    <w:rsid w:val="00332169"/>
    <w:rsid w:val="003324B6"/>
    <w:rsid w:val="0033275C"/>
    <w:rsid w:val="003329D2"/>
    <w:rsid w:val="003329E3"/>
    <w:rsid w:val="00332F5D"/>
    <w:rsid w:val="00332FB4"/>
    <w:rsid w:val="0033309D"/>
    <w:rsid w:val="003331C8"/>
    <w:rsid w:val="00333225"/>
    <w:rsid w:val="003334B0"/>
    <w:rsid w:val="003334E4"/>
    <w:rsid w:val="003336B4"/>
    <w:rsid w:val="00333BF5"/>
    <w:rsid w:val="0033407B"/>
    <w:rsid w:val="003342A6"/>
    <w:rsid w:val="00334479"/>
    <w:rsid w:val="003346D8"/>
    <w:rsid w:val="00334B0B"/>
    <w:rsid w:val="00334BD3"/>
    <w:rsid w:val="00334C89"/>
    <w:rsid w:val="00335230"/>
    <w:rsid w:val="00335369"/>
    <w:rsid w:val="003354C5"/>
    <w:rsid w:val="00335513"/>
    <w:rsid w:val="00335DCB"/>
    <w:rsid w:val="00335E16"/>
    <w:rsid w:val="00336517"/>
    <w:rsid w:val="00336789"/>
    <w:rsid w:val="00336D82"/>
    <w:rsid w:val="00336E68"/>
    <w:rsid w:val="00336FE2"/>
    <w:rsid w:val="00337137"/>
    <w:rsid w:val="00337D7F"/>
    <w:rsid w:val="003401C9"/>
    <w:rsid w:val="00340894"/>
    <w:rsid w:val="00340C16"/>
    <w:rsid w:val="00340D56"/>
    <w:rsid w:val="00340DC5"/>
    <w:rsid w:val="003411BD"/>
    <w:rsid w:val="00341627"/>
    <w:rsid w:val="003417E4"/>
    <w:rsid w:val="00341944"/>
    <w:rsid w:val="00341DE4"/>
    <w:rsid w:val="00342000"/>
    <w:rsid w:val="003422A8"/>
    <w:rsid w:val="00342360"/>
    <w:rsid w:val="00342CD8"/>
    <w:rsid w:val="00343176"/>
    <w:rsid w:val="003432C0"/>
    <w:rsid w:val="00343327"/>
    <w:rsid w:val="0034388E"/>
    <w:rsid w:val="0034396C"/>
    <w:rsid w:val="003439EC"/>
    <w:rsid w:val="00343CF1"/>
    <w:rsid w:val="0034443E"/>
    <w:rsid w:val="0034448D"/>
    <w:rsid w:val="00344616"/>
    <w:rsid w:val="00344BA4"/>
    <w:rsid w:val="00344E9E"/>
    <w:rsid w:val="0034505B"/>
    <w:rsid w:val="003451B9"/>
    <w:rsid w:val="0034533E"/>
    <w:rsid w:val="003453DC"/>
    <w:rsid w:val="003457B9"/>
    <w:rsid w:val="00345FCD"/>
    <w:rsid w:val="00345FF6"/>
    <w:rsid w:val="00346392"/>
    <w:rsid w:val="003467FC"/>
    <w:rsid w:val="0034698E"/>
    <w:rsid w:val="00346D9E"/>
    <w:rsid w:val="00346DDD"/>
    <w:rsid w:val="00347202"/>
    <w:rsid w:val="003474B6"/>
    <w:rsid w:val="0034753D"/>
    <w:rsid w:val="003479D2"/>
    <w:rsid w:val="0035009E"/>
    <w:rsid w:val="00350527"/>
    <w:rsid w:val="0035119C"/>
    <w:rsid w:val="0035136B"/>
    <w:rsid w:val="0035138C"/>
    <w:rsid w:val="0035150F"/>
    <w:rsid w:val="00351944"/>
    <w:rsid w:val="00351D92"/>
    <w:rsid w:val="00351DEB"/>
    <w:rsid w:val="003521DB"/>
    <w:rsid w:val="0035267B"/>
    <w:rsid w:val="0035282C"/>
    <w:rsid w:val="00352A92"/>
    <w:rsid w:val="00352C0A"/>
    <w:rsid w:val="0035352F"/>
    <w:rsid w:val="00353AAA"/>
    <w:rsid w:val="00353B4E"/>
    <w:rsid w:val="00353EF0"/>
    <w:rsid w:val="00354416"/>
    <w:rsid w:val="00354624"/>
    <w:rsid w:val="0035469B"/>
    <w:rsid w:val="0035485B"/>
    <w:rsid w:val="00354A12"/>
    <w:rsid w:val="00355354"/>
    <w:rsid w:val="00355664"/>
    <w:rsid w:val="003558EF"/>
    <w:rsid w:val="00355956"/>
    <w:rsid w:val="00355C03"/>
    <w:rsid w:val="00356193"/>
    <w:rsid w:val="003569F9"/>
    <w:rsid w:val="00356C1F"/>
    <w:rsid w:val="00356EC0"/>
    <w:rsid w:val="00357086"/>
    <w:rsid w:val="00357292"/>
    <w:rsid w:val="00357423"/>
    <w:rsid w:val="00357895"/>
    <w:rsid w:val="00357B1E"/>
    <w:rsid w:val="00357D81"/>
    <w:rsid w:val="00357ED8"/>
    <w:rsid w:val="0036027F"/>
    <w:rsid w:val="003608B6"/>
    <w:rsid w:val="0036117C"/>
    <w:rsid w:val="00361445"/>
    <w:rsid w:val="00361E31"/>
    <w:rsid w:val="00361E45"/>
    <w:rsid w:val="003620EF"/>
    <w:rsid w:val="003621F4"/>
    <w:rsid w:val="00362422"/>
    <w:rsid w:val="003626B6"/>
    <w:rsid w:val="00362772"/>
    <w:rsid w:val="00363600"/>
    <w:rsid w:val="003636BF"/>
    <w:rsid w:val="00363760"/>
    <w:rsid w:val="00363F05"/>
    <w:rsid w:val="00364526"/>
    <w:rsid w:val="00364684"/>
    <w:rsid w:val="003646EB"/>
    <w:rsid w:val="00364842"/>
    <w:rsid w:val="0036484D"/>
    <w:rsid w:val="00364927"/>
    <w:rsid w:val="00364AB7"/>
    <w:rsid w:val="00364DCE"/>
    <w:rsid w:val="00364DEE"/>
    <w:rsid w:val="00364E69"/>
    <w:rsid w:val="00365000"/>
    <w:rsid w:val="0036600E"/>
    <w:rsid w:val="0036601B"/>
    <w:rsid w:val="00366B26"/>
    <w:rsid w:val="00366CC2"/>
    <w:rsid w:val="00366DF8"/>
    <w:rsid w:val="00366F13"/>
    <w:rsid w:val="003670A4"/>
    <w:rsid w:val="003671CB"/>
    <w:rsid w:val="003672AF"/>
    <w:rsid w:val="00367407"/>
    <w:rsid w:val="003676FA"/>
    <w:rsid w:val="0036771E"/>
    <w:rsid w:val="0036796A"/>
    <w:rsid w:val="00367EE8"/>
    <w:rsid w:val="00367F77"/>
    <w:rsid w:val="003700E5"/>
    <w:rsid w:val="003702A9"/>
    <w:rsid w:val="003703E3"/>
    <w:rsid w:val="003704F4"/>
    <w:rsid w:val="00370B48"/>
    <w:rsid w:val="00370C2B"/>
    <w:rsid w:val="00370FED"/>
    <w:rsid w:val="003713C6"/>
    <w:rsid w:val="00371442"/>
    <w:rsid w:val="0037151C"/>
    <w:rsid w:val="00371A65"/>
    <w:rsid w:val="00371ACE"/>
    <w:rsid w:val="00371DCC"/>
    <w:rsid w:val="0037203F"/>
    <w:rsid w:val="003724F0"/>
    <w:rsid w:val="003729ED"/>
    <w:rsid w:val="00372F88"/>
    <w:rsid w:val="003730D4"/>
    <w:rsid w:val="00373768"/>
    <w:rsid w:val="00373B60"/>
    <w:rsid w:val="00373DC1"/>
    <w:rsid w:val="0037439C"/>
    <w:rsid w:val="003745CA"/>
    <w:rsid w:val="00374871"/>
    <w:rsid w:val="003748C4"/>
    <w:rsid w:val="00374BCD"/>
    <w:rsid w:val="00375500"/>
    <w:rsid w:val="00375B20"/>
    <w:rsid w:val="00376260"/>
    <w:rsid w:val="003762D2"/>
    <w:rsid w:val="003762DF"/>
    <w:rsid w:val="003763FD"/>
    <w:rsid w:val="00376479"/>
    <w:rsid w:val="00376506"/>
    <w:rsid w:val="00376B0E"/>
    <w:rsid w:val="00377411"/>
    <w:rsid w:val="00377989"/>
    <w:rsid w:val="00377B52"/>
    <w:rsid w:val="00377BBE"/>
    <w:rsid w:val="00377C6B"/>
    <w:rsid w:val="00377CF2"/>
    <w:rsid w:val="00377E43"/>
    <w:rsid w:val="00377E49"/>
    <w:rsid w:val="00380292"/>
    <w:rsid w:val="0038036D"/>
    <w:rsid w:val="003804D5"/>
    <w:rsid w:val="00380804"/>
    <w:rsid w:val="00380E7B"/>
    <w:rsid w:val="00380EF8"/>
    <w:rsid w:val="0038110C"/>
    <w:rsid w:val="00381807"/>
    <w:rsid w:val="00381B06"/>
    <w:rsid w:val="00381BB5"/>
    <w:rsid w:val="00381D78"/>
    <w:rsid w:val="00381F27"/>
    <w:rsid w:val="00381F82"/>
    <w:rsid w:val="00382F87"/>
    <w:rsid w:val="00383F0A"/>
    <w:rsid w:val="003842B5"/>
    <w:rsid w:val="0038453B"/>
    <w:rsid w:val="003845B4"/>
    <w:rsid w:val="003845BE"/>
    <w:rsid w:val="00384A50"/>
    <w:rsid w:val="00384B2B"/>
    <w:rsid w:val="00384CCA"/>
    <w:rsid w:val="00385156"/>
    <w:rsid w:val="003853F2"/>
    <w:rsid w:val="003855EC"/>
    <w:rsid w:val="003855F2"/>
    <w:rsid w:val="003857B4"/>
    <w:rsid w:val="003857BD"/>
    <w:rsid w:val="00385BA9"/>
    <w:rsid w:val="00385BB0"/>
    <w:rsid w:val="00385D1C"/>
    <w:rsid w:val="00385E89"/>
    <w:rsid w:val="0038606F"/>
    <w:rsid w:val="0038610F"/>
    <w:rsid w:val="0038611A"/>
    <w:rsid w:val="003862D5"/>
    <w:rsid w:val="003864CE"/>
    <w:rsid w:val="0038650A"/>
    <w:rsid w:val="003865C8"/>
    <w:rsid w:val="003867FB"/>
    <w:rsid w:val="00386A33"/>
    <w:rsid w:val="00386C53"/>
    <w:rsid w:val="00386C5E"/>
    <w:rsid w:val="00386E7E"/>
    <w:rsid w:val="00387535"/>
    <w:rsid w:val="0038754E"/>
    <w:rsid w:val="00387A1C"/>
    <w:rsid w:val="00387B1A"/>
    <w:rsid w:val="00387C10"/>
    <w:rsid w:val="00387E3C"/>
    <w:rsid w:val="00390648"/>
    <w:rsid w:val="003907BB"/>
    <w:rsid w:val="003909CF"/>
    <w:rsid w:val="00390B08"/>
    <w:rsid w:val="00390F2C"/>
    <w:rsid w:val="0039144A"/>
    <w:rsid w:val="003921A9"/>
    <w:rsid w:val="003922A2"/>
    <w:rsid w:val="0039241E"/>
    <w:rsid w:val="00392428"/>
    <w:rsid w:val="003928BD"/>
    <w:rsid w:val="00392E9A"/>
    <w:rsid w:val="00392EA8"/>
    <w:rsid w:val="00392EBC"/>
    <w:rsid w:val="00393191"/>
    <w:rsid w:val="003931E1"/>
    <w:rsid w:val="003932F0"/>
    <w:rsid w:val="00393590"/>
    <w:rsid w:val="003943AD"/>
    <w:rsid w:val="00394420"/>
    <w:rsid w:val="00394435"/>
    <w:rsid w:val="0039443C"/>
    <w:rsid w:val="0039491C"/>
    <w:rsid w:val="0039492B"/>
    <w:rsid w:val="00394FBF"/>
    <w:rsid w:val="00395A57"/>
    <w:rsid w:val="00395AF8"/>
    <w:rsid w:val="00395EC9"/>
    <w:rsid w:val="00395F24"/>
    <w:rsid w:val="00395F43"/>
    <w:rsid w:val="003960D2"/>
    <w:rsid w:val="003961AE"/>
    <w:rsid w:val="00396344"/>
    <w:rsid w:val="003965A5"/>
    <w:rsid w:val="003967A2"/>
    <w:rsid w:val="00396886"/>
    <w:rsid w:val="003969A2"/>
    <w:rsid w:val="00396D90"/>
    <w:rsid w:val="00396F3D"/>
    <w:rsid w:val="0039704A"/>
    <w:rsid w:val="003972ED"/>
    <w:rsid w:val="003979E2"/>
    <w:rsid w:val="00397DA2"/>
    <w:rsid w:val="00397E7E"/>
    <w:rsid w:val="003A0054"/>
    <w:rsid w:val="003A02C6"/>
    <w:rsid w:val="003A0389"/>
    <w:rsid w:val="003A0D4A"/>
    <w:rsid w:val="003A0E39"/>
    <w:rsid w:val="003A119E"/>
    <w:rsid w:val="003A129B"/>
    <w:rsid w:val="003A1CB5"/>
    <w:rsid w:val="003A1ED7"/>
    <w:rsid w:val="003A1FCA"/>
    <w:rsid w:val="003A224C"/>
    <w:rsid w:val="003A24C0"/>
    <w:rsid w:val="003A2F16"/>
    <w:rsid w:val="003A2FFD"/>
    <w:rsid w:val="003A3093"/>
    <w:rsid w:val="003A3133"/>
    <w:rsid w:val="003A318B"/>
    <w:rsid w:val="003A3B42"/>
    <w:rsid w:val="003A4015"/>
    <w:rsid w:val="003A411C"/>
    <w:rsid w:val="003A474B"/>
    <w:rsid w:val="003A495B"/>
    <w:rsid w:val="003A4ABC"/>
    <w:rsid w:val="003A4ADC"/>
    <w:rsid w:val="003A4B7F"/>
    <w:rsid w:val="003A4F55"/>
    <w:rsid w:val="003A4FE9"/>
    <w:rsid w:val="003A5764"/>
    <w:rsid w:val="003A57BD"/>
    <w:rsid w:val="003A5886"/>
    <w:rsid w:val="003A5A2E"/>
    <w:rsid w:val="003A5B8F"/>
    <w:rsid w:val="003A5BB7"/>
    <w:rsid w:val="003A6352"/>
    <w:rsid w:val="003A6620"/>
    <w:rsid w:val="003A67F1"/>
    <w:rsid w:val="003A688F"/>
    <w:rsid w:val="003A6992"/>
    <w:rsid w:val="003A6BA2"/>
    <w:rsid w:val="003A700E"/>
    <w:rsid w:val="003A7472"/>
    <w:rsid w:val="003A75F7"/>
    <w:rsid w:val="003A7758"/>
    <w:rsid w:val="003A7B09"/>
    <w:rsid w:val="003A7D2C"/>
    <w:rsid w:val="003A7D3C"/>
    <w:rsid w:val="003A7F91"/>
    <w:rsid w:val="003B0224"/>
    <w:rsid w:val="003B0343"/>
    <w:rsid w:val="003B05A1"/>
    <w:rsid w:val="003B17CC"/>
    <w:rsid w:val="003B1869"/>
    <w:rsid w:val="003B1C15"/>
    <w:rsid w:val="003B1CDC"/>
    <w:rsid w:val="003B21FA"/>
    <w:rsid w:val="003B2482"/>
    <w:rsid w:val="003B2670"/>
    <w:rsid w:val="003B2E14"/>
    <w:rsid w:val="003B301D"/>
    <w:rsid w:val="003B30EE"/>
    <w:rsid w:val="003B31CD"/>
    <w:rsid w:val="003B3915"/>
    <w:rsid w:val="003B3D87"/>
    <w:rsid w:val="003B3EB7"/>
    <w:rsid w:val="003B3FFE"/>
    <w:rsid w:val="003B402A"/>
    <w:rsid w:val="003B44E4"/>
    <w:rsid w:val="003B55A7"/>
    <w:rsid w:val="003B5892"/>
    <w:rsid w:val="003B590D"/>
    <w:rsid w:val="003B5B58"/>
    <w:rsid w:val="003B5E01"/>
    <w:rsid w:val="003B616F"/>
    <w:rsid w:val="003B62EA"/>
    <w:rsid w:val="003B631E"/>
    <w:rsid w:val="003B6470"/>
    <w:rsid w:val="003B6897"/>
    <w:rsid w:val="003B6B02"/>
    <w:rsid w:val="003B6D34"/>
    <w:rsid w:val="003B71D5"/>
    <w:rsid w:val="003B72EA"/>
    <w:rsid w:val="003B753B"/>
    <w:rsid w:val="003B76FE"/>
    <w:rsid w:val="003B7DE1"/>
    <w:rsid w:val="003B7E9E"/>
    <w:rsid w:val="003C028A"/>
    <w:rsid w:val="003C054E"/>
    <w:rsid w:val="003C1094"/>
    <w:rsid w:val="003C1367"/>
    <w:rsid w:val="003C157A"/>
    <w:rsid w:val="003C1626"/>
    <w:rsid w:val="003C1869"/>
    <w:rsid w:val="003C1F1B"/>
    <w:rsid w:val="003C2440"/>
    <w:rsid w:val="003C248C"/>
    <w:rsid w:val="003C252F"/>
    <w:rsid w:val="003C2656"/>
    <w:rsid w:val="003C2A41"/>
    <w:rsid w:val="003C30C4"/>
    <w:rsid w:val="003C3203"/>
    <w:rsid w:val="003C34C0"/>
    <w:rsid w:val="003C36BE"/>
    <w:rsid w:val="003C4200"/>
    <w:rsid w:val="003C4485"/>
    <w:rsid w:val="003C460D"/>
    <w:rsid w:val="003C4B03"/>
    <w:rsid w:val="003C4EF5"/>
    <w:rsid w:val="003C529B"/>
    <w:rsid w:val="003C5485"/>
    <w:rsid w:val="003C5974"/>
    <w:rsid w:val="003C5DE5"/>
    <w:rsid w:val="003C5EE5"/>
    <w:rsid w:val="003C60C5"/>
    <w:rsid w:val="003C60F0"/>
    <w:rsid w:val="003C6CFA"/>
    <w:rsid w:val="003C6FF1"/>
    <w:rsid w:val="003C7322"/>
    <w:rsid w:val="003C7384"/>
    <w:rsid w:val="003C739C"/>
    <w:rsid w:val="003C7C98"/>
    <w:rsid w:val="003C7FC8"/>
    <w:rsid w:val="003C7FE3"/>
    <w:rsid w:val="003D0281"/>
    <w:rsid w:val="003D058C"/>
    <w:rsid w:val="003D06C8"/>
    <w:rsid w:val="003D0A94"/>
    <w:rsid w:val="003D0AA2"/>
    <w:rsid w:val="003D0B17"/>
    <w:rsid w:val="003D0E88"/>
    <w:rsid w:val="003D197A"/>
    <w:rsid w:val="003D1BBE"/>
    <w:rsid w:val="003D1C47"/>
    <w:rsid w:val="003D1CF5"/>
    <w:rsid w:val="003D2016"/>
    <w:rsid w:val="003D227D"/>
    <w:rsid w:val="003D22CC"/>
    <w:rsid w:val="003D2678"/>
    <w:rsid w:val="003D2A15"/>
    <w:rsid w:val="003D2A6C"/>
    <w:rsid w:val="003D34F8"/>
    <w:rsid w:val="003D3A7A"/>
    <w:rsid w:val="003D3CB9"/>
    <w:rsid w:val="003D3E37"/>
    <w:rsid w:val="003D3E69"/>
    <w:rsid w:val="003D408C"/>
    <w:rsid w:val="003D4319"/>
    <w:rsid w:val="003D4B0A"/>
    <w:rsid w:val="003D4B64"/>
    <w:rsid w:val="003D4FDD"/>
    <w:rsid w:val="003D5112"/>
    <w:rsid w:val="003D527B"/>
    <w:rsid w:val="003D56AB"/>
    <w:rsid w:val="003D5784"/>
    <w:rsid w:val="003D5807"/>
    <w:rsid w:val="003D5C9D"/>
    <w:rsid w:val="003D649E"/>
    <w:rsid w:val="003D6675"/>
    <w:rsid w:val="003D6B9D"/>
    <w:rsid w:val="003D6C64"/>
    <w:rsid w:val="003D6EE0"/>
    <w:rsid w:val="003D701F"/>
    <w:rsid w:val="003D7092"/>
    <w:rsid w:val="003D70A5"/>
    <w:rsid w:val="003D70A7"/>
    <w:rsid w:val="003D7969"/>
    <w:rsid w:val="003D7E60"/>
    <w:rsid w:val="003E0D4F"/>
    <w:rsid w:val="003E0F0C"/>
    <w:rsid w:val="003E10CA"/>
    <w:rsid w:val="003E1722"/>
    <w:rsid w:val="003E180D"/>
    <w:rsid w:val="003E1C74"/>
    <w:rsid w:val="003E1D9D"/>
    <w:rsid w:val="003E1F9E"/>
    <w:rsid w:val="003E1FE5"/>
    <w:rsid w:val="003E20CC"/>
    <w:rsid w:val="003E237D"/>
    <w:rsid w:val="003E2793"/>
    <w:rsid w:val="003E2E8A"/>
    <w:rsid w:val="003E3648"/>
    <w:rsid w:val="003E3A25"/>
    <w:rsid w:val="003E3CB4"/>
    <w:rsid w:val="003E3FFE"/>
    <w:rsid w:val="003E4047"/>
    <w:rsid w:val="003E415F"/>
    <w:rsid w:val="003E4217"/>
    <w:rsid w:val="003E4607"/>
    <w:rsid w:val="003E4639"/>
    <w:rsid w:val="003E474D"/>
    <w:rsid w:val="003E4841"/>
    <w:rsid w:val="003E4AA4"/>
    <w:rsid w:val="003E53F8"/>
    <w:rsid w:val="003E54D3"/>
    <w:rsid w:val="003E559E"/>
    <w:rsid w:val="003E589D"/>
    <w:rsid w:val="003E5BEE"/>
    <w:rsid w:val="003E64FA"/>
    <w:rsid w:val="003E6538"/>
    <w:rsid w:val="003E668F"/>
    <w:rsid w:val="003E66F0"/>
    <w:rsid w:val="003E68A2"/>
    <w:rsid w:val="003E6C0A"/>
    <w:rsid w:val="003E70D2"/>
    <w:rsid w:val="003E70E7"/>
    <w:rsid w:val="003E7594"/>
    <w:rsid w:val="003E781A"/>
    <w:rsid w:val="003E7840"/>
    <w:rsid w:val="003E7A6A"/>
    <w:rsid w:val="003E7BA2"/>
    <w:rsid w:val="003E7BDB"/>
    <w:rsid w:val="003E7EB7"/>
    <w:rsid w:val="003F032A"/>
    <w:rsid w:val="003F06CC"/>
    <w:rsid w:val="003F09AE"/>
    <w:rsid w:val="003F09F7"/>
    <w:rsid w:val="003F0C7F"/>
    <w:rsid w:val="003F0D75"/>
    <w:rsid w:val="003F122C"/>
    <w:rsid w:val="003F167B"/>
    <w:rsid w:val="003F18E5"/>
    <w:rsid w:val="003F1B94"/>
    <w:rsid w:val="003F1F36"/>
    <w:rsid w:val="003F22C3"/>
    <w:rsid w:val="003F24CA"/>
    <w:rsid w:val="003F2531"/>
    <w:rsid w:val="003F2657"/>
    <w:rsid w:val="003F2CC2"/>
    <w:rsid w:val="003F34C0"/>
    <w:rsid w:val="003F3577"/>
    <w:rsid w:val="003F3650"/>
    <w:rsid w:val="003F3840"/>
    <w:rsid w:val="003F3E2B"/>
    <w:rsid w:val="003F3F7D"/>
    <w:rsid w:val="003F47D2"/>
    <w:rsid w:val="003F497A"/>
    <w:rsid w:val="003F49FD"/>
    <w:rsid w:val="003F4AFB"/>
    <w:rsid w:val="003F4CF4"/>
    <w:rsid w:val="003F50B2"/>
    <w:rsid w:val="003F523D"/>
    <w:rsid w:val="003F5631"/>
    <w:rsid w:val="003F5737"/>
    <w:rsid w:val="003F58C4"/>
    <w:rsid w:val="003F594F"/>
    <w:rsid w:val="003F5A83"/>
    <w:rsid w:val="003F5B57"/>
    <w:rsid w:val="003F5C52"/>
    <w:rsid w:val="003F5D3A"/>
    <w:rsid w:val="003F5D5A"/>
    <w:rsid w:val="003F6191"/>
    <w:rsid w:val="003F6336"/>
    <w:rsid w:val="003F6355"/>
    <w:rsid w:val="003F6F0F"/>
    <w:rsid w:val="003F6F24"/>
    <w:rsid w:val="003F739E"/>
    <w:rsid w:val="003F73D3"/>
    <w:rsid w:val="003F7416"/>
    <w:rsid w:val="003F7712"/>
    <w:rsid w:val="004002E2"/>
    <w:rsid w:val="00400A37"/>
    <w:rsid w:val="00400C95"/>
    <w:rsid w:val="00401018"/>
    <w:rsid w:val="00401105"/>
    <w:rsid w:val="004017A6"/>
    <w:rsid w:val="004018A3"/>
    <w:rsid w:val="0040198C"/>
    <w:rsid w:val="00401BE2"/>
    <w:rsid w:val="00401CB5"/>
    <w:rsid w:val="00401FB9"/>
    <w:rsid w:val="004027F7"/>
    <w:rsid w:val="00402AE4"/>
    <w:rsid w:val="00403418"/>
    <w:rsid w:val="00403713"/>
    <w:rsid w:val="00403888"/>
    <w:rsid w:val="00403A56"/>
    <w:rsid w:val="00403DDF"/>
    <w:rsid w:val="00404000"/>
    <w:rsid w:val="00404A10"/>
    <w:rsid w:val="00404EA6"/>
    <w:rsid w:val="00405299"/>
    <w:rsid w:val="00405846"/>
    <w:rsid w:val="00406182"/>
    <w:rsid w:val="004065A7"/>
    <w:rsid w:val="00406728"/>
    <w:rsid w:val="00406D9B"/>
    <w:rsid w:val="00406FE2"/>
    <w:rsid w:val="00407166"/>
    <w:rsid w:val="00407221"/>
    <w:rsid w:val="00407500"/>
    <w:rsid w:val="004076B6"/>
    <w:rsid w:val="00407E25"/>
    <w:rsid w:val="00407E88"/>
    <w:rsid w:val="00410063"/>
    <w:rsid w:val="00410092"/>
    <w:rsid w:val="00410311"/>
    <w:rsid w:val="004104FB"/>
    <w:rsid w:val="004114C7"/>
    <w:rsid w:val="0041163C"/>
    <w:rsid w:val="004116E1"/>
    <w:rsid w:val="00411CE5"/>
    <w:rsid w:val="00411D39"/>
    <w:rsid w:val="004122B6"/>
    <w:rsid w:val="00412A3F"/>
    <w:rsid w:val="00412CE6"/>
    <w:rsid w:val="00412DD3"/>
    <w:rsid w:val="0041306D"/>
    <w:rsid w:val="0041316C"/>
    <w:rsid w:val="00413682"/>
    <w:rsid w:val="004136D6"/>
    <w:rsid w:val="0041385C"/>
    <w:rsid w:val="004138FA"/>
    <w:rsid w:val="004139C4"/>
    <w:rsid w:val="00413F9F"/>
    <w:rsid w:val="004145AE"/>
    <w:rsid w:val="00414932"/>
    <w:rsid w:val="004150AD"/>
    <w:rsid w:val="004153DA"/>
    <w:rsid w:val="004155F9"/>
    <w:rsid w:val="004157DC"/>
    <w:rsid w:val="00415A4E"/>
    <w:rsid w:val="00416079"/>
    <w:rsid w:val="00416166"/>
    <w:rsid w:val="00416611"/>
    <w:rsid w:val="00416A21"/>
    <w:rsid w:val="0041701D"/>
    <w:rsid w:val="004173C8"/>
    <w:rsid w:val="00420229"/>
    <w:rsid w:val="0042067E"/>
    <w:rsid w:val="0042090F"/>
    <w:rsid w:val="00420AFF"/>
    <w:rsid w:val="00420C1D"/>
    <w:rsid w:val="004211F1"/>
    <w:rsid w:val="0042120D"/>
    <w:rsid w:val="004213E2"/>
    <w:rsid w:val="00421DEB"/>
    <w:rsid w:val="0042235E"/>
    <w:rsid w:val="004225EA"/>
    <w:rsid w:val="00422792"/>
    <w:rsid w:val="00422865"/>
    <w:rsid w:val="0042297D"/>
    <w:rsid w:val="00422A45"/>
    <w:rsid w:val="00422B53"/>
    <w:rsid w:val="00422C0C"/>
    <w:rsid w:val="00422EA1"/>
    <w:rsid w:val="00423019"/>
    <w:rsid w:val="0042305B"/>
    <w:rsid w:val="0042314D"/>
    <w:rsid w:val="00423172"/>
    <w:rsid w:val="00423394"/>
    <w:rsid w:val="0042360B"/>
    <w:rsid w:val="004237AB"/>
    <w:rsid w:val="004239E2"/>
    <w:rsid w:val="00423AB4"/>
    <w:rsid w:val="00423B71"/>
    <w:rsid w:val="00423C2E"/>
    <w:rsid w:val="00423DDB"/>
    <w:rsid w:val="00424333"/>
    <w:rsid w:val="004243A2"/>
    <w:rsid w:val="0042454C"/>
    <w:rsid w:val="00424851"/>
    <w:rsid w:val="00424BD0"/>
    <w:rsid w:val="00424C22"/>
    <w:rsid w:val="00425388"/>
    <w:rsid w:val="004254C7"/>
    <w:rsid w:val="00425559"/>
    <w:rsid w:val="00425AA8"/>
    <w:rsid w:val="00425C61"/>
    <w:rsid w:val="00425E8B"/>
    <w:rsid w:val="00426AA6"/>
    <w:rsid w:val="00426C91"/>
    <w:rsid w:val="00426D13"/>
    <w:rsid w:val="00426D5D"/>
    <w:rsid w:val="00426D91"/>
    <w:rsid w:val="00426E60"/>
    <w:rsid w:val="00426F9B"/>
    <w:rsid w:val="004270B1"/>
    <w:rsid w:val="004276C4"/>
    <w:rsid w:val="00427AEE"/>
    <w:rsid w:val="00427CF8"/>
    <w:rsid w:val="0043002B"/>
    <w:rsid w:val="004304F9"/>
    <w:rsid w:val="00430691"/>
    <w:rsid w:val="0043096B"/>
    <w:rsid w:val="00431024"/>
    <w:rsid w:val="00431237"/>
    <w:rsid w:val="0043190F"/>
    <w:rsid w:val="00431AB6"/>
    <w:rsid w:val="0043228A"/>
    <w:rsid w:val="0043271A"/>
    <w:rsid w:val="00432926"/>
    <w:rsid w:val="00432C56"/>
    <w:rsid w:val="00432C57"/>
    <w:rsid w:val="00432C88"/>
    <w:rsid w:val="00432D53"/>
    <w:rsid w:val="00432E16"/>
    <w:rsid w:val="00432E61"/>
    <w:rsid w:val="00432F4B"/>
    <w:rsid w:val="004330E3"/>
    <w:rsid w:val="0043327C"/>
    <w:rsid w:val="004332DA"/>
    <w:rsid w:val="004335C7"/>
    <w:rsid w:val="00433831"/>
    <w:rsid w:val="004346F0"/>
    <w:rsid w:val="00434A92"/>
    <w:rsid w:val="00434FC0"/>
    <w:rsid w:val="004356C0"/>
    <w:rsid w:val="004358D8"/>
    <w:rsid w:val="00435CB1"/>
    <w:rsid w:val="00435FC3"/>
    <w:rsid w:val="00436426"/>
    <w:rsid w:val="0043650C"/>
    <w:rsid w:val="0043654C"/>
    <w:rsid w:val="00436A14"/>
    <w:rsid w:val="00436A51"/>
    <w:rsid w:val="00436BCB"/>
    <w:rsid w:val="00436CD7"/>
    <w:rsid w:val="0043702C"/>
    <w:rsid w:val="00437450"/>
    <w:rsid w:val="00437C8B"/>
    <w:rsid w:val="00437CAC"/>
    <w:rsid w:val="0044081A"/>
    <w:rsid w:val="00440DB6"/>
    <w:rsid w:val="00441094"/>
    <w:rsid w:val="004411D2"/>
    <w:rsid w:val="004416BE"/>
    <w:rsid w:val="00441A1A"/>
    <w:rsid w:val="00441B70"/>
    <w:rsid w:val="00441E75"/>
    <w:rsid w:val="00442745"/>
    <w:rsid w:val="004427D9"/>
    <w:rsid w:val="00442AC6"/>
    <w:rsid w:val="00442B1E"/>
    <w:rsid w:val="00442E01"/>
    <w:rsid w:val="00443136"/>
    <w:rsid w:val="00443820"/>
    <w:rsid w:val="00443ACA"/>
    <w:rsid w:val="00443B45"/>
    <w:rsid w:val="00443C22"/>
    <w:rsid w:val="004443FF"/>
    <w:rsid w:val="004447B9"/>
    <w:rsid w:val="004449E2"/>
    <w:rsid w:val="00444B65"/>
    <w:rsid w:val="00444F05"/>
    <w:rsid w:val="00445560"/>
    <w:rsid w:val="00445CAA"/>
    <w:rsid w:val="0044607F"/>
    <w:rsid w:val="00446754"/>
    <w:rsid w:val="00446CF8"/>
    <w:rsid w:val="004474F8"/>
    <w:rsid w:val="004479D7"/>
    <w:rsid w:val="004500C3"/>
    <w:rsid w:val="00450297"/>
    <w:rsid w:val="004502ED"/>
    <w:rsid w:val="004504EC"/>
    <w:rsid w:val="004506EB"/>
    <w:rsid w:val="004507B0"/>
    <w:rsid w:val="00450B39"/>
    <w:rsid w:val="00450B5D"/>
    <w:rsid w:val="004513E4"/>
    <w:rsid w:val="00451A86"/>
    <w:rsid w:val="00451AA8"/>
    <w:rsid w:val="00451C91"/>
    <w:rsid w:val="00452681"/>
    <w:rsid w:val="00452982"/>
    <w:rsid w:val="00453162"/>
    <w:rsid w:val="0045341D"/>
    <w:rsid w:val="0045352C"/>
    <w:rsid w:val="00453669"/>
    <w:rsid w:val="0045367C"/>
    <w:rsid w:val="00453BA0"/>
    <w:rsid w:val="00453D5E"/>
    <w:rsid w:val="0045415D"/>
    <w:rsid w:val="00454255"/>
    <w:rsid w:val="00454269"/>
    <w:rsid w:val="0045431C"/>
    <w:rsid w:val="00454934"/>
    <w:rsid w:val="00454984"/>
    <w:rsid w:val="00454B8A"/>
    <w:rsid w:val="00454BEB"/>
    <w:rsid w:val="00455A6B"/>
    <w:rsid w:val="00455CA1"/>
    <w:rsid w:val="00455F6D"/>
    <w:rsid w:val="00455FAD"/>
    <w:rsid w:val="00455FFC"/>
    <w:rsid w:val="004560BC"/>
    <w:rsid w:val="00456393"/>
    <w:rsid w:val="004563EF"/>
    <w:rsid w:val="00456573"/>
    <w:rsid w:val="004565AC"/>
    <w:rsid w:val="0045678C"/>
    <w:rsid w:val="00456890"/>
    <w:rsid w:val="00456EDA"/>
    <w:rsid w:val="00457000"/>
    <w:rsid w:val="004573CC"/>
    <w:rsid w:val="004575BD"/>
    <w:rsid w:val="00457723"/>
    <w:rsid w:val="0045785C"/>
    <w:rsid w:val="00457C7E"/>
    <w:rsid w:val="00457D35"/>
    <w:rsid w:val="00460066"/>
    <w:rsid w:val="00460264"/>
    <w:rsid w:val="0046056A"/>
    <w:rsid w:val="00461580"/>
    <w:rsid w:val="00462030"/>
    <w:rsid w:val="004623DF"/>
    <w:rsid w:val="00462ED7"/>
    <w:rsid w:val="0046331F"/>
    <w:rsid w:val="0046357F"/>
    <w:rsid w:val="00463C13"/>
    <w:rsid w:val="0046428A"/>
    <w:rsid w:val="004643A2"/>
    <w:rsid w:val="00464502"/>
    <w:rsid w:val="00464657"/>
    <w:rsid w:val="00465151"/>
    <w:rsid w:val="00465757"/>
    <w:rsid w:val="004657EE"/>
    <w:rsid w:val="00465A28"/>
    <w:rsid w:val="00465B3F"/>
    <w:rsid w:val="00465DA0"/>
    <w:rsid w:val="00465DC7"/>
    <w:rsid w:val="00465DE5"/>
    <w:rsid w:val="004664AF"/>
    <w:rsid w:val="004666B1"/>
    <w:rsid w:val="00466D4E"/>
    <w:rsid w:val="0046700E"/>
    <w:rsid w:val="0046734A"/>
    <w:rsid w:val="004674EC"/>
    <w:rsid w:val="004679FB"/>
    <w:rsid w:val="00467CC5"/>
    <w:rsid w:val="00470272"/>
    <w:rsid w:val="00470383"/>
    <w:rsid w:val="0047093D"/>
    <w:rsid w:val="00470C01"/>
    <w:rsid w:val="00470C7D"/>
    <w:rsid w:val="00470D47"/>
    <w:rsid w:val="00470D55"/>
    <w:rsid w:val="0047130A"/>
    <w:rsid w:val="0047144B"/>
    <w:rsid w:val="00471487"/>
    <w:rsid w:val="00471605"/>
    <w:rsid w:val="00471761"/>
    <w:rsid w:val="00471810"/>
    <w:rsid w:val="004718D6"/>
    <w:rsid w:val="00472037"/>
    <w:rsid w:val="00472302"/>
    <w:rsid w:val="00472395"/>
    <w:rsid w:val="0047264A"/>
    <w:rsid w:val="00472952"/>
    <w:rsid w:val="00472BE9"/>
    <w:rsid w:val="00472F3F"/>
    <w:rsid w:val="004735B7"/>
    <w:rsid w:val="004735D7"/>
    <w:rsid w:val="00473862"/>
    <w:rsid w:val="004739DF"/>
    <w:rsid w:val="00473AF2"/>
    <w:rsid w:val="00473F71"/>
    <w:rsid w:val="00474937"/>
    <w:rsid w:val="00474BEC"/>
    <w:rsid w:val="00475271"/>
    <w:rsid w:val="00475331"/>
    <w:rsid w:val="00475391"/>
    <w:rsid w:val="00475459"/>
    <w:rsid w:val="004754F9"/>
    <w:rsid w:val="00475750"/>
    <w:rsid w:val="00475871"/>
    <w:rsid w:val="00475948"/>
    <w:rsid w:val="0047651F"/>
    <w:rsid w:val="00476729"/>
    <w:rsid w:val="00476FA7"/>
    <w:rsid w:val="0047702C"/>
    <w:rsid w:val="0047738F"/>
    <w:rsid w:val="0047756D"/>
    <w:rsid w:val="00477B71"/>
    <w:rsid w:val="00477C06"/>
    <w:rsid w:val="00477D24"/>
    <w:rsid w:val="00477D99"/>
    <w:rsid w:val="004800B0"/>
    <w:rsid w:val="004803A8"/>
    <w:rsid w:val="0048069A"/>
    <w:rsid w:val="004807CC"/>
    <w:rsid w:val="0048095C"/>
    <w:rsid w:val="00480BED"/>
    <w:rsid w:val="00480F43"/>
    <w:rsid w:val="004811C9"/>
    <w:rsid w:val="004815E0"/>
    <w:rsid w:val="00481DE0"/>
    <w:rsid w:val="00481E7A"/>
    <w:rsid w:val="00481F35"/>
    <w:rsid w:val="0048209E"/>
    <w:rsid w:val="004825AA"/>
    <w:rsid w:val="00482947"/>
    <w:rsid w:val="004829F2"/>
    <w:rsid w:val="00482A83"/>
    <w:rsid w:val="00482C37"/>
    <w:rsid w:val="00482D08"/>
    <w:rsid w:val="00483442"/>
    <w:rsid w:val="004835E9"/>
    <w:rsid w:val="00483695"/>
    <w:rsid w:val="00483737"/>
    <w:rsid w:val="00483EAB"/>
    <w:rsid w:val="00484706"/>
    <w:rsid w:val="0048479E"/>
    <w:rsid w:val="004848FD"/>
    <w:rsid w:val="0048495E"/>
    <w:rsid w:val="00484A11"/>
    <w:rsid w:val="00484A77"/>
    <w:rsid w:val="00484B15"/>
    <w:rsid w:val="004851E3"/>
    <w:rsid w:val="004852FF"/>
    <w:rsid w:val="00485A49"/>
    <w:rsid w:val="00485C85"/>
    <w:rsid w:val="00485CFC"/>
    <w:rsid w:val="00485D18"/>
    <w:rsid w:val="00486013"/>
    <w:rsid w:val="004865A4"/>
    <w:rsid w:val="00486827"/>
    <w:rsid w:val="00486A9D"/>
    <w:rsid w:val="00486C4C"/>
    <w:rsid w:val="00486F52"/>
    <w:rsid w:val="00486F5A"/>
    <w:rsid w:val="004871E4"/>
    <w:rsid w:val="004872CC"/>
    <w:rsid w:val="00487544"/>
    <w:rsid w:val="004875E4"/>
    <w:rsid w:val="00487D1A"/>
    <w:rsid w:val="00487E55"/>
    <w:rsid w:val="0049017A"/>
    <w:rsid w:val="004902A9"/>
    <w:rsid w:val="00490325"/>
    <w:rsid w:val="00490507"/>
    <w:rsid w:val="0049050E"/>
    <w:rsid w:val="00490A74"/>
    <w:rsid w:val="00490C74"/>
    <w:rsid w:val="00490FC0"/>
    <w:rsid w:val="00491168"/>
    <w:rsid w:val="00491D2B"/>
    <w:rsid w:val="00491ECB"/>
    <w:rsid w:val="00491F5E"/>
    <w:rsid w:val="00491F65"/>
    <w:rsid w:val="004921A2"/>
    <w:rsid w:val="00492413"/>
    <w:rsid w:val="00492B28"/>
    <w:rsid w:val="00492B92"/>
    <w:rsid w:val="00492C00"/>
    <w:rsid w:val="00492D51"/>
    <w:rsid w:val="00492DE3"/>
    <w:rsid w:val="00492E84"/>
    <w:rsid w:val="00493DA1"/>
    <w:rsid w:val="00493EEC"/>
    <w:rsid w:val="0049412A"/>
    <w:rsid w:val="0049465B"/>
    <w:rsid w:val="0049485C"/>
    <w:rsid w:val="00494E46"/>
    <w:rsid w:val="0049501B"/>
    <w:rsid w:val="0049505B"/>
    <w:rsid w:val="00495A1D"/>
    <w:rsid w:val="00495C11"/>
    <w:rsid w:val="00496299"/>
    <w:rsid w:val="004962E7"/>
    <w:rsid w:val="00496549"/>
    <w:rsid w:val="004968A3"/>
    <w:rsid w:val="004971AF"/>
    <w:rsid w:val="004971EF"/>
    <w:rsid w:val="004975C5"/>
    <w:rsid w:val="00497A8E"/>
    <w:rsid w:val="00497C02"/>
    <w:rsid w:val="00497C5D"/>
    <w:rsid w:val="00497C62"/>
    <w:rsid w:val="00497F74"/>
    <w:rsid w:val="004A002D"/>
    <w:rsid w:val="004A014D"/>
    <w:rsid w:val="004A0197"/>
    <w:rsid w:val="004A07C3"/>
    <w:rsid w:val="004A07E7"/>
    <w:rsid w:val="004A13ED"/>
    <w:rsid w:val="004A14E6"/>
    <w:rsid w:val="004A15A8"/>
    <w:rsid w:val="004A1C16"/>
    <w:rsid w:val="004A1D87"/>
    <w:rsid w:val="004A1E34"/>
    <w:rsid w:val="004A2052"/>
    <w:rsid w:val="004A2429"/>
    <w:rsid w:val="004A3A9A"/>
    <w:rsid w:val="004A3DB6"/>
    <w:rsid w:val="004A408D"/>
    <w:rsid w:val="004A42BC"/>
    <w:rsid w:val="004A45A9"/>
    <w:rsid w:val="004A468A"/>
    <w:rsid w:val="004A4733"/>
    <w:rsid w:val="004A49E9"/>
    <w:rsid w:val="004A4A5F"/>
    <w:rsid w:val="004A4B8D"/>
    <w:rsid w:val="004A4F93"/>
    <w:rsid w:val="004A52B6"/>
    <w:rsid w:val="004A56D7"/>
    <w:rsid w:val="004A572A"/>
    <w:rsid w:val="004A5769"/>
    <w:rsid w:val="004A57A5"/>
    <w:rsid w:val="004A57E3"/>
    <w:rsid w:val="004A5FEE"/>
    <w:rsid w:val="004A6174"/>
    <w:rsid w:val="004A65B1"/>
    <w:rsid w:val="004A6769"/>
    <w:rsid w:val="004A6952"/>
    <w:rsid w:val="004A6A69"/>
    <w:rsid w:val="004A6B4C"/>
    <w:rsid w:val="004A6D08"/>
    <w:rsid w:val="004A6E77"/>
    <w:rsid w:val="004A7098"/>
    <w:rsid w:val="004A72B9"/>
    <w:rsid w:val="004A759E"/>
    <w:rsid w:val="004A7BF3"/>
    <w:rsid w:val="004A7D9D"/>
    <w:rsid w:val="004B007C"/>
    <w:rsid w:val="004B0201"/>
    <w:rsid w:val="004B0297"/>
    <w:rsid w:val="004B03B8"/>
    <w:rsid w:val="004B03C6"/>
    <w:rsid w:val="004B03DB"/>
    <w:rsid w:val="004B0B7E"/>
    <w:rsid w:val="004B0BC2"/>
    <w:rsid w:val="004B0CBD"/>
    <w:rsid w:val="004B0CE7"/>
    <w:rsid w:val="004B0D37"/>
    <w:rsid w:val="004B0DA4"/>
    <w:rsid w:val="004B1684"/>
    <w:rsid w:val="004B1935"/>
    <w:rsid w:val="004B1AE3"/>
    <w:rsid w:val="004B1E91"/>
    <w:rsid w:val="004B2C4F"/>
    <w:rsid w:val="004B2E09"/>
    <w:rsid w:val="004B2E93"/>
    <w:rsid w:val="004B30D8"/>
    <w:rsid w:val="004B3619"/>
    <w:rsid w:val="004B421A"/>
    <w:rsid w:val="004B4505"/>
    <w:rsid w:val="004B4811"/>
    <w:rsid w:val="004B491A"/>
    <w:rsid w:val="004B4CFF"/>
    <w:rsid w:val="004B59D5"/>
    <w:rsid w:val="004B5DAA"/>
    <w:rsid w:val="004B62FA"/>
    <w:rsid w:val="004B6310"/>
    <w:rsid w:val="004B6684"/>
    <w:rsid w:val="004B67D1"/>
    <w:rsid w:val="004B6856"/>
    <w:rsid w:val="004B6B70"/>
    <w:rsid w:val="004B6C8E"/>
    <w:rsid w:val="004B6EDE"/>
    <w:rsid w:val="004B7C47"/>
    <w:rsid w:val="004C04FD"/>
    <w:rsid w:val="004C0719"/>
    <w:rsid w:val="004C0764"/>
    <w:rsid w:val="004C0B1A"/>
    <w:rsid w:val="004C0D22"/>
    <w:rsid w:val="004C0DFD"/>
    <w:rsid w:val="004C107C"/>
    <w:rsid w:val="004C160D"/>
    <w:rsid w:val="004C1806"/>
    <w:rsid w:val="004C180B"/>
    <w:rsid w:val="004C184C"/>
    <w:rsid w:val="004C1926"/>
    <w:rsid w:val="004C1AAB"/>
    <w:rsid w:val="004C1E3C"/>
    <w:rsid w:val="004C2529"/>
    <w:rsid w:val="004C2759"/>
    <w:rsid w:val="004C27EC"/>
    <w:rsid w:val="004C2A53"/>
    <w:rsid w:val="004C336A"/>
    <w:rsid w:val="004C3ABA"/>
    <w:rsid w:val="004C3BD0"/>
    <w:rsid w:val="004C3D53"/>
    <w:rsid w:val="004C4423"/>
    <w:rsid w:val="004C44DF"/>
    <w:rsid w:val="004C4838"/>
    <w:rsid w:val="004C4864"/>
    <w:rsid w:val="004C517F"/>
    <w:rsid w:val="004C5453"/>
    <w:rsid w:val="004C5467"/>
    <w:rsid w:val="004C57CE"/>
    <w:rsid w:val="004C5A09"/>
    <w:rsid w:val="004C5A5C"/>
    <w:rsid w:val="004C5B31"/>
    <w:rsid w:val="004C5BD5"/>
    <w:rsid w:val="004C5DEB"/>
    <w:rsid w:val="004C5F1F"/>
    <w:rsid w:val="004C6087"/>
    <w:rsid w:val="004C63E8"/>
    <w:rsid w:val="004C651C"/>
    <w:rsid w:val="004C652F"/>
    <w:rsid w:val="004C69BA"/>
    <w:rsid w:val="004C6B35"/>
    <w:rsid w:val="004C6B6E"/>
    <w:rsid w:val="004C6CD4"/>
    <w:rsid w:val="004C6D1B"/>
    <w:rsid w:val="004C752B"/>
    <w:rsid w:val="004C75FB"/>
    <w:rsid w:val="004D05C4"/>
    <w:rsid w:val="004D0812"/>
    <w:rsid w:val="004D08A2"/>
    <w:rsid w:val="004D0B0F"/>
    <w:rsid w:val="004D0BDC"/>
    <w:rsid w:val="004D0D82"/>
    <w:rsid w:val="004D0EEA"/>
    <w:rsid w:val="004D13CC"/>
    <w:rsid w:val="004D200F"/>
    <w:rsid w:val="004D2474"/>
    <w:rsid w:val="004D2479"/>
    <w:rsid w:val="004D2A75"/>
    <w:rsid w:val="004D2C5F"/>
    <w:rsid w:val="004D2CBF"/>
    <w:rsid w:val="004D2E5D"/>
    <w:rsid w:val="004D2F59"/>
    <w:rsid w:val="004D3353"/>
    <w:rsid w:val="004D3365"/>
    <w:rsid w:val="004D3585"/>
    <w:rsid w:val="004D3B79"/>
    <w:rsid w:val="004D3FF5"/>
    <w:rsid w:val="004D41B2"/>
    <w:rsid w:val="004D420D"/>
    <w:rsid w:val="004D4380"/>
    <w:rsid w:val="004D47C9"/>
    <w:rsid w:val="004D4F9E"/>
    <w:rsid w:val="004D521D"/>
    <w:rsid w:val="004D598B"/>
    <w:rsid w:val="004D59D6"/>
    <w:rsid w:val="004D5A30"/>
    <w:rsid w:val="004D6B3C"/>
    <w:rsid w:val="004D6B6B"/>
    <w:rsid w:val="004D6CEC"/>
    <w:rsid w:val="004D71D1"/>
    <w:rsid w:val="004D729C"/>
    <w:rsid w:val="004D78C0"/>
    <w:rsid w:val="004D7E8F"/>
    <w:rsid w:val="004E00D9"/>
    <w:rsid w:val="004E049A"/>
    <w:rsid w:val="004E04AF"/>
    <w:rsid w:val="004E0E17"/>
    <w:rsid w:val="004E0F58"/>
    <w:rsid w:val="004E0F70"/>
    <w:rsid w:val="004E11C7"/>
    <w:rsid w:val="004E1351"/>
    <w:rsid w:val="004E1753"/>
    <w:rsid w:val="004E1782"/>
    <w:rsid w:val="004E1855"/>
    <w:rsid w:val="004E199D"/>
    <w:rsid w:val="004E2887"/>
    <w:rsid w:val="004E28F0"/>
    <w:rsid w:val="004E2BC9"/>
    <w:rsid w:val="004E2CEE"/>
    <w:rsid w:val="004E331B"/>
    <w:rsid w:val="004E3605"/>
    <w:rsid w:val="004E3C74"/>
    <w:rsid w:val="004E3DA9"/>
    <w:rsid w:val="004E400D"/>
    <w:rsid w:val="004E4E4E"/>
    <w:rsid w:val="004E4FE6"/>
    <w:rsid w:val="004E51AC"/>
    <w:rsid w:val="004E5982"/>
    <w:rsid w:val="004E5B64"/>
    <w:rsid w:val="004E5BDE"/>
    <w:rsid w:val="004E623B"/>
    <w:rsid w:val="004E71A4"/>
    <w:rsid w:val="004E73CD"/>
    <w:rsid w:val="004E7465"/>
    <w:rsid w:val="004E74F5"/>
    <w:rsid w:val="004E7D3D"/>
    <w:rsid w:val="004F0136"/>
    <w:rsid w:val="004F052D"/>
    <w:rsid w:val="004F0CA4"/>
    <w:rsid w:val="004F0DEE"/>
    <w:rsid w:val="004F0F72"/>
    <w:rsid w:val="004F1054"/>
    <w:rsid w:val="004F1056"/>
    <w:rsid w:val="004F109F"/>
    <w:rsid w:val="004F17D2"/>
    <w:rsid w:val="004F18FE"/>
    <w:rsid w:val="004F1BF2"/>
    <w:rsid w:val="004F1CA5"/>
    <w:rsid w:val="004F20E5"/>
    <w:rsid w:val="004F22C6"/>
    <w:rsid w:val="004F2605"/>
    <w:rsid w:val="004F2B36"/>
    <w:rsid w:val="004F33CA"/>
    <w:rsid w:val="004F387C"/>
    <w:rsid w:val="004F3988"/>
    <w:rsid w:val="004F3AA6"/>
    <w:rsid w:val="004F3AFE"/>
    <w:rsid w:val="004F3BFC"/>
    <w:rsid w:val="004F3F02"/>
    <w:rsid w:val="004F413D"/>
    <w:rsid w:val="004F4540"/>
    <w:rsid w:val="004F459E"/>
    <w:rsid w:val="004F45DA"/>
    <w:rsid w:val="004F4762"/>
    <w:rsid w:val="004F4B4E"/>
    <w:rsid w:val="004F4E8F"/>
    <w:rsid w:val="004F560C"/>
    <w:rsid w:val="004F5E0E"/>
    <w:rsid w:val="004F5FD1"/>
    <w:rsid w:val="004F615F"/>
    <w:rsid w:val="004F61D8"/>
    <w:rsid w:val="004F6C31"/>
    <w:rsid w:val="004F723A"/>
    <w:rsid w:val="004F7765"/>
    <w:rsid w:val="004F77C7"/>
    <w:rsid w:val="004F7CA9"/>
    <w:rsid w:val="0050026F"/>
    <w:rsid w:val="00500766"/>
    <w:rsid w:val="00500973"/>
    <w:rsid w:val="0050098C"/>
    <w:rsid w:val="0050142F"/>
    <w:rsid w:val="005014FB"/>
    <w:rsid w:val="0050176D"/>
    <w:rsid w:val="00501A0F"/>
    <w:rsid w:val="00501C08"/>
    <w:rsid w:val="00501C42"/>
    <w:rsid w:val="00501D60"/>
    <w:rsid w:val="00501F00"/>
    <w:rsid w:val="00502403"/>
    <w:rsid w:val="005026EE"/>
    <w:rsid w:val="00502782"/>
    <w:rsid w:val="00502A61"/>
    <w:rsid w:val="00502F42"/>
    <w:rsid w:val="00502FFE"/>
    <w:rsid w:val="00503811"/>
    <w:rsid w:val="00503C4A"/>
    <w:rsid w:val="00503D7B"/>
    <w:rsid w:val="005040D6"/>
    <w:rsid w:val="00504163"/>
    <w:rsid w:val="0050434B"/>
    <w:rsid w:val="00504ADA"/>
    <w:rsid w:val="00504D54"/>
    <w:rsid w:val="00504D60"/>
    <w:rsid w:val="00504E1C"/>
    <w:rsid w:val="00505551"/>
    <w:rsid w:val="00505657"/>
    <w:rsid w:val="005056A9"/>
    <w:rsid w:val="005057E2"/>
    <w:rsid w:val="00505813"/>
    <w:rsid w:val="00505A78"/>
    <w:rsid w:val="00505B95"/>
    <w:rsid w:val="005065D1"/>
    <w:rsid w:val="00506BBF"/>
    <w:rsid w:val="00506C6C"/>
    <w:rsid w:val="00506FA2"/>
    <w:rsid w:val="005071C5"/>
    <w:rsid w:val="00507394"/>
    <w:rsid w:val="005075C8"/>
    <w:rsid w:val="005075F7"/>
    <w:rsid w:val="0050765C"/>
    <w:rsid w:val="0050796B"/>
    <w:rsid w:val="005103DD"/>
    <w:rsid w:val="0051055F"/>
    <w:rsid w:val="00510F75"/>
    <w:rsid w:val="00511537"/>
    <w:rsid w:val="00511C1A"/>
    <w:rsid w:val="00511F71"/>
    <w:rsid w:val="00511F86"/>
    <w:rsid w:val="00511FA8"/>
    <w:rsid w:val="00512157"/>
    <w:rsid w:val="0051217A"/>
    <w:rsid w:val="005122B2"/>
    <w:rsid w:val="0051241D"/>
    <w:rsid w:val="005124C0"/>
    <w:rsid w:val="005126C0"/>
    <w:rsid w:val="00512804"/>
    <w:rsid w:val="00512821"/>
    <w:rsid w:val="005129FE"/>
    <w:rsid w:val="00512ABF"/>
    <w:rsid w:val="00512ADA"/>
    <w:rsid w:val="005134BD"/>
    <w:rsid w:val="00513744"/>
    <w:rsid w:val="00513A45"/>
    <w:rsid w:val="00513AFA"/>
    <w:rsid w:val="00513B26"/>
    <w:rsid w:val="00513C01"/>
    <w:rsid w:val="00513CDE"/>
    <w:rsid w:val="00513D1F"/>
    <w:rsid w:val="00513EAA"/>
    <w:rsid w:val="005143DD"/>
    <w:rsid w:val="005146CF"/>
    <w:rsid w:val="00514907"/>
    <w:rsid w:val="00514970"/>
    <w:rsid w:val="00514C36"/>
    <w:rsid w:val="005150B8"/>
    <w:rsid w:val="00515124"/>
    <w:rsid w:val="00515382"/>
    <w:rsid w:val="0051579C"/>
    <w:rsid w:val="005167CF"/>
    <w:rsid w:val="00517292"/>
    <w:rsid w:val="00517989"/>
    <w:rsid w:val="00520096"/>
    <w:rsid w:val="00520267"/>
    <w:rsid w:val="00520566"/>
    <w:rsid w:val="00520864"/>
    <w:rsid w:val="00520A46"/>
    <w:rsid w:val="00520C32"/>
    <w:rsid w:val="00520CF1"/>
    <w:rsid w:val="0052104F"/>
    <w:rsid w:val="00521180"/>
    <w:rsid w:val="00521433"/>
    <w:rsid w:val="005217C9"/>
    <w:rsid w:val="00522299"/>
    <w:rsid w:val="00522A18"/>
    <w:rsid w:val="00522E3A"/>
    <w:rsid w:val="005232EC"/>
    <w:rsid w:val="00523555"/>
    <w:rsid w:val="0052390A"/>
    <w:rsid w:val="005239CB"/>
    <w:rsid w:val="00524134"/>
    <w:rsid w:val="00524299"/>
    <w:rsid w:val="00524840"/>
    <w:rsid w:val="005248B2"/>
    <w:rsid w:val="005249EA"/>
    <w:rsid w:val="00524B3F"/>
    <w:rsid w:val="0052541B"/>
    <w:rsid w:val="00525838"/>
    <w:rsid w:val="00525D6D"/>
    <w:rsid w:val="00525FB6"/>
    <w:rsid w:val="0052619B"/>
    <w:rsid w:val="00526246"/>
    <w:rsid w:val="005262B9"/>
    <w:rsid w:val="00526BCE"/>
    <w:rsid w:val="00526BF2"/>
    <w:rsid w:val="00526FFB"/>
    <w:rsid w:val="00527052"/>
    <w:rsid w:val="005274A5"/>
    <w:rsid w:val="005274DE"/>
    <w:rsid w:val="0052764E"/>
    <w:rsid w:val="00527AED"/>
    <w:rsid w:val="00527B14"/>
    <w:rsid w:val="00527CAB"/>
    <w:rsid w:val="00527F3F"/>
    <w:rsid w:val="0053019A"/>
    <w:rsid w:val="00530203"/>
    <w:rsid w:val="00530537"/>
    <w:rsid w:val="005306ED"/>
    <w:rsid w:val="00530944"/>
    <w:rsid w:val="00530FC8"/>
    <w:rsid w:val="0053113F"/>
    <w:rsid w:val="00531159"/>
    <w:rsid w:val="00531210"/>
    <w:rsid w:val="005312BB"/>
    <w:rsid w:val="00531500"/>
    <w:rsid w:val="0053158D"/>
    <w:rsid w:val="005317B6"/>
    <w:rsid w:val="00531949"/>
    <w:rsid w:val="00531E0A"/>
    <w:rsid w:val="00531F47"/>
    <w:rsid w:val="00532312"/>
    <w:rsid w:val="00532688"/>
    <w:rsid w:val="005327CD"/>
    <w:rsid w:val="00533CB4"/>
    <w:rsid w:val="005340E1"/>
    <w:rsid w:val="005341D0"/>
    <w:rsid w:val="005341F7"/>
    <w:rsid w:val="00534CC0"/>
    <w:rsid w:val="00535086"/>
    <w:rsid w:val="005350EF"/>
    <w:rsid w:val="005353C6"/>
    <w:rsid w:val="00535818"/>
    <w:rsid w:val="00535B15"/>
    <w:rsid w:val="00535C94"/>
    <w:rsid w:val="00536157"/>
    <w:rsid w:val="00536173"/>
    <w:rsid w:val="0053651E"/>
    <w:rsid w:val="0053692A"/>
    <w:rsid w:val="00537439"/>
    <w:rsid w:val="00537463"/>
    <w:rsid w:val="0053780E"/>
    <w:rsid w:val="00537B76"/>
    <w:rsid w:val="00537C06"/>
    <w:rsid w:val="00537C7F"/>
    <w:rsid w:val="0054044A"/>
    <w:rsid w:val="00540751"/>
    <w:rsid w:val="0054098C"/>
    <w:rsid w:val="00540AA5"/>
    <w:rsid w:val="00540CB6"/>
    <w:rsid w:val="00540E8E"/>
    <w:rsid w:val="00540EEE"/>
    <w:rsid w:val="00541B70"/>
    <w:rsid w:val="00541B76"/>
    <w:rsid w:val="00541F11"/>
    <w:rsid w:val="0054219E"/>
    <w:rsid w:val="0054238E"/>
    <w:rsid w:val="00542BBC"/>
    <w:rsid w:val="00543677"/>
    <w:rsid w:val="00543FE8"/>
    <w:rsid w:val="005441BA"/>
    <w:rsid w:val="00544220"/>
    <w:rsid w:val="00544275"/>
    <w:rsid w:val="005443A2"/>
    <w:rsid w:val="00544895"/>
    <w:rsid w:val="0054495A"/>
    <w:rsid w:val="00544A4C"/>
    <w:rsid w:val="00544E21"/>
    <w:rsid w:val="00544F00"/>
    <w:rsid w:val="00545399"/>
    <w:rsid w:val="005456D5"/>
    <w:rsid w:val="00545909"/>
    <w:rsid w:val="00545BD5"/>
    <w:rsid w:val="005461EB"/>
    <w:rsid w:val="0054634B"/>
    <w:rsid w:val="005463A2"/>
    <w:rsid w:val="005464FB"/>
    <w:rsid w:val="00546AD8"/>
    <w:rsid w:val="00546DB8"/>
    <w:rsid w:val="005470FC"/>
    <w:rsid w:val="005472C3"/>
    <w:rsid w:val="0054767F"/>
    <w:rsid w:val="00547C87"/>
    <w:rsid w:val="00547D8B"/>
    <w:rsid w:val="005501DB"/>
    <w:rsid w:val="005503BA"/>
    <w:rsid w:val="00550482"/>
    <w:rsid w:val="00550DB4"/>
    <w:rsid w:val="0055134C"/>
    <w:rsid w:val="00551731"/>
    <w:rsid w:val="00551A72"/>
    <w:rsid w:val="00551AEE"/>
    <w:rsid w:val="00552043"/>
    <w:rsid w:val="005523CD"/>
    <w:rsid w:val="00552751"/>
    <w:rsid w:val="00552DAA"/>
    <w:rsid w:val="00552E98"/>
    <w:rsid w:val="00552FD7"/>
    <w:rsid w:val="005537DB"/>
    <w:rsid w:val="00553D8F"/>
    <w:rsid w:val="00554075"/>
    <w:rsid w:val="0055445A"/>
    <w:rsid w:val="005544AB"/>
    <w:rsid w:val="0055463E"/>
    <w:rsid w:val="00554646"/>
    <w:rsid w:val="00554888"/>
    <w:rsid w:val="00554A57"/>
    <w:rsid w:val="00554A91"/>
    <w:rsid w:val="00554EF0"/>
    <w:rsid w:val="00554FB2"/>
    <w:rsid w:val="00555189"/>
    <w:rsid w:val="0055561A"/>
    <w:rsid w:val="005557C5"/>
    <w:rsid w:val="0055580C"/>
    <w:rsid w:val="00555B03"/>
    <w:rsid w:val="00555C70"/>
    <w:rsid w:val="00555D2F"/>
    <w:rsid w:val="00555F8D"/>
    <w:rsid w:val="005560F2"/>
    <w:rsid w:val="005561F6"/>
    <w:rsid w:val="00556562"/>
    <w:rsid w:val="0055684D"/>
    <w:rsid w:val="00556A9E"/>
    <w:rsid w:val="00556B77"/>
    <w:rsid w:val="00556ED2"/>
    <w:rsid w:val="0055702B"/>
    <w:rsid w:val="0055714D"/>
    <w:rsid w:val="00557D58"/>
    <w:rsid w:val="0056017E"/>
    <w:rsid w:val="0056018D"/>
    <w:rsid w:val="005602E3"/>
    <w:rsid w:val="00560385"/>
    <w:rsid w:val="005605F7"/>
    <w:rsid w:val="00561107"/>
    <w:rsid w:val="00561274"/>
    <w:rsid w:val="00561677"/>
    <w:rsid w:val="00561890"/>
    <w:rsid w:val="005619CC"/>
    <w:rsid w:val="00562080"/>
    <w:rsid w:val="00562462"/>
    <w:rsid w:val="0056263B"/>
    <w:rsid w:val="00562720"/>
    <w:rsid w:val="0056281D"/>
    <w:rsid w:val="00562957"/>
    <w:rsid w:val="005632BA"/>
    <w:rsid w:val="0056344B"/>
    <w:rsid w:val="005635E7"/>
    <w:rsid w:val="005647FA"/>
    <w:rsid w:val="00564A0A"/>
    <w:rsid w:val="00564BC2"/>
    <w:rsid w:val="00564CD2"/>
    <w:rsid w:val="00564D2B"/>
    <w:rsid w:val="00565182"/>
    <w:rsid w:val="00565817"/>
    <w:rsid w:val="00565932"/>
    <w:rsid w:val="00566197"/>
    <w:rsid w:val="0056639B"/>
    <w:rsid w:val="0056683E"/>
    <w:rsid w:val="0056691F"/>
    <w:rsid w:val="00566A04"/>
    <w:rsid w:val="00566D22"/>
    <w:rsid w:val="00566E92"/>
    <w:rsid w:val="00566F46"/>
    <w:rsid w:val="00567007"/>
    <w:rsid w:val="0056703E"/>
    <w:rsid w:val="00567106"/>
    <w:rsid w:val="00567135"/>
    <w:rsid w:val="00567A33"/>
    <w:rsid w:val="00567D67"/>
    <w:rsid w:val="005701B5"/>
    <w:rsid w:val="005704A7"/>
    <w:rsid w:val="005704B0"/>
    <w:rsid w:val="00570A34"/>
    <w:rsid w:val="00570AD1"/>
    <w:rsid w:val="00570CE9"/>
    <w:rsid w:val="00571520"/>
    <w:rsid w:val="00571915"/>
    <w:rsid w:val="00571AE4"/>
    <w:rsid w:val="00571AF0"/>
    <w:rsid w:val="00571C3F"/>
    <w:rsid w:val="00571FF5"/>
    <w:rsid w:val="0057214C"/>
    <w:rsid w:val="00572152"/>
    <w:rsid w:val="005724D5"/>
    <w:rsid w:val="0057252F"/>
    <w:rsid w:val="0057264A"/>
    <w:rsid w:val="00572AE9"/>
    <w:rsid w:val="00572CEE"/>
    <w:rsid w:val="0057304D"/>
    <w:rsid w:val="00573333"/>
    <w:rsid w:val="00573354"/>
    <w:rsid w:val="0057345E"/>
    <w:rsid w:val="0057365B"/>
    <w:rsid w:val="00573F9B"/>
    <w:rsid w:val="00574208"/>
    <w:rsid w:val="0057455A"/>
    <w:rsid w:val="005746B6"/>
    <w:rsid w:val="0057478C"/>
    <w:rsid w:val="0057497E"/>
    <w:rsid w:val="00574B9B"/>
    <w:rsid w:val="00575004"/>
    <w:rsid w:val="00575216"/>
    <w:rsid w:val="0057526F"/>
    <w:rsid w:val="00575548"/>
    <w:rsid w:val="00575844"/>
    <w:rsid w:val="00575DB6"/>
    <w:rsid w:val="00575F76"/>
    <w:rsid w:val="005764DA"/>
    <w:rsid w:val="0057709C"/>
    <w:rsid w:val="005772EA"/>
    <w:rsid w:val="005773AC"/>
    <w:rsid w:val="00577884"/>
    <w:rsid w:val="005778AB"/>
    <w:rsid w:val="00577A0D"/>
    <w:rsid w:val="00577BA9"/>
    <w:rsid w:val="005808FA"/>
    <w:rsid w:val="00580D75"/>
    <w:rsid w:val="0058228C"/>
    <w:rsid w:val="005822FA"/>
    <w:rsid w:val="0058231F"/>
    <w:rsid w:val="00582337"/>
    <w:rsid w:val="0058235B"/>
    <w:rsid w:val="00582380"/>
    <w:rsid w:val="005827CE"/>
    <w:rsid w:val="0058291F"/>
    <w:rsid w:val="00582A17"/>
    <w:rsid w:val="00582AA6"/>
    <w:rsid w:val="005830F7"/>
    <w:rsid w:val="00583AAF"/>
    <w:rsid w:val="00583F4A"/>
    <w:rsid w:val="00584001"/>
    <w:rsid w:val="00584099"/>
    <w:rsid w:val="0058419A"/>
    <w:rsid w:val="0058464C"/>
    <w:rsid w:val="00584FD3"/>
    <w:rsid w:val="005850B2"/>
    <w:rsid w:val="00585D02"/>
    <w:rsid w:val="005862E1"/>
    <w:rsid w:val="00586353"/>
    <w:rsid w:val="0058668E"/>
    <w:rsid w:val="005866AE"/>
    <w:rsid w:val="00586AA8"/>
    <w:rsid w:val="00586F06"/>
    <w:rsid w:val="005870F3"/>
    <w:rsid w:val="00587E03"/>
    <w:rsid w:val="005903E4"/>
    <w:rsid w:val="00590426"/>
    <w:rsid w:val="00590778"/>
    <w:rsid w:val="005908D6"/>
    <w:rsid w:val="00590B74"/>
    <w:rsid w:val="00590EF5"/>
    <w:rsid w:val="00590FB0"/>
    <w:rsid w:val="0059101E"/>
    <w:rsid w:val="00591267"/>
    <w:rsid w:val="00591562"/>
    <w:rsid w:val="005916D8"/>
    <w:rsid w:val="00593352"/>
    <w:rsid w:val="00593555"/>
    <w:rsid w:val="00593572"/>
    <w:rsid w:val="005936C6"/>
    <w:rsid w:val="0059397C"/>
    <w:rsid w:val="00593B66"/>
    <w:rsid w:val="00593F58"/>
    <w:rsid w:val="005940ED"/>
    <w:rsid w:val="00594252"/>
    <w:rsid w:val="00594CDA"/>
    <w:rsid w:val="00594F52"/>
    <w:rsid w:val="00595598"/>
    <w:rsid w:val="00595789"/>
    <w:rsid w:val="0059583B"/>
    <w:rsid w:val="005958E0"/>
    <w:rsid w:val="005959B2"/>
    <w:rsid w:val="00595D43"/>
    <w:rsid w:val="005966BC"/>
    <w:rsid w:val="0059689C"/>
    <w:rsid w:val="00596AB3"/>
    <w:rsid w:val="00596EB4"/>
    <w:rsid w:val="00597016"/>
    <w:rsid w:val="0059736E"/>
    <w:rsid w:val="005978B1"/>
    <w:rsid w:val="005979D4"/>
    <w:rsid w:val="005A034B"/>
    <w:rsid w:val="005A06B0"/>
    <w:rsid w:val="005A0855"/>
    <w:rsid w:val="005A0E36"/>
    <w:rsid w:val="005A0FAC"/>
    <w:rsid w:val="005A1259"/>
    <w:rsid w:val="005A130B"/>
    <w:rsid w:val="005A13AB"/>
    <w:rsid w:val="005A1506"/>
    <w:rsid w:val="005A178B"/>
    <w:rsid w:val="005A19D7"/>
    <w:rsid w:val="005A1A83"/>
    <w:rsid w:val="005A1B77"/>
    <w:rsid w:val="005A1B9C"/>
    <w:rsid w:val="005A1D3B"/>
    <w:rsid w:val="005A2024"/>
    <w:rsid w:val="005A2074"/>
    <w:rsid w:val="005A2258"/>
    <w:rsid w:val="005A24DD"/>
    <w:rsid w:val="005A25E6"/>
    <w:rsid w:val="005A2C2E"/>
    <w:rsid w:val="005A2C9D"/>
    <w:rsid w:val="005A2D2B"/>
    <w:rsid w:val="005A3575"/>
    <w:rsid w:val="005A35F9"/>
    <w:rsid w:val="005A36DF"/>
    <w:rsid w:val="005A3EFE"/>
    <w:rsid w:val="005A42E8"/>
    <w:rsid w:val="005A4814"/>
    <w:rsid w:val="005A483F"/>
    <w:rsid w:val="005A4F4A"/>
    <w:rsid w:val="005A4F6B"/>
    <w:rsid w:val="005A4FA4"/>
    <w:rsid w:val="005A509F"/>
    <w:rsid w:val="005A53F0"/>
    <w:rsid w:val="005A5846"/>
    <w:rsid w:val="005A61A0"/>
    <w:rsid w:val="005A6280"/>
    <w:rsid w:val="005A630C"/>
    <w:rsid w:val="005A632C"/>
    <w:rsid w:val="005A6540"/>
    <w:rsid w:val="005A6762"/>
    <w:rsid w:val="005A6BC5"/>
    <w:rsid w:val="005A6CDE"/>
    <w:rsid w:val="005A7257"/>
    <w:rsid w:val="005A7427"/>
    <w:rsid w:val="005A7671"/>
    <w:rsid w:val="005A7988"/>
    <w:rsid w:val="005A7C13"/>
    <w:rsid w:val="005A7CED"/>
    <w:rsid w:val="005A7D88"/>
    <w:rsid w:val="005A7EC2"/>
    <w:rsid w:val="005B05B2"/>
    <w:rsid w:val="005B0A6A"/>
    <w:rsid w:val="005B0E6D"/>
    <w:rsid w:val="005B0F05"/>
    <w:rsid w:val="005B1413"/>
    <w:rsid w:val="005B178B"/>
    <w:rsid w:val="005B17A5"/>
    <w:rsid w:val="005B1A3D"/>
    <w:rsid w:val="005B1D19"/>
    <w:rsid w:val="005B1F86"/>
    <w:rsid w:val="005B1FBE"/>
    <w:rsid w:val="005B23D6"/>
    <w:rsid w:val="005B2449"/>
    <w:rsid w:val="005B24FC"/>
    <w:rsid w:val="005B260B"/>
    <w:rsid w:val="005B284B"/>
    <w:rsid w:val="005B2BB4"/>
    <w:rsid w:val="005B2D9F"/>
    <w:rsid w:val="005B2E32"/>
    <w:rsid w:val="005B2FCC"/>
    <w:rsid w:val="005B3092"/>
    <w:rsid w:val="005B38FC"/>
    <w:rsid w:val="005B3A03"/>
    <w:rsid w:val="005B3B96"/>
    <w:rsid w:val="005B3D22"/>
    <w:rsid w:val="005B4178"/>
    <w:rsid w:val="005B429A"/>
    <w:rsid w:val="005B45A0"/>
    <w:rsid w:val="005B468B"/>
    <w:rsid w:val="005B4705"/>
    <w:rsid w:val="005B5018"/>
    <w:rsid w:val="005B51AA"/>
    <w:rsid w:val="005B5711"/>
    <w:rsid w:val="005B5D5D"/>
    <w:rsid w:val="005B5DB6"/>
    <w:rsid w:val="005B60B9"/>
    <w:rsid w:val="005B60E7"/>
    <w:rsid w:val="005B6681"/>
    <w:rsid w:val="005B67D3"/>
    <w:rsid w:val="005B6B02"/>
    <w:rsid w:val="005B6CBF"/>
    <w:rsid w:val="005B6E70"/>
    <w:rsid w:val="005B700A"/>
    <w:rsid w:val="005B718A"/>
    <w:rsid w:val="005B7431"/>
    <w:rsid w:val="005B78F4"/>
    <w:rsid w:val="005B7A94"/>
    <w:rsid w:val="005B7C14"/>
    <w:rsid w:val="005B7E5C"/>
    <w:rsid w:val="005C0B4F"/>
    <w:rsid w:val="005C0EE3"/>
    <w:rsid w:val="005C1095"/>
    <w:rsid w:val="005C10C2"/>
    <w:rsid w:val="005C119A"/>
    <w:rsid w:val="005C12A5"/>
    <w:rsid w:val="005C1958"/>
    <w:rsid w:val="005C1F7B"/>
    <w:rsid w:val="005C264D"/>
    <w:rsid w:val="005C277C"/>
    <w:rsid w:val="005C2BC5"/>
    <w:rsid w:val="005C2FF9"/>
    <w:rsid w:val="005C3598"/>
    <w:rsid w:val="005C3A91"/>
    <w:rsid w:val="005C3B99"/>
    <w:rsid w:val="005C3D0A"/>
    <w:rsid w:val="005C3DDC"/>
    <w:rsid w:val="005C4157"/>
    <w:rsid w:val="005C42C2"/>
    <w:rsid w:val="005C4400"/>
    <w:rsid w:val="005C4506"/>
    <w:rsid w:val="005C4807"/>
    <w:rsid w:val="005C4F5E"/>
    <w:rsid w:val="005C50DE"/>
    <w:rsid w:val="005C5341"/>
    <w:rsid w:val="005C573E"/>
    <w:rsid w:val="005C5821"/>
    <w:rsid w:val="005C583B"/>
    <w:rsid w:val="005C5C61"/>
    <w:rsid w:val="005C6080"/>
    <w:rsid w:val="005C6102"/>
    <w:rsid w:val="005C6524"/>
    <w:rsid w:val="005C6817"/>
    <w:rsid w:val="005C6C16"/>
    <w:rsid w:val="005C6D6D"/>
    <w:rsid w:val="005C74C8"/>
    <w:rsid w:val="005C75CE"/>
    <w:rsid w:val="005C786C"/>
    <w:rsid w:val="005C78E4"/>
    <w:rsid w:val="005C79F7"/>
    <w:rsid w:val="005C7CA5"/>
    <w:rsid w:val="005C7E7B"/>
    <w:rsid w:val="005D0294"/>
    <w:rsid w:val="005D0648"/>
    <w:rsid w:val="005D131A"/>
    <w:rsid w:val="005D1467"/>
    <w:rsid w:val="005D16B4"/>
    <w:rsid w:val="005D1881"/>
    <w:rsid w:val="005D2282"/>
    <w:rsid w:val="005D23F4"/>
    <w:rsid w:val="005D250B"/>
    <w:rsid w:val="005D25FD"/>
    <w:rsid w:val="005D28B9"/>
    <w:rsid w:val="005D2D10"/>
    <w:rsid w:val="005D2E16"/>
    <w:rsid w:val="005D2E4E"/>
    <w:rsid w:val="005D2E60"/>
    <w:rsid w:val="005D3067"/>
    <w:rsid w:val="005D340C"/>
    <w:rsid w:val="005D3441"/>
    <w:rsid w:val="005D3BA4"/>
    <w:rsid w:val="005D3EF5"/>
    <w:rsid w:val="005D4BFA"/>
    <w:rsid w:val="005D5560"/>
    <w:rsid w:val="005D5659"/>
    <w:rsid w:val="005D56BD"/>
    <w:rsid w:val="005D5886"/>
    <w:rsid w:val="005D5E8A"/>
    <w:rsid w:val="005D611D"/>
    <w:rsid w:val="005D612D"/>
    <w:rsid w:val="005D6133"/>
    <w:rsid w:val="005D625F"/>
    <w:rsid w:val="005D62E1"/>
    <w:rsid w:val="005D6353"/>
    <w:rsid w:val="005D664F"/>
    <w:rsid w:val="005D67E6"/>
    <w:rsid w:val="005D6A08"/>
    <w:rsid w:val="005D7512"/>
    <w:rsid w:val="005D7583"/>
    <w:rsid w:val="005D7B2A"/>
    <w:rsid w:val="005D7C35"/>
    <w:rsid w:val="005D7F04"/>
    <w:rsid w:val="005E01B1"/>
    <w:rsid w:val="005E0314"/>
    <w:rsid w:val="005E09C9"/>
    <w:rsid w:val="005E0C80"/>
    <w:rsid w:val="005E12F8"/>
    <w:rsid w:val="005E1440"/>
    <w:rsid w:val="005E16CA"/>
    <w:rsid w:val="005E173F"/>
    <w:rsid w:val="005E1958"/>
    <w:rsid w:val="005E1C92"/>
    <w:rsid w:val="005E1CC4"/>
    <w:rsid w:val="005E1D3C"/>
    <w:rsid w:val="005E1D43"/>
    <w:rsid w:val="005E2BA6"/>
    <w:rsid w:val="005E328A"/>
    <w:rsid w:val="005E339A"/>
    <w:rsid w:val="005E3EB2"/>
    <w:rsid w:val="005E4204"/>
    <w:rsid w:val="005E4439"/>
    <w:rsid w:val="005E44EC"/>
    <w:rsid w:val="005E46E3"/>
    <w:rsid w:val="005E4D24"/>
    <w:rsid w:val="005E5607"/>
    <w:rsid w:val="005E5E74"/>
    <w:rsid w:val="005E5EB6"/>
    <w:rsid w:val="005E5F8B"/>
    <w:rsid w:val="005E61B6"/>
    <w:rsid w:val="005E643E"/>
    <w:rsid w:val="005E658F"/>
    <w:rsid w:val="005E65C2"/>
    <w:rsid w:val="005E66CE"/>
    <w:rsid w:val="005E6A0A"/>
    <w:rsid w:val="005E6D5B"/>
    <w:rsid w:val="005E6E24"/>
    <w:rsid w:val="005E7394"/>
    <w:rsid w:val="005E7488"/>
    <w:rsid w:val="005E7914"/>
    <w:rsid w:val="005E7A0A"/>
    <w:rsid w:val="005E7E2D"/>
    <w:rsid w:val="005F0714"/>
    <w:rsid w:val="005F07AC"/>
    <w:rsid w:val="005F085E"/>
    <w:rsid w:val="005F0D42"/>
    <w:rsid w:val="005F0DA6"/>
    <w:rsid w:val="005F0EFD"/>
    <w:rsid w:val="005F107A"/>
    <w:rsid w:val="005F1187"/>
    <w:rsid w:val="005F1C14"/>
    <w:rsid w:val="005F1D27"/>
    <w:rsid w:val="005F2509"/>
    <w:rsid w:val="005F277A"/>
    <w:rsid w:val="005F3250"/>
    <w:rsid w:val="005F3760"/>
    <w:rsid w:val="005F3D44"/>
    <w:rsid w:val="005F4211"/>
    <w:rsid w:val="005F4252"/>
    <w:rsid w:val="005F4AE5"/>
    <w:rsid w:val="005F4BA4"/>
    <w:rsid w:val="005F4CDD"/>
    <w:rsid w:val="005F4EB4"/>
    <w:rsid w:val="005F4FCD"/>
    <w:rsid w:val="005F4FE7"/>
    <w:rsid w:val="005F501B"/>
    <w:rsid w:val="005F5154"/>
    <w:rsid w:val="005F5800"/>
    <w:rsid w:val="005F5904"/>
    <w:rsid w:val="005F59AD"/>
    <w:rsid w:val="005F5F57"/>
    <w:rsid w:val="005F6E9C"/>
    <w:rsid w:val="005F71B8"/>
    <w:rsid w:val="005F76AF"/>
    <w:rsid w:val="005F7E30"/>
    <w:rsid w:val="005F7F45"/>
    <w:rsid w:val="00600385"/>
    <w:rsid w:val="00600A0F"/>
    <w:rsid w:val="00600B07"/>
    <w:rsid w:val="00600B14"/>
    <w:rsid w:val="00600B49"/>
    <w:rsid w:val="00600D67"/>
    <w:rsid w:val="006010DF"/>
    <w:rsid w:val="00601376"/>
    <w:rsid w:val="00601522"/>
    <w:rsid w:val="00601DC3"/>
    <w:rsid w:val="00601E34"/>
    <w:rsid w:val="00601F37"/>
    <w:rsid w:val="00601F3B"/>
    <w:rsid w:val="0060245B"/>
    <w:rsid w:val="00602931"/>
    <w:rsid w:val="0060306F"/>
    <w:rsid w:val="00603A5A"/>
    <w:rsid w:val="00603B23"/>
    <w:rsid w:val="00603C27"/>
    <w:rsid w:val="00603CF2"/>
    <w:rsid w:val="006040D0"/>
    <w:rsid w:val="0060432F"/>
    <w:rsid w:val="006045E3"/>
    <w:rsid w:val="006047D8"/>
    <w:rsid w:val="00604ADB"/>
    <w:rsid w:val="00604F51"/>
    <w:rsid w:val="00605437"/>
    <w:rsid w:val="006058A2"/>
    <w:rsid w:val="00605A27"/>
    <w:rsid w:val="00605E09"/>
    <w:rsid w:val="006063FE"/>
    <w:rsid w:val="00607294"/>
    <w:rsid w:val="00607C13"/>
    <w:rsid w:val="00610102"/>
    <w:rsid w:val="00610236"/>
    <w:rsid w:val="00610742"/>
    <w:rsid w:val="00610AFF"/>
    <w:rsid w:val="00610CC4"/>
    <w:rsid w:val="006113A7"/>
    <w:rsid w:val="00611480"/>
    <w:rsid w:val="0061195C"/>
    <w:rsid w:val="00611A8C"/>
    <w:rsid w:val="00611B88"/>
    <w:rsid w:val="00612838"/>
    <w:rsid w:val="00612861"/>
    <w:rsid w:val="006128BE"/>
    <w:rsid w:val="00612C3A"/>
    <w:rsid w:val="006131F6"/>
    <w:rsid w:val="006137CB"/>
    <w:rsid w:val="00613D08"/>
    <w:rsid w:val="00614194"/>
    <w:rsid w:val="00614492"/>
    <w:rsid w:val="006146A0"/>
    <w:rsid w:val="006149F5"/>
    <w:rsid w:val="00614C5A"/>
    <w:rsid w:val="00614F6B"/>
    <w:rsid w:val="00614FBD"/>
    <w:rsid w:val="0061536C"/>
    <w:rsid w:val="00615590"/>
    <w:rsid w:val="006156D7"/>
    <w:rsid w:val="00615A4F"/>
    <w:rsid w:val="00615F21"/>
    <w:rsid w:val="00615F93"/>
    <w:rsid w:val="0061622D"/>
    <w:rsid w:val="0061636A"/>
    <w:rsid w:val="00616603"/>
    <w:rsid w:val="0061662C"/>
    <w:rsid w:val="006167C9"/>
    <w:rsid w:val="00616A21"/>
    <w:rsid w:val="00616A2E"/>
    <w:rsid w:val="00617B74"/>
    <w:rsid w:val="00617EEC"/>
    <w:rsid w:val="006200E4"/>
    <w:rsid w:val="0062029C"/>
    <w:rsid w:val="006204D6"/>
    <w:rsid w:val="006206D5"/>
    <w:rsid w:val="00620703"/>
    <w:rsid w:val="006207A7"/>
    <w:rsid w:val="00620861"/>
    <w:rsid w:val="00620A5E"/>
    <w:rsid w:val="00620D0D"/>
    <w:rsid w:val="00620F44"/>
    <w:rsid w:val="006211E6"/>
    <w:rsid w:val="006214D2"/>
    <w:rsid w:val="00621541"/>
    <w:rsid w:val="00621575"/>
    <w:rsid w:val="006215AB"/>
    <w:rsid w:val="0062188E"/>
    <w:rsid w:val="00621A6E"/>
    <w:rsid w:val="00621B12"/>
    <w:rsid w:val="00621D78"/>
    <w:rsid w:val="00621DDA"/>
    <w:rsid w:val="0062261F"/>
    <w:rsid w:val="00622955"/>
    <w:rsid w:val="0062298E"/>
    <w:rsid w:val="00623684"/>
    <w:rsid w:val="00623919"/>
    <w:rsid w:val="00623EFC"/>
    <w:rsid w:val="00623F30"/>
    <w:rsid w:val="006244C5"/>
    <w:rsid w:val="00624BB1"/>
    <w:rsid w:val="00624D47"/>
    <w:rsid w:val="00624E38"/>
    <w:rsid w:val="0062514F"/>
    <w:rsid w:val="006251D5"/>
    <w:rsid w:val="00625319"/>
    <w:rsid w:val="00625AE6"/>
    <w:rsid w:val="00625DA2"/>
    <w:rsid w:val="00626103"/>
    <w:rsid w:val="00626661"/>
    <w:rsid w:val="00626B51"/>
    <w:rsid w:val="006272DB"/>
    <w:rsid w:val="006274DF"/>
    <w:rsid w:val="0062794C"/>
    <w:rsid w:val="00627A39"/>
    <w:rsid w:val="00627A75"/>
    <w:rsid w:val="00627AAE"/>
    <w:rsid w:val="00627AE4"/>
    <w:rsid w:val="00627BC3"/>
    <w:rsid w:val="00627C88"/>
    <w:rsid w:val="0063072F"/>
    <w:rsid w:val="00630820"/>
    <w:rsid w:val="00630B52"/>
    <w:rsid w:val="006311FD"/>
    <w:rsid w:val="00631B35"/>
    <w:rsid w:val="00631E0A"/>
    <w:rsid w:val="00631F06"/>
    <w:rsid w:val="00631F75"/>
    <w:rsid w:val="00632253"/>
    <w:rsid w:val="00632288"/>
    <w:rsid w:val="006324AE"/>
    <w:rsid w:val="0063302F"/>
    <w:rsid w:val="00633279"/>
    <w:rsid w:val="006332DD"/>
    <w:rsid w:val="006334AA"/>
    <w:rsid w:val="00633D58"/>
    <w:rsid w:val="00633F6F"/>
    <w:rsid w:val="00634055"/>
    <w:rsid w:val="006343FA"/>
    <w:rsid w:val="00634604"/>
    <w:rsid w:val="0063496D"/>
    <w:rsid w:val="00634AC1"/>
    <w:rsid w:val="00634C65"/>
    <w:rsid w:val="00634D09"/>
    <w:rsid w:val="00635121"/>
    <w:rsid w:val="00635292"/>
    <w:rsid w:val="006357BD"/>
    <w:rsid w:val="00636167"/>
    <w:rsid w:val="006361FA"/>
    <w:rsid w:val="006362A0"/>
    <w:rsid w:val="006369D7"/>
    <w:rsid w:val="00636C17"/>
    <w:rsid w:val="006372AE"/>
    <w:rsid w:val="0063757A"/>
    <w:rsid w:val="006378BA"/>
    <w:rsid w:val="00637A88"/>
    <w:rsid w:val="00637DA2"/>
    <w:rsid w:val="00637F67"/>
    <w:rsid w:val="00637FFD"/>
    <w:rsid w:val="0064014F"/>
    <w:rsid w:val="00640489"/>
    <w:rsid w:val="006406BC"/>
    <w:rsid w:val="00640ACF"/>
    <w:rsid w:val="00640E3A"/>
    <w:rsid w:val="00641231"/>
    <w:rsid w:val="0064167D"/>
    <w:rsid w:val="006416BA"/>
    <w:rsid w:val="0064227D"/>
    <w:rsid w:val="0064257C"/>
    <w:rsid w:val="00642714"/>
    <w:rsid w:val="00642955"/>
    <w:rsid w:val="00642EAB"/>
    <w:rsid w:val="00643125"/>
    <w:rsid w:val="006435EF"/>
    <w:rsid w:val="006437D2"/>
    <w:rsid w:val="006437DF"/>
    <w:rsid w:val="006439DA"/>
    <w:rsid w:val="00644518"/>
    <w:rsid w:val="00644555"/>
    <w:rsid w:val="0064487C"/>
    <w:rsid w:val="00644DE9"/>
    <w:rsid w:val="006455CE"/>
    <w:rsid w:val="00645CA9"/>
    <w:rsid w:val="00645DA7"/>
    <w:rsid w:val="00645DDD"/>
    <w:rsid w:val="00645E9C"/>
    <w:rsid w:val="00645EEC"/>
    <w:rsid w:val="006461AD"/>
    <w:rsid w:val="00646223"/>
    <w:rsid w:val="0064641C"/>
    <w:rsid w:val="006464BF"/>
    <w:rsid w:val="006464D2"/>
    <w:rsid w:val="0064658E"/>
    <w:rsid w:val="006465C8"/>
    <w:rsid w:val="00646830"/>
    <w:rsid w:val="006468B7"/>
    <w:rsid w:val="00646BEE"/>
    <w:rsid w:val="006479EF"/>
    <w:rsid w:val="006500A5"/>
    <w:rsid w:val="00650458"/>
    <w:rsid w:val="00650517"/>
    <w:rsid w:val="00650D50"/>
    <w:rsid w:val="00650FB1"/>
    <w:rsid w:val="006513FD"/>
    <w:rsid w:val="006516ED"/>
    <w:rsid w:val="006517A0"/>
    <w:rsid w:val="006517D3"/>
    <w:rsid w:val="00651945"/>
    <w:rsid w:val="00651A08"/>
    <w:rsid w:val="00651FDE"/>
    <w:rsid w:val="00652712"/>
    <w:rsid w:val="00653137"/>
    <w:rsid w:val="0065352B"/>
    <w:rsid w:val="00653B3B"/>
    <w:rsid w:val="00654BA7"/>
    <w:rsid w:val="00654C5F"/>
    <w:rsid w:val="00654D2B"/>
    <w:rsid w:val="0065516D"/>
    <w:rsid w:val="0065524A"/>
    <w:rsid w:val="006557E5"/>
    <w:rsid w:val="00655841"/>
    <w:rsid w:val="00655C82"/>
    <w:rsid w:val="00656BDF"/>
    <w:rsid w:val="00657095"/>
    <w:rsid w:val="00657737"/>
    <w:rsid w:val="006579AD"/>
    <w:rsid w:val="006579EE"/>
    <w:rsid w:val="00657B45"/>
    <w:rsid w:val="00657C61"/>
    <w:rsid w:val="00657CC2"/>
    <w:rsid w:val="006605A8"/>
    <w:rsid w:val="00660A74"/>
    <w:rsid w:val="00660BE8"/>
    <w:rsid w:val="00660CE2"/>
    <w:rsid w:val="00660F2A"/>
    <w:rsid w:val="0066140A"/>
    <w:rsid w:val="006615F2"/>
    <w:rsid w:val="00661819"/>
    <w:rsid w:val="00661E3E"/>
    <w:rsid w:val="00661EDF"/>
    <w:rsid w:val="006621CD"/>
    <w:rsid w:val="006622AA"/>
    <w:rsid w:val="00662917"/>
    <w:rsid w:val="00662B34"/>
    <w:rsid w:val="0066338F"/>
    <w:rsid w:val="006635A4"/>
    <w:rsid w:val="006636FE"/>
    <w:rsid w:val="00663704"/>
    <w:rsid w:val="00663781"/>
    <w:rsid w:val="00663DD5"/>
    <w:rsid w:val="006640B4"/>
    <w:rsid w:val="0066411C"/>
    <w:rsid w:val="00664230"/>
    <w:rsid w:val="00664532"/>
    <w:rsid w:val="006652C4"/>
    <w:rsid w:val="00665304"/>
    <w:rsid w:val="0066530F"/>
    <w:rsid w:val="00665434"/>
    <w:rsid w:val="00665573"/>
    <w:rsid w:val="006656E4"/>
    <w:rsid w:val="006658CF"/>
    <w:rsid w:val="00665914"/>
    <w:rsid w:val="00665BF3"/>
    <w:rsid w:val="00665E0D"/>
    <w:rsid w:val="0066614A"/>
    <w:rsid w:val="006661F4"/>
    <w:rsid w:val="0066648A"/>
    <w:rsid w:val="006670E8"/>
    <w:rsid w:val="0066716A"/>
    <w:rsid w:val="00667351"/>
    <w:rsid w:val="0066756E"/>
    <w:rsid w:val="006679A5"/>
    <w:rsid w:val="00667CCC"/>
    <w:rsid w:val="006701DF"/>
    <w:rsid w:val="006701EA"/>
    <w:rsid w:val="00670813"/>
    <w:rsid w:val="006708F9"/>
    <w:rsid w:val="00670A0E"/>
    <w:rsid w:val="00670C59"/>
    <w:rsid w:val="00670E2B"/>
    <w:rsid w:val="0067123F"/>
    <w:rsid w:val="00671244"/>
    <w:rsid w:val="0067180C"/>
    <w:rsid w:val="0067188F"/>
    <w:rsid w:val="006718FE"/>
    <w:rsid w:val="00671AB9"/>
    <w:rsid w:val="00671D9E"/>
    <w:rsid w:val="00671DB4"/>
    <w:rsid w:val="006726F5"/>
    <w:rsid w:val="0067279A"/>
    <w:rsid w:val="00672A4A"/>
    <w:rsid w:val="00672BB0"/>
    <w:rsid w:val="00672E97"/>
    <w:rsid w:val="0067306E"/>
    <w:rsid w:val="0067340B"/>
    <w:rsid w:val="006734CD"/>
    <w:rsid w:val="00673501"/>
    <w:rsid w:val="0067397B"/>
    <w:rsid w:val="00673B22"/>
    <w:rsid w:val="0067406B"/>
    <w:rsid w:val="00674358"/>
    <w:rsid w:val="006749E7"/>
    <w:rsid w:val="006751FA"/>
    <w:rsid w:val="00676215"/>
    <w:rsid w:val="00676297"/>
    <w:rsid w:val="00676A19"/>
    <w:rsid w:val="00676A69"/>
    <w:rsid w:val="00676BAE"/>
    <w:rsid w:val="00676E18"/>
    <w:rsid w:val="006772D7"/>
    <w:rsid w:val="0067754C"/>
    <w:rsid w:val="0067775B"/>
    <w:rsid w:val="00677A58"/>
    <w:rsid w:val="00677B21"/>
    <w:rsid w:val="00677BE4"/>
    <w:rsid w:val="00677C67"/>
    <w:rsid w:val="0068009F"/>
    <w:rsid w:val="006804A9"/>
    <w:rsid w:val="0068056F"/>
    <w:rsid w:val="006805C0"/>
    <w:rsid w:val="00680700"/>
    <w:rsid w:val="00680C1F"/>
    <w:rsid w:val="00680EAF"/>
    <w:rsid w:val="00680FA4"/>
    <w:rsid w:val="00681320"/>
    <w:rsid w:val="006814A8"/>
    <w:rsid w:val="006817DB"/>
    <w:rsid w:val="00682305"/>
    <w:rsid w:val="00682392"/>
    <w:rsid w:val="006827D4"/>
    <w:rsid w:val="0068295C"/>
    <w:rsid w:val="00682AAA"/>
    <w:rsid w:val="00682E39"/>
    <w:rsid w:val="006831D7"/>
    <w:rsid w:val="006836CC"/>
    <w:rsid w:val="00683931"/>
    <w:rsid w:val="00683B30"/>
    <w:rsid w:val="00683B48"/>
    <w:rsid w:val="00683C7C"/>
    <w:rsid w:val="00683CE6"/>
    <w:rsid w:val="00683D6C"/>
    <w:rsid w:val="00683F2C"/>
    <w:rsid w:val="006840C5"/>
    <w:rsid w:val="006841C8"/>
    <w:rsid w:val="00684482"/>
    <w:rsid w:val="006844C5"/>
    <w:rsid w:val="00684919"/>
    <w:rsid w:val="00684B6E"/>
    <w:rsid w:val="00685627"/>
    <w:rsid w:val="00685B9B"/>
    <w:rsid w:val="00685BA9"/>
    <w:rsid w:val="00685C28"/>
    <w:rsid w:val="00685CC9"/>
    <w:rsid w:val="00685DDE"/>
    <w:rsid w:val="006862CF"/>
    <w:rsid w:val="0068639C"/>
    <w:rsid w:val="00686ABD"/>
    <w:rsid w:val="00686DE2"/>
    <w:rsid w:val="00687715"/>
    <w:rsid w:val="0068798E"/>
    <w:rsid w:val="006905E9"/>
    <w:rsid w:val="00690627"/>
    <w:rsid w:val="00690A29"/>
    <w:rsid w:val="00691014"/>
    <w:rsid w:val="00691043"/>
    <w:rsid w:val="00691113"/>
    <w:rsid w:val="0069147C"/>
    <w:rsid w:val="00691560"/>
    <w:rsid w:val="00691D29"/>
    <w:rsid w:val="00691FAD"/>
    <w:rsid w:val="00692166"/>
    <w:rsid w:val="00692378"/>
    <w:rsid w:val="0069277E"/>
    <w:rsid w:val="00692874"/>
    <w:rsid w:val="0069287E"/>
    <w:rsid w:val="006933DF"/>
    <w:rsid w:val="0069348A"/>
    <w:rsid w:val="0069357E"/>
    <w:rsid w:val="006937EB"/>
    <w:rsid w:val="0069385F"/>
    <w:rsid w:val="00693AE0"/>
    <w:rsid w:val="00693B23"/>
    <w:rsid w:val="00693BD9"/>
    <w:rsid w:val="00693BFA"/>
    <w:rsid w:val="00694027"/>
    <w:rsid w:val="006942A8"/>
    <w:rsid w:val="006942AB"/>
    <w:rsid w:val="006943DF"/>
    <w:rsid w:val="00694628"/>
    <w:rsid w:val="00694688"/>
    <w:rsid w:val="00694E4A"/>
    <w:rsid w:val="00694E57"/>
    <w:rsid w:val="0069562D"/>
    <w:rsid w:val="006959FB"/>
    <w:rsid w:val="00695BD1"/>
    <w:rsid w:val="00695FBA"/>
    <w:rsid w:val="006960CF"/>
    <w:rsid w:val="0069688D"/>
    <w:rsid w:val="00696BB5"/>
    <w:rsid w:val="0069758A"/>
    <w:rsid w:val="006976AD"/>
    <w:rsid w:val="00697C65"/>
    <w:rsid w:val="00697D02"/>
    <w:rsid w:val="006A02E0"/>
    <w:rsid w:val="006A0D2F"/>
    <w:rsid w:val="006A1287"/>
    <w:rsid w:val="006A14E4"/>
    <w:rsid w:val="006A1B14"/>
    <w:rsid w:val="006A1DED"/>
    <w:rsid w:val="006A22C9"/>
    <w:rsid w:val="006A240A"/>
    <w:rsid w:val="006A252F"/>
    <w:rsid w:val="006A26CE"/>
    <w:rsid w:val="006A2965"/>
    <w:rsid w:val="006A2ADD"/>
    <w:rsid w:val="006A2C08"/>
    <w:rsid w:val="006A2D67"/>
    <w:rsid w:val="006A34F8"/>
    <w:rsid w:val="006A3F6A"/>
    <w:rsid w:val="006A45D0"/>
    <w:rsid w:val="006A48B4"/>
    <w:rsid w:val="006A4955"/>
    <w:rsid w:val="006A4A51"/>
    <w:rsid w:val="006A4BC3"/>
    <w:rsid w:val="006A52B4"/>
    <w:rsid w:val="006A540D"/>
    <w:rsid w:val="006A5424"/>
    <w:rsid w:val="006A550D"/>
    <w:rsid w:val="006A57F1"/>
    <w:rsid w:val="006A6258"/>
    <w:rsid w:val="006A63E4"/>
    <w:rsid w:val="006A6566"/>
    <w:rsid w:val="006A6668"/>
    <w:rsid w:val="006A6F4F"/>
    <w:rsid w:val="006A745C"/>
    <w:rsid w:val="006A78FB"/>
    <w:rsid w:val="006A7973"/>
    <w:rsid w:val="006A7B87"/>
    <w:rsid w:val="006A7BE5"/>
    <w:rsid w:val="006A7DAC"/>
    <w:rsid w:val="006B08BE"/>
    <w:rsid w:val="006B0AEE"/>
    <w:rsid w:val="006B0C43"/>
    <w:rsid w:val="006B0CED"/>
    <w:rsid w:val="006B0D59"/>
    <w:rsid w:val="006B0F5A"/>
    <w:rsid w:val="006B11EA"/>
    <w:rsid w:val="006B16AB"/>
    <w:rsid w:val="006B1798"/>
    <w:rsid w:val="006B17DB"/>
    <w:rsid w:val="006B2661"/>
    <w:rsid w:val="006B2C19"/>
    <w:rsid w:val="006B2D83"/>
    <w:rsid w:val="006B2FFF"/>
    <w:rsid w:val="006B3466"/>
    <w:rsid w:val="006B3554"/>
    <w:rsid w:val="006B3565"/>
    <w:rsid w:val="006B3C22"/>
    <w:rsid w:val="006B42FE"/>
    <w:rsid w:val="006B475D"/>
    <w:rsid w:val="006B47FD"/>
    <w:rsid w:val="006B50AF"/>
    <w:rsid w:val="006B52A7"/>
    <w:rsid w:val="006B52DD"/>
    <w:rsid w:val="006B5329"/>
    <w:rsid w:val="006B53E3"/>
    <w:rsid w:val="006B5638"/>
    <w:rsid w:val="006B5805"/>
    <w:rsid w:val="006B587F"/>
    <w:rsid w:val="006B5BF5"/>
    <w:rsid w:val="006B5D78"/>
    <w:rsid w:val="006B6A7E"/>
    <w:rsid w:val="006B6F80"/>
    <w:rsid w:val="006B6FF4"/>
    <w:rsid w:val="006C011E"/>
    <w:rsid w:val="006C02DD"/>
    <w:rsid w:val="006C07A5"/>
    <w:rsid w:val="006C0AF4"/>
    <w:rsid w:val="006C0C64"/>
    <w:rsid w:val="006C0F78"/>
    <w:rsid w:val="006C1550"/>
    <w:rsid w:val="006C16CF"/>
    <w:rsid w:val="006C1A6E"/>
    <w:rsid w:val="006C22E2"/>
    <w:rsid w:val="006C22EF"/>
    <w:rsid w:val="006C2971"/>
    <w:rsid w:val="006C2C34"/>
    <w:rsid w:val="006C2F11"/>
    <w:rsid w:val="006C303C"/>
    <w:rsid w:val="006C30EE"/>
    <w:rsid w:val="006C3295"/>
    <w:rsid w:val="006C4484"/>
    <w:rsid w:val="006C4843"/>
    <w:rsid w:val="006C4C68"/>
    <w:rsid w:val="006C5129"/>
    <w:rsid w:val="006C567A"/>
    <w:rsid w:val="006C5695"/>
    <w:rsid w:val="006C5B36"/>
    <w:rsid w:val="006C5C05"/>
    <w:rsid w:val="006C5DE7"/>
    <w:rsid w:val="006C5E06"/>
    <w:rsid w:val="006C6167"/>
    <w:rsid w:val="006C62FC"/>
    <w:rsid w:val="006C6937"/>
    <w:rsid w:val="006C6B1D"/>
    <w:rsid w:val="006C6DD2"/>
    <w:rsid w:val="006C6FA8"/>
    <w:rsid w:val="006C7453"/>
    <w:rsid w:val="006C761E"/>
    <w:rsid w:val="006C76C5"/>
    <w:rsid w:val="006C781F"/>
    <w:rsid w:val="006C7A43"/>
    <w:rsid w:val="006C7ACF"/>
    <w:rsid w:val="006C7C5B"/>
    <w:rsid w:val="006C7CF0"/>
    <w:rsid w:val="006D0667"/>
    <w:rsid w:val="006D0BAF"/>
    <w:rsid w:val="006D0D9B"/>
    <w:rsid w:val="006D0DE1"/>
    <w:rsid w:val="006D1259"/>
    <w:rsid w:val="006D12CF"/>
    <w:rsid w:val="006D1446"/>
    <w:rsid w:val="006D1838"/>
    <w:rsid w:val="006D2187"/>
    <w:rsid w:val="006D24B8"/>
    <w:rsid w:val="006D29D0"/>
    <w:rsid w:val="006D2A82"/>
    <w:rsid w:val="006D2CEC"/>
    <w:rsid w:val="006D2FD2"/>
    <w:rsid w:val="006D35F9"/>
    <w:rsid w:val="006D37CF"/>
    <w:rsid w:val="006D3972"/>
    <w:rsid w:val="006D42D8"/>
    <w:rsid w:val="006D434F"/>
    <w:rsid w:val="006D5780"/>
    <w:rsid w:val="006D5C6E"/>
    <w:rsid w:val="006D5EAA"/>
    <w:rsid w:val="006D5F7D"/>
    <w:rsid w:val="006D6143"/>
    <w:rsid w:val="006D69B8"/>
    <w:rsid w:val="006D6FE2"/>
    <w:rsid w:val="006D7056"/>
    <w:rsid w:val="006D7254"/>
    <w:rsid w:val="006D7456"/>
    <w:rsid w:val="006D78B8"/>
    <w:rsid w:val="006D7F70"/>
    <w:rsid w:val="006E02B1"/>
    <w:rsid w:val="006E03D7"/>
    <w:rsid w:val="006E06C9"/>
    <w:rsid w:val="006E0C63"/>
    <w:rsid w:val="006E0CB2"/>
    <w:rsid w:val="006E0E12"/>
    <w:rsid w:val="006E0ED8"/>
    <w:rsid w:val="006E10E4"/>
    <w:rsid w:val="006E142C"/>
    <w:rsid w:val="006E1586"/>
    <w:rsid w:val="006E1684"/>
    <w:rsid w:val="006E19F3"/>
    <w:rsid w:val="006E1BF4"/>
    <w:rsid w:val="006E200A"/>
    <w:rsid w:val="006E251D"/>
    <w:rsid w:val="006E27F3"/>
    <w:rsid w:val="006E27FC"/>
    <w:rsid w:val="006E2925"/>
    <w:rsid w:val="006E2BB4"/>
    <w:rsid w:val="006E2D1A"/>
    <w:rsid w:val="006E2E32"/>
    <w:rsid w:val="006E33A2"/>
    <w:rsid w:val="006E3C87"/>
    <w:rsid w:val="006E3CEB"/>
    <w:rsid w:val="006E40BC"/>
    <w:rsid w:val="006E4257"/>
    <w:rsid w:val="006E4387"/>
    <w:rsid w:val="006E45BF"/>
    <w:rsid w:val="006E48D4"/>
    <w:rsid w:val="006E4BC3"/>
    <w:rsid w:val="006E4E71"/>
    <w:rsid w:val="006E5640"/>
    <w:rsid w:val="006E583D"/>
    <w:rsid w:val="006E5C2A"/>
    <w:rsid w:val="006E62F3"/>
    <w:rsid w:val="006E6645"/>
    <w:rsid w:val="006E66CF"/>
    <w:rsid w:val="006E6846"/>
    <w:rsid w:val="006E69BB"/>
    <w:rsid w:val="006E6BEE"/>
    <w:rsid w:val="006E7020"/>
    <w:rsid w:val="006E78FA"/>
    <w:rsid w:val="006E7B42"/>
    <w:rsid w:val="006E7F0C"/>
    <w:rsid w:val="006F0165"/>
    <w:rsid w:val="006F0790"/>
    <w:rsid w:val="006F099D"/>
    <w:rsid w:val="006F0CE8"/>
    <w:rsid w:val="006F105A"/>
    <w:rsid w:val="006F1351"/>
    <w:rsid w:val="006F19D2"/>
    <w:rsid w:val="006F19E0"/>
    <w:rsid w:val="006F1B82"/>
    <w:rsid w:val="006F1CE4"/>
    <w:rsid w:val="006F1FA5"/>
    <w:rsid w:val="006F21BB"/>
    <w:rsid w:val="006F21BC"/>
    <w:rsid w:val="006F2358"/>
    <w:rsid w:val="006F237E"/>
    <w:rsid w:val="006F2543"/>
    <w:rsid w:val="006F289F"/>
    <w:rsid w:val="006F2982"/>
    <w:rsid w:val="006F2A5E"/>
    <w:rsid w:val="006F2C23"/>
    <w:rsid w:val="006F3805"/>
    <w:rsid w:val="006F39F6"/>
    <w:rsid w:val="006F3DB8"/>
    <w:rsid w:val="006F4306"/>
    <w:rsid w:val="006F4722"/>
    <w:rsid w:val="006F4760"/>
    <w:rsid w:val="006F48FA"/>
    <w:rsid w:val="006F4987"/>
    <w:rsid w:val="006F4FFD"/>
    <w:rsid w:val="006F50A6"/>
    <w:rsid w:val="006F52F3"/>
    <w:rsid w:val="006F53FA"/>
    <w:rsid w:val="006F5442"/>
    <w:rsid w:val="006F559E"/>
    <w:rsid w:val="006F6350"/>
    <w:rsid w:val="006F66C5"/>
    <w:rsid w:val="006F67ED"/>
    <w:rsid w:val="006F6D1A"/>
    <w:rsid w:val="006F6EB6"/>
    <w:rsid w:val="006F702C"/>
    <w:rsid w:val="006F74EC"/>
    <w:rsid w:val="006F752C"/>
    <w:rsid w:val="006F75C0"/>
    <w:rsid w:val="006F767F"/>
    <w:rsid w:val="006F7838"/>
    <w:rsid w:val="006F7BD1"/>
    <w:rsid w:val="006F7C33"/>
    <w:rsid w:val="006F7ECF"/>
    <w:rsid w:val="006F7FF5"/>
    <w:rsid w:val="00700358"/>
    <w:rsid w:val="0070048C"/>
    <w:rsid w:val="00700780"/>
    <w:rsid w:val="00700C06"/>
    <w:rsid w:val="00700E29"/>
    <w:rsid w:val="00701098"/>
    <w:rsid w:val="007014C7"/>
    <w:rsid w:val="007014EF"/>
    <w:rsid w:val="00701606"/>
    <w:rsid w:val="007019B2"/>
    <w:rsid w:val="00701A36"/>
    <w:rsid w:val="00701BFC"/>
    <w:rsid w:val="00701F78"/>
    <w:rsid w:val="00701FE9"/>
    <w:rsid w:val="00702216"/>
    <w:rsid w:val="00702B55"/>
    <w:rsid w:val="00703643"/>
    <w:rsid w:val="0070391B"/>
    <w:rsid w:val="00703A0E"/>
    <w:rsid w:val="00703DC1"/>
    <w:rsid w:val="0070458D"/>
    <w:rsid w:val="007045A0"/>
    <w:rsid w:val="00704783"/>
    <w:rsid w:val="00704B27"/>
    <w:rsid w:val="007054CD"/>
    <w:rsid w:val="007056F1"/>
    <w:rsid w:val="00705978"/>
    <w:rsid w:val="007059B2"/>
    <w:rsid w:val="00705EDA"/>
    <w:rsid w:val="007061DA"/>
    <w:rsid w:val="007063B4"/>
    <w:rsid w:val="00706B12"/>
    <w:rsid w:val="00706BDF"/>
    <w:rsid w:val="00707768"/>
    <w:rsid w:val="007079F0"/>
    <w:rsid w:val="00707CB1"/>
    <w:rsid w:val="00707D2A"/>
    <w:rsid w:val="00707D68"/>
    <w:rsid w:val="00710434"/>
    <w:rsid w:val="0071061C"/>
    <w:rsid w:val="00710963"/>
    <w:rsid w:val="00710A43"/>
    <w:rsid w:val="007110E8"/>
    <w:rsid w:val="007118E0"/>
    <w:rsid w:val="00711B0B"/>
    <w:rsid w:val="00711D21"/>
    <w:rsid w:val="00712944"/>
    <w:rsid w:val="00712A13"/>
    <w:rsid w:val="00712AFB"/>
    <w:rsid w:val="00712B61"/>
    <w:rsid w:val="00713143"/>
    <w:rsid w:val="00713443"/>
    <w:rsid w:val="00713530"/>
    <w:rsid w:val="00713FD1"/>
    <w:rsid w:val="00714150"/>
    <w:rsid w:val="007142F1"/>
    <w:rsid w:val="007145B5"/>
    <w:rsid w:val="0071477A"/>
    <w:rsid w:val="0071487A"/>
    <w:rsid w:val="00714ABC"/>
    <w:rsid w:val="00714AD9"/>
    <w:rsid w:val="00714D8D"/>
    <w:rsid w:val="00714E4E"/>
    <w:rsid w:val="007155B1"/>
    <w:rsid w:val="007156E9"/>
    <w:rsid w:val="007159E6"/>
    <w:rsid w:val="00715B33"/>
    <w:rsid w:val="00715B7E"/>
    <w:rsid w:val="00715D18"/>
    <w:rsid w:val="00715E8A"/>
    <w:rsid w:val="00715E94"/>
    <w:rsid w:val="007160B6"/>
    <w:rsid w:val="00716814"/>
    <w:rsid w:val="0071682E"/>
    <w:rsid w:val="00716CE7"/>
    <w:rsid w:val="00716D21"/>
    <w:rsid w:val="007177B1"/>
    <w:rsid w:val="007177E9"/>
    <w:rsid w:val="007178F4"/>
    <w:rsid w:val="00717A40"/>
    <w:rsid w:val="00717BC0"/>
    <w:rsid w:val="00717F76"/>
    <w:rsid w:val="007202AF"/>
    <w:rsid w:val="0072030D"/>
    <w:rsid w:val="007205A3"/>
    <w:rsid w:val="00720CD1"/>
    <w:rsid w:val="00720CFE"/>
    <w:rsid w:val="007210E6"/>
    <w:rsid w:val="00721282"/>
    <w:rsid w:val="007213B9"/>
    <w:rsid w:val="00721837"/>
    <w:rsid w:val="00721B17"/>
    <w:rsid w:val="0072200E"/>
    <w:rsid w:val="007221F0"/>
    <w:rsid w:val="007223ED"/>
    <w:rsid w:val="0072251A"/>
    <w:rsid w:val="0072276D"/>
    <w:rsid w:val="007227ED"/>
    <w:rsid w:val="00722E37"/>
    <w:rsid w:val="00723893"/>
    <w:rsid w:val="00723B90"/>
    <w:rsid w:val="00723EA3"/>
    <w:rsid w:val="00723F05"/>
    <w:rsid w:val="0072474D"/>
    <w:rsid w:val="00724CD9"/>
    <w:rsid w:val="00724E46"/>
    <w:rsid w:val="00724E69"/>
    <w:rsid w:val="00724F45"/>
    <w:rsid w:val="007251D8"/>
    <w:rsid w:val="00725358"/>
    <w:rsid w:val="00725E36"/>
    <w:rsid w:val="007260E0"/>
    <w:rsid w:val="00726380"/>
    <w:rsid w:val="00726668"/>
    <w:rsid w:val="00726CCB"/>
    <w:rsid w:val="00726F48"/>
    <w:rsid w:val="007275B8"/>
    <w:rsid w:val="0072777B"/>
    <w:rsid w:val="00727781"/>
    <w:rsid w:val="00727802"/>
    <w:rsid w:val="00727BC6"/>
    <w:rsid w:val="00727F61"/>
    <w:rsid w:val="007300F6"/>
    <w:rsid w:val="00730B1C"/>
    <w:rsid w:val="00730B52"/>
    <w:rsid w:val="00730F5D"/>
    <w:rsid w:val="00730F88"/>
    <w:rsid w:val="00730FEA"/>
    <w:rsid w:val="00731045"/>
    <w:rsid w:val="00731373"/>
    <w:rsid w:val="007313CE"/>
    <w:rsid w:val="00731D6D"/>
    <w:rsid w:val="00731F1C"/>
    <w:rsid w:val="00731F96"/>
    <w:rsid w:val="00732067"/>
    <w:rsid w:val="00732389"/>
    <w:rsid w:val="00732550"/>
    <w:rsid w:val="007328AA"/>
    <w:rsid w:val="00732C8A"/>
    <w:rsid w:val="00732D47"/>
    <w:rsid w:val="00732DC8"/>
    <w:rsid w:val="00733017"/>
    <w:rsid w:val="007333B8"/>
    <w:rsid w:val="007335D9"/>
    <w:rsid w:val="00733601"/>
    <w:rsid w:val="00733BB3"/>
    <w:rsid w:val="00733DA2"/>
    <w:rsid w:val="00733E58"/>
    <w:rsid w:val="00734720"/>
    <w:rsid w:val="0073482E"/>
    <w:rsid w:val="00734A40"/>
    <w:rsid w:val="00734CA3"/>
    <w:rsid w:val="00734DCF"/>
    <w:rsid w:val="00734E5C"/>
    <w:rsid w:val="007350A0"/>
    <w:rsid w:val="007352D1"/>
    <w:rsid w:val="007364C3"/>
    <w:rsid w:val="00736716"/>
    <w:rsid w:val="0073740B"/>
    <w:rsid w:val="00737B70"/>
    <w:rsid w:val="00737C7F"/>
    <w:rsid w:val="00737D00"/>
    <w:rsid w:val="00737F37"/>
    <w:rsid w:val="00737FA8"/>
    <w:rsid w:val="0074014D"/>
    <w:rsid w:val="0074024F"/>
    <w:rsid w:val="00740384"/>
    <w:rsid w:val="007403B6"/>
    <w:rsid w:val="007405CB"/>
    <w:rsid w:val="007409C0"/>
    <w:rsid w:val="007409FC"/>
    <w:rsid w:val="0074130B"/>
    <w:rsid w:val="0074131A"/>
    <w:rsid w:val="007415FF"/>
    <w:rsid w:val="0074174A"/>
    <w:rsid w:val="007418AB"/>
    <w:rsid w:val="0074191C"/>
    <w:rsid w:val="007421DA"/>
    <w:rsid w:val="00742479"/>
    <w:rsid w:val="007428D4"/>
    <w:rsid w:val="00742AE6"/>
    <w:rsid w:val="00742D73"/>
    <w:rsid w:val="00742E09"/>
    <w:rsid w:val="0074389B"/>
    <w:rsid w:val="007438AE"/>
    <w:rsid w:val="00743A0F"/>
    <w:rsid w:val="00743C44"/>
    <w:rsid w:val="00743DEE"/>
    <w:rsid w:val="00743F19"/>
    <w:rsid w:val="00743F3C"/>
    <w:rsid w:val="0074409F"/>
    <w:rsid w:val="00744183"/>
    <w:rsid w:val="00744AAC"/>
    <w:rsid w:val="00744DBC"/>
    <w:rsid w:val="00744DED"/>
    <w:rsid w:val="00744E2F"/>
    <w:rsid w:val="00744F79"/>
    <w:rsid w:val="007451C1"/>
    <w:rsid w:val="00745257"/>
    <w:rsid w:val="0074580A"/>
    <w:rsid w:val="007458A1"/>
    <w:rsid w:val="00745B4E"/>
    <w:rsid w:val="00746908"/>
    <w:rsid w:val="00746B8C"/>
    <w:rsid w:val="00746C80"/>
    <w:rsid w:val="00746E1C"/>
    <w:rsid w:val="00747028"/>
    <w:rsid w:val="007471E3"/>
    <w:rsid w:val="00747669"/>
    <w:rsid w:val="00747C34"/>
    <w:rsid w:val="00747D11"/>
    <w:rsid w:val="007503DC"/>
    <w:rsid w:val="00750936"/>
    <w:rsid w:val="00750B4A"/>
    <w:rsid w:val="00750DA7"/>
    <w:rsid w:val="00751081"/>
    <w:rsid w:val="007511CF"/>
    <w:rsid w:val="0075172B"/>
    <w:rsid w:val="0075185C"/>
    <w:rsid w:val="00751EE1"/>
    <w:rsid w:val="0075210B"/>
    <w:rsid w:val="0075213A"/>
    <w:rsid w:val="00752378"/>
    <w:rsid w:val="007524A4"/>
    <w:rsid w:val="00752674"/>
    <w:rsid w:val="00752788"/>
    <w:rsid w:val="00752B67"/>
    <w:rsid w:val="00752B73"/>
    <w:rsid w:val="00752C77"/>
    <w:rsid w:val="007530F6"/>
    <w:rsid w:val="00753176"/>
    <w:rsid w:val="00753194"/>
    <w:rsid w:val="00753402"/>
    <w:rsid w:val="007534C0"/>
    <w:rsid w:val="0075385E"/>
    <w:rsid w:val="00753AE9"/>
    <w:rsid w:val="00753AFA"/>
    <w:rsid w:val="007540D8"/>
    <w:rsid w:val="007546A1"/>
    <w:rsid w:val="00754A1F"/>
    <w:rsid w:val="00754D1B"/>
    <w:rsid w:val="00754DAD"/>
    <w:rsid w:val="00755738"/>
    <w:rsid w:val="0075574F"/>
    <w:rsid w:val="00755A46"/>
    <w:rsid w:val="0075617C"/>
    <w:rsid w:val="007561B7"/>
    <w:rsid w:val="007563BE"/>
    <w:rsid w:val="007565D6"/>
    <w:rsid w:val="007566CF"/>
    <w:rsid w:val="00756937"/>
    <w:rsid w:val="00756B99"/>
    <w:rsid w:val="00757212"/>
    <w:rsid w:val="00757BFD"/>
    <w:rsid w:val="00757E50"/>
    <w:rsid w:val="00757F3F"/>
    <w:rsid w:val="007604F7"/>
    <w:rsid w:val="007607AF"/>
    <w:rsid w:val="00760C4B"/>
    <w:rsid w:val="0076200B"/>
    <w:rsid w:val="007621E3"/>
    <w:rsid w:val="0076257C"/>
    <w:rsid w:val="00762803"/>
    <w:rsid w:val="00762EE6"/>
    <w:rsid w:val="00763619"/>
    <w:rsid w:val="00763B78"/>
    <w:rsid w:val="00763E34"/>
    <w:rsid w:val="00763E9B"/>
    <w:rsid w:val="007641D4"/>
    <w:rsid w:val="007645AC"/>
    <w:rsid w:val="007647BC"/>
    <w:rsid w:val="00764937"/>
    <w:rsid w:val="00764D7C"/>
    <w:rsid w:val="00764D8D"/>
    <w:rsid w:val="00765011"/>
    <w:rsid w:val="00765151"/>
    <w:rsid w:val="007652B1"/>
    <w:rsid w:val="00765705"/>
    <w:rsid w:val="007658C7"/>
    <w:rsid w:val="00765F89"/>
    <w:rsid w:val="00766019"/>
    <w:rsid w:val="0076616F"/>
    <w:rsid w:val="007661DC"/>
    <w:rsid w:val="007666A2"/>
    <w:rsid w:val="007666E1"/>
    <w:rsid w:val="0076676C"/>
    <w:rsid w:val="00766866"/>
    <w:rsid w:val="00766D9B"/>
    <w:rsid w:val="00766F5A"/>
    <w:rsid w:val="00767177"/>
    <w:rsid w:val="007671DD"/>
    <w:rsid w:val="00767465"/>
    <w:rsid w:val="0076766A"/>
    <w:rsid w:val="00767AC0"/>
    <w:rsid w:val="00767B6D"/>
    <w:rsid w:val="00767C96"/>
    <w:rsid w:val="00767D45"/>
    <w:rsid w:val="0077039B"/>
    <w:rsid w:val="007704B1"/>
    <w:rsid w:val="007707FA"/>
    <w:rsid w:val="007709B2"/>
    <w:rsid w:val="00770A02"/>
    <w:rsid w:val="00770AC9"/>
    <w:rsid w:val="00771121"/>
    <w:rsid w:val="0077155B"/>
    <w:rsid w:val="00771711"/>
    <w:rsid w:val="00771879"/>
    <w:rsid w:val="00771A1A"/>
    <w:rsid w:val="00771B6C"/>
    <w:rsid w:val="00772071"/>
    <w:rsid w:val="007722EB"/>
    <w:rsid w:val="00772452"/>
    <w:rsid w:val="00772795"/>
    <w:rsid w:val="00772DF3"/>
    <w:rsid w:val="00772E80"/>
    <w:rsid w:val="0077304F"/>
    <w:rsid w:val="00773273"/>
    <w:rsid w:val="007732CC"/>
    <w:rsid w:val="007734E2"/>
    <w:rsid w:val="0077374A"/>
    <w:rsid w:val="00773857"/>
    <w:rsid w:val="007739CE"/>
    <w:rsid w:val="00773A7E"/>
    <w:rsid w:val="00773B51"/>
    <w:rsid w:val="00773B8E"/>
    <w:rsid w:val="00774193"/>
    <w:rsid w:val="007743AC"/>
    <w:rsid w:val="007745AC"/>
    <w:rsid w:val="007748B5"/>
    <w:rsid w:val="00774999"/>
    <w:rsid w:val="00775285"/>
    <w:rsid w:val="007754FC"/>
    <w:rsid w:val="0077568C"/>
    <w:rsid w:val="00775E7F"/>
    <w:rsid w:val="00775FF2"/>
    <w:rsid w:val="007760F4"/>
    <w:rsid w:val="00776503"/>
    <w:rsid w:val="007769B8"/>
    <w:rsid w:val="00776FF4"/>
    <w:rsid w:val="0077702B"/>
    <w:rsid w:val="00777362"/>
    <w:rsid w:val="00777807"/>
    <w:rsid w:val="0077787B"/>
    <w:rsid w:val="007778BF"/>
    <w:rsid w:val="007800FA"/>
    <w:rsid w:val="0078027F"/>
    <w:rsid w:val="00780C0F"/>
    <w:rsid w:val="00780E7F"/>
    <w:rsid w:val="00781129"/>
    <w:rsid w:val="007812D2"/>
    <w:rsid w:val="007813A8"/>
    <w:rsid w:val="00781632"/>
    <w:rsid w:val="00781795"/>
    <w:rsid w:val="00781F57"/>
    <w:rsid w:val="00782317"/>
    <w:rsid w:val="00782402"/>
    <w:rsid w:val="00782552"/>
    <w:rsid w:val="00782803"/>
    <w:rsid w:val="00782819"/>
    <w:rsid w:val="00782AEC"/>
    <w:rsid w:val="00782B1A"/>
    <w:rsid w:val="00782B47"/>
    <w:rsid w:val="00782CD1"/>
    <w:rsid w:val="00782D6E"/>
    <w:rsid w:val="007832A1"/>
    <w:rsid w:val="00783310"/>
    <w:rsid w:val="007836ED"/>
    <w:rsid w:val="00783BAB"/>
    <w:rsid w:val="007846F5"/>
    <w:rsid w:val="00784753"/>
    <w:rsid w:val="00784AA1"/>
    <w:rsid w:val="007851A8"/>
    <w:rsid w:val="007857EB"/>
    <w:rsid w:val="00785A90"/>
    <w:rsid w:val="00785C94"/>
    <w:rsid w:val="00785E6B"/>
    <w:rsid w:val="00785FD7"/>
    <w:rsid w:val="007862E7"/>
    <w:rsid w:val="0078665D"/>
    <w:rsid w:val="00786938"/>
    <w:rsid w:val="00786C87"/>
    <w:rsid w:val="00786EC1"/>
    <w:rsid w:val="0078751C"/>
    <w:rsid w:val="0078771B"/>
    <w:rsid w:val="007877EE"/>
    <w:rsid w:val="007879EE"/>
    <w:rsid w:val="00790008"/>
    <w:rsid w:val="0079003B"/>
    <w:rsid w:val="0079055A"/>
    <w:rsid w:val="007907C7"/>
    <w:rsid w:val="007909B6"/>
    <w:rsid w:val="007909C4"/>
    <w:rsid w:val="00790F93"/>
    <w:rsid w:val="00791643"/>
    <w:rsid w:val="0079172A"/>
    <w:rsid w:val="00791A7A"/>
    <w:rsid w:val="00791D7C"/>
    <w:rsid w:val="007921B7"/>
    <w:rsid w:val="00792CAB"/>
    <w:rsid w:val="00792D89"/>
    <w:rsid w:val="00792E32"/>
    <w:rsid w:val="00793034"/>
    <w:rsid w:val="007930A3"/>
    <w:rsid w:val="007933BA"/>
    <w:rsid w:val="00793BC5"/>
    <w:rsid w:val="007940EE"/>
    <w:rsid w:val="00794209"/>
    <w:rsid w:val="00794275"/>
    <w:rsid w:val="00794BEB"/>
    <w:rsid w:val="00794D32"/>
    <w:rsid w:val="00794D96"/>
    <w:rsid w:val="0079510F"/>
    <w:rsid w:val="007954C9"/>
    <w:rsid w:val="007954D8"/>
    <w:rsid w:val="007958A0"/>
    <w:rsid w:val="00795C28"/>
    <w:rsid w:val="00795D21"/>
    <w:rsid w:val="00796019"/>
    <w:rsid w:val="00796319"/>
    <w:rsid w:val="0079647F"/>
    <w:rsid w:val="007966EE"/>
    <w:rsid w:val="0079675D"/>
    <w:rsid w:val="0079691E"/>
    <w:rsid w:val="00796AEE"/>
    <w:rsid w:val="00796AF6"/>
    <w:rsid w:val="00796C77"/>
    <w:rsid w:val="007971F4"/>
    <w:rsid w:val="007976DF"/>
    <w:rsid w:val="00797B90"/>
    <w:rsid w:val="007A0003"/>
    <w:rsid w:val="007A0158"/>
    <w:rsid w:val="007A0573"/>
    <w:rsid w:val="007A06AA"/>
    <w:rsid w:val="007A0E88"/>
    <w:rsid w:val="007A0F63"/>
    <w:rsid w:val="007A0FBE"/>
    <w:rsid w:val="007A0FDA"/>
    <w:rsid w:val="007A1255"/>
    <w:rsid w:val="007A1989"/>
    <w:rsid w:val="007A1CB0"/>
    <w:rsid w:val="007A1F84"/>
    <w:rsid w:val="007A23DE"/>
    <w:rsid w:val="007A26A9"/>
    <w:rsid w:val="007A2A84"/>
    <w:rsid w:val="007A32EA"/>
    <w:rsid w:val="007A3797"/>
    <w:rsid w:val="007A3BD2"/>
    <w:rsid w:val="007A4334"/>
    <w:rsid w:val="007A4354"/>
    <w:rsid w:val="007A48A3"/>
    <w:rsid w:val="007A4A6D"/>
    <w:rsid w:val="007A4B8E"/>
    <w:rsid w:val="007A4BE2"/>
    <w:rsid w:val="007A51A6"/>
    <w:rsid w:val="007A5861"/>
    <w:rsid w:val="007A58D8"/>
    <w:rsid w:val="007A59A0"/>
    <w:rsid w:val="007A6544"/>
    <w:rsid w:val="007A6717"/>
    <w:rsid w:val="007A67C0"/>
    <w:rsid w:val="007A6815"/>
    <w:rsid w:val="007A6C8B"/>
    <w:rsid w:val="007A707E"/>
    <w:rsid w:val="007A748F"/>
    <w:rsid w:val="007A762F"/>
    <w:rsid w:val="007A78B4"/>
    <w:rsid w:val="007A798F"/>
    <w:rsid w:val="007A7C5D"/>
    <w:rsid w:val="007A7D6C"/>
    <w:rsid w:val="007A7E46"/>
    <w:rsid w:val="007A7E88"/>
    <w:rsid w:val="007B03A1"/>
    <w:rsid w:val="007B0791"/>
    <w:rsid w:val="007B07D5"/>
    <w:rsid w:val="007B086C"/>
    <w:rsid w:val="007B0BE2"/>
    <w:rsid w:val="007B0C37"/>
    <w:rsid w:val="007B0FE8"/>
    <w:rsid w:val="007B108B"/>
    <w:rsid w:val="007B10FC"/>
    <w:rsid w:val="007B12F4"/>
    <w:rsid w:val="007B13E5"/>
    <w:rsid w:val="007B14E1"/>
    <w:rsid w:val="007B178E"/>
    <w:rsid w:val="007B1B24"/>
    <w:rsid w:val="007B1F35"/>
    <w:rsid w:val="007B2094"/>
    <w:rsid w:val="007B24CA"/>
    <w:rsid w:val="007B281F"/>
    <w:rsid w:val="007B2DF3"/>
    <w:rsid w:val="007B37F2"/>
    <w:rsid w:val="007B3CD2"/>
    <w:rsid w:val="007B3F43"/>
    <w:rsid w:val="007B43E1"/>
    <w:rsid w:val="007B4427"/>
    <w:rsid w:val="007B45AC"/>
    <w:rsid w:val="007B46FC"/>
    <w:rsid w:val="007B476A"/>
    <w:rsid w:val="007B4B5F"/>
    <w:rsid w:val="007B4BC7"/>
    <w:rsid w:val="007B4DA8"/>
    <w:rsid w:val="007B4EA1"/>
    <w:rsid w:val="007B4F77"/>
    <w:rsid w:val="007B5999"/>
    <w:rsid w:val="007B62C8"/>
    <w:rsid w:val="007B62D1"/>
    <w:rsid w:val="007B6746"/>
    <w:rsid w:val="007B68DE"/>
    <w:rsid w:val="007B6E03"/>
    <w:rsid w:val="007B6F7A"/>
    <w:rsid w:val="007B70AD"/>
    <w:rsid w:val="007B70C1"/>
    <w:rsid w:val="007B713A"/>
    <w:rsid w:val="007B7A3C"/>
    <w:rsid w:val="007B7A6F"/>
    <w:rsid w:val="007B7B34"/>
    <w:rsid w:val="007B7E07"/>
    <w:rsid w:val="007B7FA8"/>
    <w:rsid w:val="007B7FDD"/>
    <w:rsid w:val="007C001C"/>
    <w:rsid w:val="007C003B"/>
    <w:rsid w:val="007C0495"/>
    <w:rsid w:val="007C0B02"/>
    <w:rsid w:val="007C0E8B"/>
    <w:rsid w:val="007C1066"/>
    <w:rsid w:val="007C1244"/>
    <w:rsid w:val="007C1C23"/>
    <w:rsid w:val="007C1DBC"/>
    <w:rsid w:val="007C1F98"/>
    <w:rsid w:val="007C2388"/>
    <w:rsid w:val="007C278A"/>
    <w:rsid w:val="007C2A1B"/>
    <w:rsid w:val="007C2ADC"/>
    <w:rsid w:val="007C2D34"/>
    <w:rsid w:val="007C30E7"/>
    <w:rsid w:val="007C3206"/>
    <w:rsid w:val="007C34BD"/>
    <w:rsid w:val="007C4A05"/>
    <w:rsid w:val="007C4D93"/>
    <w:rsid w:val="007C4E84"/>
    <w:rsid w:val="007C4F79"/>
    <w:rsid w:val="007C5775"/>
    <w:rsid w:val="007C57FB"/>
    <w:rsid w:val="007C5A05"/>
    <w:rsid w:val="007C5D34"/>
    <w:rsid w:val="007C5E52"/>
    <w:rsid w:val="007C6418"/>
    <w:rsid w:val="007C6988"/>
    <w:rsid w:val="007C6AB6"/>
    <w:rsid w:val="007C6D0F"/>
    <w:rsid w:val="007C6F8E"/>
    <w:rsid w:val="007C7074"/>
    <w:rsid w:val="007C72E3"/>
    <w:rsid w:val="007C77C0"/>
    <w:rsid w:val="007C780D"/>
    <w:rsid w:val="007C7DD8"/>
    <w:rsid w:val="007C7EE4"/>
    <w:rsid w:val="007D009E"/>
    <w:rsid w:val="007D00CD"/>
    <w:rsid w:val="007D03BF"/>
    <w:rsid w:val="007D040B"/>
    <w:rsid w:val="007D0653"/>
    <w:rsid w:val="007D127B"/>
    <w:rsid w:val="007D1907"/>
    <w:rsid w:val="007D1BCF"/>
    <w:rsid w:val="007D1E97"/>
    <w:rsid w:val="007D21C0"/>
    <w:rsid w:val="007D2315"/>
    <w:rsid w:val="007D24CF"/>
    <w:rsid w:val="007D2793"/>
    <w:rsid w:val="007D2CF9"/>
    <w:rsid w:val="007D3005"/>
    <w:rsid w:val="007D31EA"/>
    <w:rsid w:val="007D3A52"/>
    <w:rsid w:val="007D3D78"/>
    <w:rsid w:val="007D4025"/>
    <w:rsid w:val="007D4150"/>
    <w:rsid w:val="007D423A"/>
    <w:rsid w:val="007D439A"/>
    <w:rsid w:val="007D498B"/>
    <w:rsid w:val="007D4B55"/>
    <w:rsid w:val="007D4B68"/>
    <w:rsid w:val="007D4D30"/>
    <w:rsid w:val="007D51A8"/>
    <w:rsid w:val="007D56EF"/>
    <w:rsid w:val="007D5759"/>
    <w:rsid w:val="007D6141"/>
    <w:rsid w:val="007D639A"/>
    <w:rsid w:val="007D657B"/>
    <w:rsid w:val="007D6586"/>
    <w:rsid w:val="007D65CE"/>
    <w:rsid w:val="007D6B80"/>
    <w:rsid w:val="007D6BE8"/>
    <w:rsid w:val="007D6E5C"/>
    <w:rsid w:val="007D7310"/>
    <w:rsid w:val="007D7450"/>
    <w:rsid w:val="007D75CF"/>
    <w:rsid w:val="007D7CD6"/>
    <w:rsid w:val="007E03E9"/>
    <w:rsid w:val="007E0440"/>
    <w:rsid w:val="007E056F"/>
    <w:rsid w:val="007E0871"/>
    <w:rsid w:val="007E0A08"/>
    <w:rsid w:val="007E0ADF"/>
    <w:rsid w:val="007E0C4A"/>
    <w:rsid w:val="007E0C9B"/>
    <w:rsid w:val="007E0D5B"/>
    <w:rsid w:val="007E0D99"/>
    <w:rsid w:val="007E0F7D"/>
    <w:rsid w:val="007E10F0"/>
    <w:rsid w:val="007E1139"/>
    <w:rsid w:val="007E157B"/>
    <w:rsid w:val="007E159C"/>
    <w:rsid w:val="007E17AA"/>
    <w:rsid w:val="007E17AB"/>
    <w:rsid w:val="007E196D"/>
    <w:rsid w:val="007E1BC3"/>
    <w:rsid w:val="007E1C23"/>
    <w:rsid w:val="007E2745"/>
    <w:rsid w:val="007E282D"/>
    <w:rsid w:val="007E2AC4"/>
    <w:rsid w:val="007E2BFD"/>
    <w:rsid w:val="007E2C14"/>
    <w:rsid w:val="007E3328"/>
    <w:rsid w:val="007E3725"/>
    <w:rsid w:val="007E3A1F"/>
    <w:rsid w:val="007E4004"/>
    <w:rsid w:val="007E4162"/>
    <w:rsid w:val="007E434C"/>
    <w:rsid w:val="007E4419"/>
    <w:rsid w:val="007E45C8"/>
    <w:rsid w:val="007E48FA"/>
    <w:rsid w:val="007E4C23"/>
    <w:rsid w:val="007E52E5"/>
    <w:rsid w:val="007E57AB"/>
    <w:rsid w:val="007E5D96"/>
    <w:rsid w:val="007E5DAF"/>
    <w:rsid w:val="007E63FC"/>
    <w:rsid w:val="007E6A67"/>
    <w:rsid w:val="007E6C37"/>
    <w:rsid w:val="007E6DC5"/>
    <w:rsid w:val="007E7010"/>
    <w:rsid w:val="007E735C"/>
    <w:rsid w:val="007E7F03"/>
    <w:rsid w:val="007E7F95"/>
    <w:rsid w:val="007F0133"/>
    <w:rsid w:val="007F07C4"/>
    <w:rsid w:val="007F0949"/>
    <w:rsid w:val="007F098C"/>
    <w:rsid w:val="007F0A8A"/>
    <w:rsid w:val="007F0FCE"/>
    <w:rsid w:val="007F111E"/>
    <w:rsid w:val="007F11C8"/>
    <w:rsid w:val="007F14AF"/>
    <w:rsid w:val="007F1539"/>
    <w:rsid w:val="007F1BBB"/>
    <w:rsid w:val="007F26F6"/>
    <w:rsid w:val="007F2F51"/>
    <w:rsid w:val="007F308D"/>
    <w:rsid w:val="007F327A"/>
    <w:rsid w:val="007F3779"/>
    <w:rsid w:val="007F3CC8"/>
    <w:rsid w:val="007F3EF2"/>
    <w:rsid w:val="007F400F"/>
    <w:rsid w:val="007F4965"/>
    <w:rsid w:val="007F4BD4"/>
    <w:rsid w:val="007F4D7B"/>
    <w:rsid w:val="007F4EEF"/>
    <w:rsid w:val="007F541F"/>
    <w:rsid w:val="007F57BC"/>
    <w:rsid w:val="007F5E58"/>
    <w:rsid w:val="007F5F53"/>
    <w:rsid w:val="007F6A87"/>
    <w:rsid w:val="007F6A8B"/>
    <w:rsid w:val="007F6CD1"/>
    <w:rsid w:val="007F73E5"/>
    <w:rsid w:val="007F746D"/>
    <w:rsid w:val="007F74BB"/>
    <w:rsid w:val="0080030B"/>
    <w:rsid w:val="0080045C"/>
    <w:rsid w:val="00800513"/>
    <w:rsid w:val="00800585"/>
    <w:rsid w:val="00801290"/>
    <w:rsid w:val="00801A34"/>
    <w:rsid w:val="00801E9A"/>
    <w:rsid w:val="008020EC"/>
    <w:rsid w:val="0080243E"/>
    <w:rsid w:val="008025CD"/>
    <w:rsid w:val="00802770"/>
    <w:rsid w:val="0080286C"/>
    <w:rsid w:val="008028F6"/>
    <w:rsid w:val="0080297C"/>
    <w:rsid w:val="00802D5A"/>
    <w:rsid w:val="00802E3D"/>
    <w:rsid w:val="008030F9"/>
    <w:rsid w:val="00803252"/>
    <w:rsid w:val="008034A8"/>
    <w:rsid w:val="00803587"/>
    <w:rsid w:val="008036DC"/>
    <w:rsid w:val="008038E6"/>
    <w:rsid w:val="008039C4"/>
    <w:rsid w:val="00803CCF"/>
    <w:rsid w:val="00803E1A"/>
    <w:rsid w:val="00803E1B"/>
    <w:rsid w:val="008044EB"/>
    <w:rsid w:val="00804B0C"/>
    <w:rsid w:val="00804C3F"/>
    <w:rsid w:val="00805077"/>
    <w:rsid w:val="008051F5"/>
    <w:rsid w:val="0080543B"/>
    <w:rsid w:val="00805E2B"/>
    <w:rsid w:val="0080606D"/>
    <w:rsid w:val="0080614C"/>
    <w:rsid w:val="008066BD"/>
    <w:rsid w:val="008069F0"/>
    <w:rsid w:val="00806A0B"/>
    <w:rsid w:val="00806A33"/>
    <w:rsid w:val="00806BBD"/>
    <w:rsid w:val="00806CCE"/>
    <w:rsid w:val="00806F4B"/>
    <w:rsid w:val="00806F8A"/>
    <w:rsid w:val="00807944"/>
    <w:rsid w:val="00807A35"/>
    <w:rsid w:val="008100A1"/>
    <w:rsid w:val="00810557"/>
    <w:rsid w:val="00810AE2"/>
    <w:rsid w:val="00810AF9"/>
    <w:rsid w:val="00810B67"/>
    <w:rsid w:val="00810C49"/>
    <w:rsid w:val="008110EE"/>
    <w:rsid w:val="008116F4"/>
    <w:rsid w:val="00811A8E"/>
    <w:rsid w:val="0081290B"/>
    <w:rsid w:val="00812E62"/>
    <w:rsid w:val="00813A47"/>
    <w:rsid w:val="00813E92"/>
    <w:rsid w:val="00814059"/>
    <w:rsid w:val="00814353"/>
    <w:rsid w:val="008149A1"/>
    <w:rsid w:val="00814CE2"/>
    <w:rsid w:val="00814F21"/>
    <w:rsid w:val="00815198"/>
    <w:rsid w:val="00815381"/>
    <w:rsid w:val="0081551D"/>
    <w:rsid w:val="008155F8"/>
    <w:rsid w:val="008157D6"/>
    <w:rsid w:val="008159FA"/>
    <w:rsid w:val="00815B92"/>
    <w:rsid w:val="00815D80"/>
    <w:rsid w:val="008160D6"/>
    <w:rsid w:val="008162DD"/>
    <w:rsid w:val="0081643D"/>
    <w:rsid w:val="008164A5"/>
    <w:rsid w:val="00816891"/>
    <w:rsid w:val="00816A14"/>
    <w:rsid w:val="00816B3A"/>
    <w:rsid w:val="00816C9F"/>
    <w:rsid w:val="00816FAE"/>
    <w:rsid w:val="0081714B"/>
    <w:rsid w:val="0081784A"/>
    <w:rsid w:val="008178F1"/>
    <w:rsid w:val="00817A85"/>
    <w:rsid w:val="00817ED1"/>
    <w:rsid w:val="008203D2"/>
    <w:rsid w:val="00820CEE"/>
    <w:rsid w:val="00820D83"/>
    <w:rsid w:val="00821711"/>
    <w:rsid w:val="00821C8A"/>
    <w:rsid w:val="00821D2A"/>
    <w:rsid w:val="008220EC"/>
    <w:rsid w:val="00822602"/>
    <w:rsid w:val="00822AE9"/>
    <w:rsid w:val="008230BD"/>
    <w:rsid w:val="008236B7"/>
    <w:rsid w:val="0082386F"/>
    <w:rsid w:val="00823B26"/>
    <w:rsid w:val="00823D21"/>
    <w:rsid w:val="00823DAC"/>
    <w:rsid w:val="00823EA2"/>
    <w:rsid w:val="008242DE"/>
    <w:rsid w:val="00824588"/>
    <w:rsid w:val="008247DB"/>
    <w:rsid w:val="00824D8D"/>
    <w:rsid w:val="0082500E"/>
    <w:rsid w:val="00825158"/>
    <w:rsid w:val="00825414"/>
    <w:rsid w:val="00825709"/>
    <w:rsid w:val="00825C74"/>
    <w:rsid w:val="00825FEA"/>
    <w:rsid w:val="0082631E"/>
    <w:rsid w:val="00826468"/>
    <w:rsid w:val="00826681"/>
    <w:rsid w:val="00826691"/>
    <w:rsid w:val="00826ACF"/>
    <w:rsid w:val="00826F3F"/>
    <w:rsid w:val="008276A0"/>
    <w:rsid w:val="008276CD"/>
    <w:rsid w:val="0082792B"/>
    <w:rsid w:val="00827B79"/>
    <w:rsid w:val="00827C2C"/>
    <w:rsid w:val="00827D19"/>
    <w:rsid w:val="00827D25"/>
    <w:rsid w:val="00827EF1"/>
    <w:rsid w:val="00827F2C"/>
    <w:rsid w:val="008302C5"/>
    <w:rsid w:val="00830552"/>
    <w:rsid w:val="008305E6"/>
    <w:rsid w:val="00830752"/>
    <w:rsid w:val="00830789"/>
    <w:rsid w:val="008308C8"/>
    <w:rsid w:val="0083091F"/>
    <w:rsid w:val="00830E90"/>
    <w:rsid w:val="00831126"/>
    <w:rsid w:val="0083137F"/>
    <w:rsid w:val="008314E5"/>
    <w:rsid w:val="0083188D"/>
    <w:rsid w:val="00831B6A"/>
    <w:rsid w:val="008321CA"/>
    <w:rsid w:val="008324DD"/>
    <w:rsid w:val="0083277F"/>
    <w:rsid w:val="00832E3D"/>
    <w:rsid w:val="0083303E"/>
    <w:rsid w:val="008331CA"/>
    <w:rsid w:val="0083358C"/>
    <w:rsid w:val="00833900"/>
    <w:rsid w:val="00833AA8"/>
    <w:rsid w:val="008345CB"/>
    <w:rsid w:val="00834822"/>
    <w:rsid w:val="0083498D"/>
    <w:rsid w:val="0083504B"/>
    <w:rsid w:val="00835BF9"/>
    <w:rsid w:val="00836A5C"/>
    <w:rsid w:val="0083757F"/>
    <w:rsid w:val="00837A81"/>
    <w:rsid w:val="00837A94"/>
    <w:rsid w:val="00840450"/>
    <w:rsid w:val="00840788"/>
    <w:rsid w:val="00840AF9"/>
    <w:rsid w:val="00840C15"/>
    <w:rsid w:val="00840CA6"/>
    <w:rsid w:val="00841F55"/>
    <w:rsid w:val="00841FE6"/>
    <w:rsid w:val="00842173"/>
    <w:rsid w:val="008425F1"/>
    <w:rsid w:val="0084273D"/>
    <w:rsid w:val="008429AC"/>
    <w:rsid w:val="00842B83"/>
    <w:rsid w:val="00842DD7"/>
    <w:rsid w:val="008430EF"/>
    <w:rsid w:val="00843147"/>
    <w:rsid w:val="008432FD"/>
    <w:rsid w:val="0084366E"/>
    <w:rsid w:val="00843773"/>
    <w:rsid w:val="00843A72"/>
    <w:rsid w:val="00843DC6"/>
    <w:rsid w:val="00843E54"/>
    <w:rsid w:val="00844009"/>
    <w:rsid w:val="008440A7"/>
    <w:rsid w:val="008440AB"/>
    <w:rsid w:val="0084413F"/>
    <w:rsid w:val="00844311"/>
    <w:rsid w:val="008445BD"/>
    <w:rsid w:val="008446AD"/>
    <w:rsid w:val="00844EAF"/>
    <w:rsid w:val="00844F32"/>
    <w:rsid w:val="00844FB9"/>
    <w:rsid w:val="00844FEC"/>
    <w:rsid w:val="00845447"/>
    <w:rsid w:val="008455D3"/>
    <w:rsid w:val="0084560F"/>
    <w:rsid w:val="00845923"/>
    <w:rsid w:val="00845A35"/>
    <w:rsid w:val="008463AF"/>
    <w:rsid w:val="008473BD"/>
    <w:rsid w:val="008475DA"/>
    <w:rsid w:val="008478B7"/>
    <w:rsid w:val="00847A3A"/>
    <w:rsid w:val="00850099"/>
    <w:rsid w:val="0085063E"/>
    <w:rsid w:val="00851342"/>
    <w:rsid w:val="00851B7D"/>
    <w:rsid w:val="00852342"/>
    <w:rsid w:val="0085241D"/>
    <w:rsid w:val="00852D87"/>
    <w:rsid w:val="00852FF8"/>
    <w:rsid w:val="0085314C"/>
    <w:rsid w:val="0085322E"/>
    <w:rsid w:val="00853689"/>
    <w:rsid w:val="0085379C"/>
    <w:rsid w:val="008537FE"/>
    <w:rsid w:val="00853856"/>
    <w:rsid w:val="00853C8C"/>
    <w:rsid w:val="00853EB9"/>
    <w:rsid w:val="00853EC1"/>
    <w:rsid w:val="00854209"/>
    <w:rsid w:val="00854229"/>
    <w:rsid w:val="00854C0F"/>
    <w:rsid w:val="0085510C"/>
    <w:rsid w:val="00855335"/>
    <w:rsid w:val="008553D3"/>
    <w:rsid w:val="008554F1"/>
    <w:rsid w:val="00855AEC"/>
    <w:rsid w:val="00855BC7"/>
    <w:rsid w:val="008564AB"/>
    <w:rsid w:val="0085652C"/>
    <w:rsid w:val="00856582"/>
    <w:rsid w:val="00856771"/>
    <w:rsid w:val="0085683D"/>
    <w:rsid w:val="00856990"/>
    <w:rsid w:val="00856CC8"/>
    <w:rsid w:val="00856D5B"/>
    <w:rsid w:val="00856D65"/>
    <w:rsid w:val="00856ED3"/>
    <w:rsid w:val="008572BE"/>
    <w:rsid w:val="008574AF"/>
    <w:rsid w:val="00857792"/>
    <w:rsid w:val="00857D38"/>
    <w:rsid w:val="00860086"/>
    <w:rsid w:val="008602C6"/>
    <w:rsid w:val="0086052D"/>
    <w:rsid w:val="0086075A"/>
    <w:rsid w:val="00860877"/>
    <w:rsid w:val="00860A91"/>
    <w:rsid w:val="00860F57"/>
    <w:rsid w:val="00861102"/>
    <w:rsid w:val="008614F4"/>
    <w:rsid w:val="008615F1"/>
    <w:rsid w:val="00861B08"/>
    <w:rsid w:val="00861C4D"/>
    <w:rsid w:val="0086262B"/>
    <w:rsid w:val="008627A4"/>
    <w:rsid w:val="008628B2"/>
    <w:rsid w:val="008628C5"/>
    <w:rsid w:val="008628DD"/>
    <w:rsid w:val="00862908"/>
    <w:rsid w:val="00862B14"/>
    <w:rsid w:val="00862C42"/>
    <w:rsid w:val="00862C75"/>
    <w:rsid w:val="008635C4"/>
    <w:rsid w:val="00863C35"/>
    <w:rsid w:val="00863E37"/>
    <w:rsid w:val="00863F30"/>
    <w:rsid w:val="008644AC"/>
    <w:rsid w:val="00864F4F"/>
    <w:rsid w:val="0086512A"/>
    <w:rsid w:val="00865198"/>
    <w:rsid w:val="0086544B"/>
    <w:rsid w:val="0086569A"/>
    <w:rsid w:val="008659B8"/>
    <w:rsid w:val="00865A29"/>
    <w:rsid w:val="00865B2B"/>
    <w:rsid w:val="00866047"/>
    <w:rsid w:val="008660BF"/>
    <w:rsid w:val="008660F1"/>
    <w:rsid w:val="0086618F"/>
    <w:rsid w:val="0086643D"/>
    <w:rsid w:val="008666E3"/>
    <w:rsid w:val="00866737"/>
    <w:rsid w:val="00866782"/>
    <w:rsid w:val="0086735A"/>
    <w:rsid w:val="008674CB"/>
    <w:rsid w:val="00867743"/>
    <w:rsid w:val="00867C81"/>
    <w:rsid w:val="00867DEF"/>
    <w:rsid w:val="00867E19"/>
    <w:rsid w:val="00867F93"/>
    <w:rsid w:val="00870017"/>
    <w:rsid w:val="00870117"/>
    <w:rsid w:val="0087039C"/>
    <w:rsid w:val="008705B6"/>
    <w:rsid w:val="0087067B"/>
    <w:rsid w:val="00870970"/>
    <w:rsid w:val="00870B81"/>
    <w:rsid w:val="00870D67"/>
    <w:rsid w:val="00870EA8"/>
    <w:rsid w:val="00871626"/>
    <w:rsid w:val="00872248"/>
    <w:rsid w:val="00872466"/>
    <w:rsid w:val="00872782"/>
    <w:rsid w:val="00872912"/>
    <w:rsid w:val="008735C7"/>
    <w:rsid w:val="00873897"/>
    <w:rsid w:val="008738FE"/>
    <w:rsid w:val="008741BD"/>
    <w:rsid w:val="00874221"/>
    <w:rsid w:val="00874376"/>
    <w:rsid w:val="008744FB"/>
    <w:rsid w:val="00874D51"/>
    <w:rsid w:val="008754E1"/>
    <w:rsid w:val="00875651"/>
    <w:rsid w:val="00875688"/>
    <w:rsid w:val="008758D8"/>
    <w:rsid w:val="00875926"/>
    <w:rsid w:val="00875A4C"/>
    <w:rsid w:val="00875CA7"/>
    <w:rsid w:val="00876797"/>
    <w:rsid w:val="008768D0"/>
    <w:rsid w:val="008768E3"/>
    <w:rsid w:val="00876DDC"/>
    <w:rsid w:val="00876E83"/>
    <w:rsid w:val="00876E97"/>
    <w:rsid w:val="00876F6F"/>
    <w:rsid w:val="0087729A"/>
    <w:rsid w:val="00877402"/>
    <w:rsid w:val="00877409"/>
    <w:rsid w:val="0087747C"/>
    <w:rsid w:val="008775B0"/>
    <w:rsid w:val="00877B85"/>
    <w:rsid w:val="008800EC"/>
    <w:rsid w:val="00880374"/>
    <w:rsid w:val="0088043C"/>
    <w:rsid w:val="0088060A"/>
    <w:rsid w:val="0088061B"/>
    <w:rsid w:val="00880B6E"/>
    <w:rsid w:val="00880C69"/>
    <w:rsid w:val="00880D33"/>
    <w:rsid w:val="00881008"/>
    <w:rsid w:val="00881406"/>
    <w:rsid w:val="008815E8"/>
    <w:rsid w:val="0088181D"/>
    <w:rsid w:val="00881AB1"/>
    <w:rsid w:val="00881F85"/>
    <w:rsid w:val="00882228"/>
    <w:rsid w:val="008824FE"/>
    <w:rsid w:val="008826E7"/>
    <w:rsid w:val="008828ED"/>
    <w:rsid w:val="00883203"/>
    <w:rsid w:val="00883850"/>
    <w:rsid w:val="00883D65"/>
    <w:rsid w:val="0088409D"/>
    <w:rsid w:val="00884889"/>
    <w:rsid w:val="008849C1"/>
    <w:rsid w:val="00884C94"/>
    <w:rsid w:val="00884F5E"/>
    <w:rsid w:val="008851A6"/>
    <w:rsid w:val="00885887"/>
    <w:rsid w:val="00885ABC"/>
    <w:rsid w:val="00885EF1"/>
    <w:rsid w:val="00885F72"/>
    <w:rsid w:val="0088615C"/>
    <w:rsid w:val="008865AA"/>
    <w:rsid w:val="008865B9"/>
    <w:rsid w:val="00886AE1"/>
    <w:rsid w:val="00886FDF"/>
    <w:rsid w:val="00887098"/>
    <w:rsid w:val="00887359"/>
    <w:rsid w:val="00887476"/>
    <w:rsid w:val="008874A4"/>
    <w:rsid w:val="00887613"/>
    <w:rsid w:val="00887937"/>
    <w:rsid w:val="00887C9B"/>
    <w:rsid w:val="00887F4D"/>
    <w:rsid w:val="00887F8B"/>
    <w:rsid w:val="008905F5"/>
    <w:rsid w:val="008906C9"/>
    <w:rsid w:val="00890751"/>
    <w:rsid w:val="00891067"/>
    <w:rsid w:val="00891101"/>
    <w:rsid w:val="0089152C"/>
    <w:rsid w:val="008916E6"/>
    <w:rsid w:val="008917F9"/>
    <w:rsid w:val="00891844"/>
    <w:rsid w:val="0089199E"/>
    <w:rsid w:val="00891BDC"/>
    <w:rsid w:val="00891CE8"/>
    <w:rsid w:val="00891E93"/>
    <w:rsid w:val="00892247"/>
    <w:rsid w:val="0089236D"/>
    <w:rsid w:val="008923E2"/>
    <w:rsid w:val="0089260C"/>
    <w:rsid w:val="008928B3"/>
    <w:rsid w:val="00892E10"/>
    <w:rsid w:val="0089307F"/>
    <w:rsid w:val="00893A87"/>
    <w:rsid w:val="00893F89"/>
    <w:rsid w:val="00894123"/>
    <w:rsid w:val="00894201"/>
    <w:rsid w:val="00894473"/>
    <w:rsid w:val="0089447E"/>
    <w:rsid w:val="00894D62"/>
    <w:rsid w:val="00895768"/>
    <w:rsid w:val="00895F3F"/>
    <w:rsid w:val="0089651E"/>
    <w:rsid w:val="00896899"/>
    <w:rsid w:val="00896A0B"/>
    <w:rsid w:val="00896AC9"/>
    <w:rsid w:val="00896BB6"/>
    <w:rsid w:val="00896CCC"/>
    <w:rsid w:val="00896CF4"/>
    <w:rsid w:val="00896D70"/>
    <w:rsid w:val="00896FEE"/>
    <w:rsid w:val="008971DF"/>
    <w:rsid w:val="00897539"/>
    <w:rsid w:val="0089784F"/>
    <w:rsid w:val="00897C0F"/>
    <w:rsid w:val="00897CED"/>
    <w:rsid w:val="00897DD9"/>
    <w:rsid w:val="00897EB9"/>
    <w:rsid w:val="008A0149"/>
    <w:rsid w:val="008A0767"/>
    <w:rsid w:val="008A07F7"/>
    <w:rsid w:val="008A0D8C"/>
    <w:rsid w:val="008A0FF7"/>
    <w:rsid w:val="008A1206"/>
    <w:rsid w:val="008A1765"/>
    <w:rsid w:val="008A1813"/>
    <w:rsid w:val="008A18E5"/>
    <w:rsid w:val="008A1B2C"/>
    <w:rsid w:val="008A1DEA"/>
    <w:rsid w:val="008A271A"/>
    <w:rsid w:val="008A3244"/>
    <w:rsid w:val="008A3262"/>
    <w:rsid w:val="008A34D9"/>
    <w:rsid w:val="008A34E3"/>
    <w:rsid w:val="008A3691"/>
    <w:rsid w:val="008A3971"/>
    <w:rsid w:val="008A39E6"/>
    <w:rsid w:val="008A3C66"/>
    <w:rsid w:val="008A3F04"/>
    <w:rsid w:val="008A47F0"/>
    <w:rsid w:val="008A4B38"/>
    <w:rsid w:val="008A4C44"/>
    <w:rsid w:val="008A4CF3"/>
    <w:rsid w:val="008A4CFD"/>
    <w:rsid w:val="008A4F2D"/>
    <w:rsid w:val="008A5030"/>
    <w:rsid w:val="008A5955"/>
    <w:rsid w:val="008A5D3B"/>
    <w:rsid w:val="008A5DC4"/>
    <w:rsid w:val="008A5F27"/>
    <w:rsid w:val="008A5F6F"/>
    <w:rsid w:val="008A6014"/>
    <w:rsid w:val="008A6028"/>
    <w:rsid w:val="008A6155"/>
    <w:rsid w:val="008A648F"/>
    <w:rsid w:val="008A660C"/>
    <w:rsid w:val="008A6E20"/>
    <w:rsid w:val="008A765F"/>
    <w:rsid w:val="008A792B"/>
    <w:rsid w:val="008A7B78"/>
    <w:rsid w:val="008A7E62"/>
    <w:rsid w:val="008B0253"/>
    <w:rsid w:val="008B0353"/>
    <w:rsid w:val="008B03F3"/>
    <w:rsid w:val="008B0ADD"/>
    <w:rsid w:val="008B0C4D"/>
    <w:rsid w:val="008B0CA0"/>
    <w:rsid w:val="008B11BB"/>
    <w:rsid w:val="008B11CE"/>
    <w:rsid w:val="008B1DBF"/>
    <w:rsid w:val="008B1DC4"/>
    <w:rsid w:val="008B1FBE"/>
    <w:rsid w:val="008B23EF"/>
    <w:rsid w:val="008B2982"/>
    <w:rsid w:val="008B2C51"/>
    <w:rsid w:val="008B2D81"/>
    <w:rsid w:val="008B3144"/>
    <w:rsid w:val="008B334D"/>
    <w:rsid w:val="008B34A2"/>
    <w:rsid w:val="008B34F4"/>
    <w:rsid w:val="008B361A"/>
    <w:rsid w:val="008B3B98"/>
    <w:rsid w:val="008B3C81"/>
    <w:rsid w:val="008B4172"/>
    <w:rsid w:val="008B424E"/>
    <w:rsid w:val="008B43DA"/>
    <w:rsid w:val="008B4464"/>
    <w:rsid w:val="008B4F84"/>
    <w:rsid w:val="008B5033"/>
    <w:rsid w:val="008B5914"/>
    <w:rsid w:val="008B5930"/>
    <w:rsid w:val="008B599D"/>
    <w:rsid w:val="008B5A0E"/>
    <w:rsid w:val="008B5D5B"/>
    <w:rsid w:val="008B5DCE"/>
    <w:rsid w:val="008B61A1"/>
    <w:rsid w:val="008B65C4"/>
    <w:rsid w:val="008B6D3C"/>
    <w:rsid w:val="008B6FA8"/>
    <w:rsid w:val="008B77EC"/>
    <w:rsid w:val="008B7A16"/>
    <w:rsid w:val="008B7B48"/>
    <w:rsid w:val="008B7C8A"/>
    <w:rsid w:val="008C04E6"/>
    <w:rsid w:val="008C0532"/>
    <w:rsid w:val="008C0626"/>
    <w:rsid w:val="008C07EC"/>
    <w:rsid w:val="008C095E"/>
    <w:rsid w:val="008C0987"/>
    <w:rsid w:val="008C100A"/>
    <w:rsid w:val="008C11D1"/>
    <w:rsid w:val="008C131A"/>
    <w:rsid w:val="008C152F"/>
    <w:rsid w:val="008C1781"/>
    <w:rsid w:val="008C1EBC"/>
    <w:rsid w:val="008C1ECF"/>
    <w:rsid w:val="008C20FB"/>
    <w:rsid w:val="008C296C"/>
    <w:rsid w:val="008C2A2F"/>
    <w:rsid w:val="008C2E03"/>
    <w:rsid w:val="008C3171"/>
    <w:rsid w:val="008C3309"/>
    <w:rsid w:val="008C33C9"/>
    <w:rsid w:val="008C34B6"/>
    <w:rsid w:val="008C3748"/>
    <w:rsid w:val="008C38BE"/>
    <w:rsid w:val="008C3A41"/>
    <w:rsid w:val="008C3AFB"/>
    <w:rsid w:val="008C3C08"/>
    <w:rsid w:val="008C3C0B"/>
    <w:rsid w:val="008C3D6A"/>
    <w:rsid w:val="008C4219"/>
    <w:rsid w:val="008C445A"/>
    <w:rsid w:val="008C44EB"/>
    <w:rsid w:val="008C4565"/>
    <w:rsid w:val="008C48B5"/>
    <w:rsid w:val="008C48CC"/>
    <w:rsid w:val="008C4B65"/>
    <w:rsid w:val="008C5360"/>
    <w:rsid w:val="008C5738"/>
    <w:rsid w:val="008C610D"/>
    <w:rsid w:val="008C62C4"/>
    <w:rsid w:val="008C6334"/>
    <w:rsid w:val="008C6375"/>
    <w:rsid w:val="008C6621"/>
    <w:rsid w:val="008C6902"/>
    <w:rsid w:val="008C6956"/>
    <w:rsid w:val="008C698C"/>
    <w:rsid w:val="008C6C13"/>
    <w:rsid w:val="008C738E"/>
    <w:rsid w:val="008D020D"/>
    <w:rsid w:val="008D04F0"/>
    <w:rsid w:val="008D0770"/>
    <w:rsid w:val="008D097B"/>
    <w:rsid w:val="008D0A2C"/>
    <w:rsid w:val="008D0AB7"/>
    <w:rsid w:val="008D12AC"/>
    <w:rsid w:val="008D14AC"/>
    <w:rsid w:val="008D15BE"/>
    <w:rsid w:val="008D167B"/>
    <w:rsid w:val="008D202B"/>
    <w:rsid w:val="008D26CA"/>
    <w:rsid w:val="008D281A"/>
    <w:rsid w:val="008D2828"/>
    <w:rsid w:val="008D29AC"/>
    <w:rsid w:val="008D2B40"/>
    <w:rsid w:val="008D2C39"/>
    <w:rsid w:val="008D39A8"/>
    <w:rsid w:val="008D3C80"/>
    <w:rsid w:val="008D425F"/>
    <w:rsid w:val="008D4284"/>
    <w:rsid w:val="008D4869"/>
    <w:rsid w:val="008D4E9E"/>
    <w:rsid w:val="008D53E6"/>
    <w:rsid w:val="008D59C9"/>
    <w:rsid w:val="008D5B31"/>
    <w:rsid w:val="008D5D48"/>
    <w:rsid w:val="008D61BF"/>
    <w:rsid w:val="008D6251"/>
    <w:rsid w:val="008D627A"/>
    <w:rsid w:val="008D66BE"/>
    <w:rsid w:val="008D682A"/>
    <w:rsid w:val="008D6937"/>
    <w:rsid w:val="008D6EB1"/>
    <w:rsid w:val="008D7055"/>
    <w:rsid w:val="008D70BA"/>
    <w:rsid w:val="008D7599"/>
    <w:rsid w:val="008D7653"/>
    <w:rsid w:val="008D76BA"/>
    <w:rsid w:val="008D7B71"/>
    <w:rsid w:val="008D7BE9"/>
    <w:rsid w:val="008E0859"/>
    <w:rsid w:val="008E08C2"/>
    <w:rsid w:val="008E0BCC"/>
    <w:rsid w:val="008E0D13"/>
    <w:rsid w:val="008E0D42"/>
    <w:rsid w:val="008E0EE4"/>
    <w:rsid w:val="008E0F68"/>
    <w:rsid w:val="008E11EA"/>
    <w:rsid w:val="008E123D"/>
    <w:rsid w:val="008E194F"/>
    <w:rsid w:val="008E1A38"/>
    <w:rsid w:val="008E1A4D"/>
    <w:rsid w:val="008E1E3B"/>
    <w:rsid w:val="008E1E94"/>
    <w:rsid w:val="008E22B5"/>
    <w:rsid w:val="008E257D"/>
    <w:rsid w:val="008E2673"/>
    <w:rsid w:val="008E2774"/>
    <w:rsid w:val="008E2A18"/>
    <w:rsid w:val="008E2EFF"/>
    <w:rsid w:val="008E2F1E"/>
    <w:rsid w:val="008E324E"/>
    <w:rsid w:val="008E3873"/>
    <w:rsid w:val="008E391F"/>
    <w:rsid w:val="008E3EE6"/>
    <w:rsid w:val="008E42EB"/>
    <w:rsid w:val="008E43A9"/>
    <w:rsid w:val="008E4CBE"/>
    <w:rsid w:val="008E4EF4"/>
    <w:rsid w:val="008E50C0"/>
    <w:rsid w:val="008E5290"/>
    <w:rsid w:val="008E5541"/>
    <w:rsid w:val="008E5937"/>
    <w:rsid w:val="008E596D"/>
    <w:rsid w:val="008E5CF5"/>
    <w:rsid w:val="008E607D"/>
    <w:rsid w:val="008E60D0"/>
    <w:rsid w:val="008E67A0"/>
    <w:rsid w:val="008E6FAE"/>
    <w:rsid w:val="008E78EA"/>
    <w:rsid w:val="008E7916"/>
    <w:rsid w:val="008E7D16"/>
    <w:rsid w:val="008E7FD8"/>
    <w:rsid w:val="008F0273"/>
    <w:rsid w:val="008F047E"/>
    <w:rsid w:val="008F04DE"/>
    <w:rsid w:val="008F054D"/>
    <w:rsid w:val="008F0731"/>
    <w:rsid w:val="008F0B17"/>
    <w:rsid w:val="008F0D5D"/>
    <w:rsid w:val="008F10BF"/>
    <w:rsid w:val="008F1210"/>
    <w:rsid w:val="008F1448"/>
    <w:rsid w:val="008F171A"/>
    <w:rsid w:val="008F1BA9"/>
    <w:rsid w:val="008F1D78"/>
    <w:rsid w:val="008F1FDE"/>
    <w:rsid w:val="008F21F4"/>
    <w:rsid w:val="008F2238"/>
    <w:rsid w:val="008F2291"/>
    <w:rsid w:val="008F2B3E"/>
    <w:rsid w:val="008F2CFD"/>
    <w:rsid w:val="008F2D8C"/>
    <w:rsid w:val="008F315F"/>
    <w:rsid w:val="008F33BA"/>
    <w:rsid w:val="008F3500"/>
    <w:rsid w:val="008F36DB"/>
    <w:rsid w:val="008F4829"/>
    <w:rsid w:val="008F4960"/>
    <w:rsid w:val="008F4DDA"/>
    <w:rsid w:val="008F4F11"/>
    <w:rsid w:val="008F5068"/>
    <w:rsid w:val="008F5691"/>
    <w:rsid w:val="008F56E5"/>
    <w:rsid w:val="008F5A52"/>
    <w:rsid w:val="008F5E99"/>
    <w:rsid w:val="008F6141"/>
    <w:rsid w:val="008F659A"/>
    <w:rsid w:val="008F65E5"/>
    <w:rsid w:val="008F670F"/>
    <w:rsid w:val="008F7665"/>
    <w:rsid w:val="008F76F8"/>
    <w:rsid w:val="008F7876"/>
    <w:rsid w:val="008F7A6A"/>
    <w:rsid w:val="008F7FB4"/>
    <w:rsid w:val="009006C5"/>
    <w:rsid w:val="009008A4"/>
    <w:rsid w:val="00900949"/>
    <w:rsid w:val="00900956"/>
    <w:rsid w:val="00900966"/>
    <w:rsid w:val="00900A39"/>
    <w:rsid w:val="00900C41"/>
    <w:rsid w:val="00900DED"/>
    <w:rsid w:val="00900FC4"/>
    <w:rsid w:val="00901109"/>
    <w:rsid w:val="009016F1"/>
    <w:rsid w:val="00901C05"/>
    <w:rsid w:val="00901CBD"/>
    <w:rsid w:val="00901E3A"/>
    <w:rsid w:val="00902185"/>
    <w:rsid w:val="009024F7"/>
    <w:rsid w:val="009025F2"/>
    <w:rsid w:val="00902858"/>
    <w:rsid w:val="00902EB0"/>
    <w:rsid w:val="00902F4C"/>
    <w:rsid w:val="009030B3"/>
    <w:rsid w:val="00903229"/>
    <w:rsid w:val="00903378"/>
    <w:rsid w:val="009036B7"/>
    <w:rsid w:val="00903867"/>
    <w:rsid w:val="00903886"/>
    <w:rsid w:val="0090395B"/>
    <w:rsid w:val="00903F7D"/>
    <w:rsid w:val="00904531"/>
    <w:rsid w:val="0090453B"/>
    <w:rsid w:val="00904816"/>
    <w:rsid w:val="00904C36"/>
    <w:rsid w:val="00904E06"/>
    <w:rsid w:val="00904E0E"/>
    <w:rsid w:val="0090533D"/>
    <w:rsid w:val="00905417"/>
    <w:rsid w:val="00905450"/>
    <w:rsid w:val="00905507"/>
    <w:rsid w:val="00905A41"/>
    <w:rsid w:val="00905E21"/>
    <w:rsid w:val="0090610B"/>
    <w:rsid w:val="00906547"/>
    <w:rsid w:val="0090727E"/>
    <w:rsid w:val="009073FB"/>
    <w:rsid w:val="009074E7"/>
    <w:rsid w:val="00907AB1"/>
    <w:rsid w:val="00907B7D"/>
    <w:rsid w:val="00907BC3"/>
    <w:rsid w:val="00907D5B"/>
    <w:rsid w:val="00907E39"/>
    <w:rsid w:val="009103B5"/>
    <w:rsid w:val="009105FB"/>
    <w:rsid w:val="00910625"/>
    <w:rsid w:val="00910ACD"/>
    <w:rsid w:val="00910E8C"/>
    <w:rsid w:val="00910FEC"/>
    <w:rsid w:val="0091115F"/>
    <w:rsid w:val="0091146D"/>
    <w:rsid w:val="00911619"/>
    <w:rsid w:val="0091192D"/>
    <w:rsid w:val="00911A02"/>
    <w:rsid w:val="00911EEE"/>
    <w:rsid w:val="00911FC0"/>
    <w:rsid w:val="00912243"/>
    <w:rsid w:val="00912667"/>
    <w:rsid w:val="009127FC"/>
    <w:rsid w:val="009128A3"/>
    <w:rsid w:val="00912BC9"/>
    <w:rsid w:val="00912D60"/>
    <w:rsid w:val="00912E48"/>
    <w:rsid w:val="00913465"/>
    <w:rsid w:val="00913567"/>
    <w:rsid w:val="00913908"/>
    <w:rsid w:val="0091394A"/>
    <w:rsid w:val="00913A20"/>
    <w:rsid w:val="00913B91"/>
    <w:rsid w:val="00913C8C"/>
    <w:rsid w:val="00913F00"/>
    <w:rsid w:val="00914065"/>
    <w:rsid w:val="009141C1"/>
    <w:rsid w:val="00914302"/>
    <w:rsid w:val="009145DF"/>
    <w:rsid w:val="009145EC"/>
    <w:rsid w:val="009148C9"/>
    <w:rsid w:val="00914D43"/>
    <w:rsid w:val="00914E81"/>
    <w:rsid w:val="009151C4"/>
    <w:rsid w:val="009152A1"/>
    <w:rsid w:val="00915485"/>
    <w:rsid w:val="00915494"/>
    <w:rsid w:val="009156DF"/>
    <w:rsid w:val="0091577C"/>
    <w:rsid w:val="0091597B"/>
    <w:rsid w:val="00915A1C"/>
    <w:rsid w:val="00915C39"/>
    <w:rsid w:val="00915CAC"/>
    <w:rsid w:val="00915CF3"/>
    <w:rsid w:val="00916222"/>
    <w:rsid w:val="00916C58"/>
    <w:rsid w:val="0091709E"/>
    <w:rsid w:val="00917238"/>
    <w:rsid w:val="009174EB"/>
    <w:rsid w:val="009174ED"/>
    <w:rsid w:val="009177B4"/>
    <w:rsid w:val="00917C00"/>
    <w:rsid w:val="00917EC5"/>
    <w:rsid w:val="00917F76"/>
    <w:rsid w:val="009202A3"/>
    <w:rsid w:val="009206D9"/>
    <w:rsid w:val="0092072A"/>
    <w:rsid w:val="009209B1"/>
    <w:rsid w:val="00920FA6"/>
    <w:rsid w:val="00921196"/>
    <w:rsid w:val="009211FD"/>
    <w:rsid w:val="009212B0"/>
    <w:rsid w:val="00921616"/>
    <w:rsid w:val="009222E2"/>
    <w:rsid w:val="00922318"/>
    <w:rsid w:val="00922436"/>
    <w:rsid w:val="00922444"/>
    <w:rsid w:val="00922A60"/>
    <w:rsid w:val="00922ABE"/>
    <w:rsid w:val="00922DF5"/>
    <w:rsid w:val="00923094"/>
    <w:rsid w:val="009230D0"/>
    <w:rsid w:val="0092339F"/>
    <w:rsid w:val="00923F4A"/>
    <w:rsid w:val="00924768"/>
    <w:rsid w:val="0092478E"/>
    <w:rsid w:val="00924A13"/>
    <w:rsid w:val="00924A4A"/>
    <w:rsid w:val="00924AD5"/>
    <w:rsid w:val="00924CD9"/>
    <w:rsid w:val="00924CFD"/>
    <w:rsid w:val="00924E3C"/>
    <w:rsid w:val="009253C4"/>
    <w:rsid w:val="009253E4"/>
    <w:rsid w:val="009255D0"/>
    <w:rsid w:val="0092571A"/>
    <w:rsid w:val="00925B97"/>
    <w:rsid w:val="0092626A"/>
    <w:rsid w:val="0092637D"/>
    <w:rsid w:val="009263D2"/>
    <w:rsid w:val="009263F6"/>
    <w:rsid w:val="00926656"/>
    <w:rsid w:val="009268E7"/>
    <w:rsid w:val="00926A81"/>
    <w:rsid w:val="00926B9C"/>
    <w:rsid w:val="00926D75"/>
    <w:rsid w:val="00926D84"/>
    <w:rsid w:val="009274C0"/>
    <w:rsid w:val="009277DD"/>
    <w:rsid w:val="00930058"/>
    <w:rsid w:val="00930419"/>
    <w:rsid w:val="00930850"/>
    <w:rsid w:val="00930EE8"/>
    <w:rsid w:val="00930FF6"/>
    <w:rsid w:val="00931062"/>
    <w:rsid w:val="0093152B"/>
    <w:rsid w:val="0093182C"/>
    <w:rsid w:val="00931889"/>
    <w:rsid w:val="00931951"/>
    <w:rsid w:val="00931B61"/>
    <w:rsid w:val="00931CED"/>
    <w:rsid w:val="00931EE3"/>
    <w:rsid w:val="00932107"/>
    <w:rsid w:val="0093218C"/>
    <w:rsid w:val="009324E7"/>
    <w:rsid w:val="00932B94"/>
    <w:rsid w:val="00933361"/>
    <w:rsid w:val="0093342C"/>
    <w:rsid w:val="009335FB"/>
    <w:rsid w:val="00933CA1"/>
    <w:rsid w:val="00934218"/>
    <w:rsid w:val="0093492C"/>
    <w:rsid w:val="00934A61"/>
    <w:rsid w:val="00934BB6"/>
    <w:rsid w:val="00934DAC"/>
    <w:rsid w:val="0093513E"/>
    <w:rsid w:val="009351D7"/>
    <w:rsid w:val="00935361"/>
    <w:rsid w:val="009354EA"/>
    <w:rsid w:val="009356C4"/>
    <w:rsid w:val="0093590A"/>
    <w:rsid w:val="00935BBB"/>
    <w:rsid w:val="00935C36"/>
    <w:rsid w:val="00935E27"/>
    <w:rsid w:val="00935E35"/>
    <w:rsid w:val="00936168"/>
    <w:rsid w:val="00936406"/>
    <w:rsid w:val="00936653"/>
    <w:rsid w:val="00936B0D"/>
    <w:rsid w:val="00936B81"/>
    <w:rsid w:val="00937042"/>
    <w:rsid w:val="009376BC"/>
    <w:rsid w:val="009377A1"/>
    <w:rsid w:val="00937834"/>
    <w:rsid w:val="009379EB"/>
    <w:rsid w:val="00937A82"/>
    <w:rsid w:val="00937BEF"/>
    <w:rsid w:val="00937DA1"/>
    <w:rsid w:val="00940181"/>
    <w:rsid w:val="00940608"/>
    <w:rsid w:val="00941103"/>
    <w:rsid w:val="0094123F"/>
    <w:rsid w:val="00941372"/>
    <w:rsid w:val="00941AE1"/>
    <w:rsid w:val="00941BAB"/>
    <w:rsid w:val="00941C01"/>
    <w:rsid w:val="00941C1C"/>
    <w:rsid w:val="00941C5F"/>
    <w:rsid w:val="00941E69"/>
    <w:rsid w:val="00942163"/>
    <w:rsid w:val="0094226A"/>
    <w:rsid w:val="00942368"/>
    <w:rsid w:val="00942960"/>
    <w:rsid w:val="0094296E"/>
    <w:rsid w:val="00942B94"/>
    <w:rsid w:val="00942E13"/>
    <w:rsid w:val="00943821"/>
    <w:rsid w:val="00943C55"/>
    <w:rsid w:val="00944256"/>
    <w:rsid w:val="009442AC"/>
    <w:rsid w:val="0094458E"/>
    <w:rsid w:val="0094466B"/>
    <w:rsid w:val="00944706"/>
    <w:rsid w:val="0094492A"/>
    <w:rsid w:val="00944BCE"/>
    <w:rsid w:val="00944BD4"/>
    <w:rsid w:val="00945042"/>
    <w:rsid w:val="00945196"/>
    <w:rsid w:val="00945E38"/>
    <w:rsid w:val="00945F7D"/>
    <w:rsid w:val="0094601F"/>
    <w:rsid w:val="009467EF"/>
    <w:rsid w:val="00946981"/>
    <w:rsid w:val="00947148"/>
    <w:rsid w:val="009471B0"/>
    <w:rsid w:val="00947AF1"/>
    <w:rsid w:val="0095007D"/>
    <w:rsid w:val="009501F8"/>
    <w:rsid w:val="009502E8"/>
    <w:rsid w:val="00950353"/>
    <w:rsid w:val="0095097F"/>
    <w:rsid w:val="00950B26"/>
    <w:rsid w:val="00950C08"/>
    <w:rsid w:val="00950C47"/>
    <w:rsid w:val="00951171"/>
    <w:rsid w:val="00951215"/>
    <w:rsid w:val="00951526"/>
    <w:rsid w:val="009515A7"/>
    <w:rsid w:val="00951627"/>
    <w:rsid w:val="0095182F"/>
    <w:rsid w:val="00951B33"/>
    <w:rsid w:val="00951E5A"/>
    <w:rsid w:val="0095215F"/>
    <w:rsid w:val="00952276"/>
    <w:rsid w:val="00952465"/>
    <w:rsid w:val="0095259F"/>
    <w:rsid w:val="009529E9"/>
    <w:rsid w:val="00952C54"/>
    <w:rsid w:val="00952FCE"/>
    <w:rsid w:val="00953286"/>
    <w:rsid w:val="00953679"/>
    <w:rsid w:val="009536F6"/>
    <w:rsid w:val="0095389A"/>
    <w:rsid w:val="00953DF0"/>
    <w:rsid w:val="009543C3"/>
    <w:rsid w:val="009545EC"/>
    <w:rsid w:val="00954A4F"/>
    <w:rsid w:val="00954E03"/>
    <w:rsid w:val="00954F43"/>
    <w:rsid w:val="009557C0"/>
    <w:rsid w:val="0095608B"/>
    <w:rsid w:val="009567E8"/>
    <w:rsid w:val="0095687A"/>
    <w:rsid w:val="00956A53"/>
    <w:rsid w:val="00956A9B"/>
    <w:rsid w:val="00956D36"/>
    <w:rsid w:val="009573E0"/>
    <w:rsid w:val="00957547"/>
    <w:rsid w:val="00960017"/>
    <w:rsid w:val="0096044E"/>
    <w:rsid w:val="00960850"/>
    <w:rsid w:val="00960F57"/>
    <w:rsid w:val="009612BB"/>
    <w:rsid w:val="0096145D"/>
    <w:rsid w:val="0096151B"/>
    <w:rsid w:val="00961653"/>
    <w:rsid w:val="00961779"/>
    <w:rsid w:val="0096178D"/>
    <w:rsid w:val="009620BF"/>
    <w:rsid w:val="00962374"/>
    <w:rsid w:val="0096256F"/>
    <w:rsid w:val="009626F0"/>
    <w:rsid w:val="0096283D"/>
    <w:rsid w:val="009628AA"/>
    <w:rsid w:val="009628D7"/>
    <w:rsid w:val="009629C9"/>
    <w:rsid w:val="00962C1C"/>
    <w:rsid w:val="00962C7F"/>
    <w:rsid w:val="00962CD1"/>
    <w:rsid w:val="00962D45"/>
    <w:rsid w:val="00962DAD"/>
    <w:rsid w:val="0096333E"/>
    <w:rsid w:val="00963953"/>
    <w:rsid w:val="009641AA"/>
    <w:rsid w:val="00964234"/>
    <w:rsid w:val="00964483"/>
    <w:rsid w:val="0096468E"/>
    <w:rsid w:val="00964DD2"/>
    <w:rsid w:val="009658D2"/>
    <w:rsid w:val="00965BB3"/>
    <w:rsid w:val="00965F67"/>
    <w:rsid w:val="00965F8F"/>
    <w:rsid w:val="009669E9"/>
    <w:rsid w:val="00966CA9"/>
    <w:rsid w:val="00966FA1"/>
    <w:rsid w:val="0096704E"/>
    <w:rsid w:val="0096723D"/>
    <w:rsid w:val="0096754E"/>
    <w:rsid w:val="00967AF5"/>
    <w:rsid w:val="00970044"/>
    <w:rsid w:val="0097057C"/>
    <w:rsid w:val="0097107D"/>
    <w:rsid w:val="00971123"/>
    <w:rsid w:val="009711FE"/>
    <w:rsid w:val="009717F6"/>
    <w:rsid w:val="00971BA9"/>
    <w:rsid w:val="00971C23"/>
    <w:rsid w:val="00971C95"/>
    <w:rsid w:val="00971D2D"/>
    <w:rsid w:val="00971E8D"/>
    <w:rsid w:val="009720EC"/>
    <w:rsid w:val="009721E0"/>
    <w:rsid w:val="00972913"/>
    <w:rsid w:val="009729B3"/>
    <w:rsid w:val="00972DCD"/>
    <w:rsid w:val="009736B8"/>
    <w:rsid w:val="0097371E"/>
    <w:rsid w:val="00973730"/>
    <w:rsid w:val="009739F2"/>
    <w:rsid w:val="00973B38"/>
    <w:rsid w:val="00973BA9"/>
    <w:rsid w:val="00973C3A"/>
    <w:rsid w:val="00973D0F"/>
    <w:rsid w:val="00973F5F"/>
    <w:rsid w:val="009742C0"/>
    <w:rsid w:val="00974D77"/>
    <w:rsid w:val="00974DC3"/>
    <w:rsid w:val="009750B4"/>
    <w:rsid w:val="009759C6"/>
    <w:rsid w:val="00975B5C"/>
    <w:rsid w:val="00975C34"/>
    <w:rsid w:val="00975EDC"/>
    <w:rsid w:val="009761E5"/>
    <w:rsid w:val="00976500"/>
    <w:rsid w:val="0097695D"/>
    <w:rsid w:val="00976A53"/>
    <w:rsid w:val="00976BC0"/>
    <w:rsid w:val="00976D9C"/>
    <w:rsid w:val="00976DB0"/>
    <w:rsid w:val="00977127"/>
    <w:rsid w:val="0097777E"/>
    <w:rsid w:val="00977C67"/>
    <w:rsid w:val="00977ECF"/>
    <w:rsid w:val="0098044C"/>
    <w:rsid w:val="0098059D"/>
    <w:rsid w:val="00980681"/>
    <w:rsid w:val="009806F5"/>
    <w:rsid w:val="0098075B"/>
    <w:rsid w:val="00980A79"/>
    <w:rsid w:val="00980FEF"/>
    <w:rsid w:val="0098132B"/>
    <w:rsid w:val="00981871"/>
    <w:rsid w:val="00981879"/>
    <w:rsid w:val="00981EBB"/>
    <w:rsid w:val="00981F2C"/>
    <w:rsid w:val="00981FAB"/>
    <w:rsid w:val="00982196"/>
    <w:rsid w:val="009821FA"/>
    <w:rsid w:val="009822C7"/>
    <w:rsid w:val="009826E7"/>
    <w:rsid w:val="009827EC"/>
    <w:rsid w:val="0098291C"/>
    <w:rsid w:val="00982D45"/>
    <w:rsid w:val="00982F67"/>
    <w:rsid w:val="00983906"/>
    <w:rsid w:val="009839A0"/>
    <w:rsid w:val="00983B7A"/>
    <w:rsid w:val="00983CF6"/>
    <w:rsid w:val="00983D34"/>
    <w:rsid w:val="00984161"/>
    <w:rsid w:val="0098450A"/>
    <w:rsid w:val="0098461D"/>
    <w:rsid w:val="00984921"/>
    <w:rsid w:val="00984EA3"/>
    <w:rsid w:val="009852EE"/>
    <w:rsid w:val="00986224"/>
    <w:rsid w:val="0098648F"/>
    <w:rsid w:val="009866E6"/>
    <w:rsid w:val="00986B21"/>
    <w:rsid w:val="009871C2"/>
    <w:rsid w:val="0098738C"/>
    <w:rsid w:val="00987C00"/>
    <w:rsid w:val="00987C6C"/>
    <w:rsid w:val="00987FFC"/>
    <w:rsid w:val="00990283"/>
    <w:rsid w:val="00990497"/>
    <w:rsid w:val="00990767"/>
    <w:rsid w:val="00990A16"/>
    <w:rsid w:val="00990B8E"/>
    <w:rsid w:val="00990DA6"/>
    <w:rsid w:val="00990E63"/>
    <w:rsid w:val="00991011"/>
    <w:rsid w:val="0099111E"/>
    <w:rsid w:val="00991404"/>
    <w:rsid w:val="00991907"/>
    <w:rsid w:val="009919EA"/>
    <w:rsid w:val="00992184"/>
    <w:rsid w:val="00992517"/>
    <w:rsid w:val="00992B15"/>
    <w:rsid w:val="00993015"/>
    <w:rsid w:val="009931EC"/>
    <w:rsid w:val="0099320F"/>
    <w:rsid w:val="00993219"/>
    <w:rsid w:val="00993BA0"/>
    <w:rsid w:val="009941B2"/>
    <w:rsid w:val="009942F4"/>
    <w:rsid w:val="0099522F"/>
    <w:rsid w:val="009953F7"/>
    <w:rsid w:val="009955FF"/>
    <w:rsid w:val="009958E0"/>
    <w:rsid w:val="009959EC"/>
    <w:rsid w:val="00995B58"/>
    <w:rsid w:val="00995BC4"/>
    <w:rsid w:val="00995DD0"/>
    <w:rsid w:val="0099620E"/>
    <w:rsid w:val="009963C8"/>
    <w:rsid w:val="00996546"/>
    <w:rsid w:val="0099661D"/>
    <w:rsid w:val="00996E81"/>
    <w:rsid w:val="00996ECE"/>
    <w:rsid w:val="00997134"/>
    <w:rsid w:val="0099725A"/>
    <w:rsid w:val="009974F3"/>
    <w:rsid w:val="00997567"/>
    <w:rsid w:val="009977BA"/>
    <w:rsid w:val="009977EA"/>
    <w:rsid w:val="00997A2B"/>
    <w:rsid w:val="00997D8D"/>
    <w:rsid w:val="00997F6D"/>
    <w:rsid w:val="009A0B04"/>
    <w:rsid w:val="009A0E7C"/>
    <w:rsid w:val="009A1484"/>
    <w:rsid w:val="009A1662"/>
    <w:rsid w:val="009A1D5D"/>
    <w:rsid w:val="009A1E3A"/>
    <w:rsid w:val="009A20C9"/>
    <w:rsid w:val="009A24B1"/>
    <w:rsid w:val="009A2521"/>
    <w:rsid w:val="009A25FE"/>
    <w:rsid w:val="009A26D4"/>
    <w:rsid w:val="009A28F1"/>
    <w:rsid w:val="009A2B0F"/>
    <w:rsid w:val="009A2B77"/>
    <w:rsid w:val="009A2D6A"/>
    <w:rsid w:val="009A2E38"/>
    <w:rsid w:val="009A33AA"/>
    <w:rsid w:val="009A398B"/>
    <w:rsid w:val="009A3BAE"/>
    <w:rsid w:val="009A3D30"/>
    <w:rsid w:val="009A3D66"/>
    <w:rsid w:val="009A3F0E"/>
    <w:rsid w:val="009A4034"/>
    <w:rsid w:val="009A4039"/>
    <w:rsid w:val="009A42C4"/>
    <w:rsid w:val="009A44B6"/>
    <w:rsid w:val="009A474E"/>
    <w:rsid w:val="009A4B73"/>
    <w:rsid w:val="009A54EE"/>
    <w:rsid w:val="009A590B"/>
    <w:rsid w:val="009A5CC5"/>
    <w:rsid w:val="009A5E8E"/>
    <w:rsid w:val="009A6127"/>
    <w:rsid w:val="009A7188"/>
    <w:rsid w:val="009A755E"/>
    <w:rsid w:val="009A78BD"/>
    <w:rsid w:val="009A7AAC"/>
    <w:rsid w:val="009A7AB4"/>
    <w:rsid w:val="009A7BDE"/>
    <w:rsid w:val="009A7DE1"/>
    <w:rsid w:val="009B0063"/>
    <w:rsid w:val="009B04AC"/>
    <w:rsid w:val="009B090E"/>
    <w:rsid w:val="009B0B1F"/>
    <w:rsid w:val="009B1519"/>
    <w:rsid w:val="009B1869"/>
    <w:rsid w:val="009B1D2C"/>
    <w:rsid w:val="009B1E20"/>
    <w:rsid w:val="009B1ECD"/>
    <w:rsid w:val="009B2091"/>
    <w:rsid w:val="009B20B6"/>
    <w:rsid w:val="009B20E7"/>
    <w:rsid w:val="009B2A8E"/>
    <w:rsid w:val="009B2ADC"/>
    <w:rsid w:val="009B2CC4"/>
    <w:rsid w:val="009B2DA1"/>
    <w:rsid w:val="009B3011"/>
    <w:rsid w:val="009B343C"/>
    <w:rsid w:val="009B34B7"/>
    <w:rsid w:val="009B3901"/>
    <w:rsid w:val="009B3921"/>
    <w:rsid w:val="009B3B8C"/>
    <w:rsid w:val="009B3D9A"/>
    <w:rsid w:val="009B3EA9"/>
    <w:rsid w:val="009B3EBB"/>
    <w:rsid w:val="009B3FC6"/>
    <w:rsid w:val="009B44BE"/>
    <w:rsid w:val="009B455F"/>
    <w:rsid w:val="009B4A15"/>
    <w:rsid w:val="009B4A50"/>
    <w:rsid w:val="009B4DF0"/>
    <w:rsid w:val="009B4E1D"/>
    <w:rsid w:val="009B4E85"/>
    <w:rsid w:val="009B53FA"/>
    <w:rsid w:val="009B5625"/>
    <w:rsid w:val="009B5892"/>
    <w:rsid w:val="009B5C87"/>
    <w:rsid w:val="009B5DB3"/>
    <w:rsid w:val="009B5DC1"/>
    <w:rsid w:val="009B6170"/>
    <w:rsid w:val="009B6792"/>
    <w:rsid w:val="009B71C3"/>
    <w:rsid w:val="009B7527"/>
    <w:rsid w:val="009B7528"/>
    <w:rsid w:val="009B795C"/>
    <w:rsid w:val="009B796A"/>
    <w:rsid w:val="009B7D1E"/>
    <w:rsid w:val="009B7DF1"/>
    <w:rsid w:val="009C004F"/>
    <w:rsid w:val="009C0098"/>
    <w:rsid w:val="009C0317"/>
    <w:rsid w:val="009C0776"/>
    <w:rsid w:val="009C0D0E"/>
    <w:rsid w:val="009C0D3A"/>
    <w:rsid w:val="009C12ED"/>
    <w:rsid w:val="009C19C9"/>
    <w:rsid w:val="009C1ACF"/>
    <w:rsid w:val="009C1CA1"/>
    <w:rsid w:val="009C214E"/>
    <w:rsid w:val="009C22C1"/>
    <w:rsid w:val="009C255E"/>
    <w:rsid w:val="009C2632"/>
    <w:rsid w:val="009C2884"/>
    <w:rsid w:val="009C2925"/>
    <w:rsid w:val="009C3959"/>
    <w:rsid w:val="009C3A0C"/>
    <w:rsid w:val="009C3E40"/>
    <w:rsid w:val="009C41D7"/>
    <w:rsid w:val="009C4320"/>
    <w:rsid w:val="009C4677"/>
    <w:rsid w:val="009C4879"/>
    <w:rsid w:val="009C48A1"/>
    <w:rsid w:val="009C4DF5"/>
    <w:rsid w:val="009C50E3"/>
    <w:rsid w:val="009C5465"/>
    <w:rsid w:val="009C5768"/>
    <w:rsid w:val="009C587C"/>
    <w:rsid w:val="009C6257"/>
    <w:rsid w:val="009C64F2"/>
    <w:rsid w:val="009C69B4"/>
    <w:rsid w:val="009C6ADC"/>
    <w:rsid w:val="009C7025"/>
    <w:rsid w:val="009C70BC"/>
    <w:rsid w:val="009C740A"/>
    <w:rsid w:val="009C75C3"/>
    <w:rsid w:val="009C79CF"/>
    <w:rsid w:val="009D0105"/>
    <w:rsid w:val="009D0176"/>
    <w:rsid w:val="009D0431"/>
    <w:rsid w:val="009D0445"/>
    <w:rsid w:val="009D05AE"/>
    <w:rsid w:val="009D0D00"/>
    <w:rsid w:val="009D0DB7"/>
    <w:rsid w:val="009D12AE"/>
    <w:rsid w:val="009D12B1"/>
    <w:rsid w:val="009D13CC"/>
    <w:rsid w:val="009D194C"/>
    <w:rsid w:val="009D1AA4"/>
    <w:rsid w:val="009D2653"/>
    <w:rsid w:val="009D265E"/>
    <w:rsid w:val="009D2717"/>
    <w:rsid w:val="009D2A92"/>
    <w:rsid w:val="009D2BBD"/>
    <w:rsid w:val="009D2F24"/>
    <w:rsid w:val="009D2F59"/>
    <w:rsid w:val="009D335F"/>
    <w:rsid w:val="009D338B"/>
    <w:rsid w:val="009D3A4B"/>
    <w:rsid w:val="009D3ADC"/>
    <w:rsid w:val="009D3EF3"/>
    <w:rsid w:val="009D417C"/>
    <w:rsid w:val="009D4885"/>
    <w:rsid w:val="009D4DFA"/>
    <w:rsid w:val="009D5367"/>
    <w:rsid w:val="009D53A5"/>
    <w:rsid w:val="009D53F7"/>
    <w:rsid w:val="009D5DCD"/>
    <w:rsid w:val="009D5ECB"/>
    <w:rsid w:val="009D5EEC"/>
    <w:rsid w:val="009D5F91"/>
    <w:rsid w:val="009D60ED"/>
    <w:rsid w:val="009D63D1"/>
    <w:rsid w:val="009D64CE"/>
    <w:rsid w:val="009D68DE"/>
    <w:rsid w:val="009D697B"/>
    <w:rsid w:val="009D6AB9"/>
    <w:rsid w:val="009D6B44"/>
    <w:rsid w:val="009D7037"/>
    <w:rsid w:val="009D7372"/>
    <w:rsid w:val="009D7414"/>
    <w:rsid w:val="009D7DDE"/>
    <w:rsid w:val="009D7DF4"/>
    <w:rsid w:val="009E0097"/>
    <w:rsid w:val="009E0FF1"/>
    <w:rsid w:val="009E1150"/>
    <w:rsid w:val="009E13A0"/>
    <w:rsid w:val="009E1528"/>
    <w:rsid w:val="009E1547"/>
    <w:rsid w:val="009E16DB"/>
    <w:rsid w:val="009E1904"/>
    <w:rsid w:val="009E1946"/>
    <w:rsid w:val="009E19D6"/>
    <w:rsid w:val="009E1C96"/>
    <w:rsid w:val="009E22D2"/>
    <w:rsid w:val="009E2AB9"/>
    <w:rsid w:val="009E2CD6"/>
    <w:rsid w:val="009E320E"/>
    <w:rsid w:val="009E3281"/>
    <w:rsid w:val="009E3642"/>
    <w:rsid w:val="009E3855"/>
    <w:rsid w:val="009E39AD"/>
    <w:rsid w:val="009E4033"/>
    <w:rsid w:val="009E404B"/>
    <w:rsid w:val="009E4520"/>
    <w:rsid w:val="009E4D9E"/>
    <w:rsid w:val="009E4DEE"/>
    <w:rsid w:val="009E51A9"/>
    <w:rsid w:val="009E59CB"/>
    <w:rsid w:val="009E5A68"/>
    <w:rsid w:val="009E5D65"/>
    <w:rsid w:val="009E64E8"/>
    <w:rsid w:val="009E66C4"/>
    <w:rsid w:val="009E6C5A"/>
    <w:rsid w:val="009E6CDE"/>
    <w:rsid w:val="009E6D4C"/>
    <w:rsid w:val="009E72F4"/>
    <w:rsid w:val="009E764A"/>
    <w:rsid w:val="009E7650"/>
    <w:rsid w:val="009E7A78"/>
    <w:rsid w:val="009E7A86"/>
    <w:rsid w:val="009E7ABD"/>
    <w:rsid w:val="009E7CB9"/>
    <w:rsid w:val="009F0520"/>
    <w:rsid w:val="009F06E9"/>
    <w:rsid w:val="009F08D7"/>
    <w:rsid w:val="009F0D37"/>
    <w:rsid w:val="009F0F2B"/>
    <w:rsid w:val="009F11F4"/>
    <w:rsid w:val="009F1203"/>
    <w:rsid w:val="009F1874"/>
    <w:rsid w:val="009F1DD1"/>
    <w:rsid w:val="009F1FB9"/>
    <w:rsid w:val="009F2AB0"/>
    <w:rsid w:val="009F2CD4"/>
    <w:rsid w:val="009F2EFA"/>
    <w:rsid w:val="009F343E"/>
    <w:rsid w:val="009F366F"/>
    <w:rsid w:val="009F3910"/>
    <w:rsid w:val="009F3ED1"/>
    <w:rsid w:val="009F3FED"/>
    <w:rsid w:val="009F4712"/>
    <w:rsid w:val="009F4DD8"/>
    <w:rsid w:val="009F4F7A"/>
    <w:rsid w:val="009F4F81"/>
    <w:rsid w:val="009F5058"/>
    <w:rsid w:val="009F5685"/>
    <w:rsid w:val="009F5B28"/>
    <w:rsid w:val="009F5BB0"/>
    <w:rsid w:val="009F5FAF"/>
    <w:rsid w:val="009F6235"/>
    <w:rsid w:val="009F6244"/>
    <w:rsid w:val="009F6373"/>
    <w:rsid w:val="009F6777"/>
    <w:rsid w:val="009F695C"/>
    <w:rsid w:val="009F6963"/>
    <w:rsid w:val="009F6BAD"/>
    <w:rsid w:val="009F6EAA"/>
    <w:rsid w:val="009F6EAE"/>
    <w:rsid w:val="009F71BD"/>
    <w:rsid w:val="009F73AB"/>
    <w:rsid w:val="009F74DC"/>
    <w:rsid w:val="009F74FB"/>
    <w:rsid w:val="009F753E"/>
    <w:rsid w:val="009F75B8"/>
    <w:rsid w:val="009F782D"/>
    <w:rsid w:val="009F78FD"/>
    <w:rsid w:val="009F794F"/>
    <w:rsid w:val="009F7A1C"/>
    <w:rsid w:val="00A00015"/>
    <w:rsid w:val="00A00468"/>
    <w:rsid w:val="00A004B2"/>
    <w:rsid w:val="00A00540"/>
    <w:rsid w:val="00A00C72"/>
    <w:rsid w:val="00A00C9D"/>
    <w:rsid w:val="00A00F44"/>
    <w:rsid w:val="00A00F60"/>
    <w:rsid w:val="00A0141D"/>
    <w:rsid w:val="00A015D9"/>
    <w:rsid w:val="00A01F19"/>
    <w:rsid w:val="00A0245E"/>
    <w:rsid w:val="00A02EFD"/>
    <w:rsid w:val="00A02F3B"/>
    <w:rsid w:val="00A03323"/>
    <w:rsid w:val="00A0341A"/>
    <w:rsid w:val="00A03A12"/>
    <w:rsid w:val="00A03A87"/>
    <w:rsid w:val="00A03DD3"/>
    <w:rsid w:val="00A03EA4"/>
    <w:rsid w:val="00A03EC0"/>
    <w:rsid w:val="00A040FF"/>
    <w:rsid w:val="00A0413D"/>
    <w:rsid w:val="00A043EF"/>
    <w:rsid w:val="00A0441D"/>
    <w:rsid w:val="00A04636"/>
    <w:rsid w:val="00A051A9"/>
    <w:rsid w:val="00A051F0"/>
    <w:rsid w:val="00A052C2"/>
    <w:rsid w:val="00A0543E"/>
    <w:rsid w:val="00A05494"/>
    <w:rsid w:val="00A054C6"/>
    <w:rsid w:val="00A05D65"/>
    <w:rsid w:val="00A05E07"/>
    <w:rsid w:val="00A05E6E"/>
    <w:rsid w:val="00A05EE3"/>
    <w:rsid w:val="00A06387"/>
    <w:rsid w:val="00A0646A"/>
    <w:rsid w:val="00A067C3"/>
    <w:rsid w:val="00A06A95"/>
    <w:rsid w:val="00A06AA7"/>
    <w:rsid w:val="00A06C91"/>
    <w:rsid w:val="00A06D63"/>
    <w:rsid w:val="00A07310"/>
    <w:rsid w:val="00A07455"/>
    <w:rsid w:val="00A07526"/>
    <w:rsid w:val="00A0757C"/>
    <w:rsid w:val="00A077B4"/>
    <w:rsid w:val="00A07998"/>
    <w:rsid w:val="00A07A55"/>
    <w:rsid w:val="00A07BB7"/>
    <w:rsid w:val="00A07C30"/>
    <w:rsid w:val="00A07C35"/>
    <w:rsid w:val="00A10315"/>
    <w:rsid w:val="00A10531"/>
    <w:rsid w:val="00A10594"/>
    <w:rsid w:val="00A10794"/>
    <w:rsid w:val="00A107B0"/>
    <w:rsid w:val="00A10A6D"/>
    <w:rsid w:val="00A11156"/>
    <w:rsid w:val="00A11390"/>
    <w:rsid w:val="00A11943"/>
    <w:rsid w:val="00A11A86"/>
    <w:rsid w:val="00A11C86"/>
    <w:rsid w:val="00A1217E"/>
    <w:rsid w:val="00A1234E"/>
    <w:rsid w:val="00A125C5"/>
    <w:rsid w:val="00A12607"/>
    <w:rsid w:val="00A12612"/>
    <w:rsid w:val="00A12839"/>
    <w:rsid w:val="00A12ABD"/>
    <w:rsid w:val="00A13028"/>
    <w:rsid w:val="00A134D9"/>
    <w:rsid w:val="00A13855"/>
    <w:rsid w:val="00A138B7"/>
    <w:rsid w:val="00A13A23"/>
    <w:rsid w:val="00A13DC1"/>
    <w:rsid w:val="00A13DF2"/>
    <w:rsid w:val="00A14016"/>
    <w:rsid w:val="00A143BA"/>
    <w:rsid w:val="00A14906"/>
    <w:rsid w:val="00A14A48"/>
    <w:rsid w:val="00A1509F"/>
    <w:rsid w:val="00A15949"/>
    <w:rsid w:val="00A15D22"/>
    <w:rsid w:val="00A15DDB"/>
    <w:rsid w:val="00A16720"/>
    <w:rsid w:val="00A1685A"/>
    <w:rsid w:val="00A1685C"/>
    <w:rsid w:val="00A16A92"/>
    <w:rsid w:val="00A16BD3"/>
    <w:rsid w:val="00A16D52"/>
    <w:rsid w:val="00A16EC7"/>
    <w:rsid w:val="00A1737A"/>
    <w:rsid w:val="00A173C7"/>
    <w:rsid w:val="00A17615"/>
    <w:rsid w:val="00A17913"/>
    <w:rsid w:val="00A17C6C"/>
    <w:rsid w:val="00A17D6C"/>
    <w:rsid w:val="00A208BA"/>
    <w:rsid w:val="00A20928"/>
    <w:rsid w:val="00A20D01"/>
    <w:rsid w:val="00A214D1"/>
    <w:rsid w:val="00A21723"/>
    <w:rsid w:val="00A2172E"/>
    <w:rsid w:val="00A21903"/>
    <w:rsid w:val="00A21AEB"/>
    <w:rsid w:val="00A21ED0"/>
    <w:rsid w:val="00A21FE8"/>
    <w:rsid w:val="00A2253C"/>
    <w:rsid w:val="00A2255A"/>
    <w:rsid w:val="00A22947"/>
    <w:rsid w:val="00A2299B"/>
    <w:rsid w:val="00A229D1"/>
    <w:rsid w:val="00A22A91"/>
    <w:rsid w:val="00A22BEB"/>
    <w:rsid w:val="00A22BFA"/>
    <w:rsid w:val="00A22E7E"/>
    <w:rsid w:val="00A22FA7"/>
    <w:rsid w:val="00A231D7"/>
    <w:rsid w:val="00A231E0"/>
    <w:rsid w:val="00A233A5"/>
    <w:rsid w:val="00A23C35"/>
    <w:rsid w:val="00A23E91"/>
    <w:rsid w:val="00A23FF0"/>
    <w:rsid w:val="00A2451C"/>
    <w:rsid w:val="00A24E73"/>
    <w:rsid w:val="00A24F71"/>
    <w:rsid w:val="00A25373"/>
    <w:rsid w:val="00A253C0"/>
    <w:rsid w:val="00A254E8"/>
    <w:rsid w:val="00A254F4"/>
    <w:rsid w:val="00A25749"/>
    <w:rsid w:val="00A25AAE"/>
    <w:rsid w:val="00A25ABB"/>
    <w:rsid w:val="00A25B42"/>
    <w:rsid w:val="00A26DA2"/>
    <w:rsid w:val="00A26FDD"/>
    <w:rsid w:val="00A27229"/>
    <w:rsid w:val="00A272B4"/>
    <w:rsid w:val="00A274CB"/>
    <w:rsid w:val="00A27518"/>
    <w:rsid w:val="00A27A72"/>
    <w:rsid w:val="00A27DCB"/>
    <w:rsid w:val="00A30302"/>
    <w:rsid w:val="00A312A7"/>
    <w:rsid w:val="00A31537"/>
    <w:rsid w:val="00A31585"/>
    <w:rsid w:val="00A316B6"/>
    <w:rsid w:val="00A316BA"/>
    <w:rsid w:val="00A317F1"/>
    <w:rsid w:val="00A31806"/>
    <w:rsid w:val="00A31A97"/>
    <w:rsid w:val="00A31B3A"/>
    <w:rsid w:val="00A31CBD"/>
    <w:rsid w:val="00A31F3E"/>
    <w:rsid w:val="00A3231D"/>
    <w:rsid w:val="00A3285B"/>
    <w:rsid w:val="00A32A6B"/>
    <w:rsid w:val="00A32EE3"/>
    <w:rsid w:val="00A32F2A"/>
    <w:rsid w:val="00A33A6D"/>
    <w:rsid w:val="00A33ACC"/>
    <w:rsid w:val="00A33DF8"/>
    <w:rsid w:val="00A34015"/>
    <w:rsid w:val="00A342F2"/>
    <w:rsid w:val="00A3463E"/>
    <w:rsid w:val="00A34E44"/>
    <w:rsid w:val="00A3527F"/>
    <w:rsid w:val="00A35384"/>
    <w:rsid w:val="00A35874"/>
    <w:rsid w:val="00A35AA8"/>
    <w:rsid w:val="00A35C40"/>
    <w:rsid w:val="00A3638A"/>
    <w:rsid w:val="00A364FC"/>
    <w:rsid w:val="00A36C12"/>
    <w:rsid w:val="00A36F18"/>
    <w:rsid w:val="00A36F71"/>
    <w:rsid w:val="00A37697"/>
    <w:rsid w:val="00A37F78"/>
    <w:rsid w:val="00A37FD8"/>
    <w:rsid w:val="00A40B68"/>
    <w:rsid w:val="00A40D0E"/>
    <w:rsid w:val="00A40D0F"/>
    <w:rsid w:val="00A4132C"/>
    <w:rsid w:val="00A413D5"/>
    <w:rsid w:val="00A413D7"/>
    <w:rsid w:val="00A418DE"/>
    <w:rsid w:val="00A41BA7"/>
    <w:rsid w:val="00A41DF6"/>
    <w:rsid w:val="00A41ED2"/>
    <w:rsid w:val="00A41EE2"/>
    <w:rsid w:val="00A41EF6"/>
    <w:rsid w:val="00A41F9B"/>
    <w:rsid w:val="00A423DB"/>
    <w:rsid w:val="00A426B5"/>
    <w:rsid w:val="00A42B40"/>
    <w:rsid w:val="00A42D60"/>
    <w:rsid w:val="00A42DF7"/>
    <w:rsid w:val="00A42F77"/>
    <w:rsid w:val="00A43156"/>
    <w:rsid w:val="00A4321E"/>
    <w:rsid w:val="00A432F1"/>
    <w:rsid w:val="00A4338B"/>
    <w:rsid w:val="00A43E3A"/>
    <w:rsid w:val="00A43E9A"/>
    <w:rsid w:val="00A4490F"/>
    <w:rsid w:val="00A44C11"/>
    <w:rsid w:val="00A450AF"/>
    <w:rsid w:val="00A45481"/>
    <w:rsid w:val="00A45568"/>
    <w:rsid w:val="00A455DF"/>
    <w:rsid w:val="00A45CBF"/>
    <w:rsid w:val="00A45E57"/>
    <w:rsid w:val="00A4666F"/>
    <w:rsid w:val="00A46C81"/>
    <w:rsid w:val="00A46E35"/>
    <w:rsid w:val="00A47128"/>
    <w:rsid w:val="00A4731E"/>
    <w:rsid w:val="00A473DF"/>
    <w:rsid w:val="00A475FD"/>
    <w:rsid w:val="00A47767"/>
    <w:rsid w:val="00A47A0B"/>
    <w:rsid w:val="00A47A74"/>
    <w:rsid w:val="00A47DFA"/>
    <w:rsid w:val="00A47ED6"/>
    <w:rsid w:val="00A50440"/>
    <w:rsid w:val="00A5046B"/>
    <w:rsid w:val="00A50BA6"/>
    <w:rsid w:val="00A51363"/>
    <w:rsid w:val="00A51448"/>
    <w:rsid w:val="00A518FB"/>
    <w:rsid w:val="00A51DBC"/>
    <w:rsid w:val="00A520B2"/>
    <w:rsid w:val="00A521BB"/>
    <w:rsid w:val="00A52876"/>
    <w:rsid w:val="00A52F57"/>
    <w:rsid w:val="00A52F8E"/>
    <w:rsid w:val="00A52FC6"/>
    <w:rsid w:val="00A52FED"/>
    <w:rsid w:val="00A531B0"/>
    <w:rsid w:val="00A53699"/>
    <w:rsid w:val="00A53839"/>
    <w:rsid w:val="00A53A0E"/>
    <w:rsid w:val="00A53C70"/>
    <w:rsid w:val="00A541CE"/>
    <w:rsid w:val="00A55480"/>
    <w:rsid w:val="00A559B7"/>
    <w:rsid w:val="00A559EE"/>
    <w:rsid w:val="00A55BD8"/>
    <w:rsid w:val="00A55C19"/>
    <w:rsid w:val="00A55D92"/>
    <w:rsid w:val="00A55F71"/>
    <w:rsid w:val="00A55F7F"/>
    <w:rsid w:val="00A564DC"/>
    <w:rsid w:val="00A56528"/>
    <w:rsid w:val="00A56940"/>
    <w:rsid w:val="00A56A66"/>
    <w:rsid w:val="00A57298"/>
    <w:rsid w:val="00A57431"/>
    <w:rsid w:val="00A57459"/>
    <w:rsid w:val="00A57CE8"/>
    <w:rsid w:val="00A602E0"/>
    <w:rsid w:val="00A60C7B"/>
    <w:rsid w:val="00A60CD7"/>
    <w:rsid w:val="00A60D93"/>
    <w:rsid w:val="00A60ED3"/>
    <w:rsid w:val="00A60EED"/>
    <w:rsid w:val="00A60EFD"/>
    <w:rsid w:val="00A61053"/>
    <w:rsid w:val="00A612DC"/>
    <w:rsid w:val="00A61337"/>
    <w:rsid w:val="00A6145C"/>
    <w:rsid w:val="00A61485"/>
    <w:rsid w:val="00A6162D"/>
    <w:rsid w:val="00A6187B"/>
    <w:rsid w:val="00A61A17"/>
    <w:rsid w:val="00A61E17"/>
    <w:rsid w:val="00A61EC8"/>
    <w:rsid w:val="00A62DBF"/>
    <w:rsid w:val="00A62F53"/>
    <w:rsid w:val="00A63367"/>
    <w:rsid w:val="00A633E2"/>
    <w:rsid w:val="00A63439"/>
    <w:rsid w:val="00A63972"/>
    <w:rsid w:val="00A63ABE"/>
    <w:rsid w:val="00A63B7C"/>
    <w:rsid w:val="00A63C55"/>
    <w:rsid w:val="00A63CB2"/>
    <w:rsid w:val="00A63D22"/>
    <w:rsid w:val="00A64477"/>
    <w:rsid w:val="00A6492B"/>
    <w:rsid w:val="00A64CED"/>
    <w:rsid w:val="00A65480"/>
    <w:rsid w:val="00A65970"/>
    <w:rsid w:val="00A65A68"/>
    <w:rsid w:val="00A65B6C"/>
    <w:rsid w:val="00A65EE7"/>
    <w:rsid w:val="00A663F5"/>
    <w:rsid w:val="00A66400"/>
    <w:rsid w:val="00A6674D"/>
    <w:rsid w:val="00A672EA"/>
    <w:rsid w:val="00A674C6"/>
    <w:rsid w:val="00A6766A"/>
    <w:rsid w:val="00A6780E"/>
    <w:rsid w:val="00A700B8"/>
    <w:rsid w:val="00A70133"/>
    <w:rsid w:val="00A701F7"/>
    <w:rsid w:val="00A707B1"/>
    <w:rsid w:val="00A70997"/>
    <w:rsid w:val="00A70B4E"/>
    <w:rsid w:val="00A7113C"/>
    <w:rsid w:val="00A71657"/>
    <w:rsid w:val="00A717B8"/>
    <w:rsid w:val="00A7183B"/>
    <w:rsid w:val="00A7190C"/>
    <w:rsid w:val="00A71947"/>
    <w:rsid w:val="00A71A33"/>
    <w:rsid w:val="00A71FAC"/>
    <w:rsid w:val="00A726B5"/>
    <w:rsid w:val="00A728C3"/>
    <w:rsid w:val="00A72B02"/>
    <w:rsid w:val="00A72E01"/>
    <w:rsid w:val="00A72E91"/>
    <w:rsid w:val="00A7310C"/>
    <w:rsid w:val="00A7312D"/>
    <w:rsid w:val="00A733F2"/>
    <w:rsid w:val="00A734CD"/>
    <w:rsid w:val="00A736F3"/>
    <w:rsid w:val="00A73A9C"/>
    <w:rsid w:val="00A74119"/>
    <w:rsid w:val="00A746BE"/>
    <w:rsid w:val="00A750F3"/>
    <w:rsid w:val="00A765D2"/>
    <w:rsid w:val="00A76AD9"/>
    <w:rsid w:val="00A76FDC"/>
    <w:rsid w:val="00A770A6"/>
    <w:rsid w:val="00A770E5"/>
    <w:rsid w:val="00A77258"/>
    <w:rsid w:val="00A772E7"/>
    <w:rsid w:val="00A773EA"/>
    <w:rsid w:val="00A77619"/>
    <w:rsid w:val="00A779D9"/>
    <w:rsid w:val="00A77ECC"/>
    <w:rsid w:val="00A809A8"/>
    <w:rsid w:val="00A80B18"/>
    <w:rsid w:val="00A8103B"/>
    <w:rsid w:val="00A8117D"/>
    <w:rsid w:val="00A813B1"/>
    <w:rsid w:val="00A81516"/>
    <w:rsid w:val="00A816E7"/>
    <w:rsid w:val="00A81941"/>
    <w:rsid w:val="00A819A7"/>
    <w:rsid w:val="00A81C44"/>
    <w:rsid w:val="00A81F18"/>
    <w:rsid w:val="00A821BC"/>
    <w:rsid w:val="00A824B6"/>
    <w:rsid w:val="00A824BD"/>
    <w:rsid w:val="00A82DAF"/>
    <w:rsid w:val="00A83347"/>
    <w:rsid w:val="00A83987"/>
    <w:rsid w:val="00A83D3F"/>
    <w:rsid w:val="00A841B0"/>
    <w:rsid w:val="00A84514"/>
    <w:rsid w:val="00A846DE"/>
    <w:rsid w:val="00A852A3"/>
    <w:rsid w:val="00A8581E"/>
    <w:rsid w:val="00A85878"/>
    <w:rsid w:val="00A85B3E"/>
    <w:rsid w:val="00A85C74"/>
    <w:rsid w:val="00A85CF7"/>
    <w:rsid w:val="00A865CE"/>
    <w:rsid w:val="00A868A6"/>
    <w:rsid w:val="00A8743B"/>
    <w:rsid w:val="00A87A8C"/>
    <w:rsid w:val="00A87BB2"/>
    <w:rsid w:val="00A87FD3"/>
    <w:rsid w:val="00A90F42"/>
    <w:rsid w:val="00A911AB"/>
    <w:rsid w:val="00A91445"/>
    <w:rsid w:val="00A91514"/>
    <w:rsid w:val="00A91669"/>
    <w:rsid w:val="00A91AD2"/>
    <w:rsid w:val="00A922CB"/>
    <w:rsid w:val="00A9283D"/>
    <w:rsid w:val="00A92983"/>
    <w:rsid w:val="00A929D4"/>
    <w:rsid w:val="00A92EC3"/>
    <w:rsid w:val="00A92ECC"/>
    <w:rsid w:val="00A930BA"/>
    <w:rsid w:val="00A9334E"/>
    <w:rsid w:val="00A93609"/>
    <w:rsid w:val="00A93F55"/>
    <w:rsid w:val="00A946FA"/>
    <w:rsid w:val="00A94D98"/>
    <w:rsid w:val="00A94DEF"/>
    <w:rsid w:val="00A94E06"/>
    <w:rsid w:val="00A9547C"/>
    <w:rsid w:val="00A954D9"/>
    <w:rsid w:val="00A95706"/>
    <w:rsid w:val="00A95792"/>
    <w:rsid w:val="00A95CA1"/>
    <w:rsid w:val="00A961F0"/>
    <w:rsid w:val="00A966F8"/>
    <w:rsid w:val="00A968A2"/>
    <w:rsid w:val="00A968E2"/>
    <w:rsid w:val="00A96949"/>
    <w:rsid w:val="00A971CC"/>
    <w:rsid w:val="00A972EB"/>
    <w:rsid w:val="00A97452"/>
    <w:rsid w:val="00A9764B"/>
    <w:rsid w:val="00A97684"/>
    <w:rsid w:val="00A977C9"/>
    <w:rsid w:val="00A97B01"/>
    <w:rsid w:val="00A97B1A"/>
    <w:rsid w:val="00A97EA9"/>
    <w:rsid w:val="00AA005B"/>
    <w:rsid w:val="00AA0A53"/>
    <w:rsid w:val="00AA150F"/>
    <w:rsid w:val="00AA15B6"/>
    <w:rsid w:val="00AA1C78"/>
    <w:rsid w:val="00AA1DA4"/>
    <w:rsid w:val="00AA1F42"/>
    <w:rsid w:val="00AA21A1"/>
    <w:rsid w:val="00AA24DB"/>
    <w:rsid w:val="00AA24F2"/>
    <w:rsid w:val="00AA2646"/>
    <w:rsid w:val="00AA2B4E"/>
    <w:rsid w:val="00AA2E19"/>
    <w:rsid w:val="00AA2E30"/>
    <w:rsid w:val="00AA2E84"/>
    <w:rsid w:val="00AA2F2B"/>
    <w:rsid w:val="00AA3450"/>
    <w:rsid w:val="00AA3453"/>
    <w:rsid w:val="00AA3591"/>
    <w:rsid w:val="00AA3CC1"/>
    <w:rsid w:val="00AA425E"/>
    <w:rsid w:val="00AA453F"/>
    <w:rsid w:val="00AA45ED"/>
    <w:rsid w:val="00AA4878"/>
    <w:rsid w:val="00AA4D23"/>
    <w:rsid w:val="00AA4DEC"/>
    <w:rsid w:val="00AA4DF8"/>
    <w:rsid w:val="00AA5272"/>
    <w:rsid w:val="00AA5F1C"/>
    <w:rsid w:val="00AA5F31"/>
    <w:rsid w:val="00AA5F81"/>
    <w:rsid w:val="00AA6488"/>
    <w:rsid w:val="00AA679E"/>
    <w:rsid w:val="00AA6957"/>
    <w:rsid w:val="00AA6982"/>
    <w:rsid w:val="00AA6DBC"/>
    <w:rsid w:val="00AA7066"/>
    <w:rsid w:val="00AA710E"/>
    <w:rsid w:val="00AA7220"/>
    <w:rsid w:val="00AA76CB"/>
    <w:rsid w:val="00AA788C"/>
    <w:rsid w:val="00AA7D91"/>
    <w:rsid w:val="00AA7E20"/>
    <w:rsid w:val="00AB017D"/>
    <w:rsid w:val="00AB0E84"/>
    <w:rsid w:val="00AB151E"/>
    <w:rsid w:val="00AB1B9E"/>
    <w:rsid w:val="00AB1D64"/>
    <w:rsid w:val="00AB1F7B"/>
    <w:rsid w:val="00AB23AC"/>
    <w:rsid w:val="00AB25E7"/>
    <w:rsid w:val="00AB2622"/>
    <w:rsid w:val="00AB28C5"/>
    <w:rsid w:val="00AB2C0F"/>
    <w:rsid w:val="00AB3498"/>
    <w:rsid w:val="00AB3571"/>
    <w:rsid w:val="00AB3695"/>
    <w:rsid w:val="00AB36C4"/>
    <w:rsid w:val="00AB3B03"/>
    <w:rsid w:val="00AB413E"/>
    <w:rsid w:val="00AB4717"/>
    <w:rsid w:val="00AB4949"/>
    <w:rsid w:val="00AB4995"/>
    <w:rsid w:val="00AB4AA5"/>
    <w:rsid w:val="00AB4AC4"/>
    <w:rsid w:val="00AB4B70"/>
    <w:rsid w:val="00AB4E03"/>
    <w:rsid w:val="00AB5454"/>
    <w:rsid w:val="00AB5FEA"/>
    <w:rsid w:val="00AB61B9"/>
    <w:rsid w:val="00AB62BA"/>
    <w:rsid w:val="00AB6938"/>
    <w:rsid w:val="00AB70E1"/>
    <w:rsid w:val="00AB71E6"/>
    <w:rsid w:val="00AB7242"/>
    <w:rsid w:val="00AB7784"/>
    <w:rsid w:val="00AB7DB9"/>
    <w:rsid w:val="00AB7E3A"/>
    <w:rsid w:val="00AC0219"/>
    <w:rsid w:val="00AC0301"/>
    <w:rsid w:val="00AC0486"/>
    <w:rsid w:val="00AC063D"/>
    <w:rsid w:val="00AC0649"/>
    <w:rsid w:val="00AC0A58"/>
    <w:rsid w:val="00AC10E9"/>
    <w:rsid w:val="00AC1264"/>
    <w:rsid w:val="00AC128B"/>
    <w:rsid w:val="00AC1319"/>
    <w:rsid w:val="00AC1516"/>
    <w:rsid w:val="00AC15DD"/>
    <w:rsid w:val="00AC17B7"/>
    <w:rsid w:val="00AC18BA"/>
    <w:rsid w:val="00AC1992"/>
    <w:rsid w:val="00AC1BBE"/>
    <w:rsid w:val="00AC1D68"/>
    <w:rsid w:val="00AC2151"/>
    <w:rsid w:val="00AC21A1"/>
    <w:rsid w:val="00AC24B4"/>
    <w:rsid w:val="00AC24D6"/>
    <w:rsid w:val="00AC25D9"/>
    <w:rsid w:val="00AC2728"/>
    <w:rsid w:val="00AC2BBF"/>
    <w:rsid w:val="00AC2CBE"/>
    <w:rsid w:val="00AC32B2"/>
    <w:rsid w:val="00AC33AE"/>
    <w:rsid w:val="00AC3439"/>
    <w:rsid w:val="00AC4097"/>
    <w:rsid w:val="00AC4299"/>
    <w:rsid w:val="00AC4A2A"/>
    <w:rsid w:val="00AC4C55"/>
    <w:rsid w:val="00AC547B"/>
    <w:rsid w:val="00AC5C77"/>
    <w:rsid w:val="00AC6452"/>
    <w:rsid w:val="00AC6487"/>
    <w:rsid w:val="00AC64E0"/>
    <w:rsid w:val="00AC675D"/>
    <w:rsid w:val="00AC6776"/>
    <w:rsid w:val="00AC6969"/>
    <w:rsid w:val="00AC697F"/>
    <w:rsid w:val="00AC6C58"/>
    <w:rsid w:val="00AC7068"/>
    <w:rsid w:val="00AC70F4"/>
    <w:rsid w:val="00AC7112"/>
    <w:rsid w:val="00AC7195"/>
    <w:rsid w:val="00AC7272"/>
    <w:rsid w:val="00AC7566"/>
    <w:rsid w:val="00AC7F47"/>
    <w:rsid w:val="00AD07DB"/>
    <w:rsid w:val="00AD08EC"/>
    <w:rsid w:val="00AD0920"/>
    <w:rsid w:val="00AD0B6D"/>
    <w:rsid w:val="00AD0CD9"/>
    <w:rsid w:val="00AD0D71"/>
    <w:rsid w:val="00AD0EDB"/>
    <w:rsid w:val="00AD0FA6"/>
    <w:rsid w:val="00AD1001"/>
    <w:rsid w:val="00AD1027"/>
    <w:rsid w:val="00AD1092"/>
    <w:rsid w:val="00AD1163"/>
    <w:rsid w:val="00AD1205"/>
    <w:rsid w:val="00AD125A"/>
    <w:rsid w:val="00AD12D8"/>
    <w:rsid w:val="00AD1419"/>
    <w:rsid w:val="00AD1C0D"/>
    <w:rsid w:val="00AD1E07"/>
    <w:rsid w:val="00AD1EDE"/>
    <w:rsid w:val="00AD2013"/>
    <w:rsid w:val="00AD26A9"/>
    <w:rsid w:val="00AD2B47"/>
    <w:rsid w:val="00AD2BD3"/>
    <w:rsid w:val="00AD2CC2"/>
    <w:rsid w:val="00AD2D43"/>
    <w:rsid w:val="00AD2DD7"/>
    <w:rsid w:val="00AD2F32"/>
    <w:rsid w:val="00AD3451"/>
    <w:rsid w:val="00AD3D21"/>
    <w:rsid w:val="00AD3EA5"/>
    <w:rsid w:val="00AD41D7"/>
    <w:rsid w:val="00AD4DAC"/>
    <w:rsid w:val="00AD501F"/>
    <w:rsid w:val="00AD5145"/>
    <w:rsid w:val="00AD51A2"/>
    <w:rsid w:val="00AD6235"/>
    <w:rsid w:val="00AD69FC"/>
    <w:rsid w:val="00AD6FD0"/>
    <w:rsid w:val="00AD723B"/>
    <w:rsid w:val="00AD72AD"/>
    <w:rsid w:val="00AD7562"/>
    <w:rsid w:val="00AD75D7"/>
    <w:rsid w:val="00AD7637"/>
    <w:rsid w:val="00AD7AB5"/>
    <w:rsid w:val="00AD7D08"/>
    <w:rsid w:val="00AD7D8B"/>
    <w:rsid w:val="00AE0005"/>
    <w:rsid w:val="00AE005F"/>
    <w:rsid w:val="00AE022A"/>
    <w:rsid w:val="00AE0410"/>
    <w:rsid w:val="00AE04D2"/>
    <w:rsid w:val="00AE0A0B"/>
    <w:rsid w:val="00AE0E5B"/>
    <w:rsid w:val="00AE1287"/>
    <w:rsid w:val="00AE1409"/>
    <w:rsid w:val="00AE17B6"/>
    <w:rsid w:val="00AE188B"/>
    <w:rsid w:val="00AE19BE"/>
    <w:rsid w:val="00AE1A5C"/>
    <w:rsid w:val="00AE1B67"/>
    <w:rsid w:val="00AE1E7B"/>
    <w:rsid w:val="00AE1F59"/>
    <w:rsid w:val="00AE224B"/>
    <w:rsid w:val="00AE232D"/>
    <w:rsid w:val="00AE2958"/>
    <w:rsid w:val="00AE29EA"/>
    <w:rsid w:val="00AE2BA6"/>
    <w:rsid w:val="00AE2FB5"/>
    <w:rsid w:val="00AE3473"/>
    <w:rsid w:val="00AE3553"/>
    <w:rsid w:val="00AE3565"/>
    <w:rsid w:val="00AE3BEE"/>
    <w:rsid w:val="00AE3FA4"/>
    <w:rsid w:val="00AE41A2"/>
    <w:rsid w:val="00AE4589"/>
    <w:rsid w:val="00AE4EB0"/>
    <w:rsid w:val="00AE5137"/>
    <w:rsid w:val="00AE5154"/>
    <w:rsid w:val="00AE559D"/>
    <w:rsid w:val="00AE5A67"/>
    <w:rsid w:val="00AE5BD7"/>
    <w:rsid w:val="00AE60A3"/>
    <w:rsid w:val="00AE6633"/>
    <w:rsid w:val="00AE6761"/>
    <w:rsid w:val="00AE6A25"/>
    <w:rsid w:val="00AE6D93"/>
    <w:rsid w:val="00AE788C"/>
    <w:rsid w:val="00AE7F19"/>
    <w:rsid w:val="00AF01C9"/>
    <w:rsid w:val="00AF05CB"/>
    <w:rsid w:val="00AF122E"/>
    <w:rsid w:val="00AF134A"/>
    <w:rsid w:val="00AF13D1"/>
    <w:rsid w:val="00AF15C7"/>
    <w:rsid w:val="00AF19FB"/>
    <w:rsid w:val="00AF22A1"/>
    <w:rsid w:val="00AF2312"/>
    <w:rsid w:val="00AF24A3"/>
    <w:rsid w:val="00AF2616"/>
    <w:rsid w:val="00AF27B9"/>
    <w:rsid w:val="00AF2C2A"/>
    <w:rsid w:val="00AF2EB5"/>
    <w:rsid w:val="00AF2EE4"/>
    <w:rsid w:val="00AF2F78"/>
    <w:rsid w:val="00AF2FA8"/>
    <w:rsid w:val="00AF3178"/>
    <w:rsid w:val="00AF3275"/>
    <w:rsid w:val="00AF3412"/>
    <w:rsid w:val="00AF3B46"/>
    <w:rsid w:val="00AF41B3"/>
    <w:rsid w:val="00AF4279"/>
    <w:rsid w:val="00AF454B"/>
    <w:rsid w:val="00AF460E"/>
    <w:rsid w:val="00AF4635"/>
    <w:rsid w:val="00AF4928"/>
    <w:rsid w:val="00AF4F30"/>
    <w:rsid w:val="00AF56B2"/>
    <w:rsid w:val="00AF571A"/>
    <w:rsid w:val="00AF58A1"/>
    <w:rsid w:val="00AF58CD"/>
    <w:rsid w:val="00AF5DAD"/>
    <w:rsid w:val="00AF5E21"/>
    <w:rsid w:val="00AF6153"/>
    <w:rsid w:val="00AF62F7"/>
    <w:rsid w:val="00AF64A2"/>
    <w:rsid w:val="00AF6616"/>
    <w:rsid w:val="00AF6B17"/>
    <w:rsid w:val="00AF6E4C"/>
    <w:rsid w:val="00AF73EA"/>
    <w:rsid w:val="00AF74CB"/>
    <w:rsid w:val="00AF7509"/>
    <w:rsid w:val="00AF7B4A"/>
    <w:rsid w:val="00B00248"/>
    <w:rsid w:val="00B0039C"/>
    <w:rsid w:val="00B007A6"/>
    <w:rsid w:val="00B009E7"/>
    <w:rsid w:val="00B00B4D"/>
    <w:rsid w:val="00B017F0"/>
    <w:rsid w:val="00B01EDB"/>
    <w:rsid w:val="00B01EFE"/>
    <w:rsid w:val="00B01F32"/>
    <w:rsid w:val="00B02247"/>
    <w:rsid w:val="00B024FE"/>
    <w:rsid w:val="00B02908"/>
    <w:rsid w:val="00B02B99"/>
    <w:rsid w:val="00B02BF3"/>
    <w:rsid w:val="00B032D1"/>
    <w:rsid w:val="00B03577"/>
    <w:rsid w:val="00B03A04"/>
    <w:rsid w:val="00B03A63"/>
    <w:rsid w:val="00B03D04"/>
    <w:rsid w:val="00B0452E"/>
    <w:rsid w:val="00B04579"/>
    <w:rsid w:val="00B048AD"/>
    <w:rsid w:val="00B04AD1"/>
    <w:rsid w:val="00B04E6E"/>
    <w:rsid w:val="00B04FAC"/>
    <w:rsid w:val="00B05219"/>
    <w:rsid w:val="00B05445"/>
    <w:rsid w:val="00B054F5"/>
    <w:rsid w:val="00B05559"/>
    <w:rsid w:val="00B0576B"/>
    <w:rsid w:val="00B05906"/>
    <w:rsid w:val="00B05B2F"/>
    <w:rsid w:val="00B05B53"/>
    <w:rsid w:val="00B05DAD"/>
    <w:rsid w:val="00B06281"/>
    <w:rsid w:val="00B062DF"/>
    <w:rsid w:val="00B0652D"/>
    <w:rsid w:val="00B065E8"/>
    <w:rsid w:val="00B06631"/>
    <w:rsid w:val="00B0689C"/>
    <w:rsid w:val="00B06A12"/>
    <w:rsid w:val="00B06BBC"/>
    <w:rsid w:val="00B06DFA"/>
    <w:rsid w:val="00B06F67"/>
    <w:rsid w:val="00B07107"/>
    <w:rsid w:val="00B07253"/>
    <w:rsid w:val="00B103CA"/>
    <w:rsid w:val="00B10666"/>
    <w:rsid w:val="00B10692"/>
    <w:rsid w:val="00B10795"/>
    <w:rsid w:val="00B10ACE"/>
    <w:rsid w:val="00B10C2B"/>
    <w:rsid w:val="00B10C52"/>
    <w:rsid w:val="00B11029"/>
    <w:rsid w:val="00B11E89"/>
    <w:rsid w:val="00B11FAB"/>
    <w:rsid w:val="00B12476"/>
    <w:rsid w:val="00B12C10"/>
    <w:rsid w:val="00B12C39"/>
    <w:rsid w:val="00B131F7"/>
    <w:rsid w:val="00B1326A"/>
    <w:rsid w:val="00B13319"/>
    <w:rsid w:val="00B13969"/>
    <w:rsid w:val="00B13C67"/>
    <w:rsid w:val="00B13EEB"/>
    <w:rsid w:val="00B14007"/>
    <w:rsid w:val="00B14350"/>
    <w:rsid w:val="00B1438C"/>
    <w:rsid w:val="00B14A6D"/>
    <w:rsid w:val="00B14AB7"/>
    <w:rsid w:val="00B14FAB"/>
    <w:rsid w:val="00B14FE9"/>
    <w:rsid w:val="00B15AFE"/>
    <w:rsid w:val="00B15CAF"/>
    <w:rsid w:val="00B1629D"/>
    <w:rsid w:val="00B1668A"/>
    <w:rsid w:val="00B16697"/>
    <w:rsid w:val="00B169B1"/>
    <w:rsid w:val="00B16F2B"/>
    <w:rsid w:val="00B170B2"/>
    <w:rsid w:val="00B17141"/>
    <w:rsid w:val="00B17204"/>
    <w:rsid w:val="00B173F2"/>
    <w:rsid w:val="00B176F1"/>
    <w:rsid w:val="00B17712"/>
    <w:rsid w:val="00B1787F"/>
    <w:rsid w:val="00B17897"/>
    <w:rsid w:val="00B179DC"/>
    <w:rsid w:val="00B20169"/>
    <w:rsid w:val="00B209F6"/>
    <w:rsid w:val="00B20A04"/>
    <w:rsid w:val="00B216B3"/>
    <w:rsid w:val="00B218BF"/>
    <w:rsid w:val="00B21AF7"/>
    <w:rsid w:val="00B21D45"/>
    <w:rsid w:val="00B21EAB"/>
    <w:rsid w:val="00B22091"/>
    <w:rsid w:val="00B22162"/>
    <w:rsid w:val="00B222CF"/>
    <w:rsid w:val="00B22377"/>
    <w:rsid w:val="00B224E9"/>
    <w:rsid w:val="00B225C6"/>
    <w:rsid w:val="00B22A3A"/>
    <w:rsid w:val="00B22AFD"/>
    <w:rsid w:val="00B22C53"/>
    <w:rsid w:val="00B22EE0"/>
    <w:rsid w:val="00B2300A"/>
    <w:rsid w:val="00B232D0"/>
    <w:rsid w:val="00B23A3E"/>
    <w:rsid w:val="00B23C74"/>
    <w:rsid w:val="00B23CF3"/>
    <w:rsid w:val="00B24732"/>
    <w:rsid w:val="00B248A8"/>
    <w:rsid w:val="00B24A2B"/>
    <w:rsid w:val="00B24DE1"/>
    <w:rsid w:val="00B24FB4"/>
    <w:rsid w:val="00B251A4"/>
    <w:rsid w:val="00B25292"/>
    <w:rsid w:val="00B2547E"/>
    <w:rsid w:val="00B255CB"/>
    <w:rsid w:val="00B25765"/>
    <w:rsid w:val="00B25B8B"/>
    <w:rsid w:val="00B25D8D"/>
    <w:rsid w:val="00B26533"/>
    <w:rsid w:val="00B26BA9"/>
    <w:rsid w:val="00B26CAC"/>
    <w:rsid w:val="00B26F9E"/>
    <w:rsid w:val="00B27175"/>
    <w:rsid w:val="00B272DF"/>
    <w:rsid w:val="00B3007E"/>
    <w:rsid w:val="00B300B0"/>
    <w:rsid w:val="00B3035A"/>
    <w:rsid w:val="00B30385"/>
    <w:rsid w:val="00B309D4"/>
    <w:rsid w:val="00B30AE5"/>
    <w:rsid w:val="00B31575"/>
    <w:rsid w:val="00B315D3"/>
    <w:rsid w:val="00B31882"/>
    <w:rsid w:val="00B3222F"/>
    <w:rsid w:val="00B32B65"/>
    <w:rsid w:val="00B32D18"/>
    <w:rsid w:val="00B32F42"/>
    <w:rsid w:val="00B3328F"/>
    <w:rsid w:val="00B337DF"/>
    <w:rsid w:val="00B33C16"/>
    <w:rsid w:val="00B33DD1"/>
    <w:rsid w:val="00B33E7D"/>
    <w:rsid w:val="00B346A6"/>
    <w:rsid w:val="00B34722"/>
    <w:rsid w:val="00B34F2B"/>
    <w:rsid w:val="00B35244"/>
    <w:rsid w:val="00B35264"/>
    <w:rsid w:val="00B35664"/>
    <w:rsid w:val="00B35A64"/>
    <w:rsid w:val="00B35D8A"/>
    <w:rsid w:val="00B3608C"/>
    <w:rsid w:val="00B36449"/>
    <w:rsid w:val="00B36722"/>
    <w:rsid w:val="00B37046"/>
    <w:rsid w:val="00B37063"/>
    <w:rsid w:val="00B374B2"/>
    <w:rsid w:val="00B401B8"/>
    <w:rsid w:val="00B40486"/>
    <w:rsid w:val="00B40B2D"/>
    <w:rsid w:val="00B40D47"/>
    <w:rsid w:val="00B40E90"/>
    <w:rsid w:val="00B40EF6"/>
    <w:rsid w:val="00B40FA1"/>
    <w:rsid w:val="00B41652"/>
    <w:rsid w:val="00B41B61"/>
    <w:rsid w:val="00B424CC"/>
    <w:rsid w:val="00B42567"/>
    <w:rsid w:val="00B4266D"/>
    <w:rsid w:val="00B4283C"/>
    <w:rsid w:val="00B42B61"/>
    <w:rsid w:val="00B42D63"/>
    <w:rsid w:val="00B42E61"/>
    <w:rsid w:val="00B42FA1"/>
    <w:rsid w:val="00B4303F"/>
    <w:rsid w:val="00B43A15"/>
    <w:rsid w:val="00B43D8F"/>
    <w:rsid w:val="00B43DFF"/>
    <w:rsid w:val="00B4460B"/>
    <w:rsid w:val="00B44B39"/>
    <w:rsid w:val="00B44CCF"/>
    <w:rsid w:val="00B44EFC"/>
    <w:rsid w:val="00B45244"/>
    <w:rsid w:val="00B45956"/>
    <w:rsid w:val="00B4595A"/>
    <w:rsid w:val="00B45EC8"/>
    <w:rsid w:val="00B45FF5"/>
    <w:rsid w:val="00B469FC"/>
    <w:rsid w:val="00B46CAD"/>
    <w:rsid w:val="00B46D04"/>
    <w:rsid w:val="00B46DA0"/>
    <w:rsid w:val="00B46F2A"/>
    <w:rsid w:val="00B4703F"/>
    <w:rsid w:val="00B4750A"/>
    <w:rsid w:val="00B47CB9"/>
    <w:rsid w:val="00B47D95"/>
    <w:rsid w:val="00B507E3"/>
    <w:rsid w:val="00B50B49"/>
    <w:rsid w:val="00B50EB2"/>
    <w:rsid w:val="00B51002"/>
    <w:rsid w:val="00B512E9"/>
    <w:rsid w:val="00B51393"/>
    <w:rsid w:val="00B51585"/>
    <w:rsid w:val="00B51872"/>
    <w:rsid w:val="00B51F2E"/>
    <w:rsid w:val="00B524CC"/>
    <w:rsid w:val="00B52868"/>
    <w:rsid w:val="00B52AB9"/>
    <w:rsid w:val="00B531B8"/>
    <w:rsid w:val="00B53422"/>
    <w:rsid w:val="00B537ED"/>
    <w:rsid w:val="00B5404E"/>
    <w:rsid w:val="00B54054"/>
    <w:rsid w:val="00B54230"/>
    <w:rsid w:val="00B54317"/>
    <w:rsid w:val="00B54D9F"/>
    <w:rsid w:val="00B54FDB"/>
    <w:rsid w:val="00B55C0A"/>
    <w:rsid w:val="00B55EEF"/>
    <w:rsid w:val="00B55F39"/>
    <w:rsid w:val="00B56502"/>
    <w:rsid w:val="00B566EB"/>
    <w:rsid w:val="00B56936"/>
    <w:rsid w:val="00B569B9"/>
    <w:rsid w:val="00B56AD2"/>
    <w:rsid w:val="00B56BAD"/>
    <w:rsid w:val="00B60335"/>
    <w:rsid w:val="00B603D6"/>
    <w:rsid w:val="00B60595"/>
    <w:rsid w:val="00B605FD"/>
    <w:rsid w:val="00B60612"/>
    <w:rsid w:val="00B60BF6"/>
    <w:rsid w:val="00B60F16"/>
    <w:rsid w:val="00B613B3"/>
    <w:rsid w:val="00B6160D"/>
    <w:rsid w:val="00B618E4"/>
    <w:rsid w:val="00B61B32"/>
    <w:rsid w:val="00B620E7"/>
    <w:rsid w:val="00B627B2"/>
    <w:rsid w:val="00B62948"/>
    <w:rsid w:val="00B632FB"/>
    <w:rsid w:val="00B642EE"/>
    <w:rsid w:val="00B6439D"/>
    <w:rsid w:val="00B64AA1"/>
    <w:rsid w:val="00B64B42"/>
    <w:rsid w:val="00B64CC4"/>
    <w:rsid w:val="00B64D5B"/>
    <w:rsid w:val="00B652DE"/>
    <w:rsid w:val="00B65538"/>
    <w:rsid w:val="00B657B9"/>
    <w:rsid w:val="00B657C3"/>
    <w:rsid w:val="00B66A21"/>
    <w:rsid w:val="00B6701F"/>
    <w:rsid w:val="00B67090"/>
    <w:rsid w:val="00B67128"/>
    <w:rsid w:val="00B67321"/>
    <w:rsid w:val="00B673AE"/>
    <w:rsid w:val="00B67DF0"/>
    <w:rsid w:val="00B7003D"/>
    <w:rsid w:val="00B70093"/>
    <w:rsid w:val="00B703C9"/>
    <w:rsid w:val="00B704CA"/>
    <w:rsid w:val="00B704ED"/>
    <w:rsid w:val="00B70C19"/>
    <w:rsid w:val="00B70FD7"/>
    <w:rsid w:val="00B7132A"/>
    <w:rsid w:val="00B7143A"/>
    <w:rsid w:val="00B7169A"/>
    <w:rsid w:val="00B716F0"/>
    <w:rsid w:val="00B71912"/>
    <w:rsid w:val="00B719DA"/>
    <w:rsid w:val="00B71D0A"/>
    <w:rsid w:val="00B72233"/>
    <w:rsid w:val="00B7243B"/>
    <w:rsid w:val="00B726CF"/>
    <w:rsid w:val="00B7273E"/>
    <w:rsid w:val="00B72E7B"/>
    <w:rsid w:val="00B73896"/>
    <w:rsid w:val="00B741F4"/>
    <w:rsid w:val="00B746BB"/>
    <w:rsid w:val="00B74C74"/>
    <w:rsid w:val="00B74D7E"/>
    <w:rsid w:val="00B74FA3"/>
    <w:rsid w:val="00B75368"/>
    <w:rsid w:val="00B75770"/>
    <w:rsid w:val="00B75846"/>
    <w:rsid w:val="00B76491"/>
    <w:rsid w:val="00B764D2"/>
    <w:rsid w:val="00B76919"/>
    <w:rsid w:val="00B76D07"/>
    <w:rsid w:val="00B77003"/>
    <w:rsid w:val="00B7728C"/>
    <w:rsid w:val="00B777D2"/>
    <w:rsid w:val="00B7785E"/>
    <w:rsid w:val="00B778B5"/>
    <w:rsid w:val="00B80202"/>
    <w:rsid w:val="00B8032C"/>
    <w:rsid w:val="00B80459"/>
    <w:rsid w:val="00B80DDE"/>
    <w:rsid w:val="00B80F07"/>
    <w:rsid w:val="00B80FD2"/>
    <w:rsid w:val="00B81252"/>
    <w:rsid w:val="00B81599"/>
    <w:rsid w:val="00B819B8"/>
    <w:rsid w:val="00B8208F"/>
    <w:rsid w:val="00B821AA"/>
    <w:rsid w:val="00B82A99"/>
    <w:rsid w:val="00B82FB8"/>
    <w:rsid w:val="00B83128"/>
    <w:rsid w:val="00B83240"/>
    <w:rsid w:val="00B834AB"/>
    <w:rsid w:val="00B83859"/>
    <w:rsid w:val="00B83A62"/>
    <w:rsid w:val="00B84686"/>
    <w:rsid w:val="00B848F2"/>
    <w:rsid w:val="00B84963"/>
    <w:rsid w:val="00B84DA5"/>
    <w:rsid w:val="00B85075"/>
    <w:rsid w:val="00B850BF"/>
    <w:rsid w:val="00B851C9"/>
    <w:rsid w:val="00B8547D"/>
    <w:rsid w:val="00B85925"/>
    <w:rsid w:val="00B85A34"/>
    <w:rsid w:val="00B85DE4"/>
    <w:rsid w:val="00B86008"/>
    <w:rsid w:val="00B863B3"/>
    <w:rsid w:val="00B86990"/>
    <w:rsid w:val="00B86B1C"/>
    <w:rsid w:val="00B86EB8"/>
    <w:rsid w:val="00B86F95"/>
    <w:rsid w:val="00B87A34"/>
    <w:rsid w:val="00B87B88"/>
    <w:rsid w:val="00B90340"/>
    <w:rsid w:val="00B904A3"/>
    <w:rsid w:val="00B906E2"/>
    <w:rsid w:val="00B907A8"/>
    <w:rsid w:val="00B911C3"/>
    <w:rsid w:val="00B915E1"/>
    <w:rsid w:val="00B91E6F"/>
    <w:rsid w:val="00B921B5"/>
    <w:rsid w:val="00B9291F"/>
    <w:rsid w:val="00B92B17"/>
    <w:rsid w:val="00B9356D"/>
    <w:rsid w:val="00B9358F"/>
    <w:rsid w:val="00B93CDF"/>
    <w:rsid w:val="00B93DA8"/>
    <w:rsid w:val="00B9404D"/>
    <w:rsid w:val="00B948BE"/>
    <w:rsid w:val="00B94B9F"/>
    <w:rsid w:val="00B94D4F"/>
    <w:rsid w:val="00B951EE"/>
    <w:rsid w:val="00B954C5"/>
    <w:rsid w:val="00B95838"/>
    <w:rsid w:val="00B960F6"/>
    <w:rsid w:val="00B9618B"/>
    <w:rsid w:val="00B96230"/>
    <w:rsid w:val="00B96440"/>
    <w:rsid w:val="00B96443"/>
    <w:rsid w:val="00B96AF8"/>
    <w:rsid w:val="00B96B7A"/>
    <w:rsid w:val="00B96D6A"/>
    <w:rsid w:val="00B96E9C"/>
    <w:rsid w:val="00B97121"/>
    <w:rsid w:val="00B97697"/>
    <w:rsid w:val="00B97C09"/>
    <w:rsid w:val="00BA002E"/>
    <w:rsid w:val="00BA01A4"/>
    <w:rsid w:val="00BA04E7"/>
    <w:rsid w:val="00BA0635"/>
    <w:rsid w:val="00BA0D7E"/>
    <w:rsid w:val="00BA0E83"/>
    <w:rsid w:val="00BA0F5B"/>
    <w:rsid w:val="00BA14A7"/>
    <w:rsid w:val="00BA19D5"/>
    <w:rsid w:val="00BA1B06"/>
    <w:rsid w:val="00BA1C84"/>
    <w:rsid w:val="00BA1E5F"/>
    <w:rsid w:val="00BA20DD"/>
    <w:rsid w:val="00BA2467"/>
    <w:rsid w:val="00BA2502"/>
    <w:rsid w:val="00BA2879"/>
    <w:rsid w:val="00BA2C37"/>
    <w:rsid w:val="00BA2CB1"/>
    <w:rsid w:val="00BA2D4C"/>
    <w:rsid w:val="00BA2F5C"/>
    <w:rsid w:val="00BA35A2"/>
    <w:rsid w:val="00BA3926"/>
    <w:rsid w:val="00BA3A3A"/>
    <w:rsid w:val="00BA41A2"/>
    <w:rsid w:val="00BA41E7"/>
    <w:rsid w:val="00BA4449"/>
    <w:rsid w:val="00BA481C"/>
    <w:rsid w:val="00BA49BD"/>
    <w:rsid w:val="00BA4A71"/>
    <w:rsid w:val="00BA59F6"/>
    <w:rsid w:val="00BA6031"/>
    <w:rsid w:val="00BA61DB"/>
    <w:rsid w:val="00BA6942"/>
    <w:rsid w:val="00BA748C"/>
    <w:rsid w:val="00BA7576"/>
    <w:rsid w:val="00BA790D"/>
    <w:rsid w:val="00BA7FAB"/>
    <w:rsid w:val="00BB007C"/>
    <w:rsid w:val="00BB0394"/>
    <w:rsid w:val="00BB0796"/>
    <w:rsid w:val="00BB08A9"/>
    <w:rsid w:val="00BB1184"/>
    <w:rsid w:val="00BB14B0"/>
    <w:rsid w:val="00BB17F7"/>
    <w:rsid w:val="00BB19EF"/>
    <w:rsid w:val="00BB1DBB"/>
    <w:rsid w:val="00BB1EF4"/>
    <w:rsid w:val="00BB20A8"/>
    <w:rsid w:val="00BB240C"/>
    <w:rsid w:val="00BB24DC"/>
    <w:rsid w:val="00BB2506"/>
    <w:rsid w:val="00BB257D"/>
    <w:rsid w:val="00BB272C"/>
    <w:rsid w:val="00BB2AAC"/>
    <w:rsid w:val="00BB2FD6"/>
    <w:rsid w:val="00BB3341"/>
    <w:rsid w:val="00BB3511"/>
    <w:rsid w:val="00BB3CCE"/>
    <w:rsid w:val="00BB3D51"/>
    <w:rsid w:val="00BB4E48"/>
    <w:rsid w:val="00BB4F53"/>
    <w:rsid w:val="00BB55AA"/>
    <w:rsid w:val="00BB560A"/>
    <w:rsid w:val="00BB5857"/>
    <w:rsid w:val="00BB58C3"/>
    <w:rsid w:val="00BB596B"/>
    <w:rsid w:val="00BB59D1"/>
    <w:rsid w:val="00BB5CEB"/>
    <w:rsid w:val="00BB5DAC"/>
    <w:rsid w:val="00BB5EA4"/>
    <w:rsid w:val="00BB6013"/>
    <w:rsid w:val="00BB6183"/>
    <w:rsid w:val="00BB6189"/>
    <w:rsid w:val="00BB6AFC"/>
    <w:rsid w:val="00BB6B69"/>
    <w:rsid w:val="00BB75F1"/>
    <w:rsid w:val="00BB77A3"/>
    <w:rsid w:val="00BB7971"/>
    <w:rsid w:val="00BB7985"/>
    <w:rsid w:val="00BB7C63"/>
    <w:rsid w:val="00BB7D9A"/>
    <w:rsid w:val="00BB7E35"/>
    <w:rsid w:val="00BB7F77"/>
    <w:rsid w:val="00BC0087"/>
    <w:rsid w:val="00BC0329"/>
    <w:rsid w:val="00BC0401"/>
    <w:rsid w:val="00BC0E2E"/>
    <w:rsid w:val="00BC2210"/>
    <w:rsid w:val="00BC23DC"/>
    <w:rsid w:val="00BC2CA4"/>
    <w:rsid w:val="00BC2D76"/>
    <w:rsid w:val="00BC2D8D"/>
    <w:rsid w:val="00BC2DD7"/>
    <w:rsid w:val="00BC2E15"/>
    <w:rsid w:val="00BC2EDB"/>
    <w:rsid w:val="00BC35DB"/>
    <w:rsid w:val="00BC3663"/>
    <w:rsid w:val="00BC414D"/>
    <w:rsid w:val="00BC4767"/>
    <w:rsid w:val="00BC4C2F"/>
    <w:rsid w:val="00BC50E6"/>
    <w:rsid w:val="00BC52FD"/>
    <w:rsid w:val="00BC53A3"/>
    <w:rsid w:val="00BC586C"/>
    <w:rsid w:val="00BC5884"/>
    <w:rsid w:val="00BC6319"/>
    <w:rsid w:val="00BC66AE"/>
    <w:rsid w:val="00BC6A75"/>
    <w:rsid w:val="00BC747D"/>
    <w:rsid w:val="00BC7AE0"/>
    <w:rsid w:val="00BC7C30"/>
    <w:rsid w:val="00BD0011"/>
    <w:rsid w:val="00BD01D7"/>
    <w:rsid w:val="00BD06D9"/>
    <w:rsid w:val="00BD0750"/>
    <w:rsid w:val="00BD0800"/>
    <w:rsid w:val="00BD096D"/>
    <w:rsid w:val="00BD0A62"/>
    <w:rsid w:val="00BD0B48"/>
    <w:rsid w:val="00BD0BBA"/>
    <w:rsid w:val="00BD0D73"/>
    <w:rsid w:val="00BD16A7"/>
    <w:rsid w:val="00BD1B9F"/>
    <w:rsid w:val="00BD1BAC"/>
    <w:rsid w:val="00BD227F"/>
    <w:rsid w:val="00BD25FB"/>
    <w:rsid w:val="00BD2F0D"/>
    <w:rsid w:val="00BD38EA"/>
    <w:rsid w:val="00BD3B8C"/>
    <w:rsid w:val="00BD44B5"/>
    <w:rsid w:val="00BD45FA"/>
    <w:rsid w:val="00BD48DB"/>
    <w:rsid w:val="00BD4C51"/>
    <w:rsid w:val="00BD4CAD"/>
    <w:rsid w:val="00BD4CDF"/>
    <w:rsid w:val="00BD56F3"/>
    <w:rsid w:val="00BD5912"/>
    <w:rsid w:val="00BD5935"/>
    <w:rsid w:val="00BD59C3"/>
    <w:rsid w:val="00BD6064"/>
    <w:rsid w:val="00BD61F1"/>
    <w:rsid w:val="00BD64BF"/>
    <w:rsid w:val="00BD67AA"/>
    <w:rsid w:val="00BD70F8"/>
    <w:rsid w:val="00BD7727"/>
    <w:rsid w:val="00BD780D"/>
    <w:rsid w:val="00BD7AC4"/>
    <w:rsid w:val="00BD7DC1"/>
    <w:rsid w:val="00BE00CA"/>
    <w:rsid w:val="00BE06DC"/>
    <w:rsid w:val="00BE0DCC"/>
    <w:rsid w:val="00BE0EA3"/>
    <w:rsid w:val="00BE0FBF"/>
    <w:rsid w:val="00BE1029"/>
    <w:rsid w:val="00BE110F"/>
    <w:rsid w:val="00BE12E4"/>
    <w:rsid w:val="00BE1363"/>
    <w:rsid w:val="00BE1583"/>
    <w:rsid w:val="00BE164D"/>
    <w:rsid w:val="00BE1B70"/>
    <w:rsid w:val="00BE1DE5"/>
    <w:rsid w:val="00BE1EA0"/>
    <w:rsid w:val="00BE20AA"/>
    <w:rsid w:val="00BE20FA"/>
    <w:rsid w:val="00BE22D4"/>
    <w:rsid w:val="00BE2624"/>
    <w:rsid w:val="00BE2844"/>
    <w:rsid w:val="00BE28EE"/>
    <w:rsid w:val="00BE337E"/>
    <w:rsid w:val="00BE34CB"/>
    <w:rsid w:val="00BE37CA"/>
    <w:rsid w:val="00BE4037"/>
    <w:rsid w:val="00BE403D"/>
    <w:rsid w:val="00BE428B"/>
    <w:rsid w:val="00BE42C7"/>
    <w:rsid w:val="00BE4525"/>
    <w:rsid w:val="00BE4720"/>
    <w:rsid w:val="00BE484C"/>
    <w:rsid w:val="00BE4A0E"/>
    <w:rsid w:val="00BE53A1"/>
    <w:rsid w:val="00BE588E"/>
    <w:rsid w:val="00BE5932"/>
    <w:rsid w:val="00BE5A64"/>
    <w:rsid w:val="00BE5B50"/>
    <w:rsid w:val="00BE5DC9"/>
    <w:rsid w:val="00BE6133"/>
    <w:rsid w:val="00BE635A"/>
    <w:rsid w:val="00BE657E"/>
    <w:rsid w:val="00BE6780"/>
    <w:rsid w:val="00BE6BE6"/>
    <w:rsid w:val="00BE737D"/>
    <w:rsid w:val="00BE75D1"/>
    <w:rsid w:val="00BE77D0"/>
    <w:rsid w:val="00BE7A48"/>
    <w:rsid w:val="00BE7F18"/>
    <w:rsid w:val="00BF00CF"/>
    <w:rsid w:val="00BF01A1"/>
    <w:rsid w:val="00BF03E9"/>
    <w:rsid w:val="00BF07E9"/>
    <w:rsid w:val="00BF0CC0"/>
    <w:rsid w:val="00BF11D9"/>
    <w:rsid w:val="00BF1CAF"/>
    <w:rsid w:val="00BF1D71"/>
    <w:rsid w:val="00BF21EE"/>
    <w:rsid w:val="00BF2810"/>
    <w:rsid w:val="00BF2854"/>
    <w:rsid w:val="00BF2902"/>
    <w:rsid w:val="00BF2AC3"/>
    <w:rsid w:val="00BF2BDD"/>
    <w:rsid w:val="00BF2BEC"/>
    <w:rsid w:val="00BF2DD7"/>
    <w:rsid w:val="00BF34C9"/>
    <w:rsid w:val="00BF37BE"/>
    <w:rsid w:val="00BF3E6A"/>
    <w:rsid w:val="00BF4143"/>
    <w:rsid w:val="00BF415C"/>
    <w:rsid w:val="00BF4244"/>
    <w:rsid w:val="00BF4706"/>
    <w:rsid w:val="00BF483E"/>
    <w:rsid w:val="00BF48A5"/>
    <w:rsid w:val="00BF4999"/>
    <w:rsid w:val="00BF4B11"/>
    <w:rsid w:val="00BF4B3E"/>
    <w:rsid w:val="00BF513F"/>
    <w:rsid w:val="00BF5489"/>
    <w:rsid w:val="00BF551D"/>
    <w:rsid w:val="00BF5F81"/>
    <w:rsid w:val="00BF63EC"/>
    <w:rsid w:val="00BF699B"/>
    <w:rsid w:val="00BF6C00"/>
    <w:rsid w:val="00BF6F3E"/>
    <w:rsid w:val="00BF7273"/>
    <w:rsid w:val="00BF7282"/>
    <w:rsid w:val="00BF74AF"/>
    <w:rsid w:val="00C001F5"/>
    <w:rsid w:val="00C0021E"/>
    <w:rsid w:val="00C003A5"/>
    <w:rsid w:val="00C00769"/>
    <w:rsid w:val="00C00830"/>
    <w:rsid w:val="00C008D6"/>
    <w:rsid w:val="00C00985"/>
    <w:rsid w:val="00C009D9"/>
    <w:rsid w:val="00C00C56"/>
    <w:rsid w:val="00C00F03"/>
    <w:rsid w:val="00C00FA0"/>
    <w:rsid w:val="00C0122E"/>
    <w:rsid w:val="00C013E1"/>
    <w:rsid w:val="00C0157D"/>
    <w:rsid w:val="00C01639"/>
    <w:rsid w:val="00C016F5"/>
    <w:rsid w:val="00C019B4"/>
    <w:rsid w:val="00C02688"/>
    <w:rsid w:val="00C0300A"/>
    <w:rsid w:val="00C03029"/>
    <w:rsid w:val="00C033F3"/>
    <w:rsid w:val="00C035EC"/>
    <w:rsid w:val="00C039ED"/>
    <w:rsid w:val="00C04222"/>
    <w:rsid w:val="00C043EF"/>
    <w:rsid w:val="00C04444"/>
    <w:rsid w:val="00C046A2"/>
    <w:rsid w:val="00C04795"/>
    <w:rsid w:val="00C04BC6"/>
    <w:rsid w:val="00C04E20"/>
    <w:rsid w:val="00C050CC"/>
    <w:rsid w:val="00C056DE"/>
    <w:rsid w:val="00C05E37"/>
    <w:rsid w:val="00C0647D"/>
    <w:rsid w:val="00C064DC"/>
    <w:rsid w:val="00C068C7"/>
    <w:rsid w:val="00C06C7D"/>
    <w:rsid w:val="00C06CDF"/>
    <w:rsid w:val="00C070EC"/>
    <w:rsid w:val="00C07290"/>
    <w:rsid w:val="00C075E5"/>
    <w:rsid w:val="00C07C31"/>
    <w:rsid w:val="00C1050E"/>
    <w:rsid w:val="00C1064C"/>
    <w:rsid w:val="00C10701"/>
    <w:rsid w:val="00C10840"/>
    <w:rsid w:val="00C10A34"/>
    <w:rsid w:val="00C10EC8"/>
    <w:rsid w:val="00C10FF9"/>
    <w:rsid w:val="00C1120B"/>
    <w:rsid w:val="00C1147F"/>
    <w:rsid w:val="00C11741"/>
    <w:rsid w:val="00C11D0F"/>
    <w:rsid w:val="00C1262B"/>
    <w:rsid w:val="00C126CE"/>
    <w:rsid w:val="00C12733"/>
    <w:rsid w:val="00C12829"/>
    <w:rsid w:val="00C12A7D"/>
    <w:rsid w:val="00C12B38"/>
    <w:rsid w:val="00C12BBB"/>
    <w:rsid w:val="00C12E9E"/>
    <w:rsid w:val="00C13984"/>
    <w:rsid w:val="00C13C71"/>
    <w:rsid w:val="00C13F20"/>
    <w:rsid w:val="00C149D5"/>
    <w:rsid w:val="00C14A23"/>
    <w:rsid w:val="00C14AF6"/>
    <w:rsid w:val="00C14C0A"/>
    <w:rsid w:val="00C14C7C"/>
    <w:rsid w:val="00C14FC0"/>
    <w:rsid w:val="00C15089"/>
    <w:rsid w:val="00C15102"/>
    <w:rsid w:val="00C15146"/>
    <w:rsid w:val="00C1574B"/>
    <w:rsid w:val="00C15A2C"/>
    <w:rsid w:val="00C16438"/>
    <w:rsid w:val="00C1676E"/>
    <w:rsid w:val="00C169CB"/>
    <w:rsid w:val="00C16B38"/>
    <w:rsid w:val="00C17748"/>
    <w:rsid w:val="00C17AF6"/>
    <w:rsid w:val="00C17D8A"/>
    <w:rsid w:val="00C17E8F"/>
    <w:rsid w:val="00C20021"/>
    <w:rsid w:val="00C20083"/>
    <w:rsid w:val="00C201DB"/>
    <w:rsid w:val="00C2027B"/>
    <w:rsid w:val="00C20669"/>
    <w:rsid w:val="00C207D2"/>
    <w:rsid w:val="00C2087B"/>
    <w:rsid w:val="00C209D5"/>
    <w:rsid w:val="00C20CB1"/>
    <w:rsid w:val="00C21691"/>
    <w:rsid w:val="00C21CDF"/>
    <w:rsid w:val="00C2208D"/>
    <w:rsid w:val="00C221F7"/>
    <w:rsid w:val="00C2229E"/>
    <w:rsid w:val="00C224A1"/>
    <w:rsid w:val="00C2251C"/>
    <w:rsid w:val="00C225C1"/>
    <w:rsid w:val="00C228F9"/>
    <w:rsid w:val="00C22968"/>
    <w:rsid w:val="00C22B74"/>
    <w:rsid w:val="00C2324C"/>
    <w:rsid w:val="00C23474"/>
    <w:rsid w:val="00C235F8"/>
    <w:rsid w:val="00C23616"/>
    <w:rsid w:val="00C23A2C"/>
    <w:rsid w:val="00C23D58"/>
    <w:rsid w:val="00C23F0C"/>
    <w:rsid w:val="00C23FFB"/>
    <w:rsid w:val="00C2401A"/>
    <w:rsid w:val="00C24330"/>
    <w:rsid w:val="00C24371"/>
    <w:rsid w:val="00C243F9"/>
    <w:rsid w:val="00C2444E"/>
    <w:rsid w:val="00C24474"/>
    <w:rsid w:val="00C2472B"/>
    <w:rsid w:val="00C2480F"/>
    <w:rsid w:val="00C249EF"/>
    <w:rsid w:val="00C25072"/>
    <w:rsid w:val="00C250D5"/>
    <w:rsid w:val="00C2542B"/>
    <w:rsid w:val="00C2583A"/>
    <w:rsid w:val="00C25975"/>
    <w:rsid w:val="00C259A8"/>
    <w:rsid w:val="00C25BB4"/>
    <w:rsid w:val="00C25C81"/>
    <w:rsid w:val="00C2612A"/>
    <w:rsid w:val="00C26183"/>
    <w:rsid w:val="00C261AD"/>
    <w:rsid w:val="00C262B6"/>
    <w:rsid w:val="00C262C1"/>
    <w:rsid w:val="00C264F7"/>
    <w:rsid w:val="00C26755"/>
    <w:rsid w:val="00C26A78"/>
    <w:rsid w:val="00C26A9E"/>
    <w:rsid w:val="00C26E76"/>
    <w:rsid w:val="00C270A0"/>
    <w:rsid w:val="00C275EE"/>
    <w:rsid w:val="00C27FDC"/>
    <w:rsid w:val="00C302D1"/>
    <w:rsid w:val="00C30472"/>
    <w:rsid w:val="00C305D7"/>
    <w:rsid w:val="00C309DD"/>
    <w:rsid w:val="00C30D5B"/>
    <w:rsid w:val="00C30EAC"/>
    <w:rsid w:val="00C3104B"/>
    <w:rsid w:val="00C3111E"/>
    <w:rsid w:val="00C31345"/>
    <w:rsid w:val="00C31435"/>
    <w:rsid w:val="00C3164F"/>
    <w:rsid w:val="00C317BF"/>
    <w:rsid w:val="00C31AA0"/>
    <w:rsid w:val="00C31EC0"/>
    <w:rsid w:val="00C32716"/>
    <w:rsid w:val="00C32818"/>
    <w:rsid w:val="00C329B6"/>
    <w:rsid w:val="00C3308B"/>
    <w:rsid w:val="00C33251"/>
    <w:rsid w:val="00C33647"/>
    <w:rsid w:val="00C3367F"/>
    <w:rsid w:val="00C338E8"/>
    <w:rsid w:val="00C33A59"/>
    <w:rsid w:val="00C33FAB"/>
    <w:rsid w:val="00C34394"/>
    <w:rsid w:val="00C344AA"/>
    <w:rsid w:val="00C34536"/>
    <w:rsid w:val="00C345DD"/>
    <w:rsid w:val="00C34931"/>
    <w:rsid w:val="00C34966"/>
    <w:rsid w:val="00C34C73"/>
    <w:rsid w:val="00C34E6D"/>
    <w:rsid w:val="00C35437"/>
    <w:rsid w:val="00C35666"/>
    <w:rsid w:val="00C36160"/>
    <w:rsid w:val="00C36397"/>
    <w:rsid w:val="00C364EA"/>
    <w:rsid w:val="00C36D9A"/>
    <w:rsid w:val="00C376EE"/>
    <w:rsid w:val="00C378FD"/>
    <w:rsid w:val="00C37BDF"/>
    <w:rsid w:val="00C37C18"/>
    <w:rsid w:val="00C37C6D"/>
    <w:rsid w:val="00C4036E"/>
    <w:rsid w:val="00C40548"/>
    <w:rsid w:val="00C40590"/>
    <w:rsid w:val="00C406ED"/>
    <w:rsid w:val="00C41808"/>
    <w:rsid w:val="00C41F08"/>
    <w:rsid w:val="00C41F3B"/>
    <w:rsid w:val="00C42115"/>
    <w:rsid w:val="00C4236F"/>
    <w:rsid w:val="00C42AAC"/>
    <w:rsid w:val="00C42C3A"/>
    <w:rsid w:val="00C42CE4"/>
    <w:rsid w:val="00C42E16"/>
    <w:rsid w:val="00C4333C"/>
    <w:rsid w:val="00C4381C"/>
    <w:rsid w:val="00C438D2"/>
    <w:rsid w:val="00C43B4F"/>
    <w:rsid w:val="00C43BDB"/>
    <w:rsid w:val="00C44259"/>
    <w:rsid w:val="00C4489E"/>
    <w:rsid w:val="00C44A16"/>
    <w:rsid w:val="00C44AC3"/>
    <w:rsid w:val="00C44C04"/>
    <w:rsid w:val="00C44D20"/>
    <w:rsid w:val="00C44E86"/>
    <w:rsid w:val="00C454D1"/>
    <w:rsid w:val="00C4555C"/>
    <w:rsid w:val="00C4573D"/>
    <w:rsid w:val="00C45B41"/>
    <w:rsid w:val="00C45DEA"/>
    <w:rsid w:val="00C46127"/>
    <w:rsid w:val="00C46134"/>
    <w:rsid w:val="00C463F9"/>
    <w:rsid w:val="00C46426"/>
    <w:rsid w:val="00C467D4"/>
    <w:rsid w:val="00C46D2E"/>
    <w:rsid w:val="00C46E9B"/>
    <w:rsid w:val="00C47190"/>
    <w:rsid w:val="00C4730B"/>
    <w:rsid w:val="00C4739C"/>
    <w:rsid w:val="00C50205"/>
    <w:rsid w:val="00C503B6"/>
    <w:rsid w:val="00C50584"/>
    <w:rsid w:val="00C50AEA"/>
    <w:rsid w:val="00C50E1A"/>
    <w:rsid w:val="00C51862"/>
    <w:rsid w:val="00C5196A"/>
    <w:rsid w:val="00C51976"/>
    <w:rsid w:val="00C51B6E"/>
    <w:rsid w:val="00C51E72"/>
    <w:rsid w:val="00C5209F"/>
    <w:rsid w:val="00C5215F"/>
    <w:rsid w:val="00C52243"/>
    <w:rsid w:val="00C5229C"/>
    <w:rsid w:val="00C52334"/>
    <w:rsid w:val="00C52B92"/>
    <w:rsid w:val="00C52DC4"/>
    <w:rsid w:val="00C52DCB"/>
    <w:rsid w:val="00C53298"/>
    <w:rsid w:val="00C53326"/>
    <w:rsid w:val="00C534B1"/>
    <w:rsid w:val="00C5366B"/>
    <w:rsid w:val="00C536BD"/>
    <w:rsid w:val="00C537D1"/>
    <w:rsid w:val="00C53BA4"/>
    <w:rsid w:val="00C53DF1"/>
    <w:rsid w:val="00C53E81"/>
    <w:rsid w:val="00C54386"/>
    <w:rsid w:val="00C54556"/>
    <w:rsid w:val="00C5488D"/>
    <w:rsid w:val="00C54C21"/>
    <w:rsid w:val="00C553C0"/>
    <w:rsid w:val="00C556CA"/>
    <w:rsid w:val="00C55A5B"/>
    <w:rsid w:val="00C55B42"/>
    <w:rsid w:val="00C55D21"/>
    <w:rsid w:val="00C55E84"/>
    <w:rsid w:val="00C5656C"/>
    <w:rsid w:val="00C5693B"/>
    <w:rsid w:val="00C56E28"/>
    <w:rsid w:val="00C56F55"/>
    <w:rsid w:val="00C571AD"/>
    <w:rsid w:val="00C57375"/>
    <w:rsid w:val="00C57533"/>
    <w:rsid w:val="00C57658"/>
    <w:rsid w:val="00C600CC"/>
    <w:rsid w:val="00C60363"/>
    <w:rsid w:val="00C603CF"/>
    <w:rsid w:val="00C607B9"/>
    <w:rsid w:val="00C60C25"/>
    <w:rsid w:val="00C61153"/>
    <w:rsid w:val="00C612DC"/>
    <w:rsid w:val="00C614A9"/>
    <w:rsid w:val="00C61525"/>
    <w:rsid w:val="00C61558"/>
    <w:rsid w:val="00C61594"/>
    <w:rsid w:val="00C619CD"/>
    <w:rsid w:val="00C61CBF"/>
    <w:rsid w:val="00C61DF4"/>
    <w:rsid w:val="00C622E1"/>
    <w:rsid w:val="00C623EB"/>
    <w:rsid w:val="00C62ACF"/>
    <w:rsid w:val="00C62C37"/>
    <w:rsid w:val="00C62C6D"/>
    <w:rsid w:val="00C62C89"/>
    <w:rsid w:val="00C62EB8"/>
    <w:rsid w:val="00C630C1"/>
    <w:rsid w:val="00C631B1"/>
    <w:rsid w:val="00C6324B"/>
    <w:rsid w:val="00C63403"/>
    <w:rsid w:val="00C63506"/>
    <w:rsid w:val="00C636F1"/>
    <w:rsid w:val="00C63738"/>
    <w:rsid w:val="00C6405F"/>
    <w:rsid w:val="00C6418A"/>
    <w:rsid w:val="00C641B7"/>
    <w:rsid w:val="00C64A8A"/>
    <w:rsid w:val="00C64AAF"/>
    <w:rsid w:val="00C64C0E"/>
    <w:rsid w:val="00C64D16"/>
    <w:rsid w:val="00C64FCB"/>
    <w:rsid w:val="00C652AA"/>
    <w:rsid w:val="00C65447"/>
    <w:rsid w:val="00C6550A"/>
    <w:rsid w:val="00C655BB"/>
    <w:rsid w:val="00C6569C"/>
    <w:rsid w:val="00C65B01"/>
    <w:rsid w:val="00C65CB7"/>
    <w:rsid w:val="00C65E59"/>
    <w:rsid w:val="00C6605F"/>
    <w:rsid w:val="00C66515"/>
    <w:rsid w:val="00C66BB0"/>
    <w:rsid w:val="00C66D01"/>
    <w:rsid w:val="00C66D30"/>
    <w:rsid w:val="00C66D3A"/>
    <w:rsid w:val="00C66DE3"/>
    <w:rsid w:val="00C6715A"/>
    <w:rsid w:val="00C67A9D"/>
    <w:rsid w:val="00C67D91"/>
    <w:rsid w:val="00C71131"/>
    <w:rsid w:val="00C712E5"/>
    <w:rsid w:val="00C71764"/>
    <w:rsid w:val="00C71C38"/>
    <w:rsid w:val="00C71E26"/>
    <w:rsid w:val="00C71FF3"/>
    <w:rsid w:val="00C72008"/>
    <w:rsid w:val="00C7253D"/>
    <w:rsid w:val="00C72EEB"/>
    <w:rsid w:val="00C72EF7"/>
    <w:rsid w:val="00C72F4F"/>
    <w:rsid w:val="00C72F80"/>
    <w:rsid w:val="00C73413"/>
    <w:rsid w:val="00C73595"/>
    <w:rsid w:val="00C735E2"/>
    <w:rsid w:val="00C7369C"/>
    <w:rsid w:val="00C73EB6"/>
    <w:rsid w:val="00C741C6"/>
    <w:rsid w:val="00C74568"/>
    <w:rsid w:val="00C745F7"/>
    <w:rsid w:val="00C750EC"/>
    <w:rsid w:val="00C75860"/>
    <w:rsid w:val="00C7587B"/>
    <w:rsid w:val="00C75A68"/>
    <w:rsid w:val="00C76211"/>
    <w:rsid w:val="00C76553"/>
    <w:rsid w:val="00C77157"/>
    <w:rsid w:val="00C773BE"/>
    <w:rsid w:val="00C77573"/>
    <w:rsid w:val="00C7795D"/>
    <w:rsid w:val="00C77C4C"/>
    <w:rsid w:val="00C77C58"/>
    <w:rsid w:val="00C77E20"/>
    <w:rsid w:val="00C77E33"/>
    <w:rsid w:val="00C77F8C"/>
    <w:rsid w:val="00C8010F"/>
    <w:rsid w:val="00C8051A"/>
    <w:rsid w:val="00C80822"/>
    <w:rsid w:val="00C80CA4"/>
    <w:rsid w:val="00C8139E"/>
    <w:rsid w:val="00C814C3"/>
    <w:rsid w:val="00C81647"/>
    <w:rsid w:val="00C81AB1"/>
    <w:rsid w:val="00C81BD7"/>
    <w:rsid w:val="00C81E50"/>
    <w:rsid w:val="00C82199"/>
    <w:rsid w:val="00C8222C"/>
    <w:rsid w:val="00C822B4"/>
    <w:rsid w:val="00C82368"/>
    <w:rsid w:val="00C82479"/>
    <w:rsid w:val="00C82A7F"/>
    <w:rsid w:val="00C82B25"/>
    <w:rsid w:val="00C82B4A"/>
    <w:rsid w:val="00C837A2"/>
    <w:rsid w:val="00C83C59"/>
    <w:rsid w:val="00C840BE"/>
    <w:rsid w:val="00C8461E"/>
    <w:rsid w:val="00C8480B"/>
    <w:rsid w:val="00C84BD3"/>
    <w:rsid w:val="00C8521A"/>
    <w:rsid w:val="00C85399"/>
    <w:rsid w:val="00C854AF"/>
    <w:rsid w:val="00C854FB"/>
    <w:rsid w:val="00C85AD2"/>
    <w:rsid w:val="00C85C33"/>
    <w:rsid w:val="00C85DDF"/>
    <w:rsid w:val="00C863D0"/>
    <w:rsid w:val="00C866D5"/>
    <w:rsid w:val="00C86D9E"/>
    <w:rsid w:val="00C86E85"/>
    <w:rsid w:val="00C87373"/>
    <w:rsid w:val="00C87B29"/>
    <w:rsid w:val="00C90099"/>
    <w:rsid w:val="00C9026B"/>
    <w:rsid w:val="00C902CF"/>
    <w:rsid w:val="00C903F4"/>
    <w:rsid w:val="00C9062C"/>
    <w:rsid w:val="00C90932"/>
    <w:rsid w:val="00C90E9C"/>
    <w:rsid w:val="00C90EE6"/>
    <w:rsid w:val="00C910BB"/>
    <w:rsid w:val="00C91515"/>
    <w:rsid w:val="00C91731"/>
    <w:rsid w:val="00C91EE6"/>
    <w:rsid w:val="00C92089"/>
    <w:rsid w:val="00C92264"/>
    <w:rsid w:val="00C92470"/>
    <w:rsid w:val="00C92727"/>
    <w:rsid w:val="00C92785"/>
    <w:rsid w:val="00C92898"/>
    <w:rsid w:val="00C93042"/>
    <w:rsid w:val="00C93199"/>
    <w:rsid w:val="00C93C5B"/>
    <w:rsid w:val="00C93DC2"/>
    <w:rsid w:val="00C93F67"/>
    <w:rsid w:val="00C943D7"/>
    <w:rsid w:val="00C9442F"/>
    <w:rsid w:val="00C94887"/>
    <w:rsid w:val="00C949AA"/>
    <w:rsid w:val="00C94A60"/>
    <w:rsid w:val="00C94F1B"/>
    <w:rsid w:val="00C94FA8"/>
    <w:rsid w:val="00C9535D"/>
    <w:rsid w:val="00C956C3"/>
    <w:rsid w:val="00C95BE2"/>
    <w:rsid w:val="00C95C3A"/>
    <w:rsid w:val="00C95C9E"/>
    <w:rsid w:val="00C960AA"/>
    <w:rsid w:val="00C9657F"/>
    <w:rsid w:val="00C96721"/>
    <w:rsid w:val="00C968DC"/>
    <w:rsid w:val="00C96B5D"/>
    <w:rsid w:val="00C96CA7"/>
    <w:rsid w:val="00C978FA"/>
    <w:rsid w:val="00C97B22"/>
    <w:rsid w:val="00C97C27"/>
    <w:rsid w:val="00CA020E"/>
    <w:rsid w:val="00CA0570"/>
    <w:rsid w:val="00CA077E"/>
    <w:rsid w:val="00CA07FF"/>
    <w:rsid w:val="00CA0E82"/>
    <w:rsid w:val="00CA1056"/>
    <w:rsid w:val="00CA17C2"/>
    <w:rsid w:val="00CA1B66"/>
    <w:rsid w:val="00CA1F70"/>
    <w:rsid w:val="00CA2072"/>
    <w:rsid w:val="00CA2A64"/>
    <w:rsid w:val="00CA2F22"/>
    <w:rsid w:val="00CA360A"/>
    <w:rsid w:val="00CA3905"/>
    <w:rsid w:val="00CA39CF"/>
    <w:rsid w:val="00CA3B59"/>
    <w:rsid w:val="00CA425A"/>
    <w:rsid w:val="00CA42B5"/>
    <w:rsid w:val="00CA4340"/>
    <w:rsid w:val="00CA4866"/>
    <w:rsid w:val="00CA48A4"/>
    <w:rsid w:val="00CA4BB2"/>
    <w:rsid w:val="00CA53FF"/>
    <w:rsid w:val="00CA57DD"/>
    <w:rsid w:val="00CA5C43"/>
    <w:rsid w:val="00CA5F37"/>
    <w:rsid w:val="00CA60ED"/>
    <w:rsid w:val="00CA61A4"/>
    <w:rsid w:val="00CA623F"/>
    <w:rsid w:val="00CA6592"/>
    <w:rsid w:val="00CA66A9"/>
    <w:rsid w:val="00CA6713"/>
    <w:rsid w:val="00CA6A1F"/>
    <w:rsid w:val="00CA6C6F"/>
    <w:rsid w:val="00CA6E8C"/>
    <w:rsid w:val="00CA6FA1"/>
    <w:rsid w:val="00CA7320"/>
    <w:rsid w:val="00CA7C1E"/>
    <w:rsid w:val="00CA7FDC"/>
    <w:rsid w:val="00CB02AB"/>
    <w:rsid w:val="00CB035B"/>
    <w:rsid w:val="00CB083D"/>
    <w:rsid w:val="00CB09C9"/>
    <w:rsid w:val="00CB12A7"/>
    <w:rsid w:val="00CB15E3"/>
    <w:rsid w:val="00CB17AB"/>
    <w:rsid w:val="00CB1806"/>
    <w:rsid w:val="00CB1CAC"/>
    <w:rsid w:val="00CB1D18"/>
    <w:rsid w:val="00CB1F7E"/>
    <w:rsid w:val="00CB1FE9"/>
    <w:rsid w:val="00CB24E4"/>
    <w:rsid w:val="00CB2515"/>
    <w:rsid w:val="00CB2573"/>
    <w:rsid w:val="00CB294B"/>
    <w:rsid w:val="00CB2A25"/>
    <w:rsid w:val="00CB2C3F"/>
    <w:rsid w:val="00CB317C"/>
    <w:rsid w:val="00CB3206"/>
    <w:rsid w:val="00CB32A3"/>
    <w:rsid w:val="00CB3337"/>
    <w:rsid w:val="00CB36E4"/>
    <w:rsid w:val="00CB3A86"/>
    <w:rsid w:val="00CB3DAD"/>
    <w:rsid w:val="00CB3E5D"/>
    <w:rsid w:val="00CB46B3"/>
    <w:rsid w:val="00CB490E"/>
    <w:rsid w:val="00CB4D52"/>
    <w:rsid w:val="00CB5017"/>
    <w:rsid w:val="00CB505C"/>
    <w:rsid w:val="00CB5234"/>
    <w:rsid w:val="00CB5294"/>
    <w:rsid w:val="00CB551B"/>
    <w:rsid w:val="00CB5569"/>
    <w:rsid w:val="00CB5635"/>
    <w:rsid w:val="00CB5737"/>
    <w:rsid w:val="00CB585E"/>
    <w:rsid w:val="00CB6002"/>
    <w:rsid w:val="00CB6AE0"/>
    <w:rsid w:val="00CB6DA1"/>
    <w:rsid w:val="00CB6F3A"/>
    <w:rsid w:val="00CB7EAD"/>
    <w:rsid w:val="00CB7EFE"/>
    <w:rsid w:val="00CC01D8"/>
    <w:rsid w:val="00CC0485"/>
    <w:rsid w:val="00CC07F0"/>
    <w:rsid w:val="00CC07F7"/>
    <w:rsid w:val="00CC0D41"/>
    <w:rsid w:val="00CC122D"/>
    <w:rsid w:val="00CC136B"/>
    <w:rsid w:val="00CC1604"/>
    <w:rsid w:val="00CC1841"/>
    <w:rsid w:val="00CC1C0C"/>
    <w:rsid w:val="00CC1CA1"/>
    <w:rsid w:val="00CC1DBF"/>
    <w:rsid w:val="00CC2761"/>
    <w:rsid w:val="00CC27FE"/>
    <w:rsid w:val="00CC2A91"/>
    <w:rsid w:val="00CC2BC4"/>
    <w:rsid w:val="00CC2C9C"/>
    <w:rsid w:val="00CC2D08"/>
    <w:rsid w:val="00CC30FD"/>
    <w:rsid w:val="00CC3388"/>
    <w:rsid w:val="00CC3446"/>
    <w:rsid w:val="00CC40B6"/>
    <w:rsid w:val="00CC48B9"/>
    <w:rsid w:val="00CC4C5B"/>
    <w:rsid w:val="00CC4D2C"/>
    <w:rsid w:val="00CC4E43"/>
    <w:rsid w:val="00CC5458"/>
    <w:rsid w:val="00CC5596"/>
    <w:rsid w:val="00CC596E"/>
    <w:rsid w:val="00CC5A0D"/>
    <w:rsid w:val="00CC6093"/>
    <w:rsid w:val="00CC6465"/>
    <w:rsid w:val="00CC660B"/>
    <w:rsid w:val="00CC6773"/>
    <w:rsid w:val="00CC6AF7"/>
    <w:rsid w:val="00CC6E8D"/>
    <w:rsid w:val="00CC6F00"/>
    <w:rsid w:val="00CC7B39"/>
    <w:rsid w:val="00CD095E"/>
    <w:rsid w:val="00CD0ECB"/>
    <w:rsid w:val="00CD11D7"/>
    <w:rsid w:val="00CD17FA"/>
    <w:rsid w:val="00CD19A2"/>
    <w:rsid w:val="00CD1A6E"/>
    <w:rsid w:val="00CD1A8B"/>
    <w:rsid w:val="00CD1CC9"/>
    <w:rsid w:val="00CD1D55"/>
    <w:rsid w:val="00CD24FF"/>
    <w:rsid w:val="00CD2DD3"/>
    <w:rsid w:val="00CD2FE4"/>
    <w:rsid w:val="00CD30B5"/>
    <w:rsid w:val="00CD36A2"/>
    <w:rsid w:val="00CD38BB"/>
    <w:rsid w:val="00CD4099"/>
    <w:rsid w:val="00CD4DC7"/>
    <w:rsid w:val="00CD51CF"/>
    <w:rsid w:val="00CD5297"/>
    <w:rsid w:val="00CD54BC"/>
    <w:rsid w:val="00CD5A10"/>
    <w:rsid w:val="00CD5CDD"/>
    <w:rsid w:val="00CD6213"/>
    <w:rsid w:val="00CD6261"/>
    <w:rsid w:val="00CD638F"/>
    <w:rsid w:val="00CD67B4"/>
    <w:rsid w:val="00CD69E1"/>
    <w:rsid w:val="00CD6ADC"/>
    <w:rsid w:val="00CD6B5B"/>
    <w:rsid w:val="00CD6CFD"/>
    <w:rsid w:val="00CD7230"/>
    <w:rsid w:val="00CD79C0"/>
    <w:rsid w:val="00CD7F96"/>
    <w:rsid w:val="00CE0021"/>
    <w:rsid w:val="00CE0142"/>
    <w:rsid w:val="00CE0257"/>
    <w:rsid w:val="00CE05CD"/>
    <w:rsid w:val="00CE0E84"/>
    <w:rsid w:val="00CE1F51"/>
    <w:rsid w:val="00CE20AB"/>
    <w:rsid w:val="00CE20B3"/>
    <w:rsid w:val="00CE270E"/>
    <w:rsid w:val="00CE29C4"/>
    <w:rsid w:val="00CE2A06"/>
    <w:rsid w:val="00CE2B3A"/>
    <w:rsid w:val="00CE2DD0"/>
    <w:rsid w:val="00CE2F62"/>
    <w:rsid w:val="00CE35A8"/>
    <w:rsid w:val="00CE3618"/>
    <w:rsid w:val="00CE3731"/>
    <w:rsid w:val="00CE3DFD"/>
    <w:rsid w:val="00CE463A"/>
    <w:rsid w:val="00CE494F"/>
    <w:rsid w:val="00CE498E"/>
    <w:rsid w:val="00CE4A5D"/>
    <w:rsid w:val="00CE4C58"/>
    <w:rsid w:val="00CE5238"/>
    <w:rsid w:val="00CE5278"/>
    <w:rsid w:val="00CE534D"/>
    <w:rsid w:val="00CE55A1"/>
    <w:rsid w:val="00CE568E"/>
    <w:rsid w:val="00CE6208"/>
    <w:rsid w:val="00CE6253"/>
    <w:rsid w:val="00CE631B"/>
    <w:rsid w:val="00CE6524"/>
    <w:rsid w:val="00CE6A88"/>
    <w:rsid w:val="00CE6DC5"/>
    <w:rsid w:val="00CE72F2"/>
    <w:rsid w:val="00CE74E1"/>
    <w:rsid w:val="00CE7514"/>
    <w:rsid w:val="00CE76EE"/>
    <w:rsid w:val="00CE7718"/>
    <w:rsid w:val="00CE77D7"/>
    <w:rsid w:val="00CE7956"/>
    <w:rsid w:val="00CE7A6C"/>
    <w:rsid w:val="00CE7C22"/>
    <w:rsid w:val="00CE7C44"/>
    <w:rsid w:val="00CE7C73"/>
    <w:rsid w:val="00CF0032"/>
    <w:rsid w:val="00CF00E6"/>
    <w:rsid w:val="00CF0471"/>
    <w:rsid w:val="00CF0656"/>
    <w:rsid w:val="00CF0FA6"/>
    <w:rsid w:val="00CF11D5"/>
    <w:rsid w:val="00CF141E"/>
    <w:rsid w:val="00CF1944"/>
    <w:rsid w:val="00CF1AEE"/>
    <w:rsid w:val="00CF1B82"/>
    <w:rsid w:val="00CF1D8D"/>
    <w:rsid w:val="00CF20B7"/>
    <w:rsid w:val="00CF218C"/>
    <w:rsid w:val="00CF21E1"/>
    <w:rsid w:val="00CF2283"/>
    <w:rsid w:val="00CF22EA"/>
    <w:rsid w:val="00CF2604"/>
    <w:rsid w:val="00CF285D"/>
    <w:rsid w:val="00CF3095"/>
    <w:rsid w:val="00CF3B89"/>
    <w:rsid w:val="00CF3C5D"/>
    <w:rsid w:val="00CF3DCA"/>
    <w:rsid w:val="00CF45E1"/>
    <w:rsid w:val="00CF4887"/>
    <w:rsid w:val="00CF4CC7"/>
    <w:rsid w:val="00CF4DFC"/>
    <w:rsid w:val="00CF50DF"/>
    <w:rsid w:val="00CF5125"/>
    <w:rsid w:val="00CF54C3"/>
    <w:rsid w:val="00CF57F0"/>
    <w:rsid w:val="00CF5B61"/>
    <w:rsid w:val="00CF5F7D"/>
    <w:rsid w:val="00CF5FB6"/>
    <w:rsid w:val="00CF6235"/>
    <w:rsid w:val="00CF6687"/>
    <w:rsid w:val="00CF6BE4"/>
    <w:rsid w:val="00CF6C8B"/>
    <w:rsid w:val="00CF6DB9"/>
    <w:rsid w:val="00CF6EA3"/>
    <w:rsid w:val="00CF71EE"/>
    <w:rsid w:val="00CF74FC"/>
    <w:rsid w:val="00CF7A8A"/>
    <w:rsid w:val="00CF7BFD"/>
    <w:rsid w:val="00D005CE"/>
    <w:rsid w:val="00D008E4"/>
    <w:rsid w:val="00D00B8F"/>
    <w:rsid w:val="00D016AF"/>
    <w:rsid w:val="00D01F62"/>
    <w:rsid w:val="00D0255C"/>
    <w:rsid w:val="00D02B10"/>
    <w:rsid w:val="00D02C4E"/>
    <w:rsid w:val="00D02C71"/>
    <w:rsid w:val="00D02F21"/>
    <w:rsid w:val="00D03548"/>
    <w:rsid w:val="00D037AF"/>
    <w:rsid w:val="00D03E18"/>
    <w:rsid w:val="00D04196"/>
    <w:rsid w:val="00D04220"/>
    <w:rsid w:val="00D04298"/>
    <w:rsid w:val="00D042E4"/>
    <w:rsid w:val="00D042F0"/>
    <w:rsid w:val="00D04BF2"/>
    <w:rsid w:val="00D04F39"/>
    <w:rsid w:val="00D0533C"/>
    <w:rsid w:val="00D0534E"/>
    <w:rsid w:val="00D05715"/>
    <w:rsid w:val="00D05D6C"/>
    <w:rsid w:val="00D05ED3"/>
    <w:rsid w:val="00D05F21"/>
    <w:rsid w:val="00D06148"/>
    <w:rsid w:val="00D06386"/>
    <w:rsid w:val="00D06D90"/>
    <w:rsid w:val="00D072F3"/>
    <w:rsid w:val="00D0761F"/>
    <w:rsid w:val="00D079FC"/>
    <w:rsid w:val="00D07A1A"/>
    <w:rsid w:val="00D10144"/>
    <w:rsid w:val="00D1049F"/>
    <w:rsid w:val="00D10E72"/>
    <w:rsid w:val="00D1188A"/>
    <w:rsid w:val="00D11B20"/>
    <w:rsid w:val="00D11E2A"/>
    <w:rsid w:val="00D11EC6"/>
    <w:rsid w:val="00D1243F"/>
    <w:rsid w:val="00D127F7"/>
    <w:rsid w:val="00D13FBB"/>
    <w:rsid w:val="00D14BAD"/>
    <w:rsid w:val="00D14BBF"/>
    <w:rsid w:val="00D14D15"/>
    <w:rsid w:val="00D14EFB"/>
    <w:rsid w:val="00D150BA"/>
    <w:rsid w:val="00D152E4"/>
    <w:rsid w:val="00D15620"/>
    <w:rsid w:val="00D156F8"/>
    <w:rsid w:val="00D15C97"/>
    <w:rsid w:val="00D164BF"/>
    <w:rsid w:val="00D1658F"/>
    <w:rsid w:val="00D16939"/>
    <w:rsid w:val="00D16ABE"/>
    <w:rsid w:val="00D16C0C"/>
    <w:rsid w:val="00D16F0D"/>
    <w:rsid w:val="00D172CD"/>
    <w:rsid w:val="00D17407"/>
    <w:rsid w:val="00D1741F"/>
    <w:rsid w:val="00D17600"/>
    <w:rsid w:val="00D17C08"/>
    <w:rsid w:val="00D17C18"/>
    <w:rsid w:val="00D200AF"/>
    <w:rsid w:val="00D203E9"/>
    <w:rsid w:val="00D204DB"/>
    <w:rsid w:val="00D20775"/>
    <w:rsid w:val="00D210C5"/>
    <w:rsid w:val="00D21429"/>
    <w:rsid w:val="00D2160D"/>
    <w:rsid w:val="00D21BD5"/>
    <w:rsid w:val="00D21D15"/>
    <w:rsid w:val="00D2206F"/>
    <w:rsid w:val="00D22A2F"/>
    <w:rsid w:val="00D22B74"/>
    <w:rsid w:val="00D22F32"/>
    <w:rsid w:val="00D234DB"/>
    <w:rsid w:val="00D23867"/>
    <w:rsid w:val="00D23DBF"/>
    <w:rsid w:val="00D23F03"/>
    <w:rsid w:val="00D23F79"/>
    <w:rsid w:val="00D24024"/>
    <w:rsid w:val="00D2459C"/>
    <w:rsid w:val="00D24687"/>
    <w:rsid w:val="00D246F1"/>
    <w:rsid w:val="00D24706"/>
    <w:rsid w:val="00D248DE"/>
    <w:rsid w:val="00D24953"/>
    <w:rsid w:val="00D24A40"/>
    <w:rsid w:val="00D24EAE"/>
    <w:rsid w:val="00D257B7"/>
    <w:rsid w:val="00D25B13"/>
    <w:rsid w:val="00D25C51"/>
    <w:rsid w:val="00D25CA5"/>
    <w:rsid w:val="00D260E2"/>
    <w:rsid w:val="00D264A5"/>
    <w:rsid w:val="00D26651"/>
    <w:rsid w:val="00D2669A"/>
    <w:rsid w:val="00D275E9"/>
    <w:rsid w:val="00D278F7"/>
    <w:rsid w:val="00D302D4"/>
    <w:rsid w:val="00D3055A"/>
    <w:rsid w:val="00D305D5"/>
    <w:rsid w:val="00D30665"/>
    <w:rsid w:val="00D30DCF"/>
    <w:rsid w:val="00D31429"/>
    <w:rsid w:val="00D314B9"/>
    <w:rsid w:val="00D31711"/>
    <w:rsid w:val="00D31A21"/>
    <w:rsid w:val="00D31D46"/>
    <w:rsid w:val="00D32538"/>
    <w:rsid w:val="00D32755"/>
    <w:rsid w:val="00D32775"/>
    <w:rsid w:val="00D32911"/>
    <w:rsid w:val="00D32945"/>
    <w:rsid w:val="00D32ABA"/>
    <w:rsid w:val="00D32CE7"/>
    <w:rsid w:val="00D32D37"/>
    <w:rsid w:val="00D32ECE"/>
    <w:rsid w:val="00D32F25"/>
    <w:rsid w:val="00D332FB"/>
    <w:rsid w:val="00D3346B"/>
    <w:rsid w:val="00D33C40"/>
    <w:rsid w:val="00D33FEC"/>
    <w:rsid w:val="00D34609"/>
    <w:rsid w:val="00D34688"/>
    <w:rsid w:val="00D34784"/>
    <w:rsid w:val="00D35409"/>
    <w:rsid w:val="00D35DD9"/>
    <w:rsid w:val="00D3669E"/>
    <w:rsid w:val="00D36E5B"/>
    <w:rsid w:val="00D370BF"/>
    <w:rsid w:val="00D3739D"/>
    <w:rsid w:val="00D37856"/>
    <w:rsid w:val="00D37A2C"/>
    <w:rsid w:val="00D4043A"/>
    <w:rsid w:val="00D409F3"/>
    <w:rsid w:val="00D40CEC"/>
    <w:rsid w:val="00D40D00"/>
    <w:rsid w:val="00D40D32"/>
    <w:rsid w:val="00D41132"/>
    <w:rsid w:val="00D411DE"/>
    <w:rsid w:val="00D41B8E"/>
    <w:rsid w:val="00D41C17"/>
    <w:rsid w:val="00D424C4"/>
    <w:rsid w:val="00D4283F"/>
    <w:rsid w:val="00D428B6"/>
    <w:rsid w:val="00D42AF3"/>
    <w:rsid w:val="00D4316D"/>
    <w:rsid w:val="00D43220"/>
    <w:rsid w:val="00D43A20"/>
    <w:rsid w:val="00D43E99"/>
    <w:rsid w:val="00D4489F"/>
    <w:rsid w:val="00D44B49"/>
    <w:rsid w:val="00D44E5E"/>
    <w:rsid w:val="00D44FCC"/>
    <w:rsid w:val="00D45142"/>
    <w:rsid w:val="00D45190"/>
    <w:rsid w:val="00D45234"/>
    <w:rsid w:val="00D454A6"/>
    <w:rsid w:val="00D45B6D"/>
    <w:rsid w:val="00D45CAB"/>
    <w:rsid w:val="00D45E3E"/>
    <w:rsid w:val="00D45EDF"/>
    <w:rsid w:val="00D45EE2"/>
    <w:rsid w:val="00D45F3B"/>
    <w:rsid w:val="00D460EA"/>
    <w:rsid w:val="00D46179"/>
    <w:rsid w:val="00D4657C"/>
    <w:rsid w:val="00D46747"/>
    <w:rsid w:val="00D46B14"/>
    <w:rsid w:val="00D47473"/>
    <w:rsid w:val="00D478F8"/>
    <w:rsid w:val="00D47C18"/>
    <w:rsid w:val="00D47C45"/>
    <w:rsid w:val="00D47EC4"/>
    <w:rsid w:val="00D50172"/>
    <w:rsid w:val="00D50218"/>
    <w:rsid w:val="00D50393"/>
    <w:rsid w:val="00D5042E"/>
    <w:rsid w:val="00D50BCC"/>
    <w:rsid w:val="00D50CAB"/>
    <w:rsid w:val="00D50E30"/>
    <w:rsid w:val="00D50E41"/>
    <w:rsid w:val="00D50F2C"/>
    <w:rsid w:val="00D5110C"/>
    <w:rsid w:val="00D5127F"/>
    <w:rsid w:val="00D51348"/>
    <w:rsid w:val="00D53387"/>
    <w:rsid w:val="00D53760"/>
    <w:rsid w:val="00D537EF"/>
    <w:rsid w:val="00D53903"/>
    <w:rsid w:val="00D539E3"/>
    <w:rsid w:val="00D54032"/>
    <w:rsid w:val="00D54B73"/>
    <w:rsid w:val="00D55067"/>
    <w:rsid w:val="00D552B0"/>
    <w:rsid w:val="00D55743"/>
    <w:rsid w:val="00D55A29"/>
    <w:rsid w:val="00D56109"/>
    <w:rsid w:val="00D561A6"/>
    <w:rsid w:val="00D562D2"/>
    <w:rsid w:val="00D56436"/>
    <w:rsid w:val="00D5651B"/>
    <w:rsid w:val="00D565C1"/>
    <w:rsid w:val="00D5699C"/>
    <w:rsid w:val="00D56DC1"/>
    <w:rsid w:val="00D570ED"/>
    <w:rsid w:val="00D570F4"/>
    <w:rsid w:val="00D5724C"/>
    <w:rsid w:val="00D57302"/>
    <w:rsid w:val="00D57441"/>
    <w:rsid w:val="00D574C2"/>
    <w:rsid w:val="00D57572"/>
    <w:rsid w:val="00D57F9D"/>
    <w:rsid w:val="00D600C3"/>
    <w:rsid w:val="00D6054A"/>
    <w:rsid w:val="00D60B93"/>
    <w:rsid w:val="00D61B73"/>
    <w:rsid w:val="00D61D9E"/>
    <w:rsid w:val="00D61E97"/>
    <w:rsid w:val="00D61EDE"/>
    <w:rsid w:val="00D62255"/>
    <w:rsid w:val="00D62A58"/>
    <w:rsid w:val="00D62D82"/>
    <w:rsid w:val="00D62F4D"/>
    <w:rsid w:val="00D631AD"/>
    <w:rsid w:val="00D63A43"/>
    <w:rsid w:val="00D63B07"/>
    <w:rsid w:val="00D63BE9"/>
    <w:rsid w:val="00D63C7B"/>
    <w:rsid w:val="00D63C84"/>
    <w:rsid w:val="00D63CB2"/>
    <w:rsid w:val="00D63CCA"/>
    <w:rsid w:val="00D63EAF"/>
    <w:rsid w:val="00D648BB"/>
    <w:rsid w:val="00D64A2D"/>
    <w:rsid w:val="00D6518C"/>
    <w:rsid w:val="00D652A8"/>
    <w:rsid w:val="00D652FC"/>
    <w:rsid w:val="00D656AA"/>
    <w:rsid w:val="00D65782"/>
    <w:rsid w:val="00D65824"/>
    <w:rsid w:val="00D6591E"/>
    <w:rsid w:val="00D65DC4"/>
    <w:rsid w:val="00D65FE1"/>
    <w:rsid w:val="00D66240"/>
    <w:rsid w:val="00D66C21"/>
    <w:rsid w:val="00D66E86"/>
    <w:rsid w:val="00D677C8"/>
    <w:rsid w:val="00D67FBF"/>
    <w:rsid w:val="00D70160"/>
    <w:rsid w:val="00D703E5"/>
    <w:rsid w:val="00D70429"/>
    <w:rsid w:val="00D7063E"/>
    <w:rsid w:val="00D70658"/>
    <w:rsid w:val="00D706F8"/>
    <w:rsid w:val="00D70EE5"/>
    <w:rsid w:val="00D71264"/>
    <w:rsid w:val="00D713B2"/>
    <w:rsid w:val="00D7140C"/>
    <w:rsid w:val="00D715C2"/>
    <w:rsid w:val="00D71B48"/>
    <w:rsid w:val="00D71D1D"/>
    <w:rsid w:val="00D71D77"/>
    <w:rsid w:val="00D71E82"/>
    <w:rsid w:val="00D71EDB"/>
    <w:rsid w:val="00D71F7A"/>
    <w:rsid w:val="00D7217D"/>
    <w:rsid w:val="00D724E4"/>
    <w:rsid w:val="00D726C5"/>
    <w:rsid w:val="00D72B94"/>
    <w:rsid w:val="00D72CB8"/>
    <w:rsid w:val="00D730D0"/>
    <w:rsid w:val="00D73A0F"/>
    <w:rsid w:val="00D73D5C"/>
    <w:rsid w:val="00D74394"/>
    <w:rsid w:val="00D743A1"/>
    <w:rsid w:val="00D745B0"/>
    <w:rsid w:val="00D74ACD"/>
    <w:rsid w:val="00D74C7D"/>
    <w:rsid w:val="00D74F0C"/>
    <w:rsid w:val="00D75081"/>
    <w:rsid w:val="00D75347"/>
    <w:rsid w:val="00D756B9"/>
    <w:rsid w:val="00D75865"/>
    <w:rsid w:val="00D759E6"/>
    <w:rsid w:val="00D75BB2"/>
    <w:rsid w:val="00D76497"/>
    <w:rsid w:val="00D76588"/>
    <w:rsid w:val="00D766F4"/>
    <w:rsid w:val="00D768FD"/>
    <w:rsid w:val="00D76EA2"/>
    <w:rsid w:val="00D772D6"/>
    <w:rsid w:val="00D77426"/>
    <w:rsid w:val="00D77722"/>
    <w:rsid w:val="00D77774"/>
    <w:rsid w:val="00D777C4"/>
    <w:rsid w:val="00D7792E"/>
    <w:rsid w:val="00D77B82"/>
    <w:rsid w:val="00D80279"/>
    <w:rsid w:val="00D80378"/>
    <w:rsid w:val="00D804C6"/>
    <w:rsid w:val="00D80F69"/>
    <w:rsid w:val="00D81140"/>
    <w:rsid w:val="00D8152F"/>
    <w:rsid w:val="00D81816"/>
    <w:rsid w:val="00D818B1"/>
    <w:rsid w:val="00D8195D"/>
    <w:rsid w:val="00D81B33"/>
    <w:rsid w:val="00D81E5C"/>
    <w:rsid w:val="00D8200E"/>
    <w:rsid w:val="00D820A2"/>
    <w:rsid w:val="00D824C4"/>
    <w:rsid w:val="00D82A8C"/>
    <w:rsid w:val="00D82AB4"/>
    <w:rsid w:val="00D8324C"/>
    <w:rsid w:val="00D836D3"/>
    <w:rsid w:val="00D838B5"/>
    <w:rsid w:val="00D83B4F"/>
    <w:rsid w:val="00D83BB1"/>
    <w:rsid w:val="00D83E1E"/>
    <w:rsid w:val="00D8425B"/>
    <w:rsid w:val="00D844FC"/>
    <w:rsid w:val="00D8467C"/>
    <w:rsid w:val="00D84ACC"/>
    <w:rsid w:val="00D84E57"/>
    <w:rsid w:val="00D84EEF"/>
    <w:rsid w:val="00D8542D"/>
    <w:rsid w:val="00D855DE"/>
    <w:rsid w:val="00D85BF9"/>
    <w:rsid w:val="00D85C71"/>
    <w:rsid w:val="00D85CBD"/>
    <w:rsid w:val="00D85E2E"/>
    <w:rsid w:val="00D85E6E"/>
    <w:rsid w:val="00D865F6"/>
    <w:rsid w:val="00D865F8"/>
    <w:rsid w:val="00D86C95"/>
    <w:rsid w:val="00D86DE9"/>
    <w:rsid w:val="00D8702D"/>
    <w:rsid w:val="00D87307"/>
    <w:rsid w:val="00D8770B"/>
    <w:rsid w:val="00D8771F"/>
    <w:rsid w:val="00D87837"/>
    <w:rsid w:val="00D87857"/>
    <w:rsid w:val="00D87D43"/>
    <w:rsid w:val="00D87F7C"/>
    <w:rsid w:val="00D87FA4"/>
    <w:rsid w:val="00D903A9"/>
    <w:rsid w:val="00D904E3"/>
    <w:rsid w:val="00D90529"/>
    <w:rsid w:val="00D905CA"/>
    <w:rsid w:val="00D90899"/>
    <w:rsid w:val="00D90B69"/>
    <w:rsid w:val="00D90E0A"/>
    <w:rsid w:val="00D912E5"/>
    <w:rsid w:val="00D9170B"/>
    <w:rsid w:val="00D917FF"/>
    <w:rsid w:val="00D91813"/>
    <w:rsid w:val="00D91820"/>
    <w:rsid w:val="00D91DF4"/>
    <w:rsid w:val="00D91E55"/>
    <w:rsid w:val="00D91EC6"/>
    <w:rsid w:val="00D927A9"/>
    <w:rsid w:val="00D92E06"/>
    <w:rsid w:val="00D93100"/>
    <w:rsid w:val="00D9330F"/>
    <w:rsid w:val="00D933BD"/>
    <w:rsid w:val="00D9356F"/>
    <w:rsid w:val="00D93856"/>
    <w:rsid w:val="00D93F44"/>
    <w:rsid w:val="00D94628"/>
    <w:rsid w:val="00D94651"/>
    <w:rsid w:val="00D94713"/>
    <w:rsid w:val="00D94933"/>
    <w:rsid w:val="00D949D0"/>
    <w:rsid w:val="00D94A5E"/>
    <w:rsid w:val="00D94B35"/>
    <w:rsid w:val="00D94F68"/>
    <w:rsid w:val="00D9526F"/>
    <w:rsid w:val="00D9570F"/>
    <w:rsid w:val="00D95A18"/>
    <w:rsid w:val="00D95D9A"/>
    <w:rsid w:val="00D96038"/>
    <w:rsid w:val="00D960FB"/>
    <w:rsid w:val="00D961ED"/>
    <w:rsid w:val="00D96205"/>
    <w:rsid w:val="00D9624F"/>
    <w:rsid w:val="00D962AA"/>
    <w:rsid w:val="00D96661"/>
    <w:rsid w:val="00D96D5D"/>
    <w:rsid w:val="00D96DA0"/>
    <w:rsid w:val="00D96E6E"/>
    <w:rsid w:val="00D9704D"/>
    <w:rsid w:val="00D97274"/>
    <w:rsid w:val="00D97918"/>
    <w:rsid w:val="00DA02FD"/>
    <w:rsid w:val="00DA0304"/>
    <w:rsid w:val="00DA0343"/>
    <w:rsid w:val="00DA05AF"/>
    <w:rsid w:val="00DA091F"/>
    <w:rsid w:val="00DA0E67"/>
    <w:rsid w:val="00DA0F48"/>
    <w:rsid w:val="00DA1250"/>
    <w:rsid w:val="00DA1485"/>
    <w:rsid w:val="00DA161B"/>
    <w:rsid w:val="00DA1DF4"/>
    <w:rsid w:val="00DA1FE5"/>
    <w:rsid w:val="00DA27B4"/>
    <w:rsid w:val="00DA30E5"/>
    <w:rsid w:val="00DA3216"/>
    <w:rsid w:val="00DA350A"/>
    <w:rsid w:val="00DA375A"/>
    <w:rsid w:val="00DA37C5"/>
    <w:rsid w:val="00DA3AD5"/>
    <w:rsid w:val="00DA3D2D"/>
    <w:rsid w:val="00DA3FE9"/>
    <w:rsid w:val="00DA47B3"/>
    <w:rsid w:val="00DA4BCA"/>
    <w:rsid w:val="00DA4E41"/>
    <w:rsid w:val="00DA52CF"/>
    <w:rsid w:val="00DA56B4"/>
    <w:rsid w:val="00DA599C"/>
    <w:rsid w:val="00DA60E5"/>
    <w:rsid w:val="00DA64E0"/>
    <w:rsid w:val="00DA683A"/>
    <w:rsid w:val="00DA68C1"/>
    <w:rsid w:val="00DA69DC"/>
    <w:rsid w:val="00DA6C66"/>
    <w:rsid w:val="00DA72AD"/>
    <w:rsid w:val="00DA74A1"/>
    <w:rsid w:val="00DA7A15"/>
    <w:rsid w:val="00DA7E59"/>
    <w:rsid w:val="00DA7FEF"/>
    <w:rsid w:val="00DB00CD"/>
    <w:rsid w:val="00DB0B0F"/>
    <w:rsid w:val="00DB0D90"/>
    <w:rsid w:val="00DB1016"/>
    <w:rsid w:val="00DB15D5"/>
    <w:rsid w:val="00DB16B3"/>
    <w:rsid w:val="00DB197D"/>
    <w:rsid w:val="00DB1B1B"/>
    <w:rsid w:val="00DB1CC2"/>
    <w:rsid w:val="00DB2052"/>
    <w:rsid w:val="00DB2235"/>
    <w:rsid w:val="00DB25CC"/>
    <w:rsid w:val="00DB2804"/>
    <w:rsid w:val="00DB2EEF"/>
    <w:rsid w:val="00DB3034"/>
    <w:rsid w:val="00DB34AB"/>
    <w:rsid w:val="00DB35DF"/>
    <w:rsid w:val="00DB3AAD"/>
    <w:rsid w:val="00DB3FCD"/>
    <w:rsid w:val="00DB418D"/>
    <w:rsid w:val="00DB4300"/>
    <w:rsid w:val="00DB432A"/>
    <w:rsid w:val="00DB451B"/>
    <w:rsid w:val="00DB45EC"/>
    <w:rsid w:val="00DB4F7C"/>
    <w:rsid w:val="00DB50DA"/>
    <w:rsid w:val="00DB52FA"/>
    <w:rsid w:val="00DB5364"/>
    <w:rsid w:val="00DB5559"/>
    <w:rsid w:val="00DB55FB"/>
    <w:rsid w:val="00DB588B"/>
    <w:rsid w:val="00DB58C4"/>
    <w:rsid w:val="00DB594D"/>
    <w:rsid w:val="00DB5A09"/>
    <w:rsid w:val="00DB6391"/>
    <w:rsid w:val="00DB65A5"/>
    <w:rsid w:val="00DB6A48"/>
    <w:rsid w:val="00DB6D43"/>
    <w:rsid w:val="00DB6E96"/>
    <w:rsid w:val="00DB7535"/>
    <w:rsid w:val="00DB759D"/>
    <w:rsid w:val="00DB76A5"/>
    <w:rsid w:val="00DB76C1"/>
    <w:rsid w:val="00DB77F8"/>
    <w:rsid w:val="00DB7B90"/>
    <w:rsid w:val="00DC0865"/>
    <w:rsid w:val="00DC0B13"/>
    <w:rsid w:val="00DC0B57"/>
    <w:rsid w:val="00DC0D65"/>
    <w:rsid w:val="00DC0EE3"/>
    <w:rsid w:val="00DC103A"/>
    <w:rsid w:val="00DC10E2"/>
    <w:rsid w:val="00DC147B"/>
    <w:rsid w:val="00DC157B"/>
    <w:rsid w:val="00DC166D"/>
    <w:rsid w:val="00DC1702"/>
    <w:rsid w:val="00DC17C2"/>
    <w:rsid w:val="00DC17ED"/>
    <w:rsid w:val="00DC1971"/>
    <w:rsid w:val="00DC1C83"/>
    <w:rsid w:val="00DC2571"/>
    <w:rsid w:val="00DC26B1"/>
    <w:rsid w:val="00DC29E9"/>
    <w:rsid w:val="00DC311D"/>
    <w:rsid w:val="00DC32C4"/>
    <w:rsid w:val="00DC3447"/>
    <w:rsid w:val="00DC347E"/>
    <w:rsid w:val="00DC3636"/>
    <w:rsid w:val="00DC36B6"/>
    <w:rsid w:val="00DC3B34"/>
    <w:rsid w:val="00DC3C12"/>
    <w:rsid w:val="00DC4025"/>
    <w:rsid w:val="00DC4065"/>
    <w:rsid w:val="00DC44E9"/>
    <w:rsid w:val="00DC45A3"/>
    <w:rsid w:val="00DC4709"/>
    <w:rsid w:val="00DC4D0D"/>
    <w:rsid w:val="00DC4F8D"/>
    <w:rsid w:val="00DC50C8"/>
    <w:rsid w:val="00DC522C"/>
    <w:rsid w:val="00DC5728"/>
    <w:rsid w:val="00DC673A"/>
    <w:rsid w:val="00DC6A71"/>
    <w:rsid w:val="00DC6ABD"/>
    <w:rsid w:val="00DC6B34"/>
    <w:rsid w:val="00DC6FAA"/>
    <w:rsid w:val="00DC706B"/>
    <w:rsid w:val="00DC70FA"/>
    <w:rsid w:val="00DC753C"/>
    <w:rsid w:val="00DC7626"/>
    <w:rsid w:val="00DC7911"/>
    <w:rsid w:val="00DC7F6E"/>
    <w:rsid w:val="00DD0072"/>
    <w:rsid w:val="00DD0529"/>
    <w:rsid w:val="00DD07D3"/>
    <w:rsid w:val="00DD0ECD"/>
    <w:rsid w:val="00DD1039"/>
    <w:rsid w:val="00DD1050"/>
    <w:rsid w:val="00DD1158"/>
    <w:rsid w:val="00DD1372"/>
    <w:rsid w:val="00DD1587"/>
    <w:rsid w:val="00DD2222"/>
    <w:rsid w:val="00DD2254"/>
    <w:rsid w:val="00DD22EA"/>
    <w:rsid w:val="00DD2576"/>
    <w:rsid w:val="00DD25D9"/>
    <w:rsid w:val="00DD287B"/>
    <w:rsid w:val="00DD2C9D"/>
    <w:rsid w:val="00DD2DA3"/>
    <w:rsid w:val="00DD2E36"/>
    <w:rsid w:val="00DD324D"/>
    <w:rsid w:val="00DD32A3"/>
    <w:rsid w:val="00DD346D"/>
    <w:rsid w:val="00DD3632"/>
    <w:rsid w:val="00DD36BC"/>
    <w:rsid w:val="00DD3AAD"/>
    <w:rsid w:val="00DD44BA"/>
    <w:rsid w:val="00DD4535"/>
    <w:rsid w:val="00DD47F7"/>
    <w:rsid w:val="00DD491E"/>
    <w:rsid w:val="00DD51C1"/>
    <w:rsid w:val="00DD5234"/>
    <w:rsid w:val="00DD52AA"/>
    <w:rsid w:val="00DD54C7"/>
    <w:rsid w:val="00DD57EF"/>
    <w:rsid w:val="00DD5E30"/>
    <w:rsid w:val="00DD68D9"/>
    <w:rsid w:val="00DD692E"/>
    <w:rsid w:val="00DD6D4C"/>
    <w:rsid w:val="00DD6EA4"/>
    <w:rsid w:val="00DD73BF"/>
    <w:rsid w:val="00DD75A6"/>
    <w:rsid w:val="00DD768A"/>
    <w:rsid w:val="00DD7CB5"/>
    <w:rsid w:val="00DD7EBF"/>
    <w:rsid w:val="00DE0326"/>
    <w:rsid w:val="00DE06D9"/>
    <w:rsid w:val="00DE1719"/>
    <w:rsid w:val="00DE252C"/>
    <w:rsid w:val="00DE2626"/>
    <w:rsid w:val="00DE29A5"/>
    <w:rsid w:val="00DE29D8"/>
    <w:rsid w:val="00DE2B4C"/>
    <w:rsid w:val="00DE2BF4"/>
    <w:rsid w:val="00DE2C19"/>
    <w:rsid w:val="00DE2CC5"/>
    <w:rsid w:val="00DE3018"/>
    <w:rsid w:val="00DE3605"/>
    <w:rsid w:val="00DE382F"/>
    <w:rsid w:val="00DE3872"/>
    <w:rsid w:val="00DE3C2A"/>
    <w:rsid w:val="00DE3DB9"/>
    <w:rsid w:val="00DE3F1F"/>
    <w:rsid w:val="00DE421D"/>
    <w:rsid w:val="00DE43DB"/>
    <w:rsid w:val="00DE447B"/>
    <w:rsid w:val="00DE4DB2"/>
    <w:rsid w:val="00DE5947"/>
    <w:rsid w:val="00DE6081"/>
    <w:rsid w:val="00DE6156"/>
    <w:rsid w:val="00DE61C8"/>
    <w:rsid w:val="00DE68B3"/>
    <w:rsid w:val="00DE6A54"/>
    <w:rsid w:val="00DE76AA"/>
    <w:rsid w:val="00DE7783"/>
    <w:rsid w:val="00DE778B"/>
    <w:rsid w:val="00DE7CD9"/>
    <w:rsid w:val="00DF045B"/>
    <w:rsid w:val="00DF07A8"/>
    <w:rsid w:val="00DF0810"/>
    <w:rsid w:val="00DF0817"/>
    <w:rsid w:val="00DF08E8"/>
    <w:rsid w:val="00DF09D7"/>
    <w:rsid w:val="00DF0AFC"/>
    <w:rsid w:val="00DF0F85"/>
    <w:rsid w:val="00DF14EE"/>
    <w:rsid w:val="00DF167B"/>
    <w:rsid w:val="00DF16AB"/>
    <w:rsid w:val="00DF1864"/>
    <w:rsid w:val="00DF1BF4"/>
    <w:rsid w:val="00DF22AD"/>
    <w:rsid w:val="00DF22D4"/>
    <w:rsid w:val="00DF25CC"/>
    <w:rsid w:val="00DF2A1C"/>
    <w:rsid w:val="00DF2DBD"/>
    <w:rsid w:val="00DF312A"/>
    <w:rsid w:val="00DF38E1"/>
    <w:rsid w:val="00DF3E07"/>
    <w:rsid w:val="00DF42DE"/>
    <w:rsid w:val="00DF4420"/>
    <w:rsid w:val="00DF45A6"/>
    <w:rsid w:val="00DF4D7E"/>
    <w:rsid w:val="00DF540E"/>
    <w:rsid w:val="00DF54A6"/>
    <w:rsid w:val="00DF55CE"/>
    <w:rsid w:val="00DF5950"/>
    <w:rsid w:val="00DF59AB"/>
    <w:rsid w:val="00DF666E"/>
    <w:rsid w:val="00DF6955"/>
    <w:rsid w:val="00DF6B2C"/>
    <w:rsid w:val="00DF6B71"/>
    <w:rsid w:val="00DF6D0E"/>
    <w:rsid w:val="00DF6DBA"/>
    <w:rsid w:val="00DF712A"/>
    <w:rsid w:val="00DF7A8F"/>
    <w:rsid w:val="00DF7CEF"/>
    <w:rsid w:val="00DF7FDF"/>
    <w:rsid w:val="00E00592"/>
    <w:rsid w:val="00E00926"/>
    <w:rsid w:val="00E00D56"/>
    <w:rsid w:val="00E00DD7"/>
    <w:rsid w:val="00E00EE2"/>
    <w:rsid w:val="00E01329"/>
    <w:rsid w:val="00E013A6"/>
    <w:rsid w:val="00E015BB"/>
    <w:rsid w:val="00E0189A"/>
    <w:rsid w:val="00E026BF"/>
    <w:rsid w:val="00E028ED"/>
    <w:rsid w:val="00E02986"/>
    <w:rsid w:val="00E0298D"/>
    <w:rsid w:val="00E02B1D"/>
    <w:rsid w:val="00E02D72"/>
    <w:rsid w:val="00E03056"/>
    <w:rsid w:val="00E0357D"/>
    <w:rsid w:val="00E03649"/>
    <w:rsid w:val="00E03F2E"/>
    <w:rsid w:val="00E0400A"/>
    <w:rsid w:val="00E041FA"/>
    <w:rsid w:val="00E043F6"/>
    <w:rsid w:val="00E0450C"/>
    <w:rsid w:val="00E04F4B"/>
    <w:rsid w:val="00E051A7"/>
    <w:rsid w:val="00E053A8"/>
    <w:rsid w:val="00E054EF"/>
    <w:rsid w:val="00E056B7"/>
    <w:rsid w:val="00E05AA7"/>
    <w:rsid w:val="00E05B5B"/>
    <w:rsid w:val="00E05E8B"/>
    <w:rsid w:val="00E0630F"/>
    <w:rsid w:val="00E063E5"/>
    <w:rsid w:val="00E06683"/>
    <w:rsid w:val="00E06A69"/>
    <w:rsid w:val="00E06A95"/>
    <w:rsid w:val="00E06CA8"/>
    <w:rsid w:val="00E06D2A"/>
    <w:rsid w:val="00E06E38"/>
    <w:rsid w:val="00E073A4"/>
    <w:rsid w:val="00E076C0"/>
    <w:rsid w:val="00E0798D"/>
    <w:rsid w:val="00E07D6E"/>
    <w:rsid w:val="00E07F3B"/>
    <w:rsid w:val="00E107B9"/>
    <w:rsid w:val="00E10D98"/>
    <w:rsid w:val="00E10ED1"/>
    <w:rsid w:val="00E110CB"/>
    <w:rsid w:val="00E11704"/>
    <w:rsid w:val="00E11C87"/>
    <w:rsid w:val="00E11DDD"/>
    <w:rsid w:val="00E11E6F"/>
    <w:rsid w:val="00E11EBD"/>
    <w:rsid w:val="00E11F2E"/>
    <w:rsid w:val="00E12945"/>
    <w:rsid w:val="00E12B4B"/>
    <w:rsid w:val="00E12D7A"/>
    <w:rsid w:val="00E12E0B"/>
    <w:rsid w:val="00E13328"/>
    <w:rsid w:val="00E13A89"/>
    <w:rsid w:val="00E13D44"/>
    <w:rsid w:val="00E13FAC"/>
    <w:rsid w:val="00E141B5"/>
    <w:rsid w:val="00E14326"/>
    <w:rsid w:val="00E1487F"/>
    <w:rsid w:val="00E148AE"/>
    <w:rsid w:val="00E14B60"/>
    <w:rsid w:val="00E14C2D"/>
    <w:rsid w:val="00E14F87"/>
    <w:rsid w:val="00E150B7"/>
    <w:rsid w:val="00E150EA"/>
    <w:rsid w:val="00E153AD"/>
    <w:rsid w:val="00E15A5F"/>
    <w:rsid w:val="00E15D9C"/>
    <w:rsid w:val="00E15E59"/>
    <w:rsid w:val="00E16399"/>
    <w:rsid w:val="00E163AF"/>
    <w:rsid w:val="00E16A44"/>
    <w:rsid w:val="00E16FAA"/>
    <w:rsid w:val="00E172E1"/>
    <w:rsid w:val="00E173A6"/>
    <w:rsid w:val="00E17498"/>
    <w:rsid w:val="00E17F42"/>
    <w:rsid w:val="00E20179"/>
    <w:rsid w:val="00E20520"/>
    <w:rsid w:val="00E20798"/>
    <w:rsid w:val="00E207AC"/>
    <w:rsid w:val="00E2084A"/>
    <w:rsid w:val="00E20BB5"/>
    <w:rsid w:val="00E20C9C"/>
    <w:rsid w:val="00E211A9"/>
    <w:rsid w:val="00E21733"/>
    <w:rsid w:val="00E2193C"/>
    <w:rsid w:val="00E21AD7"/>
    <w:rsid w:val="00E21D4E"/>
    <w:rsid w:val="00E21E99"/>
    <w:rsid w:val="00E22342"/>
    <w:rsid w:val="00E224CD"/>
    <w:rsid w:val="00E22654"/>
    <w:rsid w:val="00E2269C"/>
    <w:rsid w:val="00E226E7"/>
    <w:rsid w:val="00E22776"/>
    <w:rsid w:val="00E2291F"/>
    <w:rsid w:val="00E231C2"/>
    <w:rsid w:val="00E23270"/>
    <w:rsid w:val="00E235D5"/>
    <w:rsid w:val="00E236CB"/>
    <w:rsid w:val="00E23C34"/>
    <w:rsid w:val="00E23D54"/>
    <w:rsid w:val="00E23E72"/>
    <w:rsid w:val="00E23E98"/>
    <w:rsid w:val="00E240EF"/>
    <w:rsid w:val="00E244B8"/>
    <w:rsid w:val="00E24928"/>
    <w:rsid w:val="00E25055"/>
    <w:rsid w:val="00E25300"/>
    <w:rsid w:val="00E25969"/>
    <w:rsid w:val="00E25EC2"/>
    <w:rsid w:val="00E260D8"/>
    <w:rsid w:val="00E260E2"/>
    <w:rsid w:val="00E260E5"/>
    <w:rsid w:val="00E2620C"/>
    <w:rsid w:val="00E266ED"/>
    <w:rsid w:val="00E26704"/>
    <w:rsid w:val="00E27498"/>
    <w:rsid w:val="00E3024F"/>
    <w:rsid w:val="00E3036B"/>
    <w:rsid w:val="00E3036C"/>
    <w:rsid w:val="00E3042A"/>
    <w:rsid w:val="00E30443"/>
    <w:rsid w:val="00E305A1"/>
    <w:rsid w:val="00E30699"/>
    <w:rsid w:val="00E306EA"/>
    <w:rsid w:val="00E30F7D"/>
    <w:rsid w:val="00E30FA6"/>
    <w:rsid w:val="00E315D0"/>
    <w:rsid w:val="00E3160D"/>
    <w:rsid w:val="00E31E57"/>
    <w:rsid w:val="00E31EB5"/>
    <w:rsid w:val="00E31F3A"/>
    <w:rsid w:val="00E32294"/>
    <w:rsid w:val="00E3275E"/>
    <w:rsid w:val="00E328BF"/>
    <w:rsid w:val="00E3292E"/>
    <w:rsid w:val="00E32946"/>
    <w:rsid w:val="00E32CAA"/>
    <w:rsid w:val="00E32D5A"/>
    <w:rsid w:val="00E32ED9"/>
    <w:rsid w:val="00E32F3E"/>
    <w:rsid w:val="00E33420"/>
    <w:rsid w:val="00E33BD6"/>
    <w:rsid w:val="00E33C82"/>
    <w:rsid w:val="00E33D94"/>
    <w:rsid w:val="00E3444D"/>
    <w:rsid w:val="00E344C3"/>
    <w:rsid w:val="00E3491E"/>
    <w:rsid w:val="00E34FC0"/>
    <w:rsid w:val="00E35508"/>
    <w:rsid w:val="00E355E2"/>
    <w:rsid w:val="00E357E6"/>
    <w:rsid w:val="00E35C6E"/>
    <w:rsid w:val="00E35CF9"/>
    <w:rsid w:val="00E35F2B"/>
    <w:rsid w:val="00E3601C"/>
    <w:rsid w:val="00E36089"/>
    <w:rsid w:val="00E362B8"/>
    <w:rsid w:val="00E363B0"/>
    <w:rsid w:val="00E36420"/>
    <w:rsid w:val="00E36EB2"/>
    <w:rsid w:val="00E373D8"/>
    <w:rsid w:val="00E375B3"/>
    <w:rsid w:val="00E376BE"/>
    <w:rsid w:val="00E379AE"/>
    <w:rsid w:val="00E37D66"/>
    <w:rsid w:val="00E37F3F"/>
    <w:rsid w:val="00E403D8"/>
    <w:rsid w:val="00E40471"/>
    <w:rsid w:val="00E40668"/>
    <w:rsid w:val="00E40A4B"/>
    <w:rsid w:val="00E40E16"/>
    <w:rsid w:val="00E40E76"/>
    <w:rsid w:val="00E414B9"/>
    <w:rsid w:val="00E41895"/>
    <w:rsid w:val="00E41957"/>
    <w:rsid w:val="00E41983"/>
    <w:rsid w:val="00E41A77"/>
    <w:rsid w:val="00E41E37"/>
    <w:rsid w:val="00E41ECB"/>
    <w:rsid w:val="00E42E7A"/>
    <w:rsid w:val="00E42E94"/>
    <w:rsid w:val="00E43263"/>
    <w:rsid w:val="00E43280"/>
    <w:rsid w:val="00E4345D"/>
    <w:rsid w:val="00E434CA"/>
    <w:rsid w:val="00E43550"/>
    <w:rsid w:val="00E439B9"/>
    <w:rsid w:val="00E43D61"/>
    <w:rsid w:val="00E43DA8"/>
    <w:rsid w:val="00E43E25"/>
    <w:rsid w:val="00E43F57"/>
    <w:rsid w:val="00E44613"/>
    <w:rsid w:val="00E446F0"/>
    <w:rsid w:val="00E44CDA"/>
    <w:rsid w:val="00E44EB6"/>
    <w:rsid w:val="00E451BE"/>
    <w:rsid w:val="00E454EF"/>
    <w:rsid w:val="00E456B6"/>
    <w:rsid w:val="00E45B61"/>
    <w:rsid w:val="00E4615C"/>
    <w:rsid w:val="00E4652E"/>
    <w:rsid w:val="00E46F18"/>
    <w:rsid w:val="00E4718D"/>
    <w:rsid w:val="00E4739C"/>
    <w:rsid w:val="00E47679"/>
    <w:rsid w:val="00E47B87"/>
    <w:rsid w:val="00E47CD6"/>
    <w:rsid w:val="00E47D27"/>
    <w:rsid w:val="00E50004"/>
    <w:rsid w:val="00E505FC"/>
    <w:rsid w:val="00E50932"/>
    <w:rsid w:val="00E50A9A"/>
    <w:rsid w:val="00E50B7C"/>
    <w:rsid w:val="00E50BBA"/>
    <w:rsid w:val="00E50DBF"/>
    <w:rsid w:val="00E51333"/>
    <w:rsid w:val="00E5163C"/>
    <w:rsid w:val="00E51E94"/>
    <w:rsid w:val="00E52341"/>
    <w:rsid w:val="00E52428"/>
    <w:rsid w:val="00E5287E"/>
    <w:rsid w:val="00E52969"/>
    <w:rsid w:val="00E53513"/>
    <w:rsid w:val="00E539D7"/>
    <w:rsid w:val="00E53B02"/>
    <w:rsid w:val="00E54490"/>
    <w:rsid w:val="00E54498"/>
    <w:rsid w:val="00E54785"/>
    <w:rsid w:val="00E547B5"/>
    <w:rsid w:val="00E5485A"/>
    <w:rsid w:val="00E54960"/>
    <w:rsid w:val="00E54C09"/>
    <w:rsid w:val="00E54D11"/>
    <w:rsid w:val="00E54D74"/>
    <w:rsid w:val="00E54F73"/>
    <w:rsid w:val="00E5559E"/>
    <w:rsid w:val="00E559F8"/>
    <w:rsid w:val="00E55A60"/>
    <w:rsid w:val="00E55C7A"/>
    <w:rsid w:val="00E55F76"/>
    <w:rsid w:val="00E5613A"/>
    <w:rsid w:val="00E5631F"/>
    <w:rsid w:val="00E5638E"/>
    <w:rsid w:val="00E56579"/>
    <w:rsid w:val="00E567AF"/>
    <w:rsid w:val="00E56E52"/>
    <w:rsid w:val="00E57112"/>
    <w:rsid w:val="00E5718B"/>
    <w:rsid w:val="00E571A2"/>
    <w:rsid w:val="00E5745D"/>
    <w:rsid w:val="00E575C4"/>
    <w:rsid w:val="00E575F2"/>
    <w:rsid w:val="00E5789B"/>
    <w:rsid w:val="00E57C1F"/>
    <w:rsid w:val="00E57F92"/>
    <w:rsid w:val="00E6032C"/>
    <w:rsid w:val="00E60352"/>
    <w:rsid w:val="00E603A4"/>
    <w:rsid w:val="00E60915"/>
    <w:rsid w:val="00E60A65"/>
    <w:rsid w:val="00E60B45"/>
    <w:rsid w:val="00E60B6B"/>
    <w:rsid w:val="00E610ED"/>
    <w:rsid w:val="00E61473"/>
    <w:rsid w:val="00E616AC"/>
    <w:rsid w:val="00E61735"/>
    <w:rsid w:val="00E61979"/>
    <w:rsid w:val="00E61EB9"/>
    <w:rsid w:val="00E62514"/>
    <w:rsid w:val="00E6286F"/>
    <w:rsid w:val="00E62B78"/>
    <w:rsid w:val="00E63508"/>
    <w:rsid w:val="00E63764"/>
    <w:rsid w:val="00E63A27"/>
    <w:rsid w:val="00E63D35"/>
    <w:rsid w:val="00E63F32"/>
    <w:rsid w:val="00E640EE"/>
    <w:rsid w:val="00E6420F"/>
    <w:rsid w:val="00E64344"/>
    <w:rsid w:val="00E64555"/>
    <w:rsid w:val="00E6456E"/>
    <w:rsid w:val="00E6471A"/>
    <w:rsid w:val="00E6472D"/>
    <w:rsid w:val="00E6477B"/>
    <w:rsid w:val="00E64B43"/>
    <w:rsid w:val="00E6503F"/>
    <w:rsid w:val="00E65DBC"/>
    <w:rsid w:val="00E66768"/>
    <w:rsid w:val="00E67000"/>
    <w:rsid w:val="00E67136"/>
    <w:rsid w:val="00E6742F"/>
    <w:rsid w:val="00E67869"/>
    <w:rsid w:val="00E6792E"/>
    <w:rsid w:val="00E7056A"/>
    <w:rsid w:val="00E707C7"/>
    <w:rsid w:val="00E70E43"/>
    <w:rsid w:val="00E70F2B"/>
    <w:rsid w:val="00E7174F"/>
    <w:rsid w:val="00E71A14"/>
    <w:rsid w:val="00E71B28"/>
    <w:rsid w:val="00E71D07"/>
    <w:rsid w:val="00E72355"/>
    <w:rsid w:val="00E72400"/>
    <w:rsid w:val="00E72CF3"/>
    <w:rsid w:val="00E73387"/>
    <w:rsid w:val="00E733C5"/>
    <w:rsid w:val="00E735F9"/>
    <w:rsid w:val="00E73B09"/>
    <w:rsid w:val="00E741A6"/>
    <w:rsid w:val="00E743E5"/>
    <w:rsid w:val="00E74836"/>
    <w:rsid w:val="00E74A35"/>
    <w:rsid w:val="00E74A38"/>
    <w:rsid w:val="00E75060"/>
    <w:rsid w:val="00E7513D"/>
    <w:rsid w:val="00E75267"/>
    <w:rsid w:val="00E75338"/>
    <w:rsid w:val="00E753D7"/>
    <w:rsid w:val="00E75469"/>
    <w:rsid w:val="00E75798"/>
    <w:rsid w:val="00E757D3"/>
    <w:rsid w:val="00E75AF8"/>
    <w:rsid w:val="00E76625"/>
    <w:rsid w:val="00E76806"/>
    <w:rsid w:val="00E76EB3"/>
    <w:rsid w:val="00E77070"/>
    <w:rsid w:val="00E77079"/>
    <w:rsid w:val="00E7738D"/>
    <w:rsid w:val="00E773E4"/>
    <w:rsid w:val="00E77565"/>
    <w:rsid w:val="00E7772B"/>
    <w:rsid w:val="00E77ED3"/>
    <w:rsid w:val="00E804D7"/>
    <w:rsid w:val="00E8069C"/>
    <w:rsid w:val="00E808D4"/>
    <w:rsid w:val="00E8095C"/>
    <w:rsid w:val="00E80F9C"/>
    <w:rsid w:val="00E8109B"/>
    <w:rsid w:val="00E81576"/>
    <w:rsid w:val="00E81997"/>
    <w:rsid w:val="00E81ABB"/>
    <w:rsid w:val="00E81CD9"/>
    <w:rsid w:val="00E821CD"/>
    <w:rsid w:val="00E82396"/>
    <w:rsid w:val="00E82460"/>
    <w:rsid w:val="00E82BAC"/>
    <w:rsid w:val="00E83042"/>
    <w:rsid w:val="00E831EA"/>
    <w:rsid w:val="00E83B9C"/>
    <w:rsid w:val="00E83E84"/>
    <w:rsid w:val="00E840C0"/>
    <w:rsid w:val="00E85100"/>
    <w:rsid w:val="00E85184"/>
    <w:rsid w:val="00E855BB"/>
    <w:rsid w:val="00E85635"/>
    <w:rsid w:val="00E859CF"/>
    <w:rsid w:val="00E85FE1"/>
    <w:rsid w:val="00E86163"/>
    <w:rsid w:val="00E861D4"/>
    <w:rsid w:val="00E8654D"/>
    <w:rsid w:val="00E86660"/>
    <w:rsid w:val="00E867DF"/>
    <w:rsid w:val="00E868D0"/>
    <w:rsid w:val="00E87138"/>
    <w:rsid w:val="00E872B1"/>
    <w:rsid w:val="00E87697"/>
    <w:rsid w:val="00E87E00"/>
    <w:rsid w:val="00E87FDC"/>
    <w:rsid w:val="00E900C9"/>
    <w:rsid w:val="00E90197"/>
    <w:rsid w:val="00E904B2"/>
    <w:rsid w:val="00E90747"/>
    <w:rsid w:val="00E90794"/>
    <w:rsid w:val="00E9099B"/>
    <w:rsid w:val="00E91421"/>
    <w:rsid w:val="00E9159D"/>
    <w:rsid w:val="00E91780"/>
    <w:rsid w:val="00E91CB4"/>
    <w:rsid w:val="00E92459"/>
    <w:rsid w:val="00E92641"/>
    <w:rsid w:val="00E92733"/>
    <w:rsid w:val="00E92FB9"/>
    <w:rsid w:val="00E934DF"/>
    <w:rsid w:val="00E935EA"/>
    <w:rsid w:val="00E9366D"/>
    <w:rsid w:val="00E939BC"/>
    <w:rsid w:val="00E93C3F"/>
    <w:rsid w:val="00E93EAE"/>
    <w:rsid w:val="00E93FB1"/>
    <w:rsid w:val="00E94122"/>
    <w:rsid w:val="00E94341"/>
    <w:rsid w:val="00E948B4"/>
    <w:rsid w:val="00E949AD"/>
    <w:rsid w:val="00E94CDC"/>
    <w:rsid w:val="00E94F6A"/>
    <w:rsid w:val="00E95015"/>
    <w:rsid w:val="00E953B7"/>
    <w:rsid w:val="00E954BC"/>
    <w:rsid w:val="00E95CAA"/>
    <w:rsid w:val="00E96A5A"/>
    <w:rsid w:val="00E96AD5"/>
    <w:rsid w:val="00E96C78"/>
    <w:rsid w:val="00E97189"/>
    <w:rsid w:val="00E97190"/>
    <w:rsid w:val="00E97489"/>
    <w:rsid w:val="00E975B1"/>
    <w:rsid w:val="00E9779D"/>
    <w:rsid w:val="00E978BF"/>
    <w:rsid w:val="00E97A64"/>
    <w:rsid w:val="00EA010B"/>
    <w:rsid w:val="00EA043D"/>
    <w:rsid w:val="00EA0682"/>
    <w:rsid w:val="00EA0922"/>
    <w:rsid w:val="00EA0B20"/>
    <w:rsid w:val="00EA0CE7"/>
    <w:rsid w:val="00EA1D53"/>
    <w:rsid w:val="00EA21D8"/>
    <w:rsid w:val="00EA2354"/>
    <w:rsid w:val="00EA255C"/>
    <w:rsid w:val="00EA257C"/>
    <w:rsid w:val="00EA27AA"/>
    <w:rsid w:val="00EA2CC3"/>
    <w:rsid w:val="00EA2E7A"/>
    <w:rsid w:val="00EA32DE"/>
    <w:rsid w:val="00EA3335"/>
    <w:rsid w:val="00EA3AC0"/>
    <w:rsid w:val="00EA3B47"/>
    <w:rsid w:val="00EA3EFF"/>
    <w:rsid w:val="00EA4633"/>
    <w:rsid w:val="00EA46D7"/>
    <w:rsid w:val="00EA4836"/>
    <w:rsid w:val="00EA48F6"/>
    <w:rsid w:val="00EA4977"/>
    <w:rsid w:val="00EA4C93"/>
    <w:rsid w:val="00EA4D62"/>
    <w:rsid w:val="00EA4F2E"/>
    <w:rsid w:val="00EA517F"/>
    <w:rsid w:val="00EA53D5"/>
    <w:rsid w:val="00EA573A"/>
    <w:rsid w:val="00EA5C2C"/>
    <w:rsid w:val="00EA5DF5"/>
    <w:rsid w:val="00EA61CC"/>
    <w:rsid w:val="00EA64DE"/>
    <w:rsid w:val="00EA65B7"/>
    <w:rsid w:val="00EA6950"/>
    <w:rsid w:val="00EA6967"/>
    <w:rsid w:val="00EA6CCA"/>
    <w:rsid w:val="00EA6CE0"/>
    <w:rsid w:val="00EA6FB6"/>
    <w:rsid w:val="00EA70B4"/>
    <w:rsid w:val="00EA75FB"/>
    <w:rsid w:val="00EA765B"/>
    <w:rsid w:val="00EA76F7"/>
    <w:rsid w:val="00EA7964"/>
    <w:rsid w:val="00EA798E"/>
    <w:rsid w:val="00EA7E8D"/>
    <w:rsid w:val="00EB00DE"/>
    <w:rsid w:val="00EB03C5"/>
    <w:rsid w:val="00EB081E"/>
    <w:rsid w:val="00EB084F"/>
    <w:rsid w:val="00EB0DD8"/>
    <w:rsid w:val="00EB121B"/>
    <w:rsid w:val="00EB1C1D"/>
    <w:rsid w:val="00EB2199"/>
    <w:rsid w:val="00EB21DF"/>
    <w:rsid w:val="00EB276A"/>
    <w:rsid w:val="00EB2806"/>
    <w:rsid w:val="00EB28C2"/>
    <w:rsid w:val="00EB2E42"/>
    <w:rsid w:val="00EB340A"/>
    <w:rsid w:val="00EB360A"/>
    <w:rsid w:val="00EB3800"/>
    <w:rsid w:val="00EB39AF"/>
    <w:rsid w:val="00EB3DFB"/>
    <w:rsid w:val="00EB42E2"/>
    <w:rsid w:val="00EB45D0"/>
    <w:rsid w:val="00EB4693"/>
    <w:rsid w:val="00EB475D"/>
    <w:rsid w:val="00EB483E"/>
    <w:rsid w:val="00EB486D"/>
    <w:rsid w:val="00EB4882"/>
    <w:rsid w:val="00EB48F3"/>
    <w:rsid w:val="00EB5089"/>
    <w:rsid w:val="00EB553D"/>
    <w:rsid w:val="00EB5914"/>
    <w:rsid w:val="00EB5B80"/>
    <w:rsid w:val="00EB5D6D"/>
    <w:rsid w:val="00EB5DD8"/>
    <w:rsid w:val="00EB5F19"/>
    <w:rsid w:val="00EB5F9F"/>
    <w:rsid w:val="00EB6200"/>
    <w:rsid w:val="00EB6421"/>
    <w:rsid w:val="00EB6A87"/>
    <w:rsid w:val="00EB6F72"/>
    <w:rsid w:val="00EB7166"/>
    <w:rsid w:val="00EB7340"/>
    <w:rsid w:val="00EB7657"/>
    <w:rsid w:val="00EB77AB"/>
    <w:rsid w:val="00EB787A"/>
    <w:rsid w:val="00EB7928"/>
    <w:rsid w:val="00EB7933"/>
    <w:rsid w:val="00EC0591"/>
    <w:rsid w:val="00EC07F9"/>
    <w:rsid w:val="00EC08C7"/>
    <w:rsid w:val="00EC09B6"/>
    <w:rsid w:val="00EC09F8"/>
    <w:rsid w:val="00EC0C17"/>
    <w:rsid w:val="00EC1255"/>
    <w:rsid w:val="00EC16AA"/>
    <w:rsid w:val="00EC1736"/>
    <w:rsid w:val="00EC1B1B"/>
    <w:rsid w:val="00EC1CD3"/>
    <w:rsid w:val="00EC2585"/>
    <w:rsid w:val="00EC26DF"/>
    <w:rsid w:val="00EC2725"/>
    <w:rsid w:val="00EC30BF"/>
    <w:rsid w:val="00EC3305"/>
    <w:rsid w:val="00EC36B4"/>
    <w:rsid w:val="00EC3BAE"/>
    <w:rsid w:val="00EC4A69"/>
    <w:rsid w:val="00EC4E95"/>
    <w:rsid w:val="00EC513F"/>
    <w:rsid w:val="00EC5238"/>
    <w:rsid w:val="00EC537C"/>
    <w:rsid w:val="00EC53B4"/>
    <w:rsid w:val="00EC5575"/>
    <w:rsid w:val="00EC57D6"/>
    <w:rsid w:val="00EC5945"/>
    <w:rsid w:val="00EC6201"/>
    <w:rsid w:val="00EC637F"/>
    <w:rsid w:val="00EC63F9"/>
    <w:rsid w:val="00EC650A"/>
    <w:rsid w:val="00EC6599"/>
    <w:rsid w:val="00EC65A3"/>
    <w:rsid w:val="00EC65AA"/>
    <w:rsid w:val="00EC668C"/>
    <w:rsid w:val="00EC66D9"/>
    <w:rsid w:val="00EC6A23"/>
    <w:rsid w:val="00EC6D2D"/>
    <w:rsid w:val="00EC6DEA"/>
    <w:rsid w:val="00EC6EA2"/>
    <w:rsid w:val="00EC70A4"/>
    <w:rsid w:val="00EC7293"/>
    <w:rsid w:val="00EC74BD"/>
    <w:rsid w:val="00EC7501"/>
    <w:rsid w:val="00EC77CD"/>
    <w:rsid w:val="00EC78A6"/>
    <w:rsid w:val="00EC7B49"/>
    <w:rsid w:val="00EC7BE5"/>
    <w:rsid w:val="00ED004D"/>
    <w:rsid w:val="00ED0062"/>
    <w:rsid w:val="00ED0526"/>
    <w:rsid w:val="00ED055C"/>
    <w:rsid w:val="00ED0765"/>
    <w:rsid w:val="00ED0A0D"/>
    <w:rsid w:val="00ED0B8B"/>
    <w:rsid w:val="00ED0C91"/>
    <w:rsid w:val="00ED0CA3"/>
    <w:rsid w:val="00ED0F0B"/>
    <w:rsid w:val="00ED0F26"/>
    <w:rsid w:val="00ED15ED"/>
    <w:rsid w:val="00ED1AB9"/>
    <w:rsid w:val="00ED1B21"/>
    <w:rsid w:val="00ED1C3E"/>
    <w:rsid w:val="00ED1E28"/>
    <w:rsid w:val="00ED1F80"/>
    <w:rsid w:val="00ED20E6"/>
    <w:rsid w:val="00ED2528"/>
    <w:rsid w:val="00ED25AC"/>
    <w:rsid w:val="00ED276F"/>
    <w:rsid w:val="00ED2B9B"/>
    <w:rsid w:val="00ED2C00"/>
    <w:rsid w:val="00ED2F8D"/>
    <w:rsid w:val="00ED30BE"/>
    <w:rsid w:val="00ED3167"/>
    <w:rsid w:val="00ED376E"/>
    <w:rsid w:val="00ED37B6"/>
    <w:rsid w:val="00ED3883"/>
    <w:rsid w:val="00ED3AEA"/>
    <w:rsid w:val="00ED4506"/>
    <w:rsid w:val="00ED49D6"/>
    <w:rsid w:val="00ED4C31"/>
    <w:rsid w:val="00ED4C48"/>
    <w:rsid w:val="00ED5123"/>
    <w:rsid w:val="00ED5335"/>
    <w:rsid w:val="00ED549A"/>
    <w:rsid w:val="00ED550A"/>
    <w:rsid w:val="00ED5671"/>
    <w:rsid w:val="00ED56F5"/>
    <w:rsid w:val="00ED616F"/>
    <w:rsid w:val="00ED6203"/>
    <w:rsid w:val="00ED6221"/>
    <w:rsid w:val="00ED64D8"/>
    <w:rsid w:val="00ED676F"/>
    <w:rsid w:val="00ED6C36"/>
    <w:rsid w:val="00ED6F03"/>
    <w:rsid w:val="00ED6FFA"/>
    <w:rsid w:val="00ED7249"/>
    <w:rsid w:val="00ED7F25"/>
    <w:rsid w:val="00ED7FED"/>
    <w:rsid w:val="00EE0091"/>
    <w:rsid w:val="00EE0266"/>
    <w:rsid w:val="00EE0BE4"/>
    <w:rsid w:val="00EE0CDB"/>
    <w:rsid w:val="00EE0ECF"/>
    <w:rsid w:val="00EE0FDF"/>
    <w:rsid w:val="00EE1107"/>
    <w:rsid w:val="00EE1706"/>
    <w:rsid w:val="00EE1E38"/>
    <w:rsid w:val="00EE1E82"/>
    <w:rsid w:val="00EE1E8C"/>
    <w:rsid w:val="00EE2127"/>
    <w:rsid w:val="00EE27E7"/>
    <w:rsid w:val="00EE286A"/>
    <w:rsid w:val="00EE295C"/>
    <w:rsid w:val="00EE2CCD"/>
    <w:rsid w:val="00EE2D6C"/>
    <w:rsid w:val="00EE2DB7"/>
    <w:rsid w:val="00EE2E3E"/>
    <w:rsid w:val="00EE369F"/>
    <w:rsid w:val="00EE39A8"/>
    <w:rsid w:val="00EE39F1"/>
    <w:rsid w:val="00EE39F3"/>
    <w:rsid w:val="00EE3A88"/>
    <w:rsid w:val="00EE44AA"/>
    <w:rsid w:val="00EE4B6D"/>
    <w:rsid w:val="00EE4CE0"/>
    <w:rsid w:val="00EE4EA7"/>
    <w:rsid w:val="00EE508C"/>
    <w:rsid w:val="00EE5101"/>
    <w:rsid w:val="00EE562C"/>
    <w:rsid w:val="00EE5D12"/>
    <w:rsid w:val="00EE629F"/>
    <w:rsid w:val="00EE6440"/>
    <w:rsid w:val="00EE697C"/>
    <w:rsid w:val="00EE6B82"/>
    <w:rsid w:val="00EE6D6D"/>
    <w:rsid w:val="00EE6FEB"/>
    <w:rsid w:val="00EE7BF8"/>
    <w:rsid w:val="00EE7CDE"/>
    <w:rsid w:val="00EE7E1D"/>
    <w:rsid w:val="00EF0127"/>
    <w:rsid w:val="00EF017A"/>
    <w:rsid w:val="00EF01E5"/>
    <w:rsid w:val="00EF01F0"/>
    <w:rsid w:val="00EF02CB"/>
    <w:rsid w:val="00EF0452"/>
    <w:rsid w:val="00EF06D6"/>
    <w:rsid w:val="00EF0960"/>
    <w:rsid w:val="00EF0EA6"/>
    <w:rsid w:val="00EF11BA"/>
    <w:rsid w:val="00EF14B6"/>
    <w:rsid w:val="00EF17F0"/>
    <w:rsid w:val="00EF19E3"/>
    <w:rsid w:val="00EF1C6F"/>
    <w:rsid w:val="00EF1CF6"/>
    <w:rsid w:val="00EF217A"/>
    <w:rsid w:val="00EF243E"/>
    <w:rsid w:val="00EF260E"/>
    <w:rsid w:val="00EF2611"/>
    <w:rsid w:val="00EF26E6"/>
    <w:rsid w:val="00EF2CC8"/>
    <w:rsid w:val="00EF2E95"/>
    <w:rsid w:val="00EF30A7"/>
    <w:rsid w:val="00EF30AC"/>
    <w:rsid w:val="00EF32DF"/>
    <w:rsid w:val="00EF3347"/>
    <w:rsid w:val="00EF3C4C"/>
    <w:rsid w:val="00EF3C8E"/>
    <w:rsid w:val="00EF422B"/>
    <w:rsid w:val="00EF4357"/>
    <w:rsid w:val="00EF48D4"/>
    <w:rsid w:val="00EF4919"/>
    <w:rsid w:val="00EF4A20"/>
    <w:rsid w:val="00EF4BFD"/>
    <w:rsid w:val="00EF550E"/>
    <w:rsid w:val="00EF5568"/>
    <w:rsid w:val="00EF587F"/>
    <w:rsid w:val="00EF5CBC"/>
    <w:rsid w:val="00EF5F8F"/>
    <w:rsid w:val="00EF612F"/>
    <w:rsid w:val="00EF6633"/>
    <w:rsid w:val="00EF6CA3"/>
    <w:rsid w:val="00EF6CD8"/>
    <w:rsid w:val="00EF6E63"/>
    <w:rsid w:val="00EF6F92"/>
    <w:rsid w:val="00EF7760"/>
    <w:rsid w:val="00EF796A"/>
    <w:rsid w:val="00EF79C7"/>
    <w:rsid w:val="00EF7DA9"/>
    <w:rsid w:val="00EF7DDF"/>
    <w:rsid w:val="00F0009B"/>
    <w:rsid w:val="00F00130"/>
    <w:rsid w:val="00F0058A"/>
    <w:rsid w:val="00F00B2C"/>
    <w:rsid w:val="00F00BCF"/>
    <w:rsid w:val="00F00CC0"/>
    <w:rsid w:val="00F010EF"/>
    <w:rsid w:val="00F0164D"/>
    <w:rsid w:val="00F01B4B"/>
    <w:rsid w:val="00F0212D"/>
    <w:rsid w:val="00F026D4"/>
    <w:rsid w:val="00F0275C"/>
    <w:rsid w:val="00F02DA6"/>
    <w:rsid w:val="00F034D8"/>
    <w:rsid w:val="00F03668"/>
    <w:rsid w:val="00F037AB"/>
    <w:rsid w:val="00F03992"/>
    <w:rsid w:val="00F03BBF"/>
    <w:rsid w:val="00F03D29"/>
    <w:rsid w:val="00F04167"/>
    <w:rsid w:val="00F0456C"/>
    <w:rsid w:val="00F04722"/>
    <w:rsid w:val="00F048C6"/>
    <w:rsid w:val="00F04A09"/>
    <w:rsid w:val="00F054C6"/>
    <w:rsid w:val="00F05674"/>
    <w:rsid w:val="00F05768"/>
    <w:rsid w:val="00F058EC"/>
    <w:rsid w:val="00F05AB8"/>
    <w:rsid w:val="00F05D9E"/>
    <w:rsid w:val="00F05DFC"/>
    <w:rsid w:val="00F05E26"/>
    <w:rsid w:val="00F05EDB"/>
    <w:rsid w:val="00F060BF"/>
    <w:rsid w:val="00F06194"/>
    <w:rsid w:val="00F06DB5"/>
    <w:rsid w:val="00F071F9"/>
    <w:rsid w:val="00F0723C"/>
    <w:rsid w:val="00F073CD"/>
    <w:rsid w:val="00F07B9C"/>
    <w:rsid w:val="00F07E7D"/>
    <w:rsid w:val="00F07F4D"/>
    <w:rsid w:val="00F10453"/>
    <w:rsid w:val="00F10ACE"/>
    <w:rsid w:val="00F11187"/>
    <w:rsid w:val="00F111C2"/>
    <w:rsid w:val="00F11854"/>
    <w:rsid w:val="00F1186A"/>
    <w:rsid w:val="00F11E7F"/>
    <w:rsid w:val="00F1211E"/>
    <w:rsid w:val="00F124E7"/>
    <w:rsid w:val="00F12CD2"/>
    <w:rsid w:val="00F1336E"/>
    <w:rsid w:val="00F133FB"/>
    <w:rsid w:val="00F136A9"/>
    <w:rsid w:val="00F1380D"/>
    <w:rsid w:val="00F13820"/>
    <w:rsid w:val="00F13862"/>
    <w:rsid w:val="00F13A0A"/>
    <w:rsid w:val="00F13D46"/>
    <w:rsid w:val="00F13E5D"/>
    <w:rsid w:val="00F143DE"/>
    <w:rsid w:val="00F14C0F"/>
    <w:rsid w:val="00F15307"/>
    <w:rsid w:val="00F1573B"/>
    <w:rsid w:val="00F15758"/>
    <w:rsid w:val="00F157FC"/>
    <w:rsid w:val="00F15BA5"/>
    <w:rsid w:val="00F15D4A"/>
    <w:rsid w:val="00F16199"/>
    <w:rsid w:val="00F16704"/>
    <w:rsid w:val="00F167DE"/>
    <w:rsid w:val="00F168F8"/>
    <w:rsid w:val="00F16A2E"/>
    <w:rsid w:val="00F16A98"/>
    <w:rsid w:val="00F1780B"/>
    <w:rsid w:val="00F17961"/>
    <w:rsid w:val="00F179D6"/>
    <w:rsid w:val="00F20412"/>
    <w:rsid w:val="00F20505"/>
    <w:rsid w:val="00F20920"/>
    <w:rsid w:val="00F20EF9"/>
    <w:rsid w:val="00F21BB5"/>
    <w:rsid w:val="00F223B2"/>
    <w:rsid w:val="00F2247B"/>
    <w:rsid w:val="00F228FD"/>
    <w:rsid w:val="00F229B0"/>
    <w:rsid w:val="00F22D83"/>
    <w:rsid w:val="00F22F67"/>
    <w:rsid w:val="00F2301B"/>
    <w:rsid w:val="00F2302A"/>
    <w:rsid w:val="00F23BEB"/>
    <w:rsid w:val="00F23F25"/>
    <w:rsid w:val="00F240BB"/>
    <w:rsid w:val="00F2457E"/>
    <w:rsid w:val="00F24677"/>
    <w:rsid w:val="00F248F7"/>
    <w:rsid w:val="00F24DF1"/>
    <w:rsid w:val="00F24E63"/>
    <w:rsid w:val="00F24EBC"/>
    <w:rsid w:val="00F25314"/>
    <w:rsid w:val="00F25B77"/>
    <w:rsid w:val="00F25F9C"/>
    <w:rsid w:val="00F260C9"/>
    <w:rsid w:val="00F2647D"/>
    <w:rsid w:val="00F26701"/>
    <w:rsid w:val="00F26841"/>
    <w:rsid w:val="00F26D79"/>
    <w:rsid w:val="00F27140"/>
    <w:rsid w:val="00F27450"/>
    <w:rsid w:val="00F2769D"/>
    <w:rsid w:val="00F277C6"/>
    <w:rsid w:val="00F277E5"/>
    <w:rsid w:val="00F27930"/>
    <w:rsid w:val="00F27C7E"/>
    <w:rsid w:val="00F27D42"/>
    <w:rsid w:val="00F27EDC"/>
    <w:rsid w:val="00F27FA2"/>
    <w:rsid w:val="00F30663"/>
    <w:rsid w:val="00F306D0"/>
    <w:rsid w:val="00F30760"/>
    <w:rsid w:val="00F30CAD"/>
    <w:rsid w:val="00F30EEF"/>
    <w:rsid w:val="00F31439"/>
    <w:rsid w:val="00F3151A"/>
    <w:rsid w:val="00F3193F"/>
    <w:rsid w:val="00F31976"/>
    <w:rsid w:val="00F319B2"/>
    <w:rsid w:val="00F31FA4"/>
    <w:rsid w:val="00F31FF5"/>
    <w:rsid w:val="00F3213D"/>
    <w:rsid w:val="00F32281"/>
    <w:rsid w:val="00F322E5"/>
    <w:rsid w:val="00F323E6"/>
    <w:rsid w:val="00F327AD"/>
    <w:rsid w:val="00F32B5A"/>
    <w:rsid w:val="00F32CFC"/>
    <w:rsid w:val="00F331CF"/>
    <w:rsid w:val="00F3343E"/>
    <w:rsid w:val="00F3345B"/>
    <w:rsid w:val="00F334C2"/>
    <w:rsid w:val="00F334E5"/>
    <w:rsid w:val="00F334EF"/>
    <w:rsid w:val="00F33B5E"/>
    <w:rsid w:val="00F33F5D"/>
    <w:rsid w:val="00F3406B"/>
    <w:rsid w:val="00F344CD"/>
    <w:rsid w:val="00F344D0"/>
    <w:rsid w:val="00F347A8"/>
    <w:rsid w:val="00F34B97"/>
    <w:rsid w:val="00F34EB5"/>
    <w:rsid w:val="00F35036"/>
    <w:rsid w:val="00F357A6"/>
    <w:rsid w:val="00F3588C"/>
    <w:rsid w:val="00F3608D"/>
    <w:rsid w:val="00F361F9"/>
    <w:rsid w:val="00F363E0"/>
    <w:rsid w:val="00F36925"/>
    <w:rsid w:val="00F36F26"/>
    <w:rsid w:val="00F37C27"/>
    <w:rsid w:val="00F37D1F"/>
    <w:rsid w:val="00F37E29"/>
    <w:rsid w:val="00F37E85"/>
    <w:rsid w:val="00F37EAF"/>
    <w:rsid w:val="00F40421"/>
    <w:rsid w:val="00F4064F"/>
    <w:rsid w:val="00F40AA2"/>
    <w:rsid w:val="00F411F5"/>
    <w:rsid w:val="00F41322"/>
    <w:rsid w:val="00F4189C"/>
    <w:rsid w:val="00F42091"/>
    <w:rsid w:val="00F42A97"/>
    <w:rsid w:val="00F42C97"/>
    <w:rsid w:val="00F432E3"/>
    <w:rsid w:val="00F4384B"/>
    <w:rsid w:val="00F43D06"/>
    <w:rsid w:val="00F44F1D"/>
    <w:rsid w:val="00F4560D"/>
    <w:rsid w:val="00F457FD"/>
    <w:rsid w:val="00F4613F"/>
    <w:rsid w:val="00F4664D"/>
    <w:rsid w:val="00F46F75"/>
    <w:rsid w:val="00F470C3"/>
    <w:rsid w:val="00F473CD"/>
    <w:rsid w:val="00F4742A"/>
    <w:rsid w:val="00F47674"/>
    <w:rsid w:val="00F47AAD"/>
    <w:rsid w:val="00F47B2C"/>
    <w:rsid w:val="00F47DD3"/>
    <w:rsid w:val="00F50568"/>
    <w:rsid w:val="00F5065D"/>
    <w:rsid w:val="00F50DB1"/>
    <w:rsid w:val="00F50DFB"/>
    <w:rsid w:val="00F51526"/>
    <w:rsid w:val="00F51768"/>
    <w:rsid w:val="00F517B5"/>
    <w:rsid w:val="00F51C9E"/>
    <w:rsid w:val="00F51D5A"/>
    <w:rsid w:val="00F5200F"/>
    <w:rsid w:val="00F52167"/>
    <w:rsid w:val="00F523FD"/>
    <w:rsid w:val="00F5254D"/>
    <w:rsid w:val="00F525AF"/>
    <w:rsid w:val="00F5265E"/>
    <w:rsid w:val="00F5277E"/>
    <w:rsid w:val="00F52A72"/>
    <w:rsid w:val="00F52ACB"/>
    <w:rsid w:val="00F52B7D"/>
    <w:rsid w:val="00F52CF8"/>
    <w:rsid w:val="00F52D34"/>
    <w:rsid w:val="00F537FB"/>
    <w:rsid w:val="00F53E8E"/>
    <w:rsid w:val="00F540B4"/>
    <w:rsid w:val="00F542E3"/>
    <w:rsid w:val="00F54309"/>
    <w:rsid w:val="00F546CA"/>
    <w:rsid w:val="00F54719"/>
    <w:rsid w:val="00F554E5"/>
    <w:rsid w:val="00F55515"/>
    <w:rsid w:val="00F55864"/>
    <w:rsid w:val="00F55A4F"/>
    <w:rsid w:val="00F55A80"/>
    <w:rsid w:val="00F560CB"/>
    <w:rsid w:val="00F5625E"/>
    <w:rsid w:val="00F562C9"/>
    <w:rsid w:val="00F5679E"/>
    <w:rsid w:val="00F567FE"/>
    <w:rsid w:val="00F568C5"/>
    <w:rsid w:val="00F568F4"/>
    <w:rsid w:val="00F5691A"/>
    <w:rsid w:val="00F56D8A"/>
    <w:rsid w:val="00F56E28"/>
    <w:rsid w:val="00F56EC6"/>
    <w:rsid w:val="00F56EF1"/>
    <w:rsid w:val="00F56FC8"/>
    <w:rsid w:val="00F577AB"/>
    <w:rsid w:val="00F57F4D"/>
    <w:rsid w:val="00F57FED"/>
    <w:rsid w:val="00F60021"/>
    <w:rsid w:val="00F602BA"/>
    <w:rsid w:val="00F60642"/>
    <w:rsid w:val="00F60A0E"/>
    <w:rsid w:val="00F60A98"/>
    <w:rsid w:val="00F60B3E"/>
    <w:rsid w:val="00F60D12"/>
    <w:rsid w:val="00F60D35"/>
    <w:rsid w:val="00F60D65"/>
    <w:rsid w:val="00F60EEF"/>
    <w:rsid w:val="00F61151"/>
    <w:rsid w:val="00F6127C"/>
    <w:rsid w:val="00F615D7"/>
    <w:rsid w:val="00F61DE2"/>
    <w:rsid w:val="00F62050"/>
    <w:rsid w:val="00F62554"/>
    <w:rsid w:val="00F6298C"/>
    <w:rsid w:val="00F62B70"/>
    <w:rsid w:val="00F62EF8"/>
    <w:rsid w:val="00F63055"/>
    <w:rsid w:val="00F633C0"/>
    <w:rsid w:val="00F63FC2"/>
    <w:rsid w:val="00F643AA"/>
    <w:rsid w:val="00F644E6"/>
    <w:rsid w:val="00F6453D"/>
    <w:rsid w:val="00F6477C"/>
    <w:rsid w:val="00F64A33"/>
    <w:rsid w:val="00F64A77"/>
    <w:rsid w:val="00F64ABA"/>
    <w:rsid w:val="00F66040"/>
    <w:rsid w:val="00F66056"/>
    <w:rsid w:val="00F660BF"/>
    <w:rsid w:val="00F66A0D"/>
    <w:rsid w:val="00F66ACA"/>
    <w:rsid w:val="00F66BDC"/>
    <w:rsid w:val="00F66C0D"/>
    <w:rsid w:val="00F66F50"/>
    <w:rsid w:val="00F678A8"/>
    <w:rsid w:val="00F67901"/>
    <w:rsid w:val="00F679C9"/>
    <w:rsid w:val="00F67AD8"/>
    <w:rsid w:val="00F67FAE"/>
    <w:rsid w:val="00F704B8"/>
    <w:rsid w:val="00F707DB"/>
    <w:rsid w:val="00F70883"/>
    <w:rsid w:val="00F70B7E"/>
    <w:rsid w:val="00F70BF3"/>
    <w:rsid w:val="00F70DC9"/>
    <w:rsid w:val="00F7126B"/>
    <w:rsid w:val="00F71820"/>
    <w:rsid w:val="00F71D84"/>
    <w:rsid w:val="00F71DFC"/>
    <w:rsid w:val="00F71E38"/>
    <w:rsid w:val="00F7216A"/>
    <w:rsid w:val="00F725A0"/>
    <w:rsid w:val="00F72B2D"/>
    <w:rsid w:val="00F72C10"/>
    <w:rsid w:val="00F72D50"/>
    <w:rsid w:val="00F731B4"/>
    <w:rsid w:val="00F7330D"/>
    <w:rsid w:val="00F734E9"/>
    <w:rsid w:val="00F73871"/>
    <w:rsid w:val="00F73996"/>
    <w:rsid w:val="00F73ADB"/>
    <w:rsid w:val="00F73B51"/>
    <w:rsid w:val="00F73DD5"/>
    <w:rsid w:val="00F73E0A"/>
    <w:rsid w:val="00F73E0B"/>
    <w:rsid w:val="00F73F55"/>
    <w:rsid w:val="00F7413A"/>
    <w:rsid w:val="00F74250"/>
    <w:rsid w:val="00F74903"/>
    <w:rsid w:val="00F74B41"/>
    <w:rsid w:val="00F74ED0"/>
    <w:rsid w:val="00F75470"/>
    <w:rsid w:val="00F75B75"/>
    <w:rsid w:val="00F760E6"/>
    <w:rsid w:val="00F763A0"/>
    <w:rsid w:val="00F763AA"/>
    <w:rsid w:val="00F765E7"/>
    <w:rsid w:val="00F76E82"/>
    <w:rsid w:val="00F76F8B"/>
    <w:rsid w:val="00F76F8E"/>
    <w:rsid w:val="00F7723A"/>
    <w:rsid w:val="00F772F7"/>
    <w:rsid w:val="00F77412"/>
    <w:rsid w:val="00F779CE"/>
    <w:rsid w:val="00F77DFA"/>
    <w:rsid w:val="00F77E14"/>
    <w:rsid w:val="00F800D7"/>
    <w:rsid w:val="00F80106"/>
    <w:rsid w:val="00F804F5"/>
    <w:rsid w:val="00F80586"/>
    <w:rsid w:val="00F8066C"/>
    <w:rsid w:val="00F807B9"/>
    <w:rsid w:val="00F80939"/>
    <w:rsid w:val="00F80E05"/>
    <w:rsid w:val="00F8158A"/>
    <w:rsid w:val="00F8181E"/>
    <w:rsid w:val="00F8197B"/>
    <w:rsid w:val="00F81A24"/>
    <w:rsid w:val="00F81D24"/>
    <w:rsid w:val="00F8203E"/>
    <w:rsid w:val="00F8206C"/>
    <w:rsid w:val="00F824D0"/>
    <w:rsid w:val="00F826B6"/>
    <w:rsid w:val="00F8275A"/>
    <w:rsid w:val="00F82F62"/>
    <w:rsid w:val="00F83076"/>
    <w:rsid w:val="00F834B9"/>
    <w:rsid w:val="00F835DC"/>
    <w:rsid w:val="00F83719"/>
    <w:rsid w:val="00F83EA6"/>
    <w:rsid w:val="00F84473"/>
    <w:rsid w:val="00F8474D"/>
    <w:rsid w:val="00F8493B"/>
    <w:rsid w:val="00F84A62"/>
    <w:rsid w:val="00F84A65"/>
    <w:rsid w:val="00F84C63"/>
    <w:rsid w:val="00F84E00"/>
    <w:rsid w:val="00F854DD"/>
    <w:rsid w:val="00F8557A"/>
    <w:rsid w:val="00F85580"/>
    <w:rsid w:val="00F85B94"/>
    <w:rsid w:val="00F85F40"/>
    <w:rsid w:val="00F86591"/>
    <w:rsid w:val="00F865A8"/>
    <w:rsid w:val="00F874DB"/>
    <w:rsid w:val="00F87925"/>
    <w:rsid w:val="00F87CBD"/>
    <w:rsid w:val="00F87DEE"/>
    <w:rsid w:val="00F87E9E"/>
    <w:rsid w:val="00F9029D"/>
    <w:rsid w:val="00F90454"/>
    <w:rsid w:val="00F90567"/>
    <w:rsid w:val="00F90593"/>
    <w:rsid w:val="00F907E4"/>
    <w:rsid w:val="00F910DC"/>
    <w:rsid w:val="00F9112E"/>
    <w:rsid w:val="00F91292"/>
    <w:rsid w:val="00F91770"/>
    <w:rsid w:val="00F917B3"/>
    <w:rsid w:val="00F91F25"/>
    <w:rsid w:val="00F92048"/>
    <w:rsid w:val="00F9229A"/>
    <w:rsid w:val="00F925EC"/>
    <w:rsid w:val="00F926F4"/>
    <w:rsid w:val="00F92BF1"/>
    <w:rsid w:val="00F92DC5"/>
    <w:rsid w:val="00F92EE2"/>
    <w:rsid w:val="00F93163"/>
    <w:rsid w:val="00F93168"/>
    <w:rsid w:val="00F93A4B"/>
    <w:rsid w:val="00F94580"/>
    <w:rsid w:val="00F946A8"/>
    <w:rsid w:val="00F946FB"/>
    <w:rsid w:val="00F94E4F"/>
    <w:rsid w:val="00F94E9F"/>
    <w:rsid w:val="00F94EE5"/>
    <w:rsid w:val="00F95133"/>
    <w:rsid w:val="00F9515F"/>
    <w:rsid w:val="00F95545"/>
    <w:rsid w:val="00F95D35"/>
    <w:rsid w:val="00F95E40"/>
    <w:rsid w:val="00F9605A"/>
    <w:rsid w:val="00F96156"/>
    <w:rsid w:val="00F962B8"/>
    <w:rsid w:val="00F96478"/>
    <w:rsid w:val="00F964BC"/>
    <w:rsid w:val="00F965FA"/>
    <w:rsid w:val="00F96765"/>
    <w:rsid w:val="00F9688A"/>
    <w:rsid w:val="00F968EA"/>
    <w:rsid w:val="00F96CCD"/>
    <w:rsid w:val="00F97D67"/>
    <w:rsid w:val="00F97EC6"/>
    <w:rsid w:val="00FA0300"/>
    <w:rsid w:val="00FA06C1"/>
    <w:rsid w:val="00FA0ABF"/>
    <w:rsid w:val="00FA0F10"/>
    <w:rsid w:val="00FA0F52"/>
    <w:rsid w:val="00FA10CF"/>
    <w:rsid w:val="00FA11ED"/>
    <w:rsid w:val="00FA18D4"/>
    <w:rsid w:val="00FA193B"/>
    <w:rsid w:val="00FA19B3"/>
    <w:rsid w:val="00FA19EC"/>
    <w:rsid w:val="00FA2208"/>
    <w:rsid w:val="00FA25B4"/>
    <w:rsid w:val="00FA26BC"/>
    <w:rsid w:val="00FA2847"/>
    <w:rsid w:val="00FA2F96"/>
    <w:rsid w:val="00FA307C"/>
    <w:rsid w:val="00FA339B"/>
    <w:rsid w:val="00FA33D1"/>
    <w:rsid w:val="00FA361F"/>
    <w:rsid w:val="00FA3708"/>
    <w:rsid w:val="00FA3780"/>
    <w:rsid w:val="00FA3CF9"/>
    <w:rsid w:val="00FA3F6A"/>
    <w:rsid w:val="00FA4648"/>
    <w:rsid w:val="00FA4C71"/>
    <w:rsid w:val="00FA4C82"/>
    <w:rsid w:val="00FA4E45"/>
    <w:rsid w:val="00FA507F"/>
    <w:rsid w:val="00FA51E4"/>
    <w:rsid w:val="00FA6112"/>
    <w:rsid w:val="00FA6148"/>
    <w:rsid w:val="00FA6870"/>
    <w:rsid w:val="00FA6A8C"/>
    <w:rsid w:val="00FA6CDF"/>
    <w:rsid w:val="00FA6F24"/>
    <w:rsid w:val="00FA7121"/>
    <w:rsid w:val="00FA746D"/>
    <w:rsid w:val="00FA76F4"/>
    <w:rsid w:val="00FA7C29"/>
    <w:rsid w:val="00FB04CE"/>
    <w:rsid w:val="00FB0E48"/>
    <w:rsid w:val="00FB1194"/>
    <w:rsid w:val="00FB132D"/>
    <w:rsid w:val="00FB169A"/>
    <w:rsid w:val="00FB18E6"/>
    <w:rsid w:val="00FB1919"/>
    <w:rsid w:val="00FB1967"/>
    <w:rsid w:val="00FB19A0"/>
    <w:rsid w:val="00FB204D"/>
    <w:rsid w:val="00FB21C7"/>
    <w:rsid w:val="00FB223E"/>
    <w:rsid w:val="00FB232C"/>
    <w:rsid w:val="00FB2473"/>
    <w:rsid w:val="00FB2477"/>
    <w:rsid w:val="00FB265A"/>
    <w:rsid w:val="00FB2900"/>
    <w:rsid w:val="00FB2A31"/>
    <w:rsid w:val="00FB2D7E"/>
    <w:rsid w:val="00FB2D83"/>
    <w:rsid w:val="00FB2EB7"/>
    <w:rsid w:val="00FB2F41"/>
    <w:rsid w:val="00FB32AB"/>
    <w:rsid w:val="00FB3388"/>
    <w:rsid w:val="00FB3A05"/>
    <w:rsid w:val="00FB3AA6"/>
    <w:rsid w:val="00FB3AE7"/>
    <w:rsid w:val="00FB41D2"/>
    <w:rsid w:val="00FB427E"/>
    <w:rsid w:val="00FB431A"/>
    <w:rsid w:val="00FB45DD"/>
    <w:rsid w:val="00FB4CE2"/>
    <w:rsid w:val="00FB50E8"/>
    <w:rsid w:val="00FB5110"/>
    <w:rsid w:val="00FB540E"/>
    <w:rsid w:val="00FB54FD"/>
    <w:rsid w:val="00FB5930"/>
    <w:rsid w:val="00FB60BE"/>
    <w:rsid w:val="00FB629D"/>
    <w:rsid w:val="00FB655E"/>
    <w:rsid w:val="00FB6600"/>
    <w:rsid w:val="00FB67F9"/>
    <w:rsid w:val="00FB6B42"/>
    <w:rsid w:val="00FB6E5E"/>
    <w:rsid w:val="00FB6F6E"/>
    <w:rsid w:val="00FB7201"/>
    <w:rsid w:val="00FB7AFA"/>
    <w:rsid w:val="00FB7B46"/>
    <w:rsid w:val="00FB7B4D"/>
    <w:rsid w:val="00FC00CF"/>
    <w:rsid w:val="00FC0457"/>
    <w:rsid w:val="00FC0881"/>
    <w:rsid w:val="00FC09C7"/>
    <w:rsid w:val="00FC0B0A"/>
    <w:rsid w:val="00FC0D60"/>
    <w:rsid w:val="00FC0DD8"/>
    <w:rsid w:val="00FC16A3"/>
    <w:rsid w:val="00FC16BB"/>
    <w:rsid w:val="00FC1B07"/>
    <w:rsid w:val="00FC213F"/>
    <w:rsid w:val="00FC2228"/>
    <w:rsid w:val="00FC22C6"/>
    <w:rsid w:val="00FC232C"/>
    <w:rsid w:val="00FC2955"/>
    <w:rsid w:val="00FC2A00"/>
    <w:rsid w:val="00FC2D70"/>
    <w:rsid w:val="00FC2E54"/>
    <w:rsid w:val="00FC31E2"/>
    <w:rsid w:val="00FC33AF"/>
    <w:rsid w:val="00FC3AA2"/>
    <w:rsid w:val="00FC434F"/>
    <w:rsid w:val="00FC4533"/>
    <w:rsid w:val="00FC46E3"/>
    <w:rsid w:val="00FC47CE"/>
    <w:rsid w:val="00FC4849"/>
    <w:rsid w:val="00FC4CA5"/>
    <w:rsid w:val="00FC518D"/>
    <w:rsid w:val="00FC5975"/>
    <w:rsid w:val="00FC5DE8"/>
    <w:rsid w:val="00FC6066"/>
    <w:rsid w:val="00FC6419"/>
    <w:rsid w:val="00FC6545"/>
    <w:rsid w:val="00FC6558"/>
    <w:rsid w:val="00FC67E7"/>
    <w:rsid w:val="00FC6BE9"/>
    <w:rsid w:val="00FC70CB"/>
    <w:rsid w:val="00FC70FE"/>
    <w:rsid w:val="00FC71D4"/>
    <w:rsid w:val="00FC7207"/>
    <w:rsid w:val="00FC7383"/>
    <w:rsid w:val="00FC7751"/>
    <w:rsid w:val="00FC7CC4"/>
    <w:rsid w:val="00FC7F25"/>
    <w:rsid w:val="00FC7FF1"/>
    <w:rsid w:val="00FD0083"/>
    <w:rsid w:val="00FD03F2"/>
    <w:rsid w:val="00FD0580"/>
    <w:rsid w:val="00FD062D"/>
    <w:rsid w:val="00FD071F"/>
    <w:rsid w:val="00FD0AB7"/>
    <w:rsid w:val="00FD0CA2"/>
    <w:rsid w:val="00FD128D"/>
    <w:rsid w:val="00FD1430"/>
    <w:rsid w:val="00FD19A2"/>
    <w:rsid w:val="00FD1E69"/>
    <w:rsid w:val="00FD215A"/>
    <w:rsid w:val="00FD2701"/>
    <w:rsid w:val="00FD297E"/>
    <w:rsid w:val="00FD29D1"/>
    <w:rsid w:val="00FD2A55"/>
    <w:rsid w:val="00FD2C5D"/>
    <w:rsid w:val="00FD36AD"/>
    <w:rsid w:val="00FD3749"/>
    <w:rsid w:val="00FD3768"/>
    <w:rsid w:val="00FD386E"/>
    <w:rsid w:val="00FD3928"/>
    <w:rsid w:val="00FD39C0"/>
    <w:rsid w:val="00FD3D07"/>
    <w:rsid w:val="00FD413A"/>
    <w:rsid w:val="00FD4B59"/>
    <w:rsid w:val="00FD51B8"/>
    <w:rsid w:val="00FD5469"/>
    <w:rsid w:val="00FD570F"/>
    <w:rsid w:val="00FD5E63"/>
    <w:rsid w:val="00FD6091"/>
    <w:rsid w:val="00FD6254"/>
    <w:rsid w:val="00FD6268"/>
    <w:rsid w:val="00FD65D3"/>
    <w:rsid w:val="00FD6755"/>
    <w:rsid w:val="00FD67E1"/>
    <w:rsid w:val="00FD6966"/>
    <w:rsid w:val="00FD6E3A"/>
    <w:rsid w:val="00FD6E6D"/>
    <w:rsid w:val="00FD7AEB"/>
    <w:rsid w:val="00FD7C7B"/>
    <w:rsid w:val="00FE032D"/>
    <w:rsid w:val="00FE114A"/>
    <w:rsid w:val="00FE12B7"/>
    <w:rsid w:val="00FE1401"/>
    <w:rsid w:val="00FE1656"/>
    <w:rsid w:val="00FE17FF"/>
    <w:rsid w:val="00FE1CFF"/>
    <w:rsid w:val="00FE253C"/>
    <w:rsid w:val="00FE2550"/>
    <w:rsid w:val="00FE256E"/>
    <w:rsid w:val="00FE26A7"/>
    <w:rsid w:val="00FE3043"/>
    <w:rsid w:val="00FE311A"/>
    <w:rsid w:val="00FE3191"/>
    <w:rsid w:val="00FE3276"/>
    <w:rsid w:val="00FE3355"/>
    <w:rsid w:val="00FE3494"/>
    <w:rsid w:val="00FE34E3"/>
    <w:rsid w:val="00FE354A"/>
    <w:rsid w:val="00FE37D2"/>
    <w:rsid w:val="00FE38B9"/>
    <w:rsid w:val="00FE39A2"/>
    <w:rsid w:val="00FE3D42"/>
    <w:rsid w:val="00FE3DFE"/>
    <w:rsid w:val="00FE422B"/>
    <w:rsid w:val="00FE450F"/>
    <w:rsid w:val="00FE4572"/>
    <w:rsid w:val="00FE459A"/>
    <w:rsid w:val="00FE4BA3"/>
    <w:rsid w:val="00FE4EA9"/>
    <w:rsid w:val="00FE5177"/>
    <w:rsid w:val="00FE59E7"/>
    <w:rsid w:val="00FE5AEC"/>
    <w:rsid w:val="00FE6190"/>
    <w:rsid w:val="00FE6276"/>
    <w:rsid w:val="00FE62AE"/>
    <w:rsid w:val="00FE6626"/>
    <w:rsid w:val="00FE6969"/>
    <w:rsid w:val="00FE6D80"/>
    <w:rsid w:val="00FE6F80"/>
    <w:rsid w:val="00FE71B8"/>
    <w:rsid w:val="00FE75F1"/>
    <w:rsid w:val="00FE789F"/>
    <w:rsid w:val="00FF04A7"/>
    <w:rsid w:val="00FF0862"/>
    <w:rsid w:val="00FF0E17"/>
    <w:rsid w:val="00FF0E28"/>
    <w:rsid w:val="00FF0E58"/>
    <w:rsid w:val="00FF1020"/>
    <w:rsid w:val="00FF137C"/>
    <w:rsid w:val="00FF16CF"/>
    <w:rsid w:val="00FF17D1"/>
    <w:rsid w:val="00FF19B4"/>
    <w:rsid w:val="00FF1F6B"/>
    <w:rsid w:val="00FF2298"/>
    <w:rsid w:val="00FF2557"/>
    <w:rsid w:val="00FF27FD"/>
    <w:rsid w:val="00FF2941"/>
    <w:rsid w:val="00FF2EB7"/>
    <w:rsid w:val="00FF3047"/>
    <w:rsid w:val="00FF33F8"/>
    <w:rsid w:val="00FF3536"/>
    <w:rsid w:val="00FF3605"/>
    <w:rsid w:val="00FF36D5"/>
    <w:rsid w:val="00FF37EF"/>
    <w:rsid w:val="00FF3833"/>
    <w:rsid w:val="00FF3A35"/>
    <w:rsid w:val="00FF3A8C"/>
    <w:rsid w:val="00FF3D13"/>
    <w:rsid w:val="00FF3FBA"/>
    <w:rsid w:val="00FF41BA"/>
    <w:rsid w:val="00FF42C4"/>
    <w:rsid w:val="00FF4BB4"/>
    <w:rsid w:val="00FF4F8C"/>
    <w:rsid w:val="00FF4FC6"/>
    <w:rsid w:val="00FF511A"/>
    <w:rsid w:val="00FF51E5"/>
    <w:rsid w:val="00FF53A4"/>
    <w:rsid w:val="00FF576B"/>
    <w:rsid w:val="00FF5877"/>
    <w:rsid w:val="00FF5B0E"/>
    <w:rsid w:val="00FF5C80"/>
    <w:rsid w:val="00FF5CA6"/>
    <w:rsid w:val="00FF5E07"/>
    <w:rsid w:val="00FF5F44"/>
    <w:rsid w:val="00FF64BB"/>
    <w:rsid w:val="00FF6688"/>
    <w:rsid w:val="00FF68BC"/>
    <w:rsid w:val="00FF68F4"/>
    <w:rsid w:val="00FF6B54"/>
    <w:rsid w:val="00FF6D02"/>
    <w:rsid w:val="00FF72DB"/>
    <w:rsid w:val="00FF782C"/>
    <w:rsid w:val="00FF7906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4C788116"/>
  <w15:docId w15:val="{3D855A58-250F-472E-874B-68BE40BF1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99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D423A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</w:rPr>
  </w:style>
  <w:style w:type="paragraph" w:styleId="Naslov2">
    <w:name w:val="heading 2"/>
    <w:basedOn w:val="Navaden"/>
    <w:next w:val="Navaden"/>
    <w:link w:val="Naslov2Znak"/>
    <w:unhideWhenUsed/>
    <w:qFormat/>
    <w:rsid w:val="000B69A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9"/>
    <w:qFormat/>
    <w:rsid w:val="00221348"/>
    <w:pPr>
      <w:keepNext/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2"/>
    </w:pPr>
    <w:rPr>
      <w:rFonts w:ascii="Cambria" w:hAnsi="Cambria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2213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uiPriority w:val="99"/>
    <w:qFormat/>
    <w:rsid w:val="003E1C74"/>
    <w:pPr>
      <w:tabs>
        <w:tab w:val="left" w:pos="3402"/>
      </w:tabs>
    </w:pPr>
    <w:rPr>
      <w:lang w:val="it-IT"/>
    </w:rPr>
  </w:style>
  <w:style w:type="paragraph" w:customStyle="1" w:styleId="Vrstapredpisa">
    <w:name w:val="Vrsta predpisa"/>
    <w:basedOn w:val="Navaden"/>
    <w:link w:val="VrstapredpisaZnak"/>
    <w:qFormat/>
    <w:rsid w:val="00492413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492413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customStyle="1" w:styleId="Naslovpredpisa">
    <w:name w:val="Naslov_predpisa"/>
    <w:basedOn w:val="Navaden"/>
    <w:link w:val="NaslovpredpisaZnak"/>
    <w:qFormat/>
    <w:rsid w:val="00492413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492413"/>
    <w:rPr>
      <w:rFonts w:ascii="Arial" w:hAnsi="Arial" w:cs="Arial"/>
      <w:b/>
      <w:sz w:val="22"/>
      <w:szCs w:val="22"/>
      <w:lang w:val="sl-SI" w:eastAsia="sl-SI" w:bidi="ar-SA"/>
    </w:rPr>
  </w:style>
  <w:style w:type="paragraph" w:customStyle="1" w:styleId="Poglavje">
    <w:name w:val="Poglavje"/>
    <w:basedOn w:val="Navaden"/>
    <w:qFormat/>
    <w:rsid w:val="00492413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492413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492413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492413"/>
    <w:pPr>
      <w:numPr>
        <w:numId w:val="1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b/>
      <w:sz w:val="22"/>
      <w:szCs w:val="22"/>
    </w:rPr>
  </w:style>
  <w:style w:type="character" w:customStyle="1" w:styleId="OddelekZnak1">
    <w:name w:val="Oddelek Znak1"/>
    <w:link w:val="Oddelek"/>
    <w:rsid w:val="00492413"/>
    <w:rPr>
      <w:rFonts w:ascii="Arial" w:hAnsi="Arial"/>
      <w:b/>
      <w:sz w:val="22"/>
      <w:szCs w:val="22"/>
      <w:lang w:eastAsia="en-US"/>
    </w:rPr>
  </w:style>
  <w:style w:type="paragraph" w:customStyle="1" w:styleId="Alineazaodstavkom">
    <w:name w:val="Alinea za odstavkom"/>
    <w:basedOn w:val="Navaden"/>
    <w:link w:val="AlineazaodstavkomZnak"/>
    <w:uiPriority w:val="99"/>
    <w:qFormat/>
    <w:rsid w:val="00492413"/>
    <w:pPr>
      <w:numPr>
        <w:numId w:val="2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 w:val="22"/>
      <w:szCs w:val="22"/>
    </w:rPr>
  </w:style>
  <w:style w:type="character" w:customStyle="1" w:styleId="AlineazaodstavkomZnak">
    <w:name w:val="Alinea za odstavkom Znak"/>
    <w:link w:val="Alineazaodstavkom"/>
    <w:uiPriority w:val="99"/>
    <w:rsid w:val="00492413"/>
    <w:rPr>
      <w:rFonts w:ascii="Arial" w:hAnsi="Arial"/>
      <w:sz w:val="22"/>
      <w:szCs w:val="22"/>
      <w:lang w:eastAsia="en-US"/>
    </w:rPr>
  </w:style>
  <w:style w:type="character" w:customStyle="1" w:styleId="Naslov4Znak">
    <w:name w:val="Naslov 4 Znak"/>
    <w:link w:val="Naslov4"/>
    <w:semiHidden/>
    <w:rsid w:val="00221348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Naslov3Znak">
    <w:name w:val="Naslov 3 Znak"/>
    <w:link w:val="Naslov3"/>
    <w:uiPriority w:val="99"/>
    <w:rsid w:val="00221348"/>
    <w:rPr>
      <w:rFonts w:ascii="Cambria" w:hAnsi="Cambria"/>
      <w:b/>
      <w:bCs/>
      <w:sz w:val="26"/>
      <w:szCs w:val="26"/>
      <w:lang w:eastAsia="en-US"/>
    </w:rPr>
  </w:style>
  <w:style w:type="paragraph" w:customStyle="1" w:styleId="Alineazatoko">
    <w:name w:val="Alinea za točko"/>
    <w:basedOn w:val="Navaden"/>
    <w:link w:val="AlineazatokoZnak"/>
    <w:qFormat/>
    <w:rsid w:val="00221348"/>
    <w:pPr>
      <w:tabs>
        <w:tab w:val="num" w:pos="720"/>
      </w:tabs>
      <w:overflowPunct w:val="0"/>
      <w:autoSpaceDE w:val="0"/>
      <w:autoSpaceDN w:val="0"/>
      <w:adjustRightInd w:val="0"/>
      <w:spacing w:line="200" w:lineRule="exact"/>
      <w:ind w:left="720" w:hanging="360"/>
      <w:jc w:val="both"/>
      <w:textAlignment w:val="baseline"/>
    </w:pPr>
    <w:rPr>
      <w:szCs w:val="20"/>
    </w:rPr>
  </w:style>
  <w:style w:type="character" w:customStyle="1" w:styleId="AlineazatokoZnak">
    <w:name w:val="Alinea za točko Znak"/>
    <w:link w:val="Alineazatoko"/>
    <w:locked/>
    <w:rsid w:val="00221348"/>
    <w:rPr>
      <w:rFonts w:ascii="Arial" w:hAnsi="Arial"/>
      <w:lang w:eastAsia="en-US"/>
    </w:rPr>
  </w:style>
  <w:style w:type="character" w:customStyle="1" w:styleId="rkovnatokazaodstavkomZnak">
    <w:name w:val="Črkovna točka_za odstavkom Znak"/>
    <w:link w:val="rkovnatokazaodstavkom"/>
    <w:locked/>
    <w:rsid w:val="00221348"/>
    <w:rPr>
      <w:rFonts w:ascii="Arial" w:hAnsi="Arial"/>
      <w:lang w:eastAsia="en-US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221348"/>
    <w:pPr>
      <w:overflowPunct w:val="0"/>
      <w:autoSpaceDE w:val="0"/>
      <w:autoSpaceDN w:val="0"/>
      <w:adjustRightInd w:val="0"/>
      <w:spacing w:line="200" w:lineRule="exact"/>
      <w:ind w:left="1068" w:hanging="360"/>
      <w:jc w:val="both"/>
      <w:textAlignment w:val="baseline"/>
    </w:pPr>
    <w:rPr>
      <w:szCs w:val="20"/>
    </w:rPr>
  </w:style>
  <w:style w:type="paragraph" w:customStyle="1" w:styleId="Odsek">
    <w:name w:val="Odsek"/>
    <w:basedOn w:val="Oddelek"/>
    <w:link w:val="OdsekZnak"/>
    <w:qFormat/>
    <w:rsid w:val="00221348"/>
    <w:pPr>
      <w:numPr>
        <w:numId w:val="0"/>
      </w:numPr>
    </w:pPr>
    <w:rPr>
      <w:sz w:val="20"/>
      <w:szCs w:val="20"/>
    </w:rPr>
  </w:style>
  <w:style w:type="character" w:customStyle="1" w:styleId="OdsekZnak">
    <w:name w:val="Odsek Znak"/>
    <w:link w:val="Odsek"/>
    <w:locked/>
    <w:rsid w:val="00221348"/>
    <w:rPr>
      <w:rFonts w:ascii="Arial" w:hAnsi="Arial"/>
      <w:b/>
      <w:lang w:eastAsia="en-US"/>
    </w:rPr>
  </w:style>
  <w:style w:type="paragraph" w:styleId="Golobesedilo">
    <w:name w:val="Plain Text"/>
    <w:basedOn w:val="Navaden"/>
    <w:link w:val="GolobesediloZnak"/>
    <w:uiPriority w:val="99"/>
    <w:rsid w:val="00221348"/>
    <w:pPr>
      <w:spacing w:line="240" w:lineRule="auto"/>
      <w:jc w:val="both"/>
    </w:pPr>
    <w:rPr>
      <w:rFonts w:ascii="Courier New" w:eastAsia="Batang" w:hAnsi="Courier New"/>
      <w:szCs w:val="20"/>
      <w:lang w:eastAsia="ko-KR"/>
    </w:rPr>
  </w:style>
  <w:style w:type="character" w:customStyle="1" w:styleId="GolobesediloZnak">
    <w:name w:val="Golo besedilo Znak"/>
    <w:link w:val="Golobesedilo"/>
    <w:uiPriority w:val="99"/>
    <w:rsid w:val="00221348"/>
    <w:rPr>
      <w:rFonts w:ascii="Courier New" w:eastAsia="Batang" w:hAnsi="Courier New" w:cs="Courier New"/>
      <w:lang w:eastAsia="ko-KR"/>
    </w:rPr>
  </w:style>
  <w:style w:type="paragraph" w:styleId="Naslovpoiljatelja">
    <w:name w:val="envelope return"/>
    <w:basedOn w:val="Navaden"/>
    <w:uiPriority w:val="99"/>
    <w:rsid w:val="00221348"/>
    <w:pPr>
      <w:spacing w:line="240" w:lineRule="auto"/>
      <w:ind w:left="720" w:hanging="720"/>
      <w:jc w:val="both"/>
    </w:pPr>
    <w:rPr>
      <w:rFonts w:cs="Arial"/>
      <w:szCs w:val="20"/>
      <w:lang w:eastAsia="sl-SI"/>
    </w:rPr>
  </w:style>
  <w:style w:type="paragraph" w:styleId="Navadensplet">
    <w:name w:val="Normal (Web)"/>
    <w:basedOn w:val="Navaden"/>
    <w:uiPriority w:val="99"/>
    <w:rsid w:val="00221348"/>
    <w:pPr>
      <w:spacing w:line="240" w:lineRule="auto"/>
    </w:pPr>
    <w:rPr>
      <w:rFonts w:ascii="Times New Roman" w:hAnsi="Times New Roman"/>
      <w:sz w:val="24"/>
      <w:lang w:eastAsia="sl-SI"/>
    </w:rPr>
  </w:style>
  <w:style w:type="paragraph" w:customStyle="1" w:styleId="Clen">
    <w:name w:val="Clen"/>
    <w:basedOn w:val="Navaden"/>
    <w:next w:val="Navaden"/>
    <w:link w:val="ClenChar1"/>
    <w:autoRedefine/>
    <w:rsid w:val="00042C7B"/>
    <w:pPr>
      <w:numPr>
        <w:numId w:val="5"/>
      </w:numPr>
      <w:spacing w:before="240" w:line="240" w:lineRule="auto"/>
      <w:jc w:val="both"/>
    </w:pPr>
    <w:rPr>
      <w:b/>
    </w:rPr>
  </w:style>
  <w:style w:type="character" w:customStyle="1" w:styleId="ClenChar1">
    <w:name w:val="Clen Char1"/>
    <w:link w:val="Clen"/>
    <w:rsid w:val="00042C7B"/>
    <w:rPr>
      <w:rFonts w:ascii="Arial" w:hAnsi="Arial"/>
      <w:b/>
      <w:szCs w:val="24"/>
      <w:lang w:eastAsia="en-US"/>
    </w:rPr>
  </w:style>
  <w:style w:type="paragraph" w:styleId="Besedilooblaka">
    <w:name w:val="Balloon Text"/>
    <w:basedOn w:val="Navaden"/>
    <w:link w:val="BesedilooblakaZnak"/>
    <w:uiPriority w:val="99"/>
    <w:rsid w:val="00EF550E"/>
    <w:pPr>
      <w:framePr w:wrap="around" w:vAnchor="page" w:hAnchor="text" w:yAlign="top"/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EF550E"/>
    <w:rPr>
      <w:rFonts w:ascii="Tahoma" w:hAnsi="Tahoma" w:cs="Tahoma"/>
      <w:sz w:val="16"/>
      <w:szCs w:val="16"/>
      <w:lang w:val="en-US" w:eastAsia="en-US" w:bidi="ar-SA"/>
    </w:rPr>
  </w:style>
  <w:style w:type="paragraph" w:styleId="Sprotnaopomba-besedilo">
    <w:name w:val="footnote text"/>
    <w:aliases w:val="Footnote,Char Char Char Char,Sprotna opomba - besedilo Znak1,Sprotna opomba - besedilo Znak Znak2,Sprotna opomba - besedilo Znak1 Znak Znak1,Sprotna opomba - besedilo Znak1 Znak Znak Znak Char Char,Char Char Char,Char Char,fn,o"/>
    <w:basedOn w:val="Navaden"/>
    <w:link w:val="Sprotnaopomba-besediloZnak"/>
    <w:qFormat/>
    <w:rsid w:val="009B1ECD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aliases w:val="Footnote Znak,Char Char Char Char Znak,Sprotna opomba - besedilo Znak1 Znak,Sprotna opomba - besedilo Znak Znak2 Znak,Sprotna opomba - besedilo Znak1 Znak Znak1 Znak,Char Char Char Znak,Char Char Znak,fn Znak,o Znak"/>
    <w:link w:val="Sprotnaopomba-besedilo"/>
    <w:rsid w:val="009B1ECD"/>
    <w:rPr>
      <w:rFonts w:ascii="Arial" w:hAnsi="Arial"/>
      <w:lang w:val="en-US" w:eastAsia="en-US"/>
    </w:rPr>
  </w:style>
  <w:style w:type="character" w:styleId="Sprotnaopomba-sklic">
    <w:name w:val="footnote reference"/>
    <w:aliases w:val="fr,Footnote symbol,Fussnota,SUPERS,-E Fußnotenzeichen,Footnote reference number,note TESI,EN Footnote Reference,Footnote1,ESPON Footnote No,Footnote11,Footnote111,number,Times 10 Point,Exposant 3 Point,Footnote Reference_LVL6,E..."/>
    <w:uiPriority w:val="99"/>
    <w:qFormat/>
    <w:rsid w:val="009B1ECD"/>
    <w:rPr>
      <w:rFonts w:cs="Times New Roman"/>
      <w:vertAlign w:val="superscript"/>
    </w:rPr>
  </w:style>
  <w:style w:type="character" w:styleId="Pripombasklic">
    <w:name w:val="annotation reference"/>
    <w:uiPriority w:val="99"/>
    <w:rsid w:val="003F34C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3F34C0"/>
    <w:rPr>
      <w:szCs w:val="20"/>
    </w:rPr>
  </w:style>
  <w:style w:type="character" w:customStyle="1" w:styleId="PripombabesediloZnak">
    <w:name w:val="Pripomba – besedilo Znak"/>
    <w:link w:val="Pripombabesedilo"/>
    <w:uiPriority w:val="99"/>
    <w:rsid w:val="003F34C0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rsid w:val="003F34C0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3F34C0"/>
    <w:rPr>
      <w:rFonts w:ascii="Arial" w:hAnsi="Arial"/>
      <w:b/>
      <w:bCs/>
      <w:lang w:val="en-US" w:eastAsia="en-US"/>
    </w:rPr>
  </w:style>
  <w:style w:type="paragraph" w:styleId="Odstavekseznama">
    <w:name w:val="List Paragraph"/>
    <w:aliases w:val="numbered list,K1,Table of contents numbered,Elenco num ARGEA,body,Odsek zoznamu2"/>
    <w:basedOn w:val="Navaden"/>
    <w:link w:val="OdstavekseznamaZnak"/>
    <w:uiPriority w:val="34"/>
    <w:qFormat/>
    <w:rsid w:val="00926D84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styleId="Brezrazmikov">
    <w:name w:val="No Spacing"/>
    <w:link w:val="BrezrazmikovZnak"/>
    <w:uiPriority w:val="1"/>
    <w:qFormat/>
    <w:rsid w:val="00926D84"/>
    <w:rPr>
      <w:rFonts w:ascii="Calibri" w:hAnsi="Calibri"/>
      <w:sz w:val="22"/>
      <w:szCs w:val="22"/>
      <w:lang w:eastAsia="en-US"/>
    </w:rPr>
  </w:style>
  <w:style w:type="paragraph" w:styleId="Revizija">
    <w:name w:val="Revision"/>
    <w:hidden/>
    <w:uiPriority w:val="99"/>
    <w:semiHidden/>
    <w:rsid w:val="004F6C31"/>
    <w:rPr>
      <w:rFonts w:ascii="Arial" w:hAnsi="Arial"/>
      <w:szCs w:val="24"/>
      <w:lang w:val="en-US" w:eastAsia="en-US"/>
    </w:rPr>
  </w:style>
  <w:style w:type="character" w:styleId="Krepko">
    <w:name w:val="Strong"/>
    <w:uiPriority w:val="22"/>
    <w:qFormat/>
    <w:rsid w:val="008429AC"/>
    <w:rPr>
      <w:rFonts w:cs="Times New Roman"/>
      <w:b/>
      <w:bCs/>
    </w:rPr>
  </w:style>
  <w:style w:type="paragraph" w:customStyle="1" w:styleId="Default">
    <w:name w:val="Default"/>
    <w:basedOn w:val="Navaden"/>
    <w:rsid w:val="00165638"/>
    <w:pPr>
      <w:autoSpaceDE w:val="0"/>
      <w:autoSpaceDN w:val="0"/>
      <w:spacing w:line="240" w:lineRule="auto"/>
    </w:pPr>
    <w:rPr>
      <w:rFonts w:ascii="DDGIOF+Tahoma" w:eastAsia="Calibri" w:hAnsi="DDGIOF+Tahoma"/>
      <w:color w:val="000000"/>
      <w:sz w:val="24"/>
      <w:lang w:eastAsia="sl-SI"/>
    </w:rPr>
  </w:style>
  <w:style w:type="paragraph" w:customStyle="1" w:styleId="otevilenjelenov">
    <w:name w:val="oštevilčenje členov"/>
    <w:basedOn w:val="Naslov1"/>
    <w:link w:val="otevilenjelenovChar"/>
    <w:uiPriority w:val="99"/>
    <w:rsid w:val="002A3F8C"/>
    <w:pPr>
      <w:spacing w:line="240" w:lineRule="auto"/>
      <w:jc w:val="center"/>
    </w:pPr>
    <w:rPr>
      <w:sz w:val="20"/>
      <w:szCs w:val="20"/>
    </w:rPr>
  </w:style>
  <w:style w:type="character" w:customStyle="1" w:styleId="otevilenjelenovChar">
    <w:name w:val="oštevilčenje členov Char"/>
    <w:link w:val="otevilenjelenov"/>
    <w:uiPriority w:val="99"/>
    <w:locked/>
    <w:rsid w:val="002A3F8C"/>
    <w:rPr>
      <w:rFonts w:ascii="Arial" w:hAnsi="Arial"/>
      <w:b/>
      <w:kern w:val="32"/>
    </w:rPr>
  </w:style>
  <w:style w:type="paragraph" w:customStyle="1" w:styleId="Brezrazmikov2">
    <w:name w:val="Brez razmikov2"/>
    <w:uiPriority w:val="99"/>
    <w:rsid w:val="00AE022A"/>
    <w:rPr>
      <w:rFonts w:ascii="Calibri" w:hAnsi="Calibri"/>
      <w:sz w:val="22"/>
      <w:szCs w:val="22"/>
      <w:lang w:eastAsia="en-US"/>
    </w:rPr>
  </w:style>
  <w:style w:type="table" w:customStyle="1" w:styleId="TableGrid1">
    <w:name w:val="Table Grid1"/>
    <w:basedOn w:val="Navadnatabela"/>
    <w:next w:val="Tabelamrea"/>
    <w:uiPriority w:val="59"/>
    <w:rsid w:val="005470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04385A"/>
  </w:style>
  <w:style w:type="paragraph" w:styleId="Podnaslov">
    <w:name w:val="Subtitle"/>
    <w:basedOn w:val="Navaden"/>
    <w:next w:val="Navaden"/>
    <w:link w:val="PodnaslovZnak"/>
    <w:uiPriority w:val="11"/>
    <w:qFormat/>
    <w:rsid w:val="008C445A"/>
    <w:pPr>
      <w:spacing w:after="60"/>
      <w:jc w:val="center"/>
      <w:outlineLvl w:val="1"/>
    </w:pPr>
  </w:style>
  <w:style w:type="character" w:customStyle="1" w:styleId="PodnaslovZnak">
    <w:name w:val="Podnaslov Znak"/>
    <w:link w:val="Podnaslov"/>
    <w:uiPriority w:val="11"/>
    <w:rsid w:val="008C445A"/>
    <w:rPr>
      <w:rFonts w:ascii="Arial" w:eastAsia="Times New Roman" w:hAnsi="Arial" w:cs="Times New Roman"/>
      <w:szCs w:val="24"/>
      <w:lang w:val="en-US" w:eastAsia="en-US"/>
    </w:rPr>
  </w:style>
  <w:style w:type="paragraph" w:customStyle="1" w:styleId="esegmenth4">
    <w:name w:val="esegment_h4"/>
    <w:basedOn w:val="Navaden"/>
    <w:rsid w:val="00D042F0"/>
    <w:pPr>
      <w:spacing w:after="210" w:line="240" w:lineRule="auto"/>
      <w:jc w:val="center"/>
    </w:pPr>
    <w:rPr>
      <w:rFonts w:ascii="Times New Roman" w:hAnsi="Times New Roman"/>
      <w:b/>
      <w:bCs/>
      <w:color w:val="333333"/>
      <w:sz w:val="18"/>
      <w:szCs w:val="18"/>
      <w:lang w:eastAsia="sl-SI"/>
    </w:rPr>
  </w:style>
  <w:style w:type="paragraph" w:customStyle="1" w:styleId="Odstavekseznama1">
    <w:name w:val="Odstavek seznama1"/>
    <w:basedOn w:val="Navaden"/>
    <w:qFormat/>
    <w:rsid w:val="000D33E4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styleId="Telobesedila">
    <w:name w:val="Body Text"/>
    <w:basedOn w:val="Navaden"/>
    <w:link w:val="TelobesedilaZnak"/>
    <w:rsid w:val="00876797"/>
    <w:pPr>
      <w:suppressAutoHyphens/>
      <w:spacing w:after="120" w:line="240" w:lineRule="auto"/>
    </w:pPr>
    <w:rPr>
      <w:rFonts w:ascii="Times New Roman" w:hAnsi="Times New Roman"/>
      <w:noProof/>
      <w:sz w:val="24"/>
      <w:lang w:eastAsia="ar-SA"/>
    </w:rPr>
  </w:style>
  <w:style w:type="character" w:customStyle="1" w:styleId="TelobesedilaZnak">
    <w:name w:val="Telo besedila Znak"/>
    <w:link w:val="Telobesedila"/>
    <w:rsid w:val="00876797"/>
    <w:rPr>
      <w:noProof/>
      <w:sz w:val="24"/>
      <w:szCs w:val="24"/>
      <w:lang w:eastAsia="ar-SA"/>
    </w:rPr>
  </w:style>
  <w:style w:type="paragraph" w:customStyle="1" w:styleId="bodytext">
    <w:name w:val="bodytext"/>
    <w:basedOn w:val="Navaden"/>
    <w:link w:val="bodytextZnak"/>
    <w:rsid w:val="004C4864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lenZnak">
    <w:name w:val="Člen Znak"/>
    <w:link w:val="len"/>
    <w:locked/>
    <w:rsid w:val="004B2C4F"/>
    <w:rPr>
      <w:rFonts w:ascii="Arial" w:hAnsi="Arial" w:cs="Arial"/>
      <w:b/>
      <w:bCs/>
    </w:rPr>
  </w:style>
  <w:style w:type="paragraph" w:customStyle="1" w:styleId="len">
    <w:name w:val="Člen"/>
    <w:basedOn w:val="Navaden"/>
    <w:link w:val="lenZnak"/>
    <w:rsid w:val="004B2C4F"/>
    <w:pPr>
      <w:overflowPunct w:val="0"/>
      <w:autoSpaceDE w:val="0"/>
      <w:autoSpaceDN w:val="0"/>
      <w:spacing w:before="480" w:line="240" w:lineRule="auto"/>
      <w:jc w:val="center"/>
    </w:pPr>
    <w:rPr>
      <w:b/>
      <w:bCs/>
      <w:szCs w:val="20"/>
    </w:rPr>
  </w:style>
  <w:style w:type="character" w:styleId="Poudarek">
    <w:name w:val="Emphasis"/>
    <w:uiPriority w:val="20"/>
    <w:qFormat/>
    <w:rsid w:val="00265B0D"/>
    <w:rPr>
      <w:i/>
      <w:iCs/>
    </w:rPr>
  </w:style>
  <w:style w:type="paragraph" w:customStyle="1" w:styleId="len1">
    <w:name w:val="len1"/>
    <w:basedOn w:val="Navaden"/>
    <w:rsid w:val="00EA257C"/>
    <w:pPr>
      <w:spacing w:before="480" w:line="240" w:lineRule="auto"/>
      <w:jc w:val="center"/>
    </w:pPr>
    <w:rPr>
      <w:rFonts w:cs="Arial"/>
      <w:b/>
      <w:bCs/>
      <w:sz w:val="22"/>
      <w:szCs w:val="22"/>
      <w:lang w:eastAsia="sl-SI"/>
    </w:rPr>
  </w:style>
  <w:style w:type="paragraph" w:customStyle="1" w:styleId="odstavek1">
    <w:name w:val="odstavek1"/>
    <w:basedOn w:val="Navaden"/>
    <w:rsid w:val="00EA257C"/>
    <w:pPr>
      <w:spacing w:before="240" w:line="240" w:lineRule="auto"/>
      <w:ind w:firstLine="1021"/>
      <w:jc w:val="both"/>
    </w:pPr>
    <w:rPr>
      <w:rFonts w:cs="Arial"/>
      <w:sz w:val="22"/>
      <w:szCs w:val="22"/>
      <w:lang w:eastAsia="sl-SI"/>
    </w:rPr>
  </w:style>
  <w:style w:type="paragraph" w:customStyle="1" w:styleId="tevilnatoka1">
    <w:name w:val="tevilnatoka1"/>
    <w:basedOn w:val="Navaden"/>
    <w:rsid w:val="00EA257C"/>
    <w:pPr>
      <w:spacing w:line="240" w:lineRule="auto"/>
      <w:ind w:left="425" w:hanging="425"/>
      <w:jc w:val="both"/>
    </w:pPr>
    <w:rPr>
      <w:rFonts w:cs="Arial"/>
      <w:sz w:val="22"/>
      <w:szCs w:val="22"/>
      <w:lang w:eastAsia="sl-SI"/>
    </w:rPr>
  </w:style>
  <w:style w:type="character" w:customStyle="1" w:styleId="Naslov1Znak">
    <w:name w:val="Naslov 1 Znak"/>
    <w:aliases w:val="NASLOV Znak"/>
    <w:link w:val="Naslov1"/>
    <w:uiPriority w:val="9"/>
    <w:rsid w:val="0086618F"/>
    <w:rPr>
      <w:rFonts w:ascii="Arial" w:hAnsi="Arial"/>
      <w:b/>
      <w:kern w:val="32"/>
      <w:sz w:val="28"/>
      <w:szCs w:val="32"/>
    </w:rPr>
  </w:style>
  <w:style w:type="character" w:customStyle="1" w:styleId="BrezrazmikovZnak">
    <w:name w:val="Brez razmikov Znak"/>
    <w:link w:val="Brezrazmikov"/>
    <w:uiPriority w:val="1"/>
    <w:rsid w:val="00685627"/>
    <w:rPr>
      <w:rFonts w:ascii="Calibri" w:hAnsi="Calibri"/>
      <w:sz w:val="22"/>
      <w:szCs w:val="22"/>
      <w:lang w:eastAsia="en-US" w:bidi="ar-SA"/>
    </w:rPr>
  </w:style>
  <w:style w:type="character" w:customStyle="1" w:styleId="bodytextZnak">
    <w:name w:val="bodytext Znak"/>
    <w:link w:val="bodytext"/>
    <w:rsid w:val="00685627"/>
    <w:rPr>
      <w:sz w:val="24"/>
      <w:szCs w:val="24"/>
    </w:rPr>
  </w:style>
  <w:style w:type="paragraph" w:customStyle="1" w:styleId="mrppsi">
    <w:name w:val="mrppsi"/>
    <w:basedOn w:val="Navaden"/>
    <w:rsid w:val="00B32D18"/>
    <w:pPr>
      <w:spacing w:after="150" w:line="240" w:lineRule="auto"/>
    </w:pPr>
    <w:rPr>
      <w:rFonts w:ascii="Times New Roman" w:hAnsi="Times New Roman"/>
      <w:color w:val="333333"/>
      <w:sz w:val="21"/>
      <w:szCs w:val="21"/>
      <w:lang w:eastAsia="sl-SI"/>
    </w:rPr>
  </w:style>
  <w:style w:type="character" w:customStyle="1" w:styleId="mrppfc">
    <w:name w:val="mrppfc"/>
    <w:rsid w:val="00B32D18"/>
    <w:rPr>
      <w:b/>
      <w:bCs/>
    </w:rPr>
  </w:style>
  <w:style w:type="character" w:customStyle="1" w:styleId="mrppsc">
    <w:name w:val="mrppsc"/>
    <w:rsid w:val="00B32D18"/>
  </w:style>
  <w:style w:type="paragraph" w:customStyle="1" w:styleId="lennaslov1">
    <w:name w:val="lennaslov1"/>
    <w:basedOn w:val="Navaden"/>
    <w:rsid w:val="002B5745"/>
    <w:pPr>
      <w:spacing w:line="240" w:lineRule="auto"/>
      <w:jc w:val="center"/>
    </w:pPr>
    <w:rPr>
      <w:rFonts w:cs="Arial"/>
      <w:b/>
      <w:bCs/>
      <w:sz w:val="22"/>
      <w:szCs w:val="22"/>
      <w:lang w:eastAsia="sl-SI"/>
    </w:rPr>
  </w:style>
  <w:style w:type="paragraph" w:customStyle="1" w:styleId="alineazaodstavkom1">
    <w:name w:val="alineazaodstavkom1"/>
    <w:basedOn w:val="Navaden"/>
    <w:rsid w:val="00D5042E"/>
    <w:pPr>
      <w:spacing w:line="240" w:lineRule="auto"/>
      <w:ind w:left="425" w:hanging="425"/>
      <w:jc w:val="both"/>
    </w:pPr>
    <w:rPr>
      <w:rFonts w:cs="Arial"/>
      <w:sz w:val="22"/>
      <w:szCs w:val="22"/>
      <w:lang w:eastAsia="sl-SI"/>
    </w:rPr>
  </w:style>
  <w:style w:type="character" w:customStyle="1" w:styleId="highlight1">
    <w:name w:val="highlight1"/>
    <w:rsid w:val="00D5042E"/>
    <w:rPr>
      <w:shd w:val="clear" w:color="auto" w:fill="FFFF88"/>
    </w:rPr>
  </w:style>
  <w:style w:type="character" w:customStyle="1" w:styleId="Naslov2Znak">
    <w:name w:val="Naslov 2 Znak"/>
    <w:link w:val="Naslov2"/>
    <w:semiHidden/>
    <w:rsid w:val="000B69A2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Par-number1">
    <w:name w:val="Par-number 1."/>
    <w:basedOn w:val="Navaden"/>
    <w:next w:val="Navaden"/>
    <w:rsid w:val="00047329"/>
    <w:pPr>
      <w:widowControl w:val="0"/>
      <w:numPr>
        <w:numId w:val="4"/>
      </w:numPr>
      <w:spacing w:line="360" w:lineRule="auto"/>
    </w:pPr>
    <w:rPr>
      <w:rFonts w:ascii="Times New Roman" w:hAnsi="Times New Roman"/>
      <w:sz w:val="24"/>
      <w:szCs w:val="20"/>
      <w:lang w:eastAsia="fr-BE"/>
    </w:rPr>
  </w:style>
  <w:style w:type="paragraph" w:customStyle="1" w:styleId="lennaslov">
    <w:name w:val="lennaslov"/>
    <w:basedOn w:val="Navaden"/>
    <w:rsid w:val="00EF2611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len0">
    <w:name w:val="len"/>
    <w:basedOn w:val="Navaden"/>
    <w:rsid w:val="009B4E85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hps">
    <w:name w:val="hps"/>
    <w:rsid w:val="0065516D"/>
  </w:style>
  <w:style w:type="paragraph" w:customStyle="1" w:styleId="ListParagraph1">
    <w:name w:val="List Paragraph1"/>
    <w:basedOn w:val="Navaden"/>
    <w:uiPriority w:val="34"/>
    <w:qFormat/>
    <w:rsid w:val="00491D2B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customStyle="1" w:styleId="NoSpacing1">
    <w:name w:val="No Spacing1"/>
    <w:uiPriority w:val="1"/>
    <w:qFormat/>
    <w:rsid w:val="00491D2B"/>
    <w:rPr>
      <w:rFonts w:ascii="Calibri" w:hAnsi="Calibri"/>
      <w:sz w:val="22"/>
      <w:szCs w:val="22"/>
      <w:lang w:eastAsia="en-US"/>
    </w:rPr>
  </w:style>
  <w:style w:type="paragraph" w:customStyle="1" w:styleId="Revision1">
    <w:name w:val="Revision1"/>
    <w:hidden/>
    <w:uiPriority w:val="99"/>
    <w:semiHidden/>
    <w:rsid w:val="00491D2B"/>
    <w:rPr>
      <w:rFonts w:ascii="Arial" w:hAnsi="Arial"/>
      <w:szCs w:val="24"/>
      <w:lang w:val="en-US" w:eastAsia="en-US"/>
    </w:rPr>
  </w:style>
  <w:style w:type="paragraph" w:customStyle="1" w:styleId="Text1">
    <w:name w:val="Text 1"/>
    <w:basedOn w:val="Navaden"/>
    <w:rsid w:val="00EE2D6C"/>
    <w:pPr>
      <w:spacing w:before="120" w:after="120" w:line="360" w:lineRule="auto"/>
      <w:ind w:left="850"/>
      <w:outlineLvl w:val="0"/>
    </w:pPr>
    <w:rPr>
      <w:rFonts w:ascii="Times New Roman" w:hAnsi="Times New Roman"/>
      <w:sz w:val="24"/>
    </w:rPr>
  </w:style>
  <w:style w:type="character" w:customStyle="1" w:styleId="color-blue1">
    <w:name w:val="color-blue1"/>
    <w:rsid w:val="0047651F"/>
    <w:rPr>
      <w:color w:val="3498DB"/>
    </w:rPr>
  </w:style>
  <w:style w:type="paragraph" w:customStyle="1" w:styleId="rkovnatokazaodstavkom1">
    <w:name w:val="rkovnatokazaodstavkom1"/>
    <w:basedOn w:val="Navaden"/>
    <w:rsid w:val="002604B9"/>
    <w:pPr>
      <w:spacing w:line="240" w:lineRule="auto"/>
      <w:ind w:left="425" w:hanging="425"/>
      <w:jc w:val="both"/>
    </w:pPr>
    <w:rPr>
      <w:rFonts w:cs="Arial"/>
      <w:sz w:val="22"/>
      <w:szCs w:val="22"/>
      <w:lang w:eastAsia="sl-SI"/>
    </w:rPr>
  </w:style>
  <w:style w:type="paragraph" w:customStyle="1" w:styleId="oddelek1">
    <w:name w:val="oddelek1"/>
    <w:basedOn w:val="Navaden"/>
    <w:rsid w:val="00D32ECE"/>
    <w:pPr>
      <w:spacing w:before="480" w:line="240" w:lineRule="auto"/>
      <w:jc w:val="center"/>
    </w:pPr>
    <w:rPr>
      <w:rFonts w:cs="Arial"/>
      <w:sz w:val="22"/>
      <w:szCs w:val="22"/>
      <w:lang w:eastAsia="sl-SI"/>
    </w:rPr>
  </w:style>
  <w:style w:type="paragraph" w:customStyle="1" w:styleId="del1">
    <w:name w:val="del1"/>
    <w:basedOn w:val="Navaden"/>
    <w:rsid w:val="00D32ECE"/>
    <w:pPr>
      <w:spacing w:before="480" w:line="240" w:lineRule="auto"/>
      <w:jc w:val="center"/>
    </w:pPr>
    <w:rPr>
      <w:rFonts w:cs="Arial"/>
      <w:sz w:val="22"/>
      <w:szCs w:val="22"/>
      <w:lang w:eastAsia="sl-SI"/>
    </w:rPr>
  </w:style>
  <w:style w:type="paragraph" w:customStyle="1" w:styleId="pododdelek1">
    <w:name w:val="pododdelek1"/>
    <w:basedOn w:val="Navaden"/>
    <w:rsid w:val="006C07A5"/>
    <w:pPr>
      <w:spacing w:before="480" w:line="240" w:lineRule="auto"/>
      <w:jc w:val="center"/>
    </w:pPr>
    <w:rPr>
      <w:rFonts w:cs="Arial"/>
      <w:sz w:val="22"/>
      <w:szCs w:val="22"/>
      <w:lang w:eastAsia="sl-SI"/>
    </w:rPr>
  </w:style>
  <w:style w:type="paragraph" w:styleId="Telobesedila3">
    <w:name w:val="Body Text 3"/>
    <w:basedOn w:val="Navaden"/>
    <w:link w:val="Telobesedila3Znak"/>
    <w:rsid w:val="00B61B32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rsid w:val="00B61B32"/>
    <w:rPr>
      <w:rFonts w:ascii="Arial" w:hAnsi="Arial"/>
      <w:sz w:val="16"/>
      <w:szCs w:val="16"/>
      <w:lang w:val="en-US" w:eastAsia="en-US"/>
    </w:rPr>
  </w:style>
  <w:style w:type="table" w:customStyle="1" w:styleId="TableGrid2">
    <w:name w:val="Table Grid2"/>
    <w:basedOn w:val="Navadnatabela"/>
    <w:next w:val="Tabelamrea"/>
    <w:uiPriority w:val="59"/>
    <w:rsid w:val="0047144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avadnatabela"/>
    <w:next w:val="Tabelamrea"/>
    <w:uiPriority w:val="59"/>
    <w:rsid w:val="00457D3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avadnatabela"/>
    <w:next w:val="Tabelamrea"/>
    <w:uiPriority w:val="59"/>
    <w:rsid w:val="00954E0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nadlenom1">
    <w:name w:val="naslovnadlenom1"/>
    <w:basedOn w:val="Navaden"/>
    <w:rsid w:val="00C26183"/>
    <w:pPr>
      <w:spacing w:before="480" w:line="240" w:lineRule="auto"/>
      <w:jc w:val="center"/>
    </w:pPr>
    <w:rPr>
      <w:rFonts w:cs="Arial"/>
      <w:b/>
      <w:bCs/>
      <w:sz w:val="22"/>
      <w:szCs w:val="22"/>
      <w:lang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F72D50"/>
    <w:rPr>
      <w:rFonts w:ascii="Arial" w:hAnsi="Arial"/>
      <w:szCs w:val="24"/>
      <w:lang w:val="en-US" w:eastAsia="en-US"/>
    </w:rPr>
  </w:style>
  <w:style w:type="paragraph" w:customStyle="1" w:styleId="prevnext3">
    <w:name w:val="prevnext3"/>
    <w:basedOn w:val="Navaden"/>
    <w:uiPriority w:val="99"/>
    <w:rsid w:val="003A4ADC"/>
    <w:pPr>
      <w:spacing w:after="210" w:line="240" w:lineRule="auto"/>
    </w:pPr>
    <w:rPr>
      <w:rFonts w:ascii="Times New Roman" w:eastAsia="Calibri" w:hAnsi="Times New Roman"/>
      <w:color w:val="333333"/>
      <w:sz w:val="18"/>
      <w:szCs w:val="18"/>
      <w:lang w:eastAsia="sl-SI"/>
    </w:rPr>
  </w:style>
  <w:style w:type="character" w:styleId="HTML-citat">
    <w:name w:val="HTML Cite"/>
    <w:basedOn w:val="Privzetapisavaodstavka"/>
    <w:uiPriority w:val="99"/>
    <w:unhideWhenUsed/>
    <w:rsid w:val="000422E8"/>
    <w:rPr>
      <w:i/>
      <w:iCs/>
    </w:rPr>
  </w:style>
  <w:style w:type="paragraph" w:customStyle="1" w:styleId="vrstapredpisa1">
    <w:name w:val="vrstapredpisa1"/>
    <w:basedOn w:val="Navaden"/>
    <w:rsid w:val="0042067E"/>
    <w:pPr>
      <w:spacing w:before="480" w:line="240" w:lineRule="auto"/>
      <w:jc w:val="center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paragraph" w:customStyle="1" w:styleId="naslovpredpisa1">
    <w:name w:val="naslovpredpisa1"/>
    <w:basedOn w:val="Navaden"/>
    <w:rsid w:val="0042067E"/>
    <w:pPr>
      <w:spacing w:line="240" w:lineRule="auto"/>
      <w:jc w:val="center"/>
    </w:pPr>
    <w:rPr>
      <w:rFonts w:cs="Arial"/>
      <w:b/>
      <w:bCs/>
      <w:sz w:val="22"/>
      <w:szCs w:val="22"/>
      <w:lang w:eastAsia="sl-SI"/>
    </w:rPr>
  </w:style>
  <w:style w:type="paragraph" w:customStyle="1" w:styleId="poglavje1">
    <w:name w:val="poglavje1"/>
    <w:basedOn w:val="Navaden"/>
    <w:rsid w:val="0042067E"/>
    <w:pPr>
      <w:spacing w:before="480" w:line="240" w:lineRule="auto"/>
      <w:jc w:val="center"/>
    </w:pPr>
    <w:rPr>
      <w:rFonts w:cs="Arial"/>
      <w:sz w:val="22"/>
      <w:szCs w:val="22"/>
      <w:lang w:eastAsia="sl-SI"/>
    </w:rPr>
  </w:style>
  <w:style w:type="paragraph" w:customStyle="1" w:styleId="ZnakZnakZnakZnakZnakZnakZnakZnakZnakZnakZnakZnakZnakZnakZnakZnakZnakZnakZnakZnakZnakZnakZnakZnakZnakZnakZnakZnakZnakZnak">
    <w:name w:val="Znak Znak Znak Znak Znak Znak Znak Znak Znak Znak Znak Znak Znak Znak Znak Znak Znak Znak Znak Znak Znak Znak Znak Znak Znak Znak Znak Znak Znak Znak"/>
    <w:basedOn w:val="Navaden"/>
    <w:rsid w:val="00E42E94"/>
    <w:pPr>
      <w:spacing w:after="160" w:line="240" w:lineRule="exact"/>
    </w:pPr>
    <w:rPr>
      <w:rFonts w:ascii="Tahoma" w:hAnsi="Tahoma"/>
      <w:szCs w:val="20"/>
    </w:rPr>
  </w:style>
  <w:style w:type="paragraph" w:styleId="HTML-oblikovano">
    <w:name w:val="HTML Preformatted"/>
    <w:basedOn w:val="Navaden"/>
    <w:link w:val="HTML-oblikovanoZnak"/>
    <w:uiPriority w:val="99"/>
    <w:unhideWhenUsed/>
    <w:rsid w:val="004170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rsid w:val="0041701D"/>
    <w:rPr>
      <w:rFonts w:ascii="Courier New" w:hAnsi="Courier New" w:cs="Courier New"/>
    </w:rPr>
  </w:style>
  <w:style w:type="paragraph" w:customStyle="1" w:styleId="alineazatevilnotoko1">
    <w:name w:val="alineazatevilnotoko1"/>
    <w:basedOn w:val="Navaden"/>
    <w:rsid w:val="009852EE"/>
    <w:pPr>
      <w:spacing w:line="240" w:lineRule="auto"/>
      <w:ind w:left="567" w:hanging="142"/>
      <w:jc w:val="both"/>
    </w:pPr>
    <w:rPr>
      <w:rFonts w:cs="Arial"/>
      <w:sz w:val="22"/>
      <w:szCs w:val="22"/>
      <w:lang w:eastAsia="sl-SI"/>
    </w:rPr>
  </w:style>
  <w:style w:type="paragraph" w:customStyle="1" w:styleId="odsek1">
    <w:name w:val="odsek1"/>
    <w:basedOn w:val="Navaden"/>
    <w:rsid w:val="009852EE"/>
    <w:pPr>
      <w:spacing w:before="480" w:line="240" w:lineRule="atLeast"/>
      <w:jc w:val="center"/>
    </w:pPr>
    <w:rPr>
      <w:rFonts w:cs="Arial"/>
      <w:sz w:val="22"/>
      <w:szCs w:val="22"/>
      <w:lang w:eastAsia="sl-SI"/>
    </w:rPr>
  </w:style>
  <w:style w:type="table" w:customStyle="1" w:styleId="TableGrid5">
    <w:name w:val="Table Grid5"/>
    <w:basedOn w:val="Navadnatabela"/>
    <w:next w:val="Tabelamrea"/>
    <w:uiPriority w:val="59"/>
    <w:rsid w:val="006D69B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azalovsebine1">
    <w:name w:val="toc 1"/>
    <w:basedOn w:val="Navaden"/>
    <w:next w:val="Navaden"/>
    <w:autoRedefine/>
    <w:uiPriority w:val="39"/>
    <w:rsid w:val="00425388"/>
    <w:pPr>
      <w:spacing w:after="100" w:line="240" w:lineRule="auto"/>
    </w:pPr>
    <w:rPr>
      <w:rFonts w:ascii="Times New Roman" w:hAnsi="Times New Roman"/>
      <w:szCs w:val="20"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425388"/>
    <w:pPr>
      <w:spacing w:after="100" w:line="240" w:lineRule="auto"/>
      <w:ind w:left="200"/>
    </w:pPr>
    <w:rPr>
      <w:rFonts w:ascii="Times New Roman" w:hAnsi="Times New Roman"/>
      <w:szCs w:val="20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rsid w:val="00C80CA4"/>
    <w:rPr>
      <w:rFonts w:ascii="Arial" w:hAnsi="Arial"/>
      <w:szCs w:val="24"/>
      <w:lang w:eastAsia="en-US"/>
    </w:rPr>
  </w:style>
  <w:style w:type="paragraph" w:customStyle="1" w:styleId="3372873BB58A4DED866D2BE34882C06C">
    <w:name w:val="3372873BB58A4DED866D2BE34882C06C"/>
    <w:rsid w:val="0057365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copre1">
    <w:name w:val="acopre1"/>
    <w:basedOn w:val="Privzetapisavaodstavka"/>
    <w:rsid w:val="009641AA"/>
  </w:style>
  <w:style w:type="paragraph" w:styleId="Telobesedila2">
    <w:name w:val="Body Text 2"/>
    <w:basedOn w:val="Navaden"/>
    <w:link w:val="Telobesedila2Znak"/>
    <w:unhideWhenUsed/>
    <w:rsid w:val="00095C9C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rsid w:val="00095C9C"/>
    <w:rPr>
      <w:rFonts w:ascii="Arial" w:hAnsi="Arial"/>
      <w:szCs w:val="24"/>
      <w:lang w:eastAsia="en-US"/>
    </w:rPr>
  </w:style>
  <w:style w:type="paragraph" w:customStyle="1" w:styleId="odstavek">
    <w:name w:val="odstavek"/>
    <w:basedOn w:val="Navaden"/>
    <w:rsid w:val="003B3915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9D697B"/>
    <w:rPr>
      <w:color w:val="605E5C"/>
      <w:shd w:val="clear" w:color="auto" w:fill="E1DFDD"/>
    </w:rPr>
  </w:style>
  <w:style w:type="paragraph" w:customStyle="1" w:styleId="podnaslov0">
    <w:name w:val="podnaslov"/>
    <w:basedOn w:val="Navaden"/>
    <w:rsid w:val="006128BE"/>
    <w:pPr>
      <w:spacing w:line="240" w:lineRule="auto"/>
    </w:pPr>
    <w:rPr>
      <w:rFonts w:ascii="Times New Roman" w:eastAsiaTheme="minorHAnsi" w:hAnsi="Times New Roman"/>
      <w:b/>
      <w:bCs/>
      <w:color w:val="003399"/>
      <w:szCs w:val="20"/>
      <w:lang w:eastAsia="sl-SI"/>
    </w:rPr>
  </w:style>
  <w:style w:type="character" w:customStyle="1" w:styleId="OdstavekseznamaZnak">
    <w:name w:val="Odstavek seznama Znak"/>
    <w:aliases w:val="numbered list Znak,K1 Znak,Table of contents numbered Znak,Elenco num ARGEA Znak,body Znak,Odsek zoznamu2 Znak"/>
    <w:basedOn w:val="Privzetapisavaodstavka"/>
    <w:link w:val="Odstavekseznama"/>
    <w:uiPriority w:val="34"/>
    <w:qFormat/>
    <w:rsid w:val="007364C3"/>
    <w:rPr>
      <w:sz w:val="24"/>
      <w:szCs w:val="24"/>
    </w:rPr>
  </w:style>
  <w:style w:type="character" w:styleId="SledenaHiperpovezava">
    <w:name w:val="FollowedHyperlink"/>
    <w:basedOn w:val="Privzetapisavaodstavka"/>
    <w:semiHidden/>
    <w:unhideWhenUsed/>
    <w:rsid w:val="00502A61"/>
    <w:rPr>
      <w:color w:val="800080" w:themeColor="followedHyperlink"/>
      <w:u w:val="single"/>
    </w:rPr>
  </w:style>
  <w:style w:type="paragraph" w:styleId="Napis">
    <w:name w:val="caption"/>
    <w:basedOn w:val="Navaden"/>
    <w:next w:val="Navaden"/>
    <w:link w:val="NapisZnak"/>
    <w:qFormat/>
    <w:rsid w:val="00392EA8"/>
    <w:pPr>
      <w:spacing w:line="305" w:lineRule="auto"/>
    </w:pPr>
    <w:rPr>
      <w:rFonts w:ascii="Book Antiqua" w:hAnsi="Book Antiqua"/>
      <w:b/>
      <w:bCs/>
      <w:sz w:val="22"/>
      <w:szCs w:val="20"/>
    </w:rPr>
  </w:style>
  <w:style w:type="character" w:customStyle="1" w:styleId="NapisZnak">
    <w:name w:val="Napis Znak"/>
    <w:link w:val="Napis"/>
    <w:rsid w:val="00392EA8"/>
    <w:rPr>
      <w:rFonts w:ascii="Book Antiqua" w:hAnsi="Book Antiqua"/>
      <w:b/>
      <w:bCs/>
      <w:sz w:val="22"/>
      <w:lang w:eastAsia="en-US"/>
    </w:rPr>
  </w:style>
  <w:style w:type="paragraph" w:styleId="Kazalovsebine3">
    <w:name w:val="toc 3"/>
    <w:basedOn w:val="Navaden"/>
    <w:next w:val="Navaden"/>
    <w:autoRedefine/>
    <w:uiPriority w:val="39"/>
    <w:qFormat/>
    <w:rsid w:val="00B22377"/>
    <w:pPr>
      <w:spacing w:after="100" w:line="276" w:lineRule="auto"/>
      <w:ind w:left="440"/>
      <w:jc w:val="both"/>
    </w:pPr>
    <w:rPr>
      <w:rFonts w:ascii="Book Antiqua" w:eastAsia="Calibri" w:hAnsi="Book Antiqu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0780">
      <w:bodyDiv w:val="1"/>
      <w:marLeft w:val="150"/>
      <w:marRight w:val="150"/>
      <w:marTop w:val="49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7524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017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13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9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89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3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910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259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2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849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847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77080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16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961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77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1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53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01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542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686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46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9331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28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9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39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44882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81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0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4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221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76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789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360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474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1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0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60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267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696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861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727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4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5580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6220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9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71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14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41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92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16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11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7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818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981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81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9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758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70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56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98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153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36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48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93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80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819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07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21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57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00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02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39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9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282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382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43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1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35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1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04192">
                          <w:marLeft w:val="0"/>
                          <w:marRight w:val="0"/>
                          <w:marTop w:val="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989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769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0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21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4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8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2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502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903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697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971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8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93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99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24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84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71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722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9215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305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9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24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6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210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6094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43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60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2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8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060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57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67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4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8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5992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9133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6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078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5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684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6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19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884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36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510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074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9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2061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9726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31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0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3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5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583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2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97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01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1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540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0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436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6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8746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451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0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20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1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173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9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66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854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76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705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181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8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7758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1370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8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8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3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3155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4400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23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77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5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1047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9128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3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93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233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7148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11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1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4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5878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6670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66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868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4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2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7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3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60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67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221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517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009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4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623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2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1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50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576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36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604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17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7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229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0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41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36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03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77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919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247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59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0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03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3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1112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32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7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8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1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6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289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3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45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99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059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029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704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1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0216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88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1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57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2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611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2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49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6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825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293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666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63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7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6910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1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91595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27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156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778665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single" w:sz="12" w:space="11" w:color="EEEEE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1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38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2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41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18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03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871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811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5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221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7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1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64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828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06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03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864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5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194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00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7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06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09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907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956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579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0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8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5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05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25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2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9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91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79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69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8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43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2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46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12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43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70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265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16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6920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59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2902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00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430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38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8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034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2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7821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6155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727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0741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3899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746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839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2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901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7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51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89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813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82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7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0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50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7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3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7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4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976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0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29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205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96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92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30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26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59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521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76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9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475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4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5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86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97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15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11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331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6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3600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9108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62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2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65318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8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64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50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88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544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133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9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9157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7969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86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0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0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1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2242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6049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929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7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8754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2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83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1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24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034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3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4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185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05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93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31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53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49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52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413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0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634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72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43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037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443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76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312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653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03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518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1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2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74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509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684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943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3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06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061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753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7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76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0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62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7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46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58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1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006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2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503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7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5238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924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5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49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9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0660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2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4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79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1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260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825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861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4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73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646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79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066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511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0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5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2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1529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40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1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5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880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469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54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906742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543309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1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454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0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54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10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62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017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965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1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618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1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79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11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01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857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2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349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2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31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964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42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300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6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277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7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55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601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49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389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49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3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8679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9095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3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62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36382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9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90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87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829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022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544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2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2757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0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1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52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404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39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643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5206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4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9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596940">
                      <w:marLeft w:val="0"/>
                      <w:marRight w:val="300"/>
                      <w:marTop w:val="0"/>
                      <w:marBottom w:val="0"/>
                      <w:divBdr>
                        <w:top w:val="single" w:sz="36" w:space="0" w:color="61A2B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5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64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05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988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7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194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36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5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83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51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316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37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118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9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27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7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75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28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20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9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39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495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83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93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397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017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313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0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8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6612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62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72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91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15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36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952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083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916384">
                                              <w:marLeft w:val="0"/>
                                              <w:marRight w:val="0"/>
                                              <w:marTop w:val="3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8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8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65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2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794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641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09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690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620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8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4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157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5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09995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76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082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7127096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single" w:sz="12" w:space="11" w:color="EEEEEE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7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221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6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6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56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225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010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323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419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3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6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773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4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898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865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45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74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402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0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9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40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97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324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89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29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96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785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1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4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7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28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8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71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62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804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344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0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0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5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9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6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022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9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2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20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644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090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5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430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9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86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0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27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06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848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088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03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6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917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4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3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00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22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95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19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483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5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84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3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15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72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81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768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8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878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1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871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02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66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57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34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852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353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52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764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35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8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419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4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626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41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4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79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73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46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73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18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697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899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0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4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410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94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95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61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04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787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72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4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914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56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2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70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048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55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035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85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5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73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9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1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749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010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331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490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8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6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414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182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2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21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9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799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98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86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92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22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582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601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134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8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4380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73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0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602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458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340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5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3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97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9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8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58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914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12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263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473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3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8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721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17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742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563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480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327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9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481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2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097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19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80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1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00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30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43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820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50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83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993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8443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43239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4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0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6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2236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5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6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351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362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728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592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38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6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9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5995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2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13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984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75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013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919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0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4706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8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46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4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372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17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54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13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7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72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3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9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396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392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71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945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321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0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1627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1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20150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26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230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7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65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1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38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98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163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56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483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109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4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519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240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3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35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5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839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6003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9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2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587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12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02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92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83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7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757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078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6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320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8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4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70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4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050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92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31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0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3837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4155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8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22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7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405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20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9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545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479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614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435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5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7135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50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3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5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37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3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40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016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2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848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493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55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21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1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8071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3284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32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3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6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2670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40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5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808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435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136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5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4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789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95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28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5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491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92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39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16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59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10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306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268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3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37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21771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8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19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5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73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46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9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46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39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345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524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6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6278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0401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9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03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2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703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1013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9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4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758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8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9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85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229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6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0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787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8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4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40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04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332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66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70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2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30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25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6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14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4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767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065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47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6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982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22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97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93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716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86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909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69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4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66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9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77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623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59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864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27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3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72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099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7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318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509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790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72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991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4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52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4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7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5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69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93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02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060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5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462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13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29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68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4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838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022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5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3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13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6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0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24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815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09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63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946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56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7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67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08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5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0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81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154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6397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18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9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071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648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21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922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1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60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7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198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16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60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99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339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2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1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747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8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83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594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711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197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376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6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435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4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54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9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129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833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558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858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936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01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11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2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47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106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6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286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034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72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087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4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7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09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24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043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03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30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158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4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0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8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59491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167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51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2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172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0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4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206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635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99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41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5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238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12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263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49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246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8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981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54102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56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921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27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28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09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75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279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172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4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67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4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421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7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213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1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9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76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66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82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16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643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8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1349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36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573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84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24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223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319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2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5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94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0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40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04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54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60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37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5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7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930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3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9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65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75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118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606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800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7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8296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1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6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6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852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384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0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7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3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930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6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702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8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8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8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048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883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192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2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44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0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4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25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93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335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306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1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169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07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45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855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82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8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8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4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15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5325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43231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8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27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8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5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7993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0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94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58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25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07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40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5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136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78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00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28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588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487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0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23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36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62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717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586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684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905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546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0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3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67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79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816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7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9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750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2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98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09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76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65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848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3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9855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3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2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440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2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0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28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894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3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22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737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054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208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85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45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8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63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4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4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33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36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129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42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980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7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8501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11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9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0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4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6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3335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118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45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146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171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963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5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23837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513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86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9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5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3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6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671197">
                          <w:marLeft w:val="0"/>
                          <w:marRight w:val="0"/>
                          <w:marTop w:val="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16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813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1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077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9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28027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50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11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4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4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5949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35684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56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09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7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4393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15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7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7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047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316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485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7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7197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807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6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9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938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0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3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22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35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8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551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621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5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5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24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92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6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88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41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697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144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68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1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547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4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78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33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025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07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55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51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9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3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3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9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9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196478">
                          <w:marLeft w:val="0"/>
                          <w:marRight w:val="0"/>
                          <w:marTop w:val="7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04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43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0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5091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665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15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7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3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9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01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33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6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1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076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5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09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19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32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241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347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831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75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8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7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875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76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791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45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7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2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0239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30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3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73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7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94956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587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06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2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8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441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4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03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1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87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42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437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385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2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130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1946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1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5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0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9436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075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98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614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86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43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73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810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74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196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0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540972">
                                              <w:marLeft w:val="0"/>
                                              <w:marRight w:val="0"/>
                                              <w:marTop w:val="3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5246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1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20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518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876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361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4636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0668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901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08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80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415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2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59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468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829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109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4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5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792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7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882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696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173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269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4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427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9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7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83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44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171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94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572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66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2226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4308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44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3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7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1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765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6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8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21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639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2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768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280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7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006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87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7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12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44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7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244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473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6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6338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8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13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6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342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725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91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273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7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2344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8333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0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20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Gp.gs@gov.si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d885e1-f2d7-4ffc-80f5-e7c266c6408c">YPDRX2FCMFN4-31-525</_dlc_DocId>
    <_dlc_DocIdUrl xmlns="45d885e1-f2d7-4ffc-80f5-e7c266c6408c">
      <Url>https://iportal.mf.si/podrocja/davkicarine/Dokumenti_skupni_rabi_DSDCJP/_layouts/15/DocIdRedir.aspx?ID=YPDRX2FCMFN4-31-525</Url>
      <Description>YPDRX2FCMFN4-31-525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F42A6AA591E6448262066C1D2F96B8" ma:contentTypeVersion="0" ma:contentTypeDescription="Ustvari nov dokument." ma:contentTypeScope="" ma:versionID="0939215f063735e4a6899037bf79b3f7">
  <xsd:schema xmlns:xsd="http://www.w3.org/2001/XMLSchema" xmlns:xs="http://www.w3.org/2001/XMLSchema" xmlns:p="http://schemas.microsoft.com/office/2006/metadata/properties" xmlns:ns2="45d885e1-f2d7-4ffc-80f5-e7c266c6408c" targetNamespace="http://schemas.microsoft.com/office/2006/metadata/properties" ma:root="true" ma:fieldsID="106b85407a65db458b3181becf7ea192" ns2:_="">
    <xsd:import namespace="45d885e1-f2d7-4ffc-80f5-e7c266c640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885e1-f2d7-4ffc-80f5-e7c266c640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Obdrži ID" ma:description="Obdrži ID pri dodajanju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5D5E6A-AB4E-47F1-A1EE-321AEA2C06A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A6468D7-BEDA-4AFC-BC9E-EA0E1C1A7F7B}">
  <ds:schemaRefs>
    <ds:schemaRef ds:uri="http://schemas.microsoft.com/office/2006/metadata/properties"/>
    <ds:schemaRef ds:uri="http://schemas.microsoft.com/office/infopath/2007/PartnerControls"/>
    <ds:schemaRef ds:uri="45d885e1-f2d7-4ffc-80f5-e7c266c6408c"/>
  </ds:schemaRefs>
</ds:datastoreItem>
</file>

<file path=customXml/itemProps3.xml><?xml version="1.0" encoding="utf-8"?>
<ds:datastoreItem xmlns:ds="http://schemas.openxmlformats.org/officeDocument/2006/customXml" ds:itemID="{CE2041A8-4597-49DC-91BE-F7A6BF386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885e1-f2d7-4ffc-80f5-e7c266c64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B825A2-2624-4237-A3F4-BAD5F0E346B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23B689C-B045-4D4C-ADBA-EC8BA3BF29A6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4876047A-C0F3-4A2C-AAEC-92C5C278A5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1512</Words>
  <Characters>8622</Characters>
  <Application>Microsoft Office Word</Application>
  <DocSecurity>0</DocSecurity>
  <Lines>71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PV Trcek</vt:lpstr>
      <vt:lpstr>PV Trcek</vt:lpstr>
    </vt:vector>
  </TitlesOfParts>
  <Company>Indea d.o.o.</Company>
  <LinksUpToDate>false</LinksUpToDate>
  <CharactersWithSpaces>10114</CharactersWithSpaces>
  <SharedDoc>false</SharedDoc>
  <HLinks>
    <vt:vector size="18" baseType="variant">
      <vt:variant>
        <vt:i4>1900560</vt:i4>
      </vt:variant>
      <vt:variant>
        <vt:i4>19</vt:i4>
      </vt:variant>
      <vt:variant>
        <vt:i4>0</vt:i4>
      </vt:variant>
      <vt:variant>
        <vt:i4>5</vt:i4>
      </vt:variant>
      <vt:variant>
        <vt:lpwstr>http://www.oecd.org/tax/transparency/AEOI-commitments.pdf</vt:lpwstr>
      </vt:variant>
      <vt:variant>
        <vt:lpwstr/>
      </vt:variant>
      <vt:variant>
        <vt:i4>6684712</vt:i4>
      </vt:variant>
      <vt:variant>
        <vt:i4>5</vt:i4>
      </vt:variant>
      <vt:variant>
        <vt:i4>0</vt:i4>
      </vt:variant>
      <vt:variant>
        <vt:i4>5</vt:i4>
      </vt:variant>
      <vt:variant>
        <vt:lpwstr>http://www.mf.gov.si/si/delovna_podrocja/davki_in_carine/predlogi_predpisov/</vt:lpwstr>
      </vt:variant>
      <vt:variant>
        <vt:lpwstr/>
      </vt:variant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 Trcek</dc:title>
  <dc:creator>MF DzZ (SAUTFS)</dc:creator>
  <cp:lastModifiedBy>Gašper Adlešič</cp:lastModifiedBy>
  <cp:revision>2</cp:revision>
  <cp:lastPrinted>2020-12-10T06:48:00Z</cp:lastPrinted>
  <dcterms:created xsi:type="dcterms:W3CDTF">2022-12-06T11:42:00Z</dcterms:created>
  <dcterms:modified xsi:type="dcterms:W3CDTF">2022-12-06T11:42:00Z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YPDRX2FCMFN4-31-78</vt:lpwstr>
  </property>
  <property fmtid="{D5CDD505-2E9C-101B-9397-08002B2CF9AE}" pid="3" name="_dlc_DocIdItemGuid">
    <vt:lpwstr>36a44d1a-401c-448a-8798-506252a7c2f4</vt:lpwstr>
  </property>
  <property fmtid="{D5CDD505-2E9C-101B-9397-08002B2CF9AE}" pid="4" name="_dlc_DocIdUrl">
    <vt:lpwstr>https://iportal.mf.si/podrocja/davkicarine/Dokumenti_skupni_rabi_DSDCJP/_layouts/15/DocIdRedir.aspx?ID=YPDRX2FCMFN4-31-78, YPDRX2FCMFN4-31-78</vt:lpwstr>
  </property>
  <property fmtid="{D5CDD505-2E9C-101B-9397-08002B2CF9AE}" pid="5" name="ContentTypeId">
    <vt:lpwstr>0x01010014F42A6AA591E6448262066C1D2F96B8</vt:lpwstr>
  </property>
</Properties>
</file>